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F84FFC" w:rsidRDefault="00F84FFC" w:rsidP="00733DEE">
      <w:pPr>
        <w:jc w:val="center"/>
        <w:rPr>
          <w:rFonts w:ascii="Arial Black" w:hAnsi="Arial Black"/>
          <w:b/>
          <w:sz w:val="48"/>
          <w:szCs w:val="48"/>
          <w:lang w:val="es-MX"/>
        </w:rPr>
      </w:pPr>
    </w:p>
    <w:p w:rsidR="00733DEE" w:rsidRDefault="00733DEE" w:rsidP="00733DEE">
      <w:pPr>
        <w:autoSpaceDE w:val="0"/>
        <w:autoSpaceDN w:val="0"/>
        <w:adjustRightInd w:val="0"/>
        <w:spacing w:line="240" w:lineRule="auto"/>
        <w:jc w:val="center"/>
        <w:rPr>
          <w:rFonts w:cs="Arial"/>
          <w:b/>
          <w:sz w:val="28"/>
          <w:szCs w:val="28"/>
        </w:rPr>
      </w:pPr>
      <w:r w:rsidRPr="00D973D8">
        <w:rPr>
          <w:rFonts w:cs="Arial"/>
          <w:b/>
          <w:sz w:val="52"/>
          <w:szCs w:val="52"/>
        </w:rPr>
        <w:t>Coordinación</w:t>
      </w:r>
      <w:r>
        <w:rPr>
          <w:rFonts w:cs="Arial"/>
          <w:b/>
          <w:sz w:val="52"/>
          <w:szCs w:val="52"/>
        </w:rPr>
        <w:t xml:space="preserve"> General</w:t>
      </w:r>
      <w:r w:rsidRPr="00D973D8">
        <w:rPr>
          <w:rFonts w:cs="Arial"/>
          <w:b/>
          <w:sz w:val="52"/>
          <w:szCs w:val="52"/>
        </w:rPr>
        <w:t xml:space="preserve"> de</w:t>
      </w:r>
      <w:r>
        <w:rPr>
          <w:rFonts w:cs="Arial"/>
          <w:b/>
          <w:sz w:val="52"/>
          <w:szCs w:val="52"/>
        </w:rPr>
        <w:t xml:space="preserve"> servicios Municipales </w:t>
      </w:r>
      <w:r w:rsidRPr="00D973D8">
        <w:rPr>
          <w:rFonts w:cs="Arial"/>
          <w:b/>
          <w:sz w:val="52"/>
          <w:szCs w:val="52"/>
        </w:rPr>
        <w:t xml:space="preserve"> </w:t>
      </w:r>
    </w:p>
    <w:p w:rsidR="00733DEE" w:rsidRDefault="00733DEE" w:rsidP="00733DEE">
      <w:pPr>
        <w:autoSpaceDE w:val="0"/>
        <w:autoSpaceDN w:val="0"/>
        <w:adjustRightInd w:val="0"/>
        <w:spacing w:line="240" w:lineRule="auto"/>
        <w:jc w:val="center"/>
        <w:rPr>
          <w:rFonts w:cs="Arial"/>
          <w:b/>
          <w:sz w:val="28"/>
          <w:szCs w:val="28"/>
        </w:rPr>
      </w:pPr>
    </w:p>
    <w:p w:rsidR="00733DEE" w:rsidRDefault="00733DEE" w:rsidP="00733DEE">
      <w:pPr>
        <w:autoSpaceDE w:val="0"/>
        <w:autoSpaceDN w:val="0"/>
        <w:adjustRightInd w:val="0"/>
        <w:spacing w:line="240" w:lineRule="auto"/>
        <w:jc w:val="center"/>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F84FFC" w:rsidRDefault="00F84FFC" w:rsidP="00733DEE">
      <w:pPr>
        <w:autoSpaceDE w:val="0"/>
        <w:autoSpaceDN w:val="0"/>
        <w:adjustRightInd w:val="0"/>
        <w:spacing w:line="240" w:lineRule="auto"/>
        <w:rPr>
          <w:rFonts w:cs="Arial"/>
          <w:b/>
          <w:sz w:val="28"/>
          <w:szCs w:val="28"/>
        </w:rPr>
      </w:pPr>
    </w:p>
    <w:p w:rsidR="00F84FFC" w:rsidRDefault="00F84FFC" w:rsidP="00733DEE">
      <w:pPr>
        <w:autoSpaceDE w:val="0"/>
        <w:autoSpaceDN w:val="0"/>
        <w:adjustRightInd w:val="0"/>
        <w:spacing w:line="240" w:lineRule="auto"/>
        <w:rPr>
          <w:rFonts w:cs="Arial"/>
          <w:b/>
          <w:sz w:val="28"/>
          <w:szCs w:val="28"/>
        </w:rPr>
      </w:pPr>
    </w:p>
    <w:p w:rsidR="00F84FFC" w:rsidRDefault="00F84FFC"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tbl>
      <w:tblPr>
        <w:tblpPr w:leftFromText="141" w:rightFromText="141" w:vertAnchor="text" w:horzAnchor="margin" w:tblpXSpec="center" w:tblpY="215"/>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2835"/>
        <w:gridCol w:w="3544"/>
        <w:gridCol w:w="3153"/>
      </w:tblGrid>
      <w:tr w:rsidR="00063950" w:rsidRPr="00D973D8" w:rsidTr="00EF654D">
        <w:trPr>
          <w:trHeight w:val="340"/>
        </w:trPr>
        <w:tc>
          <w:tcPr>
            <w:tcW w:w="1242" w:type="dxa"/>
            <w:shd w:val="clear" w:color="auto" w:fill="FFC000"/>
          </w:tcPr>
          <w:p w:rsidR="00063950" w:rsidRPr="00D973D8" w:rsidRDefault="00063950" w:rsidP="00063950">
            <w:pPr>
              <w:spacing w:line="280" w:lineRule="atLeast"/>
              <w:rPr>
                <w:rFonts w:cs="Arial"/>
                <w:b/>
                <w:szCs w:val="20"/>
              </w:rPr>
            </w:pPr>
          </w:p>
        </w:tc>
        <w:tc>
          <w:tcPr>
            <w:tcW w:w="2835" w:type="dxa"/>
            <w:shd w:val="clear" w:color="auto" w:fill="FFC000"/>
          </w:tcPr>
          <w:p w:rsidR="00063950" w:rsidRPr="00D973D8" w:rsidRDefault="00063950" w:rsidP="00063950">
            <w:pPr>
              <w:spacing w:line="280" w:lineRule="atLeast"/>
              <w:jc w:val="center"/>
              <w:rPr>
                <w:rFonts w:cs="Arial"/>
                <w:b/>
                <w:szCs w:val="20"/>
              </w:rPr>
            </w:pPr>
            <w:r w:rsidRPr="00D973D8">
              <w:rPr>
                <w:rFonts w:cs="Arial"/>
                <w:b/>
                <w:szCs w:val="20"/>
              </w:rPr>
              <w:t>ELABORÓ</w:t>
            </w:r>
          </w:p>
        </w:tc>
        <w:tc>
          <w:tcPr>
            <w:tcW w:w="3544" w:type="dxa"/>
            <w:shd w:val="clear" w:color="auto" w:fill="FFC000"/>
          </w:tcPr>
          <w:p w:rsidR="00063950" w:rsidRPr="00D973D8" w:rsidRDefault="00063950" w:rsidP="00063950">
            <w:pPr>
              <w:spacing w:line="280" w:lineRule="atLeast"/>
              <w:jc w:val="center"/>
              <w:rPr>
                <w:rFonts w:cs="Arial"/>
                <w:b/>
                <w:szCs w:val="20"/>
              </w:rPr>
            </w:pPr>
            <w:r w:rsidRPr="00D973D8">
              <w:rPr>
                <w:rFonts w:cs="Arial"/>
                <w:b/>
                <w:szCs w:val="20"/>
              </w:rPr>
              <w:t>REVISÓ</w:t>
            </w:r>
          </w:p>
        </w:tc>
        <w:tc>
          <w:tcPr>
            <w:tcW w:w="3153" w:type="dxa"/>
            <w:shd w:val="clear" w:color="auto" w:fill="FFC000"/>
          </w:tcPr>
          <w:p w:rsidR="00063950" w:rsidRPr="00D973D8" w:rsidRDefault="00063950" w:rsidP="00063950">
            <w:pPr>
              <w:spacing w:line="280" w:lineRule="atLeast"/>
              <w:jc w:val="center"/>
              <w:rPr>
                <w:rFonts w:cs="Arial"/>
                <w:b/>
                <w:iCs/>
                <w:szCs w:val="20"/>
              </w:rPr>
            </w:pPr>
            <w:r w:rsidRPr="00D973D8">
              <w:rPr>
                <w:rFonts w:cs="Arial"/>
                <w:b/>
                <w:iCs/>
                <w:szCs w:val="20"/>
              </w:rPr>
              <w:t>APROBÓ</w:t>
            </w:r>
          </w:p>
        </w:tc>
      </w:tr>
      <w:tr w:rsidR="00063950" w:rsidRPr="00D973D8" w:rsidTr="00EF654D">
        <w:trPr>
          <w:trHeight w:val="340"/>
        </w:trPr>
        <w:tc>
          <w:tcPr>
            <w:tcW w:w="1242" w:type="dxa"/>
            <w:shd w:val="clear" w:color="auto" w:fill="auto"/>
          </w:tcPr>
          <w:p w:rsidR="00063950" w:rsidRPr="00D973D8" w:rsidRDefault="00063950" w:rsidP="00063950">
            <w:pPr>
              <w:spacing w:line="280" w:lineRule="atLeast"/>
              <w:rPr>
                <w:rFonts w:cs="Arial"/>
                <w:b/>
                <w:szCs w:val="20"/>
              </w:rPr>
            </w:pPr>
            <w:r w:rsidRPr="00D973D8">
              <w:rPr>
                <w:rFonts w:cs="Arial"/>
                <w:b/>
                <w:szCs w:val="20"/>
              </w:rPr>
              <w:t>NOMBRE Y FIRMA</w:t>
            </w:r>
          </w:p>
        </w:tc>
        <w:tc>
          <w:tcPr>
            <w:tcW w:w="2835" w:type="dxa"/>
            <w:shd w:val="clear" w:color="auto" w:fill="auto"/>
          </w:tcPr>
          <w:p w:rsidR="00063950" w:rsidRPr="00D973D8" w:rsidRDefault="00D54823" w:rsidP="00884C9E">
            <w:pPr>
              <w:spacing w:line="280" w:lineRule="atLeast"/>
              <w:jc w:val="left"/>
              <w:rPr>
                <w:rFonts w:cs="Arial"/>
                <w:szCs w:val="20"/>
              </w:rPr>
            </w:pPr>
            <w:r w:rsidRPr="00E90D43">
              <w:rPr>
                <w:rFonts w:cs="Arial"/>
                <w:szCs w:val="20"/>
              </w:rPr>
              <w:t xml:space="preserve">LIC. LIZA ADRIANA VALERIO </w:t>
            </w:r>
            <w:r w:rsidR="00814505" w:rsidRPr="00E90D43">
              <w:rPr>
                <w:rFonts w:cs="Arial"/>
                <w:szCs w:val="20"/>
              </w:rPr>
              <w:t>MONTALVÁN</w:t>
            </w:r>
          </w:p>
        </w:tc>
        <w:tc>
          <w:tcPr>
            <w:tcW w:w="3544" w:type="dxa"/>
            <w:shd w:val="clear" w:color="auto" w:fill="auto"/>
          </w:tcPr>
          <w:p w:rsidR="00814505" w:rsidRPr="00CE1990" w:rsidRDefault="00814505" w:rsidP="00F84FFC">
            <w:pPr>
              <w:pStyle w:val="NormalWeb"/>
              <w:spacing w:before="0" w:beforeAutospacing="0" w:after="0" w:afterAutospacing="0"/>
              <w:rPr>
                <w:rFonts w:ascii="Arial" w:hAnsi="Arial" w:cs="Arial"/>
                <w:sz w:val="20"/>
                <w:szCs w:val="20"/>
                <w:lang w:val="es-ES" w:eastAsia="es-ES"/>
              </w:rPr>
            </w:pPr>
            <w:r w:rsidRPr="00CE1990">
              <w:rPr>
                <w:rFonts w:ascii="Arial" w:hAnsi="Arial" w:cs="Arial"/>
                <w:sz w:val="20"/>
                <w:szCs w:val="20"/>
                <w:lang w:val="es-ES" w:eastAsia="es-ES"/>
              </w:rPr>
              <w:t>LIC. LUIS ARTURO MIER Y CONCHA ROSAS</w:t>
            </w:r>
          </w:p>
          <w:p w:rsidR="00063950" w:rsidRPr="00D973D8" w:rsidRDefault="00063950" w:rsidP="00884C9E">
            <w:pPr>
              <w:spacing w:line="280" w:lineRule="atLeast"/>
              <w:jc w:val="left"/>
              <w:rPr>
                <w:rFonts w:cs="Arial"/>
                <w:szCs w:val="20"/>
              </w:rPr>
            </w:pPr>
          </w:p>
        </w:tc>
        <w:tc>
          <w:tcPr>
            <w:tcW w:w="3153" w:type="dxa"/>
            <w:shd w:val="clear" w:color="auto" w:fill="auto"/>
          </w:tcPr>
          <w:p w:rsidR="00063950" w:rsidRPr="00D973D8" w:rsidRDefault="00D54823" w:rsidP="00884C9E">
            <w:pPr>
              <w:spacing w:line="280" w:lineRule="atLeast"/>
              <w:jc w:val="left"/>
              <w:rPr>
                <w:rFonts w:cs="Arial"/>
                <w:i/>
                <w:iCs/>
                <w:szCs w:val="20"/>
              </w:rPr>
            </w:pPr>
            <w:r>
              <w:rPr>
                <w:rFonts w:cs="Arial"/>
                <w:szCs w:val="20"/>
              </w:rPr>
              <w:t xml:space="preserve">ARQ. </w:t>
            </w:r>
            <w:r w:rsidR="00814505">
              <w:rPr>
                <w:rFonts w:cs="Arial"/>
                <w:szCs w:val="20"/>
              </w:rPr>
              <w:t>MARÍA</w:t>
            </w:r>
            <w:r>
              <w:rPr>
                <w:rFonts w:cs="Arial"/>
                <w:szCs w:val="20"/>
              </w:rPr>
              <w:t xml:space="preserve"> DEL ROSARIO </w:t>
            </w:r>
            <w:r w:rsidR="00814505">
              <w:rPr>
                <w:rFonts w:cs="Arial"/>
                <w:szCs w:val="20"/>
              </w:rPr>
              <w:t>VÁZQUEZ</w:t>
            </w:r>
            <w:r>
              <w:rPr>
                <w:rFonts w:cs="Arial"/>
                <w:szCs w:val="20"/>
              </w:rPr>
              <w:t xml:space="preserve"> YEE</w:t>
            </w:r>
          </w:p>
        </w:tc>
      </w:tr>
      <w:tr w:rsidR="00063950" w:rsidRPr="00D973D8" w:rsidTr="00EF654D">
        <w:trPr>
          <w:trHeight w:val="342"/>
        </w:trPr>
        <w:tc>
          <w:tcPr>
            <w:tcW w:w="1242" w:type="dxa"/>
            <w:shd w:val="clear" w:color="auto" w:fill="auto"/>
          </w:tcPr>
          <w:p w:rsidR="00063950" w:rsidRPr="00D973D8" w:rsidRDefault="00063950" w:rsidP="00063950">
            <w:pPr>
              <w:spacing w:line="280" w:lineRule="atLeast"/>
              <w:rPr>
                <w:rFonts w:cs="Arial"/>
                <w:b/>
                <w:szCs w:val="20"/>
              </w:rPr>
            </w:pPr>
            <w:r w:rsidRPr="00D973D8">
              <w:rPr>
                <w:rFonts w:cs="Arial"/>
                <w:b/>
                <w:szCs w:val="20"/>
              </w:rPr>
              <w:t>PUESTO</w:t>
            </w:r>
          </w:p>
        </w:tc>
        <w:tc>
          <w:tcPr>
            <w:tcW w:w="2835" w:type="dxa"/>
            <w:shd w:val="clear" w:color="auto" w:fill="auto"/>
          </w:tcPr>
          <w:p w:rsidR="00063950" w:rsidRPr="00D973D8" w:rsidRDefault="00D54823" w:rsidP="00884C9E">
            <w:pPr>
              <w:spacing w:line="280" w:lineRule="atLeast"/>
              <w:jc w:val="left"/>
              <w:rPr>
                <w:rFonts w:cs="Arial"/>
                <w:szCs w:val="20"/>
              </w:rPr>
            </w:pPr>
            <w:r w:rsidRPr="00E90D43">
              <w:rPr>
                <w:rFonts w:cs="Arial"/>
                <w:szCs w:val="20"/>
              </w:rPr>
              <w:t>TITULAR DE LA UNIDAD DE ENLACE ADMINISTRATIVO</w:t>
            </w:r>
          </w:p>
        </w:tc>
        <w:tc>
          <w:tcPr>
            <w:tcW w:w="3544" w:type="dxa"/>
            <w:shd w:val="clear" w:color="auto" w:fill="auto"/>
          </w:tcPr>
          <w:p w:rsidR="00063950" w:rsidRPr="00D973D8" w:rsidRDefault="00D54823" w:rsidP="00884C9E">
            <w:pPr>
              <w:spacing w:line="280" w:lineRule="atLeast"/>
              <w:jc w:val="left"/>
              <w:rPr>
                <w:rFonts w:cs="Arial"/>
                <w:szCs w:val="20"/>
              </w:rPr>
            </w:pPr>
            <w:r w:rsidRPr="00D973D8">
              <w:rPr>
                <w:rFonts w:cs="Arial"/>
                <w:szCs w:val="20"/>
              </w:rPr>
              <w:t xml:space="preserve">COORDINADOR </w:t>
            </w:r>
            <w:r>
              <w:rPr>
                <w:rFonts w:cs="Arial"/>
                <w:szCs w:val="20"/>
              </w:rPr>
              <w:t xml:space="preserve">GENERAL DE </w:t>
            </w:r>
            <w:r w:rsidR="00814505">
              <w:rPr>
                <w:rFonts w:cs="Arial"/>
                <w:szCs w:val="20"/>
              </w:rPr>
              <w:t>SERVICIOS</w:t>
            </w:r>
            <w:r>
              <w:rPr>
                <w:rFonts w:cs="Arial"/>
                <w:szCs w:val="20"/>
              </w:rPr>
              <w:t xml:space="preserve"> MUNICIPALES</w:t>
            </w:r>
          </w:p>
        </w:tc>
        <w:tc>
          <w:tcPr>
            <w:tcW w:w="3153" w:type="dxa"/>
            <w:shd w:val="clear" w:color="auto" w:fill="auto"/>
          </w:tcPr>
          <w:p w:rsidR="00063950" w:rsidRPr="00D973D8" w:rsidRDefault="00D54823" w:rsidP="00884C9E">
            <w:pPr>
              <w:spacing w:line="280" w:lineRule="atLeast"/>
              <w:jc w:val="left"/>
              <w:rPr>
                <w:rFonts w:cs="Arial"/>
                <w:i/>
                <w:iCs/>
                <w:szCs w:val="20"/>
              </w:rPr>
            </w:pPr>
            <w:r w:rsidRPr="00D973D8">
              <w:rPr>
                <w:rFonts w:cs="Arial"/>
                <w:szCs w:val="20"/>
              </w:rPr>
              <w:t>COORDINADOR DE MODERNIZACIÓN E INNOVACIÓN</w:t>
            </w:r>
          </w:p>
        </w:tc>
      </w:tr>
    </w:tbl>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B66843" w:rsidRDefault="00B66843" w:rsidP="00B66843">
      <w:pPr>
        <w:ind w:left="-960" w:right="-1002"/>
        <w:jc w:val="center"/>
        <w:rPr>
          <w:b/>
          <w:sz w:val="14"/>
        </w:rPr>
      </w:pPr>
      <w:r w:rsidRPr="00E065A7">
        <w:rPr>
          <w:b/>
          <w:sz w:val="28"/>
          <w:szCs w:val="28"/>
        </w:rPr>
        <w:lastRenderedPageBreak/>
        <w:t>I N D I C E</w:t>
      </w:r>
    </w:p>
    <w:p w:rsidR="00B66843" w:rsidRDefault="00B66843" w:rsidP="00B66843">
      <w:pPr>
        <w:ind w:left="-960" w:right="-1002"/>
        <w:jc w:val="center"/>
        <w:rPr>
          <w:b/>
          <w:sz w:val="14"/>
        </w:rPr>
      </w:pPr>
    </w:p>
    <w:p w:rsidR="00B66843" w:rsidRDefault="00B66843" w:rsidP="00B66843">
      <w:pPr>
        <w:ind w:right="-1002"/>
        <w:jc w:val="left"/>
        <w:rPr>
          <w:sz w:val="24"/>
        </w:rPr>
      </w:pPr>
      <w:r w:rsidRPr="00E065A7">
        <w:rPr>
          <w:sz w:val="24"/>
        </w:rPr>
        <w:t>Introducción</w:t>
      </w:r>
    </w:p>
    <w:p w:rsidR="00D113D6" w:rsidRPr="00E065A7" w:rsidRDefault="00D113D6" w:rsidP="00B66843">
      <w:pPr>
        <w:ind w:right="-1002"/>
        <w:jc w:val="left"/>
        <w:rPr>
          <w:sz w:val="24"/>
        </w:rPr>
      </w:pPr>
    </w:p>
    <w:p w:rsidR="00B66843" w:rsidRDefault="00B66843" w:rsidP="00B66843">
      <w:pPr>
        <w:ind w:right="-1002"/>
        <w:jc w:val="left"/>
        <w:rPr>
          <w:sz w:val="24"/>
        </w:rPr>
      </w:pPr>
      <w:r w:rsidRPr="00E065A7">
        <w:rPr>
          <w:sz w:val="24"/>
        </w:rPr>
        <w:t>Objetivo del Manual</w:t>
      </w:r>
    </w:p>
    <w:p w:rsidR="00D113D6" w:rsidRPr="00E065A7" w:rsidRDefault="00D113D6" w:rsidP="00B66843">
      <w:pPr>
        <w:ind w:right="-1002"/>
        <w:jc w:val="left"/>
        <w:rPr>
          <w:sz w:val="24"/>
        </w:rPr>
      </w:pPr>
    </w:p>
    <w:p w:rsidR="00B66843" w:rsidRDefault="00B66843" w:rsidP="00B66843">
      <w:pPr>
        <w:ind w:right="-1002"/>
        <w:jc w:val="left"/>
        <w:rPr>
          <w:sz w:val="24"/>
        </w:rPr>
      </w:pPr>
      <w:r w:rsidRPr="00E065A7">
        <w:rPr>
          <w:sz w:val="24"/>
        </w:rPr>
        <w:t>Marco Jurídico</w:t>
      </w:r>
    </w:p>
    <w:p w:rsidR="00D113D6" w:rsidRDefault="00D113D6" w:rsidP="00B66843">
      <w:pPr>
        <w:ind w:right="-1002"/>
        <w:jc w:val="left"/>
        <w:rPr>
          <w:sz w:val="24"/>
        </w:rPr>
      </w:pPr>
    </w:p>
    <w:p w:rsidR="00B66843" w:rsidRDefault="00B66843" w:rsidP="00B66843">
      <w:pPr>
        <w:ind w:right="-1002"/>
        <w:jc w:val="left"/>
        <w:rPr>
          <w:sz w:val="24"/>
        </w:rPr>
      </w:pPr>
      <w:r>
        <w:rPr>
          <w:sz w:val="24"/>
        </w:rPr>
        <w:t>Unidad de Atención a Espacios Transferidos</w:t>
      </w:r>
    </w:p>
    <w:p w:rsidR="00B66843" w:rsidRPr="00B66843" w:rsidRDefault="00B66843" w:rsidP="00B66843">
      <w:pPr>
        <w:ind w:left="284" w:right="-1002"/>
        <w:jc w:val="left"/>
        <w:rPr>
          <w:sz w:val="24"/>
        </w:rPr>
      </w:pPr>
      <w:r w:rsidRPr="00B66843">
        <w:rPr>
          <w:sz w:val="24"/>
        </w:rPr>
        <w:t xml:space="preserve">Procedimiento </w:t>
      </w:r>
    </w:p>
    <w:p w:rsidR="00B66843" w:rsidRPr="00B66843" w:rsidRDefault="00B66843" w:rsidP="00B66843">
      <w:pPr>
        <w:ind w:left="284" w:right="-1002"/>
        <w:jc w:val="left"/>
        <w:rPr>
          <w:sz w:val="24"/>
        </w:rPr>
      </w:pPr>
      <w:r w:rsidRPr="00B66843">
        <w:rPr>
          <w:sz w:val="24"/>
        </w:rPr>
        <w:t xml:space="preserve">Objetivo del </w:t>
      </w:r>
      <w:r>
        <w:rPr>
          <w:sz w:val="24"/>
        </w:rPr>
        <w:t>p</w:t>
      </w:r>
      <w:r w:rsidRPr="00B66843">
        <w:rPr>
          <w:sz w:val="24"/>
        </w:rPr>
        <w:t>rocedimiento</w:t>
      </w:r>
    </w:p>
    <w:p w:rsidR="00B66843" w:rsidRPr="00B66843" w:rsidRDefault="00B66843" w:rsidP="00B66843">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B66843" w:rsidRPr="00B66843" w:rsidRDefault="00B66843" w:rsidP="00B66843">
      <w:pPr>
        <w:ind w:left="284" w:right="-1002"/>
        <w:jc w:val="left"/>
        <w:rPr>
          <w:sz w:val="24"/>
        </w:rPr>
      </w:pPr>
      <w:r w:rsidRPr="00B66843">
        <w:rPr>
          <w:sz w:val="24"/>
        </w:rPr>
        <w:t xml:space="preserve">Descripción de </w:t>
      </w:r>
      <w:r>
        <w:rPr>
          <w:sz w:val="24"/>
        </w:rPr>
        <w:t>actividades del procedimiento</w:t>
      </w:r>
    </w:p>
    <w:p w:rsidR="00B66843" w:rsidRDefault="00B66843" w:rsidP="00B66843">
      <w:pPr>
        <w:ind w:left="284" w:right="-1002"/>
        <w:jc w:val="left"/>
        <w:rPr>
          <w:sz w:val="24"/>
        </w:rPr>
      </w:pPr>
      <w:r w:rsidRPr="00B66843">
        <w:rPr>
          <w:sz w:val="24"/>
        </w:rPr>
        <w:t>Diagrama</w:t>
      </w:r>
      <w:r>
        <w:rPr>
          <w:sz w:val="24"/>
        </w:rPr>
        <w:t xml:space="preserve"> de flujo del procedimiento</w:t>
      </w:r>
    </w:p>
    <w:p w:rsidR="00D113D6" w:rsidRPr="00B66843" w:rsidRDefault="00D113D6" w:rsidP="00B66843">
      <w:pPr>
        <w:ind w:left="284" w:right="-1002"/>
        <w:jc w:val="left"/>
        <w:rPr>
          <w:sz w:val="24"/>
        </w:rPr>
      </w:pPr>
    </w:p>
    <w:p w:rsidR="00B66843" w:rsidRDefault="00B66843" w:rsidP="00B66843">
      <w:pPr>
        <w:ind w:left="708" w:right="-1002" w:hanging="708"/>
        <w:jc w:val="left"/>
        <w:rPr>
          <w:sz w:val="24"/>
        </w:rPr>
      </w:pPr>
      <w:r>
        <w:rPr>
          <w:sz w:val="24"/>
        </w:rPr>
        <w:t xml:space="preserve">Unidad de Enlace Administrativo </w:t>
      </w:r>
    </w:p>
    <w:p w:rsidR="00B66843" w:rsidRPr="00B66843" w:rsidRDefault="00B66843" w:rsidP="00B66843">
      <w:pPr>
        <w:ind w:left="284" w:right="-1002"/>
        <w:jc w:val="left"/>
        <w:rPr>
          <w:sz w:val="24"/>
        </w:rPr>
      </w:pPr>
      <w:r w:rsidRPr="00B66843">
        <w:rPr>
          <w:sz w:val="24"/>
        </w:rPr>
        <w:t xml:space="preserve">Procedimiento </w:t>
      </w:r>
    </w:p>
    <w:p w:rsidR="00B66843" w:rsidRPr="00B66843" w:rsidRDefault="00B66843" w:rsidP="00B66843">
      <w:pPr>
        <w:ind w:left="284" w:right="-1002"/>
        <w:jc w:val="left"/>
        <w:rPr>
          <w:sz w:val="24"/>
        </w:rPr>
      </w:pPr>
      <w:r w:rsidRPr="00B66843">
        <w:rPr>
          <w:sz w:val="24"/>
        </w:rPr>
        <w:t xml:space="preserve">Objetivo del </w:t>
      </w:r>
      <w:r>
        <w:rPr>
          <w:sz w:val="24"/>
        </w:rPr>
        <w:t>p</w:t>
      </w:r>
      <w:r w:rsidRPr="00B66843">
        <w:rPr>
          <w:sz w:val="24"/>
        </w:rPr>
        <w:t>rocedimiento</w:t>
      </w:r>
    </w:p>
    <w:p w:rsidR="00B66843" w:rsidRPr="00B66843" w:rsidRDefault="00B66843" w:rsidP="00B66843">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B66843" w:rsidRPr="00B66843" w:rsidRDefault="00B66843" w:rsidP="00B66843">
      <w:pPr>
        <w:ind w:left="284" w:right="-1002"/>
        <w:jc w:val="left"/>
        <w:rPr>
          <w:sz w:val="24"/>
        </w:rPr>
      </w:pPr>
      <w:r w:rsidRPr="00B66843">
        <w:rPr>
          <w:sz w:val="24"/>
        </w:rPr>
        <w:t xml:space="preserve">Descripción de </w:t>
      </w:r>
      <w:r>
        <w:rPr>
          <w:sz w:val="24"/>
        </w:rPr>
        <w:t>actividades del procedimiento</w:t>
      </w:r>
    </w:p>
    <w:p w:rsidR="00B66843" w:rsidRDefault="00B66843" w:rsidP="00B66843">
      <w:pPr>
        <w:ind w:left="284" w:right="-1002"/>
        <w:jc w:val="left"/>
        <w:rPr>
          <w:sz w:val="24"/>
        </w:rPr>
      </w:pPr>
      <w:r w:rsidRPr="00B66843">
        <w:rPr>
          <w:sz w:val="24"/>
        </w:rPr>
        <w:t>Diagrama</w:t>
      </w:r>
      <w:r>
        <w:rPr>
          <w:sz w:val="24"/>
        </w:rPr>
        <w:t xml:space="preserve"> de flujo del procedimiento</w:t>
      </w:r>
    </w:p>
    <w:p w:rsidR="00D113D6" w:rsidRPr="00B66843" w:rsidRDefault="00D113D6" w:rsidP="00B66843">
      <w:pPr>
        <w:ind w:left="284" w:right="-1002"/>
        <w:jc w:val="left"/>
        <w:rPr>
          <w:sz w:val="24"/>
        </w:rPr>
      </w:pPr>
    </w:p>
    <w:p w:rsidR="00B66843" w:rsidRDefault="00B66843" w:rsidP="00B66843">
      <w:pPr>
        <w:ind w:right="-1002"/>
        <w:jc w:val="left"/>
        <w:rPr>
          <w:sz w:val="24"/>
        </w:rPr>
      </w:pPr>
      <w:r>
        <w:rPr>
          <w:sz w:val="24"/>
        </w:rPr>
        <w:t>Unidad de Asuntos Jurídicos</w:t>
      </w:r>
    </w:p>
    <w:p w:rsidR="00B66843" w:rsidRPr="00B66843" w:rsidRDefault="00B66843" w:rsidP="00B66843">
      <w:pPr>
        <w:ind w:left="284" w:right="-1002"/>
        <w:jc w:val="left"/>
        <w:rPr>
          <w:sz w:val="24"/>
        </w:rPr>
      </w:pPr>
      <w:r w:rsidRPr="00B66843">
        <w:rPr>
          <w:sz w:val="24"/>
        </w:rPr>
        <w:t xml:space="preserve">Procedimiento </w:t>
      </w:r>
    </w:p>
    <w:p w:rsidR="00B66843" w:rsidRPr="00B66843" w:rsidRDefault="00B66843" w:rsidP="00B66843">
      <w:pPr>
        <w:ind w:left="284" w:right="-1002"/>
        <w:jc w:val="left"/>
        <w:rPr>
          <w:sz w:val="24"/>
        </w:rPr>
      </w:pPr>
      <w:r w:rsidRPr="00B66843">
        <w:rPr>
          <w:sz w:val="24"/>
        </w:rPr>
        <w:t xml:space="preserve">Objetivo del </w:t>
      </w:r>
      <w:r>
        <w:rPr>
          <w:sz w:val="24"/>
        </w:rPr>
        <w:t>p</w:t>
      </w:r>
      <w:r w:rsidRPr="00B66843">
        <w:rPr>
          <w:sz w:val="24"/>
        </w:rPr>
        <w:t>rocedimiento</w:t>
      </w:r>
    </w:p>
    <w:p w:rsidR="00B66843" w:rsidRPr="00B66843" w:rsidRDefault="00B66843" w:rsidP="00B66843">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B66843" w:rsidRDefault="00B66843" w:rsidP="00B66843">
      <w:pPr>
        <w:ind w:left="284" w:right="-1002"/>
        <w:jc w:val="left"/>
        <w:rPr>
          <w:sz w:val="24"/>
        </w:rPr>
      </w:pPr>
      <w:r w:rsidRPr="00B66843">
        <w:rPr>
          <w:sz w:val="24"/>
        </w:rPr>
        <w:t xml:space="preserve">Descripción de </w:t>
      </w:r>
      <w:r>
        <w:rPr>
          <w:sz w:val="24"/>
        </w:rPr>
        <w:t>actividades del procedimiento</w:t>
      </w:r>
    </w:p>
    <w:p w:rsidR="00B66843" w:rsidRDefault="00B66843" w:rsidP="00B66843">
      <w:pPr>
        <w:ind w:left="284" w:right="-1002"/>
        <w:jc w:val="left"/>
        <w:rPr>
          <w:sz w:val="24"/>
        </w:rPr>
      </w:pPr>
      <w:r w:rsidRPr="00B66843">
        <w:rPr>
          <w:sz w:val="24"/>
        </w:rPr>
        <w:t>Diagrama</w:t>
      </w:r>
      <w:r>
        <w:rPr>
          <w:sz w:val="24"/>
        </w:rPr>
        <w:t xml:space="preserve"> de flujo del procedimiento</w:t>
      </w:r>
      <w:r w:rsidRPr="00B66843">
        <w:rPr>
          <w:sz w:val="24"/>
        </w:rPr>
        <w:t xml:space="preserve"> </w:t>
      </w:r>
    </w:p>
    <w:p w:rsidR="00D113D6" w:rsidRDefault="00D113D6" w:rsidP="00B66843">
      <w:pPr>
        <w:ind w:left="284" w:right="-1002"/>
        <w:jc w:val="left"/>
        <w:rPr>
          <w:sz w:val="24"/>
        </w:rPr>
      </w:pPr>
    </w:p>
    <w:p w:rsidR="00B66843" w:rsidRDefault="00B66843" w:rsidP="00B66843">
      <w:pPr>
        <w:ind w:left="708" w:right="-1002" w:hanging="708"/>
        <w:jc w:val="left"/>
        <w:rPr>
          <w:sz w:val="24"/>
        </w:rPr>
      </w:pPr>
      <w:r>
        <w:rPr>
          <w:sz w:val="24"/>
        </w:rPr>
        <w:t>Coordinación de Limpia</w:t>
      </w:r>
    </w:p>
    <w:p w:rsidR="00B66843" w:rsidRPr="00B66843" w:rsidRDefault="00B66843" w:rsidP="00B66843">
      <w:pPr>
        <w:ind w:left="284" w:right="-1002"/>
        <w:jc w:val="left"/>
        <w:rPr>
          <w:sz w:val="24"/>
        </w:rPr>
      </w:pPr>
      <w:r w:rsidRPr="00B66843">
        <w:rPr>
          <w:sz w:val="24"/>
        </w:rPr>
        <w:t xml:space="preserve">Procedimiento </w:t>
      </w:r>
    </w:p>
    <w:p w:rsidR="00B66843" w:rsidRPr="00B66843" w:rsidRDefault="00B66843" w:rsidP="00B66843">
      <w:pPr>
        <w:ind w:left="284" w:right="-1002"/>
        <w:jc w:val="left"/>
        <w:rPr>
          <w:sz w:val="24"/>
        </w:rPr>
      </w:pPr>
      <w:r w:rsidRPr="00B66843">
        <w:rPr>
          <w:sz w:val="24"/>
        </w:rPr>
        <w:t xml:space="preserve">Objetivo del </w:t>
      </w:r>
      <w:r>
        <w:rPr>
          <w:sz w:val="24"/>
        </w:rPr>
        <w:t>p</w:t>
      </w:r>
      <w:r w:rsidRPr="00B66843">
        <w:rPr>
          <w:sz w:val="24"/>
        </w:rPr>
        <w:t>rocedimiento</w:t>
      </w:r>
    </w:p>
    <w:p w:rsidR="00B66843" w:rsidRPr="00B66843" w:rsidRDefault="00D113D6" w:rsidP="00B66843">
      <w:pPr>
        <w:ind w:left="284" w:right="-1002"/>
        <w:jc w:val="left"/>
        <w:rPr>
          <w:sz w:val="24"/>
        </w:rPr>
      </w:pPr>
      <w:r>
        <w:rPr>
          <w:sz w:val="24"/>
        </w:rPr>
        <w:t>Normas de operación</w:t>
      </w:r>
    </w:p>
    <w:p w:rsidR="00B66843" w:rsidRDefault="00B66843" w:rsidP="00B66843">
      <w:pPr>
        <w:ind w:left="284" w:right="-1002"/>
        <w:jc w:val="left"/>
        <w:rPr>
          <w:sz w:val="24"/>
        </w:rPr>
      </w:pPr>
      <w:r w:rsidRPr="00B66843">
        <w:rPr>
          <w:sz w:val="24"/>
        </w:rPr>
        <w:t xml:space="preserve">Descripción de </w:t>
      </w:r>
      <w:r>
        <w:rPr>
          <w:sz w:val="24"/>
        </w:rPr>
        <w:t>actividades del procedimiento</w:t>
      </w:r>
    </w:p>
    <w:p w:rsidR="00B66843" w:rsidRDefault="00B66843" w:rsidP="00B66843">
      <w:pPr>
        <w:ind w:left="284" w:right="-1002"/>
        <w:jc w:val="left"/>
        <w:rPr>
          <w:sz w:val="24"/>
        </w:rPr>
      </w:pPr>
      <w:r w:rsidRPr="00B66843">
        <w:rPr>
          <w:sz w:val="24"/>
        </w:rPr>
        <w:t>Diagrama</w:t>
      </w:r>
      <w:r>
        <w:rPr>
          <w:sz w:val="24"/>
        </w:rPr>
        <w:t xml:space="preserve"> de flujo del procedimiento</w:t>
      </w:r>
      <w:r w:rsidRPr="00B66843">
        <w:rPr>
          <w:sz w:val="24"/>
        </w:rPr>
        <w:t xml:space="preserve"> </w:t>
      </w:r>
    </w:p>
    <w:p w:rsidR="00F84FFC" w:rsidRDefault="00F84FFC" w:rsidP="00B66843">
      <w:pPr>
        <w:ind w:left="284" w:right="-1002"/>
        <w:jc w:val="left"/>
        <w:rPr>
          <w:sz w:val="24"/>
        </w:rPr>
      </w:pPr>
    </w:p>
    <w:p w:rsidR="00D113D6" w:rsidRDefault="00D113D6" w:rsidP="00B66843">
      <w:pPr>
        <w:ind w:left="284" w:right="-1002"/>
        <w:jc w:val="left"/>
        <w:rPr>
          <w:sz w:val="24"/>
        </w:rPr>
      </w:pPr>
    </w:p>
    <w:p w:rsidR="00B66843" w:rsidRDefault="00B66843" w:rsidP="00B66843">
      <w:pPr>
        <w:ind w:left="708" w:right="-1002" w:hanging="708"/>
        <w:jc w:val="left"/>
        <w:rPr>
          <w:sz w:val="24"/>
        </w:rPr>
      </w:pPr>
      <w:r>
        <w:rPr>
          <w:sz w:val="24"/>
        </w:rPr>
        <w:lastRenderedPageBreak/>
        <w:t>Coordinación de Mercados</w:t>
      </w:r>
    </w:p>
    <w:p w:rsidR="00B66843" w:rsidRPr="00B66843" w:rsidRDefault="00B66843" w:rsidP="00B66843">
      <w:pPr>
        <w:ind w:left="284" w:right="-1002"/>
        <w:jc w:val="left"/>
        <w:rPr>
          <w:sz w:val="24"/>
        </w:rPr>
      </w:pPr>
      <w:r w:rsidRPr="00B66843">
        <w:rPr>
          <w:sz w:val="24"/>
        </w:rPr>
        <w:t xml:space="preserve">Procedimiento </w:t>
      </w:r>
    </w:p>
    <w:p w:rsidR="00B66843" w:rsidRPr="00B66843" w:rsidRDefault="00B66843" w:rsidP="00B66843">
      <w:pPr>
        <w:ind w:left="284" w:right="-1002"/>
        <w:jc w:val="left"/>
        <w:rPr>
          <w:sz w:val="24"/>
        </w:rPr>
      </w:pPr>
      <w:r w:rsidRPr="00B66843">
        <w:rPr>
          <w:sz w:val="24"/>
        </w:rPr>
        <w:t xml:space="preserve">Objetivo del </w:t>
      </w:r>
      <w:r>
        <w:rPr>
          <w:sz w:val="24"/>
        </w:rPr>
        <w:t>p</w:t>
      </w:r>
      <w:r w:rsidRPr="00B66843">
        <w:rPr>
          <w:sz w:val="24"/>
        </w:rPr>
        <w:t>rocedimiento</w:t>
      </w:r>
    </w:p>
    <w:p w:rsidR="00B66843" w:rsidRPr="00B66843" w:rsidRDefault="00B66843" w:rsidP="00B66843">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B66843" w:rsidRDefault="00B66843" w:rsidP="00B66843">
      <w:pPr>
        <w:ind w:left="284" w:right="-1002"/>
        <w:jc w:val="left"/>
        <w:rPr>
          <w:sz w:val="24"/>
        </w:rPr>
      </w:pPr>
      <w:r w:rsidRPr="00B66843">
        <w:rPr>
          <w:sz w:val="24"/>
        </w:rPr>
        <w:t xml:space="preserve">Descripción de </w:t>
      </w:r>
      <w:r>
        <w:rPr>
          <w:sz w:val="24"/>
        </w:rPr>
        <w:t>actividades del procedimiento</w:t>
      </w:r>
    </w:p>
    <w:p w:rsidR="00B66843" w:rsidRDefault="00B66843" w:rsidP="00B66843">
      <w:pPr>
        <w:ind w:left="284" w:right="-1002"/>
        <w:jc w:val="left"/>
        <w:rPr>
          <w:sz w:val="24"/>
        </w:rPr>
      </w:pPr>
      <w:r w:rsidRPr="00B66843">
        <w:rPr>
          <w:sz w:val="24"/>
        </w:rPr>
        <w:t>Diagrama</w:t>
      </w:r>
      <w:r>
        <w:rPr>
          <w:sz w:val="24"/>
        </w:rPr>
        <w:t xml:space="preserve"> de flujo del procedimiento</w:t>
      </w:r>
      <w:r w:rsidRPr="00B66843">
        <w:rPr>
          <w:sz w:val="24"/>
        </w:rPr>
        <w:t xml:space="preserve"> </w:t>
      </w:r>
    </w:p>
    <w:p w:rsidR="00D113D6" w:rsidRDefault="00D113D6" w:rsidP="00B66843">
      <w:pPr>
        <w:ind w:left="284" w:right="-1002"/>
        <w:jc w:val="left"/>
        <w:rPr>
          <w:sz w:val="24"/>
        </w:rPr>
      </w:pPr>
      <w:r>
        <w:rPr>
          <w:sz w:val="24"/>
        </w:rPr>
        <w:t>Formatos</w:t>
      </w:r>
    </w:p>
    <w:p w:rsidR="00D113D6" w:rsidRDefault="00D113D6" w:rsidP="00B66843">
      <w:pPr>
        <w:ind w:left="284" w:right="-1002"/>
        <w:jc w:val="left"/>
        <w:rPr>
          <w:sz w:val="24"/>
        </w:rPr>
      </w:pPr>
      <w:r>
        <w:rPr>
          <w:sz w:val="24"/>
        </w:rPr>
        <w:t>Guía para llenado de formatos</w:t>
      </w:r>
    </w:p>
    <w:p w:rsidR="00D113D6" w:rsidRDefault="00D113D6" w:rsidP="00B66843">
      <w:pPr>
        <w:ind w:left="284" w:right="-1002"/>
        <w:jc w:val="left"/>
        <w:rPr>
          <w:sz w:val="24"/>
        </w:rPr>
      </w:pPr>
    </w:p>
    <w:p w:rsidR="00B66843" w:rsidRDefault="00B66843" w:rsidP="00B66843">
      <w:pPr>
        <w:ind w:left="708" w:right="-1002" w:hanging="708"/>
        <w:jc w:val="left"/>
        <w:rPr>
          <w:sz w:val="24"/>
        </w:rPr>
      </w:pPr>
      <w:r>
        <w:rPr>
          <w:sz w:val="24"/>
        </w:rPr>
        <w:t>Coordinación de Panteones</w:t>
      </w:r>
    </w:p>
    <w:p w:rsidR="00D113D6" w:rsidRPr="00B66843" w:rsidRDefault="00D113D6" w:rsidP="00D113D6">
      <w:pPr>
        <w:ind w:left="284" w:right="-1002"/>
        <w:jc w:val="left"/>
        <w:rPr>
          <w:sz w:val="24"/>
        </w:rPr>
      </w:pPr>
      <w:r w:rsidRPr="00B66843">
        <w:rPr>
          <w:sz w:val="24"/>
        </w:rPr>
        <w:t xml:space="preserve">Procedimiento </w:t>
      </w:r>
    </w:p>
    <w:p w:rsidR="00D113D6" w:rsidRPr="00B66843" w:rsidRDefault="00D113D6" w:rsidP="00D113D6">
      <w:pPr>
        <w:ind w:left="284" w:right="-1002"/>
        <w:jc w:val="left"/>
        <w:rPr>
          <w:sz w:val="24"/>
        </w:rPr>
      </w:pPr>
      <w:r w:rsidRPr="00B66843">
        <w:rPr>
          <w:sz w:val="24"/>
        </w:rPr>
        <w:t xml:space="preserve">Objetivo del </w:t>
      </w:r>
      <w:r>
        <w:rPr>
          <w:sz w:val="24"/>
        </w:rPr>
        <w:t>p</w:t>
      </w:r>
      <w:r w:rsidRPr="00B66843">
        <w:rPr>
          <w:sz w:val="24"/>
        </w:rPr>
        <w:t>rocedimiento</w:t>
      </w:r>
    </w:p>
    <w:p w:rsidR="00D113D6" w:rsidRPr="00B66843" w:rsidRDefault="00D113D6" w:rsidP="00D113D6">
      <w:pPr>
        <w:ind w:left="284" w:right="-1002"/>
        <w:jc w:val="left"/>
        <w:rPr>
          <w:sz w:val="24"/>
        </w:rPr>
      </w:pPr>
      <w:r>
        <w:rPr>
          <w:sz w:val="24"/>
        </w:rPr>
        <w:t>Fundamento j</w:t>
      </w:r>
      <w:r w:rsidRPr="00B66843">
        <w:rPr>
          <w:sz w:val="24"/>
        </w:rPr>
        <w:t xml:space="preserve">urídico </w:t>
      </w:r>
      <w:r>
        <w:rPr>
          <w:sz w:val="24"/>
        </w:rPr>
        <w:t>a</w:t>
      </w:r>
      <w:r w:rsidRPr="00B66843">
        <w:rPr>
          <w:sz w:val="24"/>
        </w:rPr>
        <w:t xml:space="preserve">dministrativo del </w:t>
      </w:r>
      <w:r>
        <w:rPr>
          <w:sz w:val="24"/>
        </w:rPr>
        <w:t>p</w:t>
      </w:r>
      <w:r w:rsidRPr="00B66843">
        <w:rPr>
          <w:sz w:val="24"/>
        </w:rPr>
        <w:t>rocedimiento</w:t>
      </w:r>
    </w:p>
    <w:p w:rsidR="00D113D6" w:rsidRDefault="00D113D6" w:rsidP="00D113D6">
      <w:pPr>
        <w:ind w:left="708" w:right="-1002" w:hanging="424"/>
        <w:jc w:val="left"/>
        <w:rPr>
          <w:sz w:val="24"/>
        </w:rPr>
      </w:pPr>
      <w:r w:rsidRPr="00B66843">
        <w:rPr>
          <w:sz w:val="24"/>
        </w:rPr>
        <w:t xml:space="preserve">Descripción de </w:t>
      </w:r>
      <w:r>
        <w:rPr>
          <w:sz w:val="24"/>
        </w:rPr>
        <w:t>actividades del procedimiento</w:t>
      </w:r>
      <w:r w:rsidRPr="00D113D6">
        <w:rPr>
          <w:sz w:val="24"/>
        </w:rPr>
        <w:t xml:space="preserve"> </w:t>
      </w:r>
    </w:p>
    <w:p w:rsidR="00D113D6" w:rsidRDefault="00D113D6" w:rsidP="00D113D6">
      <w:pPr>
        <w:ind w:left="708" w:right="-1002" w:hanging="424"/>
        <w:jc w:val="left"/>
        <w:rPr>
          <w:sz w:val="24"/>
        </w:rPr>
      </w:pPr>
      <w:r w:rsidRPr="00B66843">
        <w:rPr>
          <w:sz w:val="24"/>
        </w:rPr>
        <w:t>Diagrama</w:t>
      </w:r>
      <w:r>
        <w:rPr>
          <w:sz w:val="24"/>
        </w:rPr>
        <w:t xml:space="preserve"> de flujo del procedimiento</w:t>
      </w:r>
    </w:p>
    <w:p w:rsidR="00D113D6" w:rsidRDefault="00D113D6" w:rsidP="00D113D6">
      <w:pPr>
        <w:ind w:left="284" w:right="-1002"/>
        <w:jc w:val="left"/>
        <w:rPr>
          <w:sz w:val="24"/>
        </w:rPr>
      </w:pPr>
      <w:r>
        <w:rPr>
          <w:sz w:val="24"/>
        </w:rPr>
        <w:t>Formatos</w:t>
      </w:r>
    </w:p>
    <w:p w:rsidR="00D113D6" w:rsidRDefault="00D113D6" w:rsidP="00D113D6">
      <w:pPr>
        <w:ind w:left="284" w:right="-1002"/>
        <w:jc w:val="left"/>
        <w:rPr>
          <w:sz w:val="24"/>
        </w:rPr>
      </w:pPr>
      <w:r>
        <w:rPr>
          <w:sz w:val="24"/>
        </w:rPr>
        <w:t>Guía para llenado de formatos</w:t>
      </w:r>
    </w:p>
    <w:p w:rsidR="00D113D6" w:rsidRDefault="00D113D6" w:rsidP="00D113D6">
      <w:pPr>
        <w:ind w:left="284" w:right="-1002"/>
        <w:jc w:val="left"/>
        <w:rPr>
          <w:sz w:val="24"/>
        </w:rPr>
      </w:pPr>
    </w:p>
    <w:p w:rsidR="00B66843" w:rsidRPr="00DF13FE" w:rsidRDefault="00B66843" w:rsidP="00B66843">
      <w:pPr>
        <w:ind w:left="708" w:right="-1002"/>
        <w:jc w:val="left"/>
        <w:rPr>
          <w:sz w:val="24"/>
        </w:rPr>
      </w:pPr>
    </w:p>
    <w:p w:rsidR="00B66843" w:rsidRDefault="00B66843" w:rsidP="00B66843">
      <w:pPr>
        <w:ind w:left="708" w:right="-1002"/>
        <w:jc w:val="left"/>
        <w:rPr>
          <w:sz w:val="24"/>
        </w:rPr>
      </w:pPr>
    </w:p>
    <w:p w:rsidR="00B66843" w:rsidRPr="00E065A7" w:rsidRDefault="00B66843" w:rsidP="00B66843">
      <w:pPr>
        <w:ind w:left="708" w:right="-1002"/>
        <w:jc w:val="left"/>
        <w:rPr>
          <w:sz w:val="24"/>
        </w:rPr>
      </w:pPr>
    </w:p>
    <w:p w:rsidR="00B66843" w:rsidRPr="00E065A7" w:rsidRDefault="00B66843" w:rsidP="00B66843">
      <w:pPr>
        <w:ind w:left="708" w:right="-1002"/>
        <w:jc w:val="left"/>
        <w:rPr>
          <w:sz w:val="24"/>
        </w:rPr>
      </w:pPr>
      <w:r w:rsidRPr="00E065A7">
        <w:rPr>
          <w:sz w:val="24"/>
        </w:rPr>
        <w:t xml:space="preserve"> </w:t>
      </w:r>
    </w:p>
    <w:p w:rsidR="00D113D6" w:rsidRDefault="00D113D6">
      <w:pPr>
        <w:spacing w:line="240" w:lineRule="auto"/>
        <w:jc w:val="left"/>
        <w:rPr>
          <w:b/>
          <w:sz w:val="28"/>
          <w:szCs w:val="28"/>
        </w:rPr>
      </w:pPr>
      <w:bookmarkStart w:id="0" w:name="_Toc431223408"/>
      <w:r>
        <w:rPr>
          <w:b/>
          <w:sz w:val="28"/>
          <w:szCs w:val="28"/>
        </w:rPr>
        <w:br w:type="page"/>
      </w:r>
    </w:p>
    <w:p w:rsidR="00B66843" w:rsidRDefault="00B66843" w:rsidP="00B66843">
      <w:pPr>
        <w:ind w:left="-960" w:right="-1002"/>
        <w:jc w:val="center"/>
        <w:rPr>
          <w:b/>
          <w:sz w:val="28"/>
          <w:szCs w:val="28"/>
        </w:rPr>
      </w:pPr>
      <w:r>
        <w:rPr>
          <w:b/>
          <w:sz w:val="28"/>
          <w:szCs w:val="28"/>
        </w:rPr>
        <w:lastRenderedPageBreak/>
        <w:t>COORDINACIÓN GENERAL DE SERVICIOS MUNICIPALES</w:t>
      </w:r>
    </w:p>
    <w:p w:rsidR="00B66843" w:rsidRDefault="00B66843" w:rsidP="00B66843">
      <w:pPr>
        <w:pStyle w:val="Default"/>
        <w:jc w:val="center"/>
        <w:outlineLvl w:val="0"/>
        <w:rPr>
          <w:b/>
          <w:bCs/>
          <w:color w:val="auto"/>
          <w:sz w:val="28"/>
        </w:rPr>
      </w:pPr>
    </w:p>
    <w:p w:rsidR="00B66843" w:rsidRDefault="00B66843" w:rsidP="00B66843">
      <w:pPr>
        <w:pStyle w:val="Default"/>
        <w:jc w:val="center"/>
        <w:outlineLvl w:val="0"/>
        <w:rPr>
          <w:b/>
          <w:bCs/>
          <w:color w:val="auto"/>
          <w:sz w:val="28"/>
        </w:rPr>
      </w:pPr>
      <w:r w:rsidRPr="00E32C19">
        <w:rPr>
          <w:b/>
          <w:bCs/>
          <w:color w:val="auto"/>
          <w:sz w:val="28"/>
        </w:rPr>
        <w:t>INTRODUCCIÓN</w:t>
      </w:r>
      <w:bookmarkEnd w:id="0"/>
    </w:p>
    <w:p w:rsidR="00B66843" w:rsidRPr="00E32C19" w:rsidRDefault="00B66843" w:rsidP="00B66843">
      <w:pPr>
        <w:pStyle w:val="Default"/>
        <w:jc w:val="center"/>
        <w:outlineLvl w:val="0"/>
        <w:rPr>
          <w:b/>
          <w:bCs/>
          <w:color w:val="auto"/>
          <w:sz w:val="28"/>
        </w:rPr>
      </w:pPr>
    </w:p>
    <w:p w:rsidR="00B66843" w:rsidRDefault="00B66843" w:rsidP="00B66843">
      <w:pPr>
        <w:pStyle w:val="Default"/>
        <w:jc w:val="center"/>
        <w:rPr>
          <w:b/>
          <w:bCs/>
          <w:color w:val="auto"/>
        </w:rPr>
      </w:pPr>
    </w:p>
    <w:p w:rsidR="00B66843" w:rsidRDefault="00B66843" w:rsidP="00B66843">
      <w:pPr>
        <w:autoSpaceDE w:val="0"/>
        <w:autoSpaceDN w:val="0"/>
        <w:adjustRightInd w:val="0"/>
        <w:spacing w:line="360" w:lineRule="auto"/>
        <w:rPr>
          <w:rFonts w:eastAsia="Calibri" w:cs="Arial"/>
          <w:sz w:val="24"/>
        </w:rPr>
      </w:pPr>
      <w:r w:rsidRPr="00E32C19">
        <w:rPr>
          <w:rFonts w:eastAsia="Calibri" w:cs="Arial"/>
          <w:sz w:val="24"/>
        </w:rPr>
        <w:t xml:space="preserve">El Manual de Procedimientos </w:t>
      </w:r>
      <w:r>
        <w:rPr>
          <w:rFonts w:eastAsia="Calibri" w:cs="Arial"/>
          <w:sz w:val="24"/>
        </w:rPr>
        <w:t xml:space="preserve">es un instrumento administrativo y normativo de la Administración </w:t>
      </w:r>
      <w:r w:rsidR="00D113D6">
        <w:rPr>
          <w:rFonts w:eastAsia="Calibri" w:cs="Arial"/>
          <w:sz w:val="24"/>
        </w:rPr>
        <w:t>Pública</w:t>
      </w:r>
      <w:r>
        <w:rPr>
          <w:rFonts w:eastAsia="Calibri" w:cs="Arial"/>
          <w:sz w:val="24"/>
        </w:rPr>
        <w:t xml:space="preserve"> del Municipio de Centro, es </w:t>
      </w:r>
      <w:r w:rsidRPr="00E32C19">
        <w:rPr>
          <w:rFonts w:eastAsia="Calibri" w:cs="Arial"/>
          <w:sz w:val="24"/>
        </w:rPr>
        <w:t xml:space="preserve">elaborado con el propósito de brindar información, en forma clara de los procedimientos </w:t>
      </w:r>
      <w:r>
        <w:rPr>
          <w:rFonts w:eastAsia="Calibri" w:cs="Arial"/>
          <w:sz w:val="24"/>
        </w:rPr>
        <w:t>que ésta Coordinación  General de los Servicios Municipales realiza</w:t>
      </w:r>
      <w:r w:rsidRPr="00E32C19">
        <w:rPr>
          <w:rFonts w:eastAsia="Calibri" w:cs="Arial"/>
          <w:sz w:val="24"/>
        </w:rPr>
        <w:t xml:space="preserve"> para </w:t>
      </w:r>
      <w:r>
        <w:rPr>
          <w:rFonts w:eastAsia="Calibri" w:cs="Arial"/>
          <w:sz w:val="24"/>
        </w:rPr>
        <w:t xml:space="preserve">facilitar el conocimiento y desempeño de funciones de los servidores públicos, al permitir tener una herramienta de consulta diaria sobre el desarrollo de sus actividades en cada coordinación, delimitando sus responsabilidades y </w:t>
      </w:r>
      <w:r w:rsidR="00D113D6">
        <w:rPr>
          <w:rFonts w:eastAsia="Calibri" w:cs="Arial"/>
          <w:sz w:val="24"/>
        </w:rPr>
        <w:t>así</w:t>
      </w:r>
      <w:r>
        <w:rPr>
          <w:rFonts w:eastAsia="Calibri" w:cs="Arial"/>
          <w:sz w:val="24"/>
        </w:rPr>
        <w:t xml:space="preserve"> optimizar la atención de las diversas demandas de los ciudadanos.</w:t>
      </w:r>
    </w:p>
    <w:p w:rsidR="00B66843" w:rsidRDefault="00B66843" w:rsidP="00B66843">
      <w:pPr>
        <w:autoSpaceDE w:val="0"/>
        <w:autoSpaceDN w:val="0"/>
        <w:adjustRightInd w:val="0"/>
        <w:spacing w:line="360" w:lineRule="auto"/>
        <w:rPr>
          <w:rFonts w:eastAsia="Calibri" w:cs="Arial"/>
          <w:sz w:val="24"/>
        </w:rPr>
      </w:pPr>
    </w:p>
    <w:p w:rsidR="00B66843" w:rsidRDefault="00B66843" w:rsidP="00B66843">
      <w:pPr>
        <w:autoSpaceDE w:val="0"/>
        <w:autoSpaceDN w:val="0"/>
        <w:adjustRightInd w:val="0"/>
        <w:spacing w:line="360" w:lineRule="auto"/>
        <w:rPr>
          <w:rFonts w:eastAsia="Calibri" w:cs="Arial"/>
          <w:sz w:val="24"/>
        </w:rPr>
      </w:pPr>
      <w:r>
        <w:rPr>
          <w:rFonts w:eastAsia="Calibri" w:cs="Arial"/>
          <w:sz w:val="24"/>
        </w:rPr>
        <w:t>Es de esta manera que la Coordinación General de los Servicios Municipales, realiza trabajos operativamente otorgando servicios con calidad de manera uniforme y continua</w:t>
      </w:r>
      <w:r w:rsidR="00D113D6">
        <w:rPr>
          <w:rFonts w:eastAsia="Calibri" w:cs="Arial"/>
          <w:sz w:val="24"/>
        </w:rPr>
        <w:t xml:space="preserve"> </w:t>
      </w:r>
      <w:r w:rsidRPr="00E32C19">
        <w:rPr>
          <w:rFonts w:eastAsia="Calibri" w:cs="Arial"/>
          <w:sz w:val="24"/>
        </w:rPr>
        <w:t>a</w:t>
      </w:r>
      <w:r>
        <w:rPr>
          <w:rFonts w:eastAsia="Calibri" w:cs="Arial"/>
          <w:sz w:val="24"/>
        </w:rPr>
        <w:t>l mejoramiento del servicio de espacios públicos, parques, calles con vialidades limpias, iluminadas, así como mercados y panteones en buenas condiciones de uso para el beneficio de los habitantes del Municipio de Centro.</w:t>
      </w:r>
    </w:p>
    <w:p w:rsidR="00B66843" w:rsidRDefault="00B66843" w:rsidP="00B66843">
      <w:pPr>
        <w:autoSpaceDE w:val="0"/>
        <w:autoSpaceDN w:val="0"/>
        <w:adjustRightInd w:val="0"/>
        <w:spacing w:line="360" w:lineRule="auto"/>
      </w:pPr>
    </w:p>
    <w:p w:rsidR="00B66843" w:rsidRDefault="00B66843" w:rsidP="00B66843">
      <w:pPr>
        <w:autoSpaceDE w:val="0"/>
        <w:autoSpaceDN w:val="0"/>
        <w:adjustRightInd w:val="0"/>
        <w:spacing w:line="360" w:lineRule="auto"/>
        <w:rPr>
          <w:rFonts w:eastAsia="Calibri" w:cs="Arial"/>
          <w:b/>
          <w:bCs/>
          <w:sz w:val="28"/>
        </w:rPr>
      </w:pPr>
      <w:r w:rsidRPr="00E32C19">
        <w:rPr>
          <w:rFonts w:eastAsia="Calibri" w:cs="Arial"/>
          <w:sz w:val="24"/>
        </w:rPr>
        <w:t>Contiene el objetivo del manual y la descripción minuciosa de los procedimientos más importantes y frecue</w:t>
      </w:r>
      <w:r>
        <w:rPr>
          <w:rFonts w:eastAsia="Calibri" w:cs="Arial"/>
          <w:sz w:val="24"/>
        </w:rPr>
        <w:t>ntes de las Coordinaciones que integran los Servicios Municipales</w:t>
      </w:r>
      <w:r w:rsidRPr="00E32C19">
        <w:rPr>
          <w:rFonts w:eastAsia="Calibri" w:cs="Arial"/>
          <w:sz w:val="24"/>
        </w:rPr>
        <w:t xml:space="preserve">. Incluye: </w:t>
      </w:r>
      <w:r>
        <w:rPr>
          <w:rFonts w:eastAsia="Calibri" w:cs="Arial"/>
          <w:sz w:val="24"/>
        </w:rPr>
        <w:t>O</w:t>
      </w:r>
      <w:r w:rsidRPr="00E32C19">
        <w:rPr>
          <w:rFonts w:eastAsia="Calibri" w:cs="Arial"/>
          <w:sz w:val="24"/>
        </w:rPr>
        <w:t>bjetivo</w:t>
      </w:r>
      <w:r>
        <w:rPr>
          <w:rFonts w:eastAsia="Calibri" w:cs="Arial"/>
          <w:sz w:val="24"/>
        </w:rPr>
        <w:t>,</w:t>
      </w:r>
      <w:r w:rsidRPr="00E32C19">
        <w:rPr>
          <w:rFonts w:eastAsia="Calibri" w:cs="Arial"/>
          <w:sz w:val="24"/>
        </w:rPr>
        <w:t xml:space="preserve"> </w:t>
      </w:r>
      <w:r>
        <w:rPr>
          <w:rFonts w:eastAsia="Calibri" w:cs="Arial"/>
          <w:sz w:val="24"/>
        </w:rPr>
        <w:t>listado de Procedimientos, Desarrollo de Procedimientos, Fundamento  Jurídico  Administrativo, Descripción de Actividades, Diagramas de Flujo, Guía de llenado de formatos y formatos</w:t>
      </w:r>
      <w:r w:rsidRPr="00E32C19">
        <w:rPr>
          <w:rFonts w:eastAsia="Calibri" w:cs="Arial"/>
          <w:sz w:val="24"/>
        </w:rPr>
        <w:t xml:space="preserve">. </w:t>
      </w:r>
    </w:p>
    <w:p w:rsidR="00D674C9" w:rsidRDefault="00D674C9" w:rsidP="00B66843">
      <w:pPr>
        <w:jc w:val="center"/>
        <w:rPr>
          <w:rFonts w:eastAsia="Calibri"/>
          <w:b/>
          <w:sz w:val="28"/>
          <w:szCs w:val="28"/>
        </w:rPr>
      </w:pPr>
      <w:bookmarkStart w:id="1" w:name="_Toc431223409"/>
    </w:p>
    <w:p w:rsidR="00F84FFC" w:rsidRDefault="00F84FFC" w:rsidP="00B66843">
      <w:pPr>
        <w:jc w:val="center"/>
        <w:rPr>
          <w:rFonts w:eastAsia="Calibri"/>
          <w:b/>
          <w:sz w:val="28"/>
          <w:szCs w:val="28"/>
        </w:rPr>
      </w:pPr>
    </w:p>
    <w:p w:rsidR="00F84FFC" w:rsidRDefault="00F84FFC" w:rsidP="00B66843">
      <w:pPr>
        <w:jc w:val="center"/>
        <w:rPr>
          <w:rFonts w:eastAsia="Calibri"/>
          <w:b/>
          <w:sz w:val="28"/>
          <w:szCs w:val="28"/>
        </w:rPr>
      </w:pPr>
    </w:p>
    <w:p w:rsidR="00B66843" w:rsidRPr="00C434DB" w:rsidRDefault="00B66843" w:rsidP="00B66843">
      <w:pPr>
        <w:jc w:val="center"/>
        <w:rPr>
          <w:rFonts w:eastAsia="Calibri"/>
          <w:b/>
          <w:bCs/>
          <w:sz w:val="28"/>
          <w:szCs w:val="28"/>
        </w:rPr>
      </w:pPr>
      <w:r w:rsidRPr="00C434DB">
        <w:rPr>
          <w:rFonts w:eastAsia="Calibri"/>
          <w:b/>
          <w:sz w:val="28"/>
          <w:szCs w:val="28"/>
        </w:rPr>
        <w:lastRenderedPageBreak/>
        <w:t>OBJETIVO DEL MANUAL</w:t>
      </w:r>
      <w:bookmarkEnd w:id="1"/>
    </w:p>
    <w:p w:rsidR="00B66843" w:rsidRDefault="00B66843" w:rsidP="00B66843">
      <w:pPr>
        <w:autoSpaceDE w:val="0"/>
        <w:autoSpaceDN w:val="0"/>
        <w:adjustRightInd w:val="0"/>
        <w:jc w:val="center"/>
        <w:rPr>
          <w:rFonts w:eastAsia="Calibri" w:cs="Arial"/>
          <w:b/>
          <w:bCs/>
        </w:rPr>
      </w:pPr>
    </w:p>
    <w:p w:rsidR="00B66843" w:rsidRPr="00D91B93" w:rsidRDefault="00B66843" w:rsidP="00B66843">
      <w:pPr>
        <w:spacing w:line="360" w:lineRule="auto"/>
        <w:rPr>
          <w:rFonts w:cs="Arial"/>
          <w:sz w:val="24"/>
          <w:szCs w:val="28"/>
        </w:rPr>
      </w:pPr>
      <w:r>
        <w:rPr>
          <w:rFonts w:cs="Arial"/>
          <w:sz w:val="24"/>
          <w:szCs w:val="28"/>
        </w:rPr>
        <w:t>Orientar al trabajador de las diferentes Coordinaciones que integran los servicios municipales</w:t>
      </w:r>
      <w:r w:rsidRPr="00AE7A0C">
        <w:rPr>
          <w:rFonts w:cs="Arial"/>
          <w:sz w:val="24"/>
          <w:szCs w:val="28"/>
        </w:rPr>
        <w:t xml:space="preserve"> para el adecuado cumplimiento de sus responsabilidades, de la misma manera coordinar tareas</w:t>
      </w:r>
      <w:r>
        <w:rPr>
          <w:rFonts w:cs="Arial"/>
          <w:sz w:val="24"/>
          <w:szCs w:val="28"/>
        </w:rPr>
        <w:t xml:space="preserve"> que contribuyan a la eficacia</w:t>
      </w:r>
      <w:r w:rsidRPr="00AE7A0C">
        <w:rPr>
          <w:rFonts w:cs="Arial"/>
          <w:sz w:val="24"/>
          <w:szCs w:val="28"/>
        </w:rPr>
        <w:t xml:space="preserve"> del servicio que se presta</w:t>
      </w:r>
      <w:r>
        <w:rPr>
          <w:rFonts w:cs="Arial"/>
          <w:sz w:val="24"/>
          <w:szCs w:val="28"/>
        </w:rPr>
        <w:t>n</w:t>
      </w:r>
      <w:r w:rsidRPr="00AE7A0C">
        <w:rPr>
          <w:rFonts w:cs="Arial"/>
          <w:sz w:val="24"/>
          <w:szCs w:val="28"/>
        </w:rPr>
        <w:t xml:space="preserve"> y evitar la duplicidad de funciones</w:t>
      </w:r>
      <w:r>
        <w:rPr>
          <w:rFonts w:cs="Arial"/>
          <w:sz w:val="28"/>
          <w:szCs w:val="28"/>
        </w:rPr>
        <w:t>.</w:t>
      </w:r>
    </w:p>
    <w:p w:rsidR="00D113D6" w:rsidRDefault="00D113D6" w:rsidP="00B66843">
      <w:pPr>
        <w:spacing w:after="240" w:line="360" w:lineRule="auto"/>
        <w:jc w:val="center"/>
        <w:rPr>
          <w:b/>
          <w:sz w:val="28"/>
        </w:rPr>
      </w:pPr>
    </w:p>
    <w:p w:rsidR="00B66843" w:rsidRPr="00652431" w:rsidRDefault="00B66843" w:rsidP="00B66843">
      <w:pPr>
        <w:spacing w:after="240" w:line="360" w:lineRule="auto"/>
        <w:jc w:val="center"/>
        <w:rPr>
          <w:b/>
          <w:sz w:val="28"/>
        </w:rPr>
      </w:pPr>
      <w:r>
        <w:rPr>
          <w:b/>
          <w:sz w:val="28"/>
        </w:rPr>
        <w:t xml:space="preserve">MARCO </w:t>
      </w:r>
      <w:r w:rsidR="00814505">
        <w:rPr>
          <w:b/>
          <w:sz w:val="28"/>
        </w:rPr>
        <w:t>JURÍDICO</w:t>
      </w:r>
    </w:p>
    <w:p w:rsidR="00B66843" w:rsidRDefault="00B66843" w:rsidP="00B66843">
      <w:pPr>
        <w:spacing w:line="240" w:lineRule="auto"/>
        <w:rPr>
          <w:sz w:val="24"/>
        </w:rPr>
      </w:pPr>
      <w:r>
        <w:rPr>
          <w:sz w:val="24"/>
        </w:rPr>
        <w:t>La Coordinación General de Servicios Municipales se encuentra sustentada en el siguiente marco normativo:</w:t>
      </w:r>
    </w:p>
    <w:p w:rsidR="00B66843" w:rsidRDefault="00B66843" w:rsidP="00B66843">
      <w:pPr>
        <w:spacing w:line="240" w:lineRule="auto"/>
        <w:rPr>
          <w:sz w:val="24"/>
        </w:rPr>
      </w:pPr>
    </w:p>
    <w:p w:rsidR="00B66843" w:rsidRDefault="00B66843" w:rsidP="00344DC1">
      <w:pPr>
        <w:numPr>
          <w:ilvl w:val="0"/>
          <w:numId w:val="4"/>
        </w:numPr>
        <w:spacing w:line="240" w:lineRule="auto"/>
        <w:rPr>
          <w:sz w:val="24"/>
        </w:rPr>
      </w:pPr>
      <w:r>
        <w:rPr>
          <w:sz w:val="24"/>
        </w:rPr>
        <w:t>Constitución Política de los Estados Unidos Mexicanos D.O. 05-II-1917 y sus Reformas.</w:t>
      </w:r>
    </w:p>
    <w:p w:rsidR="00B66843" w:rsidRDefault="00B66843" w:rsidP="00344DC1">
      <w:pPr>
        <w:numPr>
          <w:ilvl w:val="0"/>
          <w:numId w:val="4"/>
        </w:numPr>
        <w:spacing w:line="240" w:lineRule="auto"/>
        <w:rPr>
          <w:sz w:val="24"/>
        </w:rPr>
      </w:pPr>
      <w:r>
        <w:rPr>
          <w:sz w:val="24"/>
        </w:rPr>
        <w:t>Constitución Política de los Estados Unidos Mexicanos D.O. 05-IV-1919 y sus Reformas.</w:t>
      </w:r>
    </w:p>
    <w:p w:rsidR="00B66843" w:rsidRDefault="00B66843" w:rsidP="00B66843">
      <w:pPr>
        <w:spacing w:line="240" w:lineRule="auto"/>
        <w:rPr>
          <w:sz w:val="24"/>
        </w:rPr>
      </w:pPr>
    </w:p>
    <w:p w:rsidR="00B66843" w:rsidRDefault="00B66843" w:rsidP="00B66843">
      <w:pPr>
        <w:spacing w:line="240" w:lineRule="auto"/>
        <w:rPr>
          <w:sz w:val="24"/>
        </w:rPr>
      </w:pPr>
    </w:p>
    <w:p w:rsidR="00B66843" w:rsidRPr="00451405" w:rsidRDefault="00B66843" w:rsidP="00B66843">
      <w:pPr>
        <w:spacing w:line="240" w:lineRule="auto"/>
        <w:rPr>
          <w:b/>
          <w:sz w:val="24"/>
        </w:rPr>
      </w:pPr>
      <w:r w:rsidRPr="00451405">
        <w:rPr>
          <w:b/>
          <w:sz w:val="24"/>
        </w:rPr>
        <w:t>Leyes:</w:t>
      </w:r>
    </w:p>
    <w:p w:rsidR="00B66843" w:rsidRDefault="00B66843" w:rsidP="00B66843">
      <w:pPr>
        <w:spacing w:line="240" w:lineRule="auto"/>
        <w:rPr>
          <w:sz w:val="24"/>
        </w:rPr>
      </w:pPr>
    </w:p>
    <w:p w:rsidR="00B66843" w:rsidRDefault="00B66843" w:rsidP="00344DC1">
      <w:pPr>
        <w:numPr>
          <w:ilvl w:val="0"/>
          <w:numId w:val="1"/>
        </w:numPr>
        <w:spacing w:line="240" w:lineRule="auto"/>
        <w:rPr>
          <w:sz w:val="24"/>
        </w:rPr>
      </w:pPr>
      <w:r>
        <w:rPr>
          <w:sz w:val="24"/>
        </w:rPr>
        <w:t>Ley Orgánica de los Municipios del Estado de Tabasco</w:t>
      </w:r>
    </w:p>
    <w:p w:rsidR="00B66843" w:rsidRDefault="00B66843" w:rsidP="00344DC1">
      <w:pPr>
        <w:numPr>
          <w:ilvl w:val="0"/>
          <w:numId w:val="1"/>
        </w:numPr>
        <w:spacing w:line="240" w:lineRule="auto"/>
        <w:rPr>
          <w:sz w:val="24"/>
        </w:rPr>
      </w:pPr>
      <w:r>
        <w:rPr>
          <w:sz w:val="24"/>
        </w:rPr>
        <w:t>Ley de Hacienda Municipal para el Estado de Tabasco</w:t>
      </w:r>
    </w:p>
    <w:p w:rsidR="00B66843" w:rsidRDefault="00B66843" w:rsidP="00344DC1">
      <w:pPr>
        <w:numPr>
          <w:ilvl w:val="0"/>
          <w:numId w:val="1"/>
        </w:numPr>
        <w:spacing w:line="240" w:lineRule="auto"/>
        <w:rPr>
          <w:sz w:val="24"/>
        </w:rPr>
      </w:pPr>
      <w:r>
        <w:rPr>
          <w:sz w:val="24"/>
        </w:rPr>
        <w:t>Ley de Ingresos del Municipio</w:t>
      </w:r>
    </w:p>
    <w:p w:rsidR="00B66843" w:rsidRPr="00451405" w:rsidRDefault="00B66843" w:rsidP="00344DC1">
      <w:pPr>
        <w:numPr>
          <w:ilvl w:val="0"/>
          <w:numId w:val="1"/>
        </w:numPr>
        <w:spacing w:line="240" w:lineRule="auto"/>
        <w:rPr>
          <w:sz w:val="24"/>
        </w:rPr>
      </w:pPr>
      <w:r w:rsidRPr="00451405">
        <w:rPr>
          <w:sz w:val="24"/>
        </w:rPr>
        <w:t xml:space="preserve">Ley de Coordinación Fiscal y Financiero del Estado </w:t>
      </w:r>
    </w:p>
    <w:p w:rsidR="00B66843" w:rsidRPr="00451405" w:rsidRDefault="00B66843" w:rsidP="00344DC1">
      <w:pPr>
        <w:numPr>
          <w:ilvl w:val="0"/>
          <w:numId w:val="1"/>
        </w:numPr>
        <w:spacing w:line="240" w:lineRule="auto"/>
        <w:rPr>
          <w:sz w:val="24"/>
        </w:rPr>
      </w:pPr>
      <w:r w:rsidRPr="00451405">
        <w:rPr>
          <w:sz w:val="24"/>
        </w:rPr>
        <w:t xml:space="preserve">Ley de Amparo Ley Federal de Trabajo </w:t>
      </w:r>
    </w:p>
    <w:p w:rsidR="00B66843" w:rsidRPr="00451405" w:rsidRDefault="00B66843" w:rsidP="00344DC1">
      <w:pPr>
        <w:numPr>
          <w:ilvl w:val="0"/>
          <w:numId w:val="1"/>
        </w:numPr>
        <w:spacing w:line="240" w:lineRule="auto"/>
        <w:rPr>
          <w:sz w:val="24"/>
        </w:rPr>
      </w:pPr>
      <w:r w:rsidRPr="00451405">
        <w:rPr>
          <w:sz w:val="24"/>
        </w:rPr>
        <w:t xml:space="preserve">Ley de los trabajadores al Servicio del Estado Ley de Justicia Administrativa </w:t>
      </w:r>
    </w:p>
    <w:p w:rsidR="00B66843" w:rsidRDefault="00B66843" w:rsidP="00344DC1">
      <w:pPr>
        <w:numPr>
          <w:ilvl w:val="0"/>
          <w:numId w:val="1"/>
        </w:numPr>
        <w:spacing w:line="240" w:lineRule="auto"/>
        <w:rPr>
          <w:sz w:val="24"/>
        </w:rPr>
      </w:pPr>
      <w:r w:rsidRPr="00451405">
        <w:rPr>
          <w:sz w:val="24"/>
        </w:rPr>
        <w:t>Ley Reglamentaria de la Fracción IV del Artículo 7 de la Constitución Política del Estado de Tabasco</w:t>
      </w:r>
    </w:p>
    <w:p w:rsidR="00B66843" w:rsidRDefault="00B66843" w:rsidP="00B66843">
      <w:pPr>
        <w:spacing w:line="240" w:lineRule="auto"/>
        <w:rPr>
          <w:sz w:val="24"/>
        </w:rPr>
      </w:pPr>
    </w:p>
    <w:p w:rsidR="00D113D6" w:rsidRDefault="00D113D6" w:rsidP="00B66843">
      <w:pPr>
        <w:spacing w:line="240" w:lineRule="auto"/>
        <w:rPr>
          <w:b/>
          <w:sz w:val="24"/>
        </w:rPr>
      </w:pPr>
    </w:p>
    <w:p w:rsidR="00B66843" w:rsidRDefault="00B66843" w:rsidP="00B66843">
      <w:pPr>
        <w:spacing w:line="240" w:lineRule="auto"/>
        <w:rPr>
          <w:b/>
          <w:sz w:val="24"/>
        </w:rPr>
      </w:pPr>
      <w:r w:rsidRPr="00451405">
        <w:rPr>
          <w:b/>
          <w:sz w:val="24"/>
        </w:rPr>
        <w:t>Código</w:t>
      </w:r>
      <w:r>
        <w:rPr>
          <w:b/>
          <w:sz w:val="24"/>
        </w:rPr>
        <w:t>s</w:t>
      </w:r>
      <w:r w:rsidRPr="00451405">
        <w:rPr>
          <w:b/>
          <w:sz w:val="24"/>
        </w:rPr>
        <w:t>:</w:t>
      </w:r>
    </w:p>
    <w:p w:rsidR="00B66843" w:rsidRDefault="00B66843" w:rsidP="00B66843">
      <w:pPr>
        <w:spacing w:line="240" w:lineRule="auto"/>
        <w:rPr>
          <w:b/>
          <w:sz w:val="24"/>
        </w:rPr>
      </w:pPr>
    </w:p>
    <w:p w:rsidR="00B66843" w:rsidRPr="003976DA" w:rsidRDefault="00B66843" w:rsidP="00344DC1">
      <w:pPr>
        <w:numPr>
          <w:ilvl w:val="0"/>
          <w:numId w:val="5"/>
        </w:numPr>
        <w:spacing w:line="240" w:lineRule="auto"/>
        <w:rPr>
          <w:sz w:val="24"/>
        </w:rPr>
      </w:pPr>
      <w:r w:rsidRPr="003976DA">
        <w:rPr>
          <w:sz w:val="24"/>
        </w:rPr>
        <w:t>Código Fiscal del Estado</w:t>
      </w:r>
    </w:p>
    <w:p w:rsidR="00B66843" w:rsidRDefault="00B66843" w:rsidP="00B66843">
      <w:pPr>
        <w:spacing w:after="240" w:line="360" w:lineRule="auto"/>
      </w:pPr>
    </w:p>
    <w:p w:rsidR="00B66843" w:rsidRDefault="00B66843" w:rsidP="00B66843">
      <w:pPr>
        <w:spacing w:line="240" w:lineRule="auto"/>
        <w:rPr>
          <w:b/>
          <w:sz w:val="24"/>
        </w:rPr>
      </w:pPr>
      <w:r>
        <w:rPr>
          <w:b/>
          <w:sz w:val="24"/>
        </w:rPr>
        <w:lastRenderedPageBreak/>
        <w:t>Reglamentos</w:t>
      </w:r>
      <w:r w:rsidRPr="00451405">
        <w:rPr>
          <w:b/>
          <w:sz w:val="24"/>
        </w:rPr>
        <w:t>:</w:t>
      </w:r>
    </w:p>
    <w:p w:rsidR="00B66843" w:rsidRDefault="00B66843" w:rsidP="00B66843">
      <w:pPr>
        <w:spacing w:line="240" w:lineRule="auto"/>
        <w:rPr>
          <w:b/>
          <w:sz w:val="24"/>
        </w:rPr>
      </w:pPr>
    </w:p>
    <w:p w:rsidR="00814505" w:rsidRDefault="00814505" w:rsidP="00344DC1">
      <w:pPr>
        <w:numPr>
          <w:ilvl w:val="0"/>
          <w:numId w:val="5"/>
        </w:numPr>
        <w:spacing w:line="240" w:lineRule="auto"/>
        <w:rPr>
          <w:sz w:val="24"/>
        </w:rPr>
      </w:pPr>
      <w:r>
        <w:rPr>
          <w:sz w:val="24"/>
        </w:rPr>
        <w:t>Reglamento de la Administración Pública del Municipio de Centro</w:t>
      </w:r>
    </w:p>
    <w:p w:rsidR="00B66843" w:rsidRDefault="00B66843" w:rsidP="00344DC1">
      <w:pPr>
        <w:numPr>
          <w:ilvl w:val="0"/>
          <w:numId w:val="5"/>
        </w:numPr>
        <w:spacing w:line="240" w:lineRule="auto"/>
        <w:rPr>
          <w:sz w:val="24"/>
        </w:rPr>
      </w:pPr>
      <w:r>
        <w:rPr>
          <w:sz w:val="24"/>
        </w:rPr>
        <w:t>Reglamento de Mercados del Municipio de Centro</w:t>
      </w:r>
    </w:p>
    <w:p w:rsidR="00B66843" w:rsidRDefault="00B66843" w:rsidP="00344DC1">
      <w:pPr>
        <w:numPr>
          <w:ilvl w:val="0"/>
          <w:numId w:val="5"/>
        </w:numPr>
        <w:spacing w:line="240" w:lineRule="auto"/>
        <w:rPr>
          <w:sz w:val="24"/>
        </w:rPr>
      </w:pPr>
      <w:r>
        <w:rPr>
          <w:sz w:val="24"/>
        </w:rPr>
        <w:t>Reglamento de Alumbrado Público del Municipio de Centro</w:t>
      </w:r>
    </w:p>
    <w:p w:rsidR="00B66843" w:rsidRDefault="00B66843" w:rsidP="00344DC1">
      <w:pPr>
        <w:numPr>
          <w:ilvl w:val="0"/>
          <w:numId w:val="5"/>
        </w:numPr>
        <w:spacing w:line="240" w:lineRule="auto"/>
        <w:rPr>
          <w:sz w:val="24"/>
        </w:rPr>
      </w:pPr>
      <w:r>
        <w:rPr>
          <w:sz w:val="24"/>
        </w:rPr>
        <w:t>Reglamento de Panteones del Municipio de Centro</w:t>
      </w:r>
    </w:p>
    <w:p w:rsidR="00B66843" w:rsidRDefault="00B66843" w:rsidP="00344DC1">
      <w:pPr>
        <w:numPr>
          <w:ilvl w:val="0"/>
          <w:numId w:val="5"/>
        </w:numPr>
        <w:spacing w:line="240" w:lineRule="auto"/>
        <w:rPr>
          <w:sz w:val="24"/>
        </w:rPr>
      </w:pPr>
      <w:r>
        <w:rPr>
          <w:sz w:val="24"/>
        </w:rPr>
        <w:t>Reglamento de Parques y Jardines del Municipio de Centro</w:t>
      </w:r>
    </w:p>
    <w:p w:rsidR="00B66843" w:rsidRDefault="00B66843" w:rsidP="00344DC1">
      <w:pPr>
        <w:numPr>
          <w:ilvl w:val="0"/>
          <w:numId w:val="5"/>
        </w:numPr>
        <w:spacing w:line="240" w:lineRule="auto"/>
        <w:rPr>
          <w:sz w:val="24"/>
        </w:rPr>
      </w:pPr>
      <w:r>
        <w:rPr>
          <w:sz w:val="24"/>
        </w:rPr>
        <w:t>Reglamento del Servicio Público de Limpia, Recolección, Traslado, Tratamiento y disposición final de los Residuos Sólidos Urbanos del Municipio de Centro, Tabasco</w:t>
      </w:r>
    </w:p>
    <w:p w:rsidR="00B66843" w:rsidRDefault="00B66843" w:rsidP="00344DC1">
      <w:pPr>
        <w:numPr>
          <w:ilvl w:val="0"/>
          <w:numId w:val="5"/>
        </w:numPr>
        <w:spacing w:line="240" w:lineRule="auto"/>
        <w:rPr>
          <w:sz w:val="24"/>
        </w:rPr>
      </w:pPr>
      <w:r>
        <w:rPr>
          <w:sz w:val="24"/>
        </w:rPr>
        <w:t>Reglamento de Previsión y Control de Contaminación en el Municipio de Centro Tabasco.</w:t>
      </w:r>
    </w:p>
    <w:p w:rsidR="00B66843" w:rsidRDefault="00B66843" w:rsidP="00344DC1">
      <w:pPr>
        <w:numPr>
          <w:ilvl w:val="0"/>
          <w:numId w:val="5"/>
        </w:numPr>
        <w:spacing w:line="240" w:lineRule="auto"/>
        <w:rPr>
          <w:sz w:val="24"/>
        </w:rPr>
      </w:pPr>
      <w:r>
        <w:rPr>
          <w:sz w:val="24"/>
        </w:rPr>
        <w:t>Reglamento de Seguridad e Higiene en el Trabajo del Poder Ejecutivo del Estado.</w:t>
      </w:r>
    </w:p>
    <w:p w:rsidR="00B66843" w:rsidRDefault="00B66843" w:rsidP="00344DC1">
      <w:pPr>
        <w:numPr>
          <w:ilvl w:val="0"/>
          <w:numId w:val="5"/>
        </w:numPr>
        <w:spacing w:line="240" w:lineRule="auto"/>
        <w:rPr>
          <w:sz w:val="24"/>
        </w:rPr>
      </w:pPr>
      <w:r>
        <w:rPr>
          <w:sz w:val="24"/>
        </w:rPr>
        <w:t>Reglamento de Anuncios y Publicidad del Municipio de Centro</w:t>
      </w:r>
    </w:p>
    <w:p w:rsidR="00B66843" w:rsidRDefault="00B66843" w:rsidP="00344DC1">
      <w:pPr>
        <w:numPr>
          <w:ilvl w:val="0"/>
          <w:numId w:val="5"/>
        </w:numPr>
        <w:spacing w:line="240" w:lineRule="auto"/>
        <w:rPr>
          <w:sz w:val="24"/>
        </w:rPr>
      </w:pPr>
      <w:r>
        <w:rPr>
          <w:sz w:val="24"/>
        </w:rPr>
        <w:t>Reglamento de Administración Pública del Municipio de Centro.</w:t>
      </w:r>
    </w:p>
    <w:p w:rsidR="00B66843" w:rsidRDefault="00B66843" w:rsidP="00B66843">
      <w:pPr>
        <w:pStyle w:val="Prrafodelista"/>
        <w:spacing w:line="240" w:lineRule="auto"/>
        <w:ind w:left="360"/>
        <w:rPr>
          <w:b/>
          <w:sz w:val="24"/>
        </w:rPr>
      </w:pPr>
    </w:p>
    <w:p w:rsidR="00B66843" w:rsidRPr="002C261C" w:rsidRDefault="00B66843" w:rsidP="00B66843">
      <w:pPr>
        <w:pStyle w:val="Prrafodelista"/>
        <w:spacing w:line="240" w:lineRule="auto"/>
        <w:ind w:left="0"/>
        <w:rPr>
          <w:b/>
          <w:sz w:val="24"/>
        </w:rPr>
      </w:pPr>
      <w:r>
        <w:rPr>
          <w:b/>
          <w:sz w:val="24"/>
        </w:rPr>
        <w:t>Lineamientos</w:t>
      </w:r>
      <w:r w:rsidRPr="002C261C">
        <w:rPr>
          <w:b/>
          <w:sz w:val="24"/>
        </w:rPr>
        <w:t>:</w:t>
      </w:r>
    </w:p>
    <w:p w:rsidR="00B66843" w:rsidRDefault="00B66843" w:rsidP="00B66843">
      <w:pPr>
        <w:spacing w:line="240" w:lineRule="auto"/>
        <w:ind w:left="720"/>
        <w:rPr>
          <w:sz w:val="24"/>
        </w:rPr>
      </w:pPr>
    </w:p>
    <w:p w:rsidR="00B66843" w:rsidRDefault="00B66843" w:rsidP="00344DC1">
      <w:pPr>
        <w:numPr>
          <w:ilvl w:val="0"/>
          <w:numId w:val="5"/>
        </w:numPr>
        <w:spacing w:line="240" w:lineRule="auto"/>
        <w:rPr>
          <w:sz w:val="24"/>
        </w:rPr>
      </w:pPr>
      <w:r>
        <w:rPr>
          <w:sz w:val="24"/>
        </w:rPr>
        <w:t>Lineamientos del Comité de Compras del Municipio de Centro, Tabasco.</w:t>
      </w:r>
    </w:p>
    <w:p w:rsidR="00B66843" w:rsidRDefault="00B66843" w:rsidP="00344DC1">
      <w:pPr>
        <w:numPr>
          <w:ilvl w:val="0"/>
          <w:numId w:val="5"/>
        </w:numPr>
        <w:spacing w:line="240" w:lineRule="auto"/>
        <w:rPr>
          <w:sz w:val="24"/>
        </w:rPr>
      </w:pPr>
      <w:r>
        <w:rPr>
          <w:sz w:val="24"/>
        </w:rPr>
        <w:t>Lineamientos para el Ejercicio, Control y Evaluación del presupuesto de Egresos Municipal 2018.</w:t>
      </w:r>
    </w:p>
    <w:p w:rsidR="00B66843" w:rsidRDefault="00B66843" w:rsidP="00B66843">
      <w:pPr>
        <w:spacing w:line="240" w:lineRule="auto"/>
        <w:ind w:left="720"/>
        <w:rPr>
          <w:sz w:val="24"/>
        </w:rPr>
      </w:pPr>
    </w:p>
    <w:p w:rsidR="00B66843" w:rsidRDefault="00B66843" w:rsidP="00B66843">
      <w:pPr>
        <w:spacing w:line="240" w:lineRule="auto"/>
        <w:ind w:left="720"/>
        <w:rPr>
          <w:sz w:val="24"/>
        </w:rPr>
      </w:pPr>
    </w:p>
    <w:p w:rsidR="00B66843" w:rsidRPr="00DF13FE" w:rsidRDefault="00B66843" w:rsidP="00B66843">
      <w:pPr>
        <w:autoSpaceDE w:val="0"/>
        <w:autoSpaceDN w:val="0"/>
        <w:adjustRightInd w:val="0"/>
        <w:spacing w:line="240" w:lineRule="auto"/>
        <w:rPr>
          <w:rFonts w:cs="Arial"/>
          <w:b/>
          <w:sz w:val="24"/>
        </w:rPr>
      </w:pPr>
      <w:r w:rsidRPr="00DF13FE">
        <w:rPr>
          <w:rFonts w:cs="Arial"/>
          <w:b/>
          <w:sz w:val="24"/>
        </w:rPr>
        <w:t>P</w:t>
      </w:r>
      <w:r>
        <w:rPr>
          <w:rFonts w:cs="Arial"/>
          <w:b/>
          <w:sz w:val="24"/>
        </w:rPr>
        <w:t>rincipios</w:t>
      </w:r>
      <w:r w:rsidRPr="00DF13FE">
        <w:rPr>
          <w:rFonts w:cs="Arial"/>
          <w:b/>
          <w:sz w:val="24"/>
        </w:rPr>
        <w:t>:</w:t>
      </w:r>
    </w:p>
    <w:p w:rsidR="00B66843" w:rsidRPr="0014246C" w:rsidRDefault="00B66843" w:rsidP="00B66843">
      <w:pPr>
        <w:autoSpaceDE w:val="0"/>
        <w:autoSpaceDN w:val="0"/>
        <w:adjustRightInd w:val="0"/>
        <w:spacing w:line="240" w:lineRule="auto"/>
        <w:rPr>
          <w:rFonts w:cs="Arial"/>
          <w:sz w:val="24"/>
        </w:rPr>
      </w:pPr>
    </w:p>
    <w:p w:rsidR="00B66843" w:rsidRDefault="00B66843" w:rsidP="00B66843">
      <w:pPr>
        <w:autoSpaceDE w:val="0"/>
        <w:autoSpaceDN w:val="0"/>
        <w:adjustRightInd w:val="0"/>
        <w:spacing w:line="240" w:lineRule="auto"/>
        <w:rPr>
          <w:rFonts w:cs="Arial"/>
          <w:sz w:val="24"/>
        </w:rPr>
      </w:pPr>
      <w:r w:rsidRPr="0014246C">
        <w:rPr>
          <w:rFonts w:cs="Arial"/>
          <w:sz w:val="24"/>
        </w:rPr>
        <w:t>Controlar y administrar con eficiencia y eficacia los bienes mueble e inmuebles que integran el patrimonio del municipio, manteniendo los registros y controles necesarios para tal efecto, así como transparentar el uso de los mismos y la optimización</w:t>
      </w:r>
      <w:r>
        <w:rPr>
          <w:rFonts w:cs="Arial"/>
          <w:sz w:val="24"/>
        </w:rPr>
        <w:t>.</w:t>
      </w:r>
    </w:p>
    <w:p w:rsidR="00B66843" w:rsidRDefault="00B66843" w:rsidP="00B66843">
      <w:pPr>
        <w:spacing w:line="240" w:lineRule="auto"/>
        <w:jc w:val="left"/>
        <w:rPr>
          <w:rFonts w:cs="Arial"/>
          <w:sz w:val="24"/>
        </w:rPr>
      </w:pPr>
    </w:p>
    <w:p w:rsidR="00F40752" w:rsidRDefault="00F40752" w:rsidP="00F40752">
      <w:pPr>
        <w:spacing w:line="240" w:lineRule="auto"/>
        <w:jc w:val="center"/>
        <w:rPr>
          <w:b/>
          <w:sz w:val="28"/>
          <w:szCs w:val="28"/>
        </w:rPr>
      </w:pPr>
    </w:p>
    <w:p w:rsidR="00D674C9" w:rsidRDefault="00D674C9">
      <w:pPr>
        <w:spacing w:line="240" w:lineRule="auto"/>
        <w:jc w:val="left"/>
        <w:rPr>
          <w:b/>
          <w:sz w:val="28"/>
          <w:szCs w:val="28"/>
        </w:rPr>
      </w:pPr>
      <w:r>
        <w:rPr>
          <w:b/>
          <w:sz w:val="28"/>
          <w:szCs w:val="28"/>
        </w:rPr>
        <w:br w:type="page"/>
      </w: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84FFC" w:rsidRDefault="00F84FFC" w:rsidP="00F40752">
      <w:pPr>
        <w:spacing w:line="240" w:lineRule="auto"/>
        <w:jc w:val="center"/>
        <w:rPr>
          <w:b/>
          <w:sz w:val="28"/>
          <w:szCs w:val="28"/>
        </w:rPr>
      </w:pPr>
    </w:p>
    <w:p w:rsidR="00F40752" w:rsidRDefault="00F40752" w:rsidP="00F40752">
      <w:pPr>
        <w:spacing w:line="240" w:lineRule="auto"/>
        <w:jc w:val="center"/>
        <w:rPr>
          <w:b/>
          <w:sz w:val="28"/>
          <w:szCs w:val="28"/>
        </w:rPr>
      </w:pPr>
      <w:r>
        <w:rPr>
          <w:b/>
          <w:sz w:val="28"/>
          <w:szCs w:val="28"/>
        </w:rPr>
        <w:t xml:space="preserve">UNIDAD DE </w:t>
      </w:r>
      <w:r w:rsidR="00814505">
        <w:rPr>
          <w:b/>
          <w:sz w:val="28"/>
          <w:szCs w:val="28"/>
        </w:rPr>
        <w:t>ATENCIÓN</w:t>
      </w:r>
      <w:r>
        <w:rPr>
          <w:b/>
          <w:sz w:val="28"/>
          <w:szCs w:val="28"/>
        </w:rPr>
        <w:t xml:space="preserve"> A ESPACIOS TRANSFERIDOS</w:t>
      </w:r>
    </w:p>
    <w:p w:rsidR="00F40752" w:rsidRDefault="00F40752">
      <w:pPr>
        <w:spacing w:line="240" w:lineRule="auto"/>
        <w:jc w:val="left"/>
        <w:rPr>
          <w:b/>
          <w:sz w:val="28"/>
          <w:szCs w:val="28"/>
        </w:rPr>
      </w:pPr>
      <w:r>
        <w:rPr>
          <w:b/>
          <w:sz w:val="28"/>
          <w:szCs w:val="28"/>
        </w:rPr>
        <w:br w:type="page"/>
      </w:r>
    </w:p>
    <w:p w:rsidR="00F40752" w:rsidRDefault="00F40752" w:rsidP="00F40752">
      <w:pPr>
        <w:spacing w:after="532"/>
        <w:jc w:val="center"/>
        <w:rPr>
          <w:b/>
          <w:sz w:val="28"/>
          <w:szCs w:val="28"/>
        </w:rPr>
      </w:pPr>
      <w:r w:rsidRPr="000B3609">
        <w:rPr>
          <w:b/>
          <w:sz w:val="28"/>
          <w:szCs w:val="28"/>
        </w:rPr>
        <w:lastRenderedPageBreak/>
        <w:t>PROCEDIM</w:t>
      </w:r>
      <w:r>
        <w:rPr>
          <w:b/>
          <w:sz w:val="28"/>
          <w:szCs w:val="28"/>
        </w:rPr>
        <w:t xml:space="preserve">IENTO </w:t>
      </w:r>
    </w:p>
    <w:p w:rsidR="00F40752" w:rsidRPr="00D32BEE" w:rsidRDefault="00D32BEE" w:rsidP="00D32BEE">
      <w:pPr>
        <w:spacing w:after="532"/>
        <w:rPr>
          <w:sz w:val="24"/>
        </w:rPr>
      </w:pPr>
      <w:r w:rsidRPr="00D32BEE">
        <w:rPr>
          <w:sz w:val="24"/>
        </w:rPr>
        <w:t>Atención, mantenimiento, conservación, limpieza general de los espacios transferidos y diversas áreas verdes de las principales avenidas de la ciudad (barrido, chapeo, desamorre, derribo de árboles).</w:t>
      </w:r>
    </w:p>
    <w:p w:rsidR="00F40752" w:rsidRDefault="00F40752" w:rsidP="0019395F">
      <w:pPr>
        <w:spacing w:after="532"/>
        <w:jc w:val="center"/>
        <w:rPr>
          <w:b/>
          <w:sz w:val="28"/>
          <w:szCs w:val="28"/>
        </w:rPr>
      </w:pPr>
      <w:r>
        <w:rPr>
          <w:b/>
          <w:sz w:val="28"/>
          <w:szCs w:val="28"/>
        </w:rPr>
        <w:t>OBJETIVO DEL PROCEDIMIENTO</w:t>
      </w:r>
    </w:p>
    <w:p w:rsidR="00F40752" w:rsidRPr="003054C6" w:rsidRDefault="00F40752" w:rsidP="00F40752">
      <w:pPr>
        <w:spacing w:after="532"/>
        <w:rPr>
          <w:sz w:val="24"/>
        </w:rPr>
      </w:pPr>
      <w:r w:rsidRPr="003054C6">
        <w:rPr>
          <w:sz w:val="24"/>
        </w:rPr>
        <w:t>Dar mantenimiento y limpieza general para las mejoras en los espacios transferidos y de las principales avenidas de la ciudad o edificios públicos necesarios, a fin de la conservación mejora del paisaje urbano y el medio ambiente, procurando el apoyo económico y manual de los beneficiarios.</w:t>
      </w:r>
    </w:p>
    <w:p w:rsidR="00D32BEE" w:rsidRDefault="00D32BEE" w:rsidP="0019395F">
      <w:pPr>
        <w:spacing w:after="532" w:line="20" w:lineRule="atLeast"/>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F40752" w:rsidRPr="003054C6" w:rsidRDefault="00F40752" w:rsidP="00F40752">
      <w:pPr>
        <w:spacing w:after="532"/>
        <w:rPr>
          <w:sz w:val="24"/>
        </w:rPr>
      </w:pPr>
      <w:r w:rsidRPr="003054C6">
        <w:rPr>
          <w:sz w:val="24"/>
        </w:rPr>
        <w:t>Reglamento de Parques, Jardines y Monumentos, Capítulo I, Artículos 3 Fracción. II.</w:t>
      </w:r>
    </w:p>
    <w:p w:rsidR="00F40752" w:rsidRDefault="00F40752" w:rsidP="00F40752">
      <w:pPr>
        <w:spacing w:line="240" w:lineRule="auto"/>
        <w:jc w:val="center"/>
        <w:rPr>
          <w:b/>
          <w:sz w:val="28"/>
          <w:szCs w:val="28"/>
        </w:rPr>
      </w:pPr>
    </w:p>
    <w:p w:rsidR="00F40752" w:rsidRDefault="00F40752">
      <w:pPr>
        <w:spacing w:line="240" w:lineRule="auto"/>
        <w:jc w:val="left"/>
        <w:rPr>
          <w:b/>
          <w:sz w:val="28"/>
          <w:szCs w:val="28"/>
        </w:rPr>
      </w:pPr>
      <w:r>
        <w:rPr>
          <w:b/>
          <w:sz w:val="28"/>
          <w:szCs w:val="28"/>
        </w:rPr>
        <w:br w:type="page"/>
      </w:r>
    </w:p>
    <w:tbl>
      <w:tblPr>
        <w:tblpPr w:leftFromText="141" w:rightFromText="141" w:vertAnchor="page" w:horzAnchor="margin" w:tblpXSpec="center" w:tblpY="1914"/>
        <w:tblW w:w="10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3"/>
        <w:gridCol w:w="2573"/>
        <w:gridCol w:w="1465"/>
        <w:gridCol w:w="3963"/>
        <w:gridCol w:w="2177"/>
        <w:gridCol w:w="22"/>
      </w:tblGrid>
      <w:tr w:rsidR="00F40752" w:rsidRPr="00FA0F0C" w:rsidTr="00F84FFC">
        <w:trPr>
          <w:gridAfter w:val="1"/>
          <w:wAfter w:w="22" w:type="dxa"/>
          <w:cantSplit/>
          <w:trHeight w:val="574"/>
        </w:trPr>
        <w:tc>
          <w:tcPr>
            <w:tcW w:w="4801" w:type="dxa"/>
            <w:gridSpan w:val="3"/>
            <w:tcBorders>
              <w:bottom w:val="single" w:sz="4" w:space="0" w:color="auto"/>
            </w:tcBorders>
            <w:shd w:val="clear" w:color="auto" w:fill="E2AC00"/>
          </w:tcPr>
          <w:p w:rsidR="00F40752" w:rsidRPr="0028542C" w:rsidRDefault="00F40752" w:rsidP="00A36C74">
            <w:pPr>
              <w:spacing w:line="240" w:lineRule="auto"/>
              <w:contextualSpacing/>
              <w:rPr>
                <w:rFonts w:cs="Arial"/>
                <w:b/>
                <w:szCs w:val="20"/>
              </w:rPr>
            </w:pPr>
            <w:r w:rsidRPr="0028542C">
              <w:rPr>
                <w:rFonts w:cs="Arial"/>
                <w:b/>
                <w:szCs w:val="20"/>
              </w:rPr>
              <w:lastRenderedPageBreak/>
              <w:t xml:space="preserve">UNIDAD ADMINISTRATIVA:  </w:t>
            </w:r>
          </w:p>
          <w:p w:rsidR="00F40752" w:rsidRPr="0028542C" w:rsidRDefault="00F40752" w:rsidP="00A36C74">
            <w:pPr>
              <w:spacing w:line="240" w:lineRule="auto"/>
              <w:contextualSpacing/>
              <w:rPr>
                <w:rFonts w:cs="Arial"/>
                <w:szCs w:val="20"/>
              </w:rPr>
            </w:pPr>
            <w:r w:rsidRPr="0028542C">
              <w:rPr>
                <w:rFonts w:cs="Arial"/>
                <w:szCs w:val="20"/>
              </w:rPr>
              <w:t>Coordinación General de Servicios Municipales</w:t>
            </w:r>
          </w:p>
        </w:tc>
        <w:tc>
          <w:tcPr>
            <w:tcW w:w="6140" w:type="dxa"/>
            <w:gridSpan w:val="2"/>
            <w:tcBorders>
              <w:bottom w:val="single" w:sz="4" w:space="0" w:color="auto"/>
            </w:tcBorders>
            <w:shd w:val="clear" w:color="auto" w:fill="E2AC00"/>
          </w:tcPr>
          <w:p w:rsidR="00F40752" w:rsidRPr="0028542C" w:rsidRDefault="00F40752" w:rsidP="00A36C74">
            <w:pPr>
              <w:spacing w:line="240" w:lineRule="auto"/>
              <w:contextualSpacing/>
              <w:rPr>
                <w:rFonts w:cs="Arial"/>
                <w:b/>
                <w:szCs w:val="20"/>
              </w:rPr>
            </w:pPr>
            <w:r w:rsidRPr="0028542C">
              <w:rPr>
                <w:rFonts w:cs="Arial"/>
                <w:b/>
                <w:szCs w:val="20"/>
              </w:rPr>
              <w:t xml:space="preserve">UNIDAD RESPONSABLE :  </w:t>
            </w:r>
          </w:p>
          <w:p w:rsidR="00F40752" w:rsidRPr="0028542C" w:rsidRDefault="00F40752" w:rsidP="00A36C74">
            <w:pPr>
              <w:spacing w:line="240" w:lineRule="auto"/>
              <w:contextualSpacing/>
              <w:rPr>
                <w:rFonts w:cs="Arial"/>
                <w:szCs w:val="20"/>
              </w:rPr>
            </w:pPr>
            <w:r w:rsidRPr="0028542C">
              <w:rPr>
                <w:szCs w:val="20"/>
              </w:rPr>
              <w:t>Unidad Atención a  Espacio Transferidos</w:t>
            </w:r>
          </w:p>
        </w:tc>
      </w:tr>
      <w:tr w:rsidR="00F40752" w:rsidRPr="00FA0F0C" w:rsidTr="00F84FFC">
        <w:trPr>
          <w:gridAfter w:val="1"/>
          <w:wAfter w:w="22" w:type="dxa"/>
          <w:cantSplit/>
          <w:trHeight w:val="574"/>
        </w:trPr>
        <w:tc>
          <w:tcPr>
            <w:tcW w:w="10941" w:type="dxa"/>
            <w:gridSpan w:val="5"/>
            <w:tcBorders>
              <w:bottom w:val="single" w:sz="4" w:space="0" w:color="auto"/>
            </w:tcBorders>
            <w:shd w:val="clear" w:color="auto" w:fill="E2AC00"/>
          </w:tcPr>
          <w:p w:rsidR="00F40752" w:rsidRPr="0028542C" w:rsidRDefault="00F40752" w:rsidP="00A36C74">
            <w:pPr>
              <w:spacing w:line="240" w:lineRule="auto"/>
              <w:contextualSpacing/>
              <w:rPr>
                <w:rFonts w:cs="Arial"/>
                <w:b/>
                <w:szCs w:val="20"/>
              </w:rPr>
            </w:pPr>
            <w:r w:rsidRPr="0028542C">
              <w:rPr>
                <w:rFonts w:cs="Arial"/>
                <w:b/>
                <w:szCs w:val="20"/>
              </w:rPr>
              <w:t xml:space="preserve">NOMBRE DEL PROCEDIMIENTO :  </w:t>
            </w:r>
          </w:p>
          <w:p w:rsidR="00F40752" w:rsidRPr="00F84FFC" w:rsidRDefault="00F40752" w:rsidP="00A36C74">
            <w:pPr>
              <w:spacing w:line="240" w:lineRule="auto"/>
              <w:contextualSpacing/>
              <w:rPr>
                <w:rFonts w:cs="Arial"/>
                <w:szCs w:val="20"/>
              </w:rPr>
            </w:pPr>
            <w:r w:rsidRPr="00F84FFC">
              <w:rPr>
                <w:szCs w:val="20"/>
              </w:rPr>
              <w:t xml:space="preserve">Atención, mantenimiento, conservación, limpieza general de los espacios transferidos y diversas áreas verdes de las principales avenidas de  la </w:t>
            </w:r>
            <w:r w:rsidR="0022745E" w:rsidRPr="00F84FFC">
              <w:rPr>
                <w:szCs w:val="20"/>
              </w:rPr>
              <w:t>C</w:t>
            </w:r>
            <w:r w:rsidRPr="00F84FFC">
              <w:rPr>
                <w:szCs w:val="20"/>
              </w:rPr>
              <w:t>iudad.</w:t>
            </w:r>
          </w:p>
        </w:tc>
      </w:tr>
      <w:tr w:rsidR="00F40752" w:rsidRPr="00FA0F0C" w:rsidTr="00F84FFC">
        <w:trPr>
          <w:trHeight w:val="165"/>
        </w:trPr>
        <w:tc>
          <w:tcPr>
            <w:tcW w:w="763" w:type="dxa"/>
            <w:tcBorders>
              <w:top w:val="single" w:sz="4" w:space="0" w:color="auto"/>
              <w:left w:val="nil"/>
              <w:bottom w:val="single" w:sz="4" w:space="0" w:color="auto"/>
              <w:right w:val="nil"/>
            </w:tcBorders>
          </w:tcPr>
          <w:p w:rsidR="00F40752" w:rsidRPr="0028542C" w:rsidRDefault="00F40752" w:rsidP="00A36C74">
            <w:pPr>
              <w:spacing w:line="240" w:lineRule="auto"/>
              <w:contextualSpacing/>
              <w:jc w:val="center"/>
              <w:rPr>
                <w:rFonts w:cs="Arial"/>
                <w:b/>
                <w:szCs w:val="20"/>
              </w:rPr>
            </w:pPr>
          </w:p>
        </w:tc>
        <w:tc>
          <w:tcPr>
            <w:tcW w:w="2573" w:type="dxa"/>
            <w:tcBorders>
              <w:top w:val="single" w:sz="4" w:space="0" w:color="auto"/>
              <w:left w:val="nil"/>
              <w:bottom w:val="single" w:sz="4" w:space="0" w:color="auto"/>
              <w:right w:val="nil"/>
            </w:tcBorders>
          </w:tcPr>
          <w:p w:rsidR="00F40752" w:rsidRPr="0028542C" w:rsidRDefault="00F40752" w:rsidP="00A36C74">
            <w:pPr>
              <w:spacing w:line="240" w:lineRule="auto"/>
              <w:contextualSpacing/>
              <w:jc w:val="center"/>
              <w:rPr>
                <w:rFonts w:cs="Arial"/>
                <w:b/>
                <w:szCs w:val="20"/>
              </w:rPr>
            </w:pPr>
          </w:p>
        </w:tc>
        <w:tc>
          <w:tcPr>
            <w:tcW w:w="5428" w:type="dxa"/>
            <w:gridSpan w:val="2"/>
            <w:tcBorders>
              <w:top w:val="single" w:sz="4" w:space="0" w:color="auto"/>
              <w:left w:val="nil"/>
              <w:bottom w:val="single" w:sz="4" w:space="0" w:color="auto"/>
              <w:right w:val="nil"/>
            </w:tcBorders>
          </w:tcPr>
          <w:p w:rsidR="00F40752" w:rsidRPr="00D674C9" w:rsidRDefault="00F40752" w:rsidP="00A36C74">
            <w:pPr>
              <w:spacing w:line="240" w:lineRule="auto"/>
              <w:contextualSpacing/>
              <w:jc w:val="center"/>
              <w:rPr>
                <w:rFonts w:cs="Arial"/>
                <w:b/>
                <w:sz w:val="8"/>
                <w:szCs w:val="20"/>
              </w:rPr>
            </w:pPr>
          </w:p>
        </w:tc>
        <w:tc>
          <w:tcPr>
            <w:tcW w:w="2199" w:type="dxa"/>
            <w:gridSpan w:val="2"/>
            <w:tcBorders>
              <w:top w:val="single" w:sz="4" w:space="0" w:color="auto"/>
              <w:left w:val="nil"/>
              <w:bottom w:val="single" w:sz="4" w:space="0" w:color="auto"/>
              <w:right w:val="nil"/>
            </w:tcBorders>
          </w:tcPr>
          <w:p w:rsidR="00F40752" w:rsidRPr="0028542C" w:rsidRDefault="00F40752" w:rsidP="0028542C">
            <w:pPr>
              <w:jc w:val="center"/>
              <w:rPr>
                <w:rFonts w:cs="Arial"/>
                <w:b/>
                <w:szCs w:val="20"/>
                <w:lang w:val="es-MX"/>
              </w:rPr>
            </w:pPr>
          </w:p>
        </w:tc>
      </w:tr>
      <w:tr w:rsidR="00F40752" w:rsidRPr="00AB1389" w:rsidTr="00F84FFC">
        <w:trPr>
          <w:trHeight w:val="294"/>
        </w:trPr>
        <w:tc>
          <w:tcPr>
            <w:tcW w:w="763" w:type="dxa"/>
            <w:tcBorders>
              <w:top w:val="single" w:sz="4" w:space="0" w:color="auto"/>
              <w:bottom w:val="single" w:sz="4" w:space="0" w:color="auto"/>
            </w:tcBorders>
            <w:shd w:val="clear" w:color="auto" w:fill="FFC000"/>
            <w:vAlign w:val="center"/>
          </w:tcPr>
          <w:p w:rsidR="00F40752" w:rsidRPr="0028542C" w:rsidRDefault="00F40752" w:rsidP="00D674C9">
            <w:pPr>
              <w:spacing w:line="240" w:lineRule="auto"/>
              <w:contextualSpacing/>
              <w:jc w:val="center"/>
              <w:rPr>
                <w:rFonts w:cs="Arial"/>
                <w:b/>
                <w:szCs w:val="20"/>
                <w:lang w:val="en-US"/>
              </w:rPr>
            </w:pPr>
            <w:r w:rsidRPr="0028542C">
              <w:rPr>
                <w:rFonts w:cs="Arial"/>
                <w:b/>
                <w:szCs w:val="20"/>
                <w:lang w:val="en-US"/>
              </w:rPr>
              <w:t>ACT.</w:t>
            </w:r>
          </w:p>
          <w:p w:rsidR="00F40752" w:rsidRPr="0028542C" w:rsidRDefault="00F40752" w:rsidP="00D674C9">
            <w:pPr>
              <w:spacing w:line="240" w:lineRule="auto"/>
              <w:contextualSpacing/>
              <w:jc w:val="center"/>
              <w:rPr>
                <w:rFonts w:cs="Arial"/>
                <w:b/>
                <w:szCs w:val="20"/>
                <w:lang w:val="en-US"/>
              </w:rPr>
            </w:pPr>
            <w:r w:rsidRPr="0028542C">
              <w:rPr>
                <w:rFonts w:cs="Arial"/>
                <w:b/>
                <w:szCs w:val="20"/>
                <w:lang w:val="en-US"/>
              </w:rPr>
              <w:t>NUM.</w:t>
            </w:r>
          </w:p>
        </w:tc>
        <w:tc>
          <w:tcPr>
            <w:tcW w:w="2573" w:type="dxa"/>
            <w:tcBorders>
              <w:top w:val="single" w:sz="4" w:space="0" w:color="auto"/>
              <w:bottom w:val="single" w:sz="4" w:space="0" w:color="auto"/>
            </w:tcBorders>
            <w:shd w:val="clear" w:color="auto" w:fill="FFC000"/>
            <w:vAlign w:val="center"/>
          </w:tcPr>
          <w:p w:rsidR="00F40752" w:rsidRPr="0028542C" w:rsidRDefault="00F40752" w:rsidP="00D674C9">
            <w:pPr>
              <w:spacing w:line="240" w:lineRule="auto"/>
              <w:contextualSpacing/>
              <w:jc w:val="center"/>
              <w:rPr>
                <w:rFonts w:cs="Arial"/>
                <w:b/>
                <w:szCs w:val="20"/>
                <w:lang w:val="en-US"/>
              </w:rPr>
            </w:pPr>
            <w:r w:rsidRPr="0028542C">
              <w:rPr>
                <w:rFonts w:cs="Arial"/>
                <w:b/>
                <w:szCs w:val="20"/>
                <w:lang w:val="en-US"/>
              </w:rPr>
              <w:t>RESPONSABLE</w:t>
            </w:r>
          </w:p>
        </w:tc>
        <w:tc>
          <w:tcPr>
            <w:tcW w:w="5428" w:type="dxa"/>
            <w:gridSpan w:val="2"/>
            <w:tcBorders>
              <w:top w:val="single" w:sz="4" w:space="0" w:color="auto"/>
              <w:bottom w:val="single" w:sz="4" w:space="0" w:color="auto"/>
            </w:tcBorders>
            <w:shd w:val="clear" w:color="auto" w:fill="FFC000"/>
            <w:vAlign w:val="center"/>
          </w:tcPr>
          <w:p w:rsidR="00F40752" w:rsidRPr="0028542C" w:rsidRDefault="00F40752" w:rsidP="00D674C9">
            <w:pPr>
              <w:spacing w:line="240" w:lineRule="auto"/>
              <w:contextualSpacing/>
              <w:jc w:val="center"/>
              <w:rPr>
                <w:rFonts w:cs="Arial"/>
                <w:b/>
                <w:szCs w:val="20"/>
                <w:lang w:val="es-MX"/>
              </w:rPr>
            </w:pPr>
            <w:r w:rsidRPr="0028542C">
              <w:rPr>
                <w:rFonts w:cs="Arial"/>
                <w:b/>
                <w:szCs w:val="20"/>
                <w:lang w:val="es-MX"/>
              </w:rPr>
              <w:t>DESCRIPCIÓN DE ACTIVIDADES</w:t>
            </w:r>
          </w:p>
        </w:tc>
        <w:tc>
          <w:tcPr>
            <w:tcW w:w="2199" w:type="dxa"/>
            <w:gridSpan w:val="2"/>
            <w:tcBorders>
              <w:top w:val="single" w:sz="4" w:space="0" w:color="auto"/>
              <w:bottom w:val="single" w:sz="4" w:space="0" w:color="auto"/>
            </w:tcBorders>
            <w:shd w:val="clear" w:color="auto" w:fill="FFC000"/>
            <w:vAlign w:val="center"/>
          </w:tcPr>
          <w:p w:rsidR="00F40752" w:rsidRPr="0028542C" w:rsidRDefault="00F40752" w:rsidP="00D674C9">
            <w:pPr>
              <w:spacing w:line="240" w:lineRule="auto"/>
              <w:contextualSpacing/>
              <w:jc w:val="center"/>
              <w:rPr>
                <w:rFonts w:cs="Arial"/>
                <w:b/>
                <w:szCs w:val="20"/>
                <w:lang w:val="es-MX"/>
              </w:rPr>
            </w:pPr>
            <w:r w:rsidRPr="0028542C">
              <w:rPr>
                <w:rFonts w:cs="Arial"/>
                <w:b/>
                <w:szCs w:val="20"/>
                <w:lang w:val="es-MX"/>
              </w:rPr>
              <w:t>FORMA  O</w:t>
            </w:r>
          </w:p>
          <w:p w:rsidR="00F40752" w:rsidRPr="0028542C" w:rsidRDefault="00F40752" w:rsidP="00D674C9">
            <w:pPr>
              <w:spacing w:line="240" w:lineRule="auto"/>
              <w:contextualSpacing/>
              <w:jc w:val="center"/>
              <w:rPr>
                <w:rFonts w:cs="Arial"/>
                <w:b/>
                <w:szCs w:val="20"/>
                <w:lang w:val="es-MX"/>
              </w:rPr>
            </w:pPr>
            <w:r w:rsidRPr="0028542C">
              <w:rPr>
                <w:rFonts w:cs="Arial"/>
                <w:b/>
                <w:szCs w:val="20"/>
                <w:lang w:val="es-MX"/>
              </w:rPr>
              <w:t>DOCUMENTO</w:t>
            </w:r>
          </w:p>
        </w:tc>
      </w:tr>
      <w:tr w:rsidR="00F40752" w:rsidRPr="0039465C" w:rsidTr="00F84FFC">
        <w:trPr>
          <w:trHeight w:val="189"/>
        </w:trPr>
        <w:tc>
          <w:tcPr>
            <w:tcW w:w="763" w:type="dxa"/>
            <w:tcBorders>
              <w:top w:val="single" w:sz="4" w:space="0" w:color="auto"/>
              <w:left w:val="single" w:sz="4" w:space="0" w:color="auto"/>
              <w:bottom w:val="single" w:sz="4" w:space="0" w:color="auto"/>
              <w:right w:val="single" w:sz="4" w:space="0" w:color="auto"/>
            </w:tcBorders>
            <w:vAlign w:val="center"/>
          </w:tcPr>
          <w:p w:rsidR="00F40752" w:rsidRPr="005D7B0E" w:rsidRDefault="00F40752" w:rsidP="00D674C9">
            <w:pPr>
              <w:spacing w:line="240" w:lineRule="auto"/>
              <w:contextualSpacing/>
              <w:jc w:val="center"/>
              <w:rPr>
                <w:szCs w:val="20"/>
              </w:rPr>
            </w:pPr>
          </w:p>
        </w:tc>
        <w:tc>
          <w:tcPr>
            <w:tcW w:w="2573" w:type="dxa"/>
            <w:tcBorders>
              <w:top w:val="single" w:sz="4" w:space="0" w:color="auto"/>
              <w:left w:val="single" w:sz="4" w:space="0" w:color="auto"/>
              <w:bottom w:val="single" w:sz="4" w:space="0" w:color="auto"/>
              <w:right w:val="single" w:sz="4" w:space="0" w:color="auto"/>
            </w:tcBorders>
            <w:vAlign w:val="center"/>
          </w:tcPr>
          <w:p w:rsidR="00F40752" w:rsidRPr="005D7B0E" w:rsidRDefault="00F40752" w:rsidP="00D674C9">
            <w:pPr>
              <w:spacing w:line="240" w:lineRule="auto"/>
              <w:contextualSpacing/>
              <w:rPr>
                <w:szCs w:val="20"/>
              </w:rPr>
            </w:pP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40752" w:rsidRPr="00F84FFC" w:rsidRDefault="00F84FFC" w:rsidP="00F84FFC">
            <w:pPr>
              <w:spacing w:line="240" w:lineRule="auto"/>
              <w:contextualSpacing/>
              <w:jc w:val="center"/>
              <w:rPr>
                <w:b/>
                <w:szCs w:val="20"/>
              </w:rPr>
            </w:pPr>
            <w:r w:rsidRPr="00F84FFC">
              <w:rPr>
                <w:b/>
                <w:szCs w:val="20"/>
              </w:rPr>
              <w:t>INICIO</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40752" w:rsidRPr="0022745E" w:rsidRDefault="00F40752" w:rsidP="00D674C9">
            <w:pPr>
              <w:spacing w:line="240" w:lineRule="auto"/>
              <w:contextualSpacing/>
              <w:rPr>
                <w:szCs w:val="20"/>
              </w:rPr>
            </w:pPr>
          </w:p>
        </w:tc>
      </w:tr>
      <w:tr w:rsidR="00F84FFC" w:rsidRPr="0039465C" w:rsidTr="00F84FFC">
        <w:trPr>
          <w:trHeight w:val="574"/>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1</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Unidad de Atención a Espacios Transferidos</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Elabora programa y organiza las cuadrillas que realizan los trabajos de barrido, chapeo de áreas verdes y limpieza general. </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Programa de trabajo</w:t>
            </w:r>
          </w:p>
        </w:tc>
      </w:tr>
      <w:tr w:rsidR="00F84FFC" w:rsidRPr="0039465C" w:rsidTr="00F84FFC">
        <w:trPr>
          <w:trHeight w:val="278"/>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2</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Unidad de Atención a Espacios Transferidos</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Solicita al almacén los materiales que se van  a  utilizar por las cuadrillas para realizar los trabajos.</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Solicitud de material</w:t>
            </w:r>
          </w:p>
        </w:tc>
      </w:tr>
      <w:tr w:rsidR="00F84FFC" w:rsidRPr="0039465C" w:rsidTr="00F84FFC">
        <w:trPr>
          <w:trHeight w:val="278"/>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3</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Almacén</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Recibe y verifica la solicitud de acuerdo a la existencia de material. </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p>
        </w:tc>
      </w:tr>
      <w:tr w:rsidR="00F84FFC" w:rsidRPr="0039465C" w:rsidTr="00F84FFC">
        <w:trPr>
          <w:trHeight w:val="278"/>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b/>
                <w:szCs w:val="20"/>
              </w:rPr>
            </w:pPr>
            <w:r w:rsidRPr="00B92A48">
              <w:rPr>
                <w:rFonts w:cs="Arial"/>
                <w:b/>
                <w:szCs w:val="20"/>
              </w:rPr>
              <w:t>Existencia de material: NO</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p>
        </w:tc>
      </w:tr>
      <w:tr w:rsidR="00F84FFC" w:rsidRPr="0039465C" w:rsidTr="00F84FFC">
        <w:trPr>
          <w:trHeight w:val="278"/>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4</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Almacén </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Elabora listado de material y envía al Enlace Administrativo para su trámite correspondiente</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Listado </w:t>
            </w:r>
          </w:p>
        </w:tc>
      </w:tr>
      <w:tr w:rsidR="00F84FFC" w:rsidRPr="0039465C" w:rsidTr="00F84FFC">
        <w:trPr>
          <w:trHeight w:val="278"/>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5</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r w:rsidRPr="00B92A48">
              <w:rPr>
                <w:rFonts w:cs="Arial"/>
                <w:szCs w:val="20"/>
              </w:rPr>
              <w:t xml:space="preserve">Enlace Administrativo </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Recibe  solicitud de material y elabora relación de requerimientos y los envía a la CGS  para  el suministro. Se turna para reprogramación.  </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Requisición</w:t>
            </w:r>
          </w:p>
        </w:tc>
      </w:tr>
      <w:tr w:rsidR="00F84FFC" w:rsidRPr="0039465C" w:rsidTr="00F84FFC">
        <w:trPr>
          <w:trHeight w:val="278"/>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b/>
                <w:szCs w:val="20"/>
              </w:rPr>
            </w:pPr>
            <w:r w:rsidRPr="00B92A48">
              <w:rPr>
                <w:rFonts w:cs="Arial"/>
                <w:b/>
                <w:szCs w:val="20"/>
              </w:rPr>
              <w:t>Existencia de material: SI</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6</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Almacén</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Elabora formato de salida de material y entrega a la unidad de espacios transferidos</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r w:rsidRPr="00B92A48">
              <w:rPr>
                <w:rFonts w:cs="Arial"/>
                <w:szCs w:val="20"/>
              </w:rPr>
              <w:t>Salida de material</w:t>
            </w: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7</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Unidad de Atención a Espacios Transferidos</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Recibe material y distribuye al personal de la cuadrillas para los trabajos programados.</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8</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Unidad de Atención a Espacios Transferidos</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Supervisa y verifica el cumplimiento de los trabajos programados. </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szCs w:val="20"/>
              </w:rPr>
              <w:t>9</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Auxiliar administrativo </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Elabora reporte de las actividades realizadas por las  cuadrillas </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r w:rsidRPr="00B92A48">
              <w:rPr>
                <w:rFonts w:cs="Arial"/>
                <w:szCs w:val="20"/>
              </w:rPr>
              <w:t>Reporte de actividades</w:t>
            </w: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r w:rsidRPr="00B92A48">
              <w:rPr>
                <w:rFonts w:cs="Arial"/>
                <w:b/>
                <w:szCs w:val="20"/>
              </w:rPr>
              <w:t>Trabajo cumplido: Si</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B92A48">
            <w:pPr>
              <w:spacing w:line="240" w:lineRule="auto"/>
              <w:contextualSpacing/>
              <w:jc w:val="center"/>
              <w:rPr>
                <w:rFonts w:cs="Arial"/>
                <w:szCs w:val="20"/>
              </w:rPr>
            </w:pPr>
            <w:r w:rsidRPr="00B92A48">
              <w:rPr>
                <w:rFonts w:cs="Arial"/>
                <w:szCs w:val="20"/>
              </w:rPr>
              <w:t>1</w:t>
            </w:r>
            <w:r w:rsidR="00B92A48">
              <w:rPr>
                <w:rFonts w:cs="Arial"/>
                <w:szCs w:val="20"/>
              </w:rPr>
              <w:t>0</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Auxiliar Administrativo </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 xml:space="preserve">Se envía reporte a la Coordinación General  y archiva reporte de la actividad realizada </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r w:rsidRPr="00B92A48">
              <w:rPr>
                <w:rFonts w:cs="Arial"/>
                <w:szCs w:val="20"/>
              </w:rPr>
              <w:t>Reporte de actividades</w:t>
            </w: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szCs w:val="20"/>
              </w:rPr>
            </w:pP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center"/>
              <w:rPr>
                <w:rFonts w:cs="Arial"/>
                <w:b/>
                <w:szCs w:val="20"/>
              </w:rPr>
            </w:pPr>
            <w:r w:rsidRPr="00B92A48">
              <w:rPr>
                <w:rFonts w:cs="Arial"/>
                <w:b/>
                <w:szCs w:val="20"/>
              </w:rPr>
              <w:t>Trabajo cumplido: NO</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B92A48">
            <w:pPr>
              <w:spacing w:line="240" w:lineRule="auto"/>
              <w:contextualSpacing/>
              <w:jc w:val="center"/>
              <w:rPr>
                <w:rFonts w:cs="Arial"/>
                <w:szCs w:val="20"/>
              </w:rPr>
            </w:pPr>
            <w:r w:rsidRPr="00B92A48">
              <w:rPr>
                <w:rFonts w:cs="Arial"/>
                <w:szCs w:val="20"/>
              </w:rPr>
              <w:t>1</w:t>
            </w:r>
            <w:r w:rsidR="00B92A48">
              <w:rPr>
                <w:rFonts w:cs="Arial"/>
                <w:szCs w:val="20"/>
              </w:rPr>
              <w:t>1</w:t>
            </w: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Unidad de Atención a Espacios Transferidos</w:t>
            </w: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rPr>
                <w:rFonts w:cs="Arial"/>
                <w:szCs w:val="20"/>
              </w:rPr>
            </w:pPr>
            <w:r w:rsidRPr="00B92A48">
              <w:rPr>
                <w:rFonts w:cs="Arial"/>
                <w:szCs w:val="20"/>
              </w:rPr>
              <w:t>Elabora informe indicando el motivo por que no se cumplió con la actividad programada a fin de reprogramar.</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contextualSpacing/>
              <w:jc w:val="left"/>
              <w:rPr>
                <w:rFonts w:cs="Arial"/>
                <w:szCs w:val="20"/>
              </w:rPr>
            </w:pPr>
            <w:r w:rsidRPr="00B92A48">
              <w:rPr>
                <w:rFonts w:cs="Arial"/>
                <w:szCs w:val="20"/>
              </w:rPr>
              <w:t xml:space="preserve">Informe </w:t>
            </w:r>
          </w:p>
        </w:tc>
      </w:tr>
      <w:tr w:rsidR="00F84FFC" w:rsidRPr="0039465C" w:rsidTr="00F84FFC">
        <w:trPr>
          <w:trHeight w:val="243"/>
        </w:trPr>
        <w:tc>
          <w:tcPr>
            <w:tcW w:w="76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jc w:val="center"/>
              <w:rPr>
                <w:rFonts w:cs="Arial"/>
                <w:szCs w:val="20"/>
              </w:rPr>
            </w:pPr>
          </w:p>
        </w:tc>
        <w:tc>
          <w:tcPr>
            <w:tcW w:w="2573" w:type="dxa"/>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jc w:val="center"/>
              <w:rPr>
                <w:rFonts w:cs="Arial"/>
                <w:b/>
                <w:szCs w:val="20"/>
              </w:rPr>
            </w:pPr>
          </w:p>
        </w:tc>
        <w:tc>
          <w:tcPr>
            <w:tcW w:w="5428"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jc w:val="center"/>
              <w:rPr>
                <w:rFonts w:cs="Arial"/>
                <w:b/>
                <w:szCs w:val="20"/>
              </w:rPr>
            </w:pPr>
            <w:r w:rsidRPr="00B92A48">
              <w:rPr>
                <w:rFonts w:cs="Arial"/>
                <w:b/>
                <w:szCs w:val="20"/>
              </w:rPr>
              <w:t>FIN</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F84FFC" w:rsidRPr="00B92A48" w:rsidRDefault="00F84FFC" w:rsidP="00F84FFC">
            <w:pPr>
              <w:spacing w:line="240" w:lineRule="auto"/>
              <w:jc w:val="left"/>
              <w:rPr>
                <w:rFonts w:cs="Arial"/>
                <w:szCs w:val="20"/>
              </w:rPr>
            </w:pPr>
          </w:p>
        </w:tc>
      </w:tr>
    </w:tbl>
    <w:p w:rsidR="00F40752" w:rsidRDefault="00F40752">
      <w:pPr>
        <w:spacing w:line="240" w:lineRule="auto"/>
        <w:jc w:val="left"/>
        <w:rPr>
          <w:b/>
          <w:sz w:val="28"/>
          <w:szCs w:val="28"/>
        </w:rPr>
      </w:pPr>
    </w:p>
    <w:p w:rsidR="009E64CE" w:rsidRDefault="009E64CE" w:rsidP="009E64CE">
      <w:pPr>
        <w:spacing w:line="240" w:lineRule="auto"/>
        <w:jc w:val="left"/>
        <w:rPr>
          <w:b/>
          <w:sz w:val="28"/>
          <w:szCs w:val="28"/>
        </w:rPr>
      </w:pPr>
    </w:p>
    <w:p w:rsidR="009E64CE" w:rsidRDefault="009E64CE" w:rsidP="009E64CE">
      <w:pPr>
        <w:spacing w:line="240" w:lineRule="auto"/>
        <w:jc w:val="left"/>
        <w:rPr>
          <w:b/>
          <w:sz w:val="28"/>
          <w:szCs w:val="28"/>
        </w:rPr>
      </w:pPr>
    </w:p>
    <w:p w:rsidR="009E64CE" w:rsidRDefault="009E64CE">
      <w:pPr>
        <w:spacing w:line="240" w:lineRule="auto"/>
        <w:jc w:val="left"/>
        <w:rPr>
          <w:b/>
          <w:sz w:val="28"/>
          <w:szCs w:val="28"/>
        </w:rPr>
      </w:pPr>
      <w:r>
        <w:rPr>
          <w:b/>
          <w:sz w:val="28"/>
          <w:szCs w:val="28"/>
        </w:rPr>
        <w:br w:type="page"/>
      </w:r>
    </w:p>
    <w:tbl>
      <w:tblPr>
        <w:tblpPr w:leftFromText="141" w:rightFromText="141" w:vertAnchor="text" w:horzAnchor="margin" w:tblpXSpec="center" w:tblpY="1289"/>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443"/>
      </w:tblGrid>
      <w:tr w:rsidR="009E64CE" w:rsidRPr="00F55A07" w:rsidTr="00B92A48">
        <w:trPr>
          <w:trHeight w:val="332"/>
        </w:trPr>
        <w:tc>
          <w:tcPr>
            <w:tcW w:w="3260" w:type="dxa"/>
            <w:shd w:val="clear" w:color="auto" w:fill="FFC000"/>
            <w:vAlign w:val="center"/>
          </w:tcPr>
          <w:p w:rsidR="009E64CE" w:rsidRPr="00F55A07" w:rsidRDefault="009E64CE" w:rsidP="00B92A48">
            <w:pPr>
              <w:spacing w:line="240" w:lineRule="auto"/>
              <w:jc w:val="center"/>
              <w:rPr>
                <w:b/>
                <w:szCs w:val="20"/>
              </w:rPr>
            </w:pPr>
            <w:r>
              <w:rPr>
                <w:b/>
                <w:szCs w:val="20"/>
              </w:rPr>
              <w:lastRenderedPageBreak/>
              <w:t xml:space="preserve">DEPARTAMENTO DE </w:t>
            </w:r>
            <w:r w:rsidR="00814505">
              <w:rPr>
                <w:b/>
                <w:szCs w:val="20"/>
              </w:rPr>
              <w:t>ÁREA</w:t>
            </w:r>
            <w:r>
              <w:rPr>
                <w:b/>
                <w:szCs w:val="20"/>
              </w:rPr>
              <w:t xml:space="preserve"> OPERATIVA</w:t>
            </w:r>
          </w:p>
        </w:tc>
        <w:tc>
          <w:tcPr>
            <w:tcW w:w="3380" w:type="dxa"/>
            <w:shd w:val="clear" w:color="auto" w:fill="FFC000"/>
            <w:vAlign w:val="center"/>
          </w:tcPr>
          <w:p w:rsidR="009E64CE" w:rsidRPr="00F55A07" w:rsidRDefault="00814505" w:rsidP="00B92A48">
            <w:pPr>
              <w:spacing w:line="240" w:lineRule="auto"/>
              <w:jc w:val="center"/>
              <w:rPr>
                <w:b/>
                <w:szCs w:val="20"/>
              </w:rPr>
            </w:pPr>
            <w:r>
              <w:rPr>
                <w:b/>
                <w:szCs w:val="20"/>
              </w:rPr>
              <w:t>ALMACÉN</w:t>
            </w:r>
          </w:p>
        </w:tc>
        <w:tc>
          <w:tcPr>
            <w:tcW w:w="3443" w:type="dxa"/>
            <w:shd w:val="clear" w:color="auto" w:fill="FFC000"/>
            <w:vAlign w:val="center"/>
          </w:tcPr>
          <w:p w:rsidR="009E64CE" w:rsidRPr="00F55A07" w:rsidRDefault="009E64CE" w:rsidP="00B92A48">
            <w:pPr>
              <w:spacing w:line="240" w:lineRule="auto"/>
              <w:jc w:val="center"/>
              <w:rPr>
                <w:b/>
                <w:szCs w:val="20"/>
              </w:rPr>
            </w:pPr>
            <w:r>
              <w:rPr>
                <w:b/>
                <w:szCs w:val="20"/>
              </w:rPr>
              <w:t>DEPARTAMENTO DE ENLACE ADMINISTRATIVO</w:t>
            </w:r>
          </w:p>
        </w:tc>
      </w:tr>
      <w:tr w:rsidR="009E64CE" w:rsidRPr="00F55A07" w:rsidTr="00B92A48">
        <w:trPr>
          <w:trHeight w:val="8300"/>
        </w:trPr>
        <w:tc>
          <w:tcPr>
            <w:tcW w:w="3260" w:type="dxa"/>
            <w:shd w:val="clear" w:color="auto" w:fill="auto"/>
            <w:vAlign w:val="center"/>
          </w:tcPr>
          <w:p w:rsidR="009E64CE" w:rsidRDefault="00B92A48" w:rsidP="00B92A48">
            <w:pPr>
              <w:spacing w:line="240" w:lineRule="auto"/>
              <w:jc w:val="center"/>
              <w:rPr>
                <w:b/>
                <w:szCs w:val="20"/>
              </w:rPr>
            </w:pPr>
            <w:r>
              <w:rPr>
                <w:b/>
                <w:noProof/>
                <w:szCs w:val="20"/>
                <w:lang w:val="es-MX" w:eastAsia="es-MX"/>
              </w:rPr>
              <mc:AlternateContent>
                <mc:Choice Requires="wpg">
                  <w:drawing>
                    <wp:anchor distT="0" distB="0" distL="114300" distR="114300" simplePos="0" relativeHeight="252759040" behindDoc="0" locked="0" layoutInCell="1" allowOverlap="1">
                      <wp:simplePos x="0" y="0"/>
                      <wp:positionH relativeFrom="column">
                        <wp:posOffset>-27940</wp:posOffset>
                      </wp:positionH>
                      <wp:positionV relativeFrom="paragraph">
                        <wp:posOffset>93345</wp:posOffset>
                      </wp:positionV>
                      <wp:extent cx="6278245" cy="5125720"/>
                      <wp:effectExtent l="0" t="0" r="27305" b="17780"/>
                      <wp:wrapNone/>
                      <wp:docPr id="2054" name="Grupo 2054"/>
                      <wp:cNvGraphicFramePr/>
                      <a:graphic xmlns:a="http://schemas.openxmlformats.org/drawingml/2006/main">
                        <a:graphicData uri="http://schemas.microsoft.com/office/word/2010/wordprocessingGroup">
                          <wpg:wgp>
                            <wpg:cNvGrpSpPr/>
                            <wpg:grpSpPr>
                              <a:xfrm>
                                <a:off x="0" y="0"/>
                                <a:ext cx="6278245" cy="5125720"/>
                                <a:chOff x="0" y="0"/>
                                <a:chExt cx="6278870" cy="5125720"/>
                              </a:xfrm>
                            </wpg:grpSpPr>
                            <wpg:grpSp>
                              <wpg:cNvPr id="309" name="Grupo 309"/>
                              <wpg:cNvGrpSpPr/>
                              <wpg:grpSpPr>
                                <a:xfrm>
                                  <a:off x="27295" y="0"/>
                                  <a:ext cx="6251575" cy="5125720"/>
                                  <a:chOff x="0" y="0"/>
                                  <a:chExt cx="6251956" cy="5125923"/>
                                </a:xfrm>
                              </wpg:grpSpPr>
                              <wps:wsp>
                                <wps:cNvPr id="310" name="226 Proceso alternativo"/>
                                <wps:cNvSpPr/>
                                <wps:spPr>
                                  <a:xfrm>
                                    <a:off x="475488" y="0"/>
                                    <a:ext cx="1063561" cy="335666"/>
                                  </a:xfrm>
                                  <a:prstGeom prst="flowChartAlternateProcess">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A10FE8" w:rsidRDefault="009A74F5" w:rsidP="009E64CE">
                                      <w:pPr>
                                        <w:jc w:val="center"/>
                                        <w:rPr>
                                          <w:sz w:val="14"/>
                                          <w:szCs w:val="14"/>
                                          <w:lang w:val="es-MX"/>
                                        </w:rPr>
                                      </w:pPr>
                                      <w:r>
                                        <w:rPr>
                                          <w:sz w:val="14"/>
                                          <w:szCs w:val="14"/>
                                          <w:lang w:val="es-MX"/>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228 Conector recto de flecha"/>
                                <wps:cNvCnPr/>
                                <wps:spPr>
                                  <a:xfrm>
                                    <a:off x="1009498" y="329184"/>
                                    <a:ext cx="0" cy="173990"/>
                                  </a:xfrm>
                                  <a:prstGeom prst="straightConnector1">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wps:wsp>
                                <wps:cNvPr id="312" name="229 Rectángulo"/>
                                <wps:cNvSpPr/>
                                <wps:spPr>
                                  <a:xfrm>
                                    <a:off x="2596896" y="36576"/>
                                    <a:ext cx="1122680" cy="446558"/>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1D2686" w:rsidRDefault="009A74F5" w:rsidP="009E64CE">
                                      <w:pPr>
                                        <w:spacing w:line="60" w:lineRule="atLeast"/>
                                        <w:jc w:val="center"/>
                                        <w:rPr>
                                          <w:sz w:val="14"/>
                                          <w:szCs w:val="14"/>
                                          <w:lang w:val="es-MX"/>
                                        </w:rPr>
                                      </w:pPr>
                                      <w:r w:rsidRPr="001D2686">
                                        <w:rPr>
                                          <w:sz w:val="14"/>
                                          <w:szCs w:val="14"/>
                                          <w:lang w:val="es-MX"/>
                                        </w:rPr>
                                        <w:t>Recibe y verifica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236 Rectángulo"/>
                                <wps:cNvSpPr/>
                                <wps:spPr>
                                  <a:xfrm>
                                    <a:off x="153620" y="1880006"/>
                                    <a:ext cx="1711325" cy="54292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1D2686" w:rsidRDefault="009A74F5" w:rsidP="009E64CE">
                                      <w:pPr>
                                        <w:spacing w:line="20" w:lineRule="atLeast"/>
                                        <w:jc w:val="center"/>
                                        <w:rPr>
                                          <w:sz w:val="14"/>
                                          <w:szCs w:val="14"/>
                                          <w:lang w:val="es-MX"/>
                                        </w:rPr>
                                      </w:pPr>
                                      <w:r>
                                        <w:rPr>
                                          <w:sz w:val="14"/>
                                          <w:szCs w:val="14"/>
                                          <w:lang w:val="es-MX"/>
                                        </w:rPr>
                                        <w:t>Realiza recorrido de supervisión por las diversas áreas para verificar el cumplimiento de los trabajos programados y elabora 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237 Rombo"/>
                                <wps:cNvSpPr/>
                                <wps:spPr>
                                  <a:xfrm>
                                    <a:off x="2553005" y="760780"/>
                                    <a:ext cx="1214323" cy="541325"/>
                                  </a:xfrm>
                                  <a:prstGeom prst="diamond">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6E4146" w:rsidRDefault="009A74F5" w:rsidP="009E64CE">
                                      <w:pPr>
                                        <w:spacing w:line="60" w:lineRule="atLeast"/>
                                        <w:jc w:val="center"/>
                                        <w:rPr>
                                          <w:sz w:val="14"/>
                                          <w:szCs w:val="14"/>
                                          <w:lang w:val="es-MX"/>
                                        </w:rPr>
                                      </w:pPr>
                                      <w:r w:rsidRPr="006E4146">
                                        <w:rPr>
                                          <w:sz w:val="14"/>
                                          <w:szCs w:val="14"/>
                                          <w:lang w:val="es-MX"/>
                                        </w:rPr>
                                        <w:t>Existencia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238 Conector recto de flecha"/>
                                <wps:cNvCnPr/>
                                <wps:spPr>
                                  <a:xfrm>
                                    <a:off x="3160167" y="482803"/>
                                    <a:ext cx="0" cy="254000"/>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316" name="243 Documento"/>
                                <wps:cNvSpPr/>
                                <wps:spPr>
                                  <a:xfrm>
                                    <a:off x="2487168" y="1558137"/>
                                    <a:ext cx="1342390" cy="645160"/>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356A45" w:rsidRDefault="009A74F5" w:rsidP="009E64CE">
                                      <w:pPr>
                                        <w:spacing w:line="20" w:lineRule="atLeast"/>
                                        <w:jc w:val="center"/>
                                        <w:rPr>
                                          <w:sz w:val="14"/>
                                          <w:szCs w:val="14"/>
                                          <w:lang w:val="es-MX"/>
                                        </w:rPr>
                                      </w:pPr>
                                      <w:r>
                                        <w:rPr>
                                          <w:sz w:val="14"/>
                                          <w:szCs w:val="14"/>
                                          <w:lang w:val="es-MX"/>
                                        </w:rPr>
                                        <w:t>Elabora formato de salida del material solicitado y entrega al departamento del área operativa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247 Documento"/>
                                <wps:cNvSpPr/>
                                <wps:spPr>
                                  <a:xfrm>
                                    <a:off x="4608576" y="1682496"/>
                                    <a:ext cx="1643380" cy="771525"/>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356A45" w:rsidRDefault="009A74F5" w:rsidP="009E64CE">
                                      <w:pPr>
                                        <w:spacing w:line="240" w:lineRule="auto"/>
                                        <w:jc w:val="center"/>
                                        <w:rPr>
                                          <w:sz w:val="14"/>
                                          <w:szCs w:val="14"/>
                                          <w:lang w:val="es-MX"/>
                                        </w:rPr>
                                      </w:pPr>
                                      <w:r>
                                        <w:rPr>
                                          <w:sz w:val="14"/>
                                          <w:szCs w:val="14"/>
                                          <w:lang w:val="es-MX"/>
                                        </w:rPr>
                                        <w:t>Recibe solicitud y elabora  requisición en el sistema SAM y oficio para la adquisición del material a la Unidad de Enlace Administrativo de la CGSM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248 Conector recto de flecha"/>
                                <wps:cNvCnPr/>
                                <wps:spPr>
                                  <a:xfrm>
                                    <a:off x="1009498" y="1697126"/>
                                    <a:ext cx="0" cy="162688"/>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319" name="249 Proceso alternativo"/>
                                <wps:cNvSpPr/>
                                <wps:spPr>
                                  <a:xfrm>
                                    <a:off x="541325" y="4871923"/>
                                    <a:ext cx="925830" cy="254000"/>
                                  </a:xfrm>
                                  <a:prstGeom prst="flowChartAlternateProcess">
                                    <a:avLst/>
                                  </a:prstGeom>
                                  <a:solidFill>
                                    <a:sysClr val="window" lastClr="FFFFFF"/>
                                  </a:solidFill>
                                  <a:ln w="12700" cap="flat" cmpd="sng" algn="ctr">
                                    <a:solidFill>
                                      <a:sysClr val="window" lastClr="FFFFFF">
                                        <a:lumMod val="75000"/>
                                      </a:sysClr>
                                    </a:solidFill>
                                    <a:prstDash val="solid"/>
                                    <a:miter lim="800000"/>
                                  </a:ln>
                                  <a:effectLst/>
                                </wps:spPr>
                                <wps:txbx>
                                  <w:txbxContent>
                                    <w:p w:rsidR="009A74F5" w:rsidRPr="00A10FE8" w:rsidRDefault="009A74F5" w:rsidP="009E64CE">
                                      <w:pPr>
                                        <w:spacing w:line="60" w:lineRule="atLeast"/>
                                        <w:jc w:val="center"/>
                                        <w:rPr>
                                          <w:sz w:val="14"/>
                                          <w:szCs w:val="14"/>
                                          <w:lang w:val="es-MX"/>
                                        </w:rPr>
                                      </w:pPr>
                                      <w:r>
                                        <w:rPr>
                                          <w:sz w:val="14"/>
                                          <w:szCs w:val="14"/>
                                          <w:lang w:val="es-MX"/>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256 Documento"/>
                                <wps:cNvSpPr/>
                                <wps:spPr>
                                  <a:xfrm>
                                    <a:off x="2253082" y="2882188"/>
                                    <a:ext cx="1816735" cy="571500"/>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A17771" w:rsidRDefault="009A74F5" w:rsidP="009E64CE">
                                      <w:pPr>
                                        <w:spacing w:line="240" w:lineRule="auto"/>
                                        <w:rPr>
                                          <w:sz w:val="14"/>
                                          <w:szCs w:val="14"/>
                                          <w:lang w:val="es-MX"/>
                                        </w:rPr>
                                      </w:pPr>
                                      <w:r>
                                        <w:rPr>
                                          <w:sz w:val="14"/>
                                          <w:szCs w:val="14"/>
                                          <w:lang w:val="es-MX"/>
                                        </w:rPr>
                                        <w:t>Elabora listado de material mediante oficio y se envía al departamento de enlace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258 Conector angular"/>
                                <wps:cNvCnPr/>
                                <wps:spPr>
                                  <a:xfrm flipV="1">
                                    <a:off x="4067252" y="1989734"/>
                                    <a:ext cx="526694" cy="1104036"/>
                                  </a:xfrm>
                                  <a:prstGeom prst="bentConnector3">
                                    <a:avLst>
                                      <a:gd name="adj1" fmla="val 66640"/>
                                    </a:avLst>
                                  </a:prstGeom>
                                  <a:ln>
                                    <a:solidFill>
                                      <a:schemeClr val="bg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94" name="262 Conector recto de flecha"/>
                                <wps:cNvCnPr/>
                                <wps:spPr>
                                  <a:xfrm>
                                    <a:off x="5522976" y="2377440"/>
                                    <a:ext cx="0" cy="381000"/>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195" name="263 Elipse"/>
                                <wps:cNvSpPr/>
                                <wps:spPr>
                                  <a:xfrm>
                                    <a:off x="5318151" y="2794406"/>
                                    <a:ext cx="427990" cy="427355"/>
                                  </a:xfrm>
                                  <a:prstGeom prst="ellipse">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5C1FDB" w:rsidRDefault="009A74F5" w:rsidP="009E64CE">
                                      <w:pPr>
                                        <w:jc w:val="center"/>
                                        <w:rPr>
                                          <w:sz w:val="14"/>
                                          <w:szCs w:val="14"/>
                                          <w:lang w:val="es-MX"/>
                                        </w:rPr>
                                      </w:pPr>
                                      <w:r>
                                        <w:rPr>
                                          <w:sz w:val="14"/>
                                          <w:szCs w:val="14"/>
                                          <w:lang w:val="es-MX"/>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264 Elipse"/>
                                <wps:cNvSpPr/>
                                <wps:spPr>
                                  <a:xfrm>
                                    <a:off x="0" y="43891"/>
                                    <a:ext cx="335280" cy="323850"/>
                                  </a:xfrm>
                                  <a:prstGeom prst="ellipse">
                                    <a:avLst/>
                                  </a:prstGeom>
                                  <a:solidFill>
                                    <a:sysClr val="window" lastClr="FFFFFF"/>
                                  </a:solidFill>
                                  <a:ln w="12700" cap="flat" cmpd="sng" algn="ctr">
                                    <a:solidFill>
                                      <a:sysClr val="window" lastClr="FFFFFF">
                                        <a:lumMod val="75000"/>
                                      </a:sysClr>
                                    </a:solidFill>
                                    <a:prstDash val="solid"/>
                                    <a:miter lim="800000"/>
                                  </a:ln>
                                  <a:effectLst/>
                                </wps:spPr>
                                <wps:txbx>
                                  <w:txbxContent>
                                    <w:p w:rsidR="009A74F5" w:rsidRPr="005C1FDB" w:rsidRDefault="009A74F5" w:rsidP="009E64CE">
                                      <w:pPr>
                                        <w:spacing w:line="60" w:lineRule="atLeast"/>
                                        <w:jc w:val="center"/>
                                        <w:rPr>
                                          <w:sz w:val="14"/>
                                          <w:szCs w:val="14"/>
                                          <w:lang w:val="es-MX"/>
                                        </w:rPr>
                                      </w:pPr>
                                      <w:r w:rsidRPr="005C1FDB">
                                        <w:rPr>
                                          <w:sz w:val="14"/>
                                          <w:szCs w:val="14"/>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271 Documento"/>
                                <wps:cNvSpPr/>
                                <wps:spPr>
                                  <a:xfrm>
                                    <a:off x="190196" y="526694"/>
                                    <a:ext cx="1630680" cy="619125"/>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Default="009A74F5" w:rsidP="009E64CE">
                                      <w:pPr>
                                        <w:spacing w:line="20" w:lineRule="atLeast"/>
                                        <w:jc w:val="center"/>
                                      </w:pPr>
                                      <w:r>
                                        <w:rPr>
                                          <w:sz w:val="14"/>
                                          <w:szCs w:val="14"/>
                                          <w:lang w:val="es-MX"/>
                                        </w:rPr>
                                        <w:t>Elabora programa de trabajo y clasificación de las actividades, solicita al almacén el material que va a utilizar cada cuadrilla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274 Rectángulo"/>
                                <wps:cNvSpPr/>
                                <wps:spPr>
                                  <a:xfrm>
                                    <a:off x="190196" y="1294790"/>
                                    <a:ext cx="1630680" cy="402336"/>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B53D0C" w:rsidRDefault="009A74F5" w:rsidP="009E64CE">
                                      <w:pPr>
                                        <w:spacing w:line="20" w:lineRule="atLeast"/>
                                        <w:jc w:val="center"/>
                                        <w:rPr>
                                          <w:sz w:val="14"/>
                                          <w:szCs w:val="14"/>
                                          <w:lang w:val="es-MX"/>
                                        </w:rPr>
                                      </w:pPr>
                                      <w:r w:rsidRPr="00B53D0C">
                                        <w:rPr>
                                          <w:sz w:val="14"/>
                                          <w:szCs w:val="14"/>
                                          <w:lang w:val="es-MX"/>
                                        </w:rPr>
                                        <w:t>Recibe material y distribuye al personal de la cuadrilla para las activid</w:t>
                                      </w:r>
                                      <w:r>
                                        <w:rPr>
                                          <w:sz w:val="14"/>
                                          <w:szCs w:val="14"/>
                                          <w:lang w:val="es-MX"/>
                                        </w:rPr>
                                        <w:t>ade</w:t>
                                      </w:r>
                                      <w:r w:rsidRPr="00B53D0C">
                                        <w:rPr>
                                          <w:sz w:val="14"/>
                                          <w:szCs w:val="14"/>
                                          <w:lang w:val="es-MX"/>
                                        </w:rPr>
                                        <w:t>s programadas</w:t>
                                      </w:r>
                                    </w:p>
                                    <w:p w:rsidR="009A74F5" w:rsidRPr="00B53D0C" w:rsidRDefault="009A74F5" w:rsidP="009E64CE">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275 Rombo"/>
                                <wps:cNvSpPr/>
                                <wps:spPr>
                                  <a:xfrm>
                                    <a:off x="387706" y="2626156"/>
                                    <a:ext cx="1247775" cy="600075"/>
                                  </a:xfrm>
                                  <a:prstGeom prst="diamond">
                                    <a:avLst/>
                                  </a:prstGeom>
                                  <a:solidFill>
                                    <a:sysClr val="window" lastClr="FFFFFF"/>
                                  </a:solidFill>
                                  <a:ln w="12700" cap="flat" cmpd="sng" algn="ctr">
                                    <a:solidFill>
                                      <a:sysClr val="window" lastClr="FFFFFF">
                                        <a:lumMod val="75000"/>
                                      </a:sysClr>
                                    </a:solidFill>
                                    <a:prstDash val="solid"/>
                                    <a:miter lim="800000"/>
                                  </a:ln>
                                  <a:effectLst/>
                                </wps:spPr>
                                <wps:txbx>
                                  <w:txbxContent>
                                    <w:p w:rsidR="009A74F5" w:rsidRPr="006E4146" w:rsidRDefault="009A74F5" w:rsidP="009E64CE">
                                      <w:pPr>
                                        <w:spacing w:line="20" w:lineRule="atLeast"/>
                                        <w:jc w:val="center"/>
                                        <w:rPr>
                                          <w:sz w:val="14"/>
                                          <w:szCs w:val="14"/>
                                          <w:lang w:val="es-MX"/>
                                        </w:rPr>
                                      </w:pPr>
                                      <w:r>
                                        <w:rPr>
                                          <w:sz w:val="14"/>
                                          <w:szCs w:val="14"/>
                                          <w:lang w:val="es-MX"/>
                                        </w:rPr>
                                        <w:t>Trabajo cumplido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277 Elipse"/>
                                <wps:cNvSpPr/>
                                <wps:spPr>
                                  <a:xfrm>
                                    <a:off x="1367943" y="2684678"/>
                                    <a:ext cx="402590" cy="300355"/>
                                  </a:xfrm>
                                  <a:prstGeom prst="ellipse">
                                    <a:avLst/>
                                  </a:prstGeom>
                                  <a:noFill/>
                                  <a:ln w="12700" cap="flat" cmpd="sng" algn="ctr">
                                    <a:noFill/>
                                    <a:prstDash val="solid"/>
                                    <a:miter lim="800000"/>
                                  </a:ln>
                                  <a:effectLst/>
                                </wps:spPr>
                                <wps:txbx>
                                  <w:txbxContent>
                                    <w:p w:rsidR="009A74F5" w:rsidRPr="005C1FDB" w:rsidRDefault="009A74F5" w:rsidP="009E64CE">
                                      <w:pPr>
                                        <w:spacing w:line="20" w:lineRule="atLeast"/>
                                        <w:jc w:val="center"/>
                                        <w:rPr>
                                          <w:sz w:val="14"/>
                                          <w:szCs w:val="14"/>
                                          <w:lang w:val="es-MX"/>
                                        </w:rPr>
                                      </w:pPr>
                                      <w:r>
                                        <w:rPr>
                                          <w:sz w:val="14"/>
                                          <w:szCs w:val="14"/>
                                          <w:lang w:val="es-MX"/>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281 Elipse"/>
                                <wps:cNvSpPr/>
                                <wps:spPr>
                                  <a:xfrm>
                                    <a:off x="621792" y="3072384"/>
                                    <a:ext cx="474562" cy="300942"/>
                                  </a:xfrm>
                                  <a:prstGeom prst="ellipse">
                                    <a:avLst/>
                                  </a:prstGeom>
                                  <a:noFill/>
                                  <a:ln w="12700" cap="flat" cmpd="sng" algn="ctr">
                                    <a:noFill/>
                                    <a:prstDash val="solid"/>
                                    <a:miter lim="800000"/>
                                  </a:ln>
                                  <a:effectLst/>
                                </wps:spPr>
                                <wps:txbx>
                                  <w:txbxContent>
                                    <w:p w:rsidR="009A74F5" w:rsidRPr="005C1FDB" w:rsidRDefault="009A74F5" w:rsidP="009E64CE">
                                      <w:pPr>
                                        <w:spacing w:line="20" w:lineRule="atLeast"/>
                                        <w:rPr>
                                          <w:sz w:val="14"/>
                                          <w:szCs w:val="14"/>
                                          <w:lang w:val="es-MX"/>
                                        </w:rPr>
                                      </w:pPr>
                                      <w:r>
                                        <w:rPr>
                                          <w:sz w:val="14"/>
                                          <w:szCs w:val="14"/>
                                          <w:lang w:val="es-MX"/>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282 Rectángulo"/>
                                <wps:cNvSpPr/>
                                <wps:spPr>
                                  <a:xfrm>
                                    <a:off x="175565" y="3430828"/>
                                    <a:ext cx="1654810" cy="48577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0F7D38" w:rsidRDefault="009A74F5" w:rsidP="009E64CE">
                                      <w:pPr>
                                        <w:spacing w:line="60" w:lineRule="atLeast"/>
                                        <w:jc w:val="center"/>
                                        <w:rPr>
                                          <w:sz w:val="14"/>
                                          <w:szCs w:val="14"/>
                                          <w:lang w:val="es-MX"/>
                                        </w:rPr>
                                      </w:pPr>
                                      <w:r w:rsidRPr="000F7D38">
                                        <w:rPr>
                                          <w:sz w:val="14"/>
                                          <w:szCs w:val="14"/>
                                          <w:lang w:val="es-MX"/>
                                        </w:rPr>
                                        <w:t>Elabora</w:t>
                                      </w:r>
                                      <w:r>
                                        <w:rPr>
                                          <w:sz w:val="14"/>
                                          <w:szCs w:val="14"/>
                                          <w:lang w:val="es-MX"/>
                                        </w:rPr>
                                        <w:t xml:space="preserve"> in</w:t>
                                      </w:r>
                                      <w:r w:rsidRPr="000F7D38">
                                        <w:rPr>
                                          <w:sz w:val="14"/>
                                          <w:szCs w:val="14"/>
                                          <w:lang w:val="es-MX"/>
                                        </w:rPr>
                                        <w:t>f</w:t>
                                      </w:r>
                                      <w:r>
                                        <w:rPr>
                                          <w:sz w:val="14"/>
                                          <w:szCs w:val="14"/>
                                          <w:lang w:val="es-MX"/>
                                        </w:rPr>
                                        <w:t>o</w:t>
                                      </w:r>
                                      <w:r w:rsidRPr="000F7D38">
                                        <w:rPr>
                                          <w:sz w:val="14"/>
                                          <w:szCs w:val="14"/>
                                          <w:lang w:val="es-MX"/>
                                        </w:rPr>
                                        <w:t>rme indicando los motivos por los cuales no se cumplió el trabajo con el fin de reprogramar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284 Combinar"/>
                                <wps:cNvSpPr/>
                                <wps:spPr>
                                  <a:xfrm>
                                    <a:off x="380391" y="4081881"/>
                                    <a:ext cx="1257300" cy="571500"/>
                                  </a:xfrm>
                                  <a:prstGeom prst="flowChartMerge">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BE14D5" w:rsidRDefault="009A74F5" w:rsidP="009E64CE">
                                      <w:pPr>
                                        <w:spacing w:line="60" w:lineRule="atLeast"/>
                                        <w:jc w:val="center"/>
                                        <w:rPr>
                                          <w:sz w:val="14"/>
                                          <w:szCs w:val="14"/>
                                          <w:lang w:val="es-MX"/>
                                        </w:rPr>
                                      </w:pPr>
                                      <w:r w:rsidRPr="00BE14D5">
                                        <w:rPr>
                                          <w:sz w:val="14"/>
                                          <w:szCs w:val="14"/>
                                          <w:lang w:val="es-MX"/>
                                        </w:rPr>
                                        <w:t>Se archiva 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286 Conector recto de flecha"/>
                                <wps:cNvCnPr/>
                                <wps:spPr>
                                  <a:xfrm>
                                    <a:off x="1009498" y="2421331"/>
                                    <a:ext cx="0" cy="195580"/>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205" name="287 Conector recto de flecha"/>
                                <wps:cNvCnPr/>
                                <wps:spPr>
                                  <a:xfrm>
                                    <a:off x="1009498" y="3226003"/>
                                    <a:ext cx="0" cy="195580"/>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206" name="44 Conector angular"/>
                                <wps:cNvCnPr>
                                  <a:endCxn id="312" idx="1"/>
                                </wps:cNvCnPr>
                                <wps:spPr>
                                  <a:xfrm flipV="1">
                                    <a:off x="1821374" y="259845"/>
                                    <a:ext cx="775364" cy="518555"/>
                                  </a:xfrm>
                                  <a:prstGeom prst="bentConnector3">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07" name="52 Conector recto de flecha"/>
                                <wps:cNvCnPr/>
                                <wps:spPr>
                                  <a:xfrm>
                                    <a:off x="1002183" y="4652467"/>
                                    <a:ext cx="0" cy="195580"/>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208" name="6 Elipse"/>
                                <wps:cNvSpPr/>
                                <wps:spPr>
                                  <a:xfrm>
                                    <a:off x="3467405" y="790041"/>
                                    <a:ext cx="509286" cy="289367"/>
                                  </a:xfrm>
                                  <a:prstGeom prst="ellipse">
                                    <a:avLst/>
                                  </a:prstGeom>
                                  <a:noFill/>
                                  <a:ln w="12700" cap="flat" cmpd="sng" algn="ctr">
                                    <a:noFill/>
                                    <a:prstDash val="solid"/>
                                    <a:miter lim="800000"/>
                                  </a:ln>
                                  <a:effectLst/>
                                </wps:spPr>
                                <wps:txbx>
                                  <w:txbxContent>
                                    <w:p w:rsidR="009A74F5" w:rsidRPr="005C1FDB" w:rsidRDefault="009A74F5" w:rsidP="009E64CE">
                                      <w:pPr>
                                        <w:spacing w:line="20" w:lineRule="atLeast"/>
                                        <w:jc w:val="center"/>
                                        <w:rPr>
                                          <w:sz w:val="14"/>
                                          <w:szCs w:val="14"/>
                                          <w:lang w:val="es-MX"/>
                                        </w:rPr>
                                      </w:pPr>
                                      <w:r>
                                        <w:rPr>
                                          <w:sz w:val="14"/>
                                          <w:szCs w:val="14"/>
                                          <w:lang w:val="es-MX"/>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7 Elipse"/>
                                <wps:cNvSpPr/>
                                <wps:spPr>
                                  <a:xfrm>
                                    <a:off x="2787092" y="1148486"/>
                                    <a:ext cx="450850" cy="335280"/>
                                  </a:xfrm>
                                  <a:prstGeom prst="ellipse">
                                    <a:avLst/>
                                  </a:prstGeom>
                                  <a:noFill/>
                                  <a:ln w="12700" cap="flat" cmpd="sng" algn="ctr">
                                    <a:noFill/>
                                    <a:prstDash val="solid"/>
                                    <a:miter lim="800000"/>
                                  </a:ln>
                                  <a:effectLst/>
                                </wps:spPr>
                                <wps:txbx>
                                  <w:txbxContent>
                                    <w:p w:rsidR="009A74F5" w:rsidRPr="005C1FDB" w:rsidRDefault="009A74F5" w:rsidP="009E64CE">
                                      <w:pPr>
                                        <w:spacing w:line="20" w:lineRule="atLeast"/>
                                        <w:jc w:val="center"/>
                                        <w:rPr>
                                          <w:sz w:val="14"/>
                                          <w:szCs w:val="14"/>
                                          <w:lang w:val="es-MX"/>
                                        </w:rPr>
                                      </w:pPr>
                                      <w:r>
                                        <w:rPr>
                                          <w:sz w:val="14"/>
                                          <w:szCs w:val="14"/>
                                          <w:lang w:val="es-MX"/>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11 Conector recto de flecha"/>
                                <wps:cNvCnPr/>
                                <wps:spPr>
                                  <a:xfrm>
                                    <a:off x="3152852" y="1294790"/>
                                    <a:ext cx="0" cy="231558"/>
                                  </a:xfrm>
                                  <a:prstGeom prst="straightConnector1">
                                    <a:avLst/>
                                  </a:prstGeom>
                                  <a:noFill/>
                                  <a:ln w="6350" cap="flat" cmpd="sng" algn="ctr">
                                    <a:solidFill>
                                      <a:sysClr val="window" lastClr="FFFFFF">
                                        <a:lumMod val="75000"/>
                                      </a:sysClr>
                                    </a:solidFill>
                                    <a:prstDash val="solid"/>
                                    <a:miter lim="800000"/>
                                    <a:tailEnd type="arrow"/>
                                  </a:ln>
                                  <a:effectLst/>
                                </wps:spPr>
                                <wps:bodyPr/>
                              </wps:wsp>
                              <wps:wsp>
                                <wps:cNvPr id="211" name="14 Conector recto de flecha"/>
                                <wps:cNvCnPr/>
                                <wps:spPr>
                                  <a:xfrm>
                                    <a:off x="285293" y="3906316"/>
                                    <a:ext cx="0" cy="570057"/>
                                  </a:xfrm>
                                  <a:prstGeom prst="straightConnector1">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12" name="15 Elipse"/>
                                <wps:cNvSpPr/>
                                <wps:spPr>
                                  <a:xfrm>
                                    <a:off x="65837" y="4476902"/>
                                    <a:ext cx="427990" cy="427355"/>
                                  </a:xfrm>
                                  <a:prstGeom prst="ellipse">
                                    <a:avLst/>
                                  </a:prstGeom>
                                  <a:noFill/>
                                  <a:ln w="12700" cap="flat" cmpd="sng" algn="ctr">
                                    <a:solidFill>
                                      <a:schemeClr val="bg1">
                                        <a:lumMod val="75000"/>
                                      </a:schemeClr>
                                    </a:solidFill>
                                    <a:prstDash val="solid"/>
                                    <a:miter lim="800000"/>
                                  </a:ln>
                                  <a:effectLst/>
                                </wps:spPr>
                                <wps:txbx>
                                  <w:txbxContent>
                                    <w:p w:rsidR="009A74F5" w:rsidRPr="005C1FDB" w:rsidRDefault="009A74F5" w:rsidP="009E64CE">
                                      <w:pPr>
                                        <w:jc w:val="center"/>
                                        <w:rPr>
                                          <w:sz w:val="14"/>
                                          <w:szCs w:val="14"/>
                                          <w:lang w:val="es-MX"/>
                                        </w:rPr>
                                      </w:pPr>
                                      <w:r w:rsidRPr="005C1FDB">
                                        <w:rPr>
                                          <w:sz w:val="14"/>
                                          <w:szCs w:val="14"/>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16 Conector angular"/>
                                <wps:cNvCnPr/>
                                <wps:spPr>
                                  <a:xfrm flipH="1" flipV="1">
                                    <a:off x="1828800" y="1492300"/>
                                    <a:ext cx="650983" cy="329108"/>
                                  </a:xfrm>
                                  <a:prstGeom prst="bentConnector3">
                                    <a:avLst/>
                                  </a:prstGeom>
                                  <a:ln>
                                    <a:solidFill>
                                      <a:schemeClr val="bg1">
                                        <a:lumMod val="7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14" name="Conector angular 214"/>
                                <wps:cNvCnPr/>
                                <wps:spPr>
                                  <a:xfrm flipH="1">
                                    <a:off x="1316736" y="2926080"/>
                                    <a:ext cx="336500" cy="1477340"/>
                                  </a:xfrm>
                                  <a:prstGeom prst="bentConnector3">
                                    <a:avLst>
                                      <a:gd name="adj1" fmla="val -13052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215" name="Conector recto de flecha 215"/>
                                <wps:cNvCnPr/>
                                <wps:spPr>
                                  <a:xfrm>
                                    <a:off x="336500" y="197510"/>
                                    <a:ext cx="131673" cy="0"/>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Conector angular 216"/>
                                <wps:cNvCnPr/>
                                <wps:spPr>
                                  <a:xfrm>
                                    <a:off x="3752698" y="1038758"/>
                                    <a:ext cx="241630" cy="1835734"/>
                                  </a:xfrm>
                                  <a:prstGeom prst="bentConnector3">
                                    <a:avLst>
                                      <a:gd name="adj1" fmla="val 98652"/>
                                    </a:avLst>
                                  </a:prstGeom>
                                  <a:ln>
                                    <a:solidFill>
                                      <a:schemeClr val="bg1">
                                        <a:lumMod val="75000"/>
                                      </a:schemeClr>
                                    </a:solidFill>
                                    <a:tailEnd type="triangle"/>
                                  </a:ln>
                                </wps:spPr>
                                <wps:style>
                                  <a:lnRef idx="1">
                                    <a:schemeClr val="dk1"/>
                                  </a:lnRef>
                                  <a:fillRef idx="0">
                                    <a:schemeClr val="dk1"/>
                                  </a:fillRef>
                                  <a:effectRef idx="0">
                                    <a:schemeClr val="dk1"/>
                                  </a:effectRef>
                                  <a:fontRef idx="minor">
                                    <a:schemeClr val="tx1"/>
                                  </a:fontRef>
                                </wps:style>
                                <wps:bodyPr/>
                              </wps:wsp>
                            </wpg:grpSp>
                            <wps:wsp>
                              <wps:cNvPr id="2051" name="263 Elipse"/>
                              <wps:cNvSpPr/>
                              <wps:spPr>
                                <a:xfrm>
                                  <a:off x="0" y="2927445"/>
                                  <a:ext cx="395785" cy="378953"/>
                                </a:xfrm>
                                <a:prstGeom prst="ellipse">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5C1FDB" w:rsidRDefault="009A74F5" w:rsidP="00573632">
                                    <w:pPr>
                                      <w:jc w:val="center"/>
                                      <w:rPr>
                                        <w:sz w:val="14"/>
                                        <w:szCs w:val="14"/>
                                        <w:lang w:val="es-MX"/>
                                      </w:rPr>
                                    </w:pPr>
                                    <w:r>
                                      <w:rPr>
                                        <w:sz w:val="14"/>
                                        <w:szCs w:val="14"/>
                                        <w:lang w:val="es-MX"/>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 name="Conector angular 2053"/>
                              <wps:cNvCnPr/>
                              <wps:spPr>
                                <a:xfrm>
                                  <a:off x="395785" y="3125337"/>
                                  <a:ext cx="253444" cy="320723"/>
                                </a:xfrm>
                                <a:prstGeom prst="bentConnector3">
                                  <a:avLst>
                                    <a:gd name="adj1" fmla="val 98449"/>
                                  </a:avLst>
                                </a:prstGeom>
                                <a:ln w="952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o 2054" o:spid="_x0000_s1026" style="position:absolute;left:0;text-align:left;margin-left:-2.2pt;margin-top:7.35pt;width:494.35pt;height:403.6pt;z-index:252759040;mso-width-relative:margin;mso-height-relative:margin" coordsize="62788,5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">
                      <v:group id="Grupo 309" o:spid="_x0000_s1027" style="position:absolute;left:272;width:62516;height:51257" coordsize="62519,5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226 Proceso alternativo" o:spid="_x0000_s1028" type="#_x0000_t176" style="position:absolute;left:4754;width:10636;height:3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1FsEA&#10;AADcAAAADwAAAGRycy9kb3ducmV2LnhtbERPy4rCMBTdC/5DuII7m/pApdMoIjMwgiA+PuDS3Gk6&#10;09yUJtb695OF4PJw3vm2t7XoqPWVYwXTJAVBXDhdcangdv2arEH4gKyxdkwKnuRhuxkOcsy0e/CZ&#10;uksoRQxhn6ECE0KTSekLQxZ94hriyP241mKIsC2lbvERw20tZ2m6lBYrjg0GG9obKv4ud6vgfN8v&#10;juzM5yI9Pe2tKH9X3eGq1HjU7z5ABOrDW/xyf2sF82mcH8/E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XNRbBAAAA3AAAAA8AAAAAAAAAAAAAAAAAmAIAAGRycy9kb3du&#10;cmV2LnhtbFBLBQYAAAAABAAEAPUAAACGAwAAAAA=&#10;" fillcolor="white [3201]" strokecolor="#bfbfbf [2412]" strokeweight="1pt">
                          <v:textbox>
                            <w:txbxContent>
                              <w:p w:rsidR="009A74F5" w:rsidRPr="00A10FE8" w:rsidRDefault="009A74F5" w:rsidP="009E64CE">
                                <w:pPr>
                                  <w:jc w:val="center"/>
                                  <w:rPr>
                                    <w:sz w:val="14"/>
                                    <w:szCs w:val="14"/>
                                    <w:lang w:val="es-MX"/>
                                  </w:rPr>
                                </w:pPr>
                                <w:r>
                                  <w:rPr>
                                    <w:sz w:val="14"/>
                                    <w:szCs w:val="14"/>
                                    <w:lang w:val="es-MX"/>
                                  </w:rPr>
                                  <w:t>Inicio</w:t>
                                </w:r>
                              </w:p>
                            </w:txbxContent>
                          </v:textbox>
                        </v:shape>
                        <v:shapetype id="_x0000_t32" coordsize="21600,21600" o:spt="32" o:oned="t" path="m,l21600,21600e" filled="f">
                          <v:path arrowok="t" fillok="f" o:connecttype="none"/>
                          <o:lock v:ext="edit" shapetype="t"/>
                        </v:shapetype>
                        <v:shape id="228 Conector recto de flecha" o:spid="_x0000_s1029" type="#_x0000_t32" style="position:absolute;left:10094;top:3291;width:0;height:1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kkMUAAADcAAAADwAAAGRycy9kb3ducmV2LnhtbESPQWvCQBSE7wX/w/KE3uomWqpEV1GL&#10;4MFDjV68PbLPJCT7NmQ3Mf77rlDocZiZb5jVZjC16Kl1pWUF8SQCQZxZXXKu4Ho5fCxAOI+ssbZM&#10;Cp7kYLMeva0w0fbBZ+pTn4sAYZeggsL7JpHSZQUZdBPbEAfvbluDPsg2l7rFR4CbWk6j6EsaLDks&#10;FNjQvqCsSjujwJzmqY2qfno7dt/7n92WPmdVp9T7eNguQXga/H/4r33UCmZxDK8z4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WkkMUAAADcAAAADwAAAAAAAAAA&#10;AAAAAAChAgAAZHJzL2Rvd25yZXYueG1sUEsFBgAAAAAEAAQA+QAAAJMDAAAAAA==&#10;" strokecolor="#bfbfbf [2412]" strokeweight=".5pt">
                          <v:stroke endarrow="open" joinstyle="miter"/>
                        </v:shape>
                        <v:rect id="229 Rectángulo" o:spid="_x0000_s1030" style="position:absolute;left:25968;top:365;width:11227;height:4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K7sQA&#10;AADcAAAADwAAAGRycy9kb3ducmV2LnhtbESP3YrCMBSE7wXfIRxh7zS1iko1iiy4rLAg/jzAoTm2&#10;1eakNNG2b28WBC+HmfmGWW1aU4on1a6wrGA8ikAQp1YXnCm4nHfDBQjnkTWWlklBRw42635vhYm2&#10;DR/pefKZCBB2CSrIva8SKV2ak0E3shVx8K62NuiDrDOpa2wC3JQyjqKZNFhwWMixou+c0vvpYRSc&#10;/26HY7d7xPv59Gd66CbNrIgbpb4G7XYJwlPrP+F3+1crmIxj+D8Tj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3iu7EAAAA3AAAAA8AAAAAAAAAAAAAAAAAmAIAAGRycy9k&#10;b3ducmV2LnhtbFBLBQYAAAAABAAEAPUAAACJAwAAAAA=&#10;" fillcolor="white [3201]" strokecolor="#bfbfbf [2412]" strokeweight="1pt">
                          <v:textbox>
                            <w:txbxContent>
                              <w:p w:rsidR="009A74F5" w:rsidRPr="001D2686" w:rsidRDefault="009A74F5" w:rsidP="009E64CE">
                                <w:pPr>
                                  <w:spacing w:line="60" w:lineRule="atLeast"/>
                                  <w:jc w:val="center"/>
                                  <w:rPr>
                                    <w:sz w:val="14"/>
                                    <w:szCs w:val="14"/>
                                    <w:lang w:val="es-MX"/>
                                  </w:rPr>
                                </w:pPr>
                                <w:r w:rsidRPr="001D2686">
                                  <w:rPr>
                                    <w:sz w:val="14"/>
                                    <w:szCs w:val="14"/>
                                    <w:lang w:val="es-MX"/>
                                  </w:rPr>
                                  <w:t>Recibe y verifica solicitud</w:t>
                                </w:r>
                              </w:p>
                            </w:txbxContent>
                          </v:textbox>
                        </v:rect>
                        <v:rect id="236 Rectángulo" o:spid="_x0000_s1031" style="position:absolute;left:1536;top:18800;width:17113;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vdcUA&#10;AADcAAAADwAAAGRycy9kb3ducmV2LnhtbESP3YrCMBSE7xd8h3CEvVtTW1GpRpEFl10QxJ8HODTH&#10;ttqclCba9u03guDlMDPfMMt1ZyrxoMaVlhWMRxEI4szqknMF59P2aw7CeWSNlWVS0JOD9WrwscRU&#10;25YP9Dj6XAQIuxQVFN7XqZQuK8igG9maOHgX2xj0QTa51A22AW4qGUfRVBosOSwUWNN3QdnteDcK&#10;Trvr/tBv7/HfbPIz2fdJOy3jVqnPYbdZgPDU+Xf41f7VCpJxAs8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91xQAAANwAAAAPAAAAAAAAAAAAAAAAAJgCAABkcnMv&#10;ZG93bnJldi54bWxQSwUGAAAAAAQABAD1AAAAigMAAAAA&#10;" fillcolor="white [3201]" strokecolor="#bfbfbf [2412]" strokeweight="1pt">
                          <v:textbox>
                            <w:txbxContent>
                              <w:p w:rsidR="009A74F5" w:rsidRPr="001D2686" w:rsidRDefault="009A74F5" w:rsidP="009E64CE">
                                <w:pPr>
                                  <w:spacing w:line="20" w:lineRule="atLeast"/>
                                  <w:jc w:val="center"/>
                                  <w:rPr>
                                    <w:sz w:val="14"/>
                                    <w:szCs w:val="14"/>
                                    <w:lang w:val="es-MX"/>
                                  </w:rPr>
                                </w:pPr>
                                <w:r>
                                  <w:rPr>
                                    <w:sz w:val="14"/>
                                    <w:szCs w:val="14"/>
                                    <w:lang w:val="es-MX"/>
                                  </w:rPr>
                                  <w:t>Realiza recorrido de supervisión por las diversas áreas para verificar el cumplimiento de los trabajos programados y elabora reporte</w:t>
                                </w:r>
                              </w:p>
                            </w:txbxContent>
                          </v:textbox>
                        </v:rect>
                        <v:shapetype id="_x0000_t4" coordsize="21600,21600" o:spt="4" path="m10800,l,10800,10800,21600,21600,10800xe">
                          <v:stroke joinstyle="miter"/>
                          <v:path gradientshapeok="t" o:connecttype="rect" textboxrect="5400,5400,16200,16200"/>
                        </v:shapetype>
                        <v:shape id="237 Rombo" o:spid="_x0000_s1032" type="#_x0000_t4" style="position:absolute;left:25530;top:7607;width:12143;height:5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Z8UA&#10;AADcAAAADwAAAGRycy9kb3ducmV2LnhtbESP3WrCQBSE7wu+w3KE3tVNbKkaXYNYAkUQ/HuAY/aY&#10;BLNnQ3Zj4tt3C4VeDjPzDbNKB1OLB7WusqwgnkQgiHOrKy4UXM7Z2xyE88gaa8uk4EkO0vXoZYWJ&#10;tj0f6XHyhQgQdgkqKL1vEildXpJBN7ENcfButjXog2wLqVvsA9zUchpFn9JgxWGhxIa2JeX3U2cU&#10;8G5/+Br85XbNut1s8bxutsW+V+p1PGyWIDwN/j/81/7WCt7jD/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H9nxQAAANwAAAAPAAAAAAAAAAAAAAAAAJgCAABkcnMv&#10;ZG93bnJldi54bWxQSwUGAAAAAAQABAD1AAAAigMAAAAA&#10;" fillcolor="white [3201]" strokecolor="#bfbfbf [2412]" strokeweight="1pt">
                          <v:textbox>
                            <w:txbxContent>
                              <w:p w:rsidR="009A74F5" w:rsidRPr="006E4146" w:rsidRDefault="009A74F5" w:rsidP="009E64CE">
                                <w:pPr>
                                  <w:spacing w:line="60" w:lineRule="atLeast"/>
                                  <w:jc w:val="center"/>
                                  <w:rPr>
                                    <w:sz w:val="14"/>
                                    <w:szCs w:val="14"/>
                                    <w:lang w:val="es-MX"/>
                                  </w:rPr>
                                </w:pPr>
                                <w:r w:rsidRPr="006E4146">
                                  <w:rPr>
                                    <w:sz w:val="14"/>
                                    <w:szCs w:val="14"/>
                                    <w:lang w:val="es-MX"/>
                                  </w:rPr>
                                  <w:t>Existencia</w:t>
                                </w:r>
                              </w:p>
                            </w:txbxContent>
                          </v:textbox>
                        </v:shape>
                        <v:shape id="238 Conector recto de flecha" o:spid="_x0000_s1033" type="#_x0000_t32" style="position:absolute;left:31601;top:4828;width:0;height:2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BanMUAAADcAAAADwAAAGRycy9kb3ducmV2LnhtbESPT4vCMBTE7wt+h/AEb2vqyopUo6is&#10;4K4i+Oegt0fzbIvNS2mird9+Iwgeh5n5DTOeNqYQd6pcbllBrxuBIE6szjlVcDwsP4cgnEfWWFgm&#10;BQ9yMJ20PsYYa1vzju57n4oAYRejgsz7MpbSJRkZdF1bEgfvYiuDPsgqlbrCOsBNIb+iaCAN5hwW&#10;MixpkVFy3d+Mggbn0YpOP4/T+bde5xccHv62G6U67WY2AuGp8e/wq73SCvq9b3ieCUdAT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BanMUAAADcAAAADwAAAAAAAAAA&#10;AAAAAAChAgAAZHJzL2Rvd25yZXYueG1sUEsFBgAAAAAEAAQA+QAAAJMDAAAAAA==&#10;" strokecolor="#bfbfbf" strokeweight=".5pt">
                          <v:stroke endarrow="open" joinstyle="miter"/>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243 Documento" o:spid="_x0000_s1034" type="#_x0000_t114" style="position:absolute;left:24871;top:15581;width:13424;height: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oOsYA&#10;AADcAAAADwAAAGRycy9kb3ducmV2LnhtbESPQWvCQBSE74X+h+UVvEjdRDGU1FVKoVC8NdGDt9fs&#10;S7I0+zbNrhr7611B6HGYmW+Y1Wa0nTjR4I1jBeksAUFcOW24UbArP55fQPiArLFzTAou5GGzfnxY&#10;Ya7dmb/oVIRGRAj7HBW0IfS5lL5qyaKfuZ44erUbLIYoh0bqAc8Rbjs5T5JMWjQcF1rs6b2l6qc4&#10;WgXz36n+K9O9Pdbmu94eloXZlkapydP49goi0Bj+w/f2p1awSDO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ioOsYAAADcAAAADwAAAAAAAAAAAAAAAACYAgAAZHJz&#10;L2Rvd25yZXYueG1sUEsFBgAAAAAEAAQA9QAAAIsDAAAAAA==&#10;" fillcolor="white [3201]" strokecolor="#bfbfbf [2412]" strokeweight="1pt">
                          <v:textbox>
                            <w:txbxContent>
                              <w:p w:rsidR="009A74F5" w:rsidRPr="00356A45" w:rsidRDefault="009A74F5" w:rsidP="009E64CE">
                                <w:pPr>
                                  <w:spacing w:line="20" w:lineRule="atLeast"/>
                                  <w:jc w:val="center"/>
                                  <w:rPr>
                                    <w:sz w:val="14"/>
                                    <w:szCs w:val="14"/>
                                    <w:lang w:val="es-MX"/>
                                  </w:rPr>
                                </w:pPr>
                                <w:r>
                                  <w:rPr>
                                    <w:sz w:val="14"/>
                                    <w:szCs w:val="14"/>
                                    <w:lang w:val="es-MX"/>
                                  </w:rPr>
                                  <w:t>Elabora formato de salida del material solicitado y entrega al departamento del área operativa</w:t>
                                </w:r>
                              </w:p>
                            </w:txbxContent>
                          </v:textbox>
                        </v:shape>
                        <v:shape id="247 Documento" o:spid="_x0000_s1035" type="#_x0000_t114" style="position:absolute;left:46085;top:16824;width:16434;height: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NocYA&#10;AADcAAAADwAAAGRycy9kb3ducmV2LnhtbESPQWvCQBSE70L/w/IKXqRuomhL6ipSKIi3JvbQ22v2&#10;JVmafRuzq8b++m5B8DjMzDfMajPYVpyp98axgnSagCAunTZcKzgU708vIHxA1tg6JgVX8rBZP4xW&#10;mGl34Q8656EWEcI+QwVNCF0mpS8bsuinriOOXuV6iyHKvpa6x0uE21bOkmQpLRqOCw129NZQ+ZOf&#10;rILZcaJ/i/TTnirzXe2/FrnZF0ap8eOwfQURaAj38K290wrm6TP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NocYAAADcAAAADwAAAAAAAAAAAAAAAACYAgAAZHJz&#10;L2Rvd25yZXYueG1sUEsFBgAAAAAEAAQA9QAAAIsDAAAAAA==&#10;" fillcolor="white [3201]" strokecolor="#bfbfbf [2412]" strokeweight="1pt">
                          <v:textbox>
                            <w:txbxContent>
                              <w:p w:rsidR="009A74F5" w:rsidRPr="00356A45" w:rsidRDefault="009A74F5" w:rsidP="009E64CE">
                                <w:pPr>
                                  <w:spacing w:line="240" w:lineRule="auto"/>
                                  <w:jc w:val="center"/>
                                  <w:rPr>
                                    <w:sz w:val="14"/>
                                    <w:szCs w:val="14"/>
                                    <w:lang w:val="es-MX"/>
                                  </w:rPr>
                                </w:pPr>
                                <w:r>
                                  <w:rPr>
                                    <w:sz w:val="14"/>
                                    <w:szCs w:val="14"/>
                                    <w:lang w:val="es-MX"/>
                                  </w:rPr>
                                  <w:t>Recibe solicitud y elabora  requisición en el sistema SAM y oficio para la adquisición del material a la Unidad de Enlace Administrativo de la CGSM</w:t>
                                </w:r>
                              </w:p>
                            </w:txbxContent>
                          </v:textbox>
                        </v:shape>
                        <v:shape id="248 Conector recto de flecha" o:spid="_x0000_s1036" type="#_x0000_t32" style="position:absolute;left:10094;top:16971;width:0;height:1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1AsEAAADcAAAADwAAAGRycy9kb3ducmV2LnhtbERPy4rCMBTdC/5DuII7TXVApBpFxQFn&#10;FMHHQneX5toWm5vSRFv/3iwEl4fzns4bU4gnVS63rGDQj0AQJ1bnnCo4n357YxDOI2ssLJOCFzmY&#10;z9qtKcba1nyg59GnIoSwi1FB5n0ZS+mSjAy6vi2JA3ezlUEfYJVKXWEdwk0hh1E0kgZzDg0ZlrTK&#10;KLkfH0ZBg8toQ5f163L9q7f5Dcen//1OqW6nWUxAeGr8V/xxb7SCn0FYG86EIyB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AfUCwQAAANwAAAAPAAAAAAAAAAAAAAAA&#10;AKECAABkcnMvZG93bnJldi54bWxQSwUGAAAAAAQABAD5AAAAjwMAAAAA&#10;" strokecolor="#bfbfbf" strokeweight=".5pt">
                          <v:stroke endarrow="open" joinstyle="miter"/>
                        </v:shape>
                        <v:shape id="249 Proceso alternativo" o:spid="_x0000_s1037" type="#_x0000_t176" style="position:absolute;left:5413;top:48719;width:925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5OMUA&#10;AADcAAAADwAAAGRycy9kb3ducmV2LnhtbESPQWsCMRSE70L/Q3iF3jRrK1JXo0hpYWEFqe3F22Pz&#10;3CxuXpYkXbf/3giCx2FmvmFWm8G2oicfGscKppMMBHHldMO1gt+fr/E7iBCRNbaOScE/Bdisn0Yr&#10;zLW78Df1h1iLBOGQowITY5dLGSpDFsPEdcTJOzlvMSbpa6k9XhLctvI1y+bSYsNpwWBHH4aq8+HP&#10;Kpjty9KaeXk6t1u/K46f3a4vjkq9PA/bJYhIQ3yE7+1CK3ibLuB2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fk4xQAAANwAAAAPAAAAAAAAAAAAAAAAAJgCAABkcnMv&#10;ZG93bnJldi54bWxQSwUGAAAAAAQABAD1AAAAigMAAAAA&#10;" fillcolor="window" strokecolor="#bfbfbf" strokeweight="1pt">
                          <v:textbox>
                            <w:txbxContent>
                              <w:p w:rsidR="009A74F5" w:rsidRPr="00A10FE8" w:rsidRDefault="009A74F5" w:rsidP="009E64CE">
                                <w:pPr>
                                  <w:spacing w:line="60" w:lineRule="atLeast"/>
                                  <w:jc w:val="center"/>
                                  <w:rPr>
                                    <w:sz w:val="14"/>
                                    <w:szCs w:val="14"/>
                                    <w:lang w:val="es-MX"/>
                                  </w:rPr>
                                </w:pPr>
                                <w:r>
                                  <w:rPr>
                                    <w:sz w:val="14"/>
                                    <w:szCs w:val="14"/>
                                    <w:lang w:val="es-MX"/>
                                  </w:rPr>
                                  <w:t>FIN</w:t>
                                </w:r>
                              </w:p>
                            </w:txbxContent>
                          </v:textbox>
                        </v:shape>
                        <v:shape id="256 Documento" o:spid="_x0000_s1038" type="#_x0000_t114" style="position:absolute;left:22530;top:28821;width:1816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DgsMA&#10;AADcAAAADwAAAGRycy9kb3ducmV2LnhtbERPTWvCQBC9F/oflil4KXVjwNJGVymCIN5M2kNvY3aS&#10;LM3Oxuyq0V/vCkJv83ifM18OthUn6r1xrGAyTkAQl04brhV8F+u3DxA+IGtsHZOCC3lYLp6f5php&#10;d+YdnfJQixjCPkMFTQhdJqUvG7Lox64jjlzleoshwr6WusdzDLetTJPkXVo0HBsa7GjVUPmXH62C&#10;9PCqr8Xkxx4rs6+2v9PcbAuj1Ohl+JqBCDSEf/HDvdFx/mc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TDgsMAAADcAAAADwAAAAAAAAAAAAAAAACYAgAAZHJzL2Rv&#10;d25yZXYueG1sUEsFBgAAAAAEAAQA9QAAAIgDAAAAAA==&#10;" fillcolor="white [3201]" strokecolor="#bfbfbf [2412]" strokeweight="1pt">
                          <v:textbox>
                            <w:txbxContent>
                              <w:p w:rsidR="009A74F5" w:rsidRPr="00A17771" w:rsidRDefault="009A74F5" w:rsidP="009E64CE">
                                <w:pPr>
                                  <w:spacing w:line="240" w:lineRule="auto"/>
                                  <w:rPr>
                                    <w:sz w:val="14"/>
                                    <w:szCs w:val="14"/>
                                    <w:lang w:val="es-MX"/>
                                  </w:rPr>
                                </w:pPr>
                                <w:r>
                                  <w:rPr>
                                    <w:sz w:val="14"/>
                                    <w:szCs w:val="14"/>
                                    <w:lang w:val="es-MX"/>
                                  </w:rPr>
                                  <w:t>Elabora listado de material mediante oficio y se envía al departamento de enlace administrativo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58 Conector angular" o:spid="_x0000_s1039" type="#_x0000_t34" style="position:absolute;left:40672;top:19897;width:5267;height:110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qUecIAAADcAAAADwAAAGRycy9kb3ducmV2LnhtbERPTYvCMBC9L/gfwgheRFMVZO0aRRTF&#10;gwhbdc+zzdiWbSalibb+eyMIe5vH+5z5sjWluFPtCssKRsMIBHFqdcGZgvNpO/gE4TyyxtIyKXiQ&#10;g+Wi8zHHWNuGv+me+EyEEHYxKsi9r2IpXZqTQTe0FXHgrrY26AOsM6lrbEK4KeU4iqbSYMGhIceK&#10;1jmlf8nNKKgudmwSnPV/H5uf6/F8yJrLbqVUr9uuvkB4av2/+O3e6zB/NoHXM+E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qUecIAAADcAAAADwAAAAAAAAAAAAAA&#10;AAChAgAAZHJzL2Rvd25yZXYueG1sUEsFBgAAAAAEAAQA+QAAAJADAAAAAA==&#10;" adj="14394" strokecolor="#bfbfbf [2412]" strokeweight=".5pt">
                          <v:stroke endarrow="open"/>
                        </v:shape>
                        <v:shape id="262 Conector recto de flecha" o:spid="_x0000_s1040" type="#_x0000_t32" style="position:absolute;left:55229;top:23774;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uSvMQAAADcAAAADwAAAGRycy9kb3ducmV2LnhtbERPS2vCQBC+F/wPyxS86aaliKbZBJUW&#10;tC0FtQe9DdnJA7OzIbua+O+7BaG3+fiek2SDacSVOldbVvA0jUAQ51bXXCr4ObxP5iCcR9bYWCYF&#10;N3KQpaOHBGNte97Rde9LEULYxaig8r6NpXR5RQbd1LbEgStsZ9AH2JVSd9iHcNPI5yiaSYM1h4YK&#10;W1pXlJ/3F6NgwFW0oePb7Xja9p91gfPDx/eXUuPHYfkKwtPg/8V390aH+YsX+HsmX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5K8xAAAANwAAAAPAAAAAAAAAAAA&#10;AAAAAKECAABkcnMvZG93bnJldi54bWxQSwUGAAAAAAQABAD5AAAAkgMAAAAA&#10;" strokecolor="#bfbfbf" strokeweight=".5pt">
                          <v:stroke endarrow="open" joinstyle="miter"/>
                        </v:shape>
                        <v:oval id="263 Elipse" o:spid="_x0000_s1041" style="position:absolute;left:53181;top:27944;width:4280;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T8MA&#10;AADcAAAADwAAAGRycy9kb3ducmV2LnhtbERPzWoCMRC+F3yHMEIvRbMWLHU1ighSK/VQ9QGGzbhZ&#10;3EzWTXZN374RCr3Nx/c7i1W0teip9ZVjBZNxBoK4cLriUsH5tB29g/ABWWPtmBT8kIfVcvC0wFy7&#10;O39TfwylSCHsc1RgQmhyKX1hyKIfu4Y4cRfXWgwJtqXULd5TuK3la5a9SYsVpwaDDW0MFddjZxV8&#10;me3nLk4LXe3LePvoD11nLi9KPQ/jeg4iUAz/4j/3Tqf5syk8nk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6T8MAAADcAAAADwAAAAAAAAAAAAAAAACYAgAAZHJzL2Rv&#10;d25yZXYueG1sUEsFBgAAAAAEAAQA9QAAAIgDAAAAAA==&#10;" fillcolor="white [3201]" strokecolor="#bfbfbf [2412]" strokeweight="1pt">
                          <v:stroke joinstyle="miter"/>
                          <v:textbox>
                            <w:txbxContent>
                              <w:p w:rsidR="009A74F5" w:rsidRPr="005C1FDB" w:rsidRDefault="009A74F5" w:rsidP="009E64CE">
                                <w:pPr>
                                  <w:jc w:val="center"/>
                                  <w:rPr>
                                    <w:sz w:val="14"/>
                                    <w:szCs w:val="14"/>
                                    <w:lang w:val="es-MX"/>
                                  </w:rPr>
                                </w:pPr>
                                <w:r>
                                  <w:rPr>
                                    <w:sz w:val="14"/>
                                    <w:szCs w:val="14"/>
                                    <w:lang w:val="es-MX"/>
                                  </w:rPr>
                                  <w:t>B</w:t>
                                </w:r>
                              </w:p>
                            </w:txbxContent>
                          </v:textbox>
                        </v:oval>
                        <v:oval id="264 Elipse" o:spid="_x0000_s1042" style="position:absolute;top:438;width:3352;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YcEA&#10;AADcAAAADwAAAGRycy9kb3ducmV2LnhtbERPS4vCMBC+C/sfwizsRTTVQ9FqWpaVRU8+qhdvQzO2&#10;xWZSmqx2/70RBG/z8T1nmfWmETfqXG1ZwWQcgSAurK65VHA6/o5mIJxH1thYJgX/5CBLPwZLTLS9&#10;84FuuS9FCGGXoILK+zaR0hUVGXRj2xIH7mI7gz7ArpS6w3sIN42cRlEsDdYcGips6aei4pr/GQV5&#10;fXa77dqy15vVNt6Xwymvh0p9ffbfCxCeev8Wv9wbHebPY3g+Ey6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mj2HBAAAA3AAAAA8AAAAAAAAAAAAAAAAAmAIAAGRycy9kb3du&#10;cmV2LnhtbFBLBQYAAAAABAAEAPUAAACGAwAAAAA=&#10;" fillcolor="window" strokecolor="#bfbfbf" strokeweight="1pt">
                          <v:stroke joinstyle="miter"/>
                          <v:textbox>
                            <w:txbxContent>
                              <w:p w:rsidR="009A74F5" w:rsidRPr="005C1FDB" w:rsidRDefault="009A74F5" w:rsidP="009E64CE">
                                <w:pPr>
                                  <w:spacing w:line="60" w:lineRule="atLeast"/>
                                  <w:jc w:val="center"/>
                                  <w:rPr>
                                    <w:sz w:val="14"/>
                                    <w:szCs w:val="14"/>
                                    <w:lang w:val="es-MX"/>
                                  </w:rPr>
                                </w:pPr>
                                <w:r w:rsidRPr="005C1FDB">
                                  <w:rPr>
                                    <w:sz w:val="14"/>
                                    <w:szCs w:val="14"/>
                                    <w:lang w:val="es-MX"/>
                                  </w:rPr>
                                  <w:t>A</w:t>
                                </w:r>
                              </w:p>
                            </w:txbxContent>
                          </v:textbox>
                        </v:oval>
                        <v:shape id="271 Documento" o:spid="_x0000_s1043" type="#_x0000_t114" style="position:absolute;left:1901;top:5266;width:16307;height: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gGsMA&#10;AADcAAAADwAAAGRycy9kb3ducmV2LnhtbERPTWvCQBC9F/wPywi9FN0oWG3qKlIoFG8mevA2zU6S&#10;pdnZmF019td3hYK3ebzPWa5724gLdd44VjAZJyCIC6cNVwr2+edoAcIHZI2NY1JwIw/r1eBpial2&#10;V97RJQuViCHsU1RQh9CmUvqiJot+7FriyJWusxgi7CqpO7zGcNvIaZK8SouGY0ONLX3UVPxkZ6tg&#10;enrRv/nkYM+l+S63x1lmtrlR6nnYb95BBOrDQ/zv/tJx/tsc7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NgGsMAAADcAAAADwAAAAAAAAAAAAAAAACYAgAAZHJzL2Rv&#10;d25yZXYueG1sUEsFBgAAAAAEAAQA9QAAAIgDAAAAAA==&#10;" fillcolor="white [3201]" strokecolor="#bfbfbf [2412]" strokeweight="1pt">
                          <v:textbox>
                            <w:txbxContent>
                              <w:p w:rsidR="009A74F5" w:rsidRDefault="009A74F5" w:rsidP="009E64CE">
                                <w:pPr>
                                  <w:spacing w:line="20" w:lineRule="atLeast"/>
                                  <w:jc w:val="center"/>
                                </w:pPr>
                                <w:r>
                                  <w:rPr>
                                    <w:sz w:val="14"/>
                                    <w:szCs w:val="14"/>
                                    <w:lang w:val="es-MX"/>
                                  </w:rPr>
                                  <w:t>Elabora programa de trabajo y clasificación de las actividades, solicita al almacén el material que va a utilizar cada cuadrilla</w:t>
                                </w:r>
                              </w:p>
                            </w:txbxContent>
                          </v:textbox>
                        </v:shape>
                        <v:rect id="274 Rectángulo" o:spid="_x0000_s1044" style="position:absolute;left:1901;top:12947;width:16307;height:4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Qv8YA&#10;AADcAAAADwAAAGRycy9kb3ducmV2LnhtbESP3WrCQBCF7wu+wzJC7+rGVGyNriIFSwsF8ecBhuyY&#10;RLOzIbua5O07F4XezXDOnPPNatO7Wj2oDZVnA9NJAoo497biwsD5tHt5BxUissXaMxkYKMBmPXpa&#10;YWZ9xwd6HGOhJIRDhgbKGJtM65CX5DBMfEMs2sW3DqOsbaFti52Eu1qnSTLXDiuWhhIb+igpvx3v&#10;zsDp57o/DLt7+v02+5zth9duXqWdMc/jfrsEFamP/+a/6y8r+AuhlWdk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jQv8YAAADcAAAADwAAAAAAAAAAAAAAAACYAgAAZHJz&#10;L2Rvd25yZXYueG1sUEsFBgAAAAAEAAQA9QAAAIsDAAAAAA==&#10;" fillcolor="white [3201]" strokecolor="#bfbfbf [2412]" strokeweight="1pt">
                          <v:textbox>
                            <w:txbxContent>
                              <w:p w:rsidR="009A74F5" w:rsidRPr="00B53D0C" w:rsidRDefault="009A74F5" w:rsidP="009E64CE">
                                <w:pPr>
                                  <w:spacing w:line="20" w:lineRule="atLeast"/>
                                  <w:jc w:val="center"/>
                                  <w:rPr>
                                    <w:sz w:val="14"/>
                                    <w:szCs w:val="14"/>
                                    <w:lang w:val="es-MX"/>
                                  </w:rPr>
                                </w:pPr>
                                <w:r w:rsidRPr="00B53D0C">
                                  <w:rPr>
                                    <w:sz w:val="14"/>
                                    <w:szCs w:val="14"/>
                                    <w:lang w:val="es-MX"/>
                                  </w:rPr>
                                  <w:t>Recibe material y distribuye al personal de la cuadrilla para las activid</w:t>
                                </w:r>
                                <w:r>
                                  <w:rPr>
                                    <w:sz w:val="14"/>
                                    <w:szCs w:val="14"/>
                                    <w:lang w:val="es-MX"/>
                                  </w:rPr>
                                  <w:t>ade</w:t>
                                </w:r>
                                <w:r w:rsidRPr="00B53D0C">
                                  <w:rPr>
                                    <w:sz w:val="14"/>
                                    <w:szCs w:val="14"/>
                                    <w:lang w:val="es-MX"/>
                                  </w:rPr>
                                  <w:t>s programadas</w:t>
                                </w:r>
                              </w:p>
                              <w:p w:rsidR="009A74F5" w:rsidRPr="00B53D0C" w:rsidRDefault="009A74F5" w:rsidP="009E64CE">
                                <w:pPr>
                                  <w:jc w:val="center"/>
                                  <w:rPr>
                                    <w:lang w:val="es-MX"/>
                                  </w:rPr>
                                </w:pPr>
                              </w:p>
                            </w:txbxContent>
                          </v:textbox>
                        </v:rect>
                        <v:shape id="275 Rombo" o:spid="_x0000_s1045" type="#_x0000_t4" style="position:absolute;left:3877;top:26261;width:12477;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Oc8EA&#10;AADcAAAADwAAAGRycy9kb3ducmV2LnhtbERPTWuDQBC9F/Iflgn01qyxINVkE0Ig4jW2tNfBnaiJ&#10;O2vcrdp/ny0UepvH+5ztfjadGGlwrWUF61UEgriyuuVawcf76eUNhPPIGjvLpOCHHOx3i6ctZtpO&#10;fKax9LUIIewyVNB432dSuqohg25le+LAXexg0Ac41FIPOIVw08k4ihJpsOXQ0GBPx4aqW/ltFGh9&#10;vZevdMjjPk7n8euYX5PiU6nn5XzYgPA0+3/xn7vQYX6awu8z4QK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2znPBAAAA3AAAAA8AAAAAAAAAAAAAAAAAmAIAAGRycy9kb3du&#10;cmV2LnhtbFBLBQYAAAAABAAEAPUAAACGAwAAAAA=&#10;" fillcolor="window" strokecolor="#bfbfbf" strokeweight="1pt">
                          <v:textbox>
                            <w:txbxContent>
                              <w:p w:rsidR="009A74F5" w:rsidRPr="006E4146" w:rsidRDefault="009A74F5" w:rsidP="009E64CE">
                                <w:pPr>
                                  <w:spacing w:line="20" w:lineRule="atLeast"/>
                                  <w:jc w:val="center"/>
                                  <w:rPr>
                                    <w:sz w:val="14"/>
                                    <w:szCs w:val="14"/>
                                    <w:lang w:val="es-MX"/>
                                  </w:rPr>
                                </w:pPr>
                                <w:r>
                                  <w:rPr>
                                    <w:sz w:val="14"/>
                                    <w:szCs w:val="14"/>
                                    <w:lang w:val="es-MX"/>
                                  </w:rPr>
                                  <w:t>Trabajo cumplido</w:t>
                                </w:r>
                              </w:p>
                            </w:txbxContent>
                          </v:textbox>
                        </v:shape>
                        <v:oval id="277 Elipse" o:spid="_x0000_s1046" style="position:absolute;left:13679;top:26846;width:4026;height: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YdMMA&#10;AADcAAAADwAAAGRycy9kb3ducmV2LnhtbESPT4vCMBTE7wt+h/AEL4umdRf/VKOooOzVqqC3R/Ns&#10;i81LaaLWb78RFvY4zMxvmPmyNZV4UONKywriQQSCOLO65FzB8bDtT0A4j6yxskwKXuRgueh8zDHR&#10;9sl7eqQ+FwHCLkEFhfd1IqXLCjLoBrYmDt7VNgZ9kE0udYPPADeVHEbRSBosOSwUWNOmoOyW3o2C&#10;07RO46+2jMeXz1fmvld2tz6elep129UMhKfW/4f/2j9aQSDC+0w4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tYdMMAAADcAAAADwAAAAAAAAAAAAAAAACYAgAAZHJzL2Rv&#10;d25yZXYueG1sUEsFBgAAAAAEAAQA9QAAAIgDAAAAAA==&#10;" filled="f" stroked="f" strokeweight="1pt">
                          <v:stroke joinstyle="miter"/>
                          <v:textbox>
                            <w:txbxContent>
                              <w:p w:rsidR="009A74F5" w:rsidRPr="005C1FDB" w:rsidRDefault="009A74F5" w:rsidP="009E64CE">
                                <w:pPr>
                                  <w:spacing w:line="20" w:lineRule="atLeast"/>
                                  <w:jc w:val="center"/>
                                  <w:rPr>
                                    <w:sz w:val="14"/>
                                    <w:szCs w:val="14"/>
                                    <w:lang w:val="es-MX"/>
                                  </w:rPr>
                                </w:pPr>
                                <w:r>
                                  <w:rPr>
                                    <w:sz w:val="14"/>
                                    <w:szCs w:val="14"/>
                                    <w:lang w:val="es-MX"/>
                                  </w:rPr>
                                  <w:t>Si</w:t>
                                </w:r>
                              </w:p>
                            </w:txbxContent>
                          </v:textbox>
                        </v:oval>
                        <v:oval id="281 Elipse" o:spid="_x0000_s1047" style="position:absolute;left:6217;top:30723;width:4746;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78QA&#10;AADcAAAADwAAAGRycy9kb3ducmV2LnhtbESPT4vCMBTE74LfIbyFvSyaVsU/1Si6sOLVqqC3R/Ns&#10;yzYvpclq/fZGWPA4zMxvmMWqNZW4UeNKywrifgSCOLO65FzB8fDTm4JwHlljZZkUPMjBatntLDDR&#10;9s57uqU+FwHCLkEFhfd1IqXLCjLo+rYmDt7VNgZ9kE0udYP3ADeVHETRWBosOSwUWNN3Qdlv+mcU&#10;nGZ1Gg/bMp5cvh6ZG63tdnM8K/X50a7nIDy1/h3+b++0gkEUw+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n/e/EAAAA3AAAAA8AAAAAAAAAAAAAAAAAmAIAAGRycy9k&#10;b3ducmV2LnhtbFBLBQYAAAAABAAEAPUAAACJAwAAAAA=&#10;" filled="f" stroked="f" strokeweight="1pt">
                          <v:stroke joinstyle="miter"/>
                          <v:textbox>
                            <w:txbxContent>
                              <w:p w:rsidR="009A74F5" w:rsidRPr="005C1FDB" w:rsidRDefault="009A74F5" w:rsidP="009E64CE">
                                <w:pPr>
                                  <w:spacing w:line="20" w:lineRule="atLeast"/>
                                  <w:rPr>
                                    <w:sz w:val="14"/>
                                    <w:szCs w:val="14"/>
                                    <w:lang w:val="es-MX"/>
                                  </w:rPr>
                                </w:pPr>
                                <w:r>
                                  <w:rPr>
                                    <w:sz w:val="14"/>
                                    <w:szCs w:val="14"/>
                                    <w:lang w:val="es-MX"/>
                                  </w:rPr>
                                  <w:t>No</w:t>
                                </w:r>
                              </w:p>
                            </w:txbxContent>
                          </v:textbox>
                        </v:oval>
                        <v:rect id="282 Rectángulo" o:spid="_x0000_s1048" style="position:absolute;left:1755;top:34308;width:16548;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TrsQA&#10;AADcAAAADwAAAGRycy9kb3ducmV2LnhtbESP0WrCQBRE3wv+w3KFvtWNW7ESXUUES4WCqP2AS/aa&#10;RLN3Q3Y1yd+7BcHHYWbOMItVZytxp8aXjjWMRwkI4syZknMNf6ftxwyED8gGK8ekoScPq+XgbYGp&#10;cS0f6H4MuYgQ9ilqKEKoUyl9VpBFP3I1cfTOrrEYomxyaRpsI9xWUiXJVFosOS4UWNOmoOx6vFkN&#10;p9/L/tBvb2r3Nfme7PvPdlqqVuv3YbeegwjUhVf42f4xGlSi4P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E67EAAAA3AAAAA8AAAAAAAAAAAAAAAAAmAIAAGRycy9k&#10;b3ducmV2LnhtbFBLBQYAAAAABAAEAPUAAACJAwAAAAA=&#10;" fillcolor="white [3201]" strokecolor="#bfbfbf [2412]" strokeweight="1pt">
                          <v:textbox>
                            <w:txbxContent>
                              <w:p w:rsidR="009A74F5" w:rsidRPr="000F7D38" w:rsidRDefault="009A74F5" w:rsidP="009E64CE">
                                <w:pPr>
                                  <w:spacing w:line="60" w:lineRule="atLeast"/>
                                  <w:jc w:val="center"/>
                                  <w:rPr>
                                    <w:sz w:val="14"/>
                                    <w:szCs w:val="14"/>
                                    <w:lang w:val="es-MX"/>
                                  </w:rPr>
                                </w:pPr>
                                <w:r w:rsidRPr="000F7D38">
                                  <w:rPr>
                                    <w:sz w:val="14"/>
                                    <w:szCs w:val="14"/>
                                    <w:lang w:val="es-MX"/>
                                  </w:rPr>
                                  <w:t>Elabora</w:t>
                                </w:r>
                                <w:r>
                                  <w:rPr>
                                    <w:sz w:val="14"/>
                                    <w:szCs w:val="14"/>
                                    <w:lang w:val="es-MX"/>
                                  </w:rPr>
                                  <w:t xml:space="preserve"> in</w:t>
                                </w:r>
                                <w:r w:rsidRPr="000F7D38">
                                  <w:rPr>
                                    <w:sz w:val="14"/>
                                    <w:szCs w:val="14"/>
                                    <w:lang w:val="es-MX"/>
                                  </w:rPr>
                                  <w:t>f</w:t>
                                </w:r>
                                <w:r>
                                  <w:rPr>
                                    <w:sz w:val="14"/>
                                    <w:szCs w:val="14"/>
                                    <w:lang w:val="es-MX"/>
                                  </w:rPr>
                                  <w:t>o</w:t>
                                </w:r>
                                <w:r w:rsidRPr="000F7D38">
                                  <w:rPr>
                                    <w:sz w:val="14"/>
                                    <w:szCs w:val="14"/>
                                    <w:lang w:val="es-MX"/>
                                  </w:rPr>
                                  <w:t>rme indicando los motivos por los cuales no se cumplió el trabajo con el fin de reprogramar</w:t>
                                </w:r>
                              </w:p>
                            </w:txbxContent>
                          </v:textbox>
                        </v:rect>
                        <v:shapetype id="_x0000_t128" coordsize="21600,21600" o:spt="128" path="m,l21600,,10800,21600xe">
                          <v:stroke joinstyle="miter"/>
                          <v:path gradientshapeok="t" o:connecttype="custom" o:connectlocs="10800,0;5400,10800;10800,21600;16200,10800" textboxrect="5400,0,16200,10800"/>
                        </v:shapetype>
                        <v:shape id="284 Combinar" o:spid="_x0000_s1049" type="#_x0000_t128" style="position:absolute;left:3803;top:40818;width:1257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RkcYA&#10;AADcAAAADwAAAGRycy9kb3ducmV2LnhtbESPQWvCQBSE70L/w/IK3symSsWmrlKEqgcPNZVKb4/d&#10;1yQ0+zZk1xj7692C4HGYmW+Y+bK3teio9ZVjBU9JCoJYO1NxoeDw+T6agfAB2WDtmBRcyMNy8TCY&#10;Y2bcmffU5aEQEcI+QwVlCE0mpdclWfSJa4ij9+NaiyHKtpCmxXOE21qO03QqLVYcF0psaFWS/s1P&#10;VsHXX/590B+FOT5Xx51ed5fNS1gpNXzs315BBOrDPXxrb42CcTqB/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GRkcYAAADcAAAADwAAAAAAAAAAAAAAAACYAgAAZHJz&#10;L2Rvd25yZXYueG1sUEsFBgAAAAAEAAQA9QAAAIsDAAAAAA==&#10;" fillcolor="white [3201]" strokecolor="#bfbfbf [2412]" strokeweight="1pt">
                          <v:textbox>
                            <w:txbxContent>
                              <w:p w:rsidR="009A74F5" w:rsidRPr="00BE14D5" w:rsidRDefault="009A74F5" w:rsidP="009E64CE">
                                <w:pPr>
                                  <w:spacing w:line="60" w:lineRule="atLeast"/>
                                  <w:jc w:val="center"/>
                                  <w:rPr>
                                    <w:sz w:val="14"/>
                                    <w:szCs w:val="14"/>
                                    <w:lang w:val="es-MX"/>
                                  </w:rPr>
                                </w:pPr>
                                <w:r w:rsidRPr="00BE14D5">
                                  <w:rPr>
                                    <w:sz w:val="14"/>
                                    <w:szCs w:val="14"/>
                                    <w:lang w:val="es-MX"/>
                                  </w:rPr>
                                  <w:t>Se archiva reporte</w:t>
                                </w:r>
                              </w:p>
                            </w:txbxContent>
                          </v:textbox>
                        </v:shape>
                        <v:shape id="286 Conector recto de flecha" o:spid="_x0000_s1050" type="#_x0000_t32" style="position:absolute;left:10094;top:24213;width:0;height:1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mR8UAAADcAAAADwAAAGRycy9kb3ducmV2LnhtbESPQWvCQBSE70L/w/IKvelupYikWcWW&#10;FtSKoPYQb4/sMwnNvg3Z1cR/3xUEj8PMfMOk897W4kKtrxxreB0pEMS5MxUXGn4P38MpCB+QDdaO&#10;ScOVPMxnT4MUE+M63tFlHwoRIewT1FCG0CRS+rwki37kGuLonVxrMUTZFtK02EW4reVYqYm0WHFc&#10;KLGhz5Lyv/3ZaujxQy0p+7pmx1X3U51welhvN1q/PPeLdxCB+vAI39tLo2Gs3uB2Jh4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RmR8UAAADcAAAADwAAAAAAAAAA&#10;AAAAAAChAgAAZHJzL2Rvd25yZXYueG1sUEsFBgAAAAAEAAQA+QAAAJMDAAAAAA==&#10;" strokecolor="#bfbfbf" strokeweight=".5pt">
                          <v:stroke endarrow="open" joinstyle="miter"/>
                        </v:shape>
                        <v:shape id="287 Conector recto de flecha" o:spid="_x0000_s1051" type="#_x0000_t32" style="position:absolute;left:10094;top:32260;width:0;height:1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D3MUAAADcAAAADwAAAGRycy9kb3ducmV2LnhtbESPQWvCQBSE70L/w/IKveluhYqkWcWW&#10;FtSKoPYQb4/sMwnNvg3Z1cR/3xUEj8PMfMOk897W4kKtrxxreB0pEMS5MxUXGn4P38MpCB+QDdaO&#10;ScOVPMxnT4MUE+M63tFlHwoRIewT1FCG0CRS+rwki37kGuLonVxrMUTZFtK02EW4reVYqYm0WHFc&#10;KLGhz5Lyv/3ZaujxQy0p+7pmx1X3U51welhvN1q/PPeLdxCB+vAI39tLo2Gs3uB2Jh4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jD3MUAAADcAAAADwAAAAAAAAAA&#10;AAAAAAChAgAAZHJzL2Rvd25yZXYueG1sUEsFBgAAAAAEAAQA+QAAAJMDAAAAAA==&#10;" strokecolor="#bfbfbf" strokeweight=".5pt">
                          <v:stroke endarrow="open" joinstyle="miter"/>
                        </v:shape>
                        <v:shape id="44 Conector angular" o:spid="_x0000_s1052" type="#_x0000_t34" style="position:absolute;left:18213;top:2598;width:7754;height:518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ScUAAADcAAAADwAAAGRycy9kb3ducmV2LnhtbESPQWvCQBSE70L/w/IK3nRXaWyIrlJK&#10;a7x4aFKox0f2NQnNvg3ZrcZ/7xYKHoeZ+YbZ7EbbiTMNvnWsYTFXIIgrZ1quNXyW77MUhA/IBjvH&#10;pOFKHnbbh8kGM+Mu/EHnItQiQthnqKEJoc+k9FVDFv3c9cTR+3aDxRDlUEsz4CXCbSeXSq2kxZbj&#10;QoM9vTZU/RS/VsNB5V/ps0ry5Pg0lm+nhSWV7rWePo4vaxCBxnAP/7cPRsNSreDvTDw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ScUAAADcAAAADwAAAAAAAAAA&#10;AAAAAAChAgAAZHJzL2Rvd25yZXYueG1sUEsFBgAAAAAEAAQA+QAAAJMDAAAAAA==&#10;" strokecolor="#bfbfbf [2412]" strokeweight=".5pt">
                          <v:stroke endarrow="open"/>
                        </v:shape>
                        <v:shape id="52 Conector recto de flecha" o:spid="_x0000_s1053" type="#_x0000_t32" style="position:absolute;left:10021;top:46524;width:0;height:1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4MMUAAADcAAAADwAAAGRycy9kb3ducmV2LnhtbESPQWvCQBSE70L/w/IKveluPVRJs4ot&#10;LagVQe0h3h7ZZxKafRuyq4n/visIHoeZ+YZJ572txYVaXznW8DpSIIhzZyouNPwevodTED4gG6wd&#10;k4YreZjPngYpJsZ1vKPLPhQiQtgnqKEMoUmk9HlJFv3INcTRO7nWYoiyLaRpsYtwW8uxUm/SYsVx&#10;ocSGPkvK//Znq6HHD7Wk7OuaHVfdT3XC6WG93Wj98twv3kEE6sMjfG8vjYaxmsDtTDwC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b4MMUAAADcAAAADwAAAAAAAAAA&#10;AAAAAAChAgAAZHJzL2Rvd25yZXYueG1sUEsFBgAAAAAEAAQA+QAAAJMDAAAAAA==&#10;" strokecolor="#bfbfbf" strokeweight=".5pt">
                          <v:stroke endarrow="open" joinstyle="miter"/>
                        </v:shape>
                        <v:oval id="6 Elipse" o:spid="_x0000_s1054" style="position:absolute;left:34674;top:7900;width:5092;height:2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UcsIA&#10;AADcAAAADwAAAGRycy9kb3ducmV2LnhtbERPTWvCQBC9C/6HZQQv0mySSltjVomFll5NFextyI5J&#10;MDsbsluN/757KHh8vO98O5pOXGlwrWUFSRSDIK6sbrlWcPj+eHoD4Tyyxs4yKbiTg+1mOskx0/bG&#10;e7qWvhYhhF2GChrv+0xKVzVk0EW2Jw7c2Q4GfYBDLfWAtxBuOpnG8Ys02HJoaLCn94aqS/lrFBxX&#10;fZk8j23y+rO4V25Z2M/d4aTUfDYWaxCeRv8Q/7u/tII0Dmv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VRywgAAANwAAAAPAAAAAAAAAAAAAAAAAJgCAABkcnMvZG93&#10;bnJldi54bWxQSwUGAAAAAAQABAD1AAAAhwMAAAAA&#10;" filled="f" stroked="f" strokeweight="1pt">
                          <v:stroke joinstyle="miter"/>
                          <v:textbox>
                            <w:txbxContent>
                              <w:p w:rsidR="009A74F5" w:rsidRPr="005C1FDB" w:rsidRDefault="009A74F5" w:rsidP="009E64CE">
                                <w:pPr>
                                  <w:spacing w:line="20" w:lineRule="atLeast"/>
                                  <w:jc w:val="center"/>
                                  <w:rPr>
                                    <w:sz w:val="14"/>
                                    <w:szCs w:val="14"/>
                                    <w:lang w:val="es-MX"/>
                                  </w:rPr>
                                </w:pPr>
                                <w:r>
                                  <w:rPr>
                                    <w:sz w:val="14"/>
                                    <w:szCs w:val="14"/>
                                    <w:lang w:val="es-MX"/>
                                  </w:rPr>
                                  <w:t>No</w:t>
                                </w:r>
                              </w:p>
                            </w:txbxContent>
                          </v:textbox>
                        </v:oval>
                        <v:oval id="7 Elipse" o:spid="_x0000_s1055" style="position:absolute;left:27870;top:11484;width:4509;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x6cQA&#10;AADcAAAADwAAAGRycy9kb3ducmV2LnhtbESPQYvCMBSE7wv+h/AEL6JpdVm1GkUXVvZqV0Fvj+bZ&#10;FpuX0kSt/94Iwh6HmfmGWaxaU4kbNa60rCAeRiCIM6tLzhXs/34GUxDOI2usLJOCBzlYLTsfC0y0&#10;vfOObqnPRYCwS1BB4X2dSOmyggy6oa2Jg3e2jUEfZJNL3eA9wE0lR1H0JQ2WHBYKrOm7oOySXo2C&#10;w6xO43FbxpNT/5G5z7XdbvZHpXrddj0H4an1/+F3+1crGEU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8enEAAAA3AAAAA8AAAAAAAAAAAAAAAAAmAIAAGRycy9k&#10;b3ducmV2LnhtbFBLBQYAAAAABAAEAPUAAACJAwAAAAA=&#10;" filled="f" stroked="f" strokeweight="1pt">
                          <v:stroke joinstyle="miter"/>
                          <v:textbox>
                            <w:txbxContent>
                              <w:p w:rsidR="009A74F5" w:rsidRPr="005C1FDB" w:rsidRDefault="009A74F5" w:rsidP="009E64CE">
                                <w:pPr>
                                  <w:spacing w:line="20" w:lineRule="atLeast"/>
                                  <w:jc w:val="center"/>
                                  <w:rPr>
                                    <w:sz w:val="14"/>
                                    <w:szCs w:val="14"/>
                                    <w:lang w:val="es-MX"/>
                                  </w:rPr>
                                </w:pPr>
                                <w:r>
                                  <w:rPr>
                                    <w:sz w:val="14"/>
                                    <w:szCs w:val="14"/>
                                    <w:lang w:val="es-MX"/>
                                  </w:rPr>
                                  <w:t>Si</w:t>
                                </w:r>
                              </w:p>
                            </w:txbxContent>
                          </v:textbox>
                        </v:oval>
                        <v:shape id="11 Conector recto de flecha" o:spid="_x0000_s1056" type="#_x0000_t32" style="position:absolute;left:31528;top:12947;width:0;height:2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2mcIAAADcAAAADwAAAGRycy9kb3ducmV2LnhtbERPy2rCQBTdC/2H4Ra604kuisSMoqUF&#10;24pg4kJ3l8w1CWbuhMw0j7/vLASXh/NONoOpRUetqywrmM8iEMS51RUXCs7Z13QJwnlkjbVlUjCS&#10;g836ZZJgrG3PJ+pSX4gQwi5GBaX3TSyly0sy6Ga2IQ7czbYGfYBtIXWLfQg3tVxE0bs0WHFoKLGh&#10;j5Lye/pnFAy4i/Z0+Rwv1+/+t7rhMvs5HpR6ex22KxCeBv8UP9x7rWAxD/PDmXA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b2mcIAAADcAAAADwAAAAAAAAAAAAAA&#10;AAChAgAAZHJzL2Rvd25yZXYueG1sUEsFBgAAAAAEAAQA+QAAAJADAAAAAA==&#10;" strokecolor="#bfbfbf" strokeweight=".5pt">
                          <v:stroke endarrow="open" joinstyle="miter"/>
                        </v:shape>
                        <v:shape id="14 Conector recto de flecha" o:spid="_x0000_s1057" type="#_x0000_t32" style="position:absolute;left:2852;top:39063;width:0;height:5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rDcUAAADcAAAADwAAAGRycy9kb3ducmV2LnhtbESPQWvCQBSE70L/w/IK3nSTKFVSV7EW&#10;wUMPNe3F2yP7moRk34bsJsZ/7xYEj8PMfMNsdqNpxECdqywriOcRCOLc6ooLBb8/x9kahPPIGhvL&#10;pOBGDnbbl8kGU22vfKYh84UIEHYpKii9b1MpXV6SQTe3LXHw/mxn0AfZFVJ3eA1w08gkit6kwYrD&#10;QoktHUrK66w3CszXKrNRPSSXU/95+P7Y03JR90pNX8f9OwhPo3+GH+2TVpDEMfyfC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SrDcUAAADcAAAADwAAAAAAAAAA&#10;AAAAAAChAgAAZHJzL2Rvd25yZXYueG1sUEsFBgAAAAAEAAQA+QAAAJMDAAAAAA==&#10;" strokecolor="#bfbfbf [2412]" strokeweight=".5pt">
                          <v:stroke endarrow="open" joinstyle="miter"/>
                        </v:shape>
                        <v:oval id="15 Elipse" o:spid="_x0000_s1058" style="position:absolute;left:658;top:44769;width:4280;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U1cMA&#10;AADcAAAADwAAAGRycy9kb3ducmV2LnhtbESPQYvCMBSE7wv+h/AEL4um9iClGqUI4upFtvYHPJpn&#10;U2xeShO1++/NwsIeh5n5htnsRtuJJw2+daxguUhAENdOt9woqK6HeQbCB2SNnWNS8EMedtvJxwZz&#10;7V78Tc8yNCJC2OeowITQ51L62pBFv3A9cfRubrAYohwaqQd8RbjtZJokK2mx5bhgsKe9ofpePqyC&#10;R8HZpTzeys9TWlSVcX5/rjOlZtOxWIMINIb/8F/7SytIlyn8nolHQG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qU1cMAAADcAAAADwAAAAAAAAAAAAAAAACYAgAAZHJzL2Rv&#10;d25yZXYueG1sUEsFBgAAAAAEAAQA9QAAAIgDAAAAAA==&#10;" filled="f" strokecolor="#bfbfbf [2412]" strokeweight="1pt">
                          <v:stroke joinstyle="miter"/>
                          <v:textbox>
                            <w:txbxContent>
                              <w:p w:rsidR="009A74F5" w:rsidRPr="005C1FDB" w:rsidRDefault="009A74F5" w:rsidP="009E64CE">
                                <w:pPr>
                                  <w:jc w:val="center"/>
                                  <w:rPr>
                                    <w:sz w:val="14"/>
                                    <w:szCs w:val="14"/>
                                    <w:lang w:val="es-MX"/>
                                  </w:rPr>
                                </w:pPr>
                                <w:r w:rsidRPr="005C1FDB">
                                  <w:rPr>
                                    <w:sz w:val="14"/>
                                    <w:szCs w:val="14"/>
                                    <w:lang w:val="es-MX"/>
                                  </w:rPr>
                                  <w:t>A</w:t>
                                </w:r>
                              </w:p>
                            </w:txbxContent>
                          </v:textbox>
                        </v:oval>
                        <v:shape id="16 Conector angular" o:spid="_x0000_s1059" type="#_x0000_t34" style="position:absolute;left:18288;top:14923;width:6509;height:329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RopsQAAADcAAAADwAAAGRycy9kb3ducmV2LnhtbESPT4vCMBTE7wt+h/AEb2tqFZWuUfyD&#10;ix6tsnt9NG/bavNSmqj1228EweMwM79hZovWVOJGjSstKxj0IxDEmdUl5wpOx+3nFITzyBory6Tg&#10;QQ4W887HDBNt73ygW+pzESDsElRQeF8nUrqsIIOub2vi4P3ZxqAPssmlbvAe4KaScRSNpcGSw0KB&#10;Na0Lyi7p1Sj4WY0e+3azzerz92H0e9yb1SSPlep12+UXCE+tf4df7Z1WEA+G8DwTj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GimxAAAANwAAAAPAAAAAAAAAAAA&#10;AAAAAKECAABkcnMvZG93bnJldi54bWxQSwUGAAAAAAQABAD5AAAAkgMAAAAA&#10;" strokecolor="#bfbfbf [2412]" strokeweight=".5pt">
                          <v:stroke endarrow="open"/>
                        </v:shape>
                        <v:shape id="Conector angular 214" o:spid="_x0000_s1060" type="#_x0000_t34" style="position:absolute;left:13167;top:29260;width:3365;height:1477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yJ6cQAAADcAAAADwAAAGRycy9kb3ducmV2LnhtbESP0YrCMBRE34X9h3AF3zS1LKLVKK6y&#10;4NOidT/gbnNti81NSaJWv94sCD4OM3OGWaw604grOV9bVjAeJSCIC6trLhX8Hr+HUxA+IGtsLJOC&#10;O3lYLT96C8y0vfGBrnkoRYSwz1BBFUKbSemLigz6kW2Jo3eyzmCI0pVSO7xFuGlkmiQTabDmuFBh&#10;S5uKinN+MQq2s6+/0+Shz9PtLP1x7bpsusdeqUG/W89BBOrCO/xq77SCdPwJ/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InpxAAAANwAAAAPAAAAAAAAAAAA&#10;AAAAAKECAABkcnMvZG93bnJldi54bWxQSwUGAAAAAAQABAD5AAAAkgMAAAAA&#10;" adj="-28193" strokecolor="#d8d8d8 [2732]" strokeweight=".5pt">
                          <v:stroke endarrow="block"/>
                        </v:shape>
                        <v:shape id="Conector recto de flecha 215" o:spid="_x0000_s1061" type="#_x0000_t32" style="position:absolute;left:3365;top:1975;width:1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cwmscAAADcAAAADwAAAGRycy9kb3ducmV2LnhtbESP3WrCQBSE74W+w3IKvRHdRKhIdJW2&#10;tFAKFVzFn7tD9jSJZs+G7FbTt+8KgpfDzHzDzBadrcWZWl85VpAOExDEuTMVFwo264/BBIQPyAZr&#10;x6Tgjzws5g+9GWbGXXhFZx0KESHsM1RQhtBkUvq8JIt+6Bri6P241mKIsi2kafES4baWoyQZS4sV&#10;x4USG3orKT/pX6tg2d/pr9fdQW/Xzbv+PmJaJPtaqafH7mUKIlAX7uFb+9MoGKXPcD0Tj4C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zCaxwAAANwAAAAPAAAAAAAA&#10;AAAAAAAAAKECAABkcnMvZG93bnJldi54bWxQSwUGAAAAAAQABAD5AAAAlQMAAAAA&#10;" strokecolor="#bfbfbf [2412]" strokeweight=".5pt">
                          <v:stroke endarrow="block" joinstyle="miter"/>
                        </v:shape>
                        <v:shape id="Conector angular 216" o:spid="_x0000_s1062" type="#_x0000_t34" style="position:absolute;left:37526;top:10387;width:2417;height:183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cMAAADcAAAADwAAAGRycy9kb3ducmV2LnhtbESPS6vCMBSE94L/IRzBnaa6EKlGuVcQ&#10;FFx4feD20Bz7sDkpTaztv78RBJfDzHzDLNetKUVDtcstK5iMIxDEidU5pwou5+1oDsJ5ZI2lZVLQ&#10;kYP1qt9bYqzti/+oOflUBAi7GBVk3lexlC7JyKAb24o4eHdbG/RB1qnUNb4C3JRyGkUzaTDnsJBh&#10;RZuMksfpaRQcsP3tjvvL7lHMm2vR3f3tUGilhoP2ZwHCU+u/4U97pxVMJzN4nw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ZPrnDAAAA3AAAAA8AAAAAAAAAAAAA&#10;AAAAoQIAAGRycy9kb3ducmV2LnhtbFBLBQYAAAAABAAEAPkAAACRAwAAAAA=&#10;" adj="21309" strokecolor="#bfbfbf [2412]" strokeweight=".5pt">
                          <v:stroke endarrow="block"/>
                        </v:shape>
                      </v:group>
                      <v:oval id="263 Elipse" o:spid="_x0000_s1063" style="position:absolute;top:29274;width:3957;height:3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afMUA&#10;AADdAAAADwAAAGRycy9kb3ducmV2LnhtbESP0WoCMRRE3wX/IVyhL6JZBYusRimC1Er7oO0HXDbX&#10;zdLNzbrJrunfm4Lg4zAzZ5j1Ntpa9NT6yrGC2TQDQVw4XXGp4Od7P1mC8AFZY+2YFPyRh+1mOFhj&#10;rt2NT9SfQykShH2OCkwITS6lLwxZ9FPXECfv4lqLIcm2lLrFW4LbWs6z7FVarDgtGGxoZ6j4PXdW&#10;wafZfxziotDVsYzX9/6r68xlrNTLKL6tQASK4Rl+tA9awTxbzOD/TXo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5p8xQAAAN0AAAAPAAAAAAAAAAAAAAAAAJgCAABkcnMv&#10;ZG93bnJldi54bWxQSwUGAAAAAAQABAD1AAAAigMAAAAA&#10;" fillcolor="white [3201]" strokecolor="#bfbfbf [2412]" strokeweight="1pt">
                        <v:stroke joinstyle="miter"/>
                        <v:textbox>
                          <w:txbxContent>
                            <w:p w:rsidR="009A74F5" w:rsidRPr="005C1FDB" w:rsidRDefault="009A74F5" w:rsidP="00573632">
                              <w:pPr>
                                <w:jc w:val="center"/>
                                <w:rPr>
                                  <w:sz w:val="14"/>
                                  <w:szCs w:val="14"/>
                                  <w:lang w:val="es-MX"/>
                                </w:rPr>
                              </w:pPr>
                              <w:r>
                                <w:rPr>
                                  <w:sz w:val="14"/>
                                  <w:szCs w:val="14"/>
                                  <w:lang w:val="es-MX"/>
                                </w:rPr>
                                <w:t>B</w:t>
                              </w:r>
                            </w:p>
                          </w:txbxContent>
                        </v:textbox>
                      </v:oval>
                      <v:shape id="Conector angular 2053" o:spid="_x0000_s1064" type="#_x0000_t34" style="position:absolute;left:3957;top:31253;width:2535;height:320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JZscgAAADdAAAADwAAAGRycy9kb3ducmV2LnhtbESPT2vCQBTE74V+h+UVvNVNtRaNrmIr&#10;Beml9Q+Ct0f2mU3Nvg3ZNSb99N2C0OMwM79hZovWlqKh2heOFTz1ExDEmdMF5wr2u/fHMQgfkDWW&#10;jklBRx4W8/u7GabaXXlDzTbkIkLYp6jAhFClUvrMkEXfdxVx9E6uthiirHOpa7xGuC3lIElepMWC&#10;44LBit4MZeftxSqg788zP7925vix3v1MmtVX1x6WSvUe2uUURKA2/Idv7bVWMEhGQ/h7E5+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JZscgAAADdAAAADwAAAAAA&#10;AAAAAAAAAAChAgAAZHJzL2Rvd25yZXYueG1sUEsFBgAAAAAEAAQA+QAAAJYDAAAAAA==&#10;" adj="21265" strokecolor="#a5a5a5 [3206]">
                        <v:stroke endarrow="block"/>
                      </v:shape>
                    </v:group>
                  </w:pict>
                </mc:Fallback>
              </mc:AlternateContent>
            </w: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Default="009E64CE" w:rsidP="00B92A48">
            <w:pPr>
              <w:spacing w:line="240" w:lineRule="auto"/>
              <w:jc w:val="center"/>
              <w:rPr>
                <w:b/>
                <w:szCs w:val="20"/>
              </w:rPr>
            </w:pPr>
          </w:p>
          <w:p w:rsidR="009E64CE" w:rsidRPr="00F55A07" w:rsidRDefault="009E64CE" w:rsidP="00B92A48">
            <w:pPr>
              <w:spacing w:line="240" w:lineRule="auto"/>
              <w:jc w:val="center"/>
              <w:rPr>
                <w:b/>
                <w:szCs w:val="20"/>
              </w:rPr>
            </w:pPr>
          </w:p>
        </w:tc>
        <w:tc>
          <w:tcPr>
            <w:tcW w:w="3380" w:type="dxa"/>
            <w:shd w:val="clear" w:color="auto" w:fill="auto"/>
            <w:vAlign w:val="center"/>
          </w:tcPr>
          <w:p w:rsidR="009E64CE" w:rsidRPr="00F55A07" w:rsidRDefault="009E64CE" w:rsidP="00B92A48">
            <w:pPr>
              <w:spacing w:line="240" w:lineRule="auto"/>
              <w:jc w:val="center"/>
              <w:rPr>
                <w:b/>
                <w:szCs w:val="20"/>
              </w:rPr>
            </w:pPr>
          </w:p>
        </w:tc>
        <w:tc>
          <w:tcPr>
            <w:tcW w:w="3443" w:type="dxa"/>
            <w:shd w:val="clear" w:color="auto" w:fill="auto"/>
            <w:vAlign w:val="center"/>
          </w:tcPr>
          <w:p w:rsidR="009E64CE" w:rsidRPr="00F55A07" w:rsidRDefault="009E64CE" w:rsidP="00B92A48">
            <w:pPr>
              <w:spacing w:line="240" w:lineRule="auto"/>
              <w:jc w:val="center"/>
              <w:rPr>
                <w:b/>
                <w:szCs w:val="20"/>
              </w:rPr>
            </w:pPr>
          </w:p>
        </w:tc>
      </w:tr>
    </w:tbl>
    <w:tbl>
      <w:tblPr>
        <w:tblpPr w:leftFromText="141" w:rightFromText="141" w:vertAnchor="text" w:horzAnchor="margin" w:tblpXSpec="center" w:tblpY="-108"/>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7"/>
        <w:gridCol w:w="5459"/>
      </w:tblGrid>
      <w:tr w:rsidR="009E64CE" w:rsidRPr="00063950" w:rsidTr="00B92A48">
        <w:trPr>
          <w:cantSplit/>
          <w:trHeight w:val="416"/>
        </w:trPr>
        <w:tc>
          <w:tcPr>
            <w:tcW w:w="4747" w:type="dxa"/>
            <w:tcBorders>
              <w:bottom w:val="single" w:sz="4" w:space="0" w:color="auto"/>
            </w:tcBorders>
            <w:shd w:val="clear" w:color="auto" w:fill="FFC000"/>
          </w:tcPr>
          <w:p w:rsidR="009E64CE" w:rsidRPr="00C418DF" w:rsidRDefault="009E64CE" w:rsidP="00B92A48">
            <w:pPr>
              <w:spacing w:line="240" w:lineRule="auto"/>
              <w:contextualSpacing/>
              <w:rPr>
                <w:rFonts w:cs="Arial"/>
                <w:b/>
                <w:szCs w:val="20"/>
              </w:rPr>
            </w:pPr>
            <w:r w:rsidRPr="00C418DF">
              <w:rPr>
                <w:rFonts w:cs="Arial"/>
                <w:b/>
                <w:szCs w:val="20"/>
              </w:rPr>
              <w:t xml:space="preserve">UNIDAD ADMINISTRATIVA:  </w:t>
            </w:r>
          </w:p>
          <w:p w:rsidR="009E64CE" w:rsidRPr="00C418DF" w:rsidRDefault="009E64CE" w:rsidP="00B92A48">
            <w:pPr>
              <w:spacing w:line="240" w:lineRule="auto"/>
              <w:contextualSpacing/>
              <w:rPr>
                <w:rFonts w:cs="Arial"/>
                <w:szCs w:val="20"/>
              </w:rPr>
            </w:pPr>
            <w:r>
              <w:rPr>
                <w:rFonts w:cs="Arial"/>
                <w:szCs w:val="20"/>
              </w:rPr>
              <w:t>Coordinación General de Servicios Municipales</w:t>
            </w:r>
          </w:p>
        </w:tc>
        <w:tc>
          <w:tcPr>
            <w:tcW w:w="5459" w:type="dxa"/>
            <w:tcBorders>
              <w:bottom w:val="single" w:sz="4" w:space="0" w:color="auto"/>
            </w:tcBorders>
            <w:shd w:val="clear" w:color="auto" w:fill="FFC000"/>
          </w:tcPr>
          <w:p w:rsidR="009E64CE" w:rsidRPr="00C418DF" w:rsidRDefault="009E64CE" w:rsidP="00B92A48">
            <w:pPr>
              <w:spacing w:line="240" w:lineRule="auto"/>
              <w:contextualSpacing/>
              <w:rPr>
                <w:rFonts w:cs="Arial"/>
                <w:b/>
                <w:szCs w:val="20"/>
              </w:rPr>
            </w:pPr>
            <w:r w:rsidRPr="00C418DF">
              <w:rPr>
                <w:rFonts w:cs="Arial"/>
                <w:b/>
                <w:szCs w:val="20"/>
              </w:rPr>
              <w:t xml:space="preserve">UNIDAD RESPONSABLE :  </w:t>
            </w:r>
          </w:p>
          <w:p w:rsidR="009E64CE" w:rsidRPr="00063950" w:rsidRDefault="009E64CE" w:rsidP="00B92A48">
            <w:pPr>
              <w:spacing w:line="240" w:lineRule="auto"/>
              <w:contextualSpacing/>
              <w:rPr>
                <w:rFonts w:cs="Arial"/>
                <w:sz w:val="16"/>
                <w:szCs w:val="16"/>
              </w:rPr>
            </w:pPr>
            <w:r>
              <w:rPr>
                <w:sz w:val="16"/>
                <w:szCs w:val="16"/>
              </w:rPr>
              <w:t>Unidad Atención a  Espacio Transferidos</w:t>
            </w:r>
          </w:p>
        </w:tc>
      </w:tr>
      <w:tr w:rsidR="009E64CE" w:rsidRPr="00C418DF" w:rsidTr="00B92A48">
        <w:trPr>
          <w:cantSplit/>
          <w:trHeight w:val="574"/>
        </w:trPr>
        <w:tc>
          <w:tcPr>
            <w:tcW w:w="10206" w:type="dxa"/>
            <w:gridSpan w:val="2"/>
            <w:tcBorders>
              <w:bottom w:val="single" w:sz="4" w:space="0" w:color="auto"/>
            </w:tcBorders>
            <w:shd w:val="clear" w:color="auto" w:fill="FFC000"/>
          </w:tcPr>
          <w:p w:rsidR="009E64CE" w:rsidRPr="00C418DF" w:rsidRDefault="009E64CE" w:rsidP="00B92A48">
            <w:pPr>
              <w:spacing w:line="240" w:lineRule="auto"/>
              <w:contextualSpacing/>
              <w:rPr>
                <w:rFonts w:cs="Arial"/>
                <w:b/>
                <w:szCs w:val="20"/>
              </w:rPr>
            </w:pPr>
            <w:r w:rsidRPr="00C418DF">
              <w:rPr>
                <w:rFonts w:cs="Arial"/>
                <w:b/>
                <w:szCs w:val="20"/>
              </w:rPr>
              <w:t xml:space="preserve">NOMBRE DEL PROCEDIMIENTO :  </w:t>
            </w:r>
          </w:p>
          <w:p w:rsidR="009E64CE" w:rsidRPr="00B92A48" w:rsidRDefault="009E64CE" w:rsidP="00B92A48">
            <w:pPr>
              <w:spacing w:line="240" w:lineRule="auto"/>
              <w:contextualSpacing/>
              <w:rPr>
                <w:rFonts w:cs="Arial"/>
                <w:szCs w:val="20"/>
              </w:rPr>
            </w:pPr>
            <w:r w:rsidRPr="00B92A48">
              <w:t>Atención, mantenimiento, conservación, limpieza general de los espacios transferidos y diversas áreas verdes de las principales avenidas de  la ciudad.</w:t>
            </w:r>
          </w:p>
        </w:tc>
      </w:tr>
    </w:tbl>
    <w:p w:rsidR="009E64CE" w:rsidRDefault="00F40752" w:rsidP="009E64CE">
      <w:pPr>
        <w:spacing w:line="240" w:lineRule="auto"/>
        <w:jc w:val="left"/>
        <w:rPr>
          <w:b/>
          <w:sz w:val="28"/>
          <w:szCs w:val="28"/>
        </w:rPr>
      </w:pPr>
      <w:r>
        <w:rPr>
          <w:b/>
          <w:sz w:val="28"/>
          <w:szCs w:val="28"/>
        </w:rPr>
        <w:br w:type="page"/>
      </w:r>
    </w:p>
    <w:p w:rsidR="009E64CE" w:rsidRDefault="009E64CE"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B92A48" w:rsidRDefault="00B92A48" w:rsidP="009E64CE">
      <w:pPr>
        <w:spacing w:line="240" w:lineRule="auto"/>
        <w:jc w:val="center"/>
        <w:rPr>
          <w:b/>
          <w:sz w:val="28"/>
          <w:szCs w:val="28"/>
        </w:rPr>
      </w:pPr>
    </w:p>
    <w:p w:rsidR="009B1854" w:rsidRDefault="009B1854" w:rsidP="009E64CE">
      <w:pPr>
        <w:spacing w:line="240" w:lineRule="auto"/>
        <w:jc w:val="center"/>
        <w:rPr>
          <w:b/>
          <w:sz w:val="28"/>
          <w:szCs w:val="28"/>
        </w:rPr>
      </w:pPr>
      <w:r>
        <w:rPr>
          <w:b/>
          <w:sz w:val="28"/>
          <w:szCs w:val="28"/>
        </w:rPr>
        <w:t>UNIDAD DE ENLACE ADMINISTRATIVO</w:t>
      </w:r>
    </w:p>
    <w:p w:rsidR="009B1854" w:rsidRDefault="009B1854">
      <w:pPr>
        <w:spacing w:line="240" w:lineRule="auto"/>
        <w:jc w:val="left"/>
        <w:rPr>
          <w:b/>
          <w:sz w:val="28"/>
          <w:szCs w:val="28"/>
        </w:rPr>
      </w:pPr>
      <w:r>
        <w:rPr>
          <w:b/>
          <w:sz w:val="28"/>
          <w:szCs w:val="28"/>
        </w:rPr>
        <w:br w:type="page"/>
      </w:r>
    </w:p>
    <w:p w:rsidR="0019395F" w:rsidRDefault="0019395F" w:rsidP="0019395F">
      <w:pPr>
        <w:spacing w:after="532"/>
        <w:jc w:val="center"/>
        <w:rPr>
          <w:b/>
          <w:sz w:val="28"/>
          <w:szCs w:val="28"/>
        </w:rPr>
      </w:pPr>
      <w:r w:rsidRPr="000B3609">
        <w:rPr>
          <w:b/>
          <w:sz w:val="28"/>
          <w:szCs w:val="28"/>
        </w:rPr>
        <w:lastRenderedPageBreak/>
        <w:t>PROCEDIM</w:t>
      </w:r>
      <w:r>
        <w:rPr>
          <w:b/>
          <w:sz w:val="28"/>
          <w:szCs w:val="28"/>
        </w:rPr>
        <w:t xml:space="preserve">IENTO </w:t>
      </w:r>
    </w:p>
    <w:p w:rsidR="00444889" w:rsidRPr="0019395F" w:rsidRDefault="0019395F" w:rsidP="0019395F">
      <w:pPr>
        <w:spacing w:after="532" w:line="20" w:lineRule="atLeast"/>
        <w:jc w:val="left"/>
        <w:rPr>
          <w:sz w:val="24"/>
          <w:szCs w:val="28"/>
        </w:rPr>
      </w:pPr>
      <w:r w:rsidRPr="0019395F">
        <w:rPr>
          <w:sz w:val="24"/>
          <w:szCs w:val="28"/>
        </w:rPr>
        <w:t xml:space="preserve">Adquisición de materiales y suministros </w:t>
      </w:r>
    </w:p>
    <w:p w:rsidR="00444889" w:rsidRDefault="00444889" w:rsidP="0019395F">
      <w:pPr>
        <w:spacing w:after="532" w:line="20" w:lineRule="atLeast"/>
        <w:jc w:val="center"/>
        <w:rPr>
          <w:b/>
          <w:sz w:val="28"/>
          <w:szCs w:val="28"/>
        </w:rPr>
      </w:pPr>
      <w:r>
        <w:rPr>
          <w:b/>
          <w:sz w:val="28"/>
          <w:szCs w:val="28"/>
        </w:rPr>
        <w:t>OBJETIVO DEL PROCEDIMIENTO</w:t>
      </w:r>
    </w:p>
    <w:p w:rsidR="00444889" w:rsidRPr="006254AF" w:rsidRDefault="00444889" w:rsidP="00444889">
      <w:pPr>
        <w:spacing w:after="532" w:line="20" w:lineRule="atLeast"/>
        <w:rPr>
          <w:b/>
          <w:sz w:val="24"/>
        </w:rPr>
      </w:pPr>
      <w:r w:rsidRPr="006254AF">
        <w:rPr>
          <w:sz w:val="24"/>
        </w:rPr>
        <w:t xml:space="preserve">Cubrir en tiempo y forma las necesidades de </w:t>
      </w:r>
      <w:r>
        <w:rPr>
          <w:sz w:val="24"/>
        </w:rPr>
        <w:t xml:space="preserve">artículos, </w:t>
      </w:r>
      <w:r w:rsidRPr="006254AF">
        <w:rPr>
          <w:sz w:val="24"/>
        </w:rPr>
        <w:t>materiales</w:t>
      </w:r>
      <w:r>
        <w:rPr>
          <w:sz w:val="24"/>
        </w:rPr>
        <w:t xml:space="preserve"> y herramientas </w:t>
      </w:r>
      <w:r w:rsidRPr="006254AF">
        <w:rPr>
          <w:sz w:val="24"/>
        </w:rPr>
        <w:t>para dar continuidad a los programas de trabajo de las</w:t>
      </w:r>
      <w:r>
        <w:rPr>
          <w:sz w:val="24"/>
        </w:rPr>
        <w:t xml:space="preserve"> Coordinaciones y U</w:t>
      </w:r>
      <w:r w:rsidRPr="006254AF">
        <w:rPr>
          <w:sz w:val="24"/>
        </w:rPr>
        <w:t xml:space="preserve">nidades </w:t>
      </w:r>
      <w:r>
        <w:rPr>
          <w:sz w:val="24"/>
        </w:rPr>
        <w:t>A</w:t>
      </w:r>
      <w:r w:rsidRPr="006254AF">
        <w:rPr>
          <w:sz w:val="24"/>
        </w:rPr>
        <w:t xml:space="preserve">dministrativas que integran la </w:t>
      </w:r>
      <w:r>
        <w:rPr>
          <w:sz w:val="24"/>
        </w:rPr>
        <w:t>Coordinación General de Servicios Municipales, de acuerdo al presupuesto autorizado vigente.</w:t>
      </w:r>
    </w:p>
    <w:p w:rsidR="00444889" w:rsidRDefault="00444889" w:rsidP="0019395F">
      <w:pPr>
        <w:spacing w:after="532" w:line="20" w:lineRule="atLeast"/>
        <w:jc w:val="center"/>
        <w:rPr>
          <w:b/>
          <w:sz w:val="28"/>
          <w:szCs w:val="28"/>
        </w:rPr>
      </w:pPr>
      <w:r>
        <w:rPr>
          <w:b/>
          <w:sz w:val="28"/>
          <w:szCs w:val="28"/>
        </w:rPr>
        <w:t>FUNDAMENTO JURIDICO ADMINISTRATIVO DEL PROCEDIMIENTO</w:t>
      </w:r>
    </w:p>
    <w:p w:rsidR="00444889" w:rsidRPr="000A1082" w:rsidRDefault="00444889" w:rsidP="00444889">
      <w:pPr>
        <w:spacing w:after="532" w:line="20" w:lineRule="atLeast"/>
        <w:rPr>
          <w:sz w:val="24"/>
        </w:rPr>
      </w:pPr>
      <w:r w:rsidRPr="000A1082">
        <w:rPr>
          <w:sz w:val="24"/>
        </w:rPr>
        <w:t>Ley de adquisiciones, arrendamientos y prestación de servicios del estado de tabasco, Artículo 21 y 22.</w:t>
      </w:r>
    </w:p>
    <w:p w:rsidR="00444889" w:rsidRDefault="00444889" w:rsidP="00444889">
      <w:pPr>
        <w:spacing w:after="532" w:line="20" w:lineRule="atLeast"/>
        <w:rPr>
          <w:sz w:val="24"/>
        </w:rPr>
      </w:pPr>
      <w:r w:rsidRPr="000A1082">
        <w:rPr>
          <w:sz w:val="24"/>
        </w:rPr>
        <w:t>Reglamento de la ley de adquisiciones, arrendamientos y prestación de servicios del estado de tabasco, Artículos 32, 40, 48 y 53.</w:t>
      </w:r>
    </w:p>
    <w:p w:rsidR="00444889" w:rsidRDefault="00444889" w:rsidP="00444889">
      <w:pPr>
        <w:spacing w:line="240" w:lineRule="auto"/>
        <w:jc w:val="left"/>
        <w:rPr>
          <w:b/>
          <w:sz w:val="28"/>
          <w:szCs w:val="28"/>
        </w:rPr>
      </w:pPr>
      <w:r>
        <w:rPr>
          <w:b/>
          <w:sz w:val="28"/>
          <w:szCs w:val="28"/>
        </w:rPr>
        <w:br w:type="page"/>
      </w:r>
    </w:p>
    <w:tbl>
      <w:tblPr>
        <w:tblpPr w:leftFromText="141" w:rightFromText="141" w:vertAnchor="page" w:horzAnchor="margin" w:tblpY="1951"/>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998"/>
        <w:gridCol w:w="1901"/>
        <w:gridCol w:w="1901"/>
        <w:gridCol w:w="2380"/>
      </w:tblGrid>
      <w:tr w:rsidR="00444889" w:rsidRPr="00091878" w:rsidTr="00D674C9">
        <w:trPr>
          <w:trHeight w:val="547"/>
        </w:trPr>
        <w:tc>
          <w:tcPr>
            <w:tcW w:w="0" w:type="auto"/>
            <w:gridSpan w:val="3"/>
            <w:shd w:val="clear" w:color="auto" w:fill="FFC000"/>
            <w:vAlign w:val="center"/>
          </w:tcPr>
          <w:p w:rsidR="00444889" w:rsidRPr="00F55A07" w:rsidRDefault="00444889" w:rsidP="00D674C9">
            <w:pPr>
              <w:spacing w:line="240" w:lineRule="auto"/>
              <w:contextualSpacing/>
              <w:rPr>
                <w:rFonts w:cs="Arial"/>
                <w:b/>
                <w:szCs w:val="20"/>
              </w:rPr>
            </w:pPr>
            <w:r w:rsidRPr="00F55A07">
              <w:rPr>
                <w:rFonts w:cs="Arial"/>
                <w:b/>
                <w:szCs w:val="20"/>
              </w:rPr>
              <w:lastRenderedPageBreak/>
              <w:t xml:space="preserve">UNIDAD ADMINISTRATIVA: </w:t>
            </w:r>
          </w:p>
          <w:p w:rsidR="00444889" w:rsidRPr="00F55A07" w:rsidRDefault="00444889" w:rsidP="00D674C9">
            <w:pPr>
              <w:spacing w:line="240" w:lineRule="auto"/>
              <w:contextualSpacing/>
              <w:rPr>
                <w:rFonts w:cs="Arial"/>
                <w:szCs w:val="20"/>
              </w:rPr>
            </w:pPr>
            <w:r w:rsidRPr="00F55A07">
              <w:rPr>
                <w:rFonts w:cs="Arial"/>
                <w:szCs w:val="20"/>
              </w:rPr>
              <w:t>Coordinación General de Servicios Municipales</w:t>
            </w:r>
          </w:p>
        </w:tc>
        <w:tc>
          <w:tcPr>
            <w:tcW w:w="0" w:type="auto"/>
            <w:gridSpan w:val="2"/>
            <w:shd w:val="clear" w:color="auto" w:fill="FFC000"/>
            <w:vAlign w:val="center"/>
          </w:tcPr>
          <w:p w:rsidR="00444889" w:rsidRPr="00F55A07" w:rsidRDefault="00444889" w:rsidP="00D674C9">
            <w:pPr>
              <w:spacing w:line="240" w:lineRule="auto"/>
              <w:contextualSpacing/>
              <w:rPr>
                <w:rFonts w:cs="Arial"/>
                <w:b/>
                <w:szCs w:val="20"/>
              </w:rPr>
            </w:pPr>
            <w:r w:rsidRPr="00F55A07">
              <w:rPr>
                <w:rFonts w:cs="Arial"/>
                <w:b/>
                <w:szCs w:val="20"/>
              </w:rPr>
              <w:t>UNIDAD RESPONSABLE:</w:t>
            </w:r>
          </w:p>
          <w:p w:rsidR="00444889" w:rsidRPr="00F55A07" w:rsidRDefault="00444889" w:rsidP="00D674C9">
            <w:pPr>
              <w:spacing w:line="240" w:lineRule="auto"/>
              <w:contextualSpacing/>
              <w:rPr>
                <w:rFonts w:cs="Arial"/>
                <w:szCs w:val="20"/>
              </w:rPr>
            </w:pPr>
            <w:r w:rsidRPr="00F55A07">
              <w:rPr>
                <w:rFonts w:cs="Arial"/>
                <w:szCs w:val="20"/>
              </w:rPr>
              <w:t xml:space="preserve">Unidad de Enlace Administrativo </w:t>
            </w:r>
          </w:p>
        </w:tc>
      </w:tr>
      <w:tr w:rsidR="00444889" w:rsidRPr="00091878" w:rsidTr="00D674C9">
        <w:trPr>
          <w:trHeight w:val="547"/>
        </w:trPr>
        <w:tc>
          <w:tcPr>
            <w:tcW w:w="0" w:type="auto"/>
            <w:gridSpan w:val="5"/>
            <w:tcBorders>
              <w:bottom w:val="single" w:sz="4" w:space="0" w:color="auto"/>
            </w:tcBorders>
            <w:shd w:val="clear" w:color="auto" w:fill="FFC000"/>
            <w:vAlign w:val="center"/>
          </w:tcPr>
          <w:p w:rsidR="00444889" w:rsidRPr="00F55A07" w:rsidRDefault="00444889" w:rsidP="00D674C9">
            <w:pPr>
              <w:spacing w:line="240" w:lineRule="auto"/>
              <w:contextualSpacing/>
              <w:rPr>
                <w:rFonts w:cs="Arial"/>
                <w:b/>
                <w:szCs w:val="20"/>
              </w:rPr>
            </w:pPr>
            <w:r w:rsidRPr="00F55A07">
              <w:rPr>
                <w:rFonts w:cs="Arial"/>
                <w:b/>
                <w:szCs w:val="20"/>
              </w:rPr>
              <w:t>NOMBRE DEL PROCEDIMIENTO:</w:t>
            </w:r>
          </w:p>
          <w:p w:rsidR="00444889" w:rsidRPr="00F55A07" w:rsidRDefault="00444889" w:rsidP="00D674C9">
            <w:pPr>
              <w:spacing w:line="240" w:lineRule="auto"/>
              <w:contextualSpacing/>
              <w:rPr>
                <w:rFonts w:cs="Arial"/>
                <w:szCs w:val="20"/>
              </w:rPr>
            </w:pPr>
            <w:r>
              <w:rPr>
                <w:rFonts w:cs="Arial"/>
                <w:szCs w:val="20"/>
              </w:rPr>
              <w:t>Adquisición de materiales y suministro</w:t>
            </w:r>
          </w:p>
        </w:tc>
      </w:tr>
      <w:tr w:rsidR="00444889" w:rsidRPr="00091878" w:rsidTr="00D674C9">
        <w:trPr>
          <w:trHeight w:val="70"/>
        </w:trPr>
        <w:tc>
          <w:tcPr>
            <w:tcW w:w="0" w:type="auto"/>
            <w:gridSpan w:val="5"/>
            <w:tcBorders>
              <w:left w:val="nil"/>
              <w:right w:val="nil"/>
            </w:tcBorders>
            <w:shd w:val="clear" w:color="auto" w:fill="auto"/>
          </w:tcPr>
          <w:p w:rsidR="00444889" w:rsidRPr="00091878" w:rsidRDefault="00444889" w:rsidP="00D674C9">
            <w:pPr>
              <w:jc w:val="right"/>
              <w:rPr>
                <w:rFonts w:cs="Arial"/>
                <w:b/>
                <w:sz w:val="16"/>
                <w:szCs w:val="16"/>
              </w:rPr>
            </w:pPr>
          </w:p>
        </w:tc>
      </w:tr>
      <w:tr w:rsidR="00444889" w:rsidRPr="00F55A07" w:rsidTr="00D674C9">
        <w:trPr>
          <w:trHeight w:val="447"/>
        </w:trPr>
        <w:tc>
          <w:tcPr>
            <w:tcW w:w="0" w:type="auto"/>
            <w:shd w:val="clear" w:color="auto" w:fill="FFC000"/>
            <w:vAlign w:val="center"/>
          </w:tcPr>
          <w:p w:rsidR="00444889" w:rsidRPr="00F55A07" w:rsidRDefault="00444889" w:rsidP="00B92A48">
            <w:pPr>
              <w:spacing w:line="240" w:lineRule="auto"/>
              <w:contextualSpacing/>
              <w:jc w:val="center"/>
              <w:rPr>
                <w:rFonts w:cs="Arial"/>
                <w:b/>
                <w:szCs w:val="20"/>
              </w:rPr>
            </w:pPr>
            <w:r w:rsidRPr="00F55A07">
              <w:rPr>
                <w:rFonts w:cs="Arial"/>
                <w:b/>
                <w:szCs w:val="20"/>
              </w:rPr>
              <w:t>ACT. NUM.</w:t>
            </w:r>
          </w:p>
        </w:tc>
        <w:tc>
          <w:tcPr>
            <w:tcW w:w="0" w:type="auto"/>
            <w:shd w:val="clear" w:color="auto" w:fill="FFC000"/>
            <w:vAlign w:val="center"/>
          </w:tcPr>
          <w:p w:rsidR="00444889" w:rsidRPr="00F55A07" w:rsidRDefault="00444889" w:rsidP="00B92A48">
            <w:pPr>
              <w:spacing w:line="240" w:lineRule="auto"/>
              <w:contextualSpacing/>
              <w:jc w:val="center"/>
              <w:rPr>
                <w:rFonts w:cs="Arial"/>
                <w:b/>
                <w:szCs w:val="20"/>
              </w:rPr>
            </w:pPr>
            <w:r w:rsidRPr="00F55A07">
              <w:rPr>
                <w:rFonts w:cs="Arial"/>
                <w:b/>
                <w:szCs w:val="20"/>
              </w:rPr>
              <w:t>RESPONSABLE</w:t>
            </w:r>
          </w:p>
        </w:tc>
        <w:tc>
          <w:tcPr>
            <w:tcW w:w="0" w:type="auto"/>
            <w:gridSpan w:val="2"/>
            <w:shd w:val="clear" w:color="auto" w:fill="FFC000"/>
            <w:vAlign w:val="center"/>
          </w:tcPr>
          <w:p w:rsidR="00444889" w:rsidRPr="00F55A07" w:rsidRDefault="00444889" w:rsidP="00B92A48">
            <w:pPr>
              <w:spacing w:line="240" w:lineRule="auto"/>
              <w:contextualSpacing/>
              <w:jc w:val="center"/>
              <w:rPr>
                <w:rFonts w:cs="Arial"/>
                <w:b/>
                <w:szCs w:val="20"/>
              </w:rPr>
            </w:pPr>
            <w:r w:rsidRPr="00F55A07">
              <w:rPr>
                <w:rFonts w:cs="Arial"/>
                <w:b/>
                <w:szCs w:val="20"/>
              </w:rPr>
              <w:t>DESCRIPCION DE ACTIVIDADES</w:t>
            </w:r>
          </w:p>
        </w:tc>
        <w:tc>
          <w:tcPr>
            <w:tcW w:w="0" w:type="auto"/>
            <w:shd w:val="clear" w:color="auto" w:fill="FFC000"/>
            <w:vAlign w:val="center"/>
          </w:tcPr>
          <w:p w:rsidR="00444889" w:rsidRPr="00F55A07" w:rsidRDefault="00444889" w:rsidP="00B92A48">
            <w:pPr>
              <w:spacing w:line="240" w:lineRule="auto"/>
              <w:contextualSpacing/>
              <w:jc w:val="center"/>
              <w:rPr>
                <w:rFonts w:cs="Arial"/>
                <w:b/>
                <w:szCs w:val="20"/>
              </w:rPr>
            </w:pPr>
            <w:r w:rsidRPr="00F55A07">
              <w:rPr>
                <w:rFonts w:cs="Arial"/>
                <w:b/>
                <w:szCs w:val="20"/>
              </w:rPr>
              <w:t>FORMA O DOCUMENTO</w:t>
            </w:r>
          </w:p>
        </w:tc>
      </w:tr>
      <w:tr w:rsidR="00444889" w:rsidRPr="00F55A07" w:rsidTr="00D674C9">
        <w:trPr>
          <w:trHeight w:val="256"/>
        </w:trPr>
        <w:tc>
          <w:tcPr>
            <w:tcW w:w="0" w:type="auto"/>
            <w:shd w:val="clear" w:color="auto" w:fill="auto"/>
            <w:vAlign w:val="center"/>
          </w:tcPr>
          <w:p w:rsidR="00444889" w:rsidRPr="00F55A07" w:rsidRDefault="00444889" w:rsidP="00B92A48">
            <w:pPr>
              <w:spacing w:line="240" w:lineRule="auto"/>
              <w:contextualSpacing/>
              <w:jc w:val="left"/>
              <w:rPr>
                <w:rFonts w:cs="Arial"/>
                <w:b/>
                <w:szCs w:val="20"/>
              </w:rPr>
            </w:pPr>
          </w:p>
        </w:tc>
        <w:tc>
          <w:tcPr>
            <w:tcW w:w="0" w:type="auto"/>
            <w:shd w:val="clear" w:color="auto" w:fill="auto"/>
            <w:vAlign w:val="center"/>
          </w:tcPr>
          <w:p w:rsidR="00444889" w:rsidRPr="00F55A07" w:rsidRDefault="00444889" w:rsidP="00B92A48">
            <w:pPr>
              <w:spacing w:line="240" w:lineRule="auto"/>
              <w:contextualSpacing/>
              <w:jc w:val="left"/>
              <w:rPr>
                <w:rFonts w:cs="Arial"/>
                <w:b/>
                <w:szCs w:val="20"/>
              </w:rPr>
            </w:pPr>
          </w:p>
        </w:tc>
        <w:tc>
          <w:tcPr>
            <w:tcW w:w="0" w:type="auto"/>
            <w:gridSpan w:val="2"/>
            <w:shd w:val="clear" w:color="auto" w:fill="auto"/>
            <w:vAlign w:val="center"/>
          </w:tcPr>
          <w:p w:rsidR="00444889" w:rsidRPr="00F55A07" w:rsidRDefault="00444889" w:rsidP="00B92A48">
            <w:pPr>
              <w:spacing w:line="240" w:lineRule="auto"/>
              <w:contextualSpacing/>
              <w:jc w:val="center"/>
              <w:rPr>
                <w:rFonts w:cs="Arial"/>
                <w:b/>
                <w:szCs w:val="20"/>
              </w:rPr>
            </w:pPr>
            <w:r w:rsidRPr="00F55A07">
              <w:rPr>
                <w:rFonts w:cs="Arial"/>
                <w:b/>
                <w:szCs w:val="20"/>
              </w:rPr>
              <w:t>INICIO</w:t>
            </w:r>
          </w:p>
        </w:tc>
        <w:tc>
          <w:tcPr>
            <w:tcW w:w="0" w:type="auto"/>
            <w:shd w:val="clear" w:color="auto" w:fill="auto"/>
            <w:vAlign w:val="center"/>
          </w:tcPr>
          <w:p w:rsidR="00444889" w:rsidRPr="00F55A07" w:rsidRDefault="00444889" w:rsidP="00B92A48">
            <w:pPr>
              <w:spacing w:line="240" w:lineRule="auto"/>
              <w:contextualSpacing/>
              <w:jc w:val="left"/>
              <w:rPr>
                <w:rFonts w:cs="Arial"/>
                <w:b/>
                <w:szCs w:val="20"/>
              </w:rPr>
            </w:pP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sidRPr="00F55A07">
              <w:rPr>
                <w:rFonts w:cs="Arial"/>
                <w:szCs w:val="20"/>
              </w:rPr>
              <w:t>1</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rPr>
              <w:t>Coordinadores</w:t>
            </w:r>
          </w:p>
        </w:tc>
        <w:tc>
          <w:tcPr>
            <w:tcW w:w="0" w:type="auto"/>
            <w:gridSpan w:val="2"/>
            <w:shd w:val="clear" w:color="auto" w:fill="auto"/>
            <w:vAlign w:val="center"/>
          </w:tcPr>
          <w:p w:rsidR="00444889" w:rsidRPr="00F55A07" w:rsidRDefault="00444889" w:rsidP="00B92A48">
            <w:pPr>
              <w:spacing w:line="240" w:lineRule="auto"/>
              <w:contextualSpacing/>
              <w:jc w:val="left"/>
              <w:rPr>
                <w:rFonts w:cs="Arial"/>
                <w:szCs w:val="20"/>
                <w:lang w:val="es-MX"/>
              </w:rPr>
            </w:pPr>
            <w:r>
              <w:rPr>
                <w:rFonts w:cs="Arial"/>
                <w:szCs w:val="20"/>
                <w:lang w:val="es-MX"/>
              </w:rPr>
              <w:t xml:space="preserve">Elabora requisición </w:t>
            </w:r>
            <w:r w:rsidRPr="00F55A07">
              <w:rPr>
                <w:rFonts w:cs="Arial"/>
                <w:szCs w:val="20"/>
                <w:lang w:val="es-MX"/>
              </w:rPr>
              <w:t xml:space="preserve">en sistema S.A.M. </w:t>
            </w:r>
            <w:r>
              <w:rPr>
                <w:rFonts w:cs="Arial"/>
                <w:szCs w:val="20"/>
                <w:lang w:val="es-MX"/>
              </w:rPr>
              <w:t>y</w:t>
            </w:r>
            <w:r w:rsidRPr="00F55A07">
              <w:rPr>
                <w:rFonts w:cs="Arial"/>
                <w:szCs w:val="20"/>
                <w:lang w:val="es-MX"/>
              </w:rPr>
              <w:t xml:space="preserve"> entrega a la Unidad de Enlace Administrativo de acuerdo a los lineamientos.</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r>
              <w:rPr>
                <w:rFonts w:cs="Arial"/>
                <w:szCs w:val="20"/>
              </w:rPr>
              <w:t>Requisición</w:t>
            </w: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sidRPr="00F55A07">
              <w:rPr>
                <w:rFonts w:cs="Arial"/>
                <w:szCs w:val="20"/>
              </w:rPr>
              <w:t>2</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rPr>
              <w:t xml:space="preserve">Unidad de Enlace Administrativo </w:t>
            </w:r>
          </w:p>
        </w:tc>
        <w:tc>
          <w:tcPr>
            <w:tcW w:w="0" w:type="auto"/>
            <w:gridSpan w:val="2"/>
            <w:shd w:val="clear" w:color="auto" w:fill="auto"/>
            <w:vAlign w:val="center"/>
          </w:tcPr>
          <w:p w:rsidR="00444889" w:rsidRPr="00F55A07" w:rsidRDefault="00444889" w:rsidP="00B92A48">
            <w:pPr>
              <w:spacing w:line="240" w:lineRule="auto"/>
              <w:contextualSpacing/>
              <w:jc w:val="left"/>
              <w:rPr>
                <w:rFonts w:cs="Arial"/>
                <w:szCs w:val="20"/>
                <w:highlight w:val="yellow"/>
              </w:rPr>
            </w:pPr>
            <w:r w:rsidRPr="00F55A07">
              <w:rPr>
                <w:rFonts w:cs="Arial"/>
                <w:szCs w:val="20"/>
                <w:lang w:val="es-MX"/>
              </w:rPr>
              <w:t xml:space="preserve">Recibe y revisa los datos de la </w:t>
            </w:r>
            <w:r>
              <w:rPr>
                <w:rFonts w:cs="Arial"/>
                <w:szCs w:val="20"/>
                <w:lang w:val="es-MX"/>
              </w:rPr>
              <w:t>requisición y verifica si cumple con los lineamientos establecidos</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r w:rsidRPr="00333417">
              <w:rPr>
                <w:rFonts w:cs="Arial"/>
                <w:szCs w:val="20"/>
              </w:rPr>
              <w:t>Requisición</w:t>
            </w:r>
          </w:p>
        </w:tc>
      </w:tr>
      <w:tr w:rsidR="00444889" w:rsidRPr="00F55A07" w:rsidTr="00D674C9">
        <w:trPr>
          <w:trHeight w:val="278"/>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p>
        </w:tc>
        <w:tc>
          <w:tcPr>
            <w:tcW w:w="0" w:type="auto"/>
            <w:gridSpan w:val="2"/>
            <w:shd w:val="clear" w:color="auto" w:fill="auto"/>
            <w:vAlign w:val="center"/>
          </w:tcPr>
          <w:p w:rsidR="00444889" w:rsidRPr="00117DD9" w:rsidRDefault="00B92A48" w:rsidP="00B92A48">
            <w:pPr>
              <w:spacing w:line="240" w:lineRule="auto"/>
              <w:contextualSpacing/>
              <w:jc w:val="center"/>
              <w:rPr>
                <w:rFonts w:cs="Arial"/>
                <w:b/>
                <w:szCs w:val="20"/>
                <w:lang w:val="es-MX"/>
              </w:rPr>
            </w:pPr>
            <w:r w:rsidRPr="00117DD9">
              <w:rPr>
                <w:rFonts w:cs="Arial"/>
                <w:b/>
                <w:szCs w:val="20"/>
                <w:lang w:val="es-MX"/>
              </w:rPr>
              <w:t>Procede</w:t>
            </w:r>
            <w:r>
              <w:rPr>
                <w:rFonts w:cs="Arial"/>
                <w:b/>
                <w:szCs w:val="20"/>
                <w:lang w:val="es-MX"/>
              </w:rPr>
              <w:t>: No</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sidRPr="00F55A07">
              <w:rPr>
                <w:rFonts w:cs="Arial"/>
                <w:szCs w:val="20"/>
              </w:rPr>
              <w:t>3</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rPr>
              <w:t>Unidad de Enlace Administrativo</w:t>
            </w:r>
          </w:p>
        </w:tc>
        <w:tc>
          <w:tcPr>
            <w:tcW w:w="0" w:type="auto"/>
            <w:gridSpan w:val="2"/>
            <w:shd w:val="clear" w:color="auto" w:fill="auto"/>
            <w:vAlign w:val="center"/>
          </w:tcPr>
          <w:p w:rsidR="00444889" w:rsidRPr="00F55A07" w:rsidRDefault="00444889" w:rsidP="00B92A48">
            <w:pPr>
              <w:spacing w:line="240" w:lineRule="auto"/>
              <w:contextualSpacing/>
              <w:jc w:val="left"/>
              <w:rPr>
                <w:rFonts w:cs="Arial"/>
                <w:szCs w:val="20"/>
                <w:lang w:val="es-MX"/>
              </w:rPr>
            </w:pPr>
            <w:r w:rsidRPr="00F55A07">
              <w:rPr>
                <w:rFonts w:cs="Arial"/>
                <w:szCs w:val="20"/>
                <w:lang w:val="es-MX"/>
              </w:rPr>
              <w:t xml:space="preserve">Elabora oficio dirigido al coordinador solicitante, por devolución de </w:t>
            </w:r>
            <w:r>
              <w:rPr>
                <w:rFonts w:cs="Arial"/>
                <w:szCs w:val="20"/>
                <w:lang w:val="es-MX"/>
              </w:rPr>
              <w:t>requisición</w:t>
            </w:r>
            <w:r w:rsidRPr="00F55A07">
              <w:rPr>
                <w:rFonts w:cs="Arial"/>
                <w:szCs w:val="20"/>
                <w:lang w:val="es-MX"/>
              </w:rPr>
              <w:t xml:space="preserve"> improcedente, indicando el motivo.</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r w:rsidRPr="00030EEB">
              <w:rPr>
                <w:rFonts w:cs="Arial"/>
                <w:szCs w:val="20"/>
              </w:rPr>
              <w:t>Oficio</w:t>
            </w:r>
          </w:p>
        </w:tc>
      </w:tr>
      <w:tr w:rsidR="00444889" w:rsidRPr="00F55A07" w:rsidTr="00D674C9">
        <w:trPr>
          <w:trHeight w:val="809"/>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sidRPr="00F55A07">
              <w:rPr>
                <w:rFonts w:cs="Arial"/>
                <w:szCs w:val="20"/>
              </w:rPr>
              <w:t>4</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rPr>
              <w:t>Coordinadores</w:t>
            </w:r>
          </w:p>
        </w:tc>
        <w:tc>
          <w:tcPr>
            <w:tcW w:w="0" w:type="auto"/>
            <w:gridSpan w:val="2"/>
            <w:shd w:val="clear" w:color="auto" w:fill="auto"/>
            <w:vAlign w:val="center"/>
          </w:tcPr>
          <w:p w:rsidR="00444889" w:rsidRPr="00F55A07" w:rsidRDefault="00444889" w:rsidP="00B92A48">
            <w:pPr>
              <w:spacing w:line="240" w:lineRule="auto"/>
              <w:contextualSpacing/>
              <w:jc w:val="left"/>
              <w:rPr>
                <w:rFonts w:cs="Arial"/>
                <w:szCs w:val="20"/>
                <w:lang w:val="es-MX"/>
              </w:rPr>
            </w:pPr>
            <w:r w:rsidRPr="00F55A07">
              <w:rPr>
                <w:rFonts w:cs="Arial"/>
                <w:szCs w:val="20"/>
              </w:rPr>
              <w:t xml:space="preserve">Recibe el oficio de devolución de </w:t>
            </w:r>
            <w:r>
              <w:rPr>
                <w:rFonts w:cs="Arial"/>
                <w:szCs w:val="20"/>
              </w:rPr>
              <w:t>requisición</w:t>
            </w:r>
            <w:r w:rsidRPr="00F55A07">
              <w:rPr>
                <w:rFonts w:cs="Arial"/>
                <w:szCs w:val="20"/>
              </w:rPr>
              <w:t xml:space="preserve"> y vuelve analizar.</w:t>
            </w:r>
            <w:r>
              <w:rPr>
                <w:rFonts w:cs="Arial"/>
                <w:szCs w:val="20"/>
              </w:rPr>
              <w:t xml:space="preserve"> Regresa a la actividad 1.</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r w:rsidRPr="00030EEB">
              <w:rPr>
                <w:rFonts w:cs="Arial"/>
                <w:szCs w:val="20"/>
              </w:rPr>
              <w:t>Oficio</w:t>
            </w:r>
          </w:p>
        </w:tc>
      </w:tr>
      <w:tr w:rsidR="00444889" w:rsidRPr="00F55A07" w:rsidTr="00D674C9">
        <w:trPr>
          <w:trHeight w:val="346"/>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p>
        </w:tc>
        <w:tc>
          <w:tcPr>
            <w:tcW w:w="0" w:type="auto"/>
            <w:gridSpan w:val="2"/>
            <w:shd w:val="clear" w:color="auto" w:fill="auto"/>
            <w:vAlign w:val="center"/>
          </w:tcPr>
          <w:p w:rsidR="00444889" w:rsidRPr="00117DD9" w:rsidRDefault="00B92A48" w:rsidP="00B92A48">
            <w:pPr>
              <w:spacing w:line="240" w:lineRule="auto"/>
              <w:contextualSpacing/>
              <w:jc w:val="center"/>
              <w:rPr>
                <w:rFonts w:cs="Arial"/>
                <w:b/>
                <w:szCs w:val="20"/>
              </w:rPr>
            </w:pPr>
            <w:r w:rsidRPr="00117DD9">
              <w:rPr>
                <w:rFonts w:cs="Arial"/>
                <w:b/>
                <w:szCs w:val="20"/>
                <w:lang w:val="es-MX"/>
              </w:rPr>
              <w:t>Procede</w:t>
            </w:r>
            <w:r>
              <w:rPr>
                <w:rFonts w:cs="Arial"/>
                <w:b/>
                <w:szCs w:val="20"/>
                <w:lang w:val="es-MX"/>
              </w:rPr>
              <w:t xml:space="preserve">: </w:t>
            </w:r>
            <w:r>
              <w:rPr>
                <w:rFonts w:cs="Arial"/>
                <w:b/>
                <w:szCs w:val="20"/>
              </w:rPr>
              <w:t>Si</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sidRPr="00F55A07">
              <w:rPr>
                <w:rFonts w:cs="Arial"/>
                <w:szCs w:val="20"/>
              </w:rPr>
              <w:t>5</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r w:rsidRPr="00F55A07">
              <w:rPr>
                <w:rFonts w:cs="Arial"/>
                <w:szCs w:val="20"/>
              </w:rPr>
              <w:t>Unidad de Enlace Administrativo</w:t>
            </w:r>
          </w:p>
        </w:tc>
        <w:tc>
          <w:tcPr>
            <w:tcW w:w="0" w:type="auto"/>
            <w:gridSpan w:val="2"/>
            <w:shd w:val="clear" w:color="auto" w:fill="auto"/>
            <w:vAlign w:val="center"/>
          </w:tcPr>
          <w:p w:rsidR="00444889" w:rsidRPr="00F55A07" w:rsidRDefault="00444889" w:rsidP="00B92A48">
            <w:pPr>
              <w:spacing w:line="240" w:lineRule="auto"/>
              <w:contextualSpacing/>
              <w:jc w:val="left"/>
              <w:rPr>
                <w:rFonts w:cs="Arial"/>
                <w:b/>
                <w:szCs w:val="20"/>
                <w:highlight w:val="yellow"/>
              </w:rPr>
            </w:pPr>
            <w:r>
              <w:rPr>
                <w:rFonts w:cs="Arial"/>
                <w:szCs w:val="20"/>
                <w:lang w:val="es-MX"/>
              </w:rPr>
              <w:t xml:space="preserve">El sexto día de cada mes, se consolidan las requisiciones de todas las áreas, y se identifica la modalidad de adquisición </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r w:rsidRPr="00D00786">
              <w:rPr>
                <w:rFonts w:cs="Arial"/>
                <w:szCs w:val="20"/>
              </w:rPr>
              <w:t>Consolidado</w:t>
            </w: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p>
        </w:tc>
        <w:tc>
          <w:tcPr>
            <w:tcW w:w="0" w:type="auto"/>
            <w:gridSpan w:val="2"/>
            <w:shd w:val="clear" w:color="auto" w:fill="auto"/>
            <w:vAlign w:val="center"/>
          </w:tcPr>
          <w:p w:rsidR="00444889" w:rsidRPr="00117DD9" w:rsidRDefault="00444889" w:rsidP="00B92A48">
            <w:pPr>
              <w:spacing w:line="240" w:lineRule="auto"/>
              <w:contextualSpacing/>
              <w:jc w:val="center"/>
              <w:rPr>
                <w:rFonts w:cs="Arial"/>
                <w:b/>
                <w:szCs w:val="20"/>
                <w:lang w:val="es-MX"/>
              </w:rPr>
            </w:pPr>
            <w:r w:rsidRPr="00117DD9">
              <w:rPr>
                <w:rFonts w:cs="Arial"/>
                <w:b/>
                <w:szCs w:val="20"/>
                <w:lang w:val="es-MX"/>
              </w:rPr>
              <w:t>Compra directa: SI</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Pr>
                <w:rFonts w:cs="Arial"/>
                <w:szCs w:val="20"/>
              </w:rPr>
              <w:t>6</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rPr>
              <w:t>Unidad de Enlace Administrativo</w:t>
            </w:r>
          </w:p>
        </w:tc>
        <w:tc>
          <w:tcPr>
            <w:tcW w:w="0" w:type="auto"/>
            <w:gridSpan w:val="2"/>
            <w:shd w:val="clear" w:color="auto" w:fill="auto"/>
            <w:vAlign w:val="center"/>
          </w:tcPr>
          <w:p w:rsidR="00444889" w:rsidRDefault="00444889" w:rsidP="00B92A48">
            <w:pPr>
              <w:spacing w:line="240" w:lineRule="auto"/>
              <w:contextualSpacing/>
              <w:jc w:val="left"/>
              <w:rPr>
                <w:rFonts w:cs="Arial"/>
                <w:szCs w:val="20"/>
                <w:lang w:val="es-MX"/>
              </w:rPr>
            </w:pPr>
            <w:r w:rsidRPr="00F55A07">
              <w:rPr>
                <w:rFonts w:cs="Arial"/>
                <w:szCs w:val="20"/>
                <w:lang w:val="es-MX"/>
              </w:rPr>
              <w:t xml:space="preserve">Se contacta vía telefónica y por correo electrónico a tres </w:t>
            </w:r>
            <w:r>
              <w:rPr>
                <w:rFonts w:cs="Arial"/>
                <w:szCs w:val="20"/>
                <w:lang w:val="es-MX"/>
              </w:rPr>
              <w:t>proveedores</w:t>
            </w:r>
            <w:r w:rsidRPr="00F55A07">
              <w:rPr>
                <w:rFonts w:cs="Arial"/>
                <w:szCs w:val="20"/>
                <w:lang w:val="es-MX"/>
              </w:rPr>
              <w:t xml:space="preserve"> para solicitar cotización.</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Pr>
                <w:rFonts w:cs="Arial"/>
                <w:szCs w:val="20"/>
              </w:rPr>
              <w:t>7</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Pr>
                <w:rFonts w:cs="Arial"/>
                <w:szCs w:val="20"/>
              </w:rPr>
              <w:t>Proveedor</w:t>
            </w:r>
          </w:p>
        </w:tc>
        <w:tc>
          <w:tcPr>
            <w:tcW w:w="0" w:type="auto"/>
            <w:gridSpan w:val="2"/>
            <w:shd w:val="clear" w:color="auto" w:fill="auto"/>
            <w:vAlign w:val="center"/>
          </w:tcPr>
          <w:p w:rsidR="00444889" w:rsidRPr="00F55A07" w:rsidRDefault="00444889" w:rsidP="00B92A48">
            <w:pPr>
              <w:spacing w:line="240" w:lineRule="auto"/>
              <w:contextualSpacing/>
              <w:jc w:val="left"/>
              <w:rPr>
                <w:rFonts w:cs="Arial"/>
                <w:szCs w:val="20"/>
                <w:lang w:val="es-MX"/>
              </w:rPr>
            </w:pPr>
            <w:r w:rsidRPr="00F55A07">
              <w:rPr>
                <w:rFonts w:cs="Arial"/>
                <w:szCs w:val="20"/>
                <w:lang w:val="es-MX"/>
              </w:rPr>
              <w:t xml:space="preserve">Recibe, elabora cotización </w:t>
            </w:r>
            <w:r>
              <w:rPr>
                <w:rFonts w:cs="Arial"/>
                <w:szCs w:val="20"/>
                <w:lang w:val="es-MX"/>
              </w:rPr>
              <w:t xml:space="preserve"> de los bienes solicitados </w:t>
            </w:r>
            <w:r w:rsidRPr="00F55A07">
              <w:rPr>
                <w:rFonts w:cs="Arial"/>
                <w:szCs w:val="20"/>
                <w:lang w:val="es-MX"/>
              </w:rPr>
              <w:t>y entrega de manera escrita a la Unidad de Enlace Administrativo.</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rPr>
              <w:t>Cotización</w:t>
            </w: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Pr>
                <w:rFonts w:cs="Arial"/>
                <w:szCs w:val="20"/>
              </w:rPr>
              <w:t>8</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highlight w:val="yellow"/>
              </w:rPr>
            </w:pPr>
            <w:r w:rsidRPr="00F55A07">
              <w:rPr>
                <w:rFonts w:cs="Arial"/>
                <w:szCs w:val="20"/>
              </w:rPr>
              <w:t>Unidad de Enlace Administrativo</w:t>
            </w:r>
          </w:p>
        </w:tc>
        <w:tc>
          <w:tcPr>
            <w:tcW w:w="0" w:type="auto"/>
            <w:gridSpan w:val="2"/>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lang w:val="es-MX"/>
              </w:rPr>
              <w:t>Compara cotizaciones y elige el presupuesto más accesible de acuerdo a lineamientos y disponibilidad.</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Pr>
                <w:rFonts w:cs="Arial"/>
                <w:szCs w:val="20"/>
              </w:rPr>
              <w:t>Cotizaciones</w:t>
            </w:r>
          </w:p>
        </w:tc>
      </w:tr>
      <w:tr w:rsidR="00444889" w:rsidRPr="00F55A07" w:rsidTr="00D674C9">
        <w:trPr>
          <w:trHeight w:val="547"/>
        </w:trPr>
        <w:tc>
          <w:tcPr>
            <w:tcW w:w="0" w:type="auto"/>
            <w:shd w:val="clear" w:color="auto" w:fill="auto"/>
            <w:vAlign w:val="center"/>
          </w:tcPr>
          <w:p w:rsidR="00444889" w:rsidRPr="00F55A07" w:rsidRDefault="00444889" w:rsidP="00B92A48">
            <w:pPr>
              <w:spacing w:line="240" w:lineRule="auto"/>
              <w:contextualSpacing/>
              <w:jc w:val="center"/>
              <w:rPr>
                <w:rFonts w:cs="Arial"/>
                <w:szCs w:val="20"/>
              </w:rPr>
            </w:pPr>
            <w:r>
              <w:rPr>
                <w:rFonts w:cs="Arial"/>
                <w:szCs w:val="20"/>
              </w:rPr>
              <w:t>9</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sidRPr="00F55A07">
              <w:rPr>
                <w:rFonts w:cs="Arial"/>
                <w:szCs w:val="20"/>
              </w:rPr>
              <w:t>Unidad de Enlace Administrativo</w:t>
            </w:r>
          </w:p>
        </w:tc>
        <w:tc>
          <w:tcPr>
            <w:tcW w:w="0" w:type="auto"/>
            <w:gridSpan w:val="2"/>
            <w:shd w:val="clear" w:color="auto" w:fill="auto"/>
            <w:vAlign w:val="center"/>
          </w:tcPr>
          <w:p w:rsidR="0019395F" w:rsidRDefault="00444889" w:rsidP="0019395F">
            <w:pPr>
              <w:spacing w:line="240" w:lineRule="auto"/>
              <w:contextualSpacing/>
              <w:jc w:val="left"/>
              <w:rPr>
                <w:rFonts w:cs="Arial"/>
                <w:szCs w:val="20"/>
                <w:lang w:val="es-MX"/>
              </w:rPr>
            </w:pPr>
            <w:r>
              <w:rPr>
                <w:rFonts w:cs="Arial"/>
                <w:szCs w:val="20"/>
                <w:lang w:val="es-MX"/>
              </w:rPr>
              <w:t xml:space="preserve">Elabora pedido den el SAM, asignando el nombre del proveedor beneficiado y turna a firma del Coordinador General. </w:t>
            </w:r>
          </w:p>
          <w:p w:rsidR="00444889" w:rsidRPr="00F55A07" w:rsidRDefault="00444889" w:rsidP="0019395F">
            <w:pPr>
              <w:spacing w:line="240" w:lineRule="auto"/>
              <w:contextualSpacing/>
              <w:jc w:val="left"/>
              <w:rPr>
                <w:rFonts w:cs="Arial"/>
                <w:szCs w:val="20"/>
              </w:rPr>
            </w:pPr>
            <w:r w:rsidRPr="00F55A07">
              <w:rPr>
                <w:rFonts w:cs="Arial"/>
                <w:szCs w:val="20"/>
                <w:lang w:val="es-MX"/>
              </w:rPr>
              <w:t xml:space="preserve"> </w:t>
            </w:r>
          </w:p>
        </w:tc>
        <w:tc>
          <w:tcPr>
            <w:tcW w:w="0" w:type="auto"/>
            <w:shd w:val="clear" w:color="auto" w:fill="auto"/>
            <w:vAlign w:val="center"/>
          </w:tcPr>
          <w:p w:rsidR="00444889" w:rsidRPr="00F55A07" w:rsidRDefault="00444889" w:rsidP="00B92A48">
            <w:pPr>
              <w:spacing w:line="240" w:lineRule="auto"/>
              <w:contextualSpacing/>
              <w:jc w:val="left"/>
              <w:rPr>
                <w:rFonts w:cs="Arial"/>
                <w:szCs w:val="20"/>
              </w:rPr>
            </w:pPr>
            <w:r>
              <w:rPr>
                <w:rFonts w:cs="Arial"/>
                <w:szCs w:val="20"/>
              </w:rPr>
              <w:t>Pedido</w:t>
            </w:r>
          </w:p>
        </w:tc>
      </w:tr>
      <w:tr w:rsidR="0019395F" w:rsidRPr="00F55A07" w:rsidTr="0019395F">
        <w:trPr>
          <w:trHeight w:val="447"/>
        </w:trPr>
        <w:tc>
          <w:tcPr>
            <w:tcW w:w="0" w:type="auto"/>
            <w:shd w:val="clear" w:color="auto" w:fill="FFC000"/>
            <w:vAlign w:val="center"/>
          </w:tcPr>
          <w:p w:rsidR="0019395F" w:rsidRPr="00F55A07" w:rsidRDefault="0019395F" w:rsidP="0019395F">
            <w:pPr>
              <w:spacing w:line="240" w:lineRule="auto"/>
              <w:contextualSpacing/>
              <w:jc w:val="center"/>
              <w:rPr>
                <w:rFonts w:cs="Arial"/>
                <w:b/>
                <w:szCs w:val="20"/>
              </w:rPr>
            </w:pPr>
            <w:r w:rsidRPr="00F55A07">
              <w:rPr>
                <w:rFonts w:cs="Arial"/>
                <w:b/>
                <w:szCs w:val="20"/>
              </w:rPr>
              <w:lastRenderedPageBreak/>
              <w:t>ACT. NUM.</w:t>
            </w:r>
          </w:p>
        </w:tc>
        <w:tc>
          <w:tcPr>
            <w:tcW w:w="0" w:type="auto"/>
            <w:shd w:val="clear" w:color="auto" w:fill="FFC000"/>
            <w:vAlign w:val="center"/>
          </w:tcPr>
          <w:p w:rsidR="0019395F" w:rsidRPr="00F55A07" w:rsidRDefault="0019395F" w:rsidP="0019395F">
            <w:pPr>
              <w:spacing w:line="240" w:lineRule="auto"/>
              <w:contextualSpacing/>
              <w:jc w:val="center"/>
              <w:rPr>
                <w:rFonts w:cs="Arial"/>
                <w:b/>
                <w:szCs w:val="20"/>
              </w:rPr>
            </w:pPr>
            <w:r w:rsidRPr="00F55A07">
              <w:rPr>
                <w:rFonts w:cs="Arial"/>
                <w:b/>
                <w:szCs w:val="20"/>
              </w:rPr>
              <w:t>RESPONSABLE</w:t>
            </w:r>
          </w:p>
        </w:tc>
        <w:tc>
          <w:tcPr>
            <w:tcW w:w="0" w:type="auto"/>
            <w:gridSpan w:val="2"/>
            <w:shd w:val="clear" w:color="auto" w:fill="FFC000"/>
            <w:vAlign w:val="center"/>
          </w:tcPr>
          <w:p w:rsidR="0019395F" w:rsidRPr="00F55A07" w:rsidRDefault="0019395F" w:rsidP="0019395F">
            <w:pPr>
              <w:spacing w:line="240" w:lineRule="auto"/>
              <w:contextualSpacing/>
              <w:jc w:val="center"/>
              <w:rPr>
                <w:rFonts w:cs="Arial"/>
                <w:b/>
                <w:szCs w:val="20"/>
              </w:rPr>
            </w:pPr>
            <w:r w:rsidRPr="00F55A07">
              <w:rPr>
                <w:rFonts w:cs="Arial"/>
                <w:b/>
                <w:szCs w:val="20"/>
              </w:rPr>
              <w:t>DESCRIPCION DE ACTIVIDADES</w:t>
            </w:r>
          </w:p>
        </w:tc>
        <w:tc>
          <w:tcPr>
            <w:tcW w:w="0" w:type="auto"/>
            <w:shd w:val="clear" w:color="auto" w:fill="FFC000"/>
            <w:vAlign w:val="center"/>
          </w:tcPr>
          <w:p w:rsidR="0019395F" w:rsidRPr="00F55A07" w:rsidRDefault="0019395F" w:rsidP="0019395F">
            <w:pPr>
              <w:spacing w:line="240" w:lineRule="auto"/>
              <w:contextualSpacing/>
              <w:jc w:val="center"/>
              <w:rPr>
                <w:rFonts w:cs="Arial"/>
                <w:b/>
                <w:szCs w:val="20"/>
              </w:rPr>
            </w:pPr>
            <w:r w:rsidRPr="00F55A07">
              <w:rPr>
                <w:rFonts w:cs="Arial"/>
                <w:b/>
                <w:szCs w:val="20"/>
              </w:rPr>
              <w:t>FORMA O DOCUMENTO</w:t>
            </w:r>
          </w:p>
        </w:tc>
      </w:tr>
      <w:tr w:rsidR="0019395F" w:rsidRPr="00F55A07" w:rsidTr="00D674C9">
        <w:trPr>
          <w:trHeight w:val="447"/>
        </w:trPr>
        <w:tc>
          <w:tcPr>
            <w:tcW w:w="0" w:type="auto"/>
            <w:shd w:val="clear" w:color="auto" w:fill="auto"/>
            <w:vAlign w:val="center"/>
          </w:tcPr>
          <w:p w:rsidR="0019395F" w:rsidRPr="00D00786" w:rsidRDefault="0019395F" w:rsidP="0019395F">
            <w:pPr>
              <w:spacing w:line="240" w:lineRule="auto"/>
              <w:contextualSpacing/>
              <w:jc w:val="center"/>
              <w:rPr>
                <w:rFonts w:cs="Arial"/>
                <w:szCs w:val="20"/>
              </w:rPr>
            </w:pPr>
            <w:r>
              <w:rPr>
                <w:rFonts w:cs="Arial"/>
                <w:szCs w:val="20"/>
              </w:rPr>
              <w:t>10</w:t>
            </w:r>
          </w:p>
        </w:tc>
        <w:tc>
          <w:tcPr>
            <w:tcW w:w="0" w:type="auto"/>
            <w:shd w:val="clear" w:color="auto" w:fill="auto"/>
            <w:vAlign w:val="center"/>
          </w:tcPr>
          <w:p w:rsidR="0019395F" w:rsidRPr="00D00786" w:rsidRDefault="0019395F" w:rsidP="0019395F">
            <w:pPr>
              <w:spacing w:line="240" w:lineRule="auto"/>
              <w:contextualSpacing/>
              <w:jc w:val="left"/>
              <w:rPr>
                <w:rFonts w:cs="Arial"/>
                <w:szCs w:val="20"/>
              </w:rPr>
            </w:pPr>
            <w:r>
              <w:rPr>
                <w:rFonts w:cs="Arial"/>
                <w:szCs w:val="20"/>
              </w:rPr>
              <w:t>Proveedor</w:t>
            </w:r>
          </w:p>
        </w:tc>
        <w:tc>
          <w:tcPr>
            <w:tcW w:w="0" w:type="auto"/>
            <w:gridSpan w:val="2"/>
            <w:shd w:val="clear" w:color="auto" w:fill="auto"/>
            <w:vAlign w:val="center"/>
          </w:tcPr>
          <w:p w:rsidR="0019395F" w:rsidRPr="00D00786" w:rsidRDefault="0019395F" w:rsidP="0019395F">
            <w:pPr>
              <w:spacing w:line="240" w:lineRule="auto"/>
              <w:contextualSpacing/>
              <w:jc w:val="left"/>
              <w:rPr>
                <w:rFonts w:cs="Arial"/>
                <w:szCs w:val="20"/>
              </w:rPr>
            </w:pPr>
            <w:r>
              <w:rPr>
                <w:rFonts w:cs="Arial"/>
                <w:szCs w:val="20"/>
              </w:rPr>
              <w:t>Recibe copia de pedido, entrega los bienes al almacén indicado en el pedido</w:t>
            </w:r>
          </w:p>
        </w:tc>
        <w:tc>
          <w:tcPr>
            <w:tcW w:w="0" w:type="auto"/>
            <w:shd w:val="clear" w:color="auto" w:fill="auto"/>
            <w:vAlign w:val="center"/>
          </w:tcPr>
          <w:p w:rsidR="0019395F" w:rsidRPr="00D00786" w:rsidRDefault="0019395F" w:rsidP="0019395F">
            <w:pPr>
              <w:spacing w:line="240" w:lineRule="auto"/>
              <w:contextualSpacing/>
              <w:jc w:val="left"/>
              <w:rPr>
                <w:rFonts w:cs="Arial"/>
                <w:szCs w:val="20"/>
              </w:rPr>
            </w:pPr>
            <w:r>
              <w:rPr>
                <w:rFonts w:cs="Arial"/>
                <w:szCs w:val="20"/>
              </w:rPr>
              <w:t>Pedido</w:t>
            </w:r>
          </w:p>
        </w:tc>
      </w:tr>
      <w:tr w:rsidR="0019395F" w:rsidRPr="00F55A07" w:rsidTr="00D674C9">
        <w:trPr>
          <w:trHeight w:val="447"/>
        </w:trPr>
        <w:tc>
          <w:tcPr>
            <w:tcW w:w="0" w:type="auto"/>
            <w:shd w:val="clear" w:color="auto" w:fill="auto"/>
            <w:vAlign w:val="center"/>
          </w:tcPr>
          <w:p w:rsidR="0019395F" w:rsidRPr="00D00786" w:rsidRDefault="0019395F" w:rsidP="0019395F">
            <w:pPr>
              <w:spacing w:line="240" w:lineRule="auto"/>
              <w:contextualSpacing/>
              <w:jc w:val="center"/>
              <w:rPr>
                <w:rFonts w:cs="Arial"/>
                <w:szCs w:val="20"/>
              </w:rPr>
            </w:pPr>
            <w:r>
              <w:rPr>
                <w:rFonts w:cs="Arial"/>
                <w:szCs w:val="20"/>
              </w:rPr>
              <w:t>11</w:t>
            </w:r>
          </w:p>
        </w:tc>
        <w:tc>
          <w:tcPr>
            <w:tcW w:w="0" w:type="auto"/>
            <w:shd w:val="clear" w:color="auto" w:fill="auto"/>
            <w:vAlign w:val="center"/>
          </w:tcPr>
          <w:p w:rsidR="0019395F" w:rsidRDefault="0019395F" w:rsidP="0019395F">
            <w:pPr>
              <w:spacing w:line="240" w:lineRule="auto"/>
              <w:contextualSpacing/>
              <w:jc w:val="left"/>
              <w:rPr>
                <w:rFonts w:cs="Arial"/>
                <w:szCs w:val="20"/>
              </w:rPr>
            </w:pPr>
            <w:r>
              <w:rPr>
                <w:rFonts w:cs="Arial"/>
                <w:szCs w:val="20"/>
              </w:rPr>
              <w:t>Proveedor</w:t>
            </w:r>
          </w:p>
        </w:tc>
        <w:tc>
          <w:tcPr>
            <w:tcW w:w="0" w:type="auto"/>
            <w:gridSpan w:val="2"/>
            <w:shd w:val="clear" w:color="auto" w:fill="auto"/>
            <w:vAlign w:val="center"/>
          </w:tcPr>
          <w:p w:rsidR="0019395F" w:rsidRDefault="0019395F" w:rsidP="0019395F">
            <w:pPr>
              <w:spacing w:line="240" w:lineRule="auto"/>
              <w:contextualSpacing/>
              <w:jc w:val="left"/>
              <w:rPr>
                <w:rFonts w:cs="Arial"/>
                <w:szCs w:val="20"/>
              </w:rPr>
            </w:pPr>
            <w:r w:rsidRPr="00F55A07">
              <w:rPr>
                <w:rFonts w:cs="Arial"/>
                <w:szCs w:val="20"/>
              </w:rPr>
              <w:t>Elabora factura y entrega con archivo de validación “</w:t>
            </w:r>
            <w:r w:rsidR="009A74F5" w:rsidRPr="00F55A07">
              <w:rPr>
                <w:rFonts w:cs="Arial"/>
                <w:szCs w:val="20"/>
              </w:rPr>
              <w:t>XML</w:t>
            </w:r>
            <w:r w:rsidRPr="00F55A07">
              <w:rPr>
                <w:rFonts w:cs="Arial"/>
                <w:szCs w:val="20"/>
              </w:rPr>
              <w:t>” a la Unidad de Enlace Administrativo de acuerdo a los lineamientos.</w:t>
            </w:r>
          </w:p>
        </w:tc>
        <w:tc>
          <w:tcPr>
            <w:tcW w:w="0" w:type="auto"/>
            <w:shd w:val="clear" w:color="auto" w:fill="auto"/>
            <w:vAlign w:val="center"/>
          </w:tcPr>
          <w:p w:rsidR="0019395F" w:rsidRPr="00D00786" w:rsidRDefault="0019395F" w:rsidP="0019395F">
            <w:pPr>
              <w:spacing w:line="240" w:lineRule="auto"/>
              <w:contextualSpacing/>
              <w:jc w:val="left"/>
              <w:rPr>
                <w:rFonts w:cs="Arial"/>
                <w:szCs w:val="20"/>
              </w:rPr>
            </w:pPr>
            <w:r>
              <w:rPr>
                <w:rFonts w:cs="Arial"/>
                <w:szCs w:val="20"/>
              </w:rPr>
              <w:t>Factura</w:t>
            </w:r>
          </w:p>
        </w:tc>
      </w:tr>
      <w:tr w:rsidR="0019395F" w:rsidRPr="00F55A07" w:rsidTr="00D674C9">
        <w:trPr>
          <w:trHeight w:val="547"/>
        </w:trPr>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r>
              <w:rPr>
                <w:rFonts w:cs="Arial"/>
                <w:szCs w:val="20"/>
              </w:rPr>
              <w:t>12</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highlight w:val="yellow"/>
              </w:rPr>
            </w:pPr>
            <w:r w:rsidRPr="00F55A07">
              <w:rPr>
                <w:rFonts w:cs="Arial"/>
                <w:szCs w:val="20"/>
              </w:rPr>
              <w:t>Unidad de Enlace Administrativo</w:t>
            </w:r>
          </w:p>
        </w:tc>
        <w:tc>
          <w:tcPr>
            <w:tcW w:w="0" w:type="auto"/>
            <w:gridSpan w:val="2"/>
            <w:shd w:val="clear" w:color="auto" w:fill="auto"/>
            <w:vAlign w:val="center"/>
          </w:tcPr>
          <w:p w:rsidR="0019395F" w:rsidRPr="00F55A07" w:rsidRDefault="0019395F" w:rsidP="0019395F">
            <w:pPr>
              <w:spacing w:line="240" w:lineRule="auto"/>
              <w:contextualSpacing/>
              <w:jc w:val="left"/>
              <w:rPr>
                <w:rFonts w:cs="Arial"/>
                <w:szCs w:val="20"/>
                <w:lang w:val="es-MX"/>
              </w:rPr>
            </w:pPr>
            <w:r w:rsidRPr="00F55A07">
              <w:rPr>
                <w:rFonts w:cs="Arial"/>
                <w:szCs w:val="20"/>
                <w:lang w:val="es-MX"/>
              </w:rPr>
              <w:t>Recibe factura y archivo digital “</w:t>
            </w:r>
            <w:r w:rsidR="009A74F5" w:rsidRPr="00F55A07">
              <w:rPr>
                <w:rFonts w:cs="Arial"/>
                <w:szCs w:val="20"/>
                <w:lang w:val="es-MX"/>
              </w:rPr>
              <w:t>XML</w:t>
            </w:r>
            <w:r w:rsidRPr="00F55A07">
              <w:rPr>
                <w:rFonts w:cs="Arial"/>
                <w:szCs w:val="20"/>
                <w:lang w:val="es-MX"/>
              </w:rPr>
              <w:t>” para revisión.</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r>
              <w:rPr>
                <w:rFonts w:cs="Arial"/>
                <w:szCs w:val="20"/>
              </w:rPr>
              <w:t>Factura</w:t>
            </w:r>
          </w:p>
        </w:tc>
      </w:tr>
      <w:tr w:rsidR="0019395F" w:rsidRPr="00F55A07" w:rsidTr="00D674C9">
        <w:trPr>
          <w:trHeight w:val="547"/>
        </w:trPr>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p>
        </w:tc>
        <w:tc>
          <w:tcPr>
            <w:tcW w:w="0" w:type="auto"/>
            <w:gridSpan w:val="2"/>
            <w:shd w:val="clear" w:color="auto" w:fill="auto"/>
            <w:vAlign w:val="center"/>
          </w:tcPr>
          <w:p w:rsidR="0019395F" w:rsidRPr="00F55A07" w:rsidRDefault="0019395F" w:rsidP="0019395F">
            <w:pPr>
              <w:spacing w:line="240" w:lineRule="auto"/>
              <w:contextualSpacing/>
              <w:jc w:val="center"/>
              <w:rPr>
                <w:rFonts w:cs="Arial"/>
                <w:szCs w:val="20"/>
                <w:lang w:val="es-MX"/>
              </w:rPr>
            </w:pPr>
            <w:r w:rsidRPr="00117DD9">
              <w:rPr>
                <w:rFonts w:cs="Arial"/>
                <w:b/>
                <w:szCs w:val="20"/>
                <w:lang w:val="es-MX"/>
              </w:rPr>
              <w:t>Procede</w:t>
            </w:r>
            <w:r>
              <w:rPr>
                <w:rFonts w:cs="Arial"/>
                <w:b/>
                <w:szCs w:val="20"/>
                <w:lang w:val="es-MX"/>
              </w:rPr>
              <w:t>: Si.</w:t>
            </w:r>
            <w:r w:rsidRPr="00117DD9">
              <w:rPr>
                <w:rFonts w:cs="Arial"/>
                <w:b/>
                <w:szCs w:val="20"/>
                <w:lang w:val="es-MX"/>
              </w:rPr>
              <w:t xml:space="preserve"> </w:t>
            </w:r>
            <w:r w:rsidRPr="00B92A48">
              <w:rPr>
                <w:rFonts w:cs="Arial"/>
                <w:szCs w:val="20"/>
                <w:lang w:val="es-MX"/>
              </w:rPr>
              <w:t>Continúa con el proceso de elaboración de orden de pago. Termina procedimiento.</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p>
        </w:tc>
      </w:tr>
      <w:tr w:rsidR="0019395F" w:rsidRPr="00F55A07" w:rsidTr="00D674C9">
        <w:trPr>
          <w:trHeight w:val="547"/>
        </w:trPr>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p>
        </w:tc>
        <w:tc>
          <w:tcPr>
            <w:tcW w:w="0" w:type="auto"/>
            <w:gridSpan w:val="2"/>
            <w:shd w:val="clear" w:color="auto" w:fill="auto"/>
            <w:vAlign w:val="center"/>
          </w:tcPr>
          <w:p w:rsidR="0019395F" w:rsidRPr="00117DD9" w:rsidRDefault="0019395F" w:rsidP="0019395F">
            <w:pPr>
              <w:spacing w:line="240" w:lineRule="auto"/>
              <w:contextualSpacing/>
              <w:jc w:val="center"/>
              <w:rPr>
                <w:rFonts w:cs="Arial"/>
                <w:b/>
                <w:szCs w:val="20"/>
                <w:lang w:val="es-MX"/>
              </w:rPr>
            </w:pPr>
            <w:r w:rsidRPr="00117DD9">
              <w:rPr>
                <w:rFonts w:cs="Arial"/>
                <w:b/>
                <w:szCs w:val="20"/>
                <w:lang w:val="es-MX"/>
              </w:rPr>
              <w:t>Procede</w:t>
            </w:r>
            <w:r>
              <w:rPr>
                <w:rFonts w:cs="Arial"/>
                <w:b/>
                <w:szCs w:val="20"/>
                <w:lang w:val="es-MX"/>
              </w:rPr>
              <w:t>: No</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p>
        </w:tc>
      </w:tr>
      <w:tr w:rsidR="0019395F" w:rsidRPr="00F55A07" w:rsidTr="00D674C9">
        <w:trPr>
          <w:trHeight w:val="547"/>
        </w:trPr>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r>
              <w:rPr>
                <w:rFonts w:cs="Arial"/>
                <w:szCs w:val="20"/>
              </w:rPr>
              <w:t>13</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r w:rsidRPr="00F55A07">
              <w:rPr>
                <w:rFonts w:cs="Arial"/>
                <w:szCs w:val="20"/>
              </w:rPr>
              <w:t>Unidad de Enlace Administrativo</w:t>
            </w:r>
          </w:p>
        </w:tc>
        <w:tc>
          <w:tcPr>
            <w:tcW w:w="0" w:type="auto"/>
            <w:gridSpan w:val="2"/>
            <w:shd w:val="clear" w:color="auto" w:fill="auto"/>
            <w:vAlign w:val="center"/>
          </w:tcPr>
          <w:p w:rsidR="0019395F" w:rsidRPr="00F55A07" w:rsidRDefault="0019395F" w:rsidP="0019395F">
            <w:pPr>
              <w:spacing w:line="240" w:lineRule="auto"/>
              <w:contextualSpacing/>
              <w:jc w:val="left"/>
              <w:rPr>
                <w:rFonts w:cs="Arial"/>
                <w:szCs w:val="20"/>
                <w:lang w:val="es-MX"/>
              </w:rPr>
            </w:pPr>
            <w:r>
              <w:rPr>
                <w:rFonts w:cs="Arial"/>
                <w:szCs w:val="20"/>
                <w:lang w:val="es-MX"/>
              </w:rPr>
              <w:t>Devuelve al proveedor para corrección. Regresa  la actividad 11</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r>
              <w:rPr>
                <w:rFonts w:cs="Arial"/>
                <w:szCs w:val="20"/>
              </w:rPr>
              <w:t>Factura</w:t>
            </w:r>
          </w:p>
        </w:tc>
      </w:tr>
      <w:tr w:rsidR="0019395F" w:rsidRPr="00F55A07" w:rsidTr="00D674C9">
        <w:trPr>
          <w:trHeight w:val="547"/>
        </w:trPr>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p>
        </w:tc>
        <w:tc>
          <w:tcPr>
            <w:tcW w:w="0" w:type="auto"/>
            <w:gridSpan w:val="2"/>
            <w:shd w:val="clear" w:color="auto" w:fill="auto"/>
            <w:vAlign w:val="center"/>
          </w:tcPr>
          <w:p w:rsidR="0019395F" w:rsidRPr="00117DD9" w:rsidRDefault="0019395F" w:rsidP="0019395F">
            <w:pPr>
              <w:spacing w:line="240" w:lineRule="auto"/>
              <w:contextualSpacing/>
              <w:jc w:val="center"/>
              <w:rPr>
                <w:rFonts w:cs="Arial"/>
                <w:b/>
                <w:szCs w:val="20"/>
                <w:lang w:val="es-MX"/>
              </w:rPr>
            </w:pPr>
            <w:r w:rsidRPr="00117DD9">
              <w:rPr>
                <w:rFonts w:cs="Arial"/>
                <w:b/>
                <w:szCs w:val="20"/>
                <w:lang w:val="es-MX"/>
              </w:rPr>
              <w:t>Compra directa: No</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p>
        </w:tc>
      </w:tr>
      <w:tr w:rsidR="0019395F" w:rsidRPr="00F55A07" w:rsidTr="00D674C9">
        <w:trPr>
          <w:trHeight w:val="547"/>
        </w:trPr>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r w:rsidRPr="00F55A07">
              <w:rPr>
                <w:rFonts w:cs="Arial"/>
                <w:szCs w:val="20"/>
              </w:rPr>
              <w:t>1</w:t>
            </w:r>
            <w:r>
              <w:rPr>
                <w:rFonts w:cs="Arial"/>
                <w:szCs w:val="20"/>
              </w:rPr>
              <w:t>4</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r w:rsidRPr="00F55A07">
              <w:rPr>
                <w:rFonts w:cs="Arial"/>
                <w:szCs w:val="20"/>
              </w:rPr>
              <w:t>Unidad de Enlace Administrativo</w:t>
            </w:r>
          </w:p>
        </w:tc>
        <w:tc>
          <w:tcPr>
            <w:tcW w:w="0" w:type="auto"/>
            <w:gridSpan w:val="2"/>
            <w:shd w:val="clear" w:color="auto" w:fill="auto"/>
            <w:vAlign w:val="center"/>
          </w:tcPr>
          <w:p w:rsidR="0019395F" w:rsidRPr="00F55A07" w:rsidRDefault="0019395F" w:rsidP="0019395F">
            <w:pPr>
              <w:spacing w:line="240" w:lineRule="auto"/>
              <w:contextualSpacing/>
              <w:jc w:val="left"/>
              <w:rPr>
                <w:rFonts w:cs="Arial"/>
                <w:b/>
                <w:szCs w:val="20"/>
              </w:rPr>
            </w:pPr>
            <w:r w:rsidRPr="00333417">
              <w:rPr>
                <w:rFonts w:cs="Arial"/>
                <w:szCs w:val="20"/>
                <w:lang w:val="es-MX"/>
              </w:rPr>
              <w:t>Elabora cuadro consolidado, elabora invitaciones y efectúa la licitación de acuerdo a la modalidad y calendarios establecidos.</w:t>
            </w:r>
            <w:r>
              <w:rPr>
                <w:rFonts w:cs="Arial"/>
                <w:szCs w:val="20"/>
                <w:lang w:val="es-MX"/>
              </w:rPr>
              <w:t xml:space="preserve"> Regresa a la actividad 9.</w:t>
            </w:r>
          </w:p>
        </w:tc>
        <w:tc>
          <w:tcPr>
            <w:tcW w:w="0" w:type="auto"/>
            <w:shd w:val="clear" w:color="auto" w:fill="auto"/>
            <w:vAlign w:val="center"/>
          </w:tcPr>
          <w:p w:rsidR="0019395F" w:rsidRPr="00F55A07" w:rsidRDefault="0019395F" w:rsidP="0019395F">
            <w:pPr>
              <w:spacing w:line="240" w:lineRule="auto"/>
              <w:contextualSpacing/>
              <w:jc w:val="left"/>
              <w:rPr>
                <w:rFonts w:cs="Arial"/>
                <w:szCs w:val="20"/>
              </w:rPr>
            </w:pPr>
            <w:r>
              <w:rPr>
                <w:rFonts w:cs="Arial"/>
                <w:szCs w:val="20"/>
              </w:rPr>
              <w:t>Consolidado, invitaciones, actas, cuadro comparativo</w:t>
            </w:r>
          </w:p>
        </w:tc>
      </w:tr>
      <w:tr w:rsidR="0019395F" w:rsidRPr="00F55A07" w:rsidTr="00D674C9">
        <w:trPr>
          <w:trHeight w:val="276"/>
        </w:trPr>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p>
        </w:tc>
        <w:tc>
          <w:tcPr>
            <w:tcW w:w="0" w:type="auto"/>
            <w:shd w:val="clear" w:color="auto" w:fill="auto"/>
            <w:vAlign w:val="center"/>
          </w:tcPr>
          <w:p w:rsidR="0019395F" w:rsidRPr="00F55A07" w:rsidRDefault="0019395F" w:rsidP="0019395F">
            <w:pPr>
              <w:spacing w:line="240" w:lineRule="auto"/>
              <w:contextualSpacing/>
              <w:rPr>
                <w:rFonts w:cs="Arial"/>
                <w:szCs w:val="20"/>
              </w:rPr>
            </w:pPr>
          </w:p>
        </w:tc>
        <w:tc>
          <w:tcPr>
            <w:tcW w:w="0" w:type="auto"/>
            <w:gridSpan w:val="2"/>
            <w:shd w:val="clear" w:color="auto" w:fill="auto"/>
            <w:vAlign w:val="center"/>
          </w:tcPr>
          <w:p w:rsidR="0019395F" w:rsidRPr="00F55A07" w:rsidRDefault="0019395F" w:rsidP="0019395F">
            <w:pPr>
              <w:spacing w:line="240" w:lineRule="auto"/>
              <w:contextualSpacing/>
              <w:jc w:val="center"/>
              <w:rPr>
                <w:rFonts w:cs="Arial"/>
                <w:b/>
                <w:szCs w:val="20"/>
              </w:rPr>
            </w:pPr>
            <w:r w:rsidRPr="00F55A07">
              <w:rPr>
                <w:rFonts w:cs="Arial"/>
                <w:b/>
                <w:szCs w:val="20"/>
              </w:rPr>
              <w:t>FIN</w:t>
            </w:r>
          </w:p>
        </w:tc>
        <w:tc>
          <w:tcPr>
            <w:tcW w:w="0" w:type="auto"/>
            <w:shd w:val="clear" w:color="auto" w:fill="auto"/>
            <w:vAlign w:val="center"/>
          </w:tcPr>
          <w:p w:rsidR="0019395F" w:rsidRPr="00F55A07" w:rsidRDefault="0019395F" w:rsidP="0019395F">
            <w:pPr>
              <w:spacing w:line="240" w:lineRule="auto"/>
              <w:contextualSpacing/>
              <w:jc w:val="center"/>
              <w:rPr>
                <w:rFonts w:cs="Arial"/>
                <w:szCs w:val="20"/>
              </w:rPr>
            </w:pPr>
          </w:p>
        </w:tc>
      </w:tr>
    </w:tbl>
    <w:p w:rsidR="00444889" w:rsidRPr="00F55A07" w:rsidRDefault="00444889" w:rsidP="00444889">
      <w:pPr>
        <w:ind w:left="-960" w:right="-1002"/>
        <w:jc w:val="center"/>
        <w:rPr>
          <w:rFonts w:cs="Arial"/>
          <w:b/>
          <w:szCs w:val="20"/>
        </w:rPr>
      </w:pPr>
    </w:p>
    <w:p w:rsidR="00444889" w:rsidRDefault="00444889" w:rsidP="00444889">
      <w:pPr>
        <w:ind w:left="-960" w:right="-1002"/>
        <w:jc w:val="center"/>
        <w:rPr>
          <w:b/>
          <w:sz w:val="28"/>
          <w:szCs w:val="28"/>
        </w:rPr>
      </w:pPr>
    </w:p>
    <w:p w:rsidR="00444889" w:rsidRDefault="00444889" w:rsidP="00444889">
      <w:pPr>
        <w:ind w:left="-960" w:right="-1002"/>
        <w:jc w:val="center"/>
        <w:rPr>
          <w:b/>
          <w:sz w:val="28"/>
          <w:szCs w:val="28"/>
        </w:rPr>
      </w:pPr>
    </w:p>
    <w:p w:rsidR="00444889" w:rsidRDefault="00444889">
      <w:pPr>
        <w:spacing w:line="240" w:lineRule="auto"/>
        <w:jc w:val="left"/>
        <w:rPr>
          <w:b/>
          <w:sz w:val="28"/>
          <w:szCs w:val="28"/>
        </w:rPr>
      </w:pPr>
      <w:r>
        <w:rPr>
          <w:b/>
          <w:sz w:val="28"/>
          <w:szCs w:val="28"/>
        </w:rPr>
        <w:br w:type="page"/>
      </w:r>
    </w:p>
    <w:tbl>
      <w:tblPr>
        <w:tblpPr w:leftFromText="141" w:rightFromText="141" w:vertAnchor="page" w:horzAnchor="margin" w:tblpXSpec="center" w:tblpY="196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4748"/>
      </w:tblGrid>
      <w:tr w:rsidR="00444889" w:rsidRPr="00F55A07" w:rsidTr="00D674C9">
        <w:trPr>
          <w:trHeight w:val="567"/>
        </w:trPr>
        <w:tc>
          <w:tcPr>
            <w:tcW w:w="5312" w:type="dxa"/>
            <w:shd w:val="clear" w:color="auto" w:fill="FFC000"/>
            <w:vAlign w:val="center"/>
          </w:tcPr>
          <w:p w:rsidR="00444889" w:rsidRPr="00F55A07" w:rsidRDefault="00444889" w:rsidP="00D674C9">
            <w:pPr>
              <w:spacing w:line="240" w:lineRule="auto"/>
              <w:contextualSpacing/>
              <w:rPr>
                <w:b/>
                <w:szCs w:val="20"/>
              </w:rPr>
            </w:pPr>
            <w:r w:rsidRPr="00F55A07">
              <w:rPr>
                <w:b/>
                <w:szCs w:val="20"/>
              </w:rPr>
              <w:lastRenderedPageBreak/>
              <w:t xml:space="preserve">UNIDAD ADMINISTRATIVA: </w:t>
            </w:r>
          </w:p>
          <w:p w:rsidR="00444889" w:rsidRPr="00F55A07" w:rsidRDefault="00444889" w:rsidP="00D674C9">
            <w:pPr>
              <w:spacing w:line="240" w:lineRule="auto"/>
              <w:contextualSpacing/>
              <w:rPr>
                <w:szCs w:val="20"/>
              </w:rPr>
            </w:pPr>
            <w:r w:rsidRPr="00F55A07">
              <w:rPr>
                <w:szCs w:val="20"/>
              </w:rPr>
              <w:t>Coordinación General de Servicios Municipales</w:t>
            </w:r>
          </w:p>
        </w:tc>
        <w:tc>
          <w:tcPr>
            <w:tcW w:w="4748" w:type="dxa"/>
            <w:shd w:val="clear" w:color="auto" w:fill="FFC000"/>
            <w:vAlign w:val="center"/>
          </w:tcPr>
          <w:p w:rsidR="00444889" w:rsidRPr="00F55A07" w:rsidRDefault="00444889" w:rsidP="00D674C9">
            <w:pPr>
              <w:spacing w:line="240" w:lineRule="auto"/>
              <w:contextualSpacing/>
              <w:rPr>
                <w:b/>
                <w:szCs w:val="20"/>
              </w:rPr>
            </w:pPr>
            <w:r w:rsidRPr="00F55A07">
              <w:rPr>
                <w:b/>
                <w:szCs w:val="20"/>
              </w:rPr>
              <w:t>UNIDAD RESPONSABLE:</w:t>
            </w:r>
          </w:p>
          <w:p w:rsidR="00444889" w:rsidRPr="00F55A07" w:rsidRDefault="00444889" w:rsidP="00D674C9">
            <w:pPr>
              <w:spacing w:line="240" w:lineRule="auto"/>
              <w:contextualSpacing/>
              <w:rPr>
                <w:szCs w:val="20"/>
              </w:rPr>
            </w:pPr>
            <w:r w:rsidRPr="00F55A07">
              <w:rPr>
                <w:szCs w:val="20"/>
              </w:rPr>
              <w:t xml:space="preserve">Unidad de Enlace Administrativo </w:t>
            </w:r>
          </w:p>
        </w:tc>
      </w:tr>
      <w:tr w:rsidR="00444889" w:rsidRPr="00F55A07" w:rsidTr="00D674C9">
        <w:trPr>
          <w:trHeight w:val="276"/>
        </w:trPr>
        <w:tc>
          <w:tcPr>
            <w:tcW w:w="10060" w:type="dxa"/>
            <w:gridSpan w:val="2"/>
            <w:tcBorders>
              <w:bottom w:val="single" w:sz="4" w:space="0" w:color="auto"/>
            </w:tcBorders>
            <w:shd w:val="clear" w:color="auto" w:fill="FFC000"/>
            <w:vAlign w:val="center"/>
          </w:tcPr>
          <w:p w:rsidR="00444889" w:rsidRPr="00F55A07" w:rsidRDefault="00444889" w:rsidP="00D674C9">
            <w:pPr>
              <w:spacing w:line="240" w:lineRule="auto"/>
              <w:contextualSpacing/>
              <w:rPr>
                <w:b/>
                <w:szCs w:val="20"/>
              </w:rPr>
            </w:pPr>
            <w:r w:rsidRPr="00F55A07">
              <w:rPr>
                <w:b/>
                <w:szCs w:val="20"/>
              </w:rPr>
              <w:t>NOMBRE DEL PROCEDIMIENTO:</w:t>
            </w:r>
          </w:p>
          <w:p w:rsidR="00444889" w:rsidRPr="00F55A07" w:rsidRDefault="00444889" w:rsidP="00D674C9">
            <w:pPr>
              <w:spacing w:line="240" w:lineRule="auto"/>
              <w:contextualSpacing/>
              <w:rPr>
                <w:szCs w:val="20"/>
              </w:rPr>
            </w:pPr>
            <w:r>
              <w:rPr>
                <w:rFonts w:cs="Arial"/>
                <w:szCs w:val="20"/>
              </w:rPr>
              <w:t>Adquisición de materiales y suministros</w:t>
            </w:r>
          </w:p>
        </w:tc>
      </w:tr>
    </w:tbl>
    <w:tbl>
      <w:tblPr>
        <w:tblpPr w:leftFromText="141" w:rightFromText="141" w:vertAnchor="text" w:horzAnchor="margin" w:tblpXSpec="center" w:tblpY="1321"/>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443"/>
      </w:tblGrid>
      <w:tr w:rsidR="00444889" w:rsidRPr="00F55A07" w:rsidTr="0019395F">
        <w:trPr>
          <w:trHeight w:val="332"/>
        </w:trPr>
        <w:tc>
          <w:tcPr>
            <w:tcW w:w="3260" w:type="dxa"/>
            <w:shd w:val="clear" w:color="auto" w:fill="FFC000"/>
            <w:vAlign w:val="center"/>
          </w:tcPr>
          <w:p w:rsidR="00444889" w:rsidRPr="00F55A07" w:rsidRDefault="00444889" w:rsidP="0019395F">
            <w:pPr>
              <w:spacing w:line="240" w:lineRule="auto"/>
              <w:jc w:val="center"/>
              <w:rPr>
                <w:b/>
                <w:szCs w:val="20"/>
              </w:rPr>
            </w:pPr>
            <w:r w:rsidRPr="00F55A07">
              <w:rPr>
                <w:b/>
                <w:szCs w:val="20"/>
              </w:rPr>
              <w:t>COORDINADORES</w:t>
            </w:r>
          </w:p>
        </w:tc>
        <w:tc>
          <w:tcPr>
            <w:tcW w:w="3380" w:type="dxa"/>
            <w:shd w:val="clear" w:color="auto" w:fill="FFC000"/>
            <w:vAlign w:val="center"/>
          </w:tcPr>
          <w:p w:rsidR="00444889" w:rsidRPr="00F55A07" w:rsidRDefault="00444889" w:rsidP="0019395F">
            <w:pPr>
              <w:spacing w:line="240" w:lineRule="auto"/>
              <w:jc w:val="center"/>
              <w:rPr>
                <w:b/>
                <w:szCs w:val="20"/>
              </w:rPr>
            </w:pPr>
            <w:r w:rsidRPr="00F55A07">
              <w:rPr>
                <w:b/>
                <w:szCs w:val="20"/>
              </w:rPr>
              <w:t>UNIDAD DE ENLACE ADMINISTRATIVA</w:t>
            </w:r>
          </w:p>
        </w:tc>
        <w:tc>
          <w:tcPr>
            <w:tcW w:w="3443" w:type="dxa"/>
            <w:shd w:val="clear" w:color="auto" w:fill="FFC000"/>
            <w:vAlign w:val="center"/>
          </w:tcPr>
          <w:p w:rsidR="00444889" w:rsidRPr="00F55A07" w:rsidRDefault="00444889" w:rsidP="0019395F">
            <w:pPr>
              <w:spacing w:line="240" w:lineRule="auto"/>
              <w:jc w:val="center"/>
              <w:rPr>
                <w:b/>
                <w:szCs w:val="20"/>
              </w:rPr>
            </w:pPr>
            <w:r>
              <w:rPr>
                <w:b/>
                <w:szCs w:val="20"/>
              </w:rPr>
              <w:t>PROVEEDOR</w:t>
            </w:r>
          </w:p>
        </w:tc>
      </w:tr>
      <w:tr w:rsidR="00444889" w:rsidRPr="00671142" w:rsidTr="0019395F">
        <w:trPr>
          <w:trHeight w:val="9029"/>
        </w:trPr>
        <w:tc>
          <w:tcPr>
            <w:tcW w:w="3260" w:type="dxa"/>
            <w:shd w:val="clear" w:color="auto" w:fill="auto"/>
          </w:tcPr>
          <w:p w:rsidR="00444889" w:rsidRPr="006254AF" w:rsidRDefault="00444889" w:rsidP="0019395F">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797952" behindDoc="0" locked="0" layoutInCell="1" allowOverlap="1" wp14:anchorId="01EF7D8F" wp14:editId="5BB08B53">
                      <wp:simplePos x="0" y="0"/>
                      <wp:positionH relativeFrom="column">
                        <wp:posOffset>181254</wp:posOffset>
                      </wp:positionH>
                      <wp:positionV relativeFrom="paragraph">
                        <wp:posOffset>102540</wp:posOffset>
                      </wp:positionV>
                      <wp:extent cx="5694960" cy="5488839"/>
                      <wp:effectExtent l="0" t="0" r="20320" b="17145"/>
                      <wp:wrapNone/>
                      <wp:docPr id="2068" name="Grupo 2068"/>
                      <wp:cNvGraphicFramePr/>
                      <a:graphic xmlns:a="http://schemas.openxmlformats.org/drawingml/2006/main">
                        <a:graphicData uri="http://schemas.microsoft.com/office/word/2010/wordprocessingGroup">
                          <wpg:wgp>
                            <wpg:cNvGrpSpPr/>
                            <wpg:grpSpPr>
                              <a:xfrm>
                                <a:off x="0" y="0"/>
                                <a:ext cx="5694960" cy="5488839"/>
                                <a:chOff x="0" y="0"/>
                                <a:chExt cx="5694960" cy="5488839"/>
                              </a:xfrm>
                            </wpg:grpSpPr>
                            <wpg:grpSp>
                              <wpg:cNvPr id="2069" name="Grupo 884"/>
                              <wpg:cNvGrpSpPr/>
                              <wpg:grpSpPr>
                                <a:xfrm>
                                  <a:off x="0" y="168250"/>
                                  <a:ext cx="266700" cy="290830"/>
                                  <a:chOff x="-11067" y="9525"/>
                                  <a:chExt cx="309880" cy="290830"/>
                                </a:xfrm>
                              </wpg:grpSpPr>
                              <wps:wsp>
                                <wps:cNvPr id="2070" name="Cuadro de texto 2"/>
                                <wps:cNvSpPr txBox="1">
                                  <a:spLocks noChangeArrowheads="1"/>
                                </wps:cNvSpPr>
                                <wps:spPr bwMode="auto">
                                  <a:xfrm>
                                    <a:off x="-11067" y="9525"/>
                                    <a:ext cx="309880" cy="290830"/>
                                  </a:xfrm>
                                  <a:prstGeom prst="rect">
                                    <a:avLst/>
                                  </a:prstGeom>
                                  <a:noFill/>
                                  <a:ln w="9525">
                                    <a:noFill/>
                                    <a:miter lim="800000"/>
                                    <a:headEnd/>
                                    <a:tailEnd/>
                                  </a:ln>
                                </wps:spPr>
                                <wps:txbx>
                                  <w:txbxContent>
                                    <w:p w:rsidR="009A74F5" w:rsidRPr="00F64769" w:rsidRDefault="009A74F5" w:rsidP="00444889">
                                      <w:pPr>
                                        <w:rPr>
                                          <w:lang w:val="es-MX"/>
                                        </w:rPr>
                                      </w:pPr>
                                      <w:r>
                                        <w:rPr>
                                          <w:lang w:val="es-MX"/>
                                        </w:rPr>
                                        <w:t>B</w:t>
                                      </w:r>
                                    </w:p>
                                  </w:txbxContent>
                                </wps:txbx>
                                <wps:bodyPr rot="0" vert="horz" wrap="square" lIns="91440" tIns="45720" rIns="91440" bIns="45720" anchor="t" anchorCtr="0">
                                  <a:noAutofit/>
                                </wps:bodyPr>
                              </wps:wsp>
                              <wps:wsp>
                                <wps:cNvPr id="2071" name="Conector 887"/>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2" name="Grupo 2072"/>
                              <wpg:cNvGrpSpPr/>
                              <wpg:grpSpPr>
                                <a:xfrm>
                                  <a:off x="14631" y="0"/>
                                  <a:ext cx="5680329" cy="5488839"/>
                                  <a:chOff x="0" y="0"/>
                                  <a:chExt cx="5680329" cy="5488839"/>
                                </a:xfrm>
                              </wpg:grpSpPr>
                              <wpg:grpSp>
                                <wpg:cNvPr id="2073" name="Grupo 38"/>
                                <wpg:cNvGrpSpPr/>
                                <wpg:grpSpPr>
                                  <a:xfrm>
                                    <a:off x="3664915" y="1755648"/>
                                    <a:ext cx="306705" cy="292735"/>
                                    <a:chOff x="0" y="0"/>
                                    <a:chExt cx="306705" cy="292735"/>
                                  </a:xfrm>
                                </wpg:grpSpPr>
                                <wps:wsp>
                                  <wps:cNvPr id="2074" name="Conector 154"/>
                                  <wps:cNvSpPr/>
                                  <wps:spPr>
                                    <a:xfrm>
                                      <a:off x="6350" y="44450"/>
                                      <a:ext cx="246380" cy="236220"/>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 name="Cuadro de texto 2"/>
                                  <wps:cNvSpPr txBox="1">
                                    <a:spLocks noChangeArrowheads="1"/>
                                  </wps:cNvSpPr>
                                  <wps:spPr bwMode="auto">
                                    <a:xfrm>
                                      <a:off x="0" y="0"/>
                                      <a:ext cx="306705" cy="292735"/>
                                    </a:xfrm>
                                    <a:prstGeom prst="rect">
                                      <a:avLst/>
                                    </a:prstGeom>
                                    <a:noFill/>
                                    <a:ln w="9525">
                                      <a:noFill/>
                                      <a:miter lim="800000"/>
                                      <a:headEnd/>
                                      <a:tailEnd/>
                                    </a:ln>
                                  </wps:spPr>
                                  <wps:txbx>
                                    <w:txbxContent>
                                      <w:p w:rsidR="009A74F5" w:rsidRPr="00F64769" w:rsidRDefault="009A74F5" w:rsidP="00444889">
                                        <w:pPr>
                                          <w:rPr>
                                            <w:lang w:val="es-MX"/>
                                          </w:rPr>
                                        </w:pPr>
                                        <w:r>
                                          <w:rPr>
                                            <w:lang w:val="es-MX"/>
                                          </w:rPr>
                                          <w:t>A</w:t>
                                        </w:r>
                                      </w:p>
                                    </w:txbxContent>
                                  </wps:txbx>
                                  <wps:bodyPr rot="0" vert="horz" wrap="square" lIns="91440" tIns="45720" rIns="91440" bIns="45720" anchor="t" anchorCtr="0">
                                    <a:noAutofit/>
                                  </wps:bodyPr>
                                </wps:wsp>
                              </wpg:grpSp>
                              <wps:wsp>
                                <wps:cNvPr id="2076" name="Rectángulo 2076"/>
                                <wps:cNvSpPr>
                                  <a:spLocks noChangeArrowheads="1"/>
                                </wps:cNvSpPr>
                                <wps:spPr bwMode="auto">
                                  <a:xfrm>
                                    <a:off x="2231136" y="4228186"/>
                                    <a:ext cx="1371600" cy="600075"/>
                                  </a:xfrm>
                                  <a:prstGeom prst="rect">
                                    <a:avLst/>
                                  </a:prstGeom>
                                  <a:solidFill>
                                    <a:srgbClr val="FFFFFF"/>
                                  </a:solidFill>
                                  <a:ln w="9525">
                                    <a:solidFill>
                                      <a:srgbClr val="A5A5A5"/>
                                    </a:solidFill>
                                    <a:miter lim="800000"/>
                                    <a:headEnd/>
                                    <a:tailEnd/>
                                  </a:ln>
                                </wps:spPr>
                                <wps:txbx>
                                  <w:txbxContent>
                                    <w:p w:rsidR="009A74F5" w:rsidRPr="004D3619" w:rsidRDefault="009A74F5" w:rsidP="00444889">
                                      <w:pPr>
                                        <w:spacing w:line="200" w:lineRule="atLeast"/>
                                        <w:rPr>
                                          <w:sz w:val="14"/>
                                          <w:szCs w:val="14"/>
                                          <w:lang w:val="es-MX"/>
                                        </w:rPr>
                                      </w:pPr>
                                      <w:r>
                                        <w:rPr>
                                          <w:sz w:val="14"/>
                                          <w:szCs w:val="14"/>
                                          <w:lang w:val="es-MX"/>
                                        </w:rPr>
                                        <w:t>Se contacta vía telefónica y por correo electrónico a tres proveedores para solicitar cotización.</w:t>
                                      </w:r>
                                    </w:p>
                                  </w:txbxContent>
                                </wps:txbx>
                                <wps:bodyPr rot="0" vert="horz" wrap="square" lIns="91440" tIns="45720" rIns="91440" bIns="45720" anchor="t" anchorCtr="0" upright="1">
                                  <a:noAutofit/>
                                </wps:bodyPr>
                              </wps:wsp>
                              <wps:wsp>
                                <wps:cNvPr id="2077" name="Cuadro de texto 2"/>
                                <wps:cNvSpPr txBox="1">
                                  <a:spLocks noChangeArrowheads="1"/>
                                </wps:cNvSpPr>
                                <wps:spPr bwMode="auto">
                                  <a:xfrm>
                                    <a:off x="2472538" y="1214324"/>
                                    <a:ext cx="379095" cy="290830"/>
                                  </a:xfrm>
                                  <a:prstGeom prst="rect">
                                    <a:avLst/>
                                  </a:prstGeom>
                                  <a:noFill/>
                                  <a:ln w="9525">
                                    <a:noFill/>
                                    <a:miter lim="800000"/>
                                    <a:headEnd/>
                                    <a:tailEnd/>
                                  </a:ln>
                                </wps:spPr>
                                <wps:txbx>
                                  <w:txbxContent>
                                    <w:p w:rsidR="009A74F5" w:rsidRPr="00B6347A" w:rsidRDefault="009A74F5" w:rsidP="00444889">
                                      <w:pPr>
                                        <w:jc w:val="right"/>
                                        <w:rPr>
                                          <w:sz w:val="18"/>
                                          <w:lang w:val="es-MX"/>
                                        </w:rPr>
                                      </w:pPr>
                                      <w:r>
                                        <w:rPr>
                                          <w:sz w:val="18"/>
                                          <w:lang w:val="es-MX"/>
                                        </w:rPr>
                                        <w:t>No</w:t>
                                      </w:r>
                                    </w:p>
                                  </w:txbxContent>
                                </wps:txbx>
                                <wps:bodyPr rot="0" vert="horz" wrap="square" lIns="91440" tIns="45720" rIns="91440" bIns="45720" anchor="t" anchorCtr="0">
                                  <a:spAutoFit/>
                                </wps:bodyPr>
                              </wps:wsp>
                              <wps:wsp>
                                <wps:cNvPr id="2078" name="Conector recto de flecha 350"/>
                                <wps:cNvCnPr/>
                                <wps:spPr>
                                  <a:xfrm>
                                    <a:off x="3547872" y="1909268"/>
                                    <a:ext cx="115570" cy="635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9" name="Conector recto de flecha 362"/>
                                <wps:cNvCnPr>
                                  <a:cxnSpLocks noChangeShapeType="1"/>
                                </wps:cNvCnPr>
                                <wps:spPr bwMode="auto">
                                  <a:xfrm>
                                    <a:off x="753466" y="2114093"/>
                                    <a:ext cx="0" cy="19177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080" name="Conector recto de flecha 2080"/>
                                <wps:cNvCnPr>
                                  <a:cxnSpLocks noChangeShapeType="1"/>
                                </wps:cNvCnPr>
                                <wps:spPr bwMode="auto">
                                  <a:xfrm>
                                    <a:off x="746151" y="2816352"/>
                                    <a:ext cx="0" cy="211297"/>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081" name="Proceso alternativo 37"/>
                                <wps:cNvSpPr>
                                  <a:spLocks noChangeArrowheads="1"/>
                                </wps:cNvSpPr>
                                <wps:spPr bwMode="auto">
                                  <a:xfrm>
                                    <a:off x="358445" y="73152"/>
                                    <a:ext cx="800100" cy="263525"/>
                                  </a:xfrm>
                                  <a:prstGeom prst="flowChartAlternateProcess">
                                    <a:avLst/>
                                  </a:prstGeom>
                                  <a:solidFill>
                                    <a:srgbClr val="FFFFFF"/>
                                  </a:solidFill>
                                  <a:ln w="0">
                                    <a:solidFill>
                                      <a:srgbClr val="A5A5A5"/>
                                    </a:solidFill>
                                    <a:miter lim="800000"/>
                                    <a:headEnd/>
                                    <a:tailEnd/>
                                  </a:ln>
                                </wps:spPr>
                                <wps:txbx>
                                  <w:txbxContent>
                                    <w:p w:rsidR="009A74F5" w:rsidRPr="00AA0457" w:rsidRDefault="009A74F5" w:rsidP="00444889">
                                      <w:pPr>
                                        <w:spacing w:line="200" w:lineRule="atLeast"/>
                                        <w:jc w:val="center"/>
                                        <w:rPr>
                                          <w:b/>
                                          <w:sz w:val="14"/>
                                          <w:szCs w:val="14"/>
                                          <w:lang w:val="es-MX"/>
                                        </w:rPr>
                                      </w:pPr>
                                      <w:r w:rsidRPr="00AA0457">
                                        <w:rPr>
                                          <w:b/>
                                          <w:sz w:val="14"/>
                                          <w:szCs w:val="14"/>
                                          <w:lang w:val="es-MX"/>
                                        </w:rPr>
                                        <w:t>INICIO</w:t>
                                      </w:r>
                                    </w:p>
                                  </w:txbxContent>
                                </wps:txbx>
                                <wps:bodyPr rot="0" vert="horz" wrap="square" lIns="91440" tIns="45720" rIns="91440" bIns="45720" anchor="t" anchorCtr="0" upright="1">
                                  <a:noAutofit/>
                                </wps:bodyPr>
                              </wps:wsp>
                              <wps:wsp>
                                <wps:cNvPr id="2082" name="Conector angular 40"/>
                                <wps:cNvCnPr>
                                  <a:cxnSpLocks noChangeShapeType="1"/>
                                </wps:cNvCnPr>
                                <wps:spPr bwMode="auto">
                                  <a:xfrm flipV="1">
                                    <a:off x="1470355" y="358445"/>
                                    <a:ext cx="841375" cy="593090"/>
                                  </a:xfrm>
                                  <a:prstGeom prst="bentConnector3">
                                    <a:avLst>
                                      <a:gd name="adj1" fmla="val 60884"/>
                                    </a:avLst>
                                  </a:prstGeom>
                                  <a:noFill/>
                                  <a:ln w="6350">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wps:wsp>
                                <wps:cNvPr id="2083" name="Conector recto de flecha 41"/>
                                <wps:cNvCnPr>
                                  <a:cxnSpLocks noChangeShapeType="1"/>
                                </wps:cNvCnPr>
                                <wps:spPr bwMode="auto">
                                  <a:xfrm flipH="1">
                                    <a:off x="768096" y="336500"/>
                                    <a:ext cx="2540" cy="25146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084" name="Documento 23"/>
                                <wps:cNvSpPr>
                                  <a:spLocks noChangeArrowheads="1"/>
                                </wps:cNvSpPr>
                                <wps:spPr bwMode="auto">
                                  <a:xfrm>
                                    <a:off x="21946" y="577901"/>
                                    <a:ext cx="1470905" cy="896544"/>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444889">
                                      <w:pPr>
                                        <w:spacing w:line="200" w:lineRule="atLeast"/>
                                        <w:rPr>
                                          <w:sz w:val="14"/>
                                          <w:szCs w:val="14"/>
                                          <w:lang w:val="es-MX"/>
                                        </w:rPr>
                                      </w:pPr>
                                      <w:r>
                                        <w:rPr>
                                          <w:sz w:val="14"/>
                                          <w:szCs w:val="14"/>
                                          <w:lang w:val="es-MX"/>
                                        </w:rPr>
                                        <w:t>Elabora requisición en sistema S.A.M. Y se entrega a la Unidad de Enlace Administrativo de acuerdo a los lineamientos.</w:t>
                                      </w:r>
                                    </w:p>
                                  </w:txbxContent>
                                </wps:txbx>
                                <wps:bodyPr rot="0" vert="horz" wrap="square" lIns="91440" tIns="45720" rIns="91440" bIns="45720" anchor="t" anchorCtr="0" upright="1">
                                  <a:noAutofit/>
                                </wps:bodyPr>
                              </wps:wsp>
                              <wps:wsp>
                                <wps:cNvPr id="2085" name="Rectángulo 35"/>
                                <wps:cNvSpPr>
                                  <a:spLocks noChangeArrowheads="1"/>
                                </wps:cNvSpPr>
                                <wps:spPr bwMode="auto">
                                  <a:xfrm>
                                    <a:off x="0" y="2311604"/>
                                    <a:ext cx="1489075" cy="514350"/>
                                  </a:xfrm>
                                  <a:prstGeom prst="rect">
                                    <a:avLst/>
                                  </a:prstGeom>
                                  <a:solidFill>
                                    <a:srgbClr val="FFFFFF"/>
                                  </a:solidFill>
                                  <a:ln w="9525">
                                    <a:solidFill>
                                      <a:srgbClr val="A5A5A5"/>
                                    </a:solidFill>
                                    <a:miter lim="800000"/>
                                    <a:headEnd/>
                                    <a:tailEnd/>
                                  </a:ln>
                                </wps:spPr>
                                <wps:txbx>
                                  <w:txbxContent>
                                    <w:p w:rsidR="009A74F5" w:rsidRPr="00573C44" w:rsidRDefault="009A74F5" w:rsidP="00444889">
                                      <w:pPr>
                                        <w:spacing w:line="200" w:lineRule="atLeast"/>
                                        <w:rPr>
                                          <w:sz w:val="14"/>
                                          <w:szCs w:val="14"/>
                                          <w:lang w:val="es-MX"/>
                                        </w:rPr>
                                      </w:pPr>
                                      <w:r>
                                        <w:rPr>
                                          <w:sz w:val="14"/>
                                          <w:szCs w:val="14"/>
                                        </w:rPr>
                                        <w:t>Recibe el oficio de devolución de orden de trabajo u orden de servicio y vuelve analizar.</w:t>
                                      </w:r>
                                    </w:p>
                                  </w:txbxContent>
                                </wps:txbx>
                                <wps:bodyPr rot="0" vert="horz" wrap="square" lIns="91440" tIns="45720" rIns="91440" bIns="45720" anchor="t" anchorCtr="0" upright="1">
                                  <a:noAutofit/>
                                </wps:bodyPr>
                              </wps:wsp>
                              <wpg:grpSp>
                                <wpg:cNvPr id="2086" name="Grupo 49"/>
                                <wpg:cNvGrpSpPr/>
                                <wpg:grpSpPr>
                                  <a:xfrm>
                                    <a:off x="599847" y="1828800"/>
                                    <a:ext cx="298450" cy="272415"/>
                                    <a:chOff x="0" y="0"/>
                                    <a:chExt cx="309880" cy="290830"/>
                                  </a:xfrm>
                                </wpg:grpSpPr>
                                <wps:wsp>
                                  <wps:cNvPr id="2087" name="Cuadro de texto 2"/>
                                  <wps:cNvSpPr txBox="1">
                                    <a:spLocks noChangeArrowheads="1"/>
                                  </wps:cNvSpPr>
                                  <wps:spPr bwMode="auto">
                                    <a:xfrm>
                                      <a:off x="0" y="0"/>
                                      <a:ext cx="309880" cy="290830"/>
                                    </a:xfrm>
                                    <a:prstGeom prst="rect">
                                      <a:avLst/>
                                    </a:prstGeom>
                                    <a:noFill/>
                                    <a:ln w="9525">
                                      <a:noFill/>
                                      <a:miter lim="800000"/>
                                      <a:headEnd/>
                                      <a:tailEnd/>
                                    </a:ln>
                                  </wps:spPr>
                                  <wps:txbx>
                                    <w:txbxContent>
                                      <w:p w:rsidR="009A74F5" w:rsidRPr="00F64769" w:rsidRDefault="009A74F5" w:rsidP="00444889">
                                        <w:pPr>
                                          <w:rPr>
                                            <w:lang w:val="es-MX"/>
                                          </w:rPr>
                                        </w:pPr>
                                        <w:r>
                                          <w:rPr>
                                            <w:lang w:val="es-MX"/>
                                          </w:rPr>
                                          <w:t>A</w:t>
                                        </w:r>
                                      </w:p>
                                    </w:txbxContent>
                                  </wps:txbx>
                                  <wps:bodyPr rot="0" vert="horz" wrap="square" lIns="91440" tIns="45720" rIns="91440" bIns="45720" anchor="t" anchorCtr="0">
                                    <a:noAutofit/>
                                  </wps:bodyPr>
                                </wps:wsp>
                                <wps:wsp>
                                  <wps:cNvPr id="2088" name="Conector 129"/>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9" name="Grupo 209"/>
                                <wpg:cNvGrpSpPr/>
                                <wpg:grpSpPr>
                                  <a:xfrm>
                                    <a:off x="621792" y="3006548"/>
                                    <a:ext cx="266700" cy="290830"/>
                                    <a:chOff x="0" y="0"/>
                                    <a:chExt cx="309880" cy="290830"/>
                                  </a:xfrm>
                                </wpg:grpSpPr>
                                <wps:wsp>
                                  <wps:cNvPr id="2090" name="Cuadro de texto 2"/>
                                  <wps:cNvSpPr txBox="1">
                                    <a:spLocks noChangeArrowheads="1"/>
                                  </wps:cNvSpPr>
                                  <wps:spPr bwMode="auto">
                                    <a:xfrm>
                                      <a:off x="0" y="0"/>
                                      <a:ext cx="309880" cy="290830"/>
                                    </a:xfrm>
                                    <a:prstGeom prst="rect">
                                      <a:avLst/>
                                    </a:prstGeom>
                                    <a:noFill/>
                                    <a:ln w="9525">
                                      <a:noFill/>
                                      <a:miter lim="800000"/>
                                      <a:headEnd/>
                                      <a:tailEnd/>
                                    </a:ln>
                                  </wps:spPr>
                                  <wps:txbx>
                                    <w:txbxContent>
                                      <w:p w:rsidR="009A74F5" w:rsidRPr="00F64769" w:rsidRDefault="009A74F5" w:rsidP="00444889">
                                        <w:pPr>
                                          <w:rPr>
                                            <w:lang w:val="es-MX"/>
                                          </w:rPr>
                                        </w:pPr>
                                        <w:r>
                                          <w:rPr>
                                            <w:lang w:val="es-MX"/>
                                          </w:rPr>
                                          <w:t>B</w:t>
                                        </w:r>
                                      </w:p>
                                    </w:txbxContent>
                                  </wps:txbx>
                                  <wps:bodyPr rot="0" vert="horz" wrap="square" lIns="91440" tIns="45720" rIns="91440" bIns="45720" anchor="t" anchorCtr="0">
                                    <a:noAutofit/>
                                  </wps:bodyPr>
                                </wps:wsp>
                                <wps:wsp>
                                  <wps:cNvPr id="2091" name="Conector 310"/>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2" name="Rombo 729"/>
                                <wps:cNvSpPr>
                                  <a:spLocks noChangeArrowheads="1"/>
                                </wps:cNvSpPr>
                                <wps:spPr bwMode="auto">
                                  <a:xfrm>
                                    <a:off x="2333549" y="797357"/>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9A74F5" w:rsidRPr="00175EB7" w:rsidRDefault="009A74F5" w:rsidP="00444889">
                                      <w:pPr>
                                        <w:spacing w:line="200" w:lineRule="atLeast"/>
                                        <w:jc w:val="center"/>
                                        <w:rPr>
                                          <w:sz w:val="14"/>
                                          <w:szCs w:val="14"/>
                                          <w:lang w:val="es-MX"/>
                                        </w:rPr>
                                      </w:pPr>
                                      <w:r>
                                        <w:rPr>
                                          <w:sz w:val="14"/>
                                          <w:szCs w:val="14"/>
                                          <w:lang w:val="es-MX"/>
                                        </w:rPr>
                                        <w:t>Procede</w:t>
                                      </w:r>
                                    </w:p>
                                  </w:txbxContent>
                                </wps:txbx>
                                <wps:bodyPr rot="0" vert="horz" wrap="square" lIns="91440" tIns="45720" rIns="91440" bIns="45720" anchor="t" anchorCtr="0" upright="1">
                                  <a:noAutofit/>
                                </wps:bodyPr>
                              </wps:wsp>
                              <wps:wsp>
                                <wps:cNvPr id="2093" name="Conector recto de flecha 728"/>
                                <wps:cNvCnPr>
                                  <a:cxnSpLocks noChangeShapeType="1"/>
                                </wps:cNvCnPr>
                                <wps:spPr bwMode="auto">
                                  <a:xfrm>
                                    <a:off x="2860243" y="651053"/>
                                    <a:ext cx="0" cy="144145"/>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094" name="Conector recto de flecha 733"/>
                                <wps:cNvCnPr>
                                  <a:cxnSpLocks noChangeShapeType="1"/>
                                </wps:cNvCnPr>
                                <wps:spPr bwMode="auto">
                                  <a:xfrm rot="5400000">
                                    <a:off x="2772461" y="1411834"/>
                                    <a:ext cx="239395" cy="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095" name="Documento 28"/>
                                <wps:cNvSpPr>
                                  <a:spLocks noChangeArrowheads="1"/>
                                </wps:cNvSpPr>
                                <wps:spPr bwMode="auto">
                                  <a:xfrm>
                                    <a:off x="2216506" y="1536192"/>
                                    <a:ext cx="1327785" cy="1073150"/>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444889">
                                      <w:pPr>
                                        <w:spacing w:line="200" w:lineRule="atLeast"/>
                                        <w:rPr>
                                          <w:sz w:val="14"/>
                                          <w:szCs w:val="14"/>
                                          <w:lang w:val="es-MX"/>
                                        </w:rPr>
                                      </w:pPr>
                                      <w:r>
                                        <w:rPr>
                                          <w:sz w:val="14"/>
                                          <w:szCs w:val="14"/>
                                          <w:lang w:val="es-MX"/>
                                        </w:rPr>
                                        <w:t>Elabora oficio dirigido al coordinador solicitante, por devolución de requisición improcedente, indicando el motivo.</w:t>
                                      </w:r>
                                    </w:p>
                                  </w:txbxContent>
                                </wps:txbx>
                                <wps:bodyPr rot="0" vert="horz" wrap="square" lIns="91440" tIns="45720" rIns="91440" bIns="45720" anchor="t" anchorCtr="0" upright="1">
                                  <a:noAutofit/>
                                </wps:bodyPr>
                              </wps:wsp>
                              <wps:wsp>
                                <wps:cNvPr id="2096" name="Rectángulo 24"/>
                                <wps:cNvSpPr>
                                  <a:spLocks noChangeArrowheads="1"/>
                                </wps:cNvSpPr>
                                <wps:spPr bwMode="auto">
                                  <a:xfrm>
                                    <a:off x="2311603" y="0"/>
                                    <a:ext cx="1138555" cy="635000"/>
                                  </a:xfrm>
                                  <a:prstGeom prst="rect">
                                    <a:avLst/>
                                  </a:prstGeom>
                                  <a:solidFill>
                                    <a:srgbClr val="FFFFFF"/>
                                  </a:solidFill>
                                  <a:ln w="9525">
                                    <a:solidFill>
                                      <a:srgbClr val="A5A5A5"/>
                                    </a:solidFill>
                                    <a:miter lim="800000"/>
                                    <a:headEnd/>
                                    <a:tailEnd/>
                                  </a:ln>
                                </wps:spPr>
                                <wps:txbx>
                                  <w:txbxContent>
                                    <w:p w:rsidR="009A74F5" w:rsidRPr="003E0022" w:rsidRDefault="009A74F5" w:rsidP="00444889">
                                      <w:pPr>
                                        <w:spacing w:line="240" w:lineRule="auto"/>
                                        <w:rPr>
                                          <w:sz w:val="14"/>
                                          <w:szCs w:val="14"/>
                                          <w:lang w:val="es-MX"/>
                                        </w:rPr>
                                      </w:pPr>
                                      <w:r>
                                        <w:rPr>
                                          <w:sz w:val="14"/>
                                          <w:szCs w:val="14"/>
                                          <w:lang w:val="es-MX"/>
                                        </w:rPr>
                                        <w:t>Recibe y revisa los datos de la requisición  y verifica si cumple con los lineamientos establecidos.</w:t>
                                      </w:r>
                                    </w:p>
                                  </w:txbxContent>
                                </wps:txbx>
                                <wps:bodyPr rot="0" vert="horz" wrap="square" lIns="91440" tIns="45720" rIns="91440" bIns="45720" anchor="t" anchorCtr="0" upright="1">
                                  <a:noAutofit/>
                                </wps:bodyPr>
                              </wps:wsp>
                              <wps:wsp>
                                <wps:cNvPr id="2097" name="Conector recto de flecha 915"/>
                                <wps:cNvCnPr>
                                  <a:cxnSpLocks noChangeShapeType="1"/>
                                </wps:cNvCnPr>
                                <wps:spPr bwMode="auto">
                                  <a:xfrm>
                                    <a:off x="117043" y="453543"/>
                                    <a:ext cx="0" cy="144426"/>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098" name="Rectángulo 364"/>
                                <wps:cNvSpPr>
                                  <a:spLocks noChangeArrowheads="1"/>
                                </wps:cNvSpPr>
                                <wps:spPr bwMode="auto">
                                  <a:xfrm>
                                    <a:off x="2231136" y="4879239"/>
                                    <a:ext cx="1371600" cy="609600"/>
                                  </a:xfrm>
                                  <a:prstGeom prst="rect">
                                    <a:avLst/>
                                  </a:prstGeom>
                                  <a:solidFill>
                                    <a:srgbClr val="FFFFFF"/>
                                  </a:solidFill>
                                  <a:ln w="9525">
                                    <a:solidFill>
                                      <a:srgbClr val="A5A5A5"/>
                                    </a:solidFill>
                                    <a:miter lim="800000"/>
                                    <a:headEnd/>
                                    <a:tailEnd/>
                                  </a:ln>
                                </wps:spPr>
                                <wps:txbx>
                                  <w:txbxContent>
                                    <w:p w:rsidR="009A74F5" w:rsidRPr="004D3619" w:rsidRDefault="009A74F5" w:rsidP="00444889">
                                      <w:pPr>
                                        <w:spacing w:line="200" w:lineRule="atLeast"/>
                                        <w:rPr>
                                          <w:sz w:val="14"/>
                                          <w:szCs w:val="14"/>
                                          <w:lang w:val="es-MX"/>
                                        </w:rPr>
                                      </w:pPr>
                                      <w:r>
                                        <w:rPr>
                                          <w:sz w:val="14"/>
                                          <w:szCs w:val="14"/>
                                          <w:lang w:val="es-MX"/>
                                        </w:rPr>
                                        <w:t>Compara cotizaciones y elige el presupuesto más accesible de acuerdo a lineamientos y disponibilidad.</w:t>
                                      </w:r>
                                    </w:p>
                                  </w:txbxContent>
                                </wps:txbx>
                                <wps:bodyPr rot="0" vert="horz" wrap="square" lIns="91440" tIns="45720" rIns="91440" bIns="45720" anchor="t" anchorCtr="0" upright="1">
                                  <a:noAutofit/>
                                </wps:bodyPr>
                              </wps:wsp>
                              <wps:wsp>
                                <wps:cNvPr id="2099" name="Conector angular 919"/>
                                <wps:cNvCnPr/>
                                <wps:spPr>
                                  <a:xfrm flipH="1">
                                    <a:off x="3599079" y="775412"/>
                                    <a:ext cx="1426464" cy="4383456"/>
                                  </a:xfrm>
                                  <a:prstGeom prst="bentConnector3">
                                    <a:avLst>
                                      <a:gd name="adj1" fmla="val 125"/>
                                    </a:avLst>
                                  </a:prstGeom>
                                  <a:ln>
                                    <a:solidFill>
                                      <a:schemeClr val="bg1">
                                        <a:lumMod val="50000"/>
                                      </a:schemeClr>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2100" name="Conector angular 926"/>
                                <wps:cNvCnPr/>
                                <wps:spPr>
                                  <a:xfrm flipV="1">
                                    <a:off x="3613709" y="424282"/>
                                    <a:ext cx="716915" cy="4037990"/>
                                  </a:xfrm>
                                  <a:prstGeom prst="bentConnector3">
                                    <a:avLst>
                                      <a:gd name="adj1" fmla="val 66653"/>
                                    </a:avLst>
                                  </a:prstGeom>
                                  <a:ln>
                                    <a:solidFill>
                                      <a:schemeClr val="bg1">
                                        <a:lumMod val="50000"/>
                                      </a:schemeClr>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2101" name="Conector angular 939"/>
                                <wps:cNvCnPr/>
                                <wps:spPr>
                                  <a:xfrm flipH="1">
                                    <a:off x="2209191" y="1038759"/>
                                    <a:ext cx="120650" cy="1936750"/>
                                  </a:xfrm>
                                  <a:prstGeom prst="bentConnector3">
                                    <a:avLst>
                                      <a:gd name="adj1" fmla="val 243542"/>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2" name="Documento 916"/>
                                <wps:cNvSpPr>
                                  <a:spLocks noChangeArrowheads="1"/>
                                </wps:cNvSpPr>
                                <wps:spPr bwMode="auto">
                                  <a:xfrm>
                                    <a:off x="4352544" y="21946"/>
                                    <a:ext cx="1327785" cy="804672"/>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444889">
                                      <w:pPr>
                                        <w:spacing w:line="240" w:lineRule="auto"/>
                                        <w:contextualSpacing/>
                                        <w:rPr>
                                          <w:sz w:val="14"/>
                                          <w:szCs w:val="14"/>
                                          <w:lang w:val="es-MX"/>
                                        </w:rPr>
                                      </w:pPr>
                                      <w:r>
                                        <w:rPr>
                                          <w:sz w:val="14"/>
                                          <w:szCs w:val="14"/>
                                          <w:lang w:val="es-MX"/>
                                        </w:rPr>
                                        <w:t>Recibe, elabora cotización de los bienes solicitados y entrega de manera escrita a la Unidad de Enlace Administrativo.</w:t>
                                      </w:r>
                                    </w:p>
                                  </w:txbxContent>
                                </wps:txbx>
                                <wps:bodyPr rot="0" vert="horz" wrap="square" lIns="91440" tIns="45720" rIns="91440" bIns="45720" anchor="t" anchorCtr="0" upright="1">
                                  <a:noAutofit/>
                                </wps:bodyPr>
                              </wps:wsp>
                              <wps:wsp>
                                <wps:cNvPr id="2103" name="Rectángulo 2103"/>
                                <wps:cNvSpPr>
                                  <a:spLocks noChangeArrowheads="1"/>
                                </wps:cNvSpPr>
                                <wps:spPr bwMode="auto">
                                  <a:xfrm>
                                    <a:off x="2231136" y="2655418"/>
                                    <a:ext cx="1371600" cy="760780"/>
                                  </a:xfrm>
                                  <a:prstGeom prst="rect">
                                    <a:avLst/>
                                  </a:prstGeom>
                                  <a:solidFill>
                                    <a:srgbClr val="FFFFFF"/>
                                  </a:solidFill>
                                  <a:ln w="9525">
                                    <a:solidFill>
                                      <a:srgbClr val="A5A5A5"/>
                                    </a:solidFill>
                                    <a:miter lim="800000"/>
                                    <a:headEnd/>
                                    <a:tailEnd/>
                                  </a:ln>
                                </wps:spPr>
                                <wps:txbx>
                                  <w:txbxContent>
                                    <w:p w:rsidR="009A74F5" w:rsidRPr="004D3619" w:rsidRDefault="009A74F5" w:rsidP="00444889">
                                      <w:pPr>
                                        <w:spacing w:line="200" w:lineRule="atLeast"/>
                                        <w:rPr>
                                          <w:sz w:val="14"/>
                                          <w:szCs w:val="14"/>
                                          <w:lang w:val="es-MX"/>
                                        </w:rPr>
                                      </w:pPr>
                                      <w:r>
                                        <w:rPr>
                                          <w:sz w:val="14"/>
                                          <w:szCs w:val="14"/>
                                          <w:lang w:val="es-MX"/>
                                        </w:rPr>
                                        <w:t>El sexto día de cada mes, se consolidan las requisiciones de todas las áreas, y se identifica la modalidad de adquisición.</w:t>
                                      </w:r>
                                    </w:p>
                                  </w:txbxContent>
                                </wps:txbx>
                                <wps:bodyPr rot="0" vert="horz" wrap="square" lIns="91440" tIns="45720" rIns="91440" bIns="45720" anchor="t" anchorCtr="0" upright="1">
                                  <a:noAutofit/>
                                </wps:bodyPr>
                              </wps:wsp>
                              <wps:wsp>
                                <wps:cNvPr id="2104" name="Rombo 729"/>
                                <wps:cNvSpPr>
                                  <a:spLocks noChangeArrowheads="1"/>
                                </wps:cNvSpPr>
                                <wps:spPr bwMode="auto">
                                  <a:xfrm>
                                    <a:off x="2377440" y="3518612"/>
                                    <a:ext cx="1097280" cy="577901"/>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9A74F5" w:rsidRPr="00175EB7" w:rsidRDefault="009A74F5" w:rsidP="00444889">
                                      <w:pPr>
                                        <w:spacing w:line="240" w:lineRule="auto"/>
                                        <w:contextualSpacing/>
                                        <w:jc w:val="center"/>
                                        <w:rPr>
                                          <w:sz w:val="14"/>
                                          <w:szCs w:val="14"/>
                                          <w:lang w:val="es-MX"/>
                                        </w:rPr>
                                      </w:pPr>
                                      <w:r>
                                        <w:rPr>
                                          <w:sz w:val="14"/>
                                          <w:szCs w:val="14"/>
                                          <w:lang w:val="es-MX"/>
                                        </w:rPr>
                                        <w:t>Compra directa</w:t>
                                      </w:r>
                                    </w:p>
                                  </w:txbxContent>
                                </wps:txbx>
                                <wps:bodyPr rot="0" vert="horz" wrap="square" lIns="91440" tIns="45720" rIns="91440" bIns="45720" anchor="t" anchorCtr="0" upright="1">
                                  <a:noAutofit/>
                                </wps:bodyPr>
                              </wps:wsp>
                              <wps:wsp>
                                <wps:cNvPr id="2105" name="Conector recto de flecha 2105"/>
                                <wps:cNvCnPr/>
                                <wps:spPr>
                                  <a:xfrm flipH="1">
                                    <a:off x="1602029" y="5164532"/>
                                    <a:ext cx="611551" cy="731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2106" name="Cuadro de texto 2"/>
                                <wps:cNvSpPr txBox="1">
                                  <a:spLocks noChangeArrowheads="1"/>
                                </wps:cNvSpPr>
                                <wps:spPr bwMode="auto">
                                  <a:xfrm>
                                    <a:off x="2194560" y="811988"/>
                                    <a:ext cx="396240" cy="253365"/>
                                  </a:xfrm>
                                  <a:prstGeom prst="rect">
                                    <a:avLst/>
                                  </a:prstGeom>
                                  <a:noFill/>
                                  <a:ln w="9525">
                                    <a:noFill/>
                                    <a:miter lim="800000"/>
                                    <a:headEnd/>
                                    <a:tailEnd/>
                                  </a:ln>
                                </wps:spPr>
                                <wps:txbx>
                                  <w:txbxContent>
                                    <w:p w:rsidR="009A74F5" w:rsidRPr="00B6347A" w:rsidRDefault="009A74F5" w:rsidP="00444889">
                                      <w:pPr>
                                        <w:spacing w:line="200" w:lineRule="atLeast"/>
                                        <w:rPr>
                                          <w:sz w:val="18"/>
                                        </w:rPr>
                                      </w:pPr>
                                      <w:r>
                                        <w:rPr>
                                          <w:sz w:val="18"/>
                                        </w:rPr>
                                        <w:t>Si</w:t>
                                      </w:r>
                                    </w:p>
                                  </w:txbxContent>
                                </wps:txbx>
                                <wps:bodyPr rot="0" vert="horz" wrap="square" lIns="91440" tIns="45720" rIns="91440" bIns="45720" anchor="t" anchorCtr="0">
                                  <a:noAutofit/>
                                </wps:bodyPr>
                              </wps:wsp>
                              <wps:wsp>
                                <wps:cNvPr id="2107" name="Cuadro de texto 2"/>
                                <wps:cNvSpPr txBox="1">
                                  <a:spLocks noChangeArrowheads="1"/>
                                </wps:cNvSpPr>
                                <wps:spPr bwMode="auto">
                                  <a:xfrm>
                                    <a:off x="2940711" y="3986784"/>
                                    <a:ext cx="396240" cy="253365"/>
                                  </a:xfrm>
                                  <a:prstGeom prst="rect">
                                    <a:avLst/>
                                  </a:prstGeom>
                                  <a:noFill/>
                                  <a:ln w="9525">
                                    <a:noFill/>
                                    <a:miter lim="800000"/>
                                    <a:headEnd/>
                                    <a:tailEnd/>
                                  </a:ln>
                                </wps:spPr>
                                <wps:txbx>
                                  <w:txbxContent>
                                    <w:p w:rsidR="009A74F5" w:rsidRPr="00B6347A" w:rsidRDefault="009A74F5" w:rsidP="00444889">
                                      <w:pPr>
                                        <w:spacing w:line="200" w:lineRule="atLeast"/>
                                        <w:rPr>
                                          <w:sz w:val="18"/>
                                        </w:rPr>
                                      </w:pPr>
                                      <w:r>
                                        <w:rPr>
                                          <w:sz w:val="18"/>
                                        </w:rPr>
                                        <w:t>Si</w:t>
                                      </w:r>
                                    </w:p>
                                  </w:txbxContent>
                                </wps:txbx>
                                <wps:bodyPr rot="0" vert="horz" wrap="square" lIns="91440" tIns="45720" rIns="91440" bIns="45720" anchor="t" anchorCtr="0">
                                  <a:noAutofit/>
                                </wps:bodyPr>
                              </wps:wsp>
                              <wps:wsp>
                                <wps:cNvPr id="2108" name="Conector recto de flecha 733"/>
                                <wps:cNvCnPr>
                                  <a:cxnSpLocks noChangeShapeType="1"/>
                                </wps:cNvCnPr>
                                <wps:spPr bwMode="auto">
                                  <a:xfrm rot="5400000">
                                    <a:off x="2852928" y="4155034"/>
                                    <a:ext cx="134620" cy="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109" name="Cuadro de texto 2"/>
                                <wps:cNvSpPr txBox="1">
                                  <a:spLocks noChangeArrowheads="1"/>
                                </wps:cNvSpPr>
                                <wps:spPr bwMode="auto">
                                  <a:xfrm>
                                    <a:off x="2143354" y="3518612"/>
                                    <a:ext cx="379095" cy="290830"/>
                                  </a:xfrm>
                                  <a:prstGeom prst="rect">
                                    <a:avLst/>
                                  </a:prstGeom>
                                  <a:noFill/>
                                  <a:ln w="9525">
                                    <a:noFill/>
                                    <a:miter lim="800000"/>
                                    <a:headEnd/>
                                    <a:tailEnd/>
                                  </a:ln>
                                </wps:spPr>
                                <wps:txbx>
                                  <w:txbxContent>
                                    <w:p w:rsidR="009A74F5" w:rsidRPr="00B6347A" w:rsidRDefault="009A74F5" w:rsidP="00444889">
                                      <w:pPr>
                                        <w:jc w:val="right"/>
                                        <w:rPr>
                                          <w:sz w:val="18"/>
                                          <w:lang w:val="es-MX"/>
                                        </w:rPr>
                                      </w:pPr>
                                      <w:r>
                                        <w:rPr>
                                          <w:sz w:val="18"/>
                                          <w:lang w:val="es-MX"/>
                                        </w:rPr>
                                        <w:t>No</w:t>
                                      </w:r>
                                    </w:p>
                                  </w:txbxContent>
                                </wps:txbx>
                                <wps:bodyPr rot="0" vert="horz" wrap="square" lIns="91440" tIns="45720" rIns="91440" bIns="45720" anchor="t" anchorCtr="0">
                                  <a:spAutoFit/>
                                </wps:bodyPr>
                              </wps:wsp>
                              <wps:wsp>
                                <wps:cNvPr id="2110" name="Conector recto de flecha 2110"/>
                                <wps:cNvCnPr/>
                                <wps:spPr>
                                  <a:xfrm flipH="1">
                                    <a:off x="2084832" y="3796589"/>
                                    <a:ext cx="284438" cy="698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g:grpSp>
                                <wpg:cNvPr id="2111" name="Grupo 879"/>
                                <wpg:cNvGrpSpPr/>
                                <wpg:grpSpPr>
                                  <a:xfrm>
                                    <a:off x="1828800" y="3672231"/>
                                    <a:ext cx="255905" cy="259715"/>
                                    <a:chOff x="0" y="0"/>
                                    <a:chExt cx="256356" cy="259774"/>
                                  </a:xfrm>
                                </wpg:grpSpPr>
                                <wps:wsp>
                                  <wps:cNvPr id="130752" name="Conector fuera de página 42"/>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314521" w:rsidRDefault="009A74F5" w:rsidP="00444889">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53" name="Cuadro de texto 2"/>
                                  <wps:cNvSpPr txBox="1">
                                    <a:spLocks noChangeArrowheads="1"/>
                                  </wps:cNvSpPr>
                                  <wps:spPr bwMode="auto">
                                    <a:xfrm>
                                      <a:off x="0" y="0"/>
                                      <a:ext cx="235585" cy="258445"/>
                                    </a:xfrm>
                                    <a:prstGeom prst="rect">
                                      <a:avLst/>
                                    </a:prstGeom>
                                    <a:noFill/>
                                    <a:ln w="9525">
                                      <a:noFill/>
                                      <a:miter lim="800000"/>
                                      <a:headEnd/>
                                      <a:tailEnd/>
                                    </a:ln>
                                  </wps:spPr>
                                  <wps:txbx>
                                    <w:txbxContent>
                                      <w:p w:rsidR="009A74F5" w:rsidRDefault="009A74F5" w:rsidP="00444889">
                                        <w:r>
                                          <w:t>1</w:t>
                                        </w:r>
                                      </w:p>
                                    </w:txbxContent>
                                  </wps:txbx>
                                  <wps:bodyPr rot="0" vert="horz" wrap="square" lIns="91440" tIns="45720" rIns="91440" bIns="45720" anchor="t" anchorCtr="0">
                                    <a:noAutofit/>
                                  </wps:bodyPr>
                                </wps:wsp>
                              </wpg:grpSp>
                              <wpg:grpSp>
                                <wpg:cNvPr id="130754" name="Grupo 879"/>
                                <wpg:cNvGrpSpPr/>
                                <wpg:grpSpPr>
                                  <a:xfrm>
                                    <a:off x="1345997" y="5025543"/>
                                    <a:ext cx="255905" cy="321869"/>
                                    <a:chOff x="0" y="-1"/>
                                    <a:chExt cx="256356" cy="321942"/>
                                  </a:xfrm>
                                </wpg:grpSpPr>
                                <wps:wsp>
                                  <wps:cNvPr id="130755" name="Conector fuera de página 42"/>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314521" w:rsidRDefault="009A74F5" w:rsidP="00444889">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56" name="Cuadro de texto 2"/>
                                  <wps:cNvSpPr txBox="1">
                                    <a:spLocks noChangeArrowheads="1"/>
                                  </wps:cNvSpPr>
                                  <wps:spPr bwMode="auto">
                                    <a:xfrm>
                                      <a:off x="0" y="-1"/>
                                      <a:ext cx="235585" cy="321942"/>
                                    </a:xfrm>
                                    <a:prstGeom prst="rect">
                                      <a:avLst/>
                                    </a:prstGeom>
                                    <a:noFill/>
                                    <a:ln w="9525">
                                      <a:noFill/>
                                      <a:miter lim="800000"/>
                                      <a:headEnd/>
                                      <a:tailEnd/>
                                    </a:ln>
                                  </wps:spPr>
                                  <wps:txbx>
                                    <w:txbxContent>
                                      <w:p w:rsidR="009A74F5" w:rsidRDefault="009A74F5" w:rsidP="00444889">
                                        <w:r w:rsidRPr="00834A82">
                                          <w:rPr>
                                            <w:sz w:val="18"/>
                                          </w:rPr>
                                          <w:t>2</w:t>
                                        </w:r>
                                        <w:r>
                                          <w:t>3</w:t>
                                        </w:r>
                                      </w:p>
                                    </w:txbxContent>
                                  </wps:txbx>
                                  <wps:bodyPr rot="0" vert="horz" wrap="square" lIns="91440" tIns="45720" rIns="91440" bIns="45720" anchor="t" anchorCtr="0">
                                    <a:noAutofit/>
                                  </wps:bodyPr>
                                </wps:wsp>
                              </wpg:grpSp>
                              <wps:wsp>
                                <wps:cNvPr id="130757" name="Conector recto de flecha 733"/>
                                <wps:cNvCnPr>
                                  <a:cxnSpLocks noChangeShapeType="1"/>
                                </wps:cNvCnPr>
                                <wps:spPr bwMode="auto">
                                  <a:xfrm rot="5400000">
                                    <a:off x="2856586" y="3471063"/>
                                    <a:ext cx="122611" cy="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01EF7D8F" id="Grupo 2068" o:spid="_x0000_s1065" style="position:absolute;left:0;text-align:left;margin-left:14.25pt;margin-top:8.05pt;width:448.4pt;height:432.2pt;z-index:252797952" coordsize="56949,5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">
                      <v:group id="Grupo 884" o:spid="_x0000_s1066" style="position:absolute;top:1682;width:2667;height:2908" coordorigin="-11067,9525"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type id="_x0000_t202" coordsize="21600,21600" o:spt="202" path="m,l,21600r21600,l21600,xe">
                          <v:stroke joinstyle="miter"/>
                          <v:path gradientshapeok="t" o:connecttype="rect"/>
                        </v:shapetype>
                        <v:shape id="_x0000_s1067" type="#_x0000_t202" style="position:absolute;left:-11067;top:9525;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pR8EA&#10;AADdAAAADwAAAGRycy9kb3ducmV2LnhtbERPTYvCMBC9C/6HMIK3NVHcda1GEUXwpOjuCt6GZmyL&#10;zaQ00Xb/vTkIHh/ve75sbSkeVPvCsYbhQIEgTp0pONPw+7P9+AbhA7LB0jFp+CcPy0W3M8fEuIaP&#10;9DiFTMQQ9glqyEOoEil9mpNFP3AVceSurrYYIqwzaWpsYrgt5UipL2mx4NiQY0XrnNLb6W41/O2v&#10;l/NYHbKN/awa1yrJdiq17vfa1QxEoDa8xS/3zmgYqU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FaUfBAAAA3QAAAA8AAAAAAAAAAAAAAAAAmAIAAGRycy9kb3du&#10;cmV2LnhtbFBLBQYAAAAABAAEAPUAAACGAwAAAAA=&#10;" filled="f" stroked="f">
                          <v:textbox>
                            <w:txbxContent>
                              <w:p w:rsidR="009A74F5" w:rsidRPr="00F64769" w:rsidRDefault="009A74F5" w:rsidP="00444889">
                                <w:pPr>
                                  <w:rPr>
                                    <w:lang w:val="es-MX"/>
                                  </w:rPr>
                                </w:pPr>
                                <w:r>
                                  <w:rPr>
                                    <w:lang w:val="es-MX"/>
                                  </w:rPr>
                                  <w:t>B</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887" o:spid="_x0000_s1068"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Dz8QA&#10;AADdAAAADwAAAGRycy9kb3ducmV2LnhtbESP3YrCMBSE7wXfIRzBO039wV26TUUEQbxQrPsAZ5uz&#10;bbE5KU1s69ubhQUvh5n5hkm2g6lFR62rLCtYzCMQxLnVFRcKvm+H2ScI55E11pZJwZMcbNPxKMFY&#10;256v1GW+EAHCLkYFpfdNLKXLSzLo5rYhDt6vbQ36INtC6hb7ADe1XEbRRhqsOCyU2NC+pPyePYyC&#10;k72tV/nFnbvh0T93Bdufc7ZWajoZdl8gPA3+Hf5vH7WCZfSxgL834QnI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g8/EAAAA3QAAAA8AAAAAAAAAAAAAAAAAmAIAAGRycy9k&#10;b3ducmV2LnhtbFBLBQYAAAAABAAEAPUAAACJAwAAAAA=&#10;" filled="f" strokecolor="#bfbfbf [2412]" strokeweight=".25pt">
                          <v:stroke joinstyle="miter"/>
                        </v:shape>
                      </v:group>
                      <v:group id="Grupo 2072" o:spid="_x0000_s1069" style="position:absolute;left:146;width:56803;height:54888" coordsize="56803,54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group id="_x0000_s1070" style="position:absolute;left:36649;top:17556;width:3067;height:2927" coordsize="306705,292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Conector 154" o:spid="_x0000_s1071" type="#_x0000_t120" style="position:absolute;left:6350;top:44450;width:246380;height:236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4gV8UA&#10;AADdAAAADwAAAGRycy9kb3ducmV2LnhtbESPzWrDMBCE74W8g9hAb42c1DTBiWxCoFB6SKmTB9hY&#10;G9vEWhlL/nv7qlDocZiZb5hDNplGDNS52rKC9SoCQVxYXXOp4Hp5f9mBcB5ZY2OZFMzkIEsXTwdM&#10;tB35m4bclyJA2CWooPK+TaR0RUUG3cq2xMG7286gD7Irpe5wDHDTyE0UvUmDNYeFCls6VVQ88t4o&#10;+LSX+LX4cudh6sf5WLK9nfNYqefldNyD8DT5//Bf+0Mr2ETbGH7fhCc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iBXxQAAAN0AAAAPAAAAAAAAAAAAAAAAAJgCAABkcnMv&#10;ZG93bnJldi54bWxQSwUGAAAAAAQABAD1AAAAigMAAAAA&#10;" filled="f" strokecolor="#bfbfbf [2412]" strokeweight=".25pt">
                            <v:stroke joinstyle="miter"/>
                          </v:shape>
                          <v:shape id="_x0000_s1072" type="#_x0000_t202" style="position:absolute;width:306705;height:292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K38UA&#10;AADdAAAADwAAAGRycy9kb3ducmV2LnhtbESPT2vCQBTE74LfYXlCb3W3olbTbESUQk9K/Qe9PbLP&#10;JDT7NmS3Jv32XaHgcZiZ3zDpqre1uFHrK8caXsYKBHHuTMWFhtPx/XkBwgdkg7Vj0vBLHlbZcJBi&#10;YlzHn3Q7hEJECPsENZQhNImUPi/Joh+7hjh6V9daDFG2hTQtdhFuazlRai4tVhwXSmxoU1L+ffix&#10;Gs6769dlqvbF1s6azvVKsl1KrZ9G/foNRKA+PML/7Q+jYaJeZ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srfxQAAAN0AAAAPAAAAAAAAAAAAAAAAAJgCAABkcnMv&#10;ZG93bnJldi54bWxQSwUGAAAAAAQABAD1AAAAigMAAAAA&#10;" filled="f" stroked="f">
                            <v:textbox>
                              <w:txbxContent>
                                <w:p w:rsidR="009A74F5" w:rsidRPr="00F64769" w:rsidRDefault="009A74F5" w:rsidP="00444889">
                                  <w:pPr>
                                    <w:rPr>
                                      <w:lang w:val="es-MX"/>
                                    </w:rPr>
                                  </w:pPr>
                                  <w:r>
                                    <w:rPr>
                                      <w:lang w:val="es-MX"/>
                                    </w:rPr>
                                    <w:t>A</w:t>
                                  </w:r>
                                </w:p>
                              </w:txbxContent>
                            </v:textbox>
                          </v:shape>
                        </v:group>
                        <v:rect id="Rectángulo 2076" o:spid="_x0000_s1073" style="position:absolute;left:22311;top:42281;width:13716;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VsMMA&#10;AADdAAAADwAAAGRycy9kb3ducmV2LnhtbESPwWrDMBBE74X8g9hALyaW40NqnCghpBRyrV3IdbE2&#10;tom1MpJqu38fFQo9DjPzhjmcFjOIiZzvLSvYphkI4sbqnlsFX/XHpgDhA7LGwTIp+CEPp+Pq5YCl&#10;tjN/0lSFVkQI+xIVdCGMpZS+6cigT+1IHL27dQZDlK6V2uEc4WaQeZbtpMGe40KHI106ah7Vt1Eg&#10;66m66W2ycGKaok7eXRh7p9TrejnvQQRawn/4r33VCvLsbQe/b+ITkM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MVsMMAAADdAAAADwAAAAAAAAAAAAAAAACYAgAAZHJzL2Rv&#10;d25yZXYueG1sUEsFBgAAAAAEAAQA9QAAAIgDAAAAAA==&#10;" strokecolor="#a5a5a5">
                          <v:textbox>
                            <w:txbxContent>
                              <w:p w:rsidR="009A74F5" w:rsidRPr="004D3619" w:rsidRDefault="009A74F5" w:rsidP="00444889">
                                <w:pPr>
                                  <w:spacing w:line="200" w:lineRule="atLeast"/>
                                  <w:rPr>
                                    <w:sz w:val="14"/>
                                    <w:szCs w:val="14"/>
                                    <w:lang w:val="es-MX"/>
                                  </w:rPr>
                                </w:pPr>
                                <w:r>
                                  <w:rPr>
                                    <w:sz w:val="14"/>
                                    <w:szCs w:val="14"/>
                                    <w:lang w:val="es-MX"/>
                                  </w:rPr>
                                  <w:t>Se contacta vía telefónica y por correo electrónico a tres proveedores para solicitar cotización.</w:t>
                                </w:r>
                              </w:p>
                            </w:txbxContent>
                          </v:textbox>
                        </v:rect>
                        <v:shape id="_x0000_s1074" type="#_x0000_t202" style="position:absolute;left:24725;top:12143;width:3791;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jjcMA&#10;AADdAAAADwAAAGRycy9kb3ducmV2LnhtbESPQWsCMRSE7wX/Q3hCbzVRaJWtUaS14KGX6vb+2Dw3&#10;i5uXZfN013/fFAo9DjPzDbPejqFVN+pTE9nCfGZAEVfRNVxbKE8fTytQSZAdtpHJwp0SbDeThzUW&#10;Lg78Rbej1CpDOBVowYt0hdap8hQwzWJHnL1z7ANKln2tXY9DhodWL4x50QEbzgseO3rzVF2O12BB&#10;xO3m93If0uF7/HwfvKmesbT2cTruXkEJjfIf/msfnIWFWS7h901+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jjcMAAADdAAAADwAAAAAAAAAAAAAAAACYAgAAZHJzL2Rv&#10;d25yZXYueG1sUEsFBgAAAAAEAAQA9QAAAIgDAAAAAA==&#10;" filled="f" stroked="f">
                          <v:textbox style="mso-fit-shape-to-text:t">
                            <w:txbxContent>
                              <w:p w:rsidR="009A74F5" w:rsidRPr="00B6347A" w:rsidRDefault="009A74F5" w:rsidP="00444889">
                                <w:pPr>
                                  <w:jc w:val="right"/>
                                  <w:rPr>
                                    <w:sz w:val="18"/>
                                    <w:lang w:val="es-MX"/>
                                  </w:rPr>
                                </w:pPr>
                                <w:r>
                                  <w:rPr>
                                    <w:sz w:val="18"/>
                                    <w:lang w:val="es-MX"/>
                                  </w:rPr>
                                  <w:t>No</w:t>
                                </w:r>
                              </w:p>
                            </w:txbxContent>
                          </v:textbox>
                        </v:shape>
                        <v:shape id="Conector recto de flecha 350" o:spid="_x0000_s1075" type="#_x0000_t32" style="position:absolute;left:35478;top:19092;width:1156;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uZicIAAADdAAAADwAAAGRycy9kb3ducmV2LnhtbERPTWsCMRC9F/wPYQpeSk26h9auRhFB&#10;7EWsqxdvw2a6WUwmyybV7b83h4LHx/ueLwfvxJX62AbW8DZRIIjrYFpuNJyOm9cpiJiQDbrApOGP&#10;IiwXo6c5libc+EDXKjUih3AsUYNNqSuljLUlj3ESOuLM/YTeY8qwb6Tp8ZbDvZOFUu/SY8u5wWJH&#10;a0v1pfr1Ghwn9fK5K/YXcrHe2nM1/d6stR4/D6sZiERDeoj/3V9GQ6E+8tz8Jj8B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uZicIAAADdAAAADwAAAAAAAAAAAAAA&#10;AAChAgAAZHJzL2Rvd25yZXYueG1sUEsFBgAAAAAEAAQA+QAAAJADAAAAAA==&#10;" strokecolor="#7f7f7f [1612]" strokeweight=".5pt">
                          <v:stroke endarrow="block" joinstyle="miter"/>
                        </v:shape>
                        <v:shape id="Conector recto de flecha 362" o:spid="_x0000_s1076" type="#_x0000_t32" style="position:absolute;left:7534;top:21140;width:0;height:1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qBckAAADdAAAADwAAAGRycy9kb3ducmV2LnhtbESPW2vCQBSE3wv+h+UU+iK60YfapK7i&#10;pUKFBuoFfD3NnibB7NmY3cb477tCoY/DzHzDTOedqURLjSstKxgNIxDEmdUl5wqOh83gBYTzyBor&#10;y6TgRg7ms97DFBNtr7yjdu9zESDsElRQeF8nUrqsIINuaGvi4H3bxqAPssmlbvAa4KaS4yh6lgZL&#10;DgsF1rQqKDvvf4yCTcrL5cdbvMX16fJ1aief/TRdKPX02C1eQXjq/H/4r/2uFYyjSQz3N+EJyN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HVagXJAAAA3QAAAA8AAAAA&#10;AAAAAAAAAAAAoQIAAGRycy9kb3ducmV2LnhtbFBLBQYAAAAABAAEAPkAAACXAwAAAAA=&#10;" strokecolor="#a5a5a5" strokeweight=".5pt">
                          <v:stroke endarrow="block"/>
                        </v:shape>
                        <v:shape id="Conector recto de flecha 2080" o:spid="_x0000_s1077" type="#_x0000_t32" style="position:absolute;left:7461;top:28163;width:0;height:2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qzv8UAAADdAAAADwAAAGRycy9kb3ducmV2LnhtbERPy2rCQBTdF/oPwy24KTrRhdXoKD4q&#10;WDBQH+D2NnObBDN3YmYa4987C6HLw3lP560pRUO1Kywr6PciEMSp1QVnCk7HTXcEwnlkjaVlUnAn&#10;B/PZ68sUY21vvKfm4DMRQtjFqCD3voqldGlOBl3PVsSB+7W1QR9gnUld4y2Em1IOomgoDRYcGnKs&#10;aJVTejn8GQWbhJfL3ef4C9fn68+5+fh+T5KFUp23djEB4an1/+Kne6sVDKJR2B/ehCc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qzv8UAAADdAAAADwAAAAAAAAAA&#10;AAAAAAChAgAAZHJzL2Rvd25yZXYueG1sUEsFBgAAAAAEAAQA+QAAAJMDAAAAAA==&#10;" strokecolor="#a5a5a5" strokeweight=".5pt">
                          <v:stroke endarrow="block"/>
                        </v:shape>
                        <v:shape id="Proceso alternativo 37" o:spid="_x0000_s1078" type="#_x0000_t176" style="position:absolute;left:3584;top:731;width:8001;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p1SMQA&#10;AADdAAAADwAAAGRycy9kb3ducmV2LnhtbESPQWvCQBSE74X+h+UVequ75lDS6CpaEDyVasV4fGSf&#10;STD7Ns2uMf57VxA8DjPzDTOdD7YRPXW+dqxhPFIgiAtnai417P5WHykIH5ANNo5Jw5U8zGevL1PM&#10;jLvwhvptKEWEsM9QQxVCm0npi4os+pFriaN3dJ3FEGVXStPhJcJtIxOlPqXFmuNChS19V1Sctmer&#10;4fBP+MuLn/2K5TFN8y9uli7X+v1tWExABBrCM/xor42GRKVjuL+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dUjEAAAA3QAAAA8AAAAAAAAAAAAAAAAAmAIAAGRycy9k&#10;b3ducmV2LnhtbFBLBQYAAAAABAAEAPUAAACJAwAAAAA=&#10;" strokecolor="#a5a5a5" strokeweight="0">
                          <v:textbox>
                            <w:txbxContent>
                              <w:p w:rsidR="009A74F5" w:rsidRPr="00AA0457" w:rsidRDefault="009A74F5" w:rsidP="00444889">
                                <w:pPr>
                                  <w:spacing w:line="200" w:lineRule="atLeast"/>
                                  <w:jc w:val="center"/>
                                  <w:rPr>
                                    <w:b/>
                                    <w:sz w:val="14"/>
                                    <w:szCs w:val="14"/>
                                    <w:lang w:val="es-MX"/>
                                  </w:rPr>
                                </w:pPr>
                                <w:r w:rsidRPr="00AA0457">
                                  <w:rPr>
                                    <w:b/>
                                    <w:sz w:val="14"/>
                                    <w:szCs w:val="14"/>
                                    <w:lang w:val="es-MX"/>
                                  </w:rPr>
                                  <w:t>INICIO</w:t>
                                </w:r>
                              </w:p>
                            </w:txbxContent>
                          </v:textbox>
                        </v:shape>
                        <v:shape id="Conector angular 40" o:spid="_x0000_s1079" type="#_x0000_t34" style="position:absolute;left:14703;top:3584;width:8414;height:593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EpSsUAAADdAAAADwAAAGRycy9kb3ducmV2LnhtbESPT2sCMRTE74V+h/AKvdWke9BlaxSp&#10;FNqjf9heH5vn7urmZdlEjX56Iwgeh5n5DTOdR9uJEw2+dazhc6RAEFfOtFxr2G5+PnIQPiAb7ByT&#10;hgt5mM9eX6ZYGHfmFZ3WoRYJwr5ADU0IfSGlrxqy6EeuJ07ezg0WQ5JDLc2A5wS3ncyUGkuLLaeF&#10;Bnv6bqg6rI9Ww/W//cvjZHxc1vGyL6PdduVSaf3+FhdfIALF8Aw/2r9GQ6byDO5v0hO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EpSsUAAADdAAAADwAAAAAAAAAA&#10;AAAAAAChAgAAZHJzL2Rvd25yZXYueG1sUEsFBgAAAAAEAAQA+QAAAJMDAAAAAA==&#10;" adj="13151" strokecolor="#a5a5a5" strokeweight=".5pt">
                          <v:stroke endarrow="block"/>
                        </v:shape>
                        <v:shape id="Conector recto de flecha 41" o:spid="_x0000_s1080" type="#_x0000_t32" style="position:absolute;left:7680;top:3365;width:26;height:25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O8McAAADdAAAADwAAAGRycy9kb3ducmV2LnhtbESPQWsCMRSE7wX/Q3iCt5qotMrWKNW2&#10;slAqVD30+Ni8Zhc3L8sm1dVfbwqFHoeZ+YaZLztXixO1ofKsYTRUIIgLbyq2Gg77t/sZiBCRDdae&#10;ScOFAiwXvbs5Zsaf+ZNOu2hFgnDIUEMZY5NJGYqSHIahb4iT9+1bhzHJ1krT4jnBXS3HSj1KhxWn&#10;hRIbWpdUHHc/TsNUvW8fvq6vH3613uytPeQvqyLXetDvnp9AROrif/ivnRsNYzWbwO+b9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tg7wxwAAAN0AAAAPAAAAAAAA&#10;AAAAAAAAAKECAABkcnMvZG93bnJldi54bWxQSwUGAAAAAAQABAD5AAAAlQMAAAAA&#10;" strokecolor="#a5a5a5" strokeweight=".5pt">
                          <v:stroke endarrow="block"/>
                        </v:shape>
                        <v:shape id="Documento 23" o:spid="_x0000_s1081" type="#_x0000_t114" style="position:absolute;left:219;top:5779;width:14709;height:8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dD8MA&#10;AADdAAAADwAAAGRycy9kb3ducmV2LnhtbESP0WoCMRRE3wv9h3ALvpSardoqW6MUQfDV1Q+4Ta6b&#10;1eRm2aS6/r0RBB+HmTnDzJe9d+JMXWwCK/gcFiCIdTAN1wr2u/XHDERMyAZdYFJwpQjLxevLHEsT&#10;Lrylc5VqkSEcS1RgU2pLKaO25DEOQ0ucvUPoPKYsu1qaDi8Z7p0cFcW39NhwXrDY0sqSPlX/XkHb&#10;28PYuS1Pj182nt7X+s9VWqnBW//7AyJRn57hR3tjFIyK2QTub/IT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0dD8MAAADdAAAADwAAAAAAAAAAAAAAAACYAgAAZHJzL2Rv&#10;d25yZXYueG1sUEsFBgAAAAAEAAQA9QAAAIgDAAAAAA==&#10;" strokecolor="#a5a5a5">
                          <v:textbox>
                            <w:txbxContent>
                              <w:p w:rsidR="009A74F5" w:rsidRPr="00573C44" w:rsidRDefault="009A74F5" w:rsidP="00444889">
                                <w:pPr>
                                  <w:spacing w:line="200" w:lineRule="atLeast"/>
                                  <w:rPr>
                                    <w:sz w:val="14"/>
                                    <w:szCs w:val="14"/>
                                    <w:lang w:val="es-MX"/>
                                  </w:rPr>
                                </w:pPr>
                                <w:r>
                                  <w:rPr>
                                    <w:sz w:val="14"/>
                                    <w:szCs w:val="14"/>
                                    <w:lang w:val="es-MX"/>
                                  </w:rPr>
                                  <w:t>Elabora requisición en sistema S.A.M. Y se entrega a la Unidad de Enlace Administrativo de acuerdo a los lineamientos.</w:t>
                                </w:r>
                              </w:p>
                            </w:txbxContent>
                          </v:textbox>
                        </v:shape>
                        <v:rect id="Rectángulo 35" o:spid="_x0000_s1082" style="position:absolute;top:23116;width:14890;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74MEA&#10;AADdAAAADwAAAGRycy9kb3ducmV2LnhtbESPQYvCMBSE74L/ITzBS1lTBaVUo4jLgldbYa+P5tkW&#10;m5eSxFr/vREW9jjMzDfM7jCaTgzkfGtZwXKRgiCurG65VnAtf74yED4ga+wsk4IXeTjsp5Md5to+&#10;+UJDEWoRIexzVNCE0OdS+qohg35he+Lo3awzGKJ0tdQOnxFuOrlK04002HJcaLCnU0PVvXgYBbIc&#10;il+9TEZOTJWVybcLfeuUms/G4xZEoDH8h//aZ61glWZr+LyJT0D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E++DBAAAA3QAAAA8AAAAAAAAAAAAAAAAAmAIAAGRycy9kb3du&#10;cmV2LnhtbFBLBQYAAAAABAAEAPUAAACGAwAAAAA=&#10;" strokecolor="#a5a5a5">
                          <v:textbox>
                            <w:txbxContent>
                              <w:p w:rsidR="009A74F5" w:rsidRPr="00573C44" w:rsidRDefault="009A74F5" w:rsidP="00444889">
                                <w:pPr>
                                  <w:spacing w:line="200" w:lineRule="atLeast"/>
                                  <w:rPr>
                                    <w:sz w:val="14"/>
                                    <w:szCs w:val="14"/>
                                    <w:lang w:val="es-MX"/>
                                  </w:rPr>
                                </w:pPr>
                                <w:r>
                                  <w:rPr>
                                    <w:sz w:val="14"/>
                                    <w:szCs w:val="14"/>
                                  </w:rPr>
                                  <w:t>Recibe el oficio de devolución de orden de trabajo u orden de servicio y vuelve analizar.</w:t>
                                </w:r>
                              </w:p>
                            </w:txbxContent>
                          </v:textbox>
                        </v:rect>
                        <v:group id="Grupo 49" o:spid="_x0000_s1083" style="position:absolute;left:5998;top:18288;width:2984;height:2724"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_x0000_s1084" type="#_x0000_t202" style="position:absolute;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BFMUA&#10;AADdAAAADwAAAGRycy9kb3ducmV2LnhtbESPQWvCQBSE70L/w/IKvelupbU2uglFEXqqNK1Cb4/s&#10;Mwlm34bsauK/dwuCx2FmvmGW2WAbcabO1441PE8UCOLCmZpLDb8/m/EchA/IBhvHpOFCHrL0YbTE&#10;xLiev+mch1JECPsENVQhtImUvqjIop+4ljh6B9dZDFF2pTQd9hFuGzlVaiYt1hwXKmxpVVFxzE9W&#10;w+7r8Ld/UdtybV/b3g1Ksn2XWj89Dh8LEIGGcA/f2p9Gw1TN3+D/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YEUxQAAAN0AAAAPAAAAAAAAAAAAAAAAAJgCAABkcnMv&#10;ZG93bnJldi54bWxQSwUGAAAAAAQABAD1AAAAigMAAAAA&#10;" filled="f" stroked="f">
                            <v:textbox>
                              <w:txbxContent>
                                <w:p w:rsidR="009A74F5" w:rsidRPr="00F64769" w:rsidRDefault="009A74F5" w:rsidP="00444889">
                                  <w:pPr>
                                    <w:rPr>
                                      <w:lang w:val="es-MX"/>
                                    </w:rPr>
                                  </w:pPr>
                                  <w:r>
                                    <w:rPr>
                                      <w:lang w:val="es-MX"/>
                                    </w:rPr>
                                    <w:t>A</w:t>
                                  </w:r>
                                </w:p>
                              </w:txbxContent>
                            </v:textbox>
                          </v:shape>
                          <v:shape id="Conector 129" o:spid="_x0000_s1085"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adb4A&#10;AADdAAAADwAAAGRycy9kb3ducmV2LnhtbERPSwrCMBDdC94hjOBOUz+IVKOIIIgLxeoBxmZsi82k&#10;NLGttzcLweXj/dfbzpSiodoVlhVMxhEI4tTqgjMF99thtAThPLLG0jIp+JCD7abfW2OsbctXahKf&#10;iRDCLkYFufdVLKVLczLoxrYiDtzT1gZ9gHUmdY1tCDelnEbRQhosODTkWNE+p/SVvI2Ck73NZ+nF&#10;nZvu3X52GdvHOZkrNRx0uxUIT53/i3/uo1YwjZZhbngTnoD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mWnW+AAAA3QAAAA8AAAAAAAAAAAAAAAAAmAIAAGRycy9kb3ducmV2&#10;LnhtbFBLBQYAAAAABAAEAPUAAACDAwAAAAA=&#10;" filled="f" strokecolor="#bfbfbf [2412]" strokeweight=".25pt">
                            <v:stroke joinstyle="miter"/>
                          </v:shape>
                        </v:group>
                        <v:group id="Grupo 209" o:spid="_x0000_s1086" style="position:absolute;left:6217;top:30065;width:2667;height:2908"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shape id="_x0000_s1087" type="#_x0000_t202" style="position:absolute;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PvcIA&#10;AADdAAAADwAAAGRycy9kb3ducmV2LnhtbERPz2vCMBS+C/sfwht4s8nEie1My1AGnibWbbDbo3m2&#10;Zc1LaTJb/3tzGOz48f3eFpPtxJUG3zrW8JQoEMSVMy3XGj7Ob4sNCB+QDXaOScONPBT5w2yLmXEj&#10;n+hahlrEEPYZamhC6DMpfdWQRZ+4njhyFzdYDBEOtTQDjjHcdnKp1FpabDk2NNjTrqHqp/y1Gj7f&#10;L99fK3Ws9/a5H92kJNtUaj1/nF5fQASawr/4z30wGpYqjfv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Y+9wgAAAN0AAAAPAAAAAAAAAAAAAAAAAJgCAABkcnMvZG93&#10;bnJldi54bWxQSwUGAAAAAAQABAD1AAAAhwMAAAAA&#10;" filled="f" stroked="f">
                            <v:textbox>
                              <w:txbxContent>
                                <w:p w:rsidR="009A74F5" w:rsidRPr="00F64769" w:rsidRDefault="009A74F5" w:rsidP="00444889">
                                  <w:pPr>
                                    <w:rPr>
                                      <w:lang w:val="es-MX"/>
                                    </w:rPr>
                                  </w:pPr>
                                  <w:r>
                                    <w:rPr>
                                      <w:lang w:val="es-MX"/>
                                    </w:rPr>
                                    <w:t>B</w:t>
                                  </w:r>
                                </w:p>
                              </w:txbxContent>
                            </v:textbox>
                          </v:shape>
                          <v:shape id="Conector 310" o:spid="_x0000_s1088"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lNcQA&#10;AADdAAAADwAAAGRycy9kb3ducmV2LnhtbESP3YrCMBSE7wXfIRzBO039QXa7TUUEQbxQrPsAZ5uz&#10;bbE5KU1s69ubhQUvh5n5hkm2g6lFR62rLCtYzCMQxLnVFRcKvm+H2QcI55E11pZJwZMcbNPxKMFY&#10;256v1GW+EAHCLkYFpfdNLKXLSzLo5rYhDt6vbQ36INtC6hb7ADe1XEbRRhqsOCyU2NC+pPyePYyC&#10;k72tV/nFnbvh0T93Bdufc7ZWajoZdl8gPA3+Hf5vH7WCZfS5gL834QnI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ZTXEAAAA3QAAAA8AAAAAAAAAAAAAAAAAmAIAAGRycy9k&#10;b3ducmV2LnhtbFBLBQYAAAAABAAEAPUAAACJAwAAAAA=&#10;" filled="f" strokecolor="#bfbfbf [2412]" strokeweight=".25pt">
                            <v:stroke joinstyle="miter"/>
                          </v:shape>
                        </v:group>
                        <v:shape id="Rombo 729" o:spid="_x0000_s1089" type="#_x0000_t4" style="position:absolute;left:23335;top:7973;width:10973;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ZacUA&#10;AADdAAAADwAAAGRycy9kb3ducmV2LnhtbESPQUsDMRSE74L/ITzBm01cUOu2aRFFLdIeWtv7I3lu&#10;lm5ewiZt13/fFASPw8x8w0zng+/EkfrUBtZwP1IgiE2wLTcatt/vd2MQKSNb7AKThl9KMJ9dX02x&#10;tuHEazpuciMKhFONGlzOsZYyGUce0yhE4uL9hN5jLrJvpO3xVOC+k5VSj9Jjy2XBYaRXR2a/OXgN&#10;O7WM0Xytnj4WD271uT/kN7OzWt/eDC8TEJmG/B/+ay+shko9V3B5U56A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1lpxQAAAN0AAAAPAAAAAAAAAAAAAAAAAJgCAABkcnMv&#10;ZG93bnJldi54bWxQSwUGAAAAAAQABAD1AAAAigMAAAAA&#10;" filled="f" fillcolor="#a5a5a5" strokecolor="#a5a5a5">
                          <v:textbox>
                            <w:txbxContent>
                              <w:p w:rsidR="009A74F5" w:rsidRPr="00175EB7" w:rsidRDefault="009A74F5" w:rsidP="00444889">
                                <w:pPr>
                                  <w:spacing w:line="200" w:lineRule="atLeast"/>
                                  <w:jc w:val="center"/>
                                  <w:rPr>
                                    <w:sz w:val="14"/>
                                    <w:szCs w:val="14"/>
                                    <w:lang w:val="es-MX"/>
                                  </w:rPr>
                                </w:pPr>
                                <w:r>
                                  <w:rPr>
                                    <w:sz w:val="14"/>
                                    <w:szCs w:val="14"/>
                                    <w:lang w:val="es-MX"/>
                                  </w:rPr>
                                  <w:t>Procede</w:t>
                                </w:r>
                              </w:p>
                            </w:txbxContent>
                          </v:textbox>
                        </v:shape>
                        <v:shape id="Conector recto de flecha 728" o:spid="_x0000_s1090" type="#_x0000_t32" style="position:absolute;left:28602;top:6510;width:0;height:1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7FcgAAADdAAAADwAAAGRycy9kb3ducmV2LnhtbESP3WrCQBSE7wt9h+UUelN0o4LV1FX8&#10;qaBgQG3B29PsaRKaPZtm1xjfvisIvRxm5htmMmtNKRqqXWFZQa8bgSBOrS44U/D5se6MQDiPrLG0&#10;TAqu5GA2fXyYYKzthQ/UHH0mAoRdjApy76tYSpfmZNB1bUUcvG9bG/RB1pnUNV4C3JSyH0VDabDg&#10;sJBjRcuc0p/j2ShYJ7xY7N7HW1ydfr9Ozev+JUnmSj0/tfM3EJ5a/x++tzdaQT8aD+D2JjwBOf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G7FcgAAADdAAAADwAAAAAA&#10;AAAAAAAAAAChAgAAZHJzL2Rvd25yZXYueG1sUEsFBgAAAAAEAAQA+QAAAJYDAAAAAA==&#10;" strokecolor="#a5a5a5" strokeweight=".5pt">
                          <v:stroke endarrow="block"/>
                        </v:shape>
                        <v:shape id="Conector recto de flecha 733" o:spid="_x0000_s1091" type="#_x0000_t32" style="position:absolute;left:27724;top:14118;width:239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EMQAAADdAAAADwAAAGRycy9kb3ducmV2LnhtbESPUWvCMBSF3wf+h3AFX8ZMp1txnVGG&#10;OPRRu/2Au+bahjU3JYm1+/dGEPZ4OOd8h7NcD7YVPflgHCt4nmYgiCunDdcKvr8+nxYgQkTW2Dom&#10;BX8UYL0aPSyx0O7CR+rLWIsE4VCggibGrpAyVA1ZDFPXESfv5LzFmKSvpfZ4SXDbylmW5dKi4bTQ&#10;YEebhqrf8mwV+G0XHvvF/PBqqDb6lPudzX+UmoyHj3cQkYb4H76391rBLHt7gdub9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4QxAAAAN0AAAAPAAAAAAAAAAAA&#10;AAAAAKECAABkcnMvZG93bnJldi54bWxQSwUGAAAAAAQABAD5AAAAkgMAAAAA&#10;" strokecolor="#a5a5a5" strokeweight=".5pt">
                          <v:stroke endarrow="block"/>
                        </v:shape>
                        <v:shape id="Documento 28" o:spid="_x0000_s1092" type="#_x0000_t114" style="position:absolute;left:22165;top:15361;width:13277;height:10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uScMA&#10;AADdAAAADwAAAGRycy9kb3ducmV2LnhtbESP0WoCMRRE34X+Q7gFX0SzWqy6GqUUhL66+gG3yXWz&#10;mtwsm6jr3zeFQh+HmTnDbHa9d+JOXWwCK5hOChDEOpiGawWn4368BBETskEXmBQ8KcJu+zLYYGnC&#10;gw90r1ItMoRjiQpsSm0pZdSWPMZJaImzdw6dx5RlV0vT4SPDvZOzoniXHhvOCxZb+rSkr9XNK2h7&#10;e35z7sCLy9zG62ivv12llRq+9h9rEIn69B/+a38ZBbNiNYffN/kJ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guScMAAADdAAAADwAAAAAAAAAAAAAAAACYAgAAZHJzL2Rv&#10;d25yZXYueG1sUEsFBgAAAAAEAAQA9QAAAIgDAAAAAA==&#10;" strokecolor="#a5a5a5">
                          <v:textbox>
                            <w:txbxContent>
                              <w:p w:rsidR="009A74F5" w:rsidRPr="00573C44" w:rsidRDefault="009A74F5" w:rsidP="00444889">
                                <w:pPr>
                                  <w:spacing w:line="200" w:lineRule="atLeast"/>
                                  <w:rPr>
                                    <w:sz w:val="14"/>
                                    <w:szCs w:val="14"/>
                                    <w:lang w:val="es-MX"/>
                                  </w:rPr>
                                </w:pPr>
                                <w:r>
                                  <w:rPr>
                                    <w:sz w:val="14"/>
                                    <w:szCs w:val="14"/>
                                    <w:lang w:val="es-MX"/>
                                  </w:rPr>
                                  <w:t>Elabora oficio dirigido al coordinador solicitante, por devolución de requisición improcedente, indicando el motivo.</w:t>
                                </w:r>
                              </w:p>
                            </w:txbxContent>
                          </v:textbox>
                        </v:shape>
                        <v:rect id="Rectángulo 24" o:spid="_x0000_s1093" style="position:absolute;left:23116;width:11385;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SsAA&#10;AADdAAAADwAAAGRycy9kb3ducmV2LnhtbESPQYvCMBSE74L/ITxhL0VTPYhWo4jLwl5tBa+P5tkW&#10;m5eSxFr/vREEj8PMfMNs94NpRU/ON5YVzGcpCOLS6oYrBefib7oC4QOyxtYyKXiSh/1uPNpipu2D&#10;T9TnoRIRwj5DBXUIXSalL2sy6Ge2I47e1TqDIUpXSe3wEeGmlYs0XUqDDceFGjs61lTe8rtRIIs+&#10;v+h5MnBiylWR/LrQNU6pn8lw2IAINIRv+NP+1woW6XoJ7zfxCc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zSsAAAADdAAAADwAAAAAAAAAAAAAAAACYAgAAZHJzL2Rvd25y&#10;ZXYueG1sUEsFBgAAAAAEAAQA9QAAAIUDAAAAAA==&#10;" strokecolor="#a5a5a5">
                          <v:textbox>
                            <w:txbxContent>
                              <w:p w:rsidR="009A74F5" w:rsidRPr="003E0022" w:rsidRDefault="009A74F5" w:rsidP="00444889">
                                <w:pPr>
                                  <w:spacing w:line="240" w:lineRule="auto"/>
                                  <w:rPr>
                                    <w:sz w:val="14"/>
                                    <w:szCs w:val="14"/>
                                    <w:lang w:val="es-MX"/>
                                  </w:rPr>
                                </w:pPr>
                                <w:r>
                                  <w:rPr>
                                    <w:sz w:val="14"/>
                                    <w:szCs w:val="14"/>
                                    <w:lang w:val="es-MX"/>
                                  </w:rPr>
                                  <w:t>Recibe y revisa los datos de la requisición  y verifica si cumple con los lineamientos establecidos.</w:t>
                                </w:r>
                              </w:p>
                            </w:txbxContent>
                          </v:textbox>
                        </v:rect>
                        <v:shape id="Conector recto de flecha 915" o:spid="_x0000_s1094" type="#_x0000_t32" style="position:absolute;left:1170;top:4535;width:0;height:1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9FskAAADdAAAADwAAAGRycy9kb3ducmV2LnhtbESPW2vCQBSE3wv+h+UU+iK60YfapK7i&#10;pUKFBuoFfD3NnibB7NmY3cb477tCoY/DzHzDTOedqURLjSstKxgNIxDEmdUl5wqOh83gBYTzyBor&#10;y6TgRg7ms97DFBNtr7yjdu9zESDsElRQeF8nUrqsIINuaGvi4H3bxqAPssmlbvAa4KaS4yh6lgZL&#10;DgsF1rQqKDvvf4yCTcrL5cdbvMX16fJ1aief/TRdKPX02C1eQXjq/H/4r/2uFYyjeAL3N+EJyN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8KvRbJAAAA3QAAAA8AAAAA&#10;AAAAAAAAAAAAoQIAAGRycy9kb3ducmV2LnhtbFBLBQYAAAAABAAEAPkAAACXAwAAAAA=&#10;" strokecolor="#a5a5a5" strokeweight=".5pt">
                          <v:stroke endarrow="block"/>
                        </v:shape>
                        <v:rect id="Rectángulo 364" o:spid="_x0000_s1095" style="position:absolute;left:22311;top:48792;width:1371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Co78A&#10;AADdAAAADwAAAGRycy9kb3ducmV2LnhtbERPz2uDMBS+D/Y/hDfYRWqsh9FaYykdg12rg14f5lWl&#10;5kWSVN1/vxwKO358v8vjakYxk/ODZQXbNANB3Fo9cKfgp/na7ED4gKxxtEwKfsnDsXp9KbHQduEL&#10;zXXoRAxhX6CCPoSpkNK3PRn0qZ2II3ezzmCI0HVSO1xiuBllnmUf0uDAsaHHic49tff6YRTIZq6v&#10;epusnJh21ySfLkyDU+r9bT0dQARaw7/46f7WCvJsH+fGN/EJy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XMKjvwAAAN0AAAAPAAAAAAAAAAAAAAAAAJgCAABkcnMvZG93bnJl&#10;di54bWxQSwUGAAAAAAQABAD1AAAAhAMAAAAA&#10;" strokecolor="#a5a5a5">
                          <v:textbox>
                            <w:txbxContent>
                              <w:p w:rsidR="009A74F5" w:rsidRPr="004D3619" w:rsidRDefault="009A74F5" w:rsidP="00444889">
                                <w:pPr>
                                  <w:spacing w:line="200" w:lineRule="atLeast"/>
                                  <w:rPr>
                                    <w:sz w:val="14"/>
                                    <w:szCs w:val="14"/>
                                    <w:lang w:val="es-MX"/>
                                  </w:rPr>
                                </w:pPr>
                                <w:r>
                                  <w:rPr>
                                    <w:sz w:val="14"/>
                                    <w:szCs w:val="14"/>
                                    <w:lang w:val="es-MX"/>
                                  </w:rPr>
                                  <w:t>Compara cotizaciones y elige el presupuesto más accesible de acuerdo a lineamientos y disponibilidad.</w:t>
                                </w:r>
                              </w:p>
                            </w:txbxContent>
                          </v:textbox>
                        </v:rect>
                        <v:shape id="Conector angular 919" o:spid="_x0000_s1096" type="#_x0000_t34" style="position:absolute;left:35990;top:7754;width:14265;height:4383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g5MIAAADdAAAADwAAAGRycy9kb3ducmV2LnhtbESPQYvCMBSE7wv+h/AEb2tqEVmrUUQQ&#10;PAnq6vnZPNti8lKbWOu/NwsLHoeZ+YaZLztrREuNrxwrGA0TEMS50xUXCn6Pm+8fED4gazSOScGL&#10;PCwXva85Zto9eU/tIRQiQthnqKAMoc6k9HlJFv3Q1cTRu7rGYoiyKaRu8Bnh1sg0SSbSYsVxocSa&#10;1iXlt8PDKtDtfdKNTDo+X8jdL5LMTr5OSg363WoGIlAXPuH/9lYrSJPpFP7exCc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g5MIAAADdAAAADwAAAAAAAAAAAAAA&#10;AAChAgAAZHJzL2Rvd25yZXYueG1sUEsFBgAAAAAEAAQA+QAAAJADAAAAAA==&#10;" adj="27" strokecolor="#7f7f7f [1612]" strokeweight=".5pt">
                          <v:stroke endarrow="block" joinstyle="round"/>
                        </v:shape>
                        <v:shape id="Conector angular 926" o:spid="_x0000_s1097" type="#_x0000_t34" style="position:absolute;left:36137;top:4242;width:7169;height:403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YgncAAAADdAAAADwAAAGRycy9kb3ducmV2LnhtbERPy4rCMBTdC/5DuII7m6ooUo2i4sAs&#10;RsXX/tJc22JzU5qMrX9vFoLLw3kvVq0pxZNqV1hWMIxiEMSp1QVnCq6Xn8EMhPPIGkvLpOBFDlbL&#10;bmeBibYNn+h59pkIIewSVJB7XyVSujQngy6yFXHg7rY26AOsM6lrbEK4KeUojqfSYMGhIceKtjml&#10;j/O/UXC7TP82O/vKHvv2MBnvGn00W61Uv9eu5yA8tf4r/rh/tYLRMA77w5vwBO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mIJ3AAAAA3QAAAA8AAAAAAAAAAAAAAAAA&#10;oQIAAGRycy9kb3ducmV2LnhtbFBLBQYAAAAABAAEAPkAAACOAwAAAAA=&#10;" adj="14397" strokecolor="#7f7f7f [1612]" strokeweight=".5pt">
                          <v:stroke endarrow="block" joinstyle="round"/>
                        </v:shape>
                        <v:shape id="Conector angular 939" o:spid="_x0000_s1098" type="#_x0000_t34" style="position:absolute;left:22091;top:10387;width:1207;height:19368;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cpsMQAAADdAAAADwAAAGRycy9kb3ducmV2LnhtbESPT2sCMRTE7wW/Q3iCt5pdwVJXo4go&#10;1FOp/86PzXN3cfOyJGlc/fRNodDjMDO/YRar3rQikvONZQX5OANBXFrdcKXgdNy9voPwAVlja5kU&#10;PMjDajl4WWCh7Z2/KB5CJRKEfYEK6hC6Qkpf1mTQj21HnLyrdQZDkq6S2uE9wU0rJ1n2Jg02nBZq&#10;7GhTU3k7fBsFsnXG7fVlOz3HfXxeZ7tYfZ6VGg379RxEoD78h//aH1rBJM9y+H2Tn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ymwxAAAAN0AAAAPAAAAAAAAAAAA&#10;AAAAAKECAABkcnMvZG93bnJldi54bWxQSwUGAAAAAAQABAD5AAAAkgMAAAAA&#10;" adj="52605" strokecolor="#7f7f7f [1612]" strokeweight=".5pt">
                          <v:stroke endarrow="block"/>
                        </v:shape>
                        <v:shape id="Documento 916" o:spid="_x0000_s1099" type="#_x0000_t114" style="position:absolute;left:43525;top:219;width:13278;height:8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sJ8IA&#10;AADdAAAADwAAAGRycy9kb3ducmV2LnhtbESP0WoCMRRE3wv+Q7gFX4pm3VItW6NIQfDVrR9wTa6b&#10;rcnNskl1/XtTEHwcZuYMs1wP3okL9bENrGA2LUAQ62BabhQcfraTTxAxIRt0gUnBjSKsV6OXJVYm&#10;XHlPlzo1IkM4VqjAptRVUkZtyWOcho44e6fQe0xZ9o00PV4z3DtZFsVcemw5L1js6NuSPtd/XkE3&#10;2NO7c3te/H7YeH7b6qOrtVLj12HzBSLRkJ7hR3tnFJSzooT/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iwnwgAAAN0AAAAPAAAAAAAAAAAAAAAAAJgCAABkcnMvZG93&#10;bnJldi54bWxQSwUGAAAAAAQABAD1AAAAhwMAAAAA&#10;" strokecolor="#a5a5a5">
                          <v:textbox>
                            <w:txbxContent>
                              <w:p w:rsidR="009A74F5" w:rsidRPr="00573C44" w:rsidRDefault="009A74F5" w:rsidP="00444889">
                                <w:pPr>
                                  <w:spacing w:line="240" w:lineRule="auto"/>
                                  <w:contextualSpacing/>
                                  <w:rPr>
                                    <w:sz w:val="14"/>
                                    <w:szCs w:val="14"/>
                                    <w:lang w:val="es-MX"/>
                                  </w:rPr>
                                </w:pPr>
                                <w:r>
                                  <w:rPr>
                                    <w:sz w:val="14"/>
                                    <w:szCs w:val="14"/>
                                    <w:lang w:val="es-MX"/>
                                  </w:rPr>
                                  <w:t>Recibe, elabora cotización de los bienes solicitados y entrega de manera escrita a la Unidad de Enlace Administrativo.</w:t>
                                </w:r>
                              </w:p>
                            </w:txbxContent>
                          </v:textbox>
                        </v:shape>
                        <v:rect id="Rectángulo 2103" o:spid="_x0000_s1100" style="position:absolute;left:22311;top:26554;width:13716;height:7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KyMIA&#10;AADdAAAADwAAAGRycy9kb3ducmV2LnhtbESPwWrDMBBE74X8g9hAL6aWnUIJjpUQUgq91i70ukgb&#10;28RaGUlxnL+PCoUeh5l5w9SHxY5iJh8GxwrKvABBrJ0ZuFPw3X68bEGEiGxwdEwK7hTgsF891VgZ&#10;d+MvmpvYiQThUKGCPsapkjLoniyG3E3EyTs7bzEm6TtpPN4S3I5yUxRv0uLAaaHHiU496UtztQpk&#10;Ozc/pswWzqzettm7j9PglXpeL8cdiEhL/A//tT+Ngk1ZvMLvm/QE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8rIwgAAAN0AAAAPAAAAAAAAAAAAAAAAAJgCAABkcnMvZG93&#10;bnJldi54bWxQSwUGAAAAAAQABAD1AAAAhwMAAAAA&#10;" strokecolor="#a5a5a5">
                          <v:textbox>
                            <w:txbxContent>
                              <w:p w:rsidR="009A74F5" w:rsidRPr="004D3619" w:rsidRDefault="009A74F5" w:rsidP="00444889">
                                <w:pPr>
                                  <w:spacing w:line="200" w:lineRule="atLeast"/>
                                  <w:rPr>
                                    <w:sz w:val="14"/>
                                    <w:szCs w:val="14"/>
                                    <w:lang w:val="es-MX"/>
                                  </w:rPr>
                                </w:pPr>
                                <w:r>
                                  <w:rPr>
                                    <w:sz w:val="14"/>
                                    <w:szCs w:val="14"/>
                                    <w:lang w:val="es-MX"/>
                                  </w:rPr>
                                  <w:t>El sexto día de cada mes, se consolidan las requisiciones de todas las áreas, y se identifica la modalidad de adquisición.</w:t>
                                </w:r>
                              </w:p>
                            </w:txbxContent>
                          </v:textbox>
                        </v:rect>
                        <v:shape id="Rombo 729" o:spid="_x0000_s1101" type="#_x0000_t4" style="position:absolute;left:23774;top:35186;width:10973;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nMUA&#10;AADdAAAADwAAAGRycy9kb3ducmV2LnhtbESPQWsCMRSE74X+h/AK3mqiWC1bo5SKrYgeauv9kbxu&#10;FjcvYRN1+++bQqHHYWa+YebL3rfiQl1qAmsYDRUIYhNsw7WGz4/1/SOIlJEttoFJwzclWC5ub+ZY&#10;2XDld7occi0KhFOFGlzOsZIyGUce0zBE4uJ9hc5jLrKrpe3wWuC+lWOlptJjw2XBYaQXR+Z0OHsN&#10;R7WL0Wz3s9fNg9u/nc55ZY5W68Fd//wEIlOf/8N/7Y3VMB6pCfy+K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f6cxQAAAN0AAAAPAAAAAAAAAAAAAAAAAJgCAABkcnMv&#10;ZG93bnJldi54bWxQSwUGAAAAAAQABAD1AAAAigMAAAAA&#10;" filled="f" fillcolor="#a5a5a5" strokecolor="#a5a5a5">
                          <v:textbox>
                            <w:txbxContent>
                              <w:p w:rsidR="009A74F5" w:rsidRPr="00175EB7" w:rsidRDefault="009A74F5" w:rsidP="00444889">
                                <w:pPr>
                                  <w:spacing w:line="240" w:lineRule="auto"/>
                                  <w:contextualSpacing/>
                                  <w:jc w:val="center"/>
                                  <w:rPr>
                                    <w:sz w:val="14"/>
                                    <w:szCs w:val="14"/>
                                    <w:lang w:val="es-MX"/>
                                  </w:rPr>
                                </w:pPr>
                                <w:r>
                                  <w:rPr>
                                    <w:sz w:val="14"/>
                                    <w:szCs w:val="14"/>
                                    <w:lang w:val="es-MX"/>
                                  </w:rPr>
                                  <w:t>Compra directa</w:t>
                                </w:r>
                              </w:p>
                            </w:txbxContent>
                          </v:textbox>
                        </v:shape>
                        <v:shape id="Conector recto de flecha 2105" o:spid="_x0000_s1102" type="#_x0000_t32" style="position:absolute;left:16020;top:51645;width:6115;height: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l+nsUAAADdAAAADwAAAGRycy9kb3ducmV2LnhtbESP3WrCQBSE7wu+w3IK3tWNAX9IXaUE&#10;BFEUqqXXh+xpEs2eDburiW/vCkIvh5n5hlmsetOIGzlfW1YwHiUgiAuray4V/JzWH3MQPiBrbCyT&#10;gjt5WC0HbwvMtO34m27HUIoIYZ+hgiqENpPSFxUZ9CPbEkfvzzqDIUpXSu2wi3DTyDRJptJgzXGh&#10;wpbyiorL8WoU5Iftb7efpXNz3p23l1M+2+xSp9Twvf/6BBGoD//hV3ujFaTjZAL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l+nsUAAADdAAAADwAAAAAAAAAA&#10;AAAAAAChAgAAZHJzL2Rvd25yZXYueG1sUEsFBgAAAAAEAAQA+QAAAJMDAAAAAA==&#10;" strokecolor="#a5a5a5 [3206]" strokeweight=".5pt">
                          <v:stroke endarrow="block" joinstyle="miter"/>
                        </v:shape>
                        <v:shape id="_x0000_s1103" type="#_x0000_t202" style="position:absolute;left:21945;top:8119;width:396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oSMUA&#10;AADdAAAADwAAAGRycy9kb3ducmV2LnhtbESPQWvCQBSE70L/w/IKveluxIY2dQ1iEXqqGFvB2yP7&#10;TEKzb0N2a9J/3xUEj8PMfMMs89G24kK9bxxrSGYKBHHpTMOVhq/DdvoCwgdkg61j0vBHHvLVw2SJ&#10;mXED7+lShEpECPsMNdQhdJmUvqzJop+5jjh6Z9dbDFH2lTQ9DhFuWzlXKpUWG44LNXa0qan8KX6t&#10;hu/P8+m4ULvq3T53gxuVZPsqtX56HNdvIAKN4R6+tT+MhnmiUr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yhIxQAAAN0AAAAPAAAAAAAAAAAAAAAAAJgCAABkcnMv&#10;ZG93bnJldi54bWxQSwUGAAAAAAQABAD1AAAAigMAAAAA&#10;" filled="f" stroked="f">
                          <v:textbox>
                            <w:txbxContent>
                              <w:p w:rsidR="009A74F5" w:rsidRPr="00B6347A" w:rsidRDefault="009A74F5" w:rsidP="00444889">
                                <w:pPr>
                                  <w:spacing w:line="200" w:lineRule="atLeast"/>
                                  <w:rPr>
                                    <w:sz w:val="18"/>
                                  </w:rPr>
                                </w:pPr>
                                <w:r>
                                  <w:rPr>
                                    <w:sz w:val="18"/>
                                  </w:rPr>
                                  <w:t>Si</w:t>
                                </w:r>
                              </w:p>
                            </w:txbxContent>
                          </v:textbox>
                        </v:shape>
                        <v:shape id="_x0000_s1104" type="#_x0000_t202" style="position:absolute;left:29407;top:39867;width:3962;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N08UA&#10;AADdAAAADwAAAGRycy9kb3ducmV2LnhtbESPQWvCQBSE7wX/w/KE3nRXqa2N2Yi0CJ4stbXg7ZF9&#10;JsHs25BdTfz3riD0OMzMN0y67G0tLtT6yrGGyViBIM6dqbjQ8PuzHs1B+IBssHZMGq7kYZkNnlJM&#10;jOv4my67UIgIYZ+ghjKEJpHS5yVZ9GPXEEfv6FqLIcq2kKbFLsJtLadKvUqLFceFEhv6KCk/7c5W&#10;w357PPy9qK/i086azvVKsn2XWj8P+9UCRKA+/Icf7Y3RMJ2oN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43TxQAAAN0AAAAPAAAAAAAAAAAAAAAAAJgCAABkcnMv&#10;ZG93bnJldi54bWxQSwUGAAAAAAQABAD1AAAAigMAAAAA&#10;" filled="f" stroked="f">
                          <v:textbox>
                            <w:txbxContent>
                              <w:p w:rsidR="009A74F5" w:rsidRPr="00B6347A" w:rsidRDefault="009A74F5" w:rsidP="00444889">
                                <w:pPr>
                                  <w:spacing w:line="200" w:lineRule="atLeast"/>
                                  <w:rPr>
                                    <w:sz w:val="18"/>
                                  </w:rPr>
                                </w:pPr>
                                <w:r>
                                  <w:rPr>
                                    <w:sz w:val="18"/>
                                  </w:rPr>
                                  <w:t>Si</w:t>
                                </w:r>
                              </w:p>
                            </w:txbxContent>
                          </v:textbox>
                        </v:shape>
                        <v:shape id="Conector recto de flecha 733" o:spid="_x0000_s1105" type="#_x0000_t32" style="position:absolute;left:28529;top:41550;width:134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D8AAAADdAAAADwAAAGRycy9kb3ducmV2LnhtbERPy4rCMBTdC/MP4Q7MRsZUxSLVKMPg&#10;oEtfH3CnubbB5qYksda/NwvB5eG8l+veNqIjH4xjBeNRBoK4dNpwpeB8+vuegwgRWWPjmBQ8KMB6&#10;9TFYYqHdnQ/UHWMlUgiHAhXUMbaFlKGsyWIYuZY4cRfnLcYEfSW1x3sKt42cZFkuLRpODTW29FtT&#10;eT3erAK/acOwm0/3M0OV0Zfcb23+r9TXZ/+zABGpj2/xy73TCibjLM1Nb9IT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hbg/AAAAA3QAAAA8AAAAAAAAAAAAAAAAA&#10;oQIAAGRycy9kb3ducmV2LnhtbFBLBQYAAAAABAAEAPkAAACOAwAAAAA=&#10;" strokecolor="#a5a5a5" strokeweight=".5pt">
                          <v:stroke endarrow="block"/>
                        </v:shape>
                        <v:shape id="_x0000_s1106" type="#_x0000_t202" style="position:absolute;left:21433;top:35186;width:3791;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uhMMA&#10;AADdAAAADwAAAGRycy9kb3ducmV2LnhtbESPwWrDMBBE74X8g9hAb43kQEvjRgkhbSGHXpo498Xa&#10;WibWyljb2Pn7qlDocZiZN8x6O4VOXWlIbWQLxcKAIq6ja7mxUJ3eH55BJUF22EUmCzdKsN3M7tZY&#10;ujjyJ12P0qgM4VSiBS/Sl1qn2lPAtIg9cfa+4hBQshwa7QYcMzx0emnMkw7Ycl7w2NPeU305fgcL&#10;Im5X3Kq3kA7n6eN19KZ+xMra+/m0ewElNMl/+K99cBaWhVnB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WuhMMAAADdAAAADwAAAAAAAAAAAAAAAACYAgAAZHJzL2Rv&#10;d25yZXYueG1sUEsFBgAAAAAEAAQA9QAAAIgDAAAAAA==&#10;" filled="f" stroked="f">
                          <v:textbox style="mso-fit-shape-to-text:t">
                            <w:txbxContent>
                              <w:p w:rsidR="009A74F5" w:rsidRPr="00B6347A" w:rsidRDefault="009A74F5" w:rsidP="00444889">
                                <w:pPr>
                                  <w:jc w:val="right"/>
                                  <w:rPr>
                                    <w:sz w:val="18"/>
                                    <w:lang w:val="es-MX"/>
                                  </w:rPr>
                                </w:pPr>
                                <w:r>
                                  <w:rPr>
                                    <w:sz w:val="18"/>
                                    <w:lang w:val="es-MX"/>
                                  </w:rPr>
                                  <w:t>No</w:t>
                                </w:r>
                              </w:p>
                            </w:txbxContent>
                          </v:textbox>
                        </v:shape>
                        <v:shape id="Conector recto de flecha 2110" o:spid="_x0000_s1107" type="#_x0000_t32" style="position:absolute;left:20848;top:37965;width:2844;height: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L28IAAADdAAAADwAAAGRycy9kb3ducmV2LnhtbERPTYvCMBC9L/gfwgje1rQ9rFKNIgVB&#10;FBfUZc9DM7bVZlKSrK3/3hwWPD7e93I9mFY8yPnGsoJ0moAgLq1uuFLwc9l+zkH4gKyxtUwKnuRh&#10;vRp9LDHXtucTPc6hEjGEfY4K6hC6XEpf1mTQT21HHLmrdQZDhK6S2mEfw00rsyT5kgYbjg01dlTU&#10;VN7Pf0ZB8b3/7Y+zbG5uh9v+filmu0PmlJqMh80CRKAhvMX/7p1WkKVp3B/fxCc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dL28IAAADdAAAADwAAAAAAAAAAAAAA&#10;AAChAgAAZHJzL2Rvd25yZXYueG1sUEsFBgAAAAAEAAQA+QAAAJADAAAAAA==&#10;" strokecolor="#a5a5a5 [3206]" strokeweight=".5pt">
                          <v:stroke endarrow="block" joinstyle="miter"/>
                        </v:shape>
                        <v:group id="Grupo 879" o:spid="_x0000_s1108" style="position:absolute;left:18288;top:36722;width:2559;height:2597" coordsize="256356,259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type id="_x0000_t177" coordsize="21600,21600" o:spt="177" path="m,l21600,r,17255l10800,21600,,17255xe">
                            <v:stroke joinstyle="miter"/>
                            <v:path gradientshapeok="t" o:connecttype="rect" textboxrect="0,0,21600,17255"/>
                          </v:shapetype>
                          <v:shape id="Conector fuera de página 42" o:spid="_x0000_s1109"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LKcUA&#10;AADfAAAADwAAAGRycy9kb3ducmV2LnhtbERPy2oCMRTdF/oP4RbclJrx0VqmRhFB8LHQWnF9mVxn&#10;Ric3YxJ1+vemIHR5OO/huDGVuJLzpWUFnXYCgjizuuRcwe5n9vYJwgdkjZVlUvBLHsaj56chptre&#10;+Juu25CLGMI+RQVFCHUqpc8KMujbtiaO3ME6gyFCl0vt8BbDTSW7SfIhDZYcGwqsaVpQdtpejIL9&#10;YC2Xh1e3OPf7PbOZNvPN6miVar00ky8QgZrwL3645zrO7yWD9y78/YkA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MspxQAAAN8AAAAPAAAAAAAAAAAAAAAAAJgCAABkcnMv&#10;ZG93bnJldi54bWxQSwUGAAAAAAQABAD1AAAAigMAAAAA&#10;" filled="f" strokecolor="#7f7f7f [1612]" strokeweight=".25pt">
                            <v:textbox>
                              <w:txbxContent>
                                <w:p w:rsidR="009A74F5" w:rsidRPr="00314521" w:rsidRDefault="009A74F5" w:rsidP="00444889">
                                  <w:pPr>
                                    <w:jc w:val="center"/>
                                    <w:rPr>
                                      <w:lang w:val="es-MX"/>
                                    </w:rPr>
                                  </w:pPr>
                                  <w:r>
                                    <w:rPr>
                                      <w:lang w:val="es-MX"/>
                                    </w:rPr>
                                    <w:t>11</w:t>
                                  </w:r>
                                </w:p>
                              </w:txbxContent>
                            </v:textbox>
                          </v:shape>
                          <v:shape id="_x0000_s1110" type="#_x0000_t202" style="position:absolute;width:235585;height:258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SUMMA&#10;AADfAAAADwAAAGRycy9kb3ducmV2LnhtbERPy2oCMRTdF/yHcIXualKtWqcTRSwFVxVfBXeXyZ0H&#10;Tm6GSepM/94UCl0ezjtd9bYWN2p95VjD80iBIM6cqbjQcDp+PL2C8AHZYO2YNPyQh9Vy8JBiYlzH&#10;e7odQiFiCPsENZQhNImUPivJoh+5hjhyuWsthgjbQpoWuxhuazlWaiYtVhwbSmxoU1J2PXxbDefP&#10;/PL1onbFu502neuVZLuQWj8O+/UbiEB9+Bf/ubcmzp+o+XQCv38i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MSUMMAAADfAAAADwAAAAAAAAAAAAAAAACYAgAAZHJzL2Rv&#10;d25yZXYueG1sUEsFBgAAAAAEAAQA9QAAAIgDAAAAAA==&#10;" filled="f" stroked="f">
                            <v:textbox>
                              <w:txbxContent>
                                <w:p w:rsidR="009A74F5" w:rsidRDefault="009A74F5" w:rsidP="00444889">
                                  <w:r>
                                    <w:t>1</w:t>
                                  </w:r>
                                </w:p>
                              </w:txbxContent>
                            </v:textbox>
                          </v:shape>
                        </v:group>
                        <v:group id="Grupo 879" o:spid="_x0000_s1111" style="position:absolute;left:13459;top:50255;width:2560;height:3219" coordorigin=",-1" coordsize="256356,321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lCcMUAAADfAAAADwAAAGRycy9kb3ducmV2LnhtbERPy2rCQBTdC/7DcIXu&#10;dJJaH6SOItIWFyL4AOnukrkmwcydkJkm8e87guDycN6LVWdK0VDtCssK4lEEgji1uuBMwfn0PZyD&#10;cB5ZY2mZFNzJwWrZ7y0w0bblAzVHn4kQwi5BBbn3VSKlS3My6Ea2Ig7c1dYGfYB1JnWNbQg3pXyP&#10;oqk0WHBoyLGiTU7p7fhnFPy02K7H8Vezu10399/TZH/ZxaTU26Bbf4Lw1PmX+One6jB/HM0mH/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5QnDFAAAA3wAA&#10;AA8AAAAAAAAAAAAAAAAAqgIAAGRycy9kb3ducmV2LnhtbFBLBQYAAAAABAAEAPoAAACcAwAAAAA=&#10;">
                          <v:shape id="Conector fuera de página 42" o:spid="_x0000_s1112"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TXcUA&#10;AADfAAAADwAAAGRycy9kb3ducmV2LnhtbERPTWsCMRC9F/ofwhS8lJq1apXVKCIIth60VjwPm3F3&#10;dTPZJlG3/94UBI+P9z2eNqYSF3K+tKyg005AEGdWl5wr2P0s3oYgfEDWWFkmBX/kYTp5fhpjqu2V&#10;v+myDbmIIexTVFCEUKdS+qwgg75ta+LIHawzGCJ0udQOrzHcVPI9ST6kwZJjQ4E1zQvKTtuzUbAf&#10;rOXX4dV9/vZ6XbOZN8vN6miVar00sxGIQE14iO/upY7zu8mg34f/PxG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VNdxQAAAN8AAAAPAAAAAAAAAAAAAAAAAJgCAABkcnMv&#10;ZG93bnJldi54bWxQSwUGAAAAAAQABAD1AAAAigMAAAAA&#10;" filled="f" strokecolor="#7f7f7f [1612]" strokeweight=".25pt">
                            <v:textbox>
                              <w:txbxContent>
                                <w:p w:rsidR="009A74F5" w:rsidRPr="00314521" w:rsidRDefault="009A74F5" w:rsidP="00444889">
                                  <w:pPr>
                                    <w:jc w:val="center"/>
                                    <w:rPr>
                                      <w:lang w:val="es-MX"/>
                                    </w:rPr>
                                  </w:pPr>
                                  <w:r>
                                    <w:rPr>
                                      <w:lang w:val="es-MX"/>
                                    </w:rPr>
                                    <w:t>11</w:t>
                                  </w:r>
                                </w:p>
                              </w:txbxContent>
                            </v:textbox>
                          </v:shape>
                          <v:shape id="_x0000_s1113" type="#_x0000_t202" style="position:absolute;top:-1;width:235585;height:321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xyMMA&#10;AADfAAAADwAAAGRycy9kb3ducmV2LnhtbERPy2oCMRTdF/oP4Rbc1cRndZwoYhG6Umpbwd1lcueB&#10;k5thkjrTv28KQpeH8043va3FjVpfOdYwGioQxJkzFRcaPj/2zwsQPiAbrB2Thh/ysFk/PqSYGNfx&#10;O91OoRAxhH2CGsoQmkRKn5Vk0Q9dQxy53LUWQ4RtIU2LXQy3tRwrNZcWK44NJTa0Kym7nr6thq9D&#10;fjlP1bF4tbOmc72SbJdS68FTv12BCNSHf/Hd/Wbi/Il6mc3h708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SxyMMAAADfAAAADwAAAAAAAAAAAAAAAACYAgAAZHJzL2Rv&#10;d25yZXYueG1sUEsFBgAAAAAEAAQA9QAAAIgDAAAAAA==&#10;" filled="f" stroked="f">
                            <v:textbox>
                              <w:txbxContent>
                                <w:p w:rsidR="009A74F5" w:rsidRDefault="009A74F5" w:rsidP="00444889">
                                  <w:r w:rsidRPr="00834A82">
                                    <w:rPr>
                                      <w:sz w:val="18"/>
                                    </w:rPr>
                                    <w:t>2</w:t>
                                  </w:r>
                                  <w:r>
                                    <w:t>3</w:t>
                                  </w:r>
                                </w:p>
                              </w:txbxContent>
                            </v:textbox>
                          </v:shape>
                        </v:group>
                        <v:shape id="Conector recto de flecha 733" o:spid="_x0000_s1114" type="#_x0000_t32" style="position:absolute;left:28565;top:34710;width:122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Yu78IAAADfAAAADwAAAGRycy9kb3ducmV2LnhtbERP3WrCMBS+H/gO4Qi7GTN1YpXaKDI2&#10;5qW6PcBZc9oGm5OSZLV7+2UgePnx/Ze70XZiIB+MYwXzWQaCuHLacKPg6/P9eQ0iRGSNnWNS8EsB&#10;dtvJQ4mFdlc+0XCOjUghHApU0MbYF1KGqiWLYeZ64sTVzluMCfpGao/XFG47+ZJlubRoODW02NNr&#10;S9Xl/GMV+Lc+PA3rxXFpqDG6zv2Hzb+VepyO+w2ISGO8i2/ug07zF9lquYL/Pwm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Yu78IAAADfAAAADwAAAAAAAAAAAAAA&#10;AAChAgAAZHJzL2Rvd25yZXYueG1sUEsFBgAAAAAEAAQA+QAAAJADAAAAAA==&#10;" strokecolor="#a5a5a5" strokeweight=".5pt">
                          <v:stroke endarrow="block"/>
                        </v:shape>
                      </v:group>
                    </v:group>
                  </w:pict>
                </mc:Fallback>
              </mc:AlternateContent>
            </w: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4D3619" w:rsidRDefault="00444889" w:rsidP="0019395F">
            <w:pPr>
              <w:jc w:val="center"/>
              <w:rPr>
                <w:b/>
                <w:sz w:val="16"/>
                <w:szCs w:val="16"/>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p w:rsidR="00444889" w:rsidRPr="006254AF" w:rsidRDefault="00444889" w:rsidP="0019395F">
            <w:pPr>
              <w:jc w:val="center"/>
              <w:rPr>
                <w:b/>
                <w:sz w:val="16"/>
                <w:szCs w:val="16"/>
                <w:highlight w:val="yellow"/>
              </w:rPr>
            </w:pPr>
          </w:p>
        </w:tc>
        <w:tc>
          <w:tcPr>
            <w:tcW w:w="3380" w:type="dxa"/>
            <w:shd w:val="clear" w:color="auto" w:fill="auto"/>
          </w:tcPr>
          <w:p w:rsidR="00444889" w:rsidRPr="006254AF" w:rsidRDefault="00444889" w:rsidP="0019395F">
            <w:pPr>
              <w:spacing w:line="240" w:lineRule="auto"/>
              <w:jc w:val="center"/>
              <w:rPr>
                <w:b/>
                <w:sz w:val="16"/>
                <w:szCs w:val="16"/>
                <w:highlight w:val="yellow"/>
              </w:rPr>
            </w:pPr>
          </w:p>
        </w:tc>
        <w:tc>
          <w:tcPr>
            <w:tcW w:w="3443" w:type="dxa"/>
          </w:tcPr>
          <w:p w:rsidR="00444889" w:rsidRPr="002A26A4" w:rsidRDefault="00444889" w:rsidP="0019395F">
            <w:pPr>
              <w:jc w:val="center"/>
              <w:rPr>
                <w:sz w:val="16"/>
                <w:szCs w:val="16"/>
                <w:highlight w:val="yellow"/>
              </w:rPr>
            </w:pPr>
            <w:r>
              <w:rPr>
                <w:sz w:val="16"/>
                <w:szCs w:val="16"/>
              </w:rPr>
              <w:t xml:space="preserve"> </w:t>
            </w:r>
          </w:p>
        </w:tc>
      </w:tr>
    </w:tbl>
    <w:p w:rsidR="00444889" w:rsidRDefault="00444889" w:rsidP="0004168D">
      <w:pPr>
        <w:spacing w:after="532" w:line="20" w:lineRule="atLeast"/>
        <w:jc w:val="center"/>
        <w:rPr>
          <w:b/>
          <w:sz w:val="28"/>
          <w:szCs w:val="28"/>
        </w:rPr>
      </w:pPr>
    </w:p>
    <w:tbl>
      <w:tblPr>
        <w:tblpPr w:leftFromText="141" w:rightFromText="141" w:vertAnchor="text" w:horzAnchor="margin" w:tblpXSpec="center" w:tblpY="-31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561"/>
      </w:tblGrid>
      <w:tr w:rsidR="00444889" w:rsidRPr="001865C1" w:rsidTr="00D674C9">
        <w:trPr>
          <w:trHeight w:val="332"/>
        </w:trPr>
        <w:tc>
          <w:tcPr>
            <w:tcW w:w="3260" w:type="dxa"/>
            <w:shd w:val="clear" w:color="auto" w:fill="FFC000"/>
            <w:vAlign w:val="center"/>
          </w:tcPr>
          <w:p w:rsidR="00444889" w:rsidRPr="00F55A07" w:rsidRDefault="00444889" w:rsidP="00D674C9">
            <w:pPr>
              <w:spacing w:line="240" w:lineRule="auto"/>
              <w:jc w:val="center"/>
              <w:rPr>
                <w:b/>
                <w:szCs w:val="20"/>
              </w:rPr>
            </w:pPr>
            <w:r w:rsidRPr="00F55A07">
              <w:rPr>
                <w:b/>
                <w:szCs w:val="20"/>
              </w:rPr>
              <w:t>COORDINADORES</w:t>
            </w:r>
          </w:p>
        </w:tc>
        <w:tc>
          <w:tcPr>
            <w:tcW w:w="3380" w:type="dxa"/>
            <w:shd w:val="clear" w:color="auto" w:fill="FFC000"/>
            <w:vAlign w:val="center"/>
          </w:tcPr>
          <w:p w:rsidR="00444889" w:rsidRPr="00F55A07" w:rsidRDefault="00444889" w:rsidP="00D674C9">
            <w:pPr>
              <w:spacing w:line="240" w:lineRule="auto"/>
              <w:jc w:val="center"/>
              <w:rPr>
                <w:b/>
                <w:szCs w:val="20"/>
              </w:rPr>
            </w:pPr>
            <w:r w:rsidRPr="00F55A07">
              <w:rPr>
                <w:b/>
                <w:szCs w:val="20"/>
              </w:rPr>
              <w:t>UNIDAD DE ENLACE ADMINISTRATIVA</w:t>
            </w:r>
          </w:p>
        </w:tc>
        <w:tc>
          <w:tcPr>
            <w:tcW w:w="3561" w:type="dxa"/>
            <w:shd w:val="clear" w:color="auto" w:fill="FFC000"/>
            <w:vAlign w:val="center"/>
          </w:tcPr>
          <w:p w:rsidR="00444889" w:rsidRPr="00F55A07" w:rsidRDefault="00444889" w:rsidP="00D674C9">
            <w:pPr>
              <w:spacing w:line="240" w:lineRule="auto"/>
              <w:jc w:val="center"/>
              <w:rPr>
                <w:b/>
                <w:szCs w:val="20"/>
              </w:rPr>
            </w:pPr>
            <w:r>
              <w:rPr>
                <w:b/>
                <w:szCs w:val="20"/>
              </w:rPr>
              <w:t>PROVEEDOR</w:t>
            </w:r>
          </w:p>
        </w:tc>
      </w:tr>
      <w:tr w:rsidR="00444889" w:rsidRPr="002A26A4" w:rsidTr="00D674C9">
        <w:trPr>
          <w:trHeight w:val="8485"/>
        </w:trPr>
        <w:tc>
          <w:tcPr>
            <w:tcW w:w="3260" w:type="dxa"/>
            <w:shd w:val="clear" w:color="auto" w:fill="auto"/>
          </w:tcPr>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7554E1"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p w:rsidR="00444889" w:rsidRPr="006254AF" w:rsidRDefault="00444889" w:rsidP="00D674C9">
            <w:pPr>
              <w:jc w:val="center"/>
              <w:rPr>
                <w:b/>
                <w:sz w:val="16"/>
                <w:szCs w:val="16"/>
                <w:highlight w:val="yellow"/>
              </w:rPr>
            </w:pPr>
          </w:p>
        </w:tc>
        <w:tc>
          <w:tcPr>
            <w:tcW w:w="3380" w:type="dxa"/>
            <w:shd w:val="clear" w:color="auto" w:fill="auto"/>
          </w:tcPr>
          <w:p w:rsidR="00444889" w:rsidRPr="006254AF" w:rsidRDefault="00444889" w:rsidP="00D674C9">
            <w:pPr>
              <w:spacing w:line="240" w:lineRule="auto"/>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800000" behindDoc="0" locked="0" layoutInCell="1" allowOverlap="1" wp14:anchorId="6BBD245B" wp14:editId="5228AB46">
                      <wp:simplePos x="0" y="0"/>
                      <wp:positionH relativeFrom="column">
                        <wp:posOffset>206172</wp:posOffset>
                      </wp:positionH>
                      <wp:positionV relativeFrom="paragraph">
                        <wp:posOffset>118796</wp:posOffset>
                      </wp:positionV>
                      <wp:extent cx="3773170" cy="5227726"/>
                      <wp:effectExtent l="95250" t="0" r="17780" b="11430"/>
                      <wp:wrapNone/>
                      <wp:docPr id="130758" name="Grupo 130758"/>
                      <wp:cNvGraphicFramePr/>
                      <a:graphic xmlns:a="http://schemas.openxmlformats.org/drawingml/2006/main">
                        <a:graphicData uri="http://schemas.microsoft.com/office/word/2010/wordprocessingGroup">
                          <wpg:wgp>
                            <wpg:cNvGrpSpPr/>
                            <wpg:grpSpPr>
                              <a:xfrm>
                                <a:off x="0" y="0"/>
                                <a:ext cx="3773170" cy="5227726"/>
                                <a:chOff x="0" y="0"/>
                                <a:chExt cx="3773170" cy="5227726"/>
                              </a:xfrm>
                            </wpg:grpSpPr>
                            <wps:wsp>
                              <wps:cNvPr id="130759" name="Proceso alternativo 831"/>
                              <wps:cNvSpPr>
                                <a:spLocks noChangeArrowheads="1"/>
                              </wps:cNvSpPr>
                              <wps:spPr bwMode="auto">
                                <a:xfrm>
                                  <a:off x="373075" y="4988966"/>
                                  <a:ext cx="781050" cy="238760"/>
                                </a:xfrm>
                                <a:prstGeom prst="flowChartAlternateProcess">
                                  <a:avLst/>
                                </a:prstGeom>
                                <a:solidFill>
                                  <a:srgbClr val="FFFFFF"/>
                                </a:solidFill>
                                <a:ln w="0">
                                  <a:solidFill>
                                    <a:srgbClr val="A5A5A5"/>
                                  </a:solidFill>
                                  <a:miter lim="800000"/>
                                  <a:headEnd/>
                                  <a:tailEnd/>
                                </a:ln>
                              </wps:spPr>
                              <wps:txbx>
                                <w:txbxContent>
                                  <w:p w:rsidR="009A74F5" w:rsidRPr="000E35A5" w:rsidRDefault="009A74F5" w:rsidP="00444889">
                                    <w:pPr>
                                      <w:spacing w:line="200" w:lineRule="atLeast"/>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g:grpSp>
                              <wpg:cNvPr id="130760" name="Grupo 130760"/>
                              <wpg:cNvGrpSpPr/>
                              <wpg:grpSpPr>
                                <a:xfrm>
                                  <a:off x="0" y="0"/>
                                  <a:ext cx="3773170" cy="4989881"/>
                                  <a:chOff x="0" y="0"/>
                                  <a:chExt cx="3773170" cy="4989881"/>
                                </a:xfrm>
                              </wpg:grpSpPr>
                              <wps:wsp>
                                <wps:cNvPr id="130761" name="Rectángulo 130761"/>
                                <wps:cNvSpPr>
                                  <a:spLocks noChangeArrowheads="1"/>
                                </wps:cNvSpPr>
                                <wps:spPr bwMode="auto">
                                  <a:xfrm>
                                    <a:off x="2194560" y="21945"/>
                                    <a:ext cx="1578610" cy="526694"/>
                                  </a:xfrm>
                                  <a:prstGeom prst="rect">
                                    <a:avLst/>
                                  </a:prstGeom>
                                  <a:solidFill>
                                    <a:srgbClr val="FFFFFF"/>
                                  </a:solidFill>
                                  <a:ln w="9525">
                                    <a:solidFill>
                                      <a:srgbClr val="A5A5A5"/>
                                    </a:solidFill>
                                    <a:miter lim="800000"/>
                                    <a:headEnd/>
                                    <a:tailEnd/>
                                  </a:ln>
                                </wps:spPr>
                                <wps:txbx>
                                  <w:txbxContent>
                                    <w:p w:rsidR="009A74F5" w:rsidRPr="00E21C24" w:rsidRDefault="009A74F5" w:rsidP="00444889">
                                      <w:pPr>
                                        <w:spacing w:line="200" w:lineRule="atLeast"/>
                                        <w:rPr>
                                          <w:sz w:val="14"/>
                                          <w:szCs w:val="14"/>
                                          <w:lang w:val="es-MX"/>
                                        </w:rPr>
                                      </w:pPr>
                                      <w:r>
                                        <w:rPr>
                                          <w:sz w:val="14"/>
                                          <w:szCs w:val="14"/>
                                          <w:lang w:val="es-MX"/>
                                        </w:rPr>
                                        <w:t>Recibe copia del pedido, entrega los bienes al almacén indicado en el pedido.</w:t>
                                      </w:r>
                                    </w:p>
                                  </w:txbxContent>
                                </wps:txbx>
                                <wps:bodyPr rot="0" vert="horz" wrap="square" lIns="91440" tIns="45720" rIns="91440" bIns="45720" anchor="t" anchorCtr="0" upright="1">
                                  <a:noAutofit/>
                                </wps:bodyPr>
                              </wps:wsp>
                              <wps:wsp>
                                <wps:cNvPr id="130762" name="Conector recto de flecha 817"/>
                                <wps:cNvCnPr>
                                  <a:cxnSpLocks noChangeShapeType="1"/>
                                </wps:cNvCnPr>
                                <wps:spPr bwMode="auto">
                                  <a:xfrm>
                                    <a:off x="768096" y="4784141"/>
                                    <a:ext cx="0" cy="20574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30763" name="Rectángulo 130763"/>
                                <wps:cNvSpPr>
                                  <a:spLocks noChangeArrowheads="1"/>
                                </wps:cNvSpPr>
                                <wps:spPr bwMode="auto">
                                  <a:xfrm>
                                    <a:off x="14630" y="1477670"/>
                                    <a:ext cx="1477670" cy="431800"/>
                                  </a:xfrm>
                                  <a:prstGeom prst="rect">
                                    <a:avLst/>
                                  </a:prstGeom>
                                  <a:solidFill>
                                    <a:srgbClr val="FFFFFF"/>
                                  </a:solidFill>
                                  <a:ln w="9525">
                                    <a:solidFill>
                                      <a:srgbClr val="A5A5A5"/>
                                    </a:solidFill>
                                    <a:miter lim="800000"/>
                                    <a:headEnd/>
                                    <a:tailEnd/>
                                  </a:ln>
                                </wps:spPr>
                                <wps:txbx>
                                  <w:txbxContent>
                                    <w:p w:rsidR="009A74F5" w:rsidRPr="004D3619" w:rsidRDefault="009A74F5" w:rsidP="00444889">
                                      <w:pPr>
                                        <w:spacing w:line="200" w:lineRule="atLeast"/>
                                        <w:rPr>
                                          <w:sz w:val="14"/>
                                          <w:szCs w:val="14"/>
                                          <w:lang w:val="es-MX"/>
                                        </w:rPr>
                                      </w:pPr>
                                      <w:r>
                                        <w:rPr>
                                          <w:sz w:val="14"/>
                                          <w:szCs w:val="14"/>
                                          <w:lang w:val="es-MX"/>
                                        </w:rPr>
                                        <w:t>Recibe factura y archivo digital “</w:t>
                                      </w:r>
                                      <w:r w:rsidR="001C20C9">
                                        <w:rPr>
                                          <w:sz w:val="14"/>
                                          <w:szCs w:val="14"/>
                                          <w:lang w:val="es-MX"/>
                                        </w:rPr>
                                        <w:t>XML</w:t>
                                      </w:r>
                                      <w:r>
                                        <w:rPr>
                                          <w:sz w:val="14"/>
                                          <w:szCs w:val="14"/>
                                          <w:lang w:val="es-MX"/>
                                        </w:rPr>
                                        <w:t>” para revisión.</w:t>
                                      </w:r>
                                    </w:p>
                                  </w:txbxContent>
                                </wps:txbx>
                                <wps:bodyPr rot="0" vert="horz" wrap="square" lIns="91440" tIns="45720" rIns="91440" bIns="45720" anchor="t" anchorCtr="0" upright="1">
                                  <a:noAutofit/>
                                </wps:bodyPr>
                              </wps:wsp>
                              <wpg:grpSp>
                                <wpg:cNvPr id="130764" name="Grupo 130764"/>
                                <wpg:cNvGrpSpPr/>
                                <wpg:grpSpPr>
                                  <a:xfrm>
                                    <a:off x="636422" y="0"/>
                                    <a:ext cx="255905" cy="314554"/>
                                    <a:chOff x="0" y="0"/>
                                    <a:chExt cx="256356" cy="314625"/>
                                  </a:xfrm>
                                </wpg:grpSpPr>
                                <wps:wsp>
                                  <wps:cNvPr id="130765" name="Conector fuera de página 130765"/>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314521" w:rsidRDefault="009A74F5" w:rsidP="00444889">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66" name="Cuadro de texto 2"/>
                                  <wps:cNvSpPr txBox="1">
                                    <a:spLocks noChangeArrowheads="1"/>
                                  </wps:cNvSpPr>
                                  <wps:spPr bwMode="auto">
                                    <a:xfrm>
                                      <a:off x="0" y="0"/>
                                      <a:ext cx="235585" cy="314625"/>
                                    </a:xfrm>
                                    <a:prstGeom prst="rect">
                                      <a:avLst/>
                                    </a:prstGeom>
                                    <a:noFill/>
                                    <a:ln w="9525">
                                      <a:noFill/>
                                      <a:miter lim="800000"/>
                                      <a:headEnd/>
                                      <a:tailEnd/>
                                    </a:ln>
                                  </wps:spPr>
                                  <wps:txbx>
                                    <w:txbxContent>
                                      <w:p w:rsidR="009A74F5" w:rsidRPr="00834A82" w:rsidRDefault="009A74F5" w:rsidP="00444889">
                                        <w:pPr>
                                          <w:rPr>
                                            <w:lang w:val="es-MX"/>
                                          </w:rPr>
                                        </w:pPr>
                                        <w:r>
                                          <w:rPr>
                                            <w:lang w:val="es-MX"/>
                                          </w:rPr>
                                          <w:t>2</w:t>
                                        </w:r>
                                      </w:p>
                                    </w:txbxContent>
                                  </wps:txbx>
                                  <wps:bodyPr rot="0" vert="horz" wrap="square" lIns="91440" tIns="45720" rIns="91440" bIns="45720" anchor="t" anchorCtr="0">
                                    <a:noAutofit/>
                                  </wps:bodyPr>
                                </wps:wsp>
                              </wpg:grpSp>
                              <wpg:grpSp>
                                <wpg:cNvPr id="130767" name="Grupo 130767"/>
                                <wpg:cNvGrpSpPr/>
                                <wpg:grpSpPr>
                                  <a:xfrm>
                                    <a:off x="1587398" y="3123590"/>
                                    <a:ext cx="261453" cy="301451"/>
                                    <a:chOff x="0" y="0"/>
                                    <a:chExt cx="261453" cy="301451"/>
                                  </a:xfrm>
                                </wpg:grpSpPr>
                                <wps:wsp>
                                  <wps:cNvPr id="130768" name="Conector 130768"/>
                                  <wps:cNvSpPr/>
                                  <wps:spPr>
                                    <a:xfrm>
                                      <a:off x="15073" y="55266"/>
                                      <a:ext cx="246380" cy="236238"/>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69" name="Cuadro de texto 2"/>
                                  <wps:cNvSpPr txBox="1">
                                    <a:spLocks noChangeArrowheads="1"/>
                                  </wps:cNvSpPr>
                                  <wps:spPr bwMode="auto">
                                    <a:xfrm>
                                      <a:off x="0" y="0"/>
                                      <a:ext cx="246185" cy="301451"/>
                                    </a:xfrm>
                                    <a:prstGeom prst="rect">
                                      <a:avLst/>
                                    </a:prstGeom>
                                    <a:noFill/>
                                    <a:ln w="9525">
                                      <a:noFill/>
                                      <a:miter lim="800000"/>
                                      <a:headEnd/>
                                      <a:tailEnd/>
                                    </a:ln>
                                  </wps:spPr>
                                  <wps:txbx>
                                    <w:txbxContent>
                                      <w:p w:rsidR="009A74F5" w:rsidRPr="00F64769" w:rsidRDefault="009A74F5" w:rsidP="00444889">
                                        <w:pPr>
                                          <w:rPr>
                                            <w:lang w:val="es-MX"/>
                                          </w:rPr>
                                        </w:pPr>
                                        <w:r>
                                          <w:rPr>
                                            <w:lang w:val="es-MX"/>
                                          </w:rPr>
                                          <w:t>C</w:t>
                                        </w:r>
                                      </w:p>
                                    </w:txbxContent>
                                  </wps:txbx>
                                  <wps:bodyPr rot="0" vert="horz" wrap="square" lIns="91440" tIns="45720" rIns="91440" bIns="45720" anchor="t" anchorCtr="0">
                                    <a:noAutofit/>
                                  </wps:bodyPr>
                                </wps:wsp>
                              </wpg:grpSp>
                              <wps:wsp>
                                <wps:cNvPr id="130770" name="Conector recto de flecha 130770"/>
                                <wps:cNvCnPr>
                                  <a:cxnSpLocks noChangeShapeType="1"/>
                                </wps:cNvCnPr>
                                <wps:spPr bwMode="auto">
                                  <a:xfrm>
                                    <a:off x="2962656" y="555955"/>
                                    <a:ext cx="0" cy="281214"/>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30771" name="Conector recto de flecha 130771"/>
                                <wps:cNvCnPr>
                                  <a:cxnSpLocks noChangeShapeType="1"/>
                                </wps:cNvCnPr>
                                <wps:spPr bwMode="auto">
                                  <a:xfrm>
                                    <a:off x="768096" y="1916582"/>
                                    <a:ext cx="0" cy="247216"/>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30772" name="Rombo 130772"/>
                                <wps:cNvSpPr>
                                  <a:spLocks noChangeArrowheads="1"/>
                                </wps:cNvSpPr>
                                <wps:spPr bwMode="auto">
                                  <a:xfrm>
                                    <a:off x="219456" y="2179929"/>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9A74F5" w:rsidRPr="00175EB7" w:rsidRDefault="009A74F5" w:rsidP="00444889">
                                      <w:pPr>
                                        <w:spacing w:line="200" w:lineRule="atLeast"/>
                                        <w:jc w:val="center"/>
                                        <w:rPr>
                                          <w:sz w:val="14"/>
                                          <w:szCs w:val="14"/>
                                          <w:lang w:val="es-MX"/>
                                        </w:rPr>
                                      </w:pPr>
                                      <w:r>
                                        <w:rPr>
                                          <w:sz w:val="14"/>
                                          <w:szCs w:val="14"/>
                                          <w:lang w:val="es-MX"/>
                                        </w:rPr>
                                        <w:t>Procede</w:t>
                                      </w:r>
                                    </w:p>
                                  </w:txbxContent>
                                </wps:txbx>
                                <wps:bodyPr rot="0" vert="horz" wrap="square" lIns="91440" tIns="45720" rIns="91440" bIns="45720" anchor="t" anchorCtr="0" upright="1">
                                  <a:noAutofit/>
                                </wps:bodyPr>
                              </wps:wsp>
                              <wps:wsp>
                                <wps:cNvPr id="130773" name="Rectángulo 130773"/>
                                <wps:cNvSpPr>
                                  <a:spLocks noChangeArrowheads="1"/>
                                </wps:cNvSpPr>
                                <wps:spPr bwMode="auto">
                                  <a:xfrm>
                                    <a:off x="87782" y="4433011"/>
                                    <a:ext cx="1371600" cy="351155"/>
                                  </a:xfrm>
                                  <a:prstGeom prst="rect">
                                    <a:avLst/>
                                  </a:prstGeom>
                                  <a:solidFill>
                                    <a:srgbClr val="FFFFFF"/>
                                  </a:solidFill>
                                  <a:ln w="9525">
                                    <a:solidFill>
                                      <a:srgbClr val="A5A5A5"/>
                                    </a:solidFill>
                                    <a:miter lim="800000"/>
                                    <a:headEnd/>
                                    <a:tailEnd/>
                                  </a:ln>
                                </wps:spPr>
                                <wps:txbx>
                                  <w:txbxContent>
                                    <w:p w:rsidR="009A74F5" w:rsidRPr="004D3619" w:rsidRDefault="009A74F5" w:rsidP="00444889">
                                      <w:pPr>
                                        <w:spacing w:line="200" w:lineRule="atLeast"/>
                                        <w:rPr>
                                          <w:sz w:val="14"/>
                                          <w:szCs w:val="14"/>
                                          <w:lang w:val="es-MX"/>
                                        </w:rPr>
                                      </w:pPr>
                                      <w:r>
                                        <w:rPr>
                                          <w:sz w:val="14"/>
                                          <w:szCs w:val="14"/>
                                          <w:lang w:val="es-MX"/>
                                        </w:rPr>
                                        <w:t>Continúa con el proceso de elaboración de orden de pago.</w:t>
                                      </w:r>
                                    </w:p>
                                  </w:txbxContent>
                                </wps:txbx>
                                <wps:bodyPr rot="0" vert="horz" wrap="square" lIns="91440" tIns="45720" rIns="91440" bIns="45720" anchor="t" anchorCtr="0" upright="1">
                                  <a:noAutofit/>
                                </wps:bodyPr>
                              </wps:wsp>
                              <wps:wsp>
                                <wps:cNvPr id="130774" name="Rectángulo 130774"/>
                                <wps:cNvSpPr>
                                  <a:spLocks noChangeArrowheads="1"/>
                                </wps:cNvSpPr>
                                <wps:spPr bwMode="auto">
                                  <a:xfrm>
                                    <a:off x="80467" y="3108960"/>
                                    <a:ext cx="1371600" cy="366765"/>
                                  </a:xfrm>
                                  <a:prstGeom prst="rect">
                                    <a:avLst/>
                                  </a:prstGeom>
                                  <a:solidFill>
                                    <a:srgbClr val="FFFFFF"/>
                                  </a:solidFill>
                                  <a:ln w="9525">
                                    <a:solidFill>
                                      <a:srgbClr val="A5A5A5"/>
                                    </a:solidFill>
                                    <a:miter lim="800000"/>
                                    <a:headEnd/>
                                    <a:tailEnd/>
                                  </a:ln>
                                </wps:spPr>
                                <wps:txbx>
                                  <w:txbxContent>
                                    <w:p w:rsidR="009A74F5" w:rsidRPr="004D3619" w:rsidRDefault="009A74F5" w:rsidP="00444889">
                                      <w:pPr>
                                        <w:spacing w:line="200" w:lineRule="atLeast"/>
                                        <w:rPr>
                                          <w:sz w:val="14"/>
                                          <w:szCs w:val="14"/>
                                          <w:lang w:val="es-MX"/>
                                        </w:rPr>
                                      </w:pPr>
                                      <w:r>
                                        <w:rPr>
                                          <w:sz w:val="14"/>
                                          <w:szCs w:val="14"/>
                                          <w:lang w:val="es-MX"/>
                                        </w:rPr>
                                        <w:t>Devuelve al proveedor para corrección.</w:t>
                                      </w:r>
                                    </w:p>
                                  </w:txbxContent>
                                </wps:txbx>
                                <wps:bodyPr rot="0" vert="horz" wrap="square" lIns="91440" tIns="45720" rIns="91440" bIns="45720" anchor="t" anchorCtr="0" upright="1">
                                  <a:noAutofit/>
                                </wps:bodyPr>
                              </wps:wsp>
                              <wps:wsp>
                                <wps:cNvPr id="130775" name="Conector recto de flecha 130775"/>
                                <wps:cNvCnPr>
                                  <a:cxnSpLocks noChangeShapeType="1"/>
                                </wps:cNvCnPr>
                                <wps:spPr bwMode="auto">
                                  <a:xfrm>
                                    <a:off x="760780" y="2691993"/>
                                    <a:ext cx="0" cy="399542"/>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30776" name="Cuadro de texto 2"/>
                                <wps:cNvSpPr txBox="1">
                                  <a:spLocks noChangeArrowheads="1"/>
                                </wps:cNvSpPr>
                                <wps:spPr bwMode="auto">
                                  <a:xfrm>
                                    <a:off x="782726" y="2589581"/>
                                    <a:ext cx="379729" cy="291464"/>
                                  </a:xfrm>
                                  <a:prstGeom prst="rect">
                                    <a:avLst/>
                                  </a:prstGeom>
                                  <a:noFill/>
                                  <a:ln w="9525">
                                    <a:noFill/>
                                    <a:miter lim="800000"/>
                                    <a:headEnd/>
                                    <a:tailEnd/>
                                  </a:ln>
                                </wps:spPr>
                                <wps:txbx>
                                  <w:txbxContent>
                                    <w:p w:rsidR="009A74F5" w:rsidRPr="00B6347A" w:rsidRDefault="009A74F5" w:rsidP="00444889">
                                      <w:pPr>
                                        <w:jc w:val="right"/>
                                        <w:rPr>
                                          <w:sz w:val="18"/>
                                          <w:lang w:val="es-MX"/>
                                        </w:rPr>
                                      </w:pPr>
                                      <w:r>
                                        <w:rPr>
                                          <w:sz w:val="18"/>
                                          <w:lang w:val="es-MX"/>
                                        </w:rPr>
                                        <w:t>No</w:t>
                                      </w:r>
                                    </w:p>
                                  </w:txbxContent>
                                </wps:txbx>
                                <wps:bodyPr rot="0" vert="horz" wrap="square" lIns="91440" tIns="45720" rIns="91440" bIns="45720" anchor="t" anchorCtr="0">
                                  <a:spAutoFit/>
                                </wps:bodyPr>
                              </wps:wsp>
                              <wps:wsp>
                                <wps:cNvPr id="130777" name="Cuadro de texto 2"/>
                                <wps:cNvSpPr txBox="1">
                                  <a:spLocks noChangeArrowheads="1"/>
                                </wps:cNvSpPr>
                                <wps:spPr bwMode="auto">
                                  <a:xfrm>
                                    <a:off x="58521" y="2209190"/>
                                    <a:ext cx="391216" cy="241160"/>
                                  </a:xfrm>
                                  <a:prstGeom prst="rect">
                                    <a:avLst/>
                                  </a:prstGeom>
                                  <a:noFill/>
                                  <a:ln w="9525">
                                    <a:noFill/>
                                    <a:miter lim="800000"/>
                                    <a:headEnd/>
                                    <a:tailEnd/>
                                  </a:ln>
                                </wps:spPr>
                                <wps:txbx>
                                  <w:txbxContent>
                                    <w:p w:rsidR="009A74F5" w:rsidRPr="00B6347A" w:rsidRDefault="009A74F5" w:rsidP="00444889">
                                      <w:pPr>
                                        <w:spacing w:line="200" w:lineRule="atLeast"/>
                                        <w:rPr>
                                          <w:sz w:val="18"/>
                                        </w:rPr>
                                      </w:pPr>
                                      <w:r>
                                        <w:rPr>
                                          <w:sz w:val="18"/>
                                        </w:rPr>
                                        <w:t>Si</w:t>
                                      </w:r>
                                    </w:p>
                                  </w:txbxContent>
                                </wps:txbx>
                                <wps:bodyPr rot="0" vert="horz" wrap="square" lIns="91440" tIns="45720" rIns="91440" bIns="45720" anchor="t" anchorCtr="0">
                                  <a:noAutofit/>
                                </wps:bodyPr>
                              </wps:wsp>
                              <wps:wsp>
                                <wps:cNvPr id="130778" name="Conector recto de flecha 130778"/>
                                <wps:cNvCnPr/>
                                <wps:spPr>
                                  <a:xfrm>
                                    <a:off x="1455724" y="3299155"/>
                                    <a:ext cx="140335"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779" name="Conector angular 130779"/>
                                <wps:cNvCnPr/>
                                <wps:spPr>
                                  <a:xfrm flipH="1">
                                    <a:off x="65836" y="2428646"/>
                                    <a:ext cx="152400" cy="2165350"/>
                                  </a:xfrm>
                                  <a:prstGeom prst="bentConnector3">
                                    <a:avLst>
                                      <a:gd name="adj1" fmla="val 193035"/>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780" name="Conector recto de flecha 130780"/>
                                <wps:cNvCnPr>
                                  <a:cxnSpLocks noChangeShapeType="1"/>
                                </wps:cNvCnPr>
                                <wps:spPr bwMode="auto">
                                  <a:xfrm>
                                    <a:off x="768096" y="256032"/>
                                    <a:ext cx="0" cy="21128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30781" name="Documento 130781"/>
                                <wps:cNvSpPr>
                                  <a:spLocks noChangeArrowheads="1"/>
                                </wps:cNvSpPr>
                                <wps:spPr bwMode="auto">
                                  <a:xfrm>
                                    <a:off x="2216505" y="841248"/>
                                    <a:ext cx="1520041" cy="768096"/>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444889">
                                      <w:pPr>
                                        <w:spacing w:line="200" w:lineRule="atLeast"/>
                                        <w:rPr>
                                          <w:sz w:val="14"/>
                                          <w:szCs w:val="14"/>
                                          <w:lang w:val="es-MX"/>
                                        </w:rPr>
                                      </w:pPr>
                                      <w:r>
                                        <w:rPr>
                                          <w:sz w:val="14"/>
                                          <w:szCs w:val="14"/>
                                        </w:rPr>
                                        <w:t>Elabora factura y entrega con archivo de validación “</w:t>
                                      </w:r>
                                      <w:r w:rsidR="001C20C9">
                                        <w:rPr>
                                          <w:sz w:val="14"/>
                                          <w:szCs w:val="14"/>
                                        </w:rPr>
                                        <w:t>XML</w:t>
                                      </w:r>
                                      <w:r>
                                        <w:rPr>
                                          <w:sz w:val="14"/>
                                          <w:szCs w:val="14"/>
                                        </w:rPr>
                                        <w:t xml:space="preserve">” a la Unidad de Enlace Administrativo de acuerdo a los lineamientos. </w:t>
                                      </w:r>
                                    </w:p>
                                  </w:txbxContent>
                                </wps:txbx>
                                <wps:bodyPr rot="0" vert="horz" wrap="square" lIns="91440" tIns="45720" rIns="91440" bIns="45720" anchor="t" anchorCtr="0" upright="1">
                                  <a:noAutofit/>
                                </wps:bodyPr>
                              </wps:wsp>
                              <wps:wsp>
                                <wps:cNvPr id="130782" name="Documento 130782"/>
                                <wps:cNvSpPr>
                                  <a:spLocks noChangeArrowheads="1"/>
                                </wps:cNvSpPr>
                                <wps:spPr bwMode="auto">
                                  <a:xfrm>
                                    <a:off x="0" y="497433"/>
                                    <a:ext cx="1520041" cy="782726"/>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444889">
                                      <w:pPr>
                                        <w:spacing w:line="200" w:lineRule="atLeast"/>
                                        <w:rPr>
                                          <w:sz w:val="14"/>
                                          <w:szCs w:val="14"/>
                                          <w:lang w:val="es-MX"/>
                                        </w:rPr>
                                      </w:pPr>
                                      <w:r>
                                        <w:rPr>
                                          <w:sz w:val="14"/>
                                          <w:szCs w:val="14"/>
                                        </w:rPr>
                                        <w:t xml:space="preserve">Elabora pedido en el SAM, asignando el nombre del proveedor beneficiado y turna a firma del coordinador general. </w:t>
                                      </w:r>
                                    </w:p>
                                  </w:txbxContent>
                                </wps:txbx>
                                <wps:bodyPr rot="0" vert="horz" wrap="square" lIns="91440" tIns="45720" rIns="91440" bIns="45720" anchor="t" anchorCtr="0" upright="1">
                                  <a:noAutofit/>
                                </wps:bodyPr>
                              </wps:wsp>
                              <wps:wsp>
                                <wps:cNvPr id="130783" name="Conector angular 130783"/>
                                <wps:cNvCnPr/>
                                <wps:spPr>
                                  <a:xfrm flipH="1">
                                    <a:off x="1492300" y="1550822"/>
                                    <a:ext cx="1534795" cy="160655"/>
                                  </a:xfrm>
                                  <a:prstGeom prst="bentConnector3">
                                    <a:avLst>
                                      <a:gd name="adj1" fmla="val -13"/>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130784" name="Conector angular 130784"/>
                                <wps:cNvCnPr/>
                                <wps:spPr>
                                  <a:xfrm flipV="1">
                                    <a:off x="1528876" y="277977"/>
                                    <a:ext cx="665684" cy="504748"/>
                                  </a:xfrm>
                                  <a:prstGeom prst="bentConnector3">
                                    <a:avLst>
                                      <a:gd name="adj1" fmla="val 26908"/>
                                    </a:avLst>
                                  </a:prstGeom>
                                  <a:ln>
                                    <a:tailEnd type="triangle"/>
                                  </a:ln>
                                </wps:spPr>
                                <wps:style>
                                  <a:lnRef idx="1">
                                    <a:schemeClr val="accent3"/>
                                  </a:lnRef>
                                  <a:fillRef idx="0">
                                    <a:schemeClr val="accent3"/>
                                  </a:fillRef>
                                  <a:effectRef idx="0">
                                    <a:schemeClr val="accent3"/>
                                  </a:effectRef>
                                  <a:fontRef idx="minor">
                                    <a:schemeClr val="tx1"/>
                                  </a:fontRef>
                                </wps:style>
                                <wps:bodyPr/>
                              </wps:wsp>
                              <wpg:grpSp>
                                <wpg:cNvPr id="130785" name="Grupo 130785"/>
                                <wpg:cNvGrpSpPr/>
                                <wpg:grpSpPr>
                                  <a:xfrm>
                                    <a:off x="1901952" y="438912"/>
                                    <a:ext cx="261453" cy="301451"/>
                                    <a:chOff x="0" y="0"/>
                                    <a:chExt cx="261453" cy="301451"/>
                                  </a:xfrm>
                                </wpg:grpSpPr>
                                <wps:wsp>
                                  <wps:cNvPr id="130786" name="Conector 130786"/>
                                  <wps:cNvSpPr/>
                                  <wps:spPr>
                                    <a:xfrm>
                                      <a:off x="15073" y="55266"/>
                                      <a:ext cx="246380" cy="236238"/>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87" name="Cuadro de texto 2"/>
                                  <wps:cNvSpPr txBox="1">
                                    <a:spLocks noChangeArrowheads="1"/>
                                  </wps:cNvSpPr>
                                  <wps:spPr bwMode="auto">
                                    <a:xfrm>
                                      <a:off x="0" y="0"/>
                                      <a:ext cx="246185" cy="301451"/>
                                    </a:xfrm>
                                    <a:prstGeom prst="rect">
                                      <a:avLst/>
                                    </a:prstGeom>
                                    <a:noFill/>
                                    <a:ln w="9525">
                                      <a:noFill/>
                                      <a:miter lim="800000"/>
                                      <a:headEnd/>
                                      <a:tailEnd/>
                                    </a:ln>
                                  </wps:spPr>
                                  <wps:txbx>
                                    <w:txbxContent>
                                      <w:p w:rsidR="009A74F5" w:rsidRPr="00F64769" w:rsidRDefault="009A74F5" w:rsidP="00444889">
                                        <w:pPr>
                                          <w:rPr>
                                            <w:lang w:val="es-MX"/>
                                          </w:rPr>
                                        </w:pPr>
                                        <w:r>
                                          <w:rPr>
                                            <w:lang w:val="es-MX"/>
                                          </w:rPr>
                                          <w:t>C</w:t>
                                        </w:r>
                                      </w:p>
                                    </w:txbxContent>
                                  </wps:txbx>
                                  <wps:bodyPr rot="0" vert="horz" wrap="square" lIns="91440" tIns="45720" rIns="91440" bIns="45720" anchor="t" anchorCtr="0">
                                    <a:noAutofit/>
                                  </wps:bodyPr>
                                </wps:wsp>
                              </wpg:grpSp>
                              <wps:wsp>
                                <wps:cNvPr id="130788" name="Conector angular 130788"/>
                                <wps:cNvCnPr/>
                                <wps:spPr>
                                  <a:xfrm>
                                    <a:off x="2033625" y="738835"/>
                                    <a:ext cx="182880" cy="468173"/>
                                  </a:xfrm>
                                  <a:prstGeom prst="bentConnector3">
                                    <a:avLst>
                                      <a:gd name="adj1" fmla="val 2000"/>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130789" name="Documento 130789"/>
                                <wps:cNvSpPr>
                                  <a:spLocks noChangeArrowheads="1"/>
                                </wps:cNvSpPr>
                                <wps:spPr bwMode="auto">
                                  <a:xfrm>
                                    <a:off x="51206" y="3540557"/>
                                    <a:ext cx="1514246" cy="768096"/>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444889">
                                      <w:pPr>
                                        <w:spacing w:line="240" w:lineRule="auto"/>
                                        <w:contextualSpacing/>
                                        <w:rPr>
                                          <w:sz w:val="14"/>
                                          <w:szCs w:val="14"/>
                                          <w:lang w:val="es-MX"/>
                                        </w:rPr>
                                      </w:pPr>
                                      <w:r>
                                        <w:rPr>
                                          <w:sz w:val="14"/>
                                          <w:szCs w:val="14"/>
                                        </w:rPr>
                                        <w:t xml:space="preserve">Elabora cuadro consolidado, elabora invitaciones y efectúa la licitación de acuerdo a la modalidad y calendarios establecidos. </w:t>
                                      </w:r>
                                    </w:p>
                                  </w:txbxContent>
                                </wps:txbx>
                                <wps:bodyPr rot="0" vert="horz" wrap="square" lIns="91440" tIns="45720" rIns="91440" bIns="45720" anchor="t" anchorCtr="0" upright="1">
                                  <a:noAutofit/>
                                </wps:bodyPr>
                              </wps:wsp>
                              <wpg:grpSp>
                                <wpg:cNvPr id="130790" name="Grupo 879"/>
                                <wpg:cNvGrpSpPr/>
                                <wpg:grpSpPr>
                                  <a:xfrm>
                                    <a:off x="2040940" y="3511296"/>
                                    <a:ext cx="255905" cy="259715"/>
                                    <a:chOff x="0" y="0"/>
                                    <a:chExt cx="256356" cy="259774"/>
                                  </a:xfrm>
                                </wpg:grpSpPr>
                                <wps:wsp>
                                  <wps:cNvPr id="130791" name="Conector fuera de página 42"/>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314521" w:rsidRDefault="009A74F5" w:rsidP="00444889">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92" name="Cuadro de texto 2"/>
                                  <wps:cNvSpPr txBox="1">
                                    <a:spLocks noChangeArrowheads="1"/>
                                  </wps:cNvSpPr>
                                  <wps:spPr bwMode="auto">
                                    <a:xfrm>
                                      <a:off x="0" y="0"/>
                                      <a:ext cx="235585" cy="258445"/>
                                    </a:xfrm>
                                    <a:prstGeom prst="rect">
                                      <a:avLst/>
                                    </a:prstGeom>
                                    <a:noFill/>
                                    <a:ln w="9525">
                                      <a:noFill/>
                                      <a:miter lim="800000"/>
                                      <a:headEnd/>
                                      <a:tailEnd/>
                                    </a:ln>
                                  </wps:spPr>
                                  <wps:txbx>
                                    <w:txbxContent>
                                      <w:p w:rsidR="009A74F5" w:rsidRDefault="009A74F5" w:rsidP="00444889">
                                        <w:r>
                                          <w:t>1</w:t>
                                        </w:r>
                                      </w:p>
                                    </w:txbxContent>
                                  </wps:txbx>
                                  <wps:bodyPr rot="0" vert="horz" wrap="square" lIns="91440" tIns="45720" rIns="91440" bIns="45720" anchor="t" anchorCtr="0">
                                    <a:noAutofit/>
                                  </wps:bodyPr>
                                </wps:wsp>
                              </wpg:grpSp>
                              <wps:wsp>
                                <wps:cNvPr id="130793" name="Conector recto de flecha 130793"/>
                                <wps:cNvCnPr/>
                                <wps:spPr>
                                  <a:xfrm flipH="1">
                                    <a:off x="1536192" y="3635654"/>
                                    <a:ext cx="502920"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g:grpSp>
                                <wpg:cNvPr id="130794" name="Grupo 130794"/>
                                <wpg:cNvGrpSpPr/>
                                <wpg:grpSpPr>
                                  <a:xfrm>
                                    <a:off x="2040940" y="3774643"/>
                                    <a:ext cx="255905" cy="314554"/>
                                    <a:chOff x="0" y="0"/>
                                    <a:chExt cx="256356" cy="314625"/>
                                  </a:xfrm>
                                </wpg:grpSpPr>
                                <wps:wsp>
                                  <wps:cNvPr id="130795" name="Conector fuera de página 130795"/>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314521" w:rsidRDefault="009A74F5" w:rsidP="00444889">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96" name="Cuadro de texto 2"/>
                                  <wps:cNvSpPr txBox="1">
                                    <a:spLocks noChangeArrowheads="1"/>
                                  </wps:cNvSpPr>
                                  <wps:spPr bwMode="auto">
                                    <a:xfrm>
                                      <a:off x="0" y="0"/>
                                      <a:ext cx="235585" cy="314625"/>
                                    </a:xfrm>
                                    <a:prstGeom prst="rect">
                                      <a:avLst/>
                                    </a:prstGeom>
                                    <a:noFill/>
                                    <a:ln w="9525">
                                      <a:noFill/>
                                      <a:miter lim="800000"/>
                                      <a:headEnd/>
                                      <a:tailEnd/>
                                    </a:ln>
                                  </wps:spPr>
                                  <wps:txbx>
                                    <w:txbxContent>
                                      <w:p w:rsidR="009A74F5" w:rsidRPr="00834A82" w:rsidRDefault="009A74F5" w:rsidP="00444889">
                                        <w:pPr>
                                          <w:rPr>
                                            <w:lang w:val="es-MX"/>
                                          </w:rPr>
                                        </w:pPr>
                                        <w:r>
                                          <w:rPr>
                                            <w:lang w:val="es-MX"/>
                                          </w:rPr>
                                          <w:t>2</w:t>
                                        </w:r>
                                      </w:p>
                                    </w:txbxContent>
                                  </wps:txbx>
                                  <wps:bodyPr rot="0" vert="horz" wrap="square" lIns="91440" tIns="45720" rIns="91440" bIns="45720" anchor="t" anchorCtr="0">
                                    <a:noAutofit/>
                                  </wps:bodyPr>
                                </wps:wsp>
                              </wpg:grpSp>
                              <wps:wsp>
                                <wps:cNvPr id="130797" name="Conector recto de flecha 130797"/>
                                <wps:cNvCnPr/>
                                <wps:spPr>
                                  <a:xfrm>
                                    <a:off x="1550822" y="3950208"/>
                                    <a:ext cx="481965"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g:grpSp>
                          </wpg:wgp>
                        </a:graphicData>
                      </a:graphic>
                    </wp:anchor>
                  </w:drawing>
                </mc:Choice>
                <mc:Fallback>
                  <w:pict>
                    <v:group w14:anchorId="6BBD245B" id="Grupo 130758" o:spid="_x0000_s1115" style="position:absolute;left:0;text-align:left;margin-left:16.25pt;margin-top:9.35pt;width:297.1pt;height:411.65pt;z-index:252800000" coordsize="37731,5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">
                      <v:shape id="_x0000_s1116" type="#_x0000_t176" style="position:absolute;left:3730;top:49889;width:7811;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MGcMA&#10;AADfAAAADwAAAGRycy9kb3ducmV2LnhtbERPTWvCQBC9F/wPywi9NZu2qEl0FVsQeioaS/U4ZMck&#10;NDubZrcm/vuuIHh8vO/FajCNOFPnassKnqMYBHFhdc2lgq/95ikB4TyyxsYyKbiQg9Vy9LDATNue&#10;d3TOfSlCCLsMFVTet5mUrqjIoItsSxy4k+0M+gC7UuoO+xBuGvkSx1NpsObQUGFL7xUVP/mfUXD8&#10;Jdzy+vN7w/KUJIeUmzd7UOpxPKznIDwN/i6+uT90mP8azyYpXP8EA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hMGcMAAADfAAAADwAAAAAAAAAAAAAAAACYAgAAZHJzL2Rv&#10;d25yZXYueG1sUEsFBgAAAAAEAAQA9QAAAIgDAAAAAA==&#10;" strokecolor="#a5a5a5" strokeweight="0">
                        <v:textbox>
                          <w:txbxContent>
                            <w:p w:rsidR="009A74F5" w:rsidRPr="000E35A5" w:rsidRDefault="009A74F5" w:rsidP="00444889">
                              <w:pPr>
                                <w:spacing w:line="200" w:lineRule="atLeast"/>
                                <w:jc w:val="center"/>
                                <w:rPr>
                                  <w:b/>
                                  <w:sz w:val="14"/>
                                  <w:szCs w:val="14"/>
                                  <w:lang w:val="es-MX"/>
                                </w:rPr>
                              </w:pPr>
                              <w:r>
                                <w:rPr>
                                  <w:b/>
                                  <w:sz w:val="14"/>
                                  <w:szCs w:val="14"/>
                                  <w:lang w:val="es-MX"/>
                                </w:rPr>
                                <w:t>FIN</w:t>
                              </w:r>
                            </w:p>
                          </w:txbxContent>
                        </v:textbox>
                      </v:shape>
                      <v:group id="Grupo 130760" o:spid="_x0000_s1117" style="position:absolute;width:37731;height:49898" coordsize="37731,49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6OzsQAAADfAAAA&#10;DwAAAAAAAAAAAAAAAACqAgAAZHJzL2Rvd25yZXYueG1sUEsFBgAAAAAEAAQA+gAAAJsDAAAAAA==&#10;">
                        <v:rect id="Rectángulo 130761" o:spid="_x0000_s1118" style="position:absolute;left:21945;top:219;width:15786;height:5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BhsEA&#10;AADfAAAADwAAAGRycy9kb3ducmV2LnhtbERPXUvDMBR9F/Yfwh34Umxaha3UZWMoA19tB3u9JNe2&#10;2NyUJOu6f28EwcfD+d4dFjuKmXwYHCso8wIEsXZm4E7BuT09VSBCRDY4OiYFdwpw2K8edlgbd+NP&#10;mpvYiRTCoUYFfYxTLWXQPVkMuZuIE/flvMWYoO+k8XhL4XaUz0WxkRYHTg09TvTWk/5urlaBbOfm&#10;Ysps4czqqs3efZwGr9Tjejm+goi0xH/xn/vDpPkvxXZTwu+fBE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agYbBAAAA3wAAAA8AAAAAAAAAAAAAAAAAmAIAAGRycy9kb3du&#10;cmV2LnhtbFBLBQYAAAAABAAEAPUAAACGAwAAAAA=&#10;" strokecolor="#a5a5a5">
                          <v:textbox>
                            <w:txbxContent>
                              <w:p w:rsidR="009A74F5" w:rsidRPr="00E21C24" w:rsidRDefault="009A74F5" w:rsidP="00444889">
                                <w:pPr>
                                  <w:spacing w:line="200" w:lineRule="atLeast"/>
                                  <w:rPr>
                                    <w:sz w:val="14"/>
                                    <w:szCs w:val="14"/>
                                    <w:lang w:val="es-MX"/>
                                  </w:rPr>
                                </w:pPr>
                                <w:r>
                                  <w:rPr>
                                    <w:sz w:val="14"/>
                                    <w:szCs w:val="14"/>
                                    <w:lang w:val="es-MX"/>
                                  </w:rPr>
                                  <w:t>Recibe copia del pedido, entrega los bienes al almacén indicado en el pedido.</w:t>
                                </w:r>
                              </w:p>
                            </w:txbxContent>
                          </v:textbox>
                        </v:rect>
                        <v:shape id="Conector recto de flecha 817" o:spid="_x0000_s1119" type="#_x0000_t32" style="position:absolute;left:7680;top:47841;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0kKMYAAADfAAAADwAAAGRycy9kb3ducmV2LnhtbERPW2vCMBR+F/YfwhnsRTTVgZfOKOom&#10;KKzgDXw9a87asuaka7La/ftlIPj48d1ni9aUoqHaFZYVDPoRCOLU6oIzBefTpjcB4TyyxtIyKfgl&#10;B4v5Q2eGsbZXPlBz9JkIIexiVJB7X8VSujQng65vK+LAfdraoA+wzqSu8RrCTSmHUTSSBgsODTlW&#10;tM4p/Tr+GAWbhFer97fpDl8v3x+XZrzvJslSqafHdvkCwlPr7+Kbe6vD/OdoPBrC/58A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tJCjGAAAA3wAAAA8AAAAAAAAA&#10;AAAAAAAAoQIAAGRycy9kb3ducmV2LnhtbFBLBQYAAAAABAAEAPkAAACUAwAAAAA=&#10;" strokecolor="#a5a5a5" strokeweight=".5pt">
                          <v:stroke endarrow="block"/>
                        </v:shape>
                        <v:rect id="Rectángulo 130763" o:spid="_x0000_s1120" style="position:absolute;left:146;top:14776;width:1477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6ar8A&#10;AADfAAAADwAAAGRycy9kb3ducmV2LnhtbERPTYvCMBC9C/6HMIKXoqkKKtUosiJ43XZhr0MztsVm&#10;UpJsrf/eCAseH+97fxxMK3pyvrGsYDFPQRCXVjdcKfgpLrMtCB+QNbaWScGTPBwP49EeM20f/E19&#10;HioRQ9hnqKAOocuk9GVNBv3cdsSRu1lnMEToKqkdPmK4aeUyTdfSYMOxocaOvmoq7/mfUSCLPv/V&#10;i2TgxJTbIjm70DVOqelkOO1ABBrCR/zvvuo4f5Vu1it4/4kA5O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RLpqvwAAAN8AAAAPAAAAAAAAAAAAAAAAAJgCAABkcnMvZG93bnJl&#10;di54bWxQSwUGAAAAAAQABAD1AAAAhAMAAAAA&#10;" strokecolor="#a5a5a5">
                          <v:textbox>
                            <w:txbxContent>
                              <w:p w:rsidR="009A74F5" w:rsidRPr="004D3619" w:rsidRDefault="009A74F5" w:rsidP="00444889">
                                <w:pPr>
                                  <w:spacing w:line="200" w:lineRule="atLeast"/>
                                  <w:rPr>
                                    <w:sz w:val="14"/>
                                    <w:szCs w:val="14"/>
                                    <w:lang w:val="es-MX"/>
                                  </w:rPr>
                                </w:pPr>
                                <w:r>
                                  <w:rPr>
                                    <w:sz w:val="14"/>
                                    <w:szCs w:val="14"/>
                                    <w:lang w:val="es-MX"/>
                                  </w:rPr>
                                  <w:t>Recibe factura y archivo digital “</w:t>
                                </w:r>
                                <w:r w:rsidR="001C20C9">
                                  <w:rPr>
                                    <w:sz w:val="14"/>
                                    <w:szCs w:val="14"/>
                                    <w:lang w:val="es-MX"/>
                                  </w:rPr>
                                  <w:t>XML</w:t>
                                </w:r>
                                <w:r>
                                  <w:rPr>
                                    <w:sz w:val="14"/>
                                    <w:szCs w:val="14"/>
                                    <w:lang w:val="es-MX"/>
                                  </w:rPr>
                                  <w:t>” para revisión.</w:t>
                                </w:r>
                              </w:p>
                            </w:txbxContent>
                          </v:textbox>
                        </v:rect>
                        <v:group id="Grupo 130764" o:spid="_x0000_s1121" style="position:absolute;left:6364;width:2559;height:3145" coordsize="256356,314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IzcQAAADfAAAADwAAAGRycy9kb3ducmV2LnhtbERPy2rCQBTdF/yH4Qrd&#10;6STaqkRHEamlCxF8gLi7ZK5JMHMnZMYk/n2nIHR5OO/FqjOlaKh2hWUF8TACQZxaXXCm4HzaDmYg&#10;nEfWWFomBU9ysFr23haYaNvygZqjz0QIYZeggtz7KpHSpTkZdENbEQfuZmuDPsA6k7rGNoSbUo6i&#10;aCINFhwacqxok1N6Pz6Mgu8W2/U4/mp299vmeT197i+7mJR673frOQhPnf8Xv9w/OswfR9PJB/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tWIzcQAAADfAAAA&#10;DwAAAAAAAAAAAAAAAACqAgAAZHJzL2Rvd25yZXYueG1sUEsFBgAAAAAEAAQA+gAAAJsDAAAAAA==&#10;">
                          <v:shape id="Conector fuera de página 130765" o:spid="_x0000_s1122"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Z4MQA&#10;AADfAAAADwAAAGRycy9kb3ducmV2LnhtbERPy2oCMRTdF/yHcAU3pWZ8y2gUEQq2XdTa4voyuc6M&#10;Tm7GJNXx7xuh4PJw3vNlYypxIedLywp63QQEcWZ1ybmCn+/XlykIH5A1VpZJwY08LBetpzmm2l75&#10;iy67kIsYwj5FBUUIdSqlzwoy6Lu2Jo7cwTqDIUKXS+3wGsNNJftJMpYGS44NBda0Lig77X6Ngv3k&#10;U74fnt3beTgcmO262Ww/jlapTrtZzUAEasJD/O/e6Dh/kEzGI7j/iQD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meDEAAAA3wAAAA8AAAAAAAAAAAAAAAAAmAIAAGRycy9k&#10;b3ducmV2LnhtbFBLBQYAAAAABAAEAPUAAACJAwAAAAA=&#10;" filled="f" strokecolor="#7f7f7f [1612]" strokeweight=".25pt">
                            <v:textbox>
                              <w:txbxContent>
                                <w:p w:rsidR="009A74F5" w:rsidRPr="00314521" w:rsidRDefault="009A74F5" w:rsidP="00444889">
                                  <w:pPr>
                                    <w:jc w:val="center"/>
                                    <w:rPr>
                                      <w:lang w:val="es-MX"/>
                                    </w:rPr>
                                  </w:pPr>
                                  <w:r>
                                    <w:rPr>
                                      <w:lang w:val="es-MX"/>
                                    </w:rPr>
                                    <w:t>11</w:t>
                                  </w:r>
                                </w:p>
                              </w:txbxContent>
                            </v:textbox>
                          </v:shape>
                          <v:shape id="_x0000_s1123" type="#_x0000_t202" style="position:absolute;width:235585;height:314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7dcMA&#10;AADfAAAADwAAAGRycy9kb3ducmV2LnhtbERPXWvCMBR9H/gfwhX2NhPn7GY1ylCEPSnqJvh2aa5t&#10;sbkpTWa7f78Igo+H8z1bdLYSV2p86VjDcKBAEGfOlJxr+D6sXz5A+IBssHJMGv7Iw2Lee5phalzL&#10;O7ruQy5iCPsUNRQh1KmUPivIoh+4mjhyZ9dYDBE2uTQNtjHcVvJVqURaLDk2FFjTsqDssv+1Gn42&#10;59PxTW3zlR3XreuUZDuRWj/3u88piEBdeIjv7i8T54/Ue5LA7U8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h7dcMAAADfAAAADwAAAAAAAAAAAAAAAACYAgAAZHJzL2Rv&#10;d25yZXYueG1sUEsFBgAAAAAEAAQA9QAAAIgDAAAAAA==&#10;" filled="f" stroked="f">
                            <v:textbox>
                              <w:txbxContent>
                                <w:p w:rsidR="009A74F5" w:rsidRPr="00834A82" w:rsidRDefault="009A74F5" w:rsidP="00444889">
                                  <w:pPr>
                                    <w:rPr>
                                      <w:lang w:val="es-MX"/>
                                    </w:rPr>
                                  </w:pPr>
                                  <w:r>
                                    <w:rPr>
                                      <w:lang w:val="es-MX"/>
                                    </w:rPr>
                                    <w:t>2</w:t>
                                  </w:r>
                                </w:p>
                              </w:txbxContent>
                            </v:textbox>
                          </v:shape>
                        </v:group>
                        <v:group id="Grupo 130767" o:spid="_x0000_s1124" style="position:absolute;left:15873;top:31235;width:2615;height:3015" coordsize="261453,30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cWusQAAADfAAAA&#10;DwAAAAAAAAAAAAAAAACqAgAAZHJzL2Rvd25yZXYueG1sUEsFBgAAAAAEAAQA+gAAAJsDAAAAAA==&#10;">
                          <v:shape id="Conector 130768" o:spid="_x0000_s1125" type="#_x0000_t120" style="position:absolute;left:15073;top:55266;width:246380;height:236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LSMIA&#10;AADfAAAADwAAAGRycy9kb3ducmV2LnhtbERPzWrCQBC+C77DMoI33fiDSuoqIgjSg6XRB5hmp0lo&#10;djZk1yS+fedQ6PHj+98fB1erjtpQeTawmCegiHNvKy4MPO6X2Q5UiMgWa89k4EUBjofxaI+p9T1/&#10;UpfFQkkIhxQNlDE2qdYhL8lhmPuGWLhv3zqMAttC2xZ7CXe1XibJRjusWBpKbOhcUv6TPZ2Bd39f&#10;r/KPcOuGZ/86Fey/btnamOlkOL2BijTEf/Gf+2pl/irZbmSw/BEA+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wtIwgAAAN8AAAAPAAAAAAAAAAAAAAAAAJgCAABkcnMvZG93&#10;bnJldi54bWxQSwUGAAAAAAQABAD1AAAAhwMAAAAA&#10;" filled="f" strokecolor="#bfbfbf [2412]" strokeweight=".25pt">
                            <v:stroke joinstyle="miter"/>
                          </v:shape>
                          <v:shape id="_x0000_s1126" type="#_x0000_t202" style="position:absolute;width:246185;height:30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vB8MA&#10;AADfAAAADwAAAGRycy9kb3ducmV2LnhtbERPW2vCMBR+H/gfwhn4NpM5dbM2FZkIPk3mLuDboTm2&#10;xeakNNHWf28Gwh4/vnu67G0tLtT6yrGG55ECQZw7U3Gh4ftr8/QGwgdkg7Vj0nAlD8ts8JBiYlzH&#10;n3TZh0LEEPYJaihDaBIpfV6SRT9yDXHkjq61GCJsC2la7GK4reVYqZm0WHFsKLGh95Ly0/5sNfx8&#10;HA+/E7Ur1nbadK5Xku1caj187FcLEIH68C++u7cmzn9Rr7M5/P2JA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fvB8MAAADfAAAADwAAAAAAAAAAAAAAAACYAgAAZHJzL2Rv&#10;d25yZXYueG1sUEsFBgAAAAAEAAQA9QAAAIgDAAAAAA==&#10;" filled="f" stroked="f">
                            <v:textbox>
                              <w:txbxContent>
                                <w:p w:rsidR="009A74F5" w:rsidRPr="00F64769" w:rsidRDefault="009A74F5" w:rsidP="00444889">
                                  <w:pPr>
                                    <w:rPr>
                                      <w:lang w:val="es-MX"/>
                                    </w:rPr>
                                  </w:pPr>
                                  <w:r>
                                    <w:rPr>
                                      <w:lang w:val="es-MX"/>
                                    </w:rPr>
                                    <w:t>C</w:t>
                                  </w:r>
                                </w:p>
                              </w:txbxContent>
                            </v:textbox>
                          </v:shape>
                        </v:group>
                        <v:shape id="Conector recto de flecha 130770" o:spid="_x0000_s1127" type="#_x0000_t32" style="position:absolute;left:29626;top:5559;width:0;height:2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qJGcYAAADfAAAADwAAAGRycy9kb3ducmV2LnhtbERPTUvDQBC9C/0PyxR6EbupgtHYbWmt&#10;BQUDWoVex+yYhGZn0+yapv/eOQgeH+97vhxco3rqQu3ZwGyagCIuvK25NPD5sb26AxUissXGMxk4&#10;U4DlYnQxx8z6E79Tv4ulkhAOGRqoYmwzrUNRkcMw9S2xcN++cxgFdqW2HZ4k3DX6OklutcOapaHC&#10;lh4rKg67H2dgm/N6/fp0/4Kb/fFr36dvl3m+MmYyHlYPoCIN8V/85362Mv8mSVN5IH8EgF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qiRnGAAAA3wAAAA8AAAAAAAAA&#10;AAAAAAAAoQIAAGRycy9kb3ducmV2LnhtbFBLBQYAAAAABAAEAPkAAACUAwAAAAA=&#10;" strokecolor="#a5a5a5" strokeweight=".5pt">
                          <v:stroke endarrow="block"/>
                        </v:shape>
                        <v:shape id="Conector recto de flecha 130771" o:spid="_x0000_s1128" type="#_x0000_t32" style="position:absolute;left:7680;top:19165;width:0;height:2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sgsYAAADfAAAADwAAAGRycy9kb3ducmV2LnhtbERPXWvCMBR9H/gfwhX2MjR1A7tVo+g2&#10;QWGF2Qm+3jV3bVlz0zWxdv9+EYQ9Hs73fNmbWnTUusqygsk4AkGcW11xoeDwsRk9gnAeWWNtmRT8&#10;koPlYnAzx0TbM++py3whQgi7BBWU3jeJlC4vyaAb24Y4cF+2NegDbAupWzyHcFPL+yiaSoMVh4YS&#10;G3ouKf/OTkbBJuX1+u31aYcvx5/PYxe/36XpSqnbYb+agfDU+3/x1b3VYf5DFMcTuPwJA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mLILGAAAA3wAAAA8AAAAAAAAA&#10;AAAAAAAAoQIAAGRycy9kb3ducmV2LnhtbFBLBQYAAAAABAAEAPkAAACUAwAAAAA=&#10;" strokecolor="#a5a5a5" strokeweight=".5pt">
                          <v:stroke endarrow="block"/>
                        </v:shape>
                        <v:shape id="Rombo 130772" o:spid="_x0000_s1129" type="#_x0000_t4" style="position:absolute;left:2194;top:21799;width:10973;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TWsMA&#10;AADfAAAADwAAAGRycy9kb3ducmV2LnhtbERPy0oDMRTdC/2HcAV3NrGiU8ampShqEbvoa39JrpOh&#10;k5swSdvx740guDyc92wx+E6cqU9tYA13YwWC2ATbcqNhv3u9nYJIGdliF5g0fFOCxXx0NcPahgtv&#10;6LzNjSghnGrU4HKOtZTJOPKYxiESF+4r9B5zgX0jbY+XEu47OVHqUXpsuTQ4jPTsyBy3J6/hoD5j&#10;NB/r6m314Nbvx1N+MQer9c31sHwCkWnI/+I/98qW+feqqibw+6cA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ZTWsMAAADfAAAADwAAAAAAAAAAAAAAAACYAgAAZHJzL2Rv&#10;d25yZXYueG1sUEsFBgAAAAAEAAQA9QAAAIgDAAAAAA==&#10;" filled="f" fillcolor="#a5a5a5" strokecolor="#a5a5a5">
                          <v:textbox>
                            <w:txbxContent>
                              <w:p w:rsidR="009A74F5" w:rsidRPr="00175EB7" w:rsidRDefault="009A74F5" w:rsidP="00444889">
                                <w:pPr>
                                  <w:spacing w:line="200" w:lineRule="atLeast"/>
                                  <w:jc w:val="center"/>
                                  <w:rPr>
                                    <w:sz w:val="14"/>
                                    <w:szCs w:val="14"/>
                                    <w:lang w:val="es-MX"/>
                                  </w:rPr>
                                </w:pPr>
                                <w:r>
                                  <w:rPr>
                                    <w:sz w:val="14"/>
                                    <w:szCs w:val="14"/>
                                    <w:lang w:val="es-MX"/>
                                  </w:rPr>
                                  <w:t>Procede</w:t>
                                </w:r>
                              </w:p>
                            </w:txbxContent>
                          </v:textbox>
                        </v:shape>
                        <v:rect id="Rectángulo 130773" o:spid="_x0000_s1130" style="position:absolute;left:877;top:44330;width:13716;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0st8AA&#10;AADfAAAADwAAAGRycy9kb3ducmV2LnhtbERPTYvCMBC9C/sfwix4KWuqgpVqlEVZ8GoreB2a2bbY&#10;TEqSrd1/bwTB4+N9b/ej6cRAzreWFcxnKQjiyuqWawWX8udrDcIHZI2dZVLwTx72u4/JFnNt73ym&#10;oQi1iCHsc1TQhNDnUvqqIYN+ZnviyP1aZzBE6GqpHd5juOnkIk1X0mDLsaHBng4NVbfizyiQ5VBc&#10;9TwZOTHVukyOLvStU2r6OX5vQAQaw1v8cp90nL9Ms2wJzz8RgN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0st8AAAADfAAAADwAAAAAAAAAAAAAAAACYAgAAZHJzL2Rvd25y&#10;ZXYueG1sUEsFBgAAAAAEAAQA9QAAAIUDAAAAAA==&#10;" strokecolor="#a5a5a5">
                          <v:textbox>
                            <w:txbxContent>
                              <w:p w:rsidR="009A74F5" w:rsidRPr="004D3619" w:rsidRDefault="009A74F5" w:rsidP="00444889">
                                <w:pPr>
                                  <w:spacing w:line="200" w:lineRule="atLeast"/>
                                  <w:rPr>
                                    <w:sz w:val="14"/>
                                    <w:szCs w:val="14"/>
                                    <w:lang w:val="es-MX"/>
                                  </w:rPr>
                                </w:pPr>
                                <w:r>
                                  <w:rPr>
                                    <w:sz w:val="14"/>
                                    <w:szCs w:val="14"/>
                                    <w:lang w:val="es-MX"/>
                                  </w:rPr>
                                  <w:t>Continúa con el proceso de elaboración de orden de pago.</w:t>
                                </w:r>
                              </w:p>
                            </w:txbxContent>
                          </v:textbox>
                        </v:rect>
                        <v:rect id="Rectángulo 130774" o:spid="_x0000_s1131" style="position:absolute;left:804;top:31089;width:13716;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0w8AA&#10;AADfAAAADwAAAGRycy9kb3ducmV2LnhtbERPTYvCMBC9L/gfwgheiqauyyrVKOIi7NV2wevQjG2x&#10;mZQk1vrvzYLg8fG+N7vBtKIn5xvLCuazFARxaXXDlYK/4jhdgfABWWNrmRQ8yMNuO/rYYKbtnU/U&#10;56ESMYR9hgrqELpMSl/WZNDPbEccuYt1BkOErpLa4T2Gm1Z+pum3NNhwbKixo0NN5TW/GQWy6POz&#10;nicDJ6ZcFcmPC13jlJqMh/0aRKAhvMUv96+O8xfpcvkF/38i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S0w8AAAADfAAAADwAAAAAAAAAAAAAAAACYAgAAZHJzL2Rvd25y&#10;ZXYueG1sUEsFBgAAAAAEAAQA9QAAAIUDAAAAAA==&#10;" strokecolor="#a5a5a5">
                          <v:textbox>
                            <w:txbxContent>
                              <w:p w:rsidR="009A74F5" w:rsidRPr="004D3619" w:rsidRDefault="009A74F5" w:rsidP="00444889">
                                <w:pPr>
                                  <w:spacing w:line="200" w:lineRule="atLeast"/>
                                  <w:rPr>
                                    <w:sz w:val="14"/>
                                    <w:szCs w:val="14"/>
                                    <w:lang w:val="es-MX"/>
                                  </w:rPr>
                                </w:pPr>
                                <w:r>
                                  <w:rPr>
                                    <w:sz w:val="14"/>
                                    <w:szCs w:val="14"/>
                                    <w:lang w:val="es-MX"/>
                                  </w:rPr>
                                  <w:t>Devuelve al proveedor para corrección.</w:t>
                                </w:r>
                              </w:p>
                            </w:txbxContent>
                          </v:textbox>
                        </v:rect>
                        <v:shape id="Conector recto de flecha 130775" o:spid="_x0000_s1132" type="#_x0000_t32" style="position:absolute;left:7607;top:26919;width:0;height:39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0qgccAAADfAAAADwAAAGRycy9kb3ducmV2LnhtbERPW2vCMBR+H+w/hCPsZWi6Da3rjKKb&#10;wgYWvAx8PWuObVlz0jVZ7f79Igg+fnz3yawzlWipcaVlBQ+DCARxZnXJuYLP/ao/BuE8ssbKMin4&#10;Iwez6e3NBBNtT7yldudzEULYJaig8L5OpHRZQQbdwNbEgTvaxqAPsMmlbvAUwk0lH6NoJA2WHBoK&#10;rOm1oOx792sUrFJeLNbL5w98O/x8Hdp4c5+mc6Xuet38BYSnzl/FF/e7DvOfojgewvlPACC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HSqBxwAAAN8AAAAPAAAAAAAA&#10;AAAAAAAAAKECAABkcnMvZG93bnJldi54bWxQSwUGAAAAAAQABAD5AAAAlQMAAAAA&#10;" strokecolor="#a5a5a5" strokeweight=".5pt">
                          <v:stroke endarrow="block"/>
                        </v:shape>
                        <v:shape id="_x0000_s1133" type="#_x0000_t202" style="position:absolute;left:7827;top:25895;width:3797;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QCMIA&#10;AADfAAAADwAAAGRycy9kb3ducmV2LnhtbERPTWsCMRC9F/ofwgi91cSWqmyNIm0FD71U1/uwmW4W&#10;N5NlM3XXf28KhR4f73u1GUOrLtSnJrKF2dSAIq6ia7i2UB53j0tQSZAdtpHJwpUSbNb3dyssXBz4&#10;iy4HqVUO4VSgBS/SFVqnylPANI0dcea+Yx9QMuxr7Xoccnho9ZMxcx2w4dzgsaM3T9X58BMsiLjt&#10;7Fp+hLQ/jZ/vgzfVC5bWPkzG7SsooVH+xX/uvcvzn81iMYffPxmA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xAIwgAAAN8AAAAPAAAAAAAAAAAAAAAAAJgCAABkcnMvZG93&#10;bnJldi54bWxQSwUGAAAAAAQABAD1AAAAhwMAAAAA&#10;" filled="f" stroked="f">
                          <v:textbox style="mso-fit-shape-to-text:t">
                            <w:txbxContent>
                              <w:p w:rsidR="009A74F5" w:rsidRPr="00B6347A" w:rsidRDefault="009A74F5" w:rsidP="00444889">
                                <w:pPr>
                                  <w:jc w:val="right"/>
                                  <w:rPr>
                                    <w:sz w:val="18"/>
                                    <w:lang w:val="es-MX"/>
                                  </w:rPr>
                                </w:pPr>
                                <w:r>
                                  <w:rPr>
                                    <w:sz w:val="18"/>
                                    <w:lang w:val="es-MX"/>
                                  </w:rPr>
                                  <w:t>No</w:t>
                                </w:r>
                              </w:p>
                            </w:txbxContent>
                          </v:textbox>
                        </v:shape>
                        <v:shape id="_x0000_s1134" type="#_x0000_t202" style="position:absolute;left:585;top:22091;width:3912;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1IM8MA&#10;AADfAAAADwAAAGRycy9kb3ducmV2LnhtbERPXWvCMBR9H/gfwhV800Td7KxGEcfAJ8d0G/h2aa5t&#10;sbkpTWbrvzcDYY+H871cd7YSV2p86VjDeKRAEGfOlJxr+Dq+D19B+IBssHJMGm7kYb3qPS0xNa7l&#10;T7oeQi5iCPsUNRQh1KmUPivIoh+5mjhyZ9dYDBE2uTQNtjHcVnKi1ExaLDk2FFjTtqDscvi1Gr73&#10;59PPs/rI3+xL3bpOSbZzqfWg320WIAJ14V/8cO9MnD9VSZLA358I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1IM8MAAADfAAAADwAAAAAAAAAAAAAAAACYAgAAZHJzL2Rv&#10;d25yZXYueG1sUEsFBgAAAAAEAAQA9QAAAIgDAAAAAA==&#10;" filled="f" stroked="f">
                          <v:textbox>
                            <w:txbxContent>
                              <w:p w:rsidR="009A74F5" w:rsidRPr="00B6347A" w:rsidRDefault="009A74F5" w:rsidP="00444889">
                                <w:pPr>
                                  <w:spacing w:line="200" w:lineRule="atLeast"/>
                                  <w:rPr>
                                    <w:sz w:val="18"/>
                                  </w:rPr>
                                </w:pPr>
                                <w:r>
                                  <w:rPr>
                                    <w:sz w:val="18"/>
                                  </w:rPr>
                                  <w:t>Si</w:t>
                                </w:r>
                              </w:p>
                            </w:txbxContent>
                          </v:textbox>
                        </v:shape>
                        <v:shape id="Conector recto de flecha 130778" o:spid="_x0000_s1135" type="#_x0000_t32" style="position:absolute;left:14557;top:32991;width:14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nZLcMAAADfAAAADwAAAGRycy9kb3ducmV2LnhtbERPTUsDMRC9C/0PYQpexCZWsHVtWqRQ&#10;9CK2Wy/ehs24WZpMlk1s13/vHASPj/e92owxqDMNuUts4W5mQBE3yXXcWvg47m6XoHJBdhgSk4Uf&#10;yrBZT65WWLl04QOd69IqCeFcoQVfSl9pnRtPEfMs9cTCfaUhYhE4tNoNeJHwGPTcmAcdsWNp8NjT&#10;1lNzqr+jhcDF3Dy+zd9PFHLz4j/r5X63tfZ6Oj4/gSo0ln/xn/vVyfx7s1jIYPkjAP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Z2S3DAAAA3wAAAA8AAAAAAAAAAAAA&#10;AAAAoQIAAGRycy9kb3ducmV2LnhtbFBLBQYAAAAABAAEAPkAAACRAwAAAAA=&#10;" strokecolor="#7f7f7f [1612]" strokeweight=".5pt">
                          <v:stroke endarrow="block" joinstyle="miter"/>
                        </v:shape>
                        <v:shape id="Conector angular 130779" o:spid="_x0000_s1136" type="#_x0000_t34" style="position:absolute;left:658;top:24286;width:1524;height:2165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1AFsIAAADfAAAADwAAAGRycy9kb3ducmV2LnhtbERP3WrCMBS+H/gO4QjezdSKU6tRxqCw&#10;i4HU+gCH5vQHm5PaRNu9/SIIu/z4/vfH0bTiQb1rLCtYzCMQxIXVDVcKLnn6vgHhPLLG1jIp+CUH&#10;x8PkbY+JtgNn9Dj7SoQQdgkqqL3vEildUZNBN7cdceBK2xv0AfaV1D0OIdy0Mo6iD2mw4dBQY0df&#10;NRXX890oaMo4jdM8O+W3QV/vK/NTZtYpNZuOnzsQnkb/L365v3WYv4zW6y08/wQA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1AFsIAAADfAAAADwAAAAAAAAAAAAAA&#10;AAChAgAAZHJzL2Rvd25yZXYueG1sUEsFBgAAAAAEAAQA+QAAAJADAAAAAA==&#10;" adj="41696" strokecolor="#7f7f7f [1612]" strokeweight=".5pt">
                          <v:stroke endarrow="block"/>
                        </v:shape>
                        <v:shape id="Conector recto de flecha 130780" o:spid="_x0000_s1137" type="#_x0000_t32" style="position:absolute;left:7680;top:2560;width:0;height:2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5PsYAAADfAAAADwAAAGRycy9kb3ducmV2LnhtbERPTUvDQBC9C/0PyxR6Ebupgq2x29Ja&#10;CxYMaBV6HbNjEpqdTbNrmv575yB4fLzv+bJ3teqoDZVnA5NxAoo497biwsDnx/ZmBipEZIu1ZzJw&#10;oQDLxeBqjqn1Z36nbh8LJSEcUjRQxtikWoe8JIdh7Bti4b596zAKbAttWzxLuKv1bZLca4cVS0OJ&#10;DT2VlB/3P87ANuP1+vX5YYebw+nr0E3frrNsZcxo2K8eQUXq47/4z/1iZf5dMp3JA/kjAP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7GAAAA3wAAAA8AAAAAAAAA&#10;AAAAAAAAoQIAAGRycy9kb3ducmV2LnhtbFBLBQYAAAAABAAEAPkAAACUAwAAAAA=&#10;" strokecolor="#a5a5a5" strokeweight=".5pt">
                          <v:stroke endarrow="block"/>
                        </v:shape>
                        <v:shape id="Documento 130781" o:spid="_x0000_s1138" type="#_x0000_t114" style="position:absolute;left:22165;top:8412;width:15200;height:7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n9MAA&#10;AADfAAAADwAAAGRycy9kb3ducmV2LnhtbERPzWoCMRC+F3yHMAUvRbMqVVmNIgWhV7c+wJiMm63J&#10;ZNmkur69KQgeP77/9bb3Tlypi01gBZNxAYJYB9NwreD4sx8tQcSEbNAFJgV3irDdDN7WWJpw4wNd&#10;q1SLHMKxRAU2pbaUMmpLHuM4tMSZO4fOY8qwq6Xp8JbDvZPTophLjw3nBostfVnSl+rPK2h7e545&#10;d+DF76eNl4+9PrlKKzV873crEIn69BI/3d8mz58Vi+UE/v9kAH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Vn9MAAAADfAAAADwAAAAAAAAAAAAAAAACYAgAAZHJzL2Rvd25y&#10;ZXYueG1sUEsFBgAAAAAEAAQA9QAAAIUDAAAAAA==&#10;" strokecolor="#a5a5a5">
                          <v:textbox>
                            <w:txbxContent>
                              <w:p w:rsidR="009A74F5" w:rsidRPr="00573C44" w:rsidRDefault="009A74F5" w:rsidP="00444889">
                                <w:pPr>
                                  <w:spacing w:line="200" w:lineRule="atLeast"/>
                                  <w:rPr>
                                    <w:sz w:val="14"/>
                                    <w:szCs w:val="14"/>
                                    <w:lang w:val="es-MX"/>
                                  </w:rPr>
                                </w:pPr>
                                <w:r>
                                  <w:rPr>
                                    <w:sz w:val="14"/>
                                    <w:szCs w:val="14"/>
                                  </w:rPr>
                                  <w:t>Elabora factura y entrega con archivo de validación “</w:t>
                                </w:r>
                                <w:r w:rsidR="001C20C9">
                                  <w:rPr>
                                    <w:sz w:val="14"/>
                                    <w:szCs w:val="14"/>
                                  </w:rPr>
                                  <w:t>XML</w:t>
                                </w:r>
                                <w:r>
                                  <w:rPr>
                                    <w:sz w:val="14"/>
                                    <w:szCs w:val="14"/>
                                  </w:rPr>
                                  <w:t xml:space="preserve">” a la Unidad de Enlace Administrativo de acuerdo a los lineamientos. </w:t>
                                </w:r>
                              </w:p>
                            </w:txbxContent>
                          </v:textbox>
                        </v:shape>
                        <v:shape id="Documento 130782" o:spid="_x0000_s1139" type="#_x0000_t114" style="position:absolute;top:4974;width:15200;height:7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5g8AA&#10;AADfAAAADwAAAGRycy9kb3ducmV2LnhtbERPy2oCMRTdF/yHcAtuSs2o+GBqFBEEt45+wDW5TqYm&#10;N8Mk6vTvG6HQ5eG8V5veO/GgLjaBFYxHBQhiHUzDtYLzaf+5BBETskEXmBT8UITNevC2wtKEJx/p&#10;UaVa5BCOJSqwKbWllFFb8hhHoSXO3DV0HlOGXS1Nh88c7p2cFMVcemw4N1hsaWdJ36q7V9D29jp1&#10;7siL75mNt4+9vrhKKzV877dfIBL16V/85z6YPH9aLJYTeP3JA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f5g8AAAADfAAAADwAAAAAAAAAAAAAAAACYAgAAZHJzL2Rvd25y&#10;ZXYueG1sUEsFBgAAAAAEAAQA9QAAAIUDAAAAAA==&#10;" strokecolor="#a5a5a5">
                          <v:textbox>
                            <w:txbxContent>
                              <w:p w:rsidR="009A74F5" w:rsidRPr="00573C44" w:rsidRDefault="009A74F5" w:rsidP="00444889">
                                <w:pPr>
                                  <w:spacing w:line="200" w:lineRule="atLeast"/>
                                  <w:rPr>
                                    <w:sz w:val="14"/>
                                    <w:szCs w:val="14"/>
                                    <w:lang w:val="es-MX"/>
                                  </w:rPr>
                                </w:pPr>
                                <w:r>
                                  <w:rPr>
                                    <w:sz w:val="14"/>
                                    <w:szCs w:val="14"/>
                                  </w:rPr>
                                  <w:t xml:space="preserve">Elabora pedido en el SAM, asignando el nombre del proveedor beneficiado y turna a firma del coordinador general. </w:t>
                                </w:r>
                              </w:p>
                            </w:txbxContent>
                          </v:textbox>
                        </v:shape>
                        <v:shape id="Conector angular 130783" o:spid="_x0000_s1140" type="#_x0000_t34" style="position:absolute;left:14923;top:15508;width:15347;height:160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lU8YAAADfAAAADwAAAGRycy9kb3ducmV2LnhtbERP3WrCMBS+H+wdwhl4M2a6is5Vo/jD&#10;UJCxTfcAx+bYhjUnpUm1vv0iDHb58f1P552txJkabxwreO4nIIhzpw0XCr4Pb09jED4ga6wck4Ir&#10;eZjP7u+mmGl34S8670MhYgj7DBWUIdSZlD4vyaLvu5o4cifXWAwRNoXUDV5iuK1kmiQjadFwbCix&#10;plVJ+c++tQrkKX03x81wvTiY9ONzuXt0r22rVO+hW0xABOrCv/jPvdVx/iB5GQ/g9icC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HZVPGAAAA3wAAAA8AAAAAAAAA&#10;AAAAAAAAoQIAAGRycy9kb3ducmV2LnhtbFBLBQYAAAAABAAEAPkAAACUAwAAAAA=&#10;" adj="-3" strokecolor="#a5a5a5 [3206]" strokeweight=".5pt">
                          <v:stroke endarrow="block"/>
                        </v:shape>
                        <v:shape id="Conector angular 130784" o:spid="_x0000_s1141" type="#_x0000_t34" style="position:absolute;left:15288;top:2779;width:6657;height:504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c0cMAAADfAAAADwAAAGRycy9kb3ducmV2LnhtbERPTUvDQBC9F/wPywje2o1NqSV2W0Qo&#10;iidbvXgbsmMSkp2Nu2OT+uvdQqHHx/teb0fXqSOF2Hg2cD/LQBGX3jZcGfj82E1XoKIgW+w8k4ET&#10;RdhubiZrLKwfeE/Hg1QqhXAs0EAt0hdax7Imh3Hme+LEffvgUBIMlbYBhxTuOj3PsqV22HBqqLGn&#10;55rK9vDrDOBQ5aeg84W0P637e2/wRb7ejLm7HZ8eQQmNchVf3K82zc+zh9UCzn8SAL3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t3NHDAAAA3wAAAA8AAAAAAAAAAAAA&#10;AAAAoQIAAGRycy9kb3ducmV2LnhtbFBLBQYAAAAABAAEAPkAAACRAwAAAAA=&#10;" adj="5812" strokecolor="#a5a5a5 [3206]" strokeweight=".5pt">
                          <v:stroke endarrow="block"/>
                        </v:shape>
                        <v:group id="Grupo 130785" o:spid="_x0000_s1142" style="position:absolute;left:19019;top:4389;width:2615;height:3014" coordsize="261453,30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ZXLrMQAAADfAAAA&#10;DwAAAAAAAAAAAAAAAACqAgAAZHJzL2Rvd25yZXYueG1sUEsFBgAAAAAEAAQA+gAAAJsDAAAAAA==&#10;">
                          <v:shape id="Conector 130786" o:spid="_x0000_s1143" type="#_x0000_t120" style="position:absolute;left:15073;top:55266;width:246380;height:236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cW8IA&#10;AADfAAAADwAAAGRycy9kb3ducmV2LnhtbERPy4rCMBTdC/MP4Q7MTlNHUalGKQOCzEKxzgfcaa5t&#10;sbkpTfrw740guDyc92Y3mEp01LjSsoLpJAJBnFldcq7g77Ifr0A4j6yxskwK7uRgt/0YbTDWtucz&#10;danPRQhhF6OCwvs6ltJlBRl0E1sTB+5qG4M+wCaXusE+hJtKfkfRQhosOTQUWNNPQdktbY2CX3uZ&#10;z7KTO3ZD29+TnO3/MZ0r9fU5JGsQngb/Fr/cBx3mz6LlagHPPwG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NxbwgAAAN8AAAAPAAAAAAAAAAAAAAAAAJgCAABkcnMvZG93&#10;bnJldi54bWxQSwUGAAAAAAQABAD1AAAAhwMAAAAA&#10;" filled="f" strokecolor="#bfbfbf [2412]" strokeweight=".25pt">
                            <v:stroke joinstyle="miter"/>
                          </v:shape>
                          <v:shape id="_x0000_s1144" type="#_x0000_t202" style="position:absolute;width:246185;height:30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4FMMA&#10;AADfAAAADwAAAGRycy9kb3ducmV2LnhtbERPy2oCMRTdC/2HcAvdaVKrVacTpVQEV5XaB7i7TO48&#10;cHIzTKIz/n0jCC4P552ueluLM7W+cqzheaRAEGfOVFxo+PneDOcgfEA2WDsmDRfysFo+DFJMjOv4&#10;i877UIgYwj5BDWUITSKlz0qy6EeuIY5c7lqLIcK2kKbFLobbWo6VepUWK44NJTb0UVJ23J+sht/P&#10;/PA3UbtibadN53ol2S6k1k+P/fsbiEB9uItv7q2J81/UbD6D658I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g4FMMAAADfAAAADwAAAAAAAAAAAAAAAACYAgAAZHJzL2Rv&#10;d25yZXYueG1sUEsFBgAAAAAEAAQA9QAAAIgDAAAAAA==&#10;" filled="f" stroked="f">
                            <v:textbox>
                              <w:txbxContent>
                                <w:p w:rsidR="009A74F5" w:rsidRPr="00F64769" w:rsidRDefault="009A74F5" w:rsidP="00444889">
                                  <w:pPr>
                                    <w:rPr>
                                      <w:lang w:val="es-MX"/>
                                    </w:rPr>
                                  </w:pPr>
                                  <w:r>
                                    <w:rPr>
                                      <w:lang w:val="es-MX"/>
                                    </w:rPr>
                                    <w:t>C</w:t>
                                  </w:r>
                                </w:p>
                              </w:txbxContent>
                            </v:textbox>
                          </v:shape>
                        </v:group>
                        <v:shape id="Conector angular 130788" o:spid="_x0000_s1145" type="#_x0000_t34" style="position:absolute;left:20336;top:7388;width:1829;height:468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Eg8EAAADfAAAADwAAAGRycy9kb3ducmV2LnhtbERPS0vDQBC+C/6HZQRvdtMKWmK3pQiC&#10;RxsV9DbsTpPQ7GzIjnn8e+cgePz43rvDHDsz0pDbxA7WqwIMsU+h5drBx/vL3RZMFuSAXWJysFCG&#10;w/76aodlSBOfaKykNhrCuUQHjUhfWpt9QxHzKvXEyp3TEFEUDrUNA04aHju7KYoHG7FlbWiwp+eG&#10;/KX6iQ4wezp/vW3C6bv1ItPnchmrxbnbm/n4BEZoln/xn/s16Pz74nGrg/WPArD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YSDwQAAAN8AAAAPAAAAAAAAAAAAAAAA&#10;AKECAABkcnMvZG93bnJldi54bWxQSwUGAAAAAAQABAD5AAAAjwMAAAAA&#10;" adj="432" strokecolor="#a5a5a5 [3206]" strokeweight=".5pt">
                          <v:stroke endarrow="block"/>
                        </v:shape>
                        <v:shape id="Documento 130789" o:spid="_x0000_s1146" type="#_x0000_t114" style="position:absolute;left:512;top:35405;width:15142;height:7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8sEA&#10;AADfAAAADwAAAGRycy9kb3ducmV2LnhtbERPy2oCMRTdC/5DuIVupGas+JoapRSEbh39gNvkOhlN&#10;boZJqtO/bwTB5eG819veO3GlLjaBFUzGBQhiHUzDtYLjYfe2BBETskEXmBT8UYTtZjhYY2nCjfd0&#10;rVItcgjHEhXYlNpSyqgteYzj0BJn7hQ6jynDrpamw1sO906+F8Vcemw4N1hs6cuSvlS/XkHb29PU&#10;uT0vzjMbL6Od/nGVVur1pf/8AJGoT0/xw/1t8vxpsViu4P4nA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ja/LBAAAA3wAAAA8AAAAAAAAAAAAAAAAAmAIAAGRycy9kb3du&#10;cmV2LnhtbFBLBQYAAAAABAAEAPUAAACGAwAAAAA=&#10;" strokecolor="#a5a5a5">
                          <v:textbox>
                            <w:txbxContent>
                              <w:p w:rsidR="009A74F5" w:rsidRPr="00573C44" w:rsidRDefault="009A74F5" w:rsidP="00444889">
                                <w:pPr>
                                  <w:spacing w:line="240" w:lineRule="auto"/>
                                  <w:contextualSpacing/>
                                  <w:rPr>
                                    <w:sz w:val="14"/>
                                    <w:szCs w:val="14"/>
                                    <w:lang w:val="es-MX"/>
                                  </w:rPr>
                                </w:pPr>
                                <w:r>
                                  <w:rPr>
                                    <w:sz w:val="14"/>
                                    <w:szCs w:val="14"/>
                                  </w:rPr>
                                  <w:t xml:space="preserve">Elabora cuadro consolidado, elabora invitaciones y efectúa la licitación de acuerdo a la modalidad y calendarios establecidos. </w:t>
                                </w:r>
                              </w:p>
                            </w:txbxContent>
                          </v:textbox>
                        </v:shape>
                        <v:group id="Grupo 879" o:spid="_x0000_s1147" style="position:absolute;left:20409;top:35112;width:2559;height:2598" coordsize="256356,259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7/unFAAAA3wAA&#10;AA8AAAAAAAAAAAAAAAAAqgIAAGRycy9kb3ducmV2LnhtbFBLBQYAAAAABAAEAPoAAACcAwAAAAA=&#10;">
                          <v:shape id="Conector fuera de página 42" o:spid="_x0000_s1148"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vxMUA&#10;AADfAAAADwAAAGRycy9kb3ducmV2LnhtbERPXWvCMBR9F/Yfwh3sRWbqFDurUYYwcPqgc+Lzpbm2&#10;3ZqbLsm0/vtFEHw8nO/pvDW1OJHzlWUF/V4Cgji3uuJCwf7r/fkVhA/IGmvLpOBCHuazh84UM23P&#10;/EmnXShEDGGfoYIyhCaT0uclGfQ92xBH7midwRChK6R2eI7hppYvSTKSBiuODSU2tCgp/9n9GQWH&#10;dCNXx677+B0OB2a7aJfb9bdV6umxfZuACNSGu/jmXuo4f5Ck4z5c/0QA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ExQAAAN8AAAAPAAAAAAAAAAAAAAAAAJgCAABkcnMv&#10;ZG93bnJldi54bWxQSwUGAAAAAAQABAD1AAAAigMAAAAA&#10;" filled="f" strokecolor="#7f7f7f [1612]" strokeweight=".25pt">
                            <v:textbox>
                              <w:txbxContent>
                                <w:p w:rsidR="009A74F5" w:rsidRPr="00314521" w:rsidRDefault="009A74F5" w:rsidP="00444889">
                                  <w:pPr>
                                    <w:jc w:val="center"/>
                                    <w:rPr>
                                      <w:lang w:val="es-MX"/>
                                    </w:rPr>
                                  </w:pPr>
                                  <w:r>
                                    <w:rPr>
                                      <w:lang w:val="es-MX"/>
                                    </w:rPr>
                                    <w:t>11</w:t>
                                  </w:r>
                                </w:p>
                              </w:txbxContent>
                            </v:textbox>
                          </v:shape>
                          <v:shape id="_x0000_s1149" type="#_x0000_t202" style="position:absolute;width:235585;height:258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NUcMA&#10;AADfAAAADwAAAGRycy9kb3ducmV2LnhtbERPW2vCMBR+F/wP4Qx8m8m8bLM2FVGEPU3mLuDboTm2&#10;xeakNNF2/34RBj5+fPd01dtaXKn1lWMNT2MFgjh3puJCw9fn7vEVhA/IBmvHpOGXPKyy4SDFxLiO&#10;P+h6CIWIIewT1FCG0CRS+rwki37sGuLInVxrMUTYFtK02MVwW8uJUs/SYsWxocSGNiXl58PFavh+&#10;Px1/ZmpfbO286VyvJNuF1Hr00K+XIAL14S7+d7+ZOH+qXhYTuP2JA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YNUcMAAADfAAAADwAAAAAAAAAAAAAAAACYAgAAZHJzL2Rv&#10;d25yZXYueG1sUEsFBgAAAAAEAAQA9QAAAIgDAAAAAA==&#10;" filled="f" stroked="f">
                            <v:textbox>
                              <w:txbxContent>
                                <w:p w:rsidR="009A74F5" w:rsidRDefault="009A74F5" w:rsidP="00444889">
                                  <w:r>
                                    <w:t>1</w:t>
                                  </w:r>
                                </w:p>
                              </w:txbxContent>
                            </v:textbox>
                          </v:shape>
                        </v:group>
                        <v:shape id="Conector recto de flecha 130793" o:spid="_x0000_s1150" type="#_x0000_t32" style="position:absolute;left:15361;top:36356;width:50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AMw8QAAADfAAAADwAAAGRycy9kb3ducmV2LnhtbERPXWvCMBR9F/Yfwh3sTdNVWF1nlFEY&#10;iKKwOvZ8ae7aanNTksx2/34RBB8P53u5Hk0nLuR8a1nB8ywBQVxZ3XKt4Ov4MV2A8AFZY2eZFPyR&#10;h/XqYbLEXNuBP+lShlrEEPY5KmhC6HMpfdWQQT+zPXHkfqwzGCJ0tdQOhxhuOpkmyYs02HJsaLCn&#10;oqHqXP4aBcVh+z3ss3RhTrvT9nwsss0udUo9PY7vbyACjeEuvrk3Os6fJ9nrHK5/Ig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AzDxAAAAN8AAAAPAAAAAAAAAAAA&#10;AAAAAKECAABkcnMvZG93bnJldi54bWxQSwUGAAAAAAQABAD5AAAAkgMAAAAA&#10;" strokecolor="#a5a5a5 [3206]" strokeweight=".5pt">
                          <v:stroke endarrow="block" joinstyle="miter"/>
                        </v:shape>
                        <v:group id="Grupo 130794" o:spid="_x0000_s1151" style="position:absolute;left:20409;top:37746;width:2559;height:3145" coordsize="256356,314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A+OrFAAAA3wAA&#10;AA8AAAAAAAAAAAAAAAAAqgIAAGRycy9kb3ducmV2LnhtbFBLBQYAAAAABAAEAPoAAACcAwAAAAA=&#10;">
                          <v:shape id="Conector fuera de página 130795" o:spid="_x0000_s1152"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x8YA&#10;AADfAAAADwAAAGRycy9kb3ducmV2LnhtbERPy2oCMRTdC/2HcAU3UjOttrajUYog+FjUR+n6MrnO&#10;TDu5mSZRx79vBMHl4bzH08ZU4kTOl5YVPPUSEMSZ1SXnCr7288c3ED4ga6wsk4ILeZhOHlpjTLU9&#10;85ZOu5CLGMI+RQVFCHUqpc8KMuh7tiaO3ME6gyFCl0vt8BzDTSWfk+RVGiw5NhRY06yg7Hd3NAq+&#10;h59ydei65d9g0DebWbPYrH+sUp128zECEagJd/HNvdBxfj8Zvr/A9U8E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px8YAAADfAAAADwAAAAAAAAAAAAAAAACYAgAAZHJz&#10;L2Rvd25yZXYueG1sUEsFBgAAAAAEAAQA9QAAAIsDAAAAAA==&#10;" filled="f" strokecolor="#7f7f7f [1612]" strokeweight=".25pt">
                            <v:textbox>
                              <w:txbxContent>
                                <w:p w:rsidR="009A74F5" w:rsidRPr="00314521" w:rsidRDefault="009A74F5" w:rsidP="00444889">
                                  <w:pPr>
                                    <w:jc w:val="center"/>
                                    <w:rPr>
                                      <w:lang w:val="es-MX"/>
                                    </w:rPr>
                                  </w:pPr>
                                  <w:r>
                                    <w:rPr>
                                      <w:lang w:val="es-MX"/>
                                    </w:rPr>
                                    <w:t>11</w:t>
                                  </w:r>
                                </w:p>
                              </w:txbxContent>
                            </v:textbox>
                          </v:shape>
                          <v:shape id="_x0000_s1153" type="#_x0000_t202" style="position:absolute;width:235585;height:314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LUsMA&#10;AADfAAAADwAAAGRycy9kb3ducmV2LnhtbERPW2vCMBR+H/gfwhn4NpM5dbM2FZkIPk3mLuDboTm2&#10;xeakNNHWf28Gwh4/vnu67G0tLtT6yrGG55ECQZw7U3Gh4ftr8/QGwgdkg7Vj0nAlD8ts8JBiYlzH&#10;n3TZh0LEEPYJaihDaBIpfV6SRT9yDXHkjq61GCJsC2la7GK4reVYqZm0WHFsKLGh95Ly0/5sNfx8&#10;HA+/E7Ur1nbadK5Xku1caj187FcLEIH68C++u7cmzn9Rr/MZ/P2JA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0LUsMAAADfAAAADwAAAAAAAAAAAAAAAACYAgAAZHJzL2Rv&#10;d25yZXYueG1sUEsFBgAAAAAEAAQA9QAAAIgDAAAAAA==&#10;" filled="f" stroked="f">
                            <v:textbox>
                              <w:txbxContent>
                                <w:p w:rsidR="009A74F5" w:rsidRPr="00834A82" w:rsidRDefault="009A74F5" w:rsidP="00444889">
                                  <w:pPr>
                                    <w:rPr>
                                      <w:lang w:val="es-MX"/>
                                    </w:rPr>
                                  </w:pPr>
                                  <w:r>
                                    <w:rPr>
                                      <w:lang w:val="es-MX"/>
                                    </w:rPr>
                                    <w:t>2</w:t>
                                  </w:r>
                                </w:p>
                              </w:txbxContent>
                            </v:textbox>
                          </v:shape>
                        </v:group>
                        <v:shape id="Conector recto de flecha 130797" o:spid="_x0000_s1154" type="#_x0000_t32" style="position:absolute;left:15508;top:39502;width:48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jbscAAADfAAAADwAAAGRycy9kb3ducmV2LnhtbERPTWvCQBC9C/6HZQQvUjfWojW6itpW&#10;PAhSqwdvQ3ZMotnZkF01/fduoeDx8b4ns9oU4kaVyy0r6HUjEMSJ1TmnCvY/Xy/vIJxH1lhYJgW/&#10;5GA2bTYmGGt752+67XwqQgi7GBVk3pexlC7JyKDr2pI4cCdbGfQBVqnUFd5DuCnkaxQNpMGcQ0OG&#10;JS0zSi67q1Hwdjrn/eV5v1htP4+Xg990Fp2Pq1LtVj0fg/BU+6f4373WYX4/Go6G8PcnAJD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9qNuxwAAAN8AAAAPAAAAAAAA&#10;AAAAAAAAAKECAABkcnMvZG93bnJldi54bWxQSwUGAAAAAAQABAD5AAAAlQMAAAAA&#10;" strokecolor="#a5a5a5 [3206]" strokeweight=".5pt">
                          <v:stroke endarrow="block" joinstyle="miter"/>
                        </v:shape>
                      </v:group>
                    </v:group>
                  </w:pict>
                </mc:Fallback>
              </mc:AlternateContent>
            </w:r>
          </w:p>
        </w:tc>
        <w:tc>
          <w:tcPr>
            <w:tcW w:w="3561" w:type="dxa"/>
          </w:tcPr>
          <w:p w:rsidR="00444889" w:rsidRDefault="00444889" w:rsidP="00D674C9">
            <w:pPr>
              <w:jc w:val="center"/>
              <w:rPr>
                <w:sz w:val="16"/>
                <w:szCs w:val="16"/>
              </w:rPr>
            </w:pPr>
            <w:r>
              <w:rPr>
                <w:sz w:val="16"/>
                <w:szCs w:val="16"/>
              </w:rPr>
              <w:t xml:space="preserve">  </w:t>
            </w: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Default="00444889" w:rsidP="00D674C9">
            <w:pPr>
              <w:jc w:val="center"/>
              <w:rPr>
                <w:sz w:val="16"/>
                <w:szCs w:val="16"/>
              </w:rPr>
            </w:pPr>
          </w:p>
          <w:p w:rsidR="00444889" w:rsidRPr="002A26A4" w:rsidRDefault="00444889" w:rsidP="00D674C9">
            <w:pPr>
              <w:jc w:val="center"/>
              <w:rPr>
                <w:sz w:val="16"/>
                <w:szCs w:val="16"/>
                <w:highlight w:val="yellow"/>
              </w:rPr>
            </w:pPr>
            <w:r>
              <w:rPr>
                <w:sz w:val="16"/>
                <w:szCs w:val="16"/>
              </w:rPr>
              <w:t xml:space="preserve"> </w:t>
            </w:r>
          </w:p>
        </w:tc>
      </w:tr>
    </w:tbl>
    <w:p w:rsidR="00444889" w:rsidRDefault="00444889" w:rsidP="0004168D">
      <w:pPr>
        <w:spacing w:after="532" w:line="20" w:lineRule="atLeast"/>
        <w:jc w:val="center"/>
        <w:rPr>
          <w:b/>
          <w:sz w:val="28"/>
          <w:szCs w:val="28"/>
        </w:rPr>
      </w:pPr>
    </w:p>
    <w:p w:rsidR="00091878" w:rsidRDefault="00444889" w:rsidP="00A36C74">
      <w:pPr>
        <w:spacing w:line="240" w:lineRule="auto"/>
        <w:jc w:val="center"/>
        <w:rPr>
          <w:b/>
          <w:sz w:val="28"/>
          <w:szCs w:val="28"/>
        </w:rPr>
      </w:pPr>
      <w:r>
        <w:rPr>
          <w:b/>
          <w:sz w:val="28"/>
          <w:szCs w:val="28"/>
        </w:rPr>
        <w:br w:type="page"/>
      </w:r>
      <w:r w:rsidR="00091878" w:rsidRPr="000B3609">
        <w:rPr>
          <w:b/>
          <w:sz w:val="28"/>
          <w:szCs w:val="28"/>
        </w:rPr>
        <w:lastRenderedPageBreak/>
        <w:t>PROCEDIM</w:t>
      </w:r>
      <w:r w:rsidR="009B1854">
        <w:rPr>
          <w:b/>
          <w:sz w:val="28"/>
          <w:szCs w:val="28"/>
        </w:rPr>
        <w:t>IENTO</w:t>
      </w:r>
    </w:p>
    <w:p w:rsidR="0019395F" w:rsidRDefault="0019395F" w:rsidP="0019395F">
      <w:pPr>
        <w:spacing w:after="532" w:line="20" w:lineRule="atLeast"/>
        <w:jc w:val="center"/>
        <w:rPr>
          <w:sz w:val="24"/>
        </w:rPr>
      </w:pPr>
    </w:p>
    <w:p w:rsidR="00091878" w:rsidRPr="00D32BEE" w:rsidRDefault="00D32BEE" w:rsidP="0019395F">
      <w:pPr>
        <w:spacing w:after="532" w:line="20" w:lineRule="atLeast"/>
        <w:rPr>
          <w:sz w:val="24"/>
        </w:rPr>
      </w:pPr>
      <w:r w:rsidRPr="00D32BEE">
        <w:rPr>
          <w:sz w:val="24"/>
        </w:rPr>
        <w:t>Servicios</w:t>
      </w:r>
    </w:p>
    <w:p w:rsidR="00091878" w:rsidRDefault="00091878" w:rsidP="0019395F">
      <w:pPr>
        <w:spacing w:after="532" w:line="20" w:lineRule="atLeast"/>
        <w:jc w:val="center"/>
        <w:rPr>
          <w:b/>
          <w:sz w:val="28"/>
          <w:szCs w:val="28"/>
        </w:rPr>
      </w:pPr>
      <w:r>
        <w:rPr>
          <w:b/>
          <w:sz w:val="28"/>
          <w:szCs w:val="28"/>
        </w:rPr>
        <w:t>OBJETIVO DEL PROCEDIMIENTO</w:t>
      </w:r>
    </w:p>
    <w:p w:rsidR="00924C0A" w:rsidRPr="006254AF" w:rsidRDefault="00924C0A" w:rsidP="0004168D">
      <w:pPr>
        <w:spacing w:after="532" w:line="20" w:lineRule="atLeast"/>
        <w:rPr>
          <w:b/>
          <w:sz w:val="24"/>
        </w:rPr>
      </w:pPr>
      <w:r w:rsidRPr="006254AF">
        <w:rPr>
          <w:sz w:val="24"/>
        </w:rPr>
        <w:t xml:space="preserve">Cubrir en tiempo y forma </w:t>
      </w:r>
      <w:r w:rsidR="00377787">
        <w:rPr>
          <w:sz w:val="24"/>
        </w:rPr>
        <w:t xml:space="preserve">con </w:t>
      </w:r>
      <w:r w:rsidRPr="006254AF">
        <w:rPr>
          <w:sz w:val="24"/>
        </w:rPr>
        <w:t xml:space="preserve">las necesidades de </w:t>
      </w:r>
      <w:r w:rsidR="00377787">
        <w:rPr>
          <w:sz w:val="24"/>
        </w:rPr>
        <w:t xml:space="preserve">reparación de unidades vehiculares, maquinaria u otros </w:t>
      </w:r>
      <w:r>
        <w:rPr>
          <w:sz w:val="24"/>
        </w:rPr>
        <w:t>servicios</w:t>
      </w:r>
      <w:r w:rsidRPr="006254AF">
        <w:rPr>
          <w:sz w:val="24"/>
        </w:rPr>
        <w:t xml:space="preserve"> </w:t>
      </w:r>
      <w:r w:rsidR="00377787">
        <w:rPr>
          <w:sz w:val="24"/>
        </w:rPr>
        <w:t xml:space="preserve">necesarios </w:t>
      </w:r>
      <w:r w:rsidRPr="006254AF">
        <w:rPr>
          <w:sz w:val="24"/>
        </w:rPr>
        <w:t>para dar continuidad a los programas de trabajo de las</w:t>
      </w:r>
      <w:r>
        <w:rPr>
          <w:sz w:val="24"/>
        </w:rPr>
        <w:t xml:space="preserve"> Coordinaciones y U</w:t>
      </w:r>
      <w:r w:rsidRPr="006254AF">
        <w:rPr>
          <w:sz w:val="24"/>
        </w:rPr>
        <w:t xml:space="preserve">nidades </w:t>
      </w:r>
      <w:r>
        <w:rPr>
          <w:sz w:val="24"/>
        </w:rPr>
        <w:t>A</w:t>
      </w:r>
      <w:r w:rsidRPr="006254AF">
        <w:rPr>
          <w:sz w:val="24"/>
        </w:rPr>
        <w:t xml:space="preserve">dministrativas que integran la </w:t>
      </w:r>
      <w:r>
        <w:rPr>
          <w:sz w:val="24"/>
        </w:rPr>
        <w:t>Coordinación General de Servicios Municipales, de acuerdo al presupuesto autorizado vigente.</w:t>
      </w:r>
    </w:p>
    <w:p w:rsidR="00924C0A" w:rsidRDefault="00924C0A" w:rsidP="0019395F">
      <w:pPr>
        <w:spacing w:after="532" w:line="20" w:lineRule="atLeast"/>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924C0A" w:rsidRPr="000A1082" w:rsidRDefault="00924C0A" w:rsidP="0004168D">
      <w:pPr>
        <w:spacing w:after="532" w:line="20" w:lineRule="atLeast"/>
        <w:rPr>
          <w:sz w:val="24"/>
        </w:rPr>
      </w:pPr>
      <w:r w:rsidRPr="000A1082">
        <w:rPr>
          <w:sz w:val="24"/>
        </w:rPr>
        <w:t>Ley de adquisiciones, arrendamientos y prestación de servicios del estado de tabasco, Artículo 21 y 22.</w:t>
      </w:r>
    </w:p>
    <w:p w:rsidR="00924C0A" w:rsidRDefault="00924C0A" w:rsidP="0004168D">
      <w:pPr>
        <w:spacing w:after="532" w:line="20" w:lineRule="atLeast"/>
        <w:rPr>
          <w:sz w:val="24"/>
        </w:rPr>
      </w:pPr>
      <w:r w:rsidRPr="000A1082">
        <w:rPr>
          <w:sz w:val="24"/>
        </w:rPr>
        <w:t>Reglamento de la ley de adquisiciones, arrendamientos y prestación de servicios del estado de tabasco, Artículos 32, 40, 48 y 53.</w:t>
      </w:r>
    </w:p>
    <w:p w:rsidR="00CA3884" w:rsidRDefault="00CA3884" w:rsidP="0004168D">
      <w:pPr>
        <w:spacing w:after="532" w:line="20" w:lineRule="atLeast"/>
        <w:rPr>
          <w:sz w:val="24"/>
        </w:rPr>
      </w:pPr>
      <w:r>
        <w:rPr>
          <w:sz w:val="24"/>
        </w:rPr>
        <w:t>Lineamientos del Comité de Compras del Municipio de Centro Tabasco, vigente.</w:t>
      </w:r>
    </w:p>
    <w:p w:rsidR="00CA3884" w:rsidRDefault="00CA3884" w:rsidP="0004168D">
      <w:pPr>
        <w:spacing w:after="532" w:line="20" w:lineRule="atLeast"/>
        <w:rPr>
          <w:sz w:val="24"/>
        </w:rPr>
      </w:pPr>
      <w:r>
        <w:rPr>
          <w:sz w:val="24"/>
        </w:rPr>
        <w:t>Lineamientos para el ejercicio, control y evaluación del presup</w:t>
      </w:r>
      <w:r w:rsidR="00DE66E7">
        <w:rPr>
          <w:sz w:val="24"/>
        </w:rPr>
        <w:t>uesto de egresos municipal 2018, punto 5.</w:t>
      </w:r>
    </w:p>
    <w:p w:rsidR="00733DEE" w:rsidRDefault="00733DEE" w:rsidP="00733DEE">
      <w:pPr>
        <w:ind w:left="-960" w:right="-1002"/>
        <w:jc w:val="center"/>
        <w:rPr>
          <w:b/>
          <w:sz w:val="28"/>
          <w:szCs w:val="28"/>
        </w:rPr>
      </w:pPr>
    </w:p>
    <w:tbl>
      <w:tblPr>
        <w:tblpPr w:leftFromText="141" w:rightFromText="141" w:vertAnchor="page" w:horzAnchor="margin" w:tblpY="1951"/>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004"/>
        <w:gridCol w:w="2038"/>
        <w:gridCol w:w="2018"/>
        <w:gridCol w:w="2117"/>
      </w:tblGrid>
      <w:tr w:rsidR="00091878" w:rsidRPr="00091878" w:rsidTr="00091878">
        <w:trPr>
          <w:trHeight w:val="547"/>
        </w:trPr>
        <w:tc>
          <w:tcPr>
            <w:tcW w:w="0" w:type="auto"/>
            <w:gridSpan w:val="3"/>
            <w:shd w:val="clear" w:color="auto" w:fill="FFC000"/>
            <w:vAlign w:val="center"/>
          </w:tcPr>
          <w:p w:rsidR="00091878" w:rsidRPr="00F55A07" w:rsidRDefault="00091878" w:rsidP="00091878">
            <w:pPr>
              <w:spacing w:line="240" w:lineRule="auto"/>
              <w:contextualSpacing/>
              <w:rPr>
                <w:rFonts w:cs="Arial"/>
                <w:b/>
                <w:szCs w:val="20"/>
              </w:rPr>
            </w:pPr>
            <w:r w:rsidRPr="00F55A07">
              <w:rPr>
                <w:rFonts w:cs="Arial"/>
                <w:b/>
                <w:szCs w:val="20"/>
              </w:rPr>
              <w:lastRenderedPageBreak/>
              <w:t xml:space="preserve">UNIDAD ADMINISTRATIVA: </w:t>
            </w:r>
          </w:p>
          <w:p w:rsidR="00091878" w:rsidRPr="00F55A07" w:rsidRDefault="00091878" w:rsidP="00091878">
            <w:pPr>
              <w:spacing w:line="240" w:lineRule="auto"/>
              <w:contextualSpacing/>
              <w:rPr>
                <w:rFonts w:cs="Arial"/>
                <w:szCs w:val="20"/>
              </w:rPr>
            </w:pPr>
            <w:r w:rsidRPr="00F55A07">
              <w:rPr>
                <w:rFonts w:cs="Arial"/>
                <w:szCs w:val="20"/>
              </w:rPr>
              <w:t>Coordinación General de Servicios Municipales</w:t>
            </w:r>
          </w:p>
        </w:tc>
        <w:tc>
          <w:tcPr>
            <w:tcW w:w="0" w:type="auto"/>
            <w:gridSpan w:val="2"/>
            <w:shd w:val="clear" w:color="auto" w:fill="FFC000"/>
            <w:vAlign w:val="center"/>
          </w:tcPr>
          <w:p w:rsidR="00091878" w:rsidRPr="00F55A07" w:rsidRDefault="00091878" w:rsidP="00091878">
            <w:pPr>
              <w:spacing w:line="240" w:lineRule="auto"/>
              <w:contextualSpacing/>
              <w:rPr>
                <w:rFonts w:cs="Arial"/>
                <w:b/>
                <w:szCs w:val="20"/>
              </w:rPr>
            </w:pPr>
            <w:r w:rsidRPr="00F55A07">
              <w:rPr>
                <w:rFonts w:cs="Arial"/>
                <w:b/>
                <w:szCs w:val="20"/>
              </w:rPr>
              <w:t>UNIDAD RESPONSABLE:</w:t>
            </w:r>
          </w:p>
          <w:p w:rsidR="00091878" w:rsidRPr="00F55A07" w:rsidRDefault="00091878" w:rsidP="00091878">
            <w:pPr>
              <w:spacing w:line="240" w:lineRule="auto"/>
              <w:contextualSpacing/>
              <w:rPr>
                <w:rFonts w:cs="Arial"/>
                <w:szCs w:val="20"/>
              </w:rPr>
            </w:pPr>
            <w:r w:rsidRPr="00F55A07">
              <w:rPr>
                <w:rFonts w:cs="Arial"/>
                <w:szCs w:val="20"/>
              </w:rPr>
              <w:t xml:space="preserve">Unidad de Enlace Administrativo </w:t>
            </w:r>
          </w:p>
        </w:tc>
      </w:tr>
      <w:tr w:rsidR="00091878" w:rsidRPr="00091878" w:rsidTr="00091878">
        <w:trPr>
          <w:trHeight w:val="547"/>
        </w:trPr>
        <w:tc>
          <w:tcPr>
            <w:tcW w:w="0" w:type="auto"/>
            <w:gridSpan w:val="5"/>
            <w:tcBorders>
              <w:bottom w:val="single" w:sz="4" w:space="0" w:color="auto"/>
            </w:tcBorders>
            <w:shd w:val="clear" w:color="auto" w:fill="FFC000"/>
            <w:vAlign w:val="center"/>
          </w:tcPr>
          <w:p w:rsidR="00091878" w:rsidRPr="00F55A07" w:rsidRDefault="00091878" w:rsidP="00091878">
            <w:pPr>
              <w:spacing w:line="240" w:lineRule="auto"/>
              <w:contextualSpacing/>
              <w:rPr>
                <w:rFonts w:cs="Arial"/>
                <w:b/>
                <w:szCs w:val="20"/>
              </w:rPr>
            </w:pPr>
            <w:r w:rsidRPr="00F55A07">
              <w:rPr>
                <w:rFonts w:cs="Arial"/>
                <w:b/>
                <w:szCs w:val="20"/>
              </w:rPr>
              <w:t>NOMBRE DEL PROCEDIMIENTO:</w:t>
            </w:r>
          </w:p>
          <w:p w:rsidR="00091878" w:rsidRPr="00F55A07" w:rsidRDefault="00091878" w:rsidP="00091878">
            <w:pPr>
              <w:spacing w:line="240" w:lineRule="auto"/>
              <w:contextualSpacing/>
              <w:rPr>
                <w:rFonts w:cs="Arial"/>
                <w:szCs w:val="20"/>
              </w:rPr>
            </w:pPr>
            <w:r w:rsidRPr="00F55A07">
              <w:rPr>
                <w:rFonts w:cs="Arial"/>
                <w:szCs w:val="20"/>
              </w:rPr>
              <w:t>Servicios</w:t>
            </w:r>
          </w:p>
        </w:tc>
      </w:tr>
      <w:tr w:rsidR="00091878" w:rsidRPr="00091878" w:rsidTr="00091878">
        <w:trPr>
          <w:trHeight w:val="70"/>
        </w:trPr>
        <w:tc>
          <w:tcPr>
            <w:tcW w:w="0" w:type="auto"/>
            <w:gridSpan w:val="5"/>
            <w:tcBorders>
              <w:left w:val="nil"/>
              <w:right w:val="nil"/>
            </w:tcBorders>
            <w:shd w:val="clear" w:color="auto" w:fill="auto"/>
          </w:tcPr>
          <w:p w:rsidR="00091878" w:rsidRPr="00091878" w:rsidRDefault="00091878" w:rsidP="00091878">
            <w:pPr>
              <w:jc w:val="right"/>
              <w:rPr>
                <w:rFonts w:cs="Arial"/>
                <w:b/>
                <w:sz w:val="16"/>
                <w:szCs w:val="16"/>
              </w:rPr>
            </w:pPr>
          </w:p>
        </w:tc>
      </w:tr>
      <w:tr w:rsidR="00091878" w:rsidRPr="00F55A07" w:rsidTr="00091878">
        <w:trPr>
          <w:trHeight w:val="447"/>
        </w:trPr>
        <w:tc>
          <w:tcPr>
            <w:tcW w:w="0" w:type="auto"/>
            <w:shd w:val="clear" w:color="auto" w:fill="FFC000"/>
            <w:vAlign w:val="center"/>
          </w:tcPr>
          <w:p w:rsidR="00091878" w:rsidRPr="00F55A07" w:rsidRDefault="00091878" w:rsidP="0019395F">
            <w:pPr>
              <w:spacing w:line="240" w:lineRule="auto"/>
              <w:contextualSpacing/>
              <w:jc w:val="center"/>
              <w:rPr>
                <w:rFonts w:cs="Arial"/>
                <w:b/>
                <w:szCs w:val="20"/>
              </w:rPr>
            </w:pPr>
            <w:r w:rsidRPr="00F55A07">
              <w:rPr>
                <w:rFonts w:cs="Arial"/>
                <w:b/>
                <w:szCs w:val="20"/>
              </w:rPr>
              <w:t xml:space="preserve">ACT. </w:t>
            </w:r>
            <w:r w:rsidR="00814505" w:rsidRPr="00F55A07">
              <w:rPr>
                <w:rFonts w:cs="Arial"/>
                <w:b/>
                <w:szCs w:val="20"/>
              </w:rPr>
              <w:t>NÚM.</w:t>
            </w:r>
          </w:p>
        </w:tc>
        <w:tc>
          <w:tcPr>
            <w:tcW w:w="0" w:type="auto"/>
            <w:shd w:val="clear" w:color="auto" w:fill="FFC000"/>
            <w:vAlign w:val="center"/>
          </w:tcPr>
          <w:p w:rsidR="00091878" w:rsidRPr="00F55A07" w:rsidRDefault="00091878" w:rsidP="0019395F">
            <w:pPr>
              <w:spacing w:line="240" w:lineRule="auto"/>
              <w:contextualSpacing/>
              <w:jc w:val="center"/>
              <w:rPr>
                <w:rFonts w:cs="Arial"/>
                <w:b/>
                <w:szCs w:val="20"/>
              </w:rPr>
            </w:pPr>
            <w:r w:rsidRPr="00F55A07">
              <w:rPr>
                <w:rFonts w:cs="Arial"/>
                <w:b/>
                <w:szCs w:val="20"/>
              </w:rPr>
              <w:t>RESPONSABLE</w:t>
            </w:r>
          </w:p>
        </w:tc>
        <w:tc>
          <w:tcPr>
            <w:tcW w:w="0" w:type="auto"/>
            <w:gridSpan w:val="2"/>
            <w:shd w:val="clear" w:color="auto" w:fill="FFC000"/>
            <w:vAlign w:val="center"/>
          </w:tcPr>
          <w:p w:rsidR="00091878" w:rsidRPr="00F55A07" w:rsidRDefault="00814505" w:rsidP="0019395F">
            <w:pPr>
              <w:spacing w:line="240" w:lineRule="auto"/>
              <w:contextualSpacing/>
              <w:jc w:val="center"/>
              <w:rPr>
                <w:rFonts w:cs="Arial"/>
                <w:b/>
                <w:szCs w:val="20"/>
              </w:rPr>
            </w:pPr>
            <w:r w:rsidRPr="00F55A07">
              <w:rPr>
                <w:rFonts w:cs="Arial"/>
                <w:b/>
                <w:szCs w:val="20"/>
              </w:rPr>
              <w:t>DESCRIPCIÓN</w:t>
            </w:r>
            <w:r w:rsidR="00091878" w:rsidRPr="00F55A07">
              <w:rPr>
                <w:rFonts w:cs="Arial"/>
                <w:b/>
                <w:szCs w:val="20"/>
              </w:rPr>
              <w:t xml:space="preserve"> DE ACTIVIDADES</w:t>
            </w:r>
          </w:p>
        </w:tc>
        <w:tc>
          <w:tcPr>
            <w:tcW w:w="0" w:type="auto"/>
            <w:shd w:val="clear" w:color="auto" w:fill="FFC000"/>
            <w:vAlign w:val="center"/>
          </w:tcPr>
          <w:p w:rsidR="00091878" w:rsidRPr="00F55A07" w:rsidRDefault="00091878" w:rsidP="0019395F">
            <w:pPr>
              <w:spacing w:line="240" w:lineRule="auto"/>
              <w:contextualSpacing/>
              <w:jc w:val="center"/>
              <w:rPr>
                <w:rFonts w:cs="Arial"/>
                <w:b/>
                <w:szCs w:val="20"/>
              </w:rPr>
            </w:pPr>
            <w:r w:rsidRPr="00F55A07">
              <w:rPr>
                <w:rFonts w:cs="Arial"/>
                <w:b/>
                <w:szCs w:val="20"/>
              </w:rPr>
              <w:t>FORMA O DOCUMENTO</w:t>
            </w:r>
          </w:p>
        </w:tc>
      </w:tr>
      <w:tr w:rsidR="00091878" w:rsidRPr="00F55A07" w:rsidTr="00F55A07">
        <w:trPr>
          <w:trHeight w:val="256"/>
        </w:trPr>
        <w:tc>
          <w:tcPr>
            <w:tcW w:w="0" w:type="auto"/>
            <w:shd w:val="clear" w:color="auto" w:fill="auto"/>
            <w:vAlign w:val="center"/>
          </w:tcPr>
          <w:p w:rsidR="00091878" w:rsidRPr="00F55A07" w:rsidRDefault="00091878" w:rsidP="0019395F">
            <w:pPr>
              <w:spacing w:line="240" w:lineRule="auto"/>
              <w:contextualSpacing/>
              <w:jc w:val="center"/>
              <w:rPr>
                <w:rFonts w:cs="Arial"/>
                <w:b/>
                <w:szCs w:val="20"/>
              </w:rPr>
            </w:pPr>
          </w:p>
        </w:tc>
        <w:tc>
          <w:tcPr>
            <w:tcW w:w="0" w:type="auto"/>
            <w:shd w:val="clear" w:color="auto" w:fill="auto"/>
            <w:vAlign w:val="center"/>
          </w:tcPr>
          <w:p w:rsidR="00091878" w:rsidRPr="00F55A07" w:rsidRDefault="00091878" w:rsidP="0019395F">
            <w:pPr>
              <w:spacing w:line="240" w:lineRule="auto"/>
              <w:contextualSpacing/>
              <w:jc w:val="center"/>
              <w:rPr>
                <w:rFonts w:cs="Arial"/>
                <w:b/>
                <w:szCs w:val="20"/>
              </w:rPr>
            </w:pPr>
          </w:p>
        </w:tc>
        <w:tc>
          <w:tcPr>
            <w:tcW w:w="0" w:type="auto"/>
            <w:gridSpan w:val="2"/>
            <w:shd w:val="clear" w:color="auto" w:fill="auto"/>
            <w:vAlign w:val="center"/>
          </w:tcPr>
          <w:p w:rsidR="00091878" w:rsidRPr="00F55A07" w:rsidRDefault="00091878" w:rsidP="0019395F">
            <w:pPr>
              <w:spacing w:line="240" w:lineRule="auto"/>
              <w:contextualSpacing/>
              <w:jc w:val="center"/>
              <w:rPr>
                <w:rFonts w:cs="Arial"/>
                <w:b/>
                <w:szCs w:val="20"/>
              </w:rPr>
            </w:pPr>
            <w:r w:rsidRPr="00F55A07">
              <w:rPr>
                <w:rFonts w:cs="Arial"/>
                <w:b/>
                <w:szCs w:val="20"/>
              </w:rPr>
              <w:t>INICIO</w:t>
            </w:r>
          </w:p>
        </w:tc>
        <w:tc>
          <w:tcPr>
            <w:tcW w:w="0" w:type="auto"/>
            <w:shd w:val="clear" w:color="auto" w:fill="auto"/>
            <w:vAlign w:val="center"/>
          </w:tcPr>
          <w:p w:rsidR="00091878" w:rsidRPr="00F55A07" w:rsidRDefault="00091878" w:rsidP="0019395F">
            <w:pPr>
              <w:spacing w:line="240" w:lineRule="auto"/>
              <w:contextualSpacing/>
              <w:jc w:val="center"/>
              <w:rPr>
                <w:rFonts w:cs="Arial"/>
                <w:b/>
                <w:szCs w:val="20"/>
              </w:rPr>
            </w:pPr>
          </w:p>
        </w:tc>
      </w:tr>
      <w:tr w:rsidR="00091878" w:rsidRPr="00F55A07" w:rsidTr="00F55A07">
        <w:trPr>
          <w:trHeight w:val="54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1</w:t>
            </w:r>
          </w:p>
        </w:tc>
        <w:tc>
          <w:tcPr>
            <w:tcW w:w="0" w:type="auto"/>
            <w:shd w:val="clear" w:color="auto" w:fill="auto"/>
            <w:vAlign w:val="center"/>
          </w:tcPr>
          <w:p w:rsidR="00091878" w:rsidRPr="00F55A07" w:rsidRDefault="00091878" w:rsidP="0019395F">
            <w:pPr>
              <w:spacing w:line="240" w:lineRule="auto"/>
              <w:contextualSpacing/>
              <w:rPr>
                <w:rFonts w:cs="Arial"/>
                <w:szCs w:val="20"/>
              </w:rPr>
            </w:pPr>
            <w:r w:rsidRPr="00F55A07">
              <w:rPr>
                <w:rFonts w:cs="Arial"/>
                <w:szCs w:val="20"/>
              </w:rPr>
              <w:t>Coordinadores</w:t>
            </w:r>
          </w:p>
        </w:tc>
        <w:tc>
          <w:tcPr>
            <w:tcW w:w="0" w:type="auto"/>
            <w:gridSpan w:val="2"/>
            <w:shd w:val="clear" w:color="auto" w:fill="auto"/>
            <w:vAlign w:val="center"/>
          </w:tcPr>
          <w:p w:rsidR="00091878" w:rsidRPr="00F55A07" w:rsidRDefault="00091878" w:rsidP="0019395F">
            <w:pPr>
              <w:spacing w:line="240" w:lineRule="auto"/>
              <w:contextualSpacing/>
              <w:rPr>
                <w:rFonts w:cs="Arial"/>
                <w:szCs w:val="20"/>
                <w:lang w:val="es-MX"/>
              </w:rPr>
            </w:pPr>
            <w:r w:rsidRPr="00F55A07">
              <w:rPr>
                <w:rFonts w:cs="Arial"/>
                <w:szCs w:val="20"/>
                <w:lang w:val="es-MX"/>
              </w:rPr>
              <w:t>Elabora requisición de orden de trabajo u orden de servicio en sistema S</w:t>
            </w:r>
            <w:r w:rsidR="00377787">
              <w:rPr>
                <w:rFonts w:cs="Arial"/>
                <w:szCs w:val="20"/>
                <w:lang w:val="es-MX"/>
              </w:rPr>
              <w:t>AM</w:t>
            </w:r>
            <w:r w:rsidRPr="00F55A07">
              <w:rPr>
                <w:rFonts w:cs="Arial"/>
                <w:szCs w:val="20"/>
                <w:lang w:val="es-MX"/>
              </w:rPr>
              <w:t xml:space="preserve"> </w:t>
            </w:r>
            <w:r w:rsidR="00377787">
              <w:rPr>
                <w:rFonts w:cs="Arial"/>
                <w:szCs w:val="20"/>
                <w:lang w:val="es-MX"/>
              </w:rPr>
              <w:t>y</w:t>
            </w:r>
            <w:r w:rsidRPr="00F55A07">
              <w:rPr>
                <w:rFonts w:cs="Arial"/>
                <w:szCs w:val="20"/>
                <w:lang w:val="es-MX"/>
              </w:rPr>
              <w:t xml:space="preserve"> se entrega a la Unidad de Enlace Administrativo de acuerdo a los lineamientos.</w:t>
            </w:r>
          </w:p>
        </w:tc>
        <w:tc>
          <w:tcPr>
            <w:tcW w:w="0" w:type="auto"/>
            <w:shd w:val="clear" w:color="auto" w:fill="auto"/>
            <w:vAlign w:val="center"/>
          </w:tcPr>
          <w:p w:rsidR="00091878" w:rsidRPr="00F55A07" w:rsidRDefault="00091878" w:rsidP="0019395F">
            <w:pPr>
              <w:spacing w:line="240" w:lineRule="auto"/>
              <w:contextualSpacing/>
              <w:rPr>
                <w:rFonts w:cs="Arial"/>
                <w:szCs w:val="20"/>
                <w:highlight w:val="yellow"/>
              </w:rPr>
            </w:pPr>
            <w:r w:rsidRPr="00F55A07">
              <w:rPr>
                <w:rFonts w:cs="Arial"/>
                <w:szCs w:val="20"/>
              </w:rPr>
              <w:t>Orden de trabajo u orden de servicio</w:t>
            </w:r>
          </w:p>
        </w:tc>
      </w:tr>
      <w:tr w:rsidR="00091878" w:rsidRPr="00F55A07" w:rsidTr="00F55A07">
        <w:trPr>
          <w:trHeight w:val="54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2</w:t>
            </w:r>
          </w:p>
        </w:tc>
        <w:tc>
          <w:tcPr>
            <w:tcW w:w="0" w:type="auto"/>
            <w:shd w:val="clear" w:color="auto" w:fill="auto"/>
            <w:vAlign w:val="center"/>
          </w:tcPr>
          <w:p w:rsidR="00091878" w:rsidRPr="00F55A07" w:rsidRDefault="00091878" w:rsidP="0019395F">
            <w:pPr>
              <w:spacing w:line="240" w:lineRule="auto"/>
              <w:contextualSpacing/>
              <w:rPr>
                <w:rFonts w:cs="Arial"/>
                <w:szCs w:val="20"/>
              </w:rPr>
            </w:pPr>
            <w:r w:rsidRPr="00F55A07">
              <w:rPr>
                <w:rFonts w:cs="Arial"/>
                <w:szCs w:val="20"/>
              </w:rPr>
              <w:t xml:space="preserve">Unidad de Enlace Administrativo </w:t>
            </w:r>
          </w:p>
        </w:tc>
        <w:tc>
          <w:tcPr>
            <w:tcW w:w="0" w:type="auto"/>
            <w:gridSpan w:val="2"/>
            <w:shd w:val="clear" w:color="auto" w:fill="auto"/>
            <w:vAlign w:val="center"/>
          </w:tcPr>
          <w:p w:rsidR="00091878" w:rsidRPr="00F55A07" w:rsidRDefault="00091878" w:rsidP="0019395F">
            <w:pPr>
              <w:spacing w:line="240" w:lineRule="auto"/>
              <w:contextualSpacing/>
              <w:rPr>
                <w:rFonts w:cs="Arial"/>
                <w:szCs w:val="20"/>
                <w:highlight w:val="yellow"/>
              </w:rPr>
            </w:pPr>
            <w:r w:rsidRPr="00F55A07">
              <w:rPr>
                <w:rFonts w:cs="Arial"/>
                <w:szCs w:val="20"/>
                <w:lang w:val="es-MX"/>
              </w:rPr>
              <w:t>Recibe y revisa los datos de la solicitud y verifica en bitácora de servicios correspondiente.</w:t>
            </w:r>
          </w:p>
        </w:tc>
        <w:tc>
          <w:tcPr>
            <w:tcW w:w="0" w:type="auto"/>
            <w:shd w:val="clear" w:color="auto" w:fill="auto"/>
            <w:vAlign w:val="center"/>
          </w:tcPr>
          <w:p w:rsidR="00091878" w:rsidRPr="00F55A07" w:rsidRDefault="0019395F" w:rsidP="0019395F">
            <w:pPr>
              <w:spacing w:line="240" w:lineRule="auto"/>
              <w:contextualSpacing/>
              <w:rPr>
                <w:rFonts w:cs="Arial"/>
                <w:szCs w:val="20"/>
                <w:highlight w:val="yellow"/>
              </w:rPr>
            </w:pPr>
            <w:r w:rsidRPr="00F55A07">
              <w:rPr>
                <w:rFonts w:cs="Arial"/>
                <w:szCs w:val="20"/>
              </w:rPr>
              <w:t>Orden de trabajo u orden de servicio</w:t>
            </w:r>
          </w:p>
        </w:tc>
      </w:tr>
      <w:tr w:rsidR="00091878" w:rsidRPr="00F55A07" w:rsidTr="00F55A07">
        <w:trPr>
          <w:trHeight w:val="278"/>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p>
        </w:tc>
        <w:tc>
          <w:tcPr>
            <w:tcW w:w="0" w:type="auto"/>
            <w:shd w:val="clear" w:color="auto" w:fill="auto"/>
            <w:vAlign w:val="center"/>
          </w:tcPr>
          <w:p w:rsidR="00091878" w:rsidRPr="00F55A07" w:rsidRDefault="00091878" w:rsidP="0019395F">
            <w:pPr>
              <w:spacing w:line="240" w:lineRule="auto"/>
              <w:contextualSpacing/>
              <w:rPr>
                <w:rFonts w:cs="Arial"/>
                <w:szCs w:val="20"/>
              </w:rPr>
            </w:pPr>
          </w:p>
        </w:tc>
        <w:tc>
          <w:tcPr>
            <w:tcW w:w="0" w:type="auto"/>
            <w:gridSpan w:val="2"/>
            <w:shd w:val="clear" w:color="auto" w:fill="auto"/>
            <w:vAlign w:val="center"/>
          </w:tcPr>
          <w:p w:rsidR="00091878" w:rsidRPr="0019395F" w:rsidRDefault="0019395F" w:rsidP="0019395F">
            <w:pPr>
              <w:spacing w:line="240" w:lineRule="auto"/>
              <w:contextualSpacing/>
              <w:jc w:val="center"/>
              <w:rPr>
                <w:rFonts w:cs="Arial"/>
                <w:b/>
                <w:szCs w:val="20"/>
                <w:lang w:val="es-MX"/>
              </w:rPr>
            </w:pPr>
            <w:r w:rsidRPr="0019395F">
              <w:rPr>
                <w:rFonts w:cs="Arial"/>
                <w:b/>
                <w:szCs w:val="20"/>
                <w:lang w:val="es-MX"/>
              </w:rPr>
              <w:t>P</w:t>
            </w:r>
            <w:r w:rsidR="00091878" w:rsidRPr="0019395F">
              <w:rPr>
                <w:rFonts w:cs="Arial"/>
                <w:b/>
                <w:szCs w:val="20"/>
                <w:lang w:val="es-MX"/>
              </w:rPr>
              <w:t>rocede</w:t>
            </w:r>
            <w:r w:rsidRPr="0019395F">
              <w:rPr>
                <w:rFonts w:cs="Arial"/>
                <w:b/>
                <w:szCs w:val="20"/>
                <w:lang w:val="es-MX"/>
              </w:rPr>
              <w:t>: No</w:t>
            </w:r>
          </w:p>
        </w:tc>
        <w:tc>
          <w:tcPr>
            <w:tcW w:w="0" w:type="auto"/>
            <w:shd w:val="clear" w:color="auto" w:fill="auto"/>
            <w:vAlign w:val="center"/>
          </w:tcPr>
          <w:p w:rsidR="00091878" w:rsidRPr="00F55A07" w:rsidRDefault="00091878" w:rsidP="0019395F">
            <w:pPr>
              <w:spacing w:line="240" w:lineRule="auto"/>
              <w:contextualSpacing/>
              <w:rPr>
                <w:rFonts w:cs="Arial"/>
                <w:szCs w:val="20"/>
                <w:highlight w:val="yellow"/>
              </w:rPr>
            </w:pPr>
          </w:p>
        </w:tc>
      </w:tr>
      <w:tr w:rsidR="00091878" w:rsidRPr="00F55A07" w:rsidTr="00F55A07">
        <w:trPr>
          <w:trHeight w:val="54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3</w:t>
            </w:r>
          </w:p>
        </w:tc>
        <w:tc>
          <w:tcPr>
            <w:tcW w:w="0" w:type="auto"/>
            <w:shd w:val="clear" w:color="auto" w:fill="auto"/>
            <w:vAlign w:val="center"/>
          </w:tcPr>
          <w:p w:rsidR="00091878" w:rsidRPr="00F55A07" w:rsidRDefault="00091878" w:rsidP="0019395F">
            <w:pPr>
              <w:spacing w:line="240" w:lineRule="auto"/>
              <w:contextualSpacing/>
              <w:rPr>
                <w:rFonts w:cs="Arial"/>
                <w:szCs w:val="20"/>
              </w:rPr>
            </w:pPr>
            <w:r w:rsidRPr="00F55A07">
              <w:rPr>
                <w:rFonts w:cs="Arial"/>
                <w:szCs w:val="20"/>
              </w:rPr>
              <w:t>Unidad de Enlace Administrativo</w:t>
            </w:r>
          </w:p>
        </w:tc>
        <w:tc>
          <w:tcPr>
            <w:tcW w:w="0" w:type="auto"/>
            <w:gridSpan w:val="2"/>
            <w:shd w:val="clear" w:color="auto" w:fill="auto"/>
            <w:vAlign w:val="center"/>
          </w:tcPr>
          <w:p w:rsidR="00091878" w:rsidRPr="00030EEB" w:rsidRDefault="00091878" w:rsidP="0019395F">
            <w:pPr>
              <w:spacing w:line="240" w:lineRule="auto"/>
              <w:contextualSpacing/>
              <w:rPr>
                <w:rFonts w:cs="Arial"/>
                <w:szCs w:val="20"/>
                <w:lang w:val="es-MX"/>
              </w:rPr>
            </w:pPr>
            <w:r w:rsidRPr="00030EEB">
              <w:rPr>
                <w:rFonts w:cs="Arial"/>
                <w:szCs w:val="20"/>
                <w:lang w:val="es-MX"/>
              </w:rPr>
              <w:t>Elabora oficio dirigido al coordinador solicitante, por devolución de orden de trabajo u orden de servicio improcedente, indicando el motivo.</w:t>
            </w:r>
          </w:p>
        </w:tc>
        <w:tc>
          <w:tcPr>
            <w:tcW w:w="0" w:type="auto"/>
            <w:shd w:val="clear" w:color="auto" w:fill="auto"/>
            <w:vAlign w:val="center"/>
          </w:tcPr>
          <w:p w:rsidR="00091878" w:rsidRPr="00030EEB" w:rsidRDefault="00030EEB" w:rsidP="0019395F">
            <w:pPr>
              <w:spacing w:line="240" w:lineRule="auto"/>
              <w:contextualSpacing/>
              <w:rPr>
                <w:rFonts w:cs="Arial"/>
                <w:szCs w:val="20"/>
              </w:rPr>
            </w:pPr>
            <w:r w:rsidRPr="00030EEB">
              <w:rPr>
                <w:rFonts w:cs="Arial"/>
                <w:szCs w:val="20"/>
              </w:rPr>
              <w:t>Oficio</w:t>
            </w:r>
          </w:p>
        </w:tc>
      </w:tr>
      <w:tr w:rsidR="00091878" w:rsidRPr="00F55A07" w:rsidTr="00F55A07">
        <w:trPr>
          <w:trHeight w:val="809"/>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4</w:t>
            </w:r>
          </w:p>
        </w:tc>
        <w:tc>
          <w:tcPr>
            <w:tcW w:w="0" w:type="auto"/>
            <w:shd w:val="clear" w:color="auto" w:fill="auto"/>
            <w:vAlign w:val="center"/>
          </w:tcPr>
          <w:p w:rsidR="00091878" w:rsidRPr="00F55A07" w:rsidRDefault="00091878" w:rsidP="0019395F">
            <w:pPr>
              <w:spacing w:line="240" w:lineRule="auto"/>
              <w:contextualSpacing/>
              <w:rPr>
                <w:rFonts w:cs="Arial"/>
                <w:szCs w:val="20"/>
              </w:rPr>
            </w:pPr>
            <w:r w:rsidRPr="00F55A07">
              <w:rPr>
                <w:rFonts w:cs="Arial"/>
                <w:szCs w:val="20"/>
              </w:rPr>
              <w:t>Coordinadores</w:t>
            </w:r>
          </w:p>
        </w:tc>
        <w:tc>
          <w:tcPr>
            <w:tcW w:w="0" w:type="auto"/>
            <w:gridSpan w:val="2"/>
            <w:shd w:val="clear" w:color="auto" w:fill="auto"/>
            <w:vAlign w:val="center"/>
          </w:tcPr>
          <w:p w:rsidR="00091878" w:rsidRPr="00F55A07" w:rsidRDefault="00091878" w:rsidP="0019395F">
            <w:pPr>
              <w:spacing w:line="240" w:lineRule="auto"/>
              <w:contextualSpacing/>
              <w:rPr>
                <w:rFonts w:cs="Arial"/>
                <w:szCs w:val="20"/>
                <w:lang w:val="es-MX"/>
              </w:rPr>
            </w:pPr>
            <w:r w:rsidRPr="00F55A07">
              <w:rPr>
                <w:rFonts w:cs="Arial"/>
                <w:szCs w:val="20"/>
              </w:rPr>
              <w:t>Recibe el oficio de devolución de orden de trabajo u orden de servicio y vuelve analizar.</w:t>
            </w:r>
          </w:p>
        </w:tc>
        <w:tc>
          <w:tcPr>
            <w:tcW w:w="0" w:type="auto"/>
            <w:shd w:val="clear" w:color="auto" w:fill="auto"/>
            <w:vAlign w:val="center"/>
          </w:tcPr>
          <w:p w:rsidR="00091878" w:rsidRPr="00F55A07" w:rsidRDefault="0019395F" w:rsidP="0019395F">
            <w:pPr>
              <w:spacing w:line="240" w:lineRule="auto"/>
              <w:contextualSpacing/>
              <w:rPr>
                <w:rFonts w:cs="Arial"/>
                <w:szCs w:val="20"/>
                <w:highlight w:val="yellow"/>
              </w:rPr>
            </w:pPr>
            <w:r w:rsidRPr="00030EEB">
              <w:rPr>
                <w:rFonts w:cs="Arial"/>
                <w:szCs w:val="20"/>
              </w:rPr>
              <w:t>Oficio</w:t>
            </w:r>
          </w:p>
        </w:tc>
      </w:tr>
      <w:tr w:rsidR="00091878" w:rsidRPr="00F55A07" w:rsidTr="00F55A07">
        <w:trPr>
          <w:trHeight w:val="346"/>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p>
        </w:tc>
        <w:tc>
          <w:tcPr>
            <w:tcW w:w="0" w:type="auto"/>
            <w:shd w:val="clear" w:color="auto" w:fill="auto"/>
            <w:vAlign w:val="center"/>
          </w:tcPr>
          <w:p w:rsidR="00091878" w:rsidRPr="00F55A07" w:rsidRDefault="00091878" w:rsidP="0019395F">
            <w:pPr>
              <w:spacing w:line="240" w:lineRule="auto"/>
              <w:contextualSpacing/>
              <w:rPr>
                <w:rFonts w:cs="Arial"/>
                <w:szCs w:val="20"/>
              </w:rPr>
            </w:pPr>
          </w:p>
        </w:tc>
        <w:tc>
          <w:tcPr>
            <w:tcW w:w="0" w:type="auto"/>
            <w:gridSpan w:val="2"/>
            <w:shd w:val="clear" w:color="auto" w:fill="auto"/>
            <w:vAlign w:val="center"/>
          </w:tcPr>
          <w:p w:rsidR="00091878" w:rsidRPr="00F55A07" w:rsidRDefault="0019395F" w:rsidP="0019395F">
            <w:pPr>
              <w:spacing w:line="240" w:lineRule="auto"/>
              <w:contextualSpacing/>
              <w:jc w:val="center"/>
              <w:rPr>
                <w:rFonts w:cs="Arial"/>
                <w:szCs w:val="20"/>
              </w:rPr>
            </w:pPr>
            <w:r w:rsidRPr="0019395F">
              <w:rPr>
                <w:rFonts w:cs="Arial"/>
                <w:b/>
                <w:szCs w:val="20"/>
                <w:lang w:val="es-MX"/>
              </w:rPr>
              <w:t xml:space="preserve">Procede: </w:t>
            </w:r>
            <w:r>
              <w:rPr>
                <w:rFonts w:cs="Arial"/>
                <w:b/>
                <w:szCs w:val="20"/>
              </w:rPr>
              <w:t xml:space="preserve">Si </w:t>
            </w:r>
          </w:p>
        </w:tc>
        <w:tc>
          <w:tcPr>
            <w:tcW w:w="0" w:type="auto"/>
            <w:shd w:val="clear" w:color="auto" w:fill="auto"/>
            <w:vAlign w:val="center"/>
          </w:tcPr>
          <w:p w:rsidR="00091878" w:rsidRPr="00F55A07" w:rsidRDefault="00091878" w:rsidP="0019395F">
            <w:pPr>
              <w:spacing w:line="240" w:lineRule="auto"/>
              <w:contextualSpacing/>
              <w:rPr>
                <w:rFonts w:cs="Arial"/>
                <w:szCs w:val="20"/>
                <w:highlight w:val="yellow"/>
              </w:rPr>
            </w:pPr>
          </w:p>
        </w:tc>
      </w:tr>
      <w:tr w:rsidR="00091878" w:rsidRPr="00F55A07" w:rsidTr="00F55A07">
        <w:trPr>
          <w:trHeight w:val="54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5</w:t>
            </w:r>
          </w:p>
        </w:tc>
        <w:tc>
          <w:tcPr>
            <w:tcW w:w="0" w:type="auto"/>
            <w:shd w:val="clear" w:color="auto" w:fill="auto"/>
            <w:vAlign w:val="center"/>
          </w:tcPr>
          <w:p w:rsidR="00091878" w:rsidRPr="00F55A07" w:rsidRDefault="00091878" w:rsidP="0019395F">
            <w:pPr>
              <w:spacing w:line="240" w:lineRule="auto"/>
              <w:contextualSpacing/>
              <w:rPr>
                <w:rFonts w:cs="Arial"/>
                <w:szCs w:val="20"/>
                <w:highlight w:val="yellow"/>
              </w:rPr>
            </w:pPr>
            <w:r w:rsidRPr="00F55A07">
              <w:rPr>
                <w:rFonts w:cs="Arial"/>
                <w:szCs w:val="20"/>
              </w:rPr>
              <w:t>Unidad de Enlace Administrativo</w:t>
            </w:r>
          </w:p>
        </w:tc>
        <w:tc>
          <w:tcPr>
            <w:tcW w:w="0" w:type="auto"/>
            <w:gridSpan w:val="2"/>
            <w:shd w:val="clear" w:color="auto" w:fill="auto"/>
            <w:vAlign w:val="center"/>
          </w:tcPr>
          <w:p w:rsidR="00091878" w:rsidRPr="00F55A07" w:rsidRDefault="00091878" w:rsidP="0019395F">
            <w:pPr>
              <w:spacing w:line="240" w:lineRule="auto"/>
              <w:contextualSpacing/>
              <w:rPr>
                <w:rFonts w:cs="Arial"/>
                <w:b/>
                <w:szCs w:val="20"/>
                <w:highlight w:val="yellow"/>
              </w:rPr>
            </w:pPr>
            <w:r w:rsidRPr="00F55A07">
              <w:rPr>
                <w:rFonts w:cs="Arial"/>
                <w:szCs w:val="20"/>
                <w:lang w:val="es-MX"/>
              </w:rPr>
              <w:t>Se contacta vía telefónica y por correo electrónico a tres prestadores de servicio para solicitar cotización.</w:t>
            </w:r>
          </w:p>
        </w:tc>
        <w:tc>
          <w:tcPr>
            <w:tcW w:w="0" w:type="auto"/>
            <w:shd w:val="clear" w:color="auto" w:fill="auto"/>
            <w:vAlign w:val="center"/>
          </w:tcPr>
          <w:p w:rsidR="00091878" w:rsidRPr="00F55A07" w:rsidRDefault="00091878" w:rsidP="0019395F">
            <w:pPr>
              <w:spacing w:line="240" w:lineRule="auto"/>
              <w:contextualSpacing/>
              <w:rPr>
                <w:rFonts w:cs="Arial"/>
                <w:szCs w:val="20"/>
                <w:highlight w:val="yellow"/>
              </w:rPr>
            </w:pPr>
          </w:p>
        </w:tc>
      </w:tr>
      <w:tr w:rsidR="00091878" w:rsidRPr="00F55A07" w:rsidTr="00F55A07">
        <w:trPr>
          <w:trHeight w:val="54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6</w:t>
            </w:r>
          </w:p>
        </w:tc>
        <w:tc>
          <w:tcPr>
            <w:tcW w:w="0" w:type="auto"/>
            <w:shd w:val="clear" w:color="auto" w:fill="auto"/>
            <w:vAlign w:val="center"/>
          </w:tcPr>
          <w:p w:rsidR="00091878" w:rsidRPr="00F55A07" w:rsidRDefault="00091878" w:rsidP="0019395F">
            <w:pPr>
              <w:spacing w:line="240" w:lineRule="auto"/>
              <w:contextualSpacing/>
              <w:jc w:val="left"/>
              <w:rPr>
                <w:rFonts w:cs="Arial"/>
                <w:szCs w:val="20"/>
              </w:rPr>
            </w:pPr>
            <w:r w:rsidRPr="00F55A07">
              <w:rPr>
                <w:rFonts w:cs="Arial"/>
                <w:szCs w:val="20"/>
              </w:rPr>
              <w:t>Prestador de servicio</w:t>
            </w:r>
          </w:p>
        </w:tc>
        <w:tc>
          <w:tcPr>
            <w:tcW w:w="0" w:type="auto"/>
            <w:gridSpan w:val="2"/>
            <w:shd w:val="clear" w:color="auto" w:fill="auto"/>
            <w:vAlign w:val="center"/>
          </w:tcPr>
          <w:p w:rsidR="00091878" w:rsidRPr="00F55A07" w:rsidRDefault="00091878" w:rsidP="0019395F">
            <w:pPr>
              <w:spacing w:line="240" w:lineRule="auto"/>
              <w:contextualSpacing/>
              <w:rPr>
                <w:rFonts w:cs="Arial"/>
                <w:szCs w:val="20"/>
                <w:lang w:val="es-MX"/>
              </w:rPr>
            </w:pPr>
            <w:r w:rsidRPr="00F55A07">
              <w:rPr>
                <w:rFonts w:cs="Arial"/>
                <w:szCs w:val="20"/>
                <w:lang w:val="es-MX"/>
              </w:rPr>
              <w:t>Recibe, elabora cotización del servicio solicitado y entrega de manera escrita a la Unidad de Enlace Administrativo.</w:t>
            </w:r>
          </w:p>
        </w:tc>
        <w:tc>
          <w:tcPr>
            <w:tcW w:w="0" w:type="auto"/>
            <w:shd w:val="clear" w:color="auto" w:fill="auto"/>
            <w:vAlign w:val="center"/>
          </w:tcPr>
          <w:p w:rsidR="00091878" w:rsidRPr="00F55A07" w:rsidRDefault="00091878" w:rsidP="0019395F">
            <w:pPr>
              <w:spacing w:line="240" w:lineRule="auto"/>
              <w:contextualSpacing/>
              <w:rPr>
                <w:rFonts w:cs="Arial"/>
                <w:szCs w:val="20"/>
              </w:rPr>
            </w:pPr>
            <w:r w:rsidRPr="00F55A07">
              <w:rPr>
                <w:rFonts w:cs="Arial"/>
                <w:szCs w:val="20"/>
              </w:rPr>
              <w:t>Cotización</w:t>
            </w:r>
          </w:p>
        </w:tc>
      </w:tr>
      <w:tr w:rsidR="00091878" w:rsidRPr="00F55A07" w:rsidTr="00F55A07">
        <w:trPr>
          <w:trHeight w:val="54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7</w:t>
            </w:r>
          </w:p>
        </w:tc>
        <w:tc>
          <w:tcPr>
            <w:tcW w:w="0" w:type="auto"/>
            <w:shd w:val="clear" w:color="auto" w:fill="auto"/>
            <w:vAlign w:val="center"/>
          </w:tcPr>
          <w:p w:rsidR="00091878" w:rsidRPr="00F55A07" w:rsidRDefault="00091878" w:rsidP="0019395F">
            <w:pPr>
              <w:spacing w:line="240" w:lineRule="auto"/>
              <w:contextualSpacing/>
              <w:rPr>
                <w:rFonts w:cs="Arial"/>
                <w:szCs w:val="20"/>
                <w:highlight w:val="yellow"/>
              </w:rPr>
            </w:pPr>
            <w:r w:rsidRPr="00F55A07">
              <w:rPr>
                <w:rFonts w:cs="Arial"/>
                <w:szCs w:val="20"/>
              </w:rPr>
              <w:t>Unidad de Enlace Administrativo</w:t>
            </w:r>
          </w:p>
        </w:tc>
        <w:tc>
          <w:tcPr>
            <w:tcW w:w="0" w:type="auto"/>
            <w:gridSpan w:val="2"/>
            <w:shd w:val="clear" w:color="auto" w:fill="auto"/>
            <w:vAlign w:val="center"/>
          </w:tcPr>
          <w:p w:rsidR="00091878" w:rsidRPr="00F55A07" w:rsidRDefault="00091878" w:rsidP="0019395F">
            <w:pPr>
              <w:spacing w:line="240" w:lineRule="auto"/>
              <w:contextualSpacing/>
              <w:jc w:val="left"/>
              <w:rPr>
                <w:rFonts w:cs="Arial"/>
                <w:szCs w:val="20"/>
              </w:rPr>
            </w:pPr>
            <w:r w:rsidRPr="00F55A07">
              <w:rPr>
                <w:rFonts w:cs="Arial"/>
                <w:szCs w:val="20"/>
                <w:lang w:val="es-MX"/>
              </w:rPr>
              <w:t>Compara cotizaciones y elige el presupuesto más accesible de acuerdo a lineamientos y disponibilidad.</w:t>
            </w:r>
          </w:p>
        </w:tc>
        <w:tc>
          <w:tcPr>
            <w:tcW w:w="0" w:type="auto"/>
            <w:shd w:val="clear" w:color="auto" w:fill="auto"/>
            <w:vAlign w:val="center"/>
          </w:tcPr>
          <w:p w:rsidR="00091878" w:rsidRPr="00F55A07" w:rsidRDefault="0019395F" w:rsidP="0019395F">
            <w:pPr>
              <w:spacing w:line="240" w:lineRule="auto"/>
              <w:contextualSpacing/>
              <w:rPr>
                <w:rFonts w:cs="Arial"/>
                <w:szCs w:val="20"/>
              </w:rPr>
            </w:pPr>
            <w:r w:rsidRPr="00F55A07">
              <w:rPr>
                <w:rFonts w:cs="Arial"/>
                <w:szCs w:val="20"/>
              </w:rPr>
              <w:t>Cotización</w:t>
            </w:r>
          </w:p>
        </w:tc>
      </w:tr>
      <w:tr w:rsidR="00091878" w:rsidRPr="00F55A07" w:rsidTr="00F55A07">
        <w:trPr>
          <w:trHeight w:val="54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8</w:t>
            </w:r>
          </w:p>
        </w:tc>
        <w:tc>
          <w:tcPr>
            <w:tcW w:w="0" w:type="auto"/>
            <w:shd w:val="clear" w:color="auto" w:fill="auto"/>
            <w:vAlign w:val="center"/>
          </w:tcPr>
          <w:p w:rsidR="00091878" w:rsidRPr="00F55A07" w:rsidRDefault="00091878" w:rsidP="0019395F">
            <w:pPr>
              <w:spacing w:line="240" w:lineRule="auto"/>
              <w:contextualSpacing/>
              <w:rPr>
                <w:rFonts w:cs="Arial"/>
                <w:szCs w:val="20"/>
              </w:rPr>
            </w:pPr>
            <w:r w:rsidRPr="00F55A07">
              <w:rPr>
                <w:rFonts w:cs="Arial"/>
                <w:szCs w:val="20"/>
              </w:rPr>
              <w:t>Unidad de Enlace Administrativo</w:t>
            </w:r>
          </w:p>
        </w:tc>
        <w:tc>
          <w:tcPr>
            <w:tcW w:w="0" w:type="auto"/>
            <w:gridSpan w:val="2"/>
            <w:shd w:val="clear" w:color="auto" w:fill="auto"/>
            <w:vAlign w:val="center"/>
          </w:tcPr>
          <w:p w:rsidR="00D32BEE" w:rsidRPr="00F55A07" w:rsidRDefault="00030EEB" w:rsidP="0019395F">
            <w:pPr>
              <w:spacing w:line="240" w:lineRule="auto"/>
              <w:contextualSpacing/>
              <w:jc w:val="left"/>
              <w:rPr>
                <w:rFonts w:cs="Arial"/>
                <w:szCs w:val="20"/>
              </w:rPr>
            </w:pPr>
            <w:r>
              <w:rPr>
                <w:rFonts w:cs="Arial"/>
                <w:szCs w:val="20"/>
                <w:lang w:val="es-MX"/>
              </w:rPr>
              <w:t>A</w:t>
            </w:r>
            <w:r w:rsidRPr="00F55A07">
              <w:rPr>
                <w:rFonts w:cs="Arial"/>
                <w:szCs w:val="20"/>
                <w:lang w:val="es-MX"/>
              </w:rPr>
              <w:t>signa prestador de servicio</w:t>
            </w:r>
            <w:r>
              <w:rPr>
                <w:rFonts w:cs="Arial"/>
                <w:szCs w:val="20"/>
                <w:lang w:val="es-MX"/>
              </w:rPr>
              <w:t>,</w:t>
            </w:r>
            <w:r w:rsidRPr="00F55A07">
              <w:rPr>
                <w:rFonts w:cs="Arial"/>
                <w:szCs w:val="20"/>
                <w:lang w:val="es-MX"/>
              </w:rPr>
              <w:t xml:space="preserve"> </w:t>
            </w:r>
            <w:r>
              <w:rPr>
                <w:rFonts w:cs="Arial"/>
                <w:szCs w:val="20"/>
                <w:lang w:val="es-MX"/>
              </w:rPr>
              <w:t>c</w:t>
            </w:r>
            <w:r w:rsidR="00091878" w:rsidRPr="00F55A07">
              <w:rPr>
                <w:rFonts w:cs="Arial"/>
                <w:szCs w:val="20"/>
                <w:lang w:val="es-MX"/>
              </w:rPr>
              <w:t xml:space="preserve">ierra y compromete la orden de trabajo u orden se servicio en el sistema </w:t>
            </w:r>
            <w:r>
              <w:rPr>
                <w:rFonts w:cs="Arial"/>
                <w:szCs w:val="20"/>
                <w:lang w:val="es-MX"/>
              </w:rPr>
              <w:t>SAM</w:t>
            </w:r>
            <w:r w:rsidR="00091878" w:rsidRPr="00F55A07">
              <w:rPr>
                <w:rFonts w:cs="Arial"/>
                <w:szCs w:val="20"/>
                <w:lang w:val="es-MX"/>
              </w:rPr>
              <w:t xml:space="preserve"> y firma el prestador de servicios.</w:t>
            </w:r>
          </w:p>
        </w:tc>
        <w:tc>
          <w:tcPr>
            <w:tcW w:w="0" w:type="auto"/>
            <w:shd w:val="clear" w:color="auto" w:fill="auto"/>
            <w:vAlign w:val="center"/>
          </w:tcPr>
          <w:p w:rsidR="00091878" w:rsidRPr="00F55A07" w:rsidRDefault="00030EEB" w:rsidP="0019395F">
            <w:pPr>
              <w:spacing w:line="240" w:lineRule="auto"/>
              <w:contextualSpacing/>
              <w:rPr>
                <w:rFonts w:cs="Arial"/>
                <w:szCs w:val="20"/>
              </w:rPr>
            </w:pPr>
            <w:r>
              <w:rPr>
                <w:rFonts w:cs="Arial"/>
                <w:szCs w:val="20"/>
              </w:rPr>
              <w:t>Orden de servicio o trabajo</w:t>
            </w:r>
          </w:p>
        </w:tc>
      </w:tr>
      <w:tr w:rsidR="00091878" w:rsidRPr="00F55A07" w:rsidTr="00CF1FFE">
        <w:trPr>
          <w:trHeight w:val="1317"/>
        </w:trPr>
        <w:tc>
          <w:tcPr>
            <w:tcW w:w="0" w:type="auto"/>
            <w:shd w:val="clear" w:color="auto" w:fill="auto"/>
            <w:vAlign w:val="center"/>
          </w:tcPr>
          <w:p w:rsidR="00091878" w:rsidRPr="00F55A07" w:rsidRDefault="00091878" w:rsidP="0019395F">
            <w:pPr>
              <w:spacing w:line="240" w:lineRule="auto"/>
              <w:contextualSpacing/>
              <w:jc w:val="center"/>
              <w:rPr>
                <w:rFonts w:cs="Arial"/>
                <w:szCs w:val="20"/>
              </w:rPr>
            </w:pPr>
            <w:r w:rsidRPr="00F55A07">
              <w:rPr>
                <w:rFonts w:cs="Arial"/>
                <w:szCs w:val="20"/>
              </w:rPr>
              <w:t>9</w:t>
            </w:r>
          </w:p>
        </w:tc>
        <w:tc>
          <w:tcPr>
            <w:tcW w:w="0" w:type="auto"/>
            <w:shd w:val="clear" w:color="auto" w:fill="auto"/>
            <w:vAlign w:val="center"/>
          </w:tcPr>
          <w:p w:rsidR="00091878" w:rsidRPr="00F55A07" w:rsidRDefault="00091878" w:rsidP="0019395F">
            <w:pPr>
              <w:spacing w:line="240" w:lineRule="auto"/>
              <w:contextualSpacing/>
              <w:rPr>
                <w:rFonts w:cs="Arial"/>
                <w:szCs w:val="20"/>
                <w:highlight w:val="yellow"/>
              </w:rPr>
            </w:pPr>
            <w:r w:rsidRPr="00F55A07">
              <w:rPr>
                <w:rFonts w:cs="Arial"/>
                <w:szCs w:val="20"/>
              </w:rPr>
              <w:t>Unidad de Enlace Administrativo</w:t>
            </w:r>
          </w:p>
        </w:tc>
        <w:tc>
          <w:tcPr>
            <w:tcW w:w="0" w:type="auto"/>
            <w:gridSpan w:val="2"/>
            <w:shd w:val="clear" w:color="auto" w:fill="auto"/>
            <w:vAlign w:val="center"/>
          </w:tcPr>
          <w:p w:rsidR="00CF1FFE" w:rsidRPr="00CF1FFE" w:rsidRDefault="00091878" w:rsidP="0019395F">
            <w:pPr>
              <w:spacing w:line="240" w:lineRule="auto"/>
              <w:contextualSpacing/>
              <w:jc w:val="left"/>
              <w:rPr>
                <w:rFonts w:cs="Arial"/>
                <w:szCs w:val="20"/>
              </w:rPr>
            </w:pPr>
            <w:r w:rsidRPr="00F55A07">
              <w:rPr>
                <w:rFonts w:cs="Arial"/>
                <w:szCs w:val="20"/>
              </w:rPr>
              <w:t>Entrega copia de la orden de trabajo u orden de servicio firmada por el prestador de servicio</w:t>
            </w:r>
            <w:r w:rsidR="00030EEB">
              <w:rPr>
                <w:rFonts w:cs="Arial"/>
                <w:szCs w:val="20"/>
              </w:rPr>
              <w:t xml:space="preserve"> a la coordinación solicitante</w:t>
            </w:r>
          </w:p>
        </w:tc>
        <w:tc>
          <w:tcPr>
            <w:tcW w:w="0" w:type="auto"/>
            <w:shd w:val="clear" w:color="auto" w:fill="auto"/>
            <w:vAlign w:val="center"/>
          </w:tcPr>
          <w:p w:rsidR="00091878" w:rsidRPr="00F55A07" w:rsidRDefault="0019395F" w:rsidP="0019395F">
            <w:pPr>
              <w:spacing w:line="240" w:lineRule="auto"/>
              <w:contextualSpacing/>
              <w:rPr>
                <w:rFonts w:cs="Arial"/>
                <w:szCs w:val="20"/>
              </w:rPr>
            </w:pPr>
            <w:r w:rsidRPr="00F55A07">
              <w:rPr>
                <w:rFonts w:cs="Arial"/>
                <w:szCs w:val="20"/>
              </w:rPr>
              <w:t>Orden de trabajo u orden de servicio</w:t>
            </w:r>
          </w:p>
        </w:tc>
      </w:tr>
      <w:tr w:rsidR="00CF1FFE" w:rsidRPr="00F55A07" w:rsidTr="00CF1FFE">
        <w:trPr>
          <w:trHeight w:val="547"/>
        </w:trPr>
        <w:tc>
          <w:tcPr>
            <w:tcW w:w="0" w:type="auto"/>
            <w:shd w:val="clear" w:color="auto" w:fill="FFC000"/>
            <w:vAlign w:val="center"/>
          </w:tcPr>
          <w:p w:rsidR="00CF1FFE" w:rsidRPr="00F55A07" w:rsidRDefault="00CF1FFE" w:rsidP="00CF1FFE">
            <w:pPr>
              <w:spacing w:line="240" w:lineRule="auto"/>
              <w:contextualSpacing/>
              <w:jc w:val="center"/>
              <w:rPr>
                <w:rFonts w:cs="Arial"/>
                <w:b/>
                <w:szCs w:val="20"/>
              </w:rPr>
            </w:pPr>
            <w:r w:rsidRPr="00F55A07">
              <w:rPr>
                <w:rFonts w:cs="Arial"/>
                <w:b/>
                <w:szCs w:val="20"/>
              </w:rPr>
              <w:lastRenderedPageBreak/>
              <w:t>ACT. NÚM.</w:t>
            </w:r>
          </w:p>
        </w:tc>
        <w:tc>
          <w:tcPr>
            <w:tcW w:w="0" w:type="auto"/>
            <w:shd w:val="clear" w:color="auto" w:fill="FFC000"/>
            <w:vAlign w:val="center"/>
          </w:tcPr>
          <w:p w:rsidR="00CF1FFE" w:rsidRPr="00F55A07" w:rsidRDefault="00CF1FFE" w:rsidP="00CF1FFE">
            <w:pPr>
              <w:spacing w:line="240" w:lineRule="auto"/>
              <w:contextualSpacing/>
              <w:jc w:val="center"/>
              <w:rPr>
                <w:rFonts w:cs="Arial"/>
                <w:b/>
                <w:szCs w:val="20"/>
              </w:rPr>
            </w:pPr>
            <w:r w:rsidRPr="00F55A07">
              <w:rPr>
                <w:rFonts w:cs="Arial"/>
                <w:b/>
                <w:szCs w:val="20"/>
              </w:rPr>
              <w:t>RESPONSABLE</w:t>
            </w:r>
          </w:p>
        </w:tc>
        <w:tc>
          <w:tcPr>
            <w:tcW w:w="0" w:type="auto"/>
            <w:gridSpan w:val="2"/>
            <w:shd w:val="clear" w:color="auto" w:fill="FFC000"/>
            <w:vAlign w:val="center"/>
          </w:tcPr>
          <w:p w:rsidR="00CF1FFE" w:rsidRPr="00F55A07" w:rsidRDefault="00CF1FFE" w:rsidP="00CF1FFE">
            <w:pPr>
              <w:spacing w:line="240" w:lineRule="auto"/>
              <w:contextualSpacing/>
              <w:jc w:val="center"/>
              <w:rPr>
                <w:rFonts w:cs="Arial"/>
                <w:b/>
                <w:szCs w:val="20"/>
              </w:rPr>
            </w:pPr>
            <w:r w:rsidRPr="00F55A07">
              <w:rPr>
                <w:rFonts w:cs="Arial"/>
                <w:b/>
                <w:szCs w:val="20"/>
              </w:rPr>
              <w:t>DESCRIPCIÓN DE ACTIVIDADES</w:t>
            </w:r>
          </w:p>
        </w:tc>
        <w:tc>
          <w:tcPr>
            <w:tcW w:w="0" w:type="auto"/>
            <w:shd w:val="clear" w:color="auto" w:fill="FFC000"/>
            <w:vAlign w:val="center"/>
          </w:tcPr>
          <w:p w:rsidR="00CF1FFE" w:rsidRPr="00F55A07" w:rsidRDefault="00CF1FFE" w:rsidP="00CF1FFE">
            <w:pPr>
              <w:spacing w:line="240" w:lineRule="auto"/>
              <w:contextualSpacing/>
              <w:jc w:val="center"/>
              <w:rPr>
                <w:rFonts w:cs="Arial"/>
                <w:b/>
                <w:szCs w:val="20"/>
              </w:rPr>
            </w:pPr>
            <w:r w:rsidRPr="00F55A07">
              <w:rPr>
                <w:rFonts w:cs="Arial"/>
                <w:b/>
                <w:szCs w:val="20"/>
              </w:rPr>
              <w:t>FORMA O DOCUMENTO</w:t>
            </w:r>
          </w:p>
        </w:tc>
      </w:tr>
      <w:tr w:rsidR="00CF1FFE" w:rsidRPr="00F55A07" w:rsidTr="00F55A07">
        <w:trPr>
          <w:trHeight w:val="547"/>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r w:rsidRPr="00F55A07">
              <w:rPr>
                <w:rFonts w:cs="Arial"/>
                <w:szCs w:val="20"/>
              </w:rPr>
              <w:t>10</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Coordinadores</w:t>
            </w:r>
          </w:p>
        </w:tc>
        <w:tc>
          <w:tcPr>
            <w:tcW w:w="0" w:type="auto"/>
            <w:gridSpan w:val="2"/>
            <w:shd w:val="clear" w:color="auto" w:fill="auto"/>
            <w:vAlign w:val="center"/>
          </w:tcPr>
          <w:p w:rsidR="00CF1FFE" w:rsidRPr="00F55A07" w:rsidRDefault="00CF1FFE" w:rsidP="00CF1FFE">
            <w:pPr>
              <w:spacing w:line="240" w:lineRule="auto"/>
              <w:contextualSpacing/>
              <w:rPr>
                <w:rFonts w:cs="Arial"/>
                <w:b/>
                <w:szCs w:val="20"/>
              </w:rPr>
            </w:pPr>
            <w:r w:rsidRPr="00F55A07">
              <w:rPr>
                <w:rFonts w:cs="Arial"/>
                <w:szCs w:val="20"/>
              </w:rPr>
              <w:t>Recibe orden de trabajo u orden de servicio e ingresa la unidad o bien al taller asignado para su reparación</w:t>
            </w:r>
          </w:p>
        </w:tc>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r>
              <w:rPr>
                <w:rFonts w:cs="Arial"/>
                <w:szCs w:val="20"/>
              </w:rPr>
              <w:t>Orden de servicio o trabajo</w:t>
            </w:r>
          </w:p>
        </w:tc>
      </w:tr>
      <w:tr w:rsidR="00CF1FFE" w:rsidRPr="00F55A07" w:rsidTr="00F55A07">
        <w:trPr>
          <w:trHeight w:val="547"/>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r w:rsidRPr="00F55A07">
              <w:rPr>
                <w:rFonts w:cs="Arial"/>
                <w:szCs w:val="20"/>
              </w:rPr>
              <w:t>11</w:t>
            </w:r>
          </w:p>
        </w:tc>
        <w:tc>
          <w:tcPr>
            <w:tcW w:w="0" w:type="auto"/>
            <w:shd w:val="clear" w:color="auto" w:fill="auto"/>
            <w:vAlign w:val="center"/>
          </w:tcPr>
          <w:p w:rsidR="00CF1FFE" w:rsidRPr="00F55A07" w:rsidRDefault="00CF1FFE" w:rsidP="00CF1FFE">
            <w:pPr>
              <w:spacing w:line="240" w:lineRule="auto"/>
              <w:contextualSpacing/>
              <w:rPr>
                <w:rFonts w:cs="Arial"/>
                <w:szCs w:val="20"/>
              </w:rPr>
            </w:pPr>
          </w:p>
          <w:p w:rsidR="00CF1FFE" w:rsidRPr="00F55A07" w:rsidRDefault="00CF1FFE" w:rsidP="00CF1FFE">
            <w:pPr>
              <w:spacing w:line="240" w:lineRule="auto"/>
              <w:contextualSpacing/>
              <w:rPr>
                <w:rFonts w:cs="Arial"/>
                <w:szCs w:val="20"/>
              </w:rPr>
            </w:pPr>
            <w:r w:rsidRPr="00F55A07">
              <w:rPr>
                <w:rFonts w:cs="Arial"/>
                <w:szCs w:val="20"/>
              </w:rPr>
              <w:t>Prestador de servicio</w:t>
            </w:r>
          </w:p>
          <w:p w:rsidR="00CF1FFE" w:rsidRPr="00F55A07" w:rsidRDefault="00CF1FFE" w:rsidP="00CF1FFE">
            <w:pPr>
              <w:spacing w:line="240" w:lineRule="auto"/>
              <w:contextualSpacing/>
              <w:jc w:val="left"/>
              <w:rPr>
                <w:rFonts w:cs="Arial"/>
                <w:szCs w:val="20"/>
              </w:rPr>
            </w:pPr>
          </w:p>
        </w:tc>
        <w:tc>
          <w:tcPr>
            <w:tcW w:w="0" w:type="auto"/>
            <w:gridSpan w:val="2"/>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Repara y realiza el servicio solicitado, solicita firma de conformidad de quien recibe la unidad o bien reparado a satisfacción</w:t>
            </w:r>
          </w:p>
        </w:tc>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p>
        </w:tc>
      </w:tr>
      <w:tr w:rsidR="00CF1FFE" w:rsidRPr="00F55A07" w:rsidTr="00F55A07">
        <w:trPr>
          <w:trHeight w:val="547"/>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r w:rsidRPr="00F55A07">
              <w:rPr>
                <w:rFonts w:cs="Arial"/>
                <w:szCs w:val="20"/>
              </w:rPr>
              <w:t>12</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Prestador de servicio</w:t>
            </w:r>
          </w:p>
        </w:tc>
        <w:tc>
          <w:tcPr>
            <w:tcW w:w="0" w:type="auto"/>
            <w:gridSpan w:val="2"/>
            <w:shd w:val="clear" w:color="auto" w:fill="auto"/>
            <w:vAlign w:val="center"/>
          </w:tcPr>
          <w:p w:rsidR="00CF1FFE" w:rsidRPr="00F55A07" w:rsidRDefault="00CF1FFE" w:rsidP="00CF1FFE">
            <w:pPr>
              <w:spacing w:line="240" w:lineRule="auto"/>
              <w:contextualSpacing/>
              <w:rPr>
                <w:rFonts w:cs="Arial"/>
                <w:b/>
                <w:szCs w:val="20"/>
              </w:rPr>
            </w:pPr>
            <w:r w:rsidRPr="00F55A07">
              <w:rPr>
                <w:rFonts w:cs="Arial"/>
                <w:szCs w:val="20"/>
              </w:rPr>
              <w:t>Elabora factura y entrega con archivo de validación “</w:t>
            </w:r>
            <w:r w:rsidR="009A74F5" w:rsidRPr="00F55A07">
              <w:rPr>
                <w:rFonts w:cs="Arial"/>
                <w:szCs w:val="20"/>
              </w:rPr>
              <w:t>XML</w:t>
            </w:r>
            <w:r w:rsidRPr="00F55A07">
              <w:rPr>
                <w:rFonts w:cs="Arial"/>
                <w:szCs w:val="20"/>
              </w:rPr>
              <w:t>” a la Unidad de Enlace Administrativo de acuerdo a los lineamientos.</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Pr>
                <w:rFonts w:cs="Arial"/>
                <w:szCs w:val="20"/>
              </w:rPr>
              <w:t>Factura</w:t>
            </w:r>
          </w:p>
        </w:tc>
      </w:tr>
      <w:tr w:rsidR="00CF1FFE" w:rsidRPr="00F55A07" w:rsidTr="00F55A07">
        <w:trPr>
          <w:trHeight w:val="547"/>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r w:rsidRPr="00F55A07">
              <w:rPr>
                <w:rFonts w:cs="Arial"/>
                <w:szCs w:val="20"/>
              </w:rPr>
              <w:t>13</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Unidad de Enlace Administrativo</w:t>
            </w:r>
          </w:p>
        </w:tc>
        <w:tc>
          <w:tcPr>
            <w:tcW w:w="0" w:type="auto"/>
            <w:gridSpan w:val="2"/>
            <w:shd w:val="clear" w:color="auto" w:fill="auto"/>
            <w:vAlign w:val="center"/>
          </w:tcPr>
          <w:p w:rsidR="00CF1FFE" w:rsidRPr="00F55A07" w:rsidRDefault="00CF1FFE" w:rsidP="00CF1FFE">
            <w:pPr>
              <w:spacing w:line="240" w:lineRule="auto"/>
              <w:contextualSpacing/>
              <w:rPr>
                <w:rFonts w:cs="Arial"/>
                <w:b/>
                <w:szCs w:val="20"/>
              </w:rPr>
            </w:pPr>
            <w:r w:rsidRPr="00F55A07">
              <w:rPr>
                <w:rFonts w:cs="Arial"/>
                <w:szCs w:val="20"/>
                <w:lang w:val="es-MX"/>
              </w:rPr>
              <w:t>Recibe factura y archivo digital “</w:t>
            </w:r>
            <w:r w:rsidR="009A74F5" w:rsidRPr="00F55A07">
              <w:rPr>
                <w:rFonts w:cs="Arial"/>
                <w:szCs w:val="20"/>
                <w:lang w:val="es-MX"/>
              </w:rPr>
              <w:t>XML</w:t>
            </w:r>
            <w:r w:rsidRPr="00F55A07">
              <w:rPr>
                <w:rFonts w:cs="Arial"/>
                <w:szCs w:val="20"/>
                <w:lang w:val="es-MX"/>
              </w:rPr>
              <w:t>” para revisión.</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Factura y archivo digital</w:t>
            </w:r>
          </w:p>
        </w:tc>
      </w:tr>
      <w:tr w:rsidR="00CF1FFE" w:rsidRPr="00F55A07" w:rsidTr="00F55A07">
        <w:trPr>
          <w:trHeight w:val="296"/>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p>
        </w:tc>
        <w:tc>
          <w:tcPr>
            <w:tcW w:w="0" w:type="auto"/>
            <w:shd w:val="clear" w:color="auto" w:fill="auto"/>
            <w:vAlign w:val="center"/>
          </w:tcPr>
          <w:p w:rsidR="00CF1FFE" w:rsidRPr="00F55A07" w:rsidRDefault="00CF1FFE" w:rsidP="00CF1FFE">
            <w:pPr>
              <w:spacing w:line="240" w:lineRule="auto"/>
              <w:contextualSpacing/>
              <w:rPr>
                <w:rFonts w:cs="Arial"/>
                <w:szCs w:val="20"/>
              </w:rPr>
            </w:pPr>
          </w:p>
        </w:tc>
        <w:tc>
          <w:tcPr>
            <w:tcW w:w="0" w:type="auto"/>
            <w:gridSpan w:val="2"/>
            <w:shd w:val="clear" w:color="auto" w:fill="auto"/>
            <w:vAlign w:val="center"/>
          </w:tcPr>
          <w:p w:rsidR="00CF1FFE" w:rsidRPr="00F55A07" w:rsidRDefault="00CF1FFE" w:rsidP="00CF1FFE">
            <w:pPr>
              <w:spacing w:line="240" w:lineRule="auto"/>
              <w:contextualSpacing/>
              <w:jc w:val="center"/>
              <w:rPr>
                <w:rFonts w:cs="Arial"/>
                <w:szCs w:val="20"/>
                <w:lang w:val="es-MX"/>
              </w:rPr>
            </w:pPr>
            <w:r w:rsidRPr="0019395F">
              <w:rPr>
                <w:rFonts w:cs="Arial"/>
                <w:b/>
                <w:szCs w:val="20"/>
                <w:lang w:val="es-MX"/>
              </w:rPr>
              <w:t xml:space="preserve">Procede: Si </w:t>
            </w:r>
          </w:p>
        </w:tc>
        <w:tc>
          <w:tcPr>
            <w:tcW w:w="0" w:type="auto"/>
            <w:shd w:val="clear" w:color="auto" w:fill="auto"/>
            <w:vAlign w:val="center"/>
          </w:tcPr>
          <w:p w:rsidR="00CF1FFE" w:rsidRPr="00F55A07" w:rsidRDefault="00CF1FFE" w:rsidP="00CF1FFE">
            <w:pPr>
              <w:spacing w:line="240" w:lineRule="auto"/>
              <w:contextualSpacing/>
              <w:rPr>
                <w:rFonts w:cs="Arial"/>
                <w:szCs w:val="20"/>
              </w:rPr>
            </w:pPr>
          </w:p>
        </w:tc>
      </w:tr>
      <w:tr w:rsidR="00CF1FFE" w:rsidRPr="00F55A07" w:rsidTr="00F55A07">
        <w:trPr>
          <w:trHeight w:val="547"/>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r w:rsidRPr="00F55A07">
              <w:rPr>
                <w:rFonts w:cs="Arial"/>
                <w:szCs w:val="20"/>
              </w:rPr>
              <w:t>14</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Unidad de Enlace Administrativo</w:t>
            </w:r>
          </w:p>
        </w:tc>
        <w:tc>
          <w:tcPr>
            <w:tcW w:w="0" w:type="auto"/>
            <w:gridSpan w:val="2"/>
            <w:shd w:val="clear" w:color="auto" w:fill="auto"/>
            <w:vAlign w:val="center"/>
          </w:tcPr>
          <w:p w:rsidR="00CF1FFE" w:rsidRPr="00F55A07" w:rsidRDefault="00CF1FFE" w:rsidP="00CF1FFE">
            <w:pPr>
              <w:spacing w:line="240" w:lineRule="auto"/>
              <w:contextualSpacing/>
              <w:rPr>
                <w:rFonts w:cs="Arial"/>
                <w:szCs w:val="20"/>
                <w:lang w:val="es-MX"/>
              </w:rPr>
            </w:pPr>
            <w:r w:rsidRPr="00F55A07">
              <w:rPr>
                <w:rFonts w:cs="Arial"/>
                <w:szCs w:val="20"/>
                <w:lang w:val="es-MX"/>
              </w:rPr>
              <w:t>Continúa con el proceso de elaboración de orden de pago</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Orden de pago</w:t>
            </w:r>
          </w:p>
        </w:tc>
      </w:tr>
      <w:tr w:rsidR="00CF1FFE" w:rsidRPr="00F55A07" w:rsidTr="00F55A07">
        <w:trPr>
          <w:trHeight w:val="280"/>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p>
        </w:tc>
        <w:tc>
          <w:tcPr>
            <w:tcW w:w="0" w:type="auto"/>
            <w:shd w:val="clear" w:color="auto" w:fill="auto"/>
            <w:vAlign w:val="center"/>
          </w:tcPr>
          <w:p w:rsidR="00CF1FFE" w:rsidRPr="00F55A07" w:rsidRDefault="00CF1FFE" w:rsidP="00CF1FFE">
            <w:pPr>
              <w:spacing w:line="240" w:lineRule="auto"/>
              <w:contextualSpacing/>
              <w:rPr>
                <w:rFonts w:cs="Arial"/>
                <w:szCs w:val="20"/>
              </w:rPr>
            </w:pPr>
          </w:p>
        </w:tc>
        <w:tc>
          <w:tcPr>
            <w:tcW w:w="0" w:type="auto"/>
            <w:gridSpan w:val="2"/>
            <w:shd w:val="clear" w:color="auto" w:fill="auto"/>
            <w:vAlign w:val="center"/>
          </w:tcPr>
          <w:p w:rsidR="00CF1FFE" w:rsidRPr="00F55A07" w:rsidRDefault="00CF1FFE" w:rsidP="00CF1FFE">
            <w:pPr>
              <w:spacing w:line="240" w:lineRule="auto"/>
              <w:contextualSpacing/>
              <w:jc w:val="center"/>
              <w:rPr>
                <w:rFonts w:cs="Arial"/>
                <w:szCs w:val="20"/>
                <w:lang w:val="es-MX"/>
              </w:rPr>
            </w:pPr>
            <w:r w:rsidRPr="0019395F">
              <w:rPr>
                <w:rFonts w:cs="Arial"/>
                <w:b/>
                <w:szCs w:val="20"/>
                <w:lang w:val="es-MX"/>
              </w:rPr>
              <w:t>Procede: No</w:t>
            </w:r>
          </w:p>
        </w:tc>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p>
        </w:tc>
      </w:tr>
      <w:tr w:rsidR="00CF1FFE" w:rsidRPr="00F55A07" w:rsidTr="00F55A07">
        <w:trPr>
          <w:trHeight w:val="284"/>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r>
              <w:rPr>
                <w:rFonts w:cs="Arial"/>
                <w:szCs w:val="20"/>
              </w:rPr>
              <w:t>15</w:t>
            </w:r>
          </w:p>
        </w:tc>
        <w:tc>
          <w:tcPr>
            <w:tcW w:w="0" w:type="auto"/>
            <w:shd w:val="clear" w:color="auto" w:fill="auto"/>
            <w:vAlign w:val="center"/>
          </w:tcPr>
          <w:p w:rsidR="00CF1FFE" w:rsidRPr="00F55A07" w:rsidRDefault="00CF1FFE" w:rsidP="00CF1FFE">
            <w:pPr>
              <w:spacing w:line="240" w:lineRule="auto"/>
              <w:contextualSpacing/>
              <w:rPr>
                <w:rFonts w:cs="Arial"/>
                <w:szCs w:val="20"/>
              </w:rPr>
            </w:pPr>
            <w:r w:rsidRPr="00F55A07">
              <w:rPr>
                <w:rFonts w:cs="Arial"/>
                <w:szCs w:val="20"/>
              </w:rPr>
              <w:t>Unidad de Enlace Administrativo</w:t>
            </w:r>
          </w:p>
        </w:tc>
        <w:tc>
          <w:tcPr>
            <w:tcW w:w="0" w:type="auto"/>
            <w:gridSpan w:val="2"/>
            <w:shd w:val="clear" w:color="auto" w:fill="auto"/>
            <w:vAlign w:val="center"/>
          </w:tcPr>
          <w:p w:rsidR="00CF1FFE" w:rsidRPr="00F55A07" w:rsidRDefault="00CF1FFE" w:rsidP="00CF1FFE">
            <w:pPr>
              <w:spacing w:line="240" w:lineRule="auto"/>
              <w:contextualSpacing/>
              <w:rPr>
                <w:rFonts w:cs="Arial"/>
                <w:szCs w:val="20"/>
                <w:lang w:val="es-MX"/>
              </w:rPr>
            </w:pPr>
            <w:r w:rsidRPr="00F55A07">
              <w:rPr>
                <w:rFonts w:cs="Arial"/>
                <w:szCs w:val="20"/>
                <w:lang w:val="es-MX"/>
              </w:rPr>
              <w:t>Devuelve al prestador para corrección.</w:t>
            </w:r>
          </w:p>
          <w:p w:rsidR="00CF1FFE" w:rsidRPr="00F55A07" w:rsidRDefault="00CF1FFE" w:rsidP="00CF1FFE">
            <w:pPr>
              <w:spacing w:line="240" w:lineRule="auto"/>
              <w:contextualSpacing/>
              <w:rPr>
                <w:rFonts w:cs="Arial"/>
                <w:szCs w:val="20"/>
                <w:lang w:val="es-MX"/>
              </w:rPr>
            </w:pPr>
          </w:p>
        </w:tc>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p>
        </w:tc>
      </w:tr>
      <w:tr w:rsidR="00CF1FFE" w:rsidRPr="00F55A07" w:rsidTr="00F55A07">
        <w:trPr>
          <w:trHeight w:val="276"/>
        </w:trPr>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p>
        </w:tc>
        <w:tc>
          <w:tcPr>
            <w:tcW w:w="0" w:type="auto"/>
            <w:shd w:val="clear" w:color="auto" w:fill="auto"/>
            <w:vAlign w:val="center"/>
          </w:tcPr>
          <w:p w:rsidR="00CF1FFE" w:rsidRPr="00F55A07" w:rsidRDefault="00CF1FFE" w:rsidP="00CF1FFE">
            <w:pPr>
              <w:spacing w:line="240" w:lineRule="auto"/>
              <w:contextualSpacing/>
              <w:rPr>
                <w:rFonts w:cs="Arial"/>
                <w:szCs w:val="20"/>
              </w:rPr>
            </w:pPr>
          </w:p>
        </w:tc>
        <w:tc>
          <w:tcPr>
            <w:tcW w:w="0" w:type="auto"/>
            <w:gridSpan w:val="2"/>
            <w:shd w:val="clear" w:color="auto" w:fill="auto"/>
            <w:vAlign w:val="center"/>
          </w:tcPr>
          <w:p w:rsidR="00CF1FFE" w:rsidRPr="00F55A07" w:rsidRDefault="00CF1FFE" w:rsidP="00CF1FFE">
            <w:pPr>
              <w:spacing w:line="240" w:lineRule="auto"/>
              <w:contextualSpacing/>
              <w:jc w:val="center"/>
              <w:rPr>
                <w:rFonts w:cs="Arial"/>
                <w:b/>
                <w:szCs w:val="20"/>
              </w:rPr>
            </w:pPr>
            <w:r w:rsidRPr="00F55A07">
              <w:rPr>
                <w:rFonts w:cs="Arial"/>
                <w:b/>
                <w:szCs w:val="20"/>
              </w:rPr>
              <w:t>FIN</w:t>
            </w:r>
          </w:p>
        </w:tc>
        <w:tc>
          <w:tcPr>
            <w:tcW w:w="0" w:type="auto"/>
            <w:shd w:val="clear" w:color="auto" w:fill="auto"/>
            <w:vAlign w:val="center"/>
          </w:tcPr>
          <w:p w:rsidR="00CF1FFE" w:rsidRPr="00F55A07" w:rsidRDefault="00CF1FFE" w:rsidP="00CF1FFE">
            <w:pPr>
              <w:spacing w:line="240" w:lineRule="auto"/>
              <w:contextualSpacing/>
              <w:jc w:val="center"/>
              <w:rPr>
                <w:rFonts w:cs="Arial"/>
                <w:szCs w:val="20"/>
              </w:rPr>
            </w:pPr>
          </w:p>
        </w:tc>
      </w:tr>
    </w:tbl>
    <w:p w:rsidR="00733DEE" w:rsidRPr="00F55A07" w:rsidRDefault="00733DEE" w:rsidP="00733DEE">
      <w:pPr>
        <w:ind w:left="-960" w:right="-1002"/>
        <w:jc w:val="center"/>
        <w:rPr>
          <w:rFonts w:cs="Arial"/>
          <w:b/>
          <w:szCs w:val="20"/>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1865C1" w:rsidRDefault="001865C1" w:rsidP="00500557">
      <w:pPr>
        <w:spacing w:after="532"/>
        <w:rPr>
          <w:b/>
          <w:sz w:val="28"/>
          <w:szCs w:val="28"/>
        </w:rPr>
      </w:pPr>
    </w:p>
    <w:p w:rsidR="00762263" w:rsidRDefault="00762263" w:rsidP="001747AA">
      <w:pPr>
        <w:rPr>
          <w:rFonts w:cs="Arial"/>
          <w:b/>
          <w:sz w:val="28"/>
        </w:rPr>
        <w:sectPr w:rsidR="00762263" w:rsidSect="0057602F">
          <w:headerReference w:type="default" r:id="rId8"/>
          <w:footerReference w:type="default" r:id="rId9"/>
          <w:pgSz w:w="12240" w:h="15840" w:code="1"/>
          <w:pgMar w:top="1418" w:right="1701" w:bottom="1418" w:left="1701" w:header="1418" w:footer="567" w:gutter="0"/>
          <w:cols w:space="708"/>
          <w:docGrid w:linePitch="360"/>
        </w:sectPr>
      </w:pPr>
    </w:p>
    <w:tbl>
      <w:tblPr>
        <w:tblpPr w:leftFromText="141" w:rightFromText="141" w:vertAnchor="page" w:horzAnchor="margin" w:tblpXSpec="center" w:tblpY="196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4748"/>
      </w:tblGrid>
      <w:tr w:rsidR="000C1B83" w:rsidRPr="00F55A07" w:rsidTr="000C1B83">
        <w:trPr>
          <w:trHeight w:val="567"/>
        </w:trPr>
        <w:tc>
          <w:tcPr>
            <w:tcW w:w="5312" w:type="dxa"/>
            <w:shd w:val="clear" w:color="auto" w:fill="FFC000"/>
            <w:vAlign w:val="center"/>
          </w:tcPr>
          <w:p w:rsidR="000C1B83" w:rsidRPr="00F55A07" w:rsidRDefault="000C1B83" w:rsidP="000C1B83">
            <w:pPr>
              <w:spacing w:line="240" w:lineRule="auto"/>
              <w:contextualSpacing/>
              <w:rPr>
                <w:b/>
                <w:szCs w:val="20"/>
              </w:rPr>
            </w:pPr>
            <w:r w:rsidRPr="00F55A07">
              <w:rPr>
                <w:b/>
                <w:szCs w:val="20"/>
              </w:rPr>
              <w:lastRenderedPageBreak/>
              <w:t xml:space="preserve">UNIDAD ADMINISTRATIVA: </w:t>
            </w:r>
          </w:p>
          <w:p w:rsidR="000C1B83" w:rsidRPr="00F55A07" w:rsidRDefault="000C1B83" w:rsidP="000C1B83">
            <w:pPr>
              <w:spacing w:line="240" w:lineRule="auto"/>
              <w:contextualSpacing/>
              <w:rPr>
                <w:szCs w:val="20"/>
              </w:rPr>
            </w:pPr>
            <w:r w:rsidRPr="00F55A07">
              <w:rPr>
                <w:szCs w:val="20"/>
              </w:rPr>
              <w:t>Coordinación General de Servicios Municipales</w:t>
            </w:r>
          </w:p>
        </w:tc>
        <w:tc>
          <w:tcPr>
            <w:tcW w:w="4748" w:type="dxa"/>
            <w:shd w:val="clear" w:color="auto" w:fill="FFC000"/>
            <w:vAlign w:val="center"/>
          </w:tcPr>
          <w:p w:rsidR="000C1B83" w:rsidRPr="00F55A07" w:rsidRDefault="000C1B83" w:rsidP="000C1B83">
            <w:pPr>
              <w:spacing w:line="240" w:lineRule="auto"/>
              <w:contextualSpacing/>
              <w:rPr>
                <w:b/>
                <w:szCs w:val="20"/>
              </w:rPr>
            </w:pPr>
            <w:r w:rsidRPr="00F55A07">
              <w:rPr>
                <w:b/>
                <w:szCs w:val="20"/>
              </w:rPr>
              <w:t>UNIDAD RESPONSABLE:</w:t>
            </w:r>
          </w:p>
          <w:p w:rsidR="000C1B83" w:rsidRPr="00F55A07" w:rsidRDefault="000C1B83" w:rsidP="000C1B83">
            <w:pPr>
              <w:spacing w:line="240" w:lineRule="auto"/>
              <w:contextualSpacing/>
              <w:rPr>
                <w:szCs w:val="20"/>
              </w:rPr>
            </w:pPr>
            <w:r w:rsidRPr="00F55A07">
              <w:rPr>
                <w:szCs w:val="20"/>
              </w:rPr>
              <w:t xml:space="preserve">Unidad de Enlace Administrativo </w:t>
            </w:r>
          </w:p>
        </w:tc>
      </w:tr>
      <w:tr w:rsidR="000C1B83" w:rsidRPr="00F55A07" w:rsidTr="000C1B83">
        <w:trPr>
          <w:trHeight w:val="276"/>
        </w:trPr>
        <w:tc>
          <w:tcPr>
            <w:tcW w:w="10060" w:type="dxa"/>
            <w:gridSpan w:val="2"/>
            <w:tcBorders>
              <w:bottom w:val="single" w:sz="4" w:space="0" w:color="auto"/>
            </w:tcBorders>
            <w:shd w:val="clear" w:color="auto" w:fill="FFC000"/>
            <w:vAlign w:val="center"/>
          </w:tcPr>
          <w:p w:rsidR="000C1B83" w:rsidRPr="00F55A07" w:rsidRDefault="000C1B83" w:rsidP="000C1B83">
            <w:pPr>
              <w:spacing w:line="240" w:lineRule="auto"/>
              <w:contextualSpacing/>
              <w:rPr>
                <w:b/>
                <w:szCs w:val="20"/>
              </w:rPr>
            </w:pPr>
            <w:r w:rsidRPr="00F55A07">
              <w:rPr>
                <w:b/>
                <w:szCs w:val="20"/>
              </w:rPr>
              <w:t>NOMBRE DEL PROCEDIMIENTO:</w:t>
            </w:r>
          </w:p>
          <w:p w:rsidR="000C1B83" w:rsidRPr="00F55A07" w:rsidRDefault="000C1B83" w:rsidP="000C1B83">
            <w:pPr>
              <w:spacing w:line="240" w:lineRule="auto"/>
              <w:contextualSpacing/>
              <w:rPr>
                <w:szCs w:val="20"/>
              </w:rPr>
            </w:pPr>
            <w:r w:rsidRPr="00F55A07">
              <w:rPr>
                <w:rFonts w:cs="Arial"/>
                <w:szCs w:val="20"/>
              </w:rPr>
              <w:t>Servicios</w:t>
            </w:r>
          </w:p>
        </w:tc>
      </w:tr>
    </w:tbl>
    <w:tbl>
      <w:tblPr>
        <w:tblpPr w:leftFromText="141" w:rightFromText="141" w:vertAnchor="text" w:horzAnchor="margin" w:tblpXSpec="center" w:tblpY="1216"/>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443"/>
      </w:tblGrid>
      <w:tr w:rsidR="000C1B83" w:rsidRPr="00F55A07" w:rsidTr="00CF1FFE">
        <w:trPr>
          <w:trHeight w:val="332"/>
        </w:trPr>
        <w:tc>
          <w:tcPr>
            <w:tcW w:w="3260" w:type="dxa"/>
            <w:shd w:val="clear" w:color="auto" w:fill="FFC000"/>
            <w:vAlign w:val="center"/>
          </w:tcPr>
          <w:p w:rsidR="000C1B83" w:rsidRPr="00F55A07" w:rsidRDefault="000C1B83" w:rsidP="00CF1FFE">
            <w:pPr>
              <w:spacing w:line="240" w:lineRule="auto"/>
              <w:jc w:val="center"/>
              <w:rPr>
                <w:b/>
                <w:szCs w:val="20"/>
              </w:rPr>
            </w:pPr>
            <w:r w:rsidRPr="00F55A07">
              <w:rPr>
                <w:b/>
                <w:szCs w:val="20"/>
              </w:rPr>
              <w:t>COORDINADORES</w:t>
            </w:r>
          </w:p>
        </w:tc>
        <w:tc>
          <w:tcPr>
            <w:tcW w:w="3380" w:type="dxa"/>
            <w:shd w:val="clear" w:color="auto" w:fill="FFC000"/>
            <w:vAlign w:val="center"/>
          </w:tcPr>
          <w:p w:rsidR="000C1B83" w:rsidRPr="00F55A07" w:rsidRDefault="000C1B83" w:rsidP="00CF1FFE">
            <w:pPr>
              <w:spacing w:line="240" w:lineRule="auto"/>
              <w:jc w:val="center"/>
              <w:rPr>
                <w:b/>
                <w:szCs w:val="20"/>
              </w:rPr>
            </w:pPr>
            <w:r w:rsidRPr="00F55A07">
              <w:rPr>
                <w:b/>
                <w:szCs w:val="20"/>
              </w:rPr>
              <w:t>UNIDAD DE ENLACE ADMINISTRATIVA</w:t>
            </w:r>
          </w:p>
        </w:tc>
        <w:tc>
          <w:tcPr>
            <w:tcW w:w="3443" w:type="dxa"/>
            <w:shd w:val="clear" w:color="auto" w:fill="FFC000"/>
            <w:vAlign w:val="center"/>
          </w:tcPr>
          <w:p w:rsidR="000C1B83" w:rsidRPr="00F55A07" w:rsidRDefault="000C1B83" w:rsidP="00CF1FFE">
            <w:pPr>
              <w:spacing w:line="240" w:lineRule="auto"/>
              <w:jc w:val="center"/>
              <w:rPr>
                <w:b/>
                <w:szCs w:val="20"/>
              </w:rPr>
            </w:pPr>
            <w:r w:rsidRPr="00F55A07">
              <w:rPr>
                <w:b/>
                <w:szCs w:val="20"/>
              </w:rPr>
              <w:t>PRESTADOR DE SERVICIO</w:t>
            </w:r>
          </w:p>
        </w:tc>
      </w:tr>
      <w:tr w:rsidR="000C1B83" w:rsidRPr="00671142" w:rsidTr="00CF1FFE">
        <w:trPr>
          <w:trHeight w:val="9029"/>
        </w:trPr>
        <w:tc>
          <w:tcPr>
            <w:tcW w:w="3260" w:type="dxa"/>
            <w:shd w:val="clear" w:color="auto" w:fill="auto"/>
          </w:tcPr>
          <w:p w:rsidR="000C1B83" w:rsidRPr="006254AF" w:rsidRDefault="000C1B83" w:rsidP="00CF1FFE">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315648" behindDoc="0" locked="0" layoutInCell="1" allowOverlap="1" wp14:anchorId="1528518C" wp14:editId="46CD16FD">
                      <wp:simplePos x="0" y="0"/>
                      <wp:positionH relativeFrom="column">
                        <wp:posOffset>208781</wp:posOffset>
                      </wp:positionH>
                      <wp:positionV relativeFrom="paragraph">
                        <wp:posOffset>83051</wp:posOffset>
                      </wp:positionV>
                      <wp:extent cx="5683217" cy="5457357"/>
                      <wp:effectExtent l="0" t="0" r="13335" b="29210"/>
                      <wp:wrapNone/>
                      <wp:docPr id="33" name="33 Grupo"/>
                      <wp:cNvGraphicFramePr/>
                      <a:graphic xmlns:a="http://schemas.openxmlformats.org/drawingml/2006/main">
                        <a:graphicData uri="http://schemas.microsoft.com/office/word/2010/wordprocessingGroup">
                          <wpg:wgp>
                            <wpg:cNvGrpSpPr/>
                            <wpg:grpSpPr>
                              <a:xfrm>
                                <a:off x="0" y="0"/>
                                <a:ext cx="5683217" cy="5457357"/>
                                <a:chOff x="0" y="0"/>
                                <a:chExt cx="5683217" cy="5457357"/>
                              </a:xfrm>
                            </wpg:grpSpPr>
                            <wps:wsp>
                              <wps:cNvPr id="36" name="Proceso alternativo 37"/>
                              <wps:cNvSpPr>
                                <a:spLocks noChangeArrowheads="1"/>
                              </wps:cNvSpPr>
                              <wps:spPr bwMode="auto">
                                <a:xfrm>
                                  <a:off x="360948" y="72190"/>
                                  <a:ext cx="800100" cy="263525"/>
                                </a:xfrm>
                                <a:prstGeom prst="flowChartAlternateProcess">
                                  <a:avLst/>
                                </a:prstGeom>
                                <a:solidFill>
                                  <a:srgbClr val="FFFFFF"/>
                                </a:solidFill>
                                <a:ln w="0">
                                  <a:solidFill>
                                    <a:srgbClr val="A5A5A5"/>
                                  </a:solidFill>
                                  <a:miter lim="800000"/>
                                  <a:headEnd/>
                                  <a:tailEnd/>
                                </a:ln>
                              </wps:spPr>
                              <wps:txbx>
                                <w:txbxContent>
                                  <w:p w:rsidR="009A74F5" w:rsidRPr="00AA0457" w:rsidRDefault="009A74F5" w:rsidP="000C1B83">
                                    <w:pPr>
                                      <w:spacing w:line="200" w:lineRule="atLeast"/>
                                      <w:jc w:val="center"/>
                                      <w:rPr>
                                        <w:b/>
                                        <w:sz w:val="14"/>
                                        <w:szCs w:val="14"/>
                                        <w:lang w:val="es-MX"/>
                                      </w:rPr>
                                    </w:pPr>
                                    <w:r w:rsidRPr="00AA0457">
                                      <w:rPr>
                                        <w:b/>
                                        <w:sz w:val="14"/>
                                        <w:szCs w:val="14"/>
                                        <w:lang w:val="es-MX"/>
                                      </w:rPr>
                                      <w:t>INICIO</w:t>
                                    </w:r>
                                  </w:p>
                                </w:txbxContent>
                              </wps:txbx>
                              <wps:bodyPr rot="0" vert="horz" wrap="square" lIns="91440" tIns="45720" rIns="91440" bIns="45720" anchor="t" anchorCtr="0" upright="1">
                                <a:noAutofit/>
                              </wps:bodyPr>
                            </wps:wsp>
                            <wps:wsp>
                              <wps:cNvPr id="44" name="Conector angular 40"/>
                              <wps:cNvCnPr>
                                <a:cxnSpLocks noChangeShapeType="1"/>
                              </wps:cNvCnPr>
                              <wps:spPr bwMode="auto">
                                <a:xfrm flipV="1">
                                  <a:off x="1467853" y="360948"/>
                                  <a:ext cx="841375" cy="593090"/>
                                </a:xfrm>
                                <a:prstGeom prst="bentConnector3">
                                  <a:avLst>
                                    <a:gd name="adj1" fmla="val 60884"/>
                                  </a:avLst>
                                </a:prstGeom>
                                <a:noFill/>
                                <a:ln w="6350">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wps:wsp>
                              <wps:cNvPr id="48" name="Conector recto de flecha 41"/>
                              <wps:cNvCnPr>
                                <a:cxnSpLocks noChangeShapeType="1"/>
                              </wps:cNvCnPr>
                              <wps:spPr bwMode="auto">
                                <a:xfrm flipH="1">
                                  <a:off x="770021" y="336885"/>
                                  <a:ext cx="2540" cy="25146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50" name="Rectángulo 35"/>
                              <wps:cNvSpPr>
                                <a:spLocks noChangeArrowheads="1"/>
                              </wps:cNvSpPr>
                              <wps:spPr bwMode="auto">
                                <a:xfrm>
                                  <a:off x="0" y="2310063"/>
                                  <a:ext cx="1489075" cy="514350"/>
                                </a:xfrm>
                                <a:prstGeom prst="rect">
                                  <a:avLst/>
                                </a:prstGeom>
                                <a:solidFill>
                                  <a:srgbClr val="FFFFFF"/>
                                </a:solidFill>
                                <a:ln w="9525">
                                  <a:solidFill>
                                    <a:srgbClr val="A5A5A5"/>
                                  </a:solidFill>
                                  <a:miter lim="800000"/>
                                  <a:headEnd/>
                                  <a:tailEnd/>
                                </a:ln>
                              </wps:spPr>
                              <wps:txbx>
                                <w:txbxContent>
                                  <w:p w:rsidR="009A74F5" w:rsidRPr="00573C44" w:rsidRDefault="009A74F5" w:rsidP="000C1B83">
                                    <w:pPr>
                                      <w:spacing w:line="200" w:lineRule="atLeast"/>
                                      <w:rPr>
                                        <w:sz w:val="14"/>
                                        <w:szCs w:val="14"/>
                                        <w:lang w:val="es-MX"/>
                                      </w:rPr>
                                    </w:pPr>
                                    <w:r>
                                      <w:rPr>
                                        <w:sz w:val="14"/>
                                        <w:szCs w:val="14"/>
                                      </w:rPr>
                                      <w:t>Recibe el oficio de devolución de orden de trabajo u orden de servicio y vuelve analizar.</w:t>
                                    </w:r>
                                  </w:p>
                                </w:txbxContent>
                              </wps:txbx>
                              <wps:bodyPr rot="0" vert="horz" wrap="square" lIns="91440" tIns="45720" rIns="91440" bIns="45720" anchor="t" anchorCtr="0" upright="1">
                                <a:noAutofit/>
                              </wps:bodyPr>
                            </wps:wsp>
                            <wps:wsp>
                              <wps:cNvPr id="51" name="Documento 23"/>
                              <wps:cNvSpPr>
                                <a:spLocks noChangeArrowheads="1"/>
                              </wps:cNvSpPr>
                              <wps:spPr bwMode="auto">
                                <a:xfrm>
                                  <a:off x="24063" y="577516"/>
                                  <a:ext cx="1470905" cy="896544"/>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0C1B83">
                                    <w:pPr>
                                      <w:spacing w:line="200" w:lineRule="atLeast"/>
                                      <w:rPr>
                                        <w:sz w:val="14"/>
                                        <w:szCs w:val="14"/>
                                        <w:lang w:val="es-MX"/>
                                      </w:rPr>
                                    </w:pPr>
                                    <w:r>
                                      <w:rPr>
                                        <w:sz w:val="14"/>
                                        <w:szCs w:val="14"/>
                                        <w:lang w:val="es-MX"/>
                                      </w:rPr>
                                      <w:t>Elabora requisición de orden de trabajo u orden de servicio en sistema S.A.M. Y se entrega a la Unidad de Enlace Administrativo de acuerdo a los lineamientos.</w:t>
                                    </w:r>
                                  </w:p>
                                </w:txbxContent>
                              </wps:txbx>
                              <wps:bodyPr rot="0" vert="horz" wrap="square" lIns="91440" tIns="45720" rIns="91440" bIns="45720" anchor="t" anchorCtr="0" upright="1">
                                <a:noAutofit/>
                              </wps:bodyPr>
                            </wps:wsp>
                            <wps:wsp>
                              <wps:cNvPr id="52" name="Rombo 729"/>
                              <wps:cNvSpPr>
                                <a:spLocks noChangeArrowheads="1"/>
                              </wps:cNvSpPr>
                              <wps:spPr bwMode="auto">
                                <a:xfrm>
                                  <a:off x="2334127" y="794085"/>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9A74F5" w:rsidRPr="00175EB7" w:rsidRDefault="009A74F5" w:rsidP="000C1B83">
                                    <w:pPr>
                                      <w:spacing w:line="200" w:lineRule="atLeast"/>
                                      <w:jc w:val="center"/>
                                      <w:rPr>
                                        <w:sz w:val="14"/>
                                        <w:szCs w:val="14"/>
                                        <w:lang w:val="es-MX"/>
                                      </w:rPr>
                                    </w:pPr>
                                    <w:r>
                                      <w:rPr>
                                        <w:sz w:val="14"/>
                                        <w:szCs w:val="14"/>
                                        <w:lang w:val="es-MX"/>
                                      </w:rPr>
                                      <w:t>Procede</w:t>
                                    </w:r>
                                  </w:p>
                                </w:txbxContent>
                              </wps:txbx>
                              <wps:bodyPr rot="0" vert="horz" wrap="square" lIns="91440" tIns="45720" rIns="91440" bIns="45720" anchor="t" anchorCtr="0" upright="1">
                                <a:noAutofit/>
                              </wps:bodyPr>
                            </wps:wsp>
                            <wps:wsp>
                              <wps:cNvPr id="53" name="Conector recto de flecha 728"/>
                              <wps:cNvCnPr>
                                <a:cxnSpLocks noChangeShapeType="1"/>
                              </wps:cNvCnPr>
                              <wps:spPr bwMode="auto">
                                <a:xfrm>
                                  <a:off x="2863516" y="649706"/>
                                  <a:ext cx="0" cy="144145"/>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g:grpSp>
                              <wpg:cNvPr id="54" name="Grupo 49"/>
                              <wpg:cNvGrpSpPr/>
                              <wpg:grpSpPr>
                                <a:xfrm>
                                  <a:off x="601579" y="1828800"/>
                                  <a:ext cx="298450" cy="272415"/>
                                  <a:chOff x="0" y="0"/>
                                  <a:chExt cx="309880" cy="290830"/>
                                </a:xfrm>
                              </wpg:grpSpPr>
                              <wps:wsp>
                                <wps:cNvPr id="55" name="Cuadro de texto 2"/>
                                <wps:cNvSpPr txBox="1">
                                  <a:spLocks noChangeArrowheads="1"/>
                                </wps:cNvSpPr>
                                <wps:spPr bwMode="auto">
                                  <a:xfrm>
                                    <a:off x="0" y="0"/>
                                    <a:ext cx="309880" cy="290830"/>
                                  </a:xfrm>
                                  <a:prstGeom prst="rect">
                                    <a:avLst/>
                                  </a:prstGeom>
                                  <a:noFill/>
                                  <a:ln w="9525">
                                    <a:noFill/>
                                    <a:miter lim="800000"/>
                                    <a:headEnd/>
                                    <a:tailEnd/>
                                  </a:ln>
                                </wps:spPr>
                                <wps:txbx>
                                  <w:txbxContent>
                                    <w:p w:rsidR="009A74F5" w:rsidRPr="00F64769" w:rsidRDefault="009A74F5" w:rsidP="000C1B83">
                                      <w:pPr>
                                        <w:rPr>
                                          <w:lang w:val="es-MX"/>
                                        </w:rPr>
                                      </w:pPr>
                                      <w:r>
                                        <w:rPr>
                                          <w:lang w:val="es-MX"/>
                                        </w:rPr>
                                        <w:t>A</w:t>
                                      </w:r>
                                    </w:p>
                                  </w:txbxContent>
                                </wps:txbx>
                                <wps:bodyPr rot="0" vert="horz" wrap="square" lIns="91440" tIns="45720" rIns="91440" bIns="45720" anchor="t" anchorCtr="0">
                                  <a:noAutofit/>
                                </wps:bodyPr>
                              </wps:wsp>
                              <wps:wsp>
                                <wps:cNvPr id="56" name="Conector 129"/>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upo 209"/>
                              <wpg:cNvGrpSpPr/>
                              <wpg:grpSpPr>
                                <a:xfrm>
                                  <a:off x="625642" y="3007895"/>
                                  <a:ext cx="266700" cy="290830"/>
                                  <a:chOff x="0" y="0"/>
                                  <a:chExt cx="309880" cy="290830"/>
                                </a:xfrm>
                              </wpg:grpSpPr>
                              <wps:wsp>
                                <wps:cNvPr id="58" name="Cuadro de texto 2"/>
                                <wps:cNvSpPr txBox="1">
                                  <a:spLocks noChangeArrowheads="1"/>
                                </wps:cNvSpPr>
                                <wps:spPr bwMode="auto">
                                  <a:xfrm>
                                    <a:off x="0" y="0"/>
                                    <a:ext cx="309880" cy="290830"/>
                                  </a:xfrm>
                                  <a:prstGeom prst="rect">
                                    <a:avLst/>
                                  </a:prstGeom>
                                  <a:noFill/>
                                  <a:ln w="9525">
                                    <a:noFill/>
                                    <a:miter lim="800000"/>
                                    <a:headEnd/>
                                    <a:tailEnd/>
                                  </a:ln>
                                </wps:spPr>
                                <wps:txbx>
                                  <w:txbxContent>
                                    <w:p w:rsidR="009A74F5" w:rsidRPr="00F64769" w:rsidRDefault="009A74F5" w:rsidP="000C1B83">
                                      <w:pPr>
                                        <w:rPr>
                                          <w:lang w:val="es-MX"/>
                                        </w:rPr>
                                      </w:pPr>
                                      <w:r>
                                        <w:rPr>
                                          <w:lang w:val="es-MX"/>
                                        </w:rPr>
                                        <w:t>B</w:t>
                                      </w:r>
                                    </w:p>
                                  </w:txbxContent>
                                </wps:txbx>
                                <wps:bodyPr rot="0" vert="horz" wrap="square" lIns="91440" tIns="45720" rIns="91440" bIns="45720" anchor="t" anchorCtr="0">
                                  <a:noAutofit/>
                                </wps:bodyPr>
                              </wps:wsp>
                              <wps:wsp>
                                <wps:cNvPr id="59" name="Conector 310"/>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Conector recto de flecha 733"/>
                              <wps:cNvCnPr>
                                <a:cxnSpLocks noChangeShapeType="1"/>
                              </wps:cNvCnPr>
                              <wps:spPr bwMode="auto">
                                <a:xfrm rot="5400000">
                                  <a:off x="2767263" y="1419727"/>
                                  <a:ext cx="239395" cy="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61" name="Documento 28"/>
                              <wps:cNvSpPr>
                                <a:spLocks noChangeArrowheads="1"/>
                              </wps:cNvSpPr>
                              <wps:spPr bwMode="auto">
                                <a:xfrm>
                                  <a:off x="2213811" y="1540042"/>
                                  <a:ext cx="1327785" cy="1073150"/>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0C1B83">
                                    <w:pPr>
                                      <w:spacing w:line="200" w:lineRule="atLeast"/>
                                      <w:rPr>
                                        <w:sz w:val="14"/>
                                        <w:szCs w:val="14"/>
                                        <w:lang w:val="es-MX"/>
                                      </w:rPr>
                                    </w:pPr>
                                    <w:r>
                                      <w:rPr>
                                        <w:sz w:val="14"/>
                                        <w:szCs w:val="14"/>
                                        <w:lang w:val="es-MX"/>
                                      </w:rPr>
                                      <w:t>Elabora oficio dirigido al coordinador solicitante, por devolución de orden de trabajo u orden de servicio improcedente, indicando el motivo.</w:t>
                                    </w:r>
                                  </w:p>
                                </w:txbxContent>
                              </wps:txbx>
                              <wps:bodyPr rot="0" vert="horz" wrap="square" lIns="91440" tIns="45720" rIns="91440" bIns="45720" anchor="t" anchorCtr="0" upright="1">
                                <a:noAutofit/>
                              </wps:bodyPr>
                            </wps:wsp>
                            <wps:wsp>
                              <wps:cNvPr id="62" name="Rectángulo 24"/>
                              <wps:cNvSpPr>
                                <a:spLocks noChangeArrowheads="1"/>
                              </wps:cNvSpPr>
                              <wps:spPr bwMode="auto">
                                <a:xfrm>
                                  <a:off x="2310063" y="0"/>
                                  <a:ext cx="1138555" cy="635000"/>
                                </a:xfrm>
                                <a:prstGeom prst="rect">
                                  <a:avLst/>
                                </a:prstGeom>
                                <a:solidFill>
                                  <a:srgbClr val="FFFFFF"/>
                                </a:solidFill>
                                <a:ln w="9525">
                                  <a:solidFill>
                                    <a:srgbClr val="A5A5A5"/>
                                  </a:solidFill>
                                  <a:miter lim="800000"/>
                                  <a:headEnd/>
                                  <a:tailEnd/>
                                </a:ln>
                              </wps:spPr>
                              <wps:txbx>
                                <w:txbxContent>
                                  <w:p w:rsidR="009A74F5" w:rsidRPr="003E0022" w:rsidRDefault="009A74F5" w:rsidP="000C1B83">
                                    <w:pPr>
                                      <w:spacing w:line="240" w:lineRule="auto"/>
                                      <w:rPr>
                                        <w:sz w:val="14"/>
                                        <w:szCs w:val="14"/>
                                        <w:lang w:val="es-MX"/>
                                      </w:rPr>
                                    </w:pPr>
                                    <w:r>
                                      <w:rPr>
                                        <w:sz w:val="14"/>
                                        <w:szCs w:val="14"/>
                                        <w:lang w:val="es-MX"/>
                                      </w:rPr>
                                      <w:t>Recibe y revisa los datos de la solicitud y verifica en bitácora de servicios correspondiente.</w:t>
                                    </w:r>
                                  </w:p>
                                </w:txbxContent>
                              </wps:txbx>
                              <wps:bodyPr rot="0" vert="horz" wrap="square" lIns="91440" tIns="45720" rIns="91440" bIns="45720" anchor="t" anchorCtr="0" upright="1">
                                <a:noAutofit/>
                              </wps:bodyPr>
                            </wps:wsp>
                            <wpg:grpSp>
                              <wpg:cNvPr id="63" name="Grupo 879"/>
                              <wpg:cNvGrpSpPr/>
                              <wpg:grpSpPr>
                                <a:xfrm>
                                  <a:off x="2767263" y="5197642"/>
                                  <a:ext cx="255905" cy="259715"/>
                                  <a:chOff x="0" y="0"/>
                                  <a:chExt cx="256356" cy="259774"/>
                                </a:xfrm>
                              </wpg:grpSpPr>
                              <wps:wsp>
                                <wps:cNvPr id="960" name="Conector fuera de página 42"/>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314521" w:rsidRDefault="009A74F5" w:rsidP="000C1B83">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Cuadro de texto 2"/>
                                <wps:cNvSpPr txBox="1">
                                  <a:spLocks noChangeArrowheads="1"/>
                                </wps:cNvSpPr>
                                <wps:spPr bwMode="auto">
                                  <a:xfrm>
                                    <a:off x="0" y="0"/>
                                    <a:ext cx="235585" cy="258445"/>
                                  </a:xfrm>
                                  <a:prstGeom prst="rect">
                                    <a:avLst/>
                                  </a:prstGeom>
                                  <a:noFill/>
                                  <a:ln w="9525">
                                    <a:noFill/>
                                    <a:miter lim="800000"/>
                                    <a:headEnd/>
                                    <a:tailEnd/>
                                  </a:ln>
                                </wps:spPr>
                                <wps:txbx>
                                  <w:txbxContent>
                                    <w:p w:rsidR="009A74F5" w:rsidRDefault="009A74F5" w:rsidP="000C1B83">
                                      <w:r>
                                        <w:t>1</w:t>
                                      </w:r>
                                    </w:p>
                                  </w:txbxContent>
                                </wps:txbx>
                                <wps:bodyPr rot="0" vert="horz" wrap="square" lIns="91440" tIns="45720" rIns="91440" bIns="45720" anchor="t" anchorCtr="0">
                                  <a:noAutofit/>
                                </wps:bodyPr>
                              </wps:wsp>
                            </wpg:grpSp>
                            <wps:wsp>
                              <wps:cNvPr id="962" name="Rectángulo 364"/>
                              <wps:cNvSpPr>
                                <a:spLocks noChangeArrowheads="1"/>
                              </wps:cNvSpPr>
                              <wps:spPr bwMode="auto">
                                <a:xfrm>
                                  <a:off x="2213811" y="3489158"/>
                                  <a:ext cx="1371600" cy="609600"/>
                                </a:xfrm>
                                <a:prstGeom prst="rect">
                                  <a:avLst/>
                                </a:prstGeom>
                                <a:solidFill>
                                  <a:srgbClr val="FFFFFF"/>
                                </a:solidFill>
                                <a:ln w="9525">
                                  <a:solidFill>
                                    <a:srgbClr val="A5A5A5"/>
                                  </a:solidFill>
                                  <a:miter lim="800000"/>
                                  <a:headEnd/>
                                  <a:tailEnd/>
                                </a:ln>
                              </wps:spPr>
                              <wps:txbx>
                                <w:txbxContent>
                                  <w:p w:rsidR="009A74F5" w:rsidRPr="004D3619" w:rsidRDefault="009A74F5" w:rsidP="000C1B83">
                                    <w:pPr>
                                      <w:spacing w:line="200" w:lineRule="atLeast"/>
                                      <w:rPr>
                                        <w:sz w:val="14"/>
                                        <w:szCs w:val="14"/>
                                        <w:lang w:val="es-MX"/>
                                      </w:rPr>
                                    </w:pPr>
                                    <w:r>
                                      <w:rPr>
                                        <w:sz w:val="14"/>
                                        <w:szCs w:val="14"/>
                                        <w:lang w:val="es-MX"/>
                                      </w:rPr>
                                      <w:t>Compara cotizaciones y elige el presupuesto más accesible de acuerdo a lineamientos y disponibilidad.</w:t>
                                    </w:r>
                                  </w:p>
                                </w:txbxContent>
                              </wps:txbx>
                              <wps:bodyPr rot="0" vert="horz" wrap="square" lIns="91440" tIns="45720" rIns="91440" bIns="45720" anchor="t" anchorCtr="0" upright="1">
                                <a:noAutofit/>
                              </wps:bodyPr>
                            </wps:wsp>
                            <wps:wsp>
                              <wps:cNvPr id="963" name="Rectángulo 365"/>
                              <wps:cNvSpPr>
                                <a:spLocks noChangeArrowheads="1"/>
                              </wps:cNvSpPr>
                              <wps:spPr bwMode="auto">
                                <a:xfrm>
                                  <a:off x="2213811" y="4331369"/>
                                  <a:ext cx="1371600" cy="745490"/>
                                </a:xfrm>
                                <a:prstGeom prst="rect">
                                  <a:avLst/>
                                </a:prstGeom>
                                <a:solidFill>
                                  <a:srgbClr val="FFFFFF"/>
                                </a:solidFill>
                                <a:ln w="9525">
                                  <a:solidFill>
                                    <a:srgbClr val="A5A5A5"/>
                                  </a:solidFill>
                                  <a:miter lim="800000"/>
                                  <a:headEnd/>
                                  <a:tailEnd/>
                                </a:ln>
                              </wps:spPr>
                              <wps:txbx>
                                <w:txbxContent>
                                  <w:p w:rsidR="009A74F5" w:rsidRPr="004D3619" w:rsidRDefault="009A74F5" w:rsidP="000C1B83">
                                    <w:pPr>
                                      <w:spacing w:line="200" w:lineRule="atLeast"/>
                                      <w:rPr>
                                        <w:sz w:val="14"/>
                                        <w:szCs w:val="14"/>
                                        <w:lang w:val="es-MX"/>
                                      </w:rPr>
                                    </w:pPr>
                                    <w:r>
                                      <w:rPr>
                                        <w:sz w:val="14"/>
                                        <w:szCs w:val="14"/>
                                        <w:lang w:val="es-MX"/>
                                      </w:rPr>
                                      <w:t>Asigna prestador de servicio, cierra y compromete la orden de trabajo u orden se servicio en el sistema S.A.M. y firma el prestador de servicios.</w:t>
                                    </w:r>
                                  </w:p>
                                </w:txbxContent>
                              </wps:txbx>
                              <wps:bodyPr rot="0" vert="horz" wrap="square" lIns="91440" tIns="45720" rIns="91440" bIns="45720" anchor="t" anchorCtr="0" upright="1">
                                <a:noAutofit/>
                              </wps:bodyPr>
                            </wps:wsp>
                            <wpg:grpSp>
                              <wpg:cNvPr id="964" name="Grupo 884"/>
                              <wpg:cNvGrpSpPr/>
                              <wpg:grpSpPr>
                                <a:xfrm>
                                  <a:off x="0" y="168442"/>
                                  <a:ext cx="266700" cy="290830"/>
                                  <a:chOff x="-11067" y="9525"/>
                                  <a:chExt cx="309880" cy="290830"/>
                                </a:xfrm>
                              </wpg:grpSpPr>
                              <wps:wsp>
                                <wps:cNvPr id="965" name="Cuadro de texto 2"/>
                                <wps:cNvSpPr txBox="1">
                                  <a:spLocks noChangeArrowheads="1"/>
                                </wps:cNvSpPr>
                                <wps:spPr bwMode="auto">
                                  <a:xfrm>
                                    <a:off x="-11067" y="9525"/>
                                    <a:ext cx="309880" cy="290830"/>
                                  </a:xfrm>
                                  <a:prstGeom prst="rect">
                                    <a:avLst/>
                                  </a:prstGeom>
                                  <a:noFill/>
                                  <a:ln w="9525">
                                    <a:noFill/>
                                    <a:miter lim="800000"/>
                                    <a:headEnd/>
                                    <a:tailEnd/>
                                  </a:ln>
                                </wps:spPr>
                                <wps:txbx>
                                  <w:txbxContent>
                                    <w:p w:rsidR="009A74F5" w:rsidRPr="00F64769" w:rsidRDefault="009A74F5" w:rsidP="000C1B83">
                                      <w:pPr>
                                        <w:rPr>
                                          <w:lang w:val="es-MX"/>
                                        </w:rPr>
                                      </w:pPr>
                                      <w:r>
                                        <w:rPr>
                                          <w:lang w:val="es-MX"/>
                                        </w:rPr>
                                        <w:t>B</w:t>
                                      </w:r>
                                    </w:p>
                                  </w:txbxContent>
                                </wps:txbx>
                                <wps:bodyPr rot="0" vert="horz" wrap="square" lIns="91440" tIns="45720" rIns="91440" bIns="45720" anchor="t" anchorCtr="0">
                                  <a:noAutofit/>
                                </wps:bodyPr>
                              </wps:wsp>
                              <wps:wsp>
                                <wps:cNvPr id="966" name="Conector 887"/>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7" name="Conector recto de flecha 915"/>
                              <wps:cNvCnPr>
                                <a:cxnSpLocks noChangeShapeType="1"/>
                              </wps:cNvCnPr>
                              <wps:spPr bwMode="auto">
                                <a:xfrm>
                                  <a:off x="120316" y="457200"/>
                                  <a:ext cx="0" cy="144426"/>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69" name="Documento 916"/>
                              <wps:cNvSpPr>
                                <a:spLocks noChangeArrowheads="1"/>
                              </wps:cNvSpPr>
                              <wps:spPr bwMode="auto">
                                <a:xfrm>
                                  <a:off x="4355432" y="24063"/>
                                  <a:ext cx="1327785" cy="943661"/>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0C1B83">
                                    <w:pPr>
                                      <w:spacing w:line="200" w:lineRule="atLeast"/>
                                      <w:rPr>
                                        <w:sz w:val="14"/>
                                        <w:szCs w:val="14"/>
                                        <w:lang w:val="es-MX"/>
                                      </w:rPr>
                                    </w:pPr>
                                    <w:r>
                                      <w:rPr>
                                        <w:sz w:val="14"/>
                                        <w:szCs w:val="14"/>
                                        <w:lang w:val="es-MX"/>
                                      </w:rPr>
                                      <w:t>Recibe, elabora cotización del servicio solicitado y entrega de manera escrita a la Unidad de Enlace Administrativo.</w:t>
                                    </w:r>
                                  </w:p>
                                </w:txbxContent>
                              </wps:txbx>
                              <wps:bodyPr rot="0" vert="horz" wrap="square" lIns="91440" tIns="45720" rIns="91440" bIns="45720" anchor="t" anchorCtr="0" upright="1">
                                <a:noAutofit/>
                              </wps:bodyPr>
                            </wps:wsp>
                            <wps:wsp>
                              <wps:cNvPr id="970" name="Conector angular 919"/>
                              <wps:cNvCnPr/>
                              <wps:spPr>
                                <a:xfrm flipH="1">
                                  <a:off x="3585411" y="914400"/>
                                  <a:ext cx="1447885" cy="2891195"/>
                                </a:xfrm>
                                <a:prstGeom prst="bentConnector3">
                                  <a:avLst>
                                    <a:gd name="adj1" fmla="val 125"/>
                                  </a:avLst>
                                </a:prstGeom>
                                <a:ln>
                                  <a:solidFill>
                                    <a:schemeClr val="bg1">
                                      <a:lumMod val="50000"/>
                                    </a:schemeClr>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971" name="Conector angular 926"/>
                              <wps:cNvCnPr/>
                              <wps:spPr>
                                <a:xfrm flipV="1">
                                  <a:off x="3561348" y="433137"/>
                                  <a:ext cx="768350" cy="2527300"/>
                                </a:xfrm>
                                <a:prstGeom prst="bentConnector3">
                                  <a:avLst>
                                    <a:gd name="adj1" fmla="val 66653"/>
                                  </a:avLst>
                                </a:prstGeom>
                                <a:ln>
                                  <a:solidFill>
                                    <a:schemeClr val="bg1">
                                      <a:lumMod val="50000"/>
                                    </a:schemeClr>
                                  </a:solidFill>
                                  <a:round/>
                                  <a:tailEnd type="triangle"/>
                                </a:ln>
                              </wps:spPr>
                              <wps:style>
                                <a:lnRef idx="1">
                                  <a:schemeClr val="accent1"/>
                                </a:lnRef>
                                <a:fillRef idx="0">
                                  <a:schemeClr val="accent1"/>
                                </a:fillRef>
                                <a:effectRef idx="0">
                                  <a:schemeClr val="accent1"/>
                                </a:effectRef>
                                <a:fontRef idx="minor">
                                  <a:schemeClr val="tx1"/>
                                </a:fontRef>
                              </wps:style>
                              <wps:bodyPr/>
                            </wps:wsp>
                            <wps:wsp>
                              <wps:cNvPr id="972" name="Conector angular 939"/>
                              <wps:cNvCnPr/>
                              <wps:spPr>
                                <a:xfrm flipH="1">
                                  <a:off x="2213811" y="1034716"/>
                                  <a:ext cx="135255" cy="1943100"/>
                                </a:xfrm>
                                <a:prstGeom prst="bentConnector3">
                                  <a:avLst>
                                    <a:gd name="adj1" fmla="val 243542"/>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28518C" id="33 Grupo" o:spid="_x0000_s1155" style="position:absolute;left:0;text-align:left;margin-left:16.45pt;margin-top:6.55pt;width:447.5pt;height:429.7pt;z-index:252315648" coordsize="56832,5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">
                      <v:shape id="Proceso alternativo 37" o:spid="_x0000_s1156" type="#_x0000_t176" style="position:absolute;left:3609;top:721;width:8001;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jgMMA&#10;AADbAAAADwAAAGRycy9kb3ducmV2LnhtbESPT2vCQBTE74LfYXlCb3VTCxLTrBKFgCdpVbTHR/bl&#10;D82+jdlV47fvFgoeh5n5DZOuBtOKG/WusazgbRqBIC6sbrhScDzkrzEI55E1tpZJwYMcrJbjUYqJ&#10;tnf+otveVyJA2CWooPa+S6R0RU0G3dR2xMErbW/QB9lXUvd4D3DTylkUzaXBhsNCjR1taip+9lej&#10;4PtC+MnZ7pSzLOP4vOB2bc9KvUyG7AOEp8E/w//trVbwPoe/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SjgMMAAADbAAAADwAAAAAAAAAAAAAAAACYAgAAZHJzL2Rv&#10;d25yZXYueG1sUEsFBgAAAAAEAAQA9QAAAIgDAAAAAA==&#10;" strokecolor="#a5a5a5" strokeweight="0">
                        <v:textbox>
                          <w:txbxContent>
                            <w:p w:rsidR="009A74F5" w:rsidRPr="00AA0457" w:rsidRDefault="009A74F5" w:rsidP="000C1B83">
                              <w:pPr>
                                <w:spacing w:line="200" w:lineRule="atLeast"/>
                                <w:jc w:val="center"/>
                                <w:rPr>
                                  <w:b/>
                                  <w:sz w:val="14"/>
                                  <w:szCs w:val="14"/>
                                  <w:lang w:val="es-MX"/>
                                </w:rPr>
                              </w:pPr>
                              <w:r w:rsidRPr="00AA0457">
                                <w:rPr>
                                  <w:b/>
                                  <w:sz w:val="14"/>
                                  <w:szCs w:val="14"/>
                                  <w:lang w:val="es-MX"/>
                                </w:rPr>
                                <w:t>INICIO</w:t>
                              </w:r>
                            </w:p>
                          </w:txbxContent>
                        </v:textbox>
                      </v:shape>
                      <v:shape id="Conector angular 40" o:spid="_x0000_s1157" type="#_x0000_t34" style="position:absolute;left:14678;top:3609;width:8414;height:593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vuDMIAAADbAAAADwAAAGRycy9kb3ducmV2LnhtbESPQYvCMBSE74L/ITzBm6aKuFKNRSyC&#10;HtcVvT6aZ9vd5qU0UeP++s2C4HGYmW+YVRZMI+7Uudqygsk4AUFcWF1zqeD0tRstQDiPrLGxTAqe&#10;5CBb93srTLV98Cfdj74UEcIuRQWV920qpSsqMujGtiWO3tV2Bn2UXSl1h48IN42cJslcGqw5LlTY&#10;0rai4ud4Mwp+L/VhET7mt7wMz+9zMKfmnCdKDQdhswThKfh3+NXeawWzGfx/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vuDMIAAADbAAAADwAAAAAAAAAAAAAA&#10;AAChAgAAZHJzL2Rvd25yZXYueG1sUEsFBgAAAAAEAAQA+QAAAJADAAAAAA==&#10;" adj="13151" strokecolor="#a5a5a5" strokeweight=".5pt">
                        <v:stroke endarrow="block"/>
                      </v:shape>
                      <v:shape id="Conector recto de flecha 41" o:spid="_x0000_s1158" type="#_x0000_t32" style="position:absolute;left:7700;top:3368;width:25;height:2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SCVcMAAADbAAAADwAAAGRycy9kb3ducmV2LnhtbERPy2oCMRTdF/yHcAV3NWOpVUajVNvK&#10;gCj4WLi8TK6ZwcnNMIk6+vXNotDl4byn89ZW4kaNLx0rGPQTEMS50yUbBcfDz+sYhA/IGivHpOBB&#10;HuazzssUU+3uvKPbPhgRQ9inqKAIoU6l9HlBFn3f1cSRO7vGYoiwMVI3eI/htpJvSfIhLZYcGwqs&#10;aVlQftlfrYJRst4OT8/vjVssVwdjjtnXIs+U6nXbzwmIQG34F/+5M63gPY6NX+IP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glXDAAAA2wAAAA8AAAAAAAAAAAAA&#10;AAAAoQIAAGRycy9kb3ducmV2LnhtbFBLBQYAAAAABAAEAPkAAACRAwAAAAA=&#10;" strokecolor="#a5a5a5" strokeweight=".5pt">
                        <v:stroke endarrow="block"/>
                      </v:shape>
                      <v:rect id="Rectángulo 35" o:spid="_x0000_s1159" style="position:absolute;top:23100;width:1489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spLwA&#10;AADbAAAADwAAAGRycy9kb3ducmV2LnhtbERPTYvCMBC9C/6HMIKXoqkLSqlGEUXY67aC16EZ22Iz&#10;KUms9d+bg7DHx/veHUbTiYGcby0rWC1TEMSV1S3XCq7lZZGB8AFZY2eZFLzJw2E/neww1/bFfzQU&#10;oRYxhH2OCpoQ+lxKXzVk0C9tTxy5u3UGQ4SultrhK4abTv6k6UYabDk2NNjTqaHqUTyNAlkOxU2v&#10;kpETU2Vlcnahb51S89l43IIINIZ/8df9qxWs4/r4Jf4Auf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ZiykvAAAANsAAAAPAAAAAAAAAAAAAAAAAJgCAABkcnMvZG93bnJldi54&#10;bWxQSwUGAAAAAAQABAD1AAAAgQMAAAAA&#10;" strokecolor="#a5a5a5">
                        <v:textbox>
                          <w:txbxContent>
                            <w:p w:rsidR="009A74F5" w:rsidRPr="00573C44" w:rsidRDefault="009A74F5" w:rsidP="000C1B83">
                              <w:pPr>
                                <w:spacing w:line="200" w:lineRule="atLeast"/>
                                <w:rPr>
                                  <w:sz w:val="14"/>
                                  <w:szCs w:val="14"/>
                                  <w:lang w:val="es-MX"/>
                                </w:rPr>
                              </w:pPr>
                              <w:r>
                                <w:rPr>
                                  <w:sz w:val="14"/>
                                  <w:szCs w:val="14"/>
                                </w:rPr>
                                <w:t>Recibe el oficio de devolución de orden de trabajo u orden de servicio y vuelve analizar.</w:t>
                              </w:r>
                            </w:p>
                          </w:txbxContent>
                        </v:textbox>
                      </v:rect>
                      <v:shape id="Documento 23" o:spid="_x0000_s1160" type="#_x0000_t114" style="position:absolute;left:240;top:5775;width:14709;height:8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esAA&#10;AADbAAAADwAAAGRycy9kb3ducmV2LnhtbESP0WoCMRRE34X+Q7hCX6RmbdHKapQiCH119QOuyXWz&#10;mtwsm6jr35tCwcdhZs4wy3XvnbhRF5vACibjAgSxDqbhWsFhv/2Yg4gJ2aALTAoeFGG9ehsssTTh&#10;zju6VakWGcKxRAU2pbaUMmpLHuM4tMTZO4XOY8qyq6Xp8J7h3snPophJjw3nBYstbSzpS3X1Ctre&#10;nr6c2/H3eWrjZbTVR1dppd6H/c8CRKI+vcL/7V+jYDqBvy/5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eesAAAADbAAAADwAAAAAAAAAAAAAAAACYAgAAZHJzL2Rvd25y&#10;ZXYueG1sUEsFBgAAAAAEAAQA9QAAAIUDAAAAAA==&#10;" strokecolor="#a5a5a5">
                        <v:textbox>
                          <w:txbxContent>
                            <w:p w:rsidR="009A74F5" w:rsidRPr="00573C44" w:rsidRDefault="009A74F5" w:rsidP="000C1B83">
                              <w:pPr>
                                <w:spacing w:line="200" w:lineRule="atLeast"/>
                                <w:rPr>
                                  <w:sz w:val="14"/>
                                  <w:szCs w:val="14"/>
                                  <w:lang w:val="es-MX"/>
                                </w:rPr>
                              </w:pPr>
                              <w:r>
                                <w:rPr>
                                  <w:sz w:val="14"/>
                                  <w:szCs w:val="14"/>
                                  <w:lang w:val="es-MX"/>
                                </w:rPr>
                                <w:t>Elabora requisición de orden de trabajo u orden de servicio en sistema S.A.M. Y se entrega a la Unidad de Enlace Administrativo de acuerdo a los lineamientos.</w:t>
                              </w:r>
                            </w:p>
                          </w:txbxContent>
                        </v:textbox>
                      </v:shape>
                      <v:shape id="Rombo 729" o:spid="_x0000_s1161" type="#_x0000_t4" style="position:absolute;left:23341;top:7940;width:10973;height:5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vnsMA&#10;AADbAAAADwAAAGRycy9kb3ducmV2LnhtbESPQWsCMRSE74X+h/AKvdVsBbVsjVIUrYgeauv9kbxu&#10;FjcvYRN1/fdGEDwOM/MNM552rhEnamPtWcF7rwBBrL2puVLw97t4+wARE7LBxjMpuFCE6eT5aYyl&#10;8Wf+odMuVSJDOJaowKYUSimjtuQw9nwgzt6/bx2mLNtKmhbPGe4a2S+KoXRYc16wGGhmSR92R6dg&#10;X2xC0OvtaLka2O334Zjmem+Uen3pvj5BJOrSI3xvr4yCQR9uX/IPkJ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xvnsMAAADbAAAADwAAAAAAAAAAAAAAAACYAgAAZHJzL2Rv&#10;d25yZXYueG1sUEsFBgAAAAAEAAQA9QAAAIgDAAAAAA==&#10;" filled="f" fillcolor="#a5a5a5" strokecolor="#a5a5a5">
                        <v:textbox>
                          <w:txbxContent>
                            <w:p w:rsidR="009A74F5" w:rsidRPr="00175EB7" w:rsidRDefault="009A74F5" w:rsidP="000C1B83">
                              <w:pPr>
                                <w:spacing w:line="200" w:lineRule="atLeast"/>
                                <w:jc w:val="center"/>
                                <w:rPr>
                                  <w:sz w:val="14"/>
                                  <w:szCs w:val="14"/>
                                  <w:lang w:val="es-MX"/>
                                </w:rPr>
                              </w:pPr>
                              <w:r>
                                <w:rPr>
                                  <w:sz w:val="14"/>
                                  <w:szCs w:val="14"/>
                                  <w:lang w:val="es-MX"/>
                                </w:rPr>
                                <w:t>Procede</w:t>
                              </w:r>
                            </w:p>
                          </w:txbxContent>
                        </v:textbox>
                      </v:shape>
                      <v:shape id="Conector recto de flecha 728" o:spid="_x0000_s1162" type="#_x0000_t32" style="position:absolute;left:28635;top:6497;width:0;height:1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isccAAADbAAAADwAAAGRycy9kb3ducmV2LnhtbESP3UrDQBSE7wu+w3IEb0q70aKtMZvS&#10;HwsVDGgr9PaYPSbB7NmY3abp23cFwcthZr5hknlvatFR6yrLCm7HEQji3OqKCwUf+81oBsJ5ZI21&#10;ZVJwJgfz9GqQYKztid+p2/lCBAi7GBWU3jexlC4vyaAb24Y4eF+2NeiDbAupWzwFuKnlXRQ9SIMV&#10;h4USG1qVlH/vjkbBJuPl8vX58QXXh5/PQzd9G2bZQqmb637xBMJT7//Df+2tVnA/gd8v4Qf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HmKxxwAAANsAAAAPAAAAAAAA&#10;AAAAAAAAAKECAABkcnMvZG93bnJldi54bWxQSwUGAAAAAAQABAD5AAAAlQMAAAAA&#10;" strokecolor="#a5a5a5" strokeweight=".5pt">
                        <v:stroke endarrow="block"/>
                      </v:shape>
                      <v:group id="Grupo 49" o:spid="_x0000_s1163" style="position:absolute;left:6015;top:18288;width:2985;height:2724"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_x0000_s1164" type="#_x0000_t202" style="position:absolute;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9A74F5" w:rsidRPr="00F64769" w:rsidRDefault="009A74F5" w:rsidP="000C1B83">
                                <w:pPr>
                                  <w:rPr>
                                    <w:lang w:val="es-MX"/>
                                  </w:rPr>
                                </w:pPr>
                                <w:r>
                                  <w:rPr>
                                    <w:lang w:val="es-MX"/>
                                  </w:rPr>
                                  <w:t>A</w:t>
                                </w:r>
                              </w:p>
                            </w:txbxContent>
                          </v:textbox>
                        </v:shape>
                        <v:shape id="Conector 129" o:spid="_x0000_s1165"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l8EA&#10;AADbAAAADwAAAGRycy9kb3ducmV2LnhtbESP3YrCMBSE7xd8h3AE79bUnxWpRhFBEC+UrT7AsTm2&#10;xeakNLGtb28EwcthZr5hluvOlKKh2hWWFYyGEQji1OqCMwWX8+53DsJ5ZI2lZVLwJAfrVe9nibG2&#10;Lf9Tk/hMBAi7GBXk3lexlC7NyaAb2oo4eDdbG/RB1pnUNbYBbko5jqKZNFhwWMixom1O6T15GAUH&#10;e55O0pM7Nt2jfW4yttdjMlVq0O82CxCeOv8Nf9p7reBvBu8v4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ofpfBAAAA2wAAAA8AAAAAAAAAAAAAAAAAmAIAAGRycy9kb3du&#10;cmV2LnhtbFBLBQYAAAAABAAEAPUAAACGAwAAAAA=&#10;" filled="f" strokecolor="#bfbfbf [2412]" strokeweight=".25pt">
                          <v:stroke joinstyle="miter"/>
                        </v:shape>
                      </v:group>
                      <v:group id="Grupo 209" o:spid="_x0000_s1166" style="position:absolute;left:6256;top:30078;width:2667;height:2909"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_x0000_s1167" type="#_x0000_t202" style="position:absolute;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9A74F5" w:rsidRPr="00F64769" w:rsidRDefault="009A74F5" w:rsidP="000C1B83">
                                <w:pPr>
                                  <w:rPr>
                                    <w:lang w:val="es-MX"/>
                                  </w:rPr>
                                </w:pPr>
                                <w:r>
                                  <w:rPr>
                                    <w:lang w:val="es-MX"/>
                                  </w:rPr>
                                  <w:t>B</w:t>
                                </w:r>
                              </w:p>
                            </w:txbxContent>
                          </v:textbox>
                        </v:shape>
                        <v:shape id="Conector 310" o:spid="_x0000_s1168"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q5cQA&#10;AADbAAAADwAAAGRycy9kb3ducmV2LnhtbESP3WrCQBSE7wXfYTmF3plNrYqmWSUUCqUXitEHOGaP&#10;SWj2bMhufnz7bqHQy2FmvmHSw2QaMVDnassKXqIYBHFhdc2lguvlY7EF4TyyxsYyKXiQg8N+Pksx&#10;0XbkMw25L0WAsEtQQeV9m0jpiooMusi2xMG7286gD7Irpe5wDHDTyGUcb6TBmsNChS29V1R8571R&#10;8GUvq9fi5I7D1I+PrGR7O+YrpZ6fpuwNhKfJ/4f/2p9awXoHv1/C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36uXEAAAA2wAAAA8AAAAAAAAAAAAAAAAAmAIAAGRycy9k&#10;b3ducmV2LnhtbFBLBQYAAAAABAAEAPUAAACJAwAAAAA=&#10;" filled="f" strokecolor="#bfbfbf [2412]" strokeweight=".25pt">
                          <v:stroke joinstyle="miter"/>
                        </v:shape>
                      </v:group>
                      <v:shape id="Conector recto de flecha 733" o:spid="_x0000_s1169" type="#_x0000_t32" style="position:absolute;left:27672;top:14197;width:239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A574AAADbAAAADwAAAGRycy9kb3ducmV2LnhtbERPy4rCMBTdD/gP4QpuBk1Vpkg1isgM&#10;49LXB1ybaxtsbkoSa+fvzUKY5eG8V5veNqIjH4xjBdNJBoK4dNpwpeBy/hkvQISIrLFxTAr+KMBm&#10;PfhYYaHdk4/UnWIlUgiHAhXUMbaFlKGsyWKYuJY4cTfnLcYEfSW1x2cKt42cZVkuLRpODTW2tKup&#10;vJ8eVoH/bsNnt5gfvgxVRt9y/2vzq1KjYb9dgojUx3/x273XCvK0Pn1JP0Cu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CQDnvgAAANsAAAAPAAAAAAAAAAAAAAAAAKEC&#10;AABkcnMvZG93bnJldi54bWxQSwUGAAAAAAQABAD5AAAAjAMAAAAA&#10;" strokecolor="#a5a5a5" strokeweight=".5pt">
                        <v:stroke endarrow="block"/>
                      </v:shape>
                      <v:shape id="Documento 28" o:spid="_x0000_s1170" type="#_x0000_t114" style="position:absolute;left:22138;top:15400;width:13277;height:10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Ux8EA&#10;AADbAAAADwAAAGRycy9kb3ducmV2LnhtbESP3WoCMRSE7wu+QzhCb4pmtfjD1igiCL119QGOyXGz&#10;NTlZNlG3b98UBC+HmfmGWW1678SdutgEVjAZFyCIdTAN1wpOx/1oCSImZIMuMCn4pQib9eBthaUJ&#10;Dz7QvUq1yBCOJSqwKbWllFFb8hjHoSXO3iV0HlOWXS1Nh48M905Oi2IuPTacFyy2tLOkr9XNK2h7&#10;e/l07sCLn5mN14+9PrtKK/U+7LdfIBL16RV+tr+NgvkE/r/k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LlMfBAAAA2wAAAA8AAAAAAAAAAAAAAAAAmAIAAGRycy9kb3du&#10;cmV2LnhtbFBLBQYAAAAABAAEAPUAAACGAwAAAAA=&#10;" strokecolor="#a5a5a5">
                        <v:textbox>
                          <w:txbxContent>
                            <w:p w:rsidR="009A74F5" w:rsidRPr="00573C44" w:rsidRDefault="009A74F5" w:rsidP="000C1B83">
                              <w:pPr>
                                <w:spacing w:line="200" w:lineRule="atLeast"/>
                                <w:rPr>
                                  <w:sz w:val="14"/>
                                  <w:szCs w:val="14"/>
                                  <w:lang w:val="es-MX"/>
                                </w:rPr>
                              </w:pPr>
                              <w:r>
                                <w:rPr>
                                  <w:sz w:val="14"/>
                                  <w:szCs w:val="14"/>
                                  <w:lang w:val="es-MX"/>
                                </w:rPr>
                                <w:t>Elabora oficio dirigido al coordinador solicitante, por devolución de orden de trabajo u orden de servicio improcedente, indicando el motivo.</w:t>
                              </w:r>
                            </w:p>
                          </w:txbxContent>
                        </v:textbox>
                      </v:shape>
                      <v:rect id="Rectángulo 24" o:spid="_x0000_s1171" style="position:absolute;left:23100;width:11386;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d9cAA&#10;AADbAAAADwAAAGRycy9kb3ducmV2LnhtbESPQYvCMBSE74L/ITxhL0VTPYjUxiLKwl63Fbw+mmdb&#10;bF5KEtvuv98sLHgcZuYbJi9m04uRnO8sK9huUhDEtdUdNwpu1ef6AMIHZI29ZVLwQx6K03KRY6bt&#10;xN80lqEREcI+QwVtCEMmpa9bMug3diCO3sM6gyFK10jtcIpw08tdmu6lwY7jQosDXVqqn+XLKJDV&#10;WN71Npk5MfWhSq4uDJ1T6mM1n48gAs3hHf5vf2kF+x38fYk/Q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Td9cAAAADbAAAADwAAAAAAAAAAAAAAAACYAgAAZHJzL2Rvd25y&#10;ZXYueG1sUEsFBgAAAAAEAAQA9QAAAIUDAAAAAA==&#10;" strokecolor="#a5a5a5">
                        <v:textbox>
                          <w:txbxContent>
                            <w:p w:rsidR="009A74F5" w:rsidRPr="003E0022" w:rsidRDefault="009A74F5" w:rsidP="000C1B83">
                              <w:pPr>
                                <w:spacing w:line="240" w:lineRule="auto"/>
                                <w:rPr>
                                  <w:sz w:val="14"/>
                                  <w:szCs w:val="14"/>
                                  <w:lang w:val="es-MX"/>
                                </w:rPr>
                              </w:pPr>
                              <w:r>
                                <w:rPr>
                                  <w:sz w:val="14"/>
                                  <w:szCs w:val="14"/>
                                  <w:lang w:val="es-MX"/>
                                </w:rPr>
                                <w:t>Recibe y revisa los datos de la solicitud y verifica en bitácora de servicios correspondiente.</w:t>
                              </w:r>
                            </w:p>
                          </w:txbxContent>
                        </v:textbox>
                      </v:rect>
                      <v:group id="Grupo 879" o:spid="_x0000_s1172" style="position:absolute;left:27672;top:51976;width:2559;height:2597" coordsize="256356,259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Conector fuera de página 42" o:spid="_x0000_s1173"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UvMMA&#10;AADcAAAADwAAAGRycy9kb3ducmV2LnhtbERPy2oCMRTdC/2HcAtuRDM+UDs1iggFWxc+6foyuc5M&#10;ndyMSarTvzeLgsvDec8WjanEjZwvLSvo9xIQxJnVJecKTseP7hSED8gaK8uk4I88LOYvrRmm2t55&#10;T7dDyEUMYZ+igiKEOpXSZwUZ9D1bE0fubJ3BEKHLpXZ4j+GmkoMkGUuDJceGAmtaFZRdDr9Gwfdk&#10;K7/OHfd5HY2GZrdq1rvNj1Wq/dos30EEasJT/O9eawVv4zg/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HUvMMAAADcAAAADwAAAAAAAAAAAAAAAACYAgAAZHJzL2Rv&#10;d25yZXYueG1sUEsFBgAAAAAEAAQA9QAAAIgDAAAAAA==&#10;" filled="f" strokecolor="#7f7f7f [1612]" strokeweight=".25pt">
                          <v:textbox>
                            <w:txbxContent>
                              <w:p w:rsidR="009A74F5" w:rsidRPr="00314521" w:rsidRDefault="009A74F5" w:rsidP="000C1B83">
                                <w:pPr>
                                  <w:jc w:val="center"/>
                                  <w:rPr>
                                    <w:lang w:val="es-MX"/>
                                  </w:rPr>
                                </w:pPr>
                                <w:r>
                                  <w:rPr>
                                    <w:lang w:val="es-MX"/>
                                  </w:rPr>
                                  <w:t>11</w:t>
                                </w:r>
                              </w:p>
                            </w:txbxContent>
                          </v:textbox>
                        </v:shape>
                        <v:shape id="_x0000_s1174" type="#_x0000_t202" style="position:absolute;width:235585;height:258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G6MQA&#10;AADcAAAADwAAAGRycy9kb3ducmV2LnhtbESPQWvCQBSE7wX/w/KE3uquxQaNboJUhJ5amqrg7ZF9&#10;JsHs25BdTfrvu4VCj8PMfMNs8tG24k69bxxrmM8UCOLSmYYrDYev/dMShA/IBlvHpOGbPOTZ5GGD&#10;qXEDf9K9CJWIEPYpaqhD6FIpfVmTRT9zHXH0Lq63GKLsK2l6HCLctvJZqURabDgu1NjRa03ltbhZ&#10;Dcf3y/m0UB/Vzr50gxuVZLuSWj9Ox+0aRKAx/If/2m9Gwyq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BujEAAAA3AAAAA8AAAAAAAAAAAAAAAAAmAIAAGRycy9k&#10;b3ducmV2LnhtbFBLBQYAAAAABAAEAPUAAACJAwAAAAA=&#10;" filled="f" stroked="f">
                          <v:textbox>
                            <w:txbxContent>
                              <w:p w:rsidR="009A74F5" w:rsidRDefault="009A74F5" w:rsidP="000C1B83">
                                <w:r>
                                  <w:t>1</w:t>
                                </w:r>
                              </w:p>
                            </w:txbxContent>
                          </v:textbox>
                        </v:shape>
                      </v:group>
                      <v:rect id="Rectángulo 364" o:spid="_x0000_s1175" style="position:absolute;left:22138;top:34891;width:1371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8acAA&#10;AADcAAAADwAAAGRycy9kb3ducmV2LnhtbESPQYvCMBSE74L/ITxhL0VTPYhWo4jLwl5tBa+P5tkW&#10;m5eSxFr/vREEj8PMfMNs94NpRU/ON5YVzGcpCOLS6oYrBefib7oC4QOyxtYyKXiSh/1uPNpipu2D&#10;T9TnoRIRwj5DBXUIXSalL2sy6Ge2I47e1TqDIUpXSe3wEeGmlYs0XUqDDceFGjs61lTe8rtRIIs+&#10;v+h5MnBiylWR/LrQNU6pn8lw2IAINIRv+NP+1wrWywW8z8Qj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m8acAAAADcAAAADwAAAAAAAAAAAAAAAACYAgAAZHJzL2Rvd25y&#10;ZXYueG1sUEsFBgAAAAAEAAQA9QAAAIUDAAAAAA==&#10;" strokecolor="#a5a5a5">
                        <v:textbox>
                          <w:txbxContent>
                            <w:p w:rsidR="009A74F5" w:rsidRPr="004D3619" w:rsidRDefault="009A74F5" w:rsidP="000C1B83">
                              <w:pPr>
                                <w:spacing w:line="200" w:lineRule="atLeast"/>
                                <w:rPr>
                                  <w:sz w:val="14"/>
                                  <w:szCs w:val="14"/>
                                  <w:lang w:val="es-MX"/>
                                </w:rPr>
                              </w:pPr>
                              <w:r>
                                <w:rPr>
                                  <w:sz w:val="14"/>
                                  <w:szCs w:val="14"/>
                                  <w:lang w:val="es-MX"/>
                                </w:rPr>
                                <w:t>Compara cotizaciones y elige el presupuesto más accesible de acuerdo a lineamientos y disponibilidad.</w:t>
                              </w:r>
                            </w:p>
                          </w:txbxContent>
                        </v:textbox>
                      </v:rect>
                      <v:rect id="Rectángulo 365" o:spid="_x0000_s1176" style="position:absolute;left:22138;top:43313;width:13716;height:7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8sEA&#10;AADcAAAADwAAAGRycy9kb3ducmV2LnhtbESPQYvCMBSE74L/ITxhL0VTV5BuNcqiLHi1Ffb6aJ5t&#10;sXkpSbZ2/70RBI/DzHzDbPej6cRAzreWFSwXKQjiyuqWawWX8meegfABWWNnmRT8k4f9bjrZYq7t&#10;nc80FKEWEcI+RwVNCH0upa8aMugXtieO3tU6gyFKV0vt8B7hppOfabqWBluOCw32dGiouhV/RoEs&#10;h+JXL5ORE1NlZXJ0oW+dUh+z8XsDItAY3uFX+6QVfK1X8DwTj4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lGfLBAAAA3AAAAA8AAAAAAAAAAAAAAAAAmAIAAGRycy9kb3du&#10;cmV2LnhtbFBLBQYAAAAABAAEAPUAAACGAwAAAAA=&#10;" strokecolor="#a5a5a5">
                        <v:textbox>
                          <w:txbxContent>
                            <w:p w:rsidR="009A74F5" w:rsidRPr="004D3619" w:rsidRDefault="009A74F5" w:rsidP="000C1B83">
                              <w:pPr>
                                <w:spacing w:line="200" w:lineRule="atLeast"/>
                                <w:rPr>
                                  <w:sz w:val="14"/>
                                  <w:szCs w:val="14"/>
                                  <w:lang w:val="es-MX"/>
                                </w:rPr>
                              </w:pPr>
                              <w:r>
                                <w:rPr>
                                  <w:sz w:val="14"/>
                                  <w:szCs w:val="14"/>
                                  <w:lang w:val="es-MX"/>
                                </w:rPr>
                                <w:t>Asigna prestador de servicio, cierra y compromete la orden de trabajo u orden se servicio en el sistema S.A.M. y firma el prestador de servicios.</w:t>
                              </w:r>
                            </w:p>
                          </w:txbxContent>
                        </v:textbox>
                      </v:rect>
                      <v:group id="Grupo 884" o:spid="_x0000_s1177" style="position:absolute;top:1684;width:2667;height:2908" coordorigin="-11067,9525"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_x0000_s1178" type="#_x0000_t202" style="position:absolute;left:-11067;top:9525;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68QA&#10;AADcAAAADwAAAGRycy9kb3ducmV2LnhtbESPQWvCQBSE70L/w/IKveluSw01ugliKfSkGNuCt0f2&#10;mYRm34bs1qT/3hUEj8PMfMOs8tG24ky9bxxreJ4pEMSlMw1XGr4OH9M3ED4gG2wdk4Z/8pBnD5MV&#10;psYNvKdzESoRIexT1FCH0KVS+rImi37mOuLonVxvMUTZV9L0OES4beWLUom02HBcqLGjTU3lb/Fn&#10;NXxvT8efV7Wr3u28G9yoJNuF1PrpcVwvQQ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OvEAAAA3AAAAA8AAAAAAAAAAAAAAAAAmAIAAGRycy9k&#10;b3ducmV2LnhtbFBLBQYAAAAABAAEAPUAAACJAwAAAAA=&#10;" filled="f" stroked="f">
                          <v:textbox>
                            <w:txbxContent>
                              <w:p w:rsidR="009A74F5" w:rsidRPr="00F64769" w:rsidRDefault="009A74F5" w:rsidP="000C1B83">
                                <w:pPr>
                                  <w:rPr>
                                    <w:lang w:val="es-MX"/>
                                  </w:rPr>
                                </w:pPr>
                                <w:r>
                                  <w:rPr>
                                    <w:lang w:val="es-MX"/>
                                  </w:rPr>
                                  <w:t>B</w:t>
                                </w:r>
                              </w:p>
                            </w:txbxContent>
                          </v:textbox>
                        </v:shape>
                        <v:shape id="Conector 887" o:spid="_x0000_s1179"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v8QA&#10;AADcAAAADwAAAGRycy9kb3ducmV2LnhtbESPzWrDMBCE74G+g9hCb7HcNpjUtRJMoVB6SIjdB9ha&#10;G9vEWhlL/snbV4VAjsPMfMNk+8V0YqLBtZYVPEcxCOLK6pZrBT/l53oLwnlkjZ1lUnAlB/vdwyrD&#10;VNuZTzQVvhYBwi5FBY33fSqlqxoy6CLbEwfvbAeDPsihlnrAOcBNJ1/iOJEGWw4LDfb00VB1KUaj&#10;4NuWm9fq6A7TMs7XvGb7eyg2Sj09Lvk7CE+Lv4dv7S+t4C1J4P9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8Br/EAAAA3AAAAA8AAAAAAAAAAAAAAAAAmAIAAGRycy9k&#10;b3ducmV2LnhtbFBLBQYAAAAABAAEAPUAAACJAwAAAAA=&#10;" filled="f" strokecolor="#bfbfbf [2412]" strokeweight=".25pt">
                          <v:stroke joinstyle="miter"/>
                        </v:shape>
                      </v:group>
                      <v:shape id="Conector recto de flecha 915" o:spid="_x0000_s1180" type="#_x0000_t32" style="position:absolute;left:1203;top:4572;width:0;height:1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zccAAADcAAAADwAAAGRycy9kb3ducmV2LnhtbESPQWvCQBSE74L/YXlCL6Vu7EFN6ipq&#10;K7RgwNqC19fsMwlm36bZbYz/visIHoeZ+YaZLTpTiZYaV1pWMBpGIIgzq0vOFXx/bZ6mIJxH1lhZ&#10;JgUXcrCY93szTLQ98ye1e5+LAGGXoILC+zqR0mUFGXRDWxMH72gbgz7IJpe6wXOAm0o+R9FYGiw5&#10;LBRY07qg7LT/Mwo2Ka9W27f4A18Pvz+HdrJ7TNOlUg+DbvkCwlPn7+Fb+10riMcTuJ4JR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Kn7NxwAAANwAAAAPAAAAAAAA&#10;AAAAAAAAAKECAABkcnMvZG93bnJldi54bWxQSwUGAAAAAAQABAD5AAAAlQMAAAAA&#10;" strokecolor="#a5a5a5" strokeweight=".5pt">
                        <v:stroke endarrow="block"/>
                      </v:shape>
                      <v:shape id="Documento 916" o:spid="_x0000_s1181" type="#_x0000_t114" style="position:absolute;left:43554;top:240;width:13278;height:9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J6sIA&#10;AADcAAAADwAAAGRycy9kb3ducmV2LnhtbESP3WoCMRSE7wu+QziCN0WzWurPapRSEHrrtg9wTI6b&#10;1eRk2URd394UCr0cZuYbZrPrvRM36mITWMF0UoAg1sE0XCv4+d6PlyBiQjboApOCB0XYbQcvGyxN&#10;uPOBblWqRYZwLFGBTaktpYzaksc4CS1x9k6h85iy7GppOrxnuHdyVhRz6bHhvGCxpU9L+lJdvYK2&#10;t6c35w68OL/beHnd66OrtFKjYf+xBpGoT//hv/aXUbCar+D3TD4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gnqwgAAANwAAAAPAAAAAAAAAAAAAAAAAJgCAABkcnMvZG93&#10;bnJldi54bWxQSwUGAAAAAAQABAD1AAAAhwMAAAAA&#10;" strokecolor="#a5a5a5">
                        <v:textbox>
                          <w:txbxContent>
                            <w:p w:rsidR="009A74F5" w:rsidRPr="00573C44" w:rsidRDefault="009A74F5" w:rsidP="000C1B83">
                              <w:pPr>
                                <w:spacing w:line="200" w:lineRule="atLeast"/>
                                <w:rPr>
                                  <w:sz w:val="14"/>
                                  <w:szCs w:val="14"/>
                                  <w:lang w:val="es-MX"/>
                                </w:rPr>
                              </w:pPr>
                              <w:r>
                                <w:rPr>
                                  <w:sz w:val="14"/>
                                  <w:szCs w:val="14"/>
                                  <w:lang w:val="es-MX"/>
                                </w:rPr>
                                <w:t>Recibe, elabora cotización del servicio solicitado y entrega de manera escrita a la Unidad de Enlace Administrativo.</w:t>
                              </w:r>
                            </w:p>
                          </w:txbxContent>
                        </v:textbox>
                      </v:shape>
                      <v:shape id="Conector angular 919" o:spid="_x0000_s1182" type="#_x0000_t34" style="position:absolute;left:35854;top:9144;width:14478;height:2891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6CSb4AAADcAAAADwAAAGRycy9kb3ducmV2LnhtbERPTYvCMBC9L/gfwgje1lQRV6tRRBA8&#10;CbrqeWzGtphMahNr/ffmIHh8vO/5srVGNFT70rGCQT8BQZw5XXKu4Pi/+Z2A8AFZo3FMCl7kYbno&#10;/Mwx1e7Je2oOIRcxhH2KCooQqlRKnxVk0fddRRy5q6sthgjrXOoanzHcGjlMkrG0WHJsKLCidUHZ&#10;7fCwCnRzH7cDMxydL+TuF0lmJ18npXrddjUDEagNX/HHvdUKpn9xfjwTj4Bcv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voJJvgAAANwAAAAPAAAAAAAAAAAAAAAAAKEC&#10;AABkcnMvZG93bnJldi54bWxQSwUGAAAAAAQABAD5AAAAjAMAAAAA&#10;" adj="27" strokecolor="#7f7f7f [1612]" strokeweight=".5pt">
                        <v:stroke endarrow="block" joinstyle="round"/>
                      </v:shape>
                      <v:shape id="Conector angular 926" o:spid="_x0000_s1183" type="#_x0000_t34" style="position:absolute;left:35613;top:4331;width:7683;height:2527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FtcQAAADcAAAADwAAAGRycy9kb3ducmV2LnhtbESPT4vCMBTE7wt+h/AEb2uqou5Wo6go&#10;ePAP6u790TzbYvNSmmjrtzfCwh6HmfkNM503phAPqlxuWUGvG4EgTqzOOVXwc9l8foFwHlljYZkU&#10;PMnBfNb6mGKsbc0nepx9KgKEXYwKMu/LWEqXZGTQdW1JHLyrrQz6IKtU6grrADeF7EfRSBrMOSxk&#10;WNIqo+R2vhsFv5fRbrm2z/S2bw7DwbrWR7PSSnXazWICwlPj/8N/7a1W8D3uwftMOAJy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QW1xAAAANwAAAAPAAAAAAAAAAAA&#10;AAAAAKECAABkcnMvZG93bnJldi54bWxQSwUGAAAAAAQABAD5AAAAkgMAAAAA&#10;" adj="14397" strokecolor="#7f7f7f [1612]" strokeweight=".5pt">
                        <v:stroke endarrow="block" joinstyle="round"/>
                      </v:shape>
                      <v:shape id="Conector angular 939" o:spid="_x0000_s1184" type="#_x0000_t34" style="position:absolute;left:22138;top:10347;width:1352;height:1943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8rCMMAAADcAAAADwAAAGRycy9kb3ducmV2LnhtbESPQWsCMRSE70L/Q3iF3jSrUFtXo5Si&#10;oCeprZ4fm+fu4uZlSWJc/fVGEHocZuYbZrboTCMiOV9bVjAcZCCIC6trLhX8/a76nyB8QNbYWCYF&#10;V/KwmL/0Zphre+EfirtQigRhn6OCKoQ2l9IXFRn0A9sSJ+9oncGQpCuldnhJcNPIUZaNpcGa00KF&#10;LX1XVJx2Z6NANs64jT4s3/dxE2/HySqW271Sb6/d1xREoC78h5/ttVYw+RjB40w6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fKwjDAAAA3AAAAA8AAAAAAAAAAAAA&#10;AAAAoQIAAGRycy9kb3ducmV2LnhtbFBLBQYAAAAABAAEAPkAAACRAwAAAAA=&#10;" adj="52605" strokecolor="#7f7f7f [1612]" strokeweight=".5pt">
                        <v:stroke endarrow="block"/>
                      </v:shape>
                    </v:group>
                  </w:pict>
                </mc:Fallback>
              </mc:AlternateContent>
            </w: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13600" behindDoc="0" locked="0" layoutInCell="1" allowOverlap="1" wp14:anchorId="44F7CB6A" wp14:editId="714383BC">
                      <wp:simplePos x="0" y="0"/>
                      <wp:positionH relativeFrom="column">
                        <wp:posOffset>958438</wp:posOffset>
                      </wp:positionH>
                      <wp:positionV relativeFrom="paragraph">
                        <wp:posOffset>98425</wp:posOffset>
                      </wp:positionV>
                      <wp:extent cx="0" cy="191770"/>
                      <wp:effectExtent l="76200" t="0" r="57150" b="55880"/>
                      <wp:wrapNone/>
                      <wp:docPr id="973" name="Conector recto de flecha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4716C50" id="Conector recto de flecha 362" o:spid="_x0000_s1026" type="#_x0000_t32" style="position:absolute;margin-left:75.45pt;margin-top:7.75pt;width:0;height:15.1pt;z-index:25231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" strokecolor="#a5a5a5" strokeweight=".5pt">
                      <v:stroke endarrow="block"/>
                    </v:shape>
                  </w:pict>
                </mc:Fallback>
              </mc:AlternateContent>
            </w:r>
          </w:p>
          <w:p w:rsidR="000C1B83" w:rsidRPr="004D3619" w:rsidRDefault="000C1B83" w:rsidP="00CF1FFE">
            <w:pPr>
              <w:jc w:val="center"/>
              <w:rPr>
                <w:b/>
                <w:sz w:val="16"/>
                <w:szCs w:val="16"/>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14624" behindDoc="0" locked="0" layoutInCell="1" allowOverlap="1" wp14:anchorId="4621C885" wp14:editId="19166EA9">
                      <wp:simplePos x="0" y="0"/>
                      <wp:positionH relativeFrom="column">
                        <wp:posOffset>956310</wp:posOffset>
                      </wp:positionH>
                      <wp:positionV relativeFrom="paragraph">
                        <wp:posOffset>39370</wp:posOffset>
                      </wp:positionV>
                      <wp:extent cx="0" cy="211297"/>
                      <wp:effectExtent l="76200" t="0" r="57150" b="55880"/>
                      <wp:wrapNone/>
                      <wp:docPr id="883" name="Conector recto de flecha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297"/>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73C8AF30" id="Conector recto de flecha 883" o:spid="_x0000_s1026" type="#_x0000_t32" style="position:absolute;margin-left:75.3pt;margin-top:3.1pt;width:0;height:16.65pt;z-index:25231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" strokecolor="#a5a5a5" strokeweight=".5pt">
                      <v:stroke endarrow="block"/>
                    </v:shape>
                  </w:pict>
                </mc:Fallback>
              </mc:AlternateContent>
            </w: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p w:rsidR="000C1B83" w:rsidRPr="006254AF" w:rsidRDefault="000C1B83" w:rsidP="00CF1FFE">
            <w:pPr>
              <w:jc w:val="center"/>
              <w:rPr>
                <w:b/>
                <w:sz w:val="16"/>
                <w:szCs w:val="16"/>
                <w:highlight w:val="yellow"/>
              </w:rPr>
            </w:pPr>
          </w:p>
        </w:tc>
        <w:tc>
          <w:tcPr>
            <w:tcW w:w="3380" w:type="dxa"/>
            <w:shd w:val="clear" w:color="auto" w:fill="auto"/>
          </w:tcPr>
          <w:p w:rsidR="000C1B83" w:rsidRPr="006254AF" w:rsidRDefault="000C1B83" w:rsidP="00CF1FFE">
            <w:pPr>
              <w:spacing w:line="240" w:lineRule="auto"/>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08480" behindDoc="0" locked="0" layoutInCell="1" allowOverlap="1" wp14:anchorId="0CA002CB" wp14:editId="7197DE77">
                      <wp:simplePos x="0" y="0"/>
                      <wp:positionH relativeFrom="column">
                        <wp:posOffset>1046480</wp:posOffset>
                      </wp:positionH>
                      <wp:positionV relativeFrom="paragraph">
                        <wp:posOffset>5165313</wp:posOffset>
                      </wp:positionV>
                      <wp:extent cx="0" cy="170180"/>
                      <wp:effectExtent l="76200" t="0" r="57150" b="58420"/>
                      <wp:wrapNone/>
                      <wp:docPr id="97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6366E59" id="Conector recto de flecha 34" o:spid="_x0000_s1026" type="#_x0000_t32" style="position:absolute;margin-left:82.4pt;margin-top:406.7pt;width:0;height:13.4pt;z-index:25230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" strokecolor="#a5a5a5" strokeweight=".5pt">
                      <v:stroke endarrow="block"/>
                    </v:shape>
                  </w:pict>
                </mc:Fallback>
              </mc:AlternateContent>
            </w:r>
            <w:r>
              <w:rPr>
                <w:b/>
                <w:noProof/>
                <w:sz w:val="16"/>
                <w:szCs w:val="16"/>
                <w:lang w:val="es-MX" w:eastAsia="es-MX"/>
              </w:rPr>
              <mc:AlternateContent>
                <mc:Choice Requires="wps">
                  <w:drawing>
                    <wp:anchor distT="0" distB="0" distL="114300" distR="114300" simplePos="0" relativeHeight="252316672" behindDoc="0" locked="0" layoutInCell="1" allowOverlap="1" wp14:anchorId="6A3E6853" wp14:editId="773523F9">
                      <wp:simplePos x="0" y="0"/>
                      <wp:positionH relativeFrom="column">
                        <wp:posOffset>1040765</wp:posOffset>
                      </wp:positionH>
                      <wp:positionV relativeFrom="paragraph">
                        <wp:posOffset>4178094</wp:posOffset>
                      </wp:positionV>
                      <wp:extent cx="0" cy="215900"/>
                      <wp:effectExtent l="76200" t="0" r="57150" b="50800"/>
                      <wp:wrapNone/>
                      <wp:docPr id="1141" name="Conector recto de flecha 1141"/>
                      <wp:cNvGraphicFramePr/>
                      <a:graphic xmlns:a="http://schemas.openxmlformats.org/drawingml/2006/main">
                        <a:graphicData uri="http://schemas.microsoft.com/office/word/2010/wordprocessingShape">
                          <wps:wsp>
                            <wps:cNvCnPr/>
                            <wps:spPr>
                              <a:xfrm>
                                <a:off x="0" y="0"/>
                                <a:ext cx="0" cy="21590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2B4626" id="Conector recto de flecha 1141" o:spid="_x0000_s1026" type="#_x0000_t32" style="position:absolute;margin-left:81.95pt;margin-top:329pt;width:0;height:17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" strokecolor="#7f7f7f [1612]" strokeweight=".5pt">
                      <v:stroke endarrow="block" joinstyle="miter"/>
                    </v:shape>
                  </w:pict>
                </mc:Fallback>
              </mc:AlternateContent>
            </w:r>
            <w:r>
              <w:rPr>
                <w:b/>
                <w:noProof/>
                <w:sz w:val="16"/>
                <w:szCs w:val="16"/>
                <w:lang w:val="es-MX" w:eastAsia="es-MX"/>
              </w:rPr>
              <mc:AlternateContent>
                <mc:Choice Requires="wps">
                  <w:drawing>
                    <wp:anchor distT="0" distB="0" distL="114300" distR="114300" simplePos="0" relativeHeight="252310528" behindDoc="0" locked="0" layoutInCell="1" allowOverlap="1" wp14:anchorId="4CB1EFE8" wp14:editId="614D7936">
                      <wp:simplePos x="0" y="0"/>
                      <wp:positionH relativeFrom="column">
                        <wp:posOffset>348615</wp:posOffset>
                      </wp:positionH>
                      <wp:positionV relativeFrom="paragraph">
                        <wp:posOffset>2764790</wp:posOffset>
                      </wp:positionV>
                      <wp:extent cx="1371600" cy="600075"/>
                      <wp:effectExtent l="0" t="0" r="19050" b="28575"/>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0075"/>
                              </a:xfrm>
                              <a:prstGeom prst="rect">
                                <a:avLst/>
                              </a:prstGeom>
                              <a:solidFill>
                                <a:srgbClr val="FFFFFF"/>
                              </a:solidFill>
                              <a:ln w="9525">
                                <a:solidFill>
                                  <a:srgbClr val="A5A5A5"/>
                                </a:solidFill>
                                <a:miter lim="800000"/>
                                <a:headEnd/>
                                <a:tailEnd/>
                              </a:ln>
                            </wps:spPr>
                            <wps:txbx>
                              <w:txbxContent>
                                <w:p w:rsidR="009A74F5" w:rsidRPr="004D3619" w:rsidRDefault="009A74F5" w:rsidP="000C1B83">
                                  <w:pPr>
                                    <w:spacing w:line="200" w:lineRule="atLeast"/>
                                    <w:rPr>
                                      <w:sz w:val="14"/>
                                      <w:szCs w:val="14"/>
                                      <w:lang w:val="es-MX"/>
                                    </w:rPr>
                                  </w:pPr>
                                  <w:r>
                                    <w:rPr>
                                      <w:sz w:val="14"/>
                                      <w:szCs w:val="14"/>
                                      <w:lang w:val="es-MX"/>
                                    </w:rPr>
                                    <w:t>Se contacta vía telefónica y por correo electrónico a tres prestadores de servicio para solicitar cotización.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CB1EFE8" id="Rectángulo 46" o:spid="_x0000_s1185" style="position:absolute;left:0;text-align:left;margin-left:27.45pt;margin-top:217.7pt;width:108pt;height:47.25pt;z-index:25231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" strokecolor="#a5a5a5">
                      <v:textbox>
                        <w:txbxContent>
                          <w:p w:rsidR="009A74F5" w:rsidRPr="004D3619" w:rsidRDefault="009A74F5" w:rsidP="000C1B83">
                            <w:pPr>
                              <w:spacing w:line="200" w:lineRule="atLeast"/>
                              <w:rPr>
                                <w:sz w:val="14"/>
                                <w:szCs w:val="14"/>
                                <w:lang w:val="es-MX"/>
                              </w:rPr>
                            </w:pPr>
                            <w:r>
                              <w:rPr>
                                <w:sz w:val="14"/>
                                <w:szCs w:val="14"/>
                                <w:lang w:val="es-MX"/>
                              </w:rPr>
                              <w:t>Se contacta vía telefónica y por correo electrónico a tres prestadores de servicio para solicitar cotización.</w:t>
                            </w:r>
                          </w:p>
                        </w:txbxContent>
                      </v:textbox>
                    </v:rect>
                  </w:pict>
                </mc:Fallback>
              </mc:AlternateContent>
            </w:r>
            <w:r>
              <w:rPr>
                <w:noProof/>
                <w:sz w:val="16"/>
                <w:szCs w:val="16"/>
                <w:lang w:val="es-MX" w:eastAsia="es-MX"/>
              </w:rPr>
              <mc:AlternateContent>
                <mc:Choice Requires="wps">
                  <w:drawing>
                    <wp:anchor distT="0" distB="0" distL="114300" distR="114300" simplePos="0" relativeHeight="252312576" behindDoc="0" locked="0" layoutInCell="1" allowOverlap="1" wp14:anchorId="742FF5F7" wp14:editId="6EFBED67">
                      <wp:simplePos x="0" y="0"/>
                      <wp:positionH relativeFrom="column">
                        <wp:posOffset>1684655</wp:posOffset>
                      </wp:positionH>
                      <wp:positionV relativeFrom="paragraph">
                        <wp:posOffset>1995805</wp:posOffset>
                      </wp:positionV>
                      <wp:extent cx="115570" cy="6350"/>
                      <wp:effectExtent l="0" t="76200" r="17780" b="88900"/>
                      <wp:wrapNone/>
                      <wp:docPr id="975" name="Conector recto de flecha 350"/>
                      <wp:cNvGraphicFramePr/>
                      <a:graphic xmlns:a="http://schemas.openxmlformats.org/drawingml/2006/main">
                        <a:graphicData uri="http://schemas.microsoft.com/office/word/2010/wordprocessingShape">
                          <wps:wsp>
                            <wps:cNvCnPr/>
                            <wps:spPr>
                              <a:xfrm>
                                <a:off x="0" y="0"/>
                                <a:ext cx="115570" cy="635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2EEFB" id="Conector recto de flecha 350" o:spid="_x0000_s1026" type="#_x0000_t32" style="position:absolute;margin-left:132.65pt;margin-top:157.15pt;width:9.1pt;height:.5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" strokecolor="#7f7f7f [1612]" strokeweight=".5pt">
                      <v:stroke endarrow="block" joinstyle="miter"/>
                    </v:shape>
                  </w:pict>
                </mc:Fallback>
              </mc:AlternateContent>
            </w:r>
            <w:r>
              <w:rPr>
                <w:noProof/>
                <w:sz w:val="16"/>
                <w:szCs w:val="16"/>
                <w:lang w:val="es-MX" w:eastAsia="es-MX"/>
              </w:rPr>
              <mc:AlternateContent>
                <mc:Choice Requires="wpg">
                  <w:drawing>
                    <wp:anchor distT="0" distB="0" distL="114300" distR="114300" simplePos="0" relativeHeight="252307456" behindDoc="0" locked="0" layoutInCell="1" allowOverlap="1" wp14:anchorId="51CF7F2E" wp14:editId="204EDDCE">
                      <wp:simplePos x="0" y="0"/>
                      <wp:positionH relativeFrom="column">
                        <wp:posOffset>1801495</wp:posOffset>
                      </wp:positionH>
                      <wp:positionV relativeFrom="paragraph">
                        <wp:posOffset>1836420</wp:posOffset>
                      </wp:positionV>
                      <wp:extent cx="306705" cy="292735"/>
                      <wp:effectExtent l="0" t="0" r="0" b="12065"/>
                      <wp:wrapNone/>
                      <wp:docPr id="976" name="Grupo 38"/>
                      <wp:cNvGraphicFramePr/>
                      <a:graphic xmlns:a="http://schemas.openxmlformats.org/drawingml/2006/main">
                        <a:graphicData uri="http://schemas.microsoft.com/office/word/2010/wordprocessingGroup">
                          <wpg:wgp>
                            <wpg:cNvGrpSpPr/>
                            <wpg:grpSpPr>
                              <a:xfrm>
                                <a:off x="0" y="0"/>
                                <a:ext cx="306705" cy="292735"/>
                                <a:chOff x="0" y="0"/>
                                <a:chExt cx="306705" cy="292735"/>
                              </a:xfrm>
                            </wpg:grpSpPr>
                            <wps:wsp>
                              <wps:cNvPr id="977" name="Conector 154"/>
                              <wps:cNvSpPr/>
                              <wps:spPr>
                                <a:xfrm>
                                  <a:off x="6350" y="44450"/>
                                  <a:ext cx="246380" cy="236220"/>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Cuadro de texto 2"/>
                              <wps:cNvSpPr txBox="1">
                                <a:spLocks noChangeArrowheads="1"/>
                              </wps:cNvSpPr>
                              <wps:spPr bwMode="auto">
                                <a:xfrm>
                                  <a:off x="0" y="0"/>
                                  <a:ext cx="306705" cy="292735"/>
                                </a:xfrm>
                                <a:prstGeom prst="rect">
                                  <a:avLst/>
                                </a:prstGeom>
                                <a:noFill/>
                                <a:ln w="9525">
                                  <a:noFill/>
                                  <a:miter lim="800000"/>
                                  <a:headEnd/>
                                  <a:tailEnd/>
                                </a:ln>
                              </wps:spPr>
                              <wps:txbx>
                                <w:txbxContent>
                                  <w:p w:rsidR="009A74F5" w:rsidRPr="00F64769" w:rsidRDefault="009A74F5" w:rsidP="000C1B83">
                                    <w:pPr>
                                      <w:rPr>
                                        <w:lang w:val="es-MX"/>
                                      </w:rPr>
                                    </w:pPr>
                                    <w:r>
                                      <w:rPr>
                                        <w:lang w:val="es-MX"/>
                                      </w:rPr>
                                      <w:t>A</w:t>
                                    </w:r>
                                  </w:p>
                                </w:txbxContent>
                              </wps:txbx>
                              <wps:bodyPr rot="0" vert="horz" wrap="square" lIns="91440" tIns="45720" rIns="91440" bIns="45720" anchor="t" anchorCtr="0">
                                <a:noAutofit/>
                              </wps:bodyPr>
                            </wps:wsp>
                          </wpg:wgp>
                        </a:graphicData>
                      </a:graphic>
                    </wp:anchor>
                  </w:drawing>
                </mc:Choice>
                <mc:Fallback>
                  <w:pict>
                    <v:group w14:anchorId="51CF7F2E" id="Grupo 38" o:spid="_x0000_s1186" style="position:absolute;left:0;text-align:left;margin-left:141.85pt;margin-top:144.6pt;width:24.15pt;height:23.05pt;z-index:252307456" coordsize="30670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">
                      <v:shape id="Conector 154" o:spid="_x0000_s1187" type="#_x0000_t120" style="position:absolute;left:6350;top:44450;width:246380;height:236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1+cUA&#10;AADcAAAADwAAAGRycy9kb3ducmV2LnhtbESP0WrCQBRE3wv+w3ILvtVNNVRNXUMoFKQPKY39gGv2&#10;moRm74bsmsS/dwuCj8PMnGF26WRaMVDvGssKXhcRCOLS6oYrBb/Hz5cNCOeRNbaWScGVHKT72dMO&#10;E21H/qGh8JUIEHYJKqi97xIpXVmTQbewHXHwzrY36IPsK6l7HAPctHIZRW/SYMNhocaOPmoq/4qL&#10;UfBlj/Gq/Hb5MF3Ga1axPeVFrNT8ecreQXia/CN8bx+0gu16Df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TX5xQAAANwAAAAPAAAAAAAAAAAAAAAAAJgCAABkcnMv&#10;ZG93bnJldi54bWxQSwUGAAAAAAQABAD1AAAAigMAAAAA&#10;" filled="f" strokecolor="#bfbfbf [2412]" strokeweight=".25pt">
                        <v:stroke joinstyle="miter"/>
                      </v:shape>
                      <v:shape id="_x0000_s1188" type="#_x0000_t202" style="position:absolute;width:306705;height:292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5qMAA&#10;AADcAAAADwAAAGRycy9kb3ducmV2LnhtbERPy4rCMBTdC/5DuII7TRRHx2oUUQRXIz5mYHaX5toW&#10;m5vSRNv5+8lCcHk47+W6taV4Uu0LxxpGQwWCOHWm4EzD9bIffILwAdlg6Zg0/JGH9arbWWJiXMMn&#10;ep5DJmII+wQ15CFUiZQ+zcmiH7qKOHI3V1sMEdaZNDU2MdyWcqzUVFosODbkWNE2p/R+flgN31+3&#10;35+JOmY7+1E1rlWS7Vx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45qMAAAADcAAAADwAAAAAAAAAAAAAAAACYAgAAZHJzL2Rvd25y&#10;ZXYueG1sUEsFBgAAAAAEAAQA9QAAAIUDAAAAAA==&#10;" filled="f" stroked="f">
                        <v:textbox>
                          <w:txbxContent>
                            <w:p w:rsidR="009A74F5" w:rsidRPr="00F64769" w:rsidRDefault="009A74F5" w:rsidP="000C1B83">
                              <w:pPr>
                                <w:rPr>
                                  <w:lang w:val="es-MX"/>
                                </w:rPr>
                              </w:pPr>
                              <w:r>
                                <w:rPr>
                                  <w:lang w:val="es-MX"/>
                                </w:rPr>
                                <w:t>A</w:t>
                              </w:r>
                            </w:p>
                          </w:txbxContent>
                        </v:textbox>
                      </v:shape>
                    </v:group>
                  </w:pict>
                </mc:Fallback>
              </mc:AlternateContent>
            </w:r>
            <w:r>
              <w:rPr>
                <w:b/>
                <w:noProof/>
                <w:sz w:val="16"/>
                <w:szCs w:val="16"/>
                <w:lang w:val="es-MX" w:eastAsia="es-MX"/>
              </w:rPr>
              <mc:AlternateContent>
                <mc:Choice Requires="wps">
                  <w:drawing>
                    <wp:anchor distT="0" distB="0" distL="114300" distR="114300" simplePos="0" relativeHeight="252309504" behindDoc="0" locked="0" layoutInCell="1" allowOverlap="1" wp14:anchorId="0C9FF65D" wp14:editId="6FBB0F0C">
                      <wp:simplePos x="0" y="0"/>
                      <wp:positionH relativeFrom="column">
                        <wp:posOffset>231140</wp:posOffset>
                      </wp:positionH>
                      <wp:positionV relativeFrom="paragraph">
                        <wp:posOffset>903605</wp:posOffset>
                      </wp:positionV>
                      <wp:extent cx="396240" cy="253365"/>
                      <wp:effectExtent l="0" t="0" r="0" b="0"/>
                      <wp:wrapNone/>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53365"/>
                              </a:xfrm>
                              <a:prstGeom prst="rect">
                                <a:avLst/>
                              </a:prstGeom>
                              <a:noFill/>
                              <a:ln w="9525">
                                <a:noFill/>
                                <a:miter lim="800000"/>
                                <a:headEnd/>
                                <a:tailEnd/>
                              </a:ln>
                            </wps:spPr>
                            <wps:txbx>
                              <w:txbxContent>
                                <w:p w:rsidR="009A74F5" w:rsidRPr="00B6347A" w:rsidRDefault="009A74F5" w:rsidP="000C1B83">
                                  <w:pPr>
                                    <w:spacing w:line="200" w:lineRule="atLeast"/>
                                    <w:rPr>
                                      <w:sz w:val="18"/>
                                    </w:rPr>
                                  </w:pPr>
                                  <w:r>
                                    <w:rPr>
                                      <w:sz w:val="18"/>
                                    </w:rPr>
                                    <w:t>Si</w:t>
                                  </w:r>
                                </w:p>
                              </w:txbxContent>
                            </wps:txbx>
                            <wps:bodyPr rot="0" vert="horz" wrap="square" lIns="91440" tIns="45720" rIns="91440" bIns="45720" anchor="t" anchorCtr="0">
                              <a:noAutofit/>
                            </wps:bodyPr>
                          </wps:wsp>
                        </a:graphicData>
                      </a:graphic>
                    </wp:anchor>
                  </w:drawing>
                </mc:Choice>
                <mc:Fallback>
                  <w:pict>
                    <v:shape w14:anchorId="0C9FF65D" id="Cuadro de texto 2" o:spid="_x0000_s1189" type="#_x0000_t202" style="position:absolute;left:0;text-align:left;margin-left:18.2pt;margin-top:71.15pt;width:31.2pt;height:19.95pt;z-index:25230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" filled="f" stroked="f">
                      <v:textbox>
                        <w:txbxContent>
                          <w:p w:rsidR="009A74F5" w:rsidRPr="00B6347A" w:rsidRDefault="009A74F5" w:rsidP="000C1B83">
                            <w:pPr>
                              <w:spacing w:line="200" w:lineRule="atLeast"/>
                              <w:rPr>
                                <w:sz w:val="18"/>
                              </w:rPr>
                            </w:pPr>
                            <w:r>
                              <w:rPr>
                                <w:sz w:val="18"/>
                              </w:rPr>
                              <w:t>Si</w:t>
                            </w:r>
                          </w:p>
                        </w:txbxContent>
                      </v:textbox>
                    </v:shape>
                  </w:pict>
                </mc:Fallback>
              </mc:AlternateContent>
            </w:r>
            <w:r>
              <w:rPr>
                <w:b/>
                <w:noProof/>
                <w:sz w:val="16"/>
                <w:szCs w:val="16"/>
                <w:lang w:val="es-MX" w:eastAsia="es-MX"/>
              </w:rPr>
              <mc:AlternateContent>
                <mc:Choice Requires="wps">
                  <w:drawing>
                    <wp:anchor distT="0" distB="0" distL="114300" distR="114300" simplePos="0" relativeHeight="252311552" behindDoc="0" locked="0" layoutInCell="1" allowOverlap="1" wp14:anchorId="763D2136" wp14:editId="22301D83">
                      <wp:simplePos x="0" y="0"/>
                      <wp:positionH relativeFrom="column">
                        <wp:posOffset>605155</wp:posOffset>
                      </wp:positionH>
                      <wp:positionV relativeFrom="paragraph">
                        <wp:posOffset>1293495</wp:posOffset>
                      </wp:positionV>
                      <wp:extent cx="379095" cy="290830"/>
                      <wp:effectExtent l="0" t="0" r="0" b="0"/>
                      <wp:wrapNone/>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90830"/>
                              </a:xfrm>
                              <a:prstGeom prst="rect">
                                <a:avLst/>
                              </a:prstGeom>
                              <a:noFill/>
                              <a:ln w="9525">
                                <a:noFill/>
                                <a:miter lim="800000"/>
                                <a:headEnd/>
                                <a:tailEnd/>
                              </a:ln>
                            </wps:spPr>
                            <wps:txbx>
                              <w:txbxContent>
                                <w:p w:rsidR="009A74F5" w:rsidRPr="00B6347A" w:rsidRDefault="009A74F5" w:rsidP="000C1B83">
                                  <w:pPr>
                                    <w:jc w:val="right"/>
                                    <w:rPr>
                                      <w:sz w:val="18"/>
                                      <w:lang w:val="es-MX"/>
                                    </w:rPr>
                                  </w:pPr>
                                  <w:r>
                                    <w:rPr>
                                      <w:sz w:val="18"/>
                                      <w:lang w:val="es-MX"/>
                                    </w:rPr>
                                    <w:t>No</w:t>
                                  </w:r>
                                </w:p>
                              </w:txbxContent>
                            </wps:txbx>
                            <wps:bodyPr rot="0" vert="horz" wrap="square" lIns="91440" tIns="45720" rIns="91440" bIns="45720" anchor="t" anchorCtr="0">
                              <a:spAutoFit/>
                            </wps:bodyPr>
                          </wps:wsp>
                        </a:graphicData>
                      </a:graphic>
                    </wp:anchor>
                  </w:drawing>
                </mc:Choice>
                <mc:Fallback>
                  <w:pict>
                    <v:shape w14:anchorId="763D2136" id="_x0000_s1190" type="#_x0000_t202" style="position:absolute;left:0;text-align:left;margin-left:47.65pt;margin-top:101.85pt;width:29.85pt;height:22.9pt;z-index:25231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" filled="f" stroked="f">
                      <v:textbox style="mso-fit-shape-to-text:t">
                        <w:txbxContent>
                          <w:p w:rsidR="009A74F5" w:rsidRPr="00B6347A" w:rsidRDefault="009A74F5" w:rsidP="000C1B83">
                            <w:pPr>
                              <w:jc w:val="right"/>
                              <w:rPr>
                                <w:sz w:val="18"/>
                                <w:lang w:val="es-MX"/>
                              </w:rPr>
                            </w:pPr>
                            <w:r>
                              <w:rPr>
                                <w:sz w:val="18"/>
                                <w:lang w:val="es-MX"/>
                              </w:rPr>
                              <w:t>No</w:t>
                            </w:r>
                          </w:p>
                        </w:txbxContent>
                      </v:textbox>
                    </v:shape>
                  </w:pict>
                </mc:Fallback>
              </mc:AlternateContent>
            </w:r>
          </w:p>
        </w:tc>
        <w:tc>
          <w:tcPr>
            <w:tcW w:w="3443" w:type="dxa"/>
          </w:tcPr>
          <w:p w:rsidR="000C1B83" w:rsidRPr="002A26A4" w:rsidRDefault="000C1B83" w:rsidP="00CF1FFE">
            <w:pPr>
              <w:jc w:val="center"/>
              <w:rPr>
                <w:sz w:val="16"/>
                <w:szCs w:val="16"/>
                <w:highlight w:val="yellow"/>
              </w:rPr>
            </w:pPr>
            <w:r>
              <w:rPr>
                <w:sz w:val="16"/>
                <w:szCs w:val="16"/>
              </w:rPr>
              <w:t xml:space="preserve"> </w:t>
            </w:r>
          </w:p>
        </w:tc>
      </w:tr>
    </w:tbl>
    <w:p w:rsidR="00762263" w:rsidRDefault="00762263" w:rsidP="00733DEE">
      <w:pPr>
        <w:rPr>
          <w:rFonts w:cs="Arial"/>
          <w:sz w:val="28"/>
        </w:rPr>
        <w:sectPr w:rsidR="00762263" w:rsidSect="0057602F">
          <w:pgSz w:w="12240" w:h="15840" w:code="1"/>
          <w:pgMar w:top="1418" w:right="1701" w:bottom="1418" w:left="1701" w:header="1418" w:footer="567" w:gutter="0"/>
          <w:cols w:space="708"/>
          <w:docGrid w:linePitch="360"/>
        </w:sectPr>
      </w:pPr>
    </w:p>
    <w:tbl>
      <w:tblPr>
        <w:tblpPr w:leftFromText="141" w:rightFromText="141" w:vertAnchor="text" w:horzAnchor="margin" w:tblpXSpec="center" w:tblpY="-31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561"/>
      </w:tblGrid>
      <w:tr w:rsidR="000C1B83" w:rsidRPr="001865C1" w:rsidTr="000C1B83">
        <w:trPr>
          <w:trHeight w:val="332"/>
        </w:trPr>
        <w:tc>
          <w:tcPr>
            <w:tcW w:w="3260" w:type="dxa"/>
            <w:shd w:val="clear" w:color="auto" w:fill="FFC000"/>
            <w:vAlign w:val="center"/>
          </w:tcPr>
          <w:p w:rsidR="000C1B83" w:rsidRPr="00F55A07" w:rsidRDefault="000C1B83" w:rsidP="000C1B83">
            <w:pPr>
              <w:spacing w:line="240" w:lineRule="auto"/>
              <w:jc w:val="center"/>
              <w:rPr>
                <w:b/>
                <w:szCs w:val="20"/>
              </w:rPr>
            </w:pPr>
            <w:r w:rsidRPr="00F55A07">
              <w:rPr>
                <w:b/>
                <w:szCs w:val="20"/>
              </w:rPr>
              <w:lastRenderedPageBreak/>
              <w:t>COORDINADORES</w:t>
            </w:r>
          </w:p>
        </w:tc>
        <w:tc>
          <w:tcPr>
            <w:tcW w:w="3380" w:type="dxa"/>
            <w:shd w:val="clear" w:color="auto" w:fill="FFC000"/>
            <w:vAlign w:val="center"/>
          </w:tcPr>
          <w:p w:rsidR="000C1B83" w:rsidRPr="00F55A07" w:rsidRDefault="000C1B83" w:rsidP="000C1B83">
            <w:pPr>
              <w:spacing w:line="240" w:lineRule="auto"/>
              <w:jc w:val="center"/>
              <w:rPr>
                <w:b/>
                <w:szCs w:val="20"/>
              </w:rPr>
            </w:pPr>
            <w:r w:rsidRPr="00F55A07">
              <w:rPr>
                <w:b/>
                <w:szCs w:val="20"/>
              </w:rPr>
              <w:t>UNIDAD DE ENLACE ADMINISTRATIVA</w:t>
            </w:r>
          </w:p>
        </w:tc>
        <w:tc>
          <w:tcPr>
            <w:tcW w:w="3561" w:type="dxa"/>
            <w:shd w:val="clear" w:color="auto" w:fill="FFC000"/>
            <w:vAlign w:val="center"/>
          </w:tcPr>
          <w:p w:rsidR="000C1B83" w:rsidRPr="00F55A07" w:rsidRDefault="000C1B83" w:rsidP="000C1B83">
            <w:pPr>
              <w:spacing w:line="240" w:lineRule="auto"/>
              <w:jc w:val="center"/>
              <w:rPr>
                <w:b/>
                <w:szCs w:val="20"/>
              </w:rPr>
            </w:pPr>
            <w:r w:rsidRPr="00F55A07">
              <w:rPr>
                <w:b/>
                <w:szCs w:val="20"/>
              </w:rPr>
              <w:t>PRESTADOR DE SERVICIO</w:t>
            </w:r>
          </w:p>
        </w:tc>
      </w:tr>
      <w:tr w:rsidR="000C1B83" w:rsidRPr="002A26A4" w:rsidTr="000C1B83">
        <w:trPr>
          <w:trHeight w:val="8485"/>
        </w:trPr>
        <w:tc>
          <w:tcPr>
            <w:tcW w:w="3260" w:type="dxa"/>
            <w:shd w:val="clear" w:color="auto" w:fill="auto"/>
          </w:tcPr>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19744" behindDoc="0" locked="0" layoutInCell="1" allowOverlap="1" wp14:anchorId="67B506B4" wp14:editId="26CF0F3E">
                      <wp:simplePos x="0" y="0"/>
                      <wp:positionH relativeFrom="column">
                        <wp:posOffset>230505</wp:posOffset>
                      </wp:positionH>
                      <wp:positionV relativeFrom="paragraph">
                        <wp:posOffset>13336</wp:posOffset>
                      </wp:positionV>
                      <wp:extent cx="1489075" cy="628650"/>
                      <wp:effectExtent l="0" t="0" r="15875" b="19050"/>
                      <wp:wrapNone/>
                      <wp:docPr id="979" name="Rectángulo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628650"/>
                              </a:xfrm>
                              <a:prstGeom prst="rect">
                                <a:avLst/>
                              </a:prstGeom>
                              <a:solidFill>
                                <a:srgbClr val="FFFFFF"/>
                              </a:solidFill>
                              <a:ln w="9525">
                                <a:solidFill>
                                  <a:srgbClr val="A5A5A5"/>
                                </a:solidFill>
                                <a:miter lim="800000"/>
                                <a:headEnd/>
                                <a:tailEnd/>
                              </a:ln>
                            </wps:spPr>
                            <wps:txbx>
                              <w:txbxContent>
                                <w:p w:rsidR="009A74F5" w:rsidRPr="00573C44" w:rsidRDefault="009A74F5" w:rsidP="000C1B83">
                                  <w:pPr>
                                    <w:spacing w:line="200" w:lineRule="atLeast"/>
                                    <w:rPr>
                                      <w:sz w:val="14"/>
                                      <w:szCs w:val="14"/>
                                      <w:lang w:val="es-MX"/>
                                    </w:rPr>
                                  </w:pPr>
                                  <w:r>
                                    <w:rPr>
                                      <w:sz w:val="14"/>
                                      <w:szCs w:val="14"/>
                                    </w:rPr>
                                    <w:t>Recibe orden de trabajo u orden de servicio e ingresa la unidad o bien al taller asignado para su reparación.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7B506B4" id="Rectángulo 775" o:spid="_x0000_s1191" style="position:absolute;left:0;text-align:left;margin-left:18.15pt;margin-top:1.05pt;width:117.25pt;height:49.5pt;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" strokecolor="#a5a5a5">
                      <v:textbox>
                        <w:txbxContent>
                          <w:p w:rsidR="009A74F5" w:rsidRPr="00573C44" w:rsidRDefault="009A74F5" w:rsidP="000C1B83">
                            <w:pPr>
                              <w:spacing w:line="200" w:lineRule="atLeast"/>
                              <w:rPr>
                                <w:sz w:val="14"/>
                                <w:szCs w:val="14"/>
                                <w:lang w:val="es-MX"/>
                              </w:rPr>
                            </w:pPr>
                            <w:r>
                              <w:rPr>
                                <w:sz w:val="14"/>
                                <w:szCs w:val="14"/>
                              </w:rPr>
                              <w:t>Recibe orden de trabajo u orden de servicio e ingresa la unidad o bien al taller asignado para su reparación.</w:t>
                            </w:r>
                          </w:p>
                        </w:txbxContent>
                      </v:textbox>
                    </v:rect>
                  </w:pict>
                </mc:Fallback>
              </mc:AlternateContent>
            </w:r>
          </w:p>
          <w:p w:rsidR="000C1B83" w:rsidRPr="006254AF" w:rsidRDefault="000C1B83" w:rsidP="000C1B83">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44320" behindDoc="0" locked="0" layoutInCell="1" allowOverlap="1" wp14:anchorId="70888DEB" wp14:editId="41B96CC1">
                      <wp:simplePos x="0" y="0"/>
                      <wp:positionH relativeFrom="column">
                        <wp:posOffset>1719580</wp:posOffset>
                      </wp:positionH>
                      <wp:positionV relativeFrom="paragraph">
                        <wp:posOffset>121285</wp:posOffset>
                      </wp:positionV>
                      <wp:extent cx="574675" cy="8890"/>
                      <wp:effectExtent l="38100" t="76200" r="0" b="86360"/>
                      <wp:wrapNone/>
                      <wp:docPr id="1140" name="Conector recto de flecha 1140"/>
                      <wp:cNvGraphicFramePr/>
                      <a:graphic xmlns:a="http://schemas.openxmlformats.org/drawingml/2006/main">
                        <a:graphicData uri="http://schemas.microsoft.com/office/word/2010/wordprocessingShape">
                          <wps:wsp>
                            <wps:cNvCnPr/>
                            <wps:spPr>
                              <a:xfrm flipH="1" flipV="1">
                                <a:off x="0" y="0"/>
                                <a:ext cx="574675" cy="889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0A7301" id="Conector recto de flecha 1140" o:spid="_x0000_s1026" type="#_x0000_t32" style="position:absolute;margin-left:135.4pt;margin-top:9.55pt;width:45.25pt;height:.7pt;flip:x y;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" strokecolor="#7f7f7f [1612]" strokeweight=".5pt">
                      <v:stroke endarrow="block" joinstyle="miter"/>
                    </v:shape>
                  </w:pict>
                </mc:Fallback>
              </mc:AlternateContent>
            </w: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322816" behindDoc="0" locked="0" layoutInCell="1" allowOverlap="1" wp14:anchorId="018DEFAD" wp14:editId="3D305EDE">
                      <wp:simplePos x="0" y="0"/>
                      <wp:positionH relativeFrom="column">
                        <wp:posOffset>832897</wp:posOffset>
                      </wp:positionH>
                      <wp:positionV relativeFrom="paragraph">
                        <wp:posOffset>189865</wp:posOffset>
                      </wp:positionV>
                      <wp:extent cx="247650" cy="361950"/>
                      <wp:effectExtent l="0" t="0" r="19050" b="0"/>
                      <wp:wrapNone/>
                      <wp:docPr id="980" name="Grupo 927"/>
                      <wp:cNvGraphicFramePr/>
                      <a:graphic xmlns:a="http://schemas.openxmlformats.org/drawingml/2006/main">
                        <a:graphicData uri="http://schemas.microsoft.com/office/word/2010/wordprocessingGroup">
                          <wpg:wgp>
                            <wpg:cNvGrpSpPr/>
                            <wpg:grpSpPr>
                              <a:xfrm>
                                <a:off x="0" y="0"/>
                                <a:ext cx="247650" cy="361950"/>
                                <a:chOff x="0" y="0"/>
                                <a:chExt cx="247650" cy="361950"/>
                              </a:xfrm>
                            </wpg:grpSpPr>
                            <wps:wsp>
                              <wps:cNvPr id="981" name="Cuadro de texto 2"/>
                              <wps:cNvSpPr txBox="1">
                                <a:spLocks noChangeArrowheads="1"/>
                              </wps:cNvSpPr>
                              <wps:spPr bwMode="auto">
                                <a:xfrm>
                                  <a:off x="0" y="0"/>
                                  <a:ext cx="247650" cy="361950"/>
                                </a:xfrm>
                                <a:prstGeom prst="rect">
                                  <a:avLst/>
                                </a:prstGeom>
                                <a:noFill/>
                                <a:ln w="9525">
                                  <a:noFill/>
                                  <a:miter lim="800000"/>
                                  <a:headEnd/>
                                  <a:tailEnd/>
                                </a:ln>
                              </wps:spPr>
                              <wps:txbx>
                                <w:txbxContent>
                                  <w:p w:rsidR="009A74F5" w:rsidRPr="00F64769" w:rsidRDefault="009A74F5" w:rsidP="000C1B83">
                                    <w:pPr>
                                      <w:rPr>
                                        <w:lang w:val="es-MX"/>
                                      </w:rPr>
                                    </w:pPr>
                                    <w:r>
                                      <w:rPr>
                                        <w:lang w:val="es-MX"/>
                                      </w:rPr>
                                      <w:t>C</w:t>
                                    </w:r>
                                  </w:p>
                                </w:txbxContent>
                              </wps:txbx>
                              <wps:bodyPr rot="0" vert="horz" wrap="square" lIns="91440" tIns="45720" rIns="91440" bIns="45720" anchor="t" anchorCtr="0">
                                <a:noAutofit/>
                              </wps:bodyPr>
                            </wps:wsp>
                            <wps:wsp>
                              <wps:cNvPr id="982" name="Conector 772"/>
                              <wps:cNvSpPr/>
                              <wps:spPr>
                                <a:xfrm>
                                  <a:off x="12700" y="38100"/>
                                  <a:ext cx="228600" cy="273050"/>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8DEFAD" id="Grupo 927" o:spid="_x0000_s1192" style="position:absolute;left:0;text-align:left;margin-left:65.6pt;margin-top:14.95pt;width:19.5pt;height:28.5pt;z-index:252322816;mso-width-relative:margin;mso-height-relative:margin" coordsize="2476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">
                      <v:shape id="_x0000_s1193" type="#_x0000_t202" style="position:absolute;width:247650;height:36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gEsMA&#10;AADcAAAADwAAAGRycy9kb3ducmV2LnhtbESPQYvCMBSE74L/ITzBmyaKinaNIsrCnhR1V/D2aJ5t&#10;2ealNFnb/fdGEDwOM/MNs1y3thR3qn3hWMNoqEAQp84UnGn4Pn8O5iB8QDZYOiYN/+Rhvep2lpgY&#10;1/CR7qeQiQhhn6CGPIQqkdKnOVn0Q1cRR+/maoshyjqTpsYmwm0px0rNpMWC40KOFW1zSn9Pf1bD&#10;z/52vUzUIdvZadW4Vkm2C6l1v9duPkAEasM7/Gp/GQ2L+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gEsMAAADcAAAADwAAAAAAAAAAAAAAAACYAgAAZHJzL2Rv&#10;d25yZXYueG1sUEsFBgAAAAAEAAQA9QAAAIgDAAAAAA==&#10;" filled="f" stroked="f">
                        <v:textbox>
                          <w:txbxContent>
                            <w:p w:rsidR="009A74F5" w:rsidRPr="00F64769" w:rsidRDefault="009A74F5" w:rsidP="000C1B83">
                              <w:pPr>
                                <w:rPr>
                                  <w:lang w:val="es-MX"/>
                                </w:rPr>
                              </w:pPr>
                              <w:r>
                                <w:rPr>
                                  <w:lang w:val="es-MX"/>
                                </w:rPr>
                                <w:t>C</w:t>
                              </w:r>
                            </w:p>
                          </w:txbxContent>
                        </v:textbox>
                      </v:shape>
                      <v:shape id="Conector 772" o:spid="_x0000_s1194" type="#_x0000_t120" style="position:absolute;left:12700;top:38100;width:228600;height:27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mRsQA&#10;AADcAAAADwAAAGRycy9kb3ducmV2LnhtbESP3YrCMBSE7wXfIRzBO5v6g7i1UURYWLxwse4DHJtj&#10;W2xOShPb+vZmYWEvh5n5hkn3g6lFR62rLCuYRzEI4tzqigsFP9fP2QaE88gaa8uk4EUO9rvxKMVE&#10;254v1GW+EAHCLkEFpfdNIqXLSzLoItsQB+9uW4M+yLaQusU+wE0tF3G8lgYrDgslNnQsKX9kT6Pg&#10;ZK+rZf7tzt3w7F+Hgu3tnK2Umk6GwxaEp8H/h//aX1rBx2YBv2fCEZC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5kbEAAAA3AAAAA8AAAAAAAAAAAAAAAAAmAIAAGRycy9k&#10;b3ducmV2LnhtbFBLBQYAAAAABAAEAPUAAACJAwAAAAA=&#10;" filled="f" strokecolor="#bfbfbf [2412]" strokeweight=".25pt">
                        <v:stroke joinstyle="miter"/>
                      </v:shape>
                    </v:group>
                  </w:pict>
                </mc:Fallback>
              </mc:AlternateContent>
            </w:r>
            <w:r>
              <w:rPr>
                <w:b/>
                <w:noProof/>
                <w:sz w:val="16"/>
                <w:szCs w:val="16"/>
                <w:lang w:val="es-MX" w:eastAsia="es-MX"/>
              </w:rPr>
              <mc:AlternateContent>
                <mc:Choice Requires="wps">
                  <w:drawing>
                    <wp:anchor distT="0" distB="0" distL="114300" distR="114300" simplePos="0" relativeHeight="252324864" behindDoc="0" locked="0" layoutInCell="1" allowOverlap="1" wp14:anchorId="03B44C23" wp14:editId="36D97F5B">
                      <wp:simplePos x="0" y="0"/>
                      <wp:positionH relativeFrom="column">
                        <wp:posOffset>962025</wp:posOffset>
                      </wp:positionH>
                      <wp:positionV relativeFrom="paragraph">
                        <wp:posOffset>73248</wp:posOffset>
                      </wp:positionV>
                      <wp:extent cx="0" cy="158750"/>
                      <wp:effectExtent l="76200" t="0" r="57150" b="50800"/>
                      <wp:wrapNone/>
                      <wp:docPr id="983" name="Conector recto de flecha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8A2C67A" id="Conector recto de flecha 773" o:spid="_x0000_s1026" type="#_x0000_t32" style="position:absolute;margin-left:75.75pt;margin-top:5.75pt;width:0;height:12.5pt;z-index:25232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" strokecolor="#a5a5a5" strokeweight=".5pt">
                      <v:stroke endarrow="block"/>
                    </v:shape>
                  </w:pict>
                </mc:Fallback>
              </mc:AlternateContent>
            </w:r>
          </w:p>
          <w:p w:rsidR="000C1B83" w:rsidRPr="007554E1"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p w:rsidR="000C1B83" w:rsidRPr="006254AF" w:rsidRDefault="000C1B83" w:rsidP="000C1B83">
            <w:pPr>
              <w:jc w:val="center"/>
              <w:rPr>
                <w:b/>
                <w:sz w:val="16"/>
                <w:szCs w:val="16"/>
                <w:highlight w:val="yellow"/>
              </w:rPr>
            </w:pPr>
          </w:p>
        </w:tc>
        <w:tc>
          <w:tcPr>
            <w:tcW w:w="3380" w:type="dxa"/>
            <w:shd w:val="clear" w:color="auto" w:fill="auto"/>
          </w:tcPr>
          <w:p w:rsidR="000C1B83" w:rsidRPr="006254AF" w:rsidRDefault="00030EEB" w:rsidP="000C1B83">
            <w:pPr>
              <w:spacing w:line="240" w:lineRule="auto"/>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26912" behindDoc="0" locked="0" layoutInCell="1" allowOverlap="1" wp14:anchorId="2C8952AD" wp14:editId="2B358719">
                      <wp:simplePos x="0" y="0"/>
                      <wp:positionH relativeFrom="column">
                        <wp:posOffset>230410</wp:posOffset>
                      </wp:positionH>
                      <wp:positionV relativeFrom="paragraph">
                        <wp:posOffset>585564</wp:posOffset>
                      </wp:positionV>
                      <wp:extent cx="1500505" cy="730155"/>
                      <wp:effectExtent l="0" t="0" r="23495" b="13335"/>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730155"/>
                              </a:xfrm>
                              <a:prstGeom prst="rect">
                                <a:avLst/>
                              </a:prstGeom>
                              <a:solidFill>
                                <a:srgbClr val="FFFFFF"/>
                              </a:solidFill>
                              <a:ln w="9525">
                                <a:solidFill>
                                  <a:srgbClr val="A5A5A5"/>
                                </a:solidFill>
                                <a:miter lim="800000"/>
                                <a:headEnd/>
                                <a:tailEnd/>
                              </a:ln>
                            </wps:spPr>
                            <wps:txbx>
                              <w:txbxContent>
                                <w:p w:rsidR="009A74F5" w:rsidRPr="00573C44" w:rsidRDefault="009A74F5" w:rsidP="000C1B83">
                                  <w:pPr>
                                    <w:spacing w:line="200" w:lineRule="atLeast"/>
                                    <w:rPr>
                                      <w:sz w:val="14"/>
                                      <w:szCs w:val="14"/>
                                      <w:lang w:val="es-MX"/>
                                    </w:rPr>
                                  </w:pPr>
                                  <w:r>
                                    <w:rPr>
                                      <w:sz w:val="14"/>
                                      <w:szCs w:val="14"/>
                                    </w:rPr>
                                    <w:t>Entrega copia de la orden de trabajo u orden de servicio firmada por el prestador de servicio a la coordinación solicitante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C8952AD" id="Rectángulo 39" o:spid="_x0000_s1195" style="position:absolute;left:0;text-align:left;margin-left:18.15pt;margin-top:46.1pt;width:118.15pt;height:57.5pt;z-index:25232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" strokecolor="#a5a5a5">
                      <v:textbox>
                        <w:txbxContent>
                          <w:p w:rsidR="009A74F5" w:rsidRPr="00573C44" w:rsidRDefault="009A74F5" w:rsidP="000C1B83">
                            <w:pPr>
                              <w:spacing w:line="200" w:lineRule="atLeast"/>
                              <w:rPr>
                                <w:sz w:val="14"/>
                                <w:szCs w:val="14"/>
                                <w:lang w:val="es-MX"/>
                              </w:rPr>
                            </w:pPr>
                            <w:r>
                              <w:rPr>
                                <w:sz w:val="14"/>
                                <w:szCs w:val="14"/>
                              </w:rPr>
                              <w:t>Entrega copia de la orden de trabajo u orden de servicio firmada por el prestador de servicio a la coordinación solicitante</w:t>
                            </w:r>
                          </w:p>
                        </w:txbxContent>
                      </v:textbox>
                    </v:rect>
                  </w:pict>
                </mc:Fallback>
              </mc:AlternateContent>
            </w:r>
            <w:r w:rsidR="000C1B83">
              <w:rPr>
                <w:b/>
                <w:noProof/>
                <w:sz w:val="16"/>
                <w:szCs w:val="16"/>
                <w:lang w:val="es-MX" w:eastAsia="es-MX"/>
              </w:rPr>
              <mc:AlternateContent>
                <mc:Choice Requires="wps">
                  <w:drawing>
                    <wp:anchor distT="0" distB="0" distL="114300" distR="114300" simplePos="0" relativeHeight="252346368" behindDoc="0" locked="0" layoutInCell="1" allowOverlap="1" wp14:anchorId="50F79914" wp14:editId="45B877FF">
                      <wp:simplePos x="0" y="0"/>
                      <wp:positionH relativeFrom="column">
                        <wp:posOffset>1655626</wp:posOffset>
                      </wp:positionH>
                      <wp:positionV relativeFrom="paragraph">
                        <wp:posOffset>2390890</wp:posOffset>
                      </wp:positionV>
                      <wp:extent cx="700645" cy="0"/>
                      <wp:effectExtent l="38100" t="76200" r="0" b="95250"/>
                      <wp:wrapNone/>
                      <wp:docPr id="45" name="Conector recto de flecha 45"/>
                      <wp:cNvGraphicFramePr/>
                      <a:graphic xmlns:a="http://schemas.openxmlformats.org/drawingml/2006/main">
                        <a:graphicData uri="http://schemas.microsoft.com/office/word/2010/wordprocessingShape">
                          <wps:wsp>
                            <wps:cNvCnPr/>
                            <wps:spPr>
                              <a:xfrm flipH="1">
                                <a:off x="0" y="0"/>
                                <a:ext cx="700645" cy="0"/>
                              </a:xfrm>
                              <a:prstGeom prst="straightConnector1">
                                <a:avLst/>
                              </a:prstGeom>
                              <a:ln>
                                <a:solidFill>
                                  <a:schemeClr val="bg1">
                                    <a:lumMod val="50000"/>
                                  </a:schemeClr>
                                </a:solidFill>
                                <a:roun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B6DE1E" id="Conector recto de flecha 45" o:spid="_x0000_s1026" type="#_x0000_t32" style="position:absolute;margin-left:130.35pt;margin-top:188.25pt;width:55.15pt;height:0;flip:x;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" strokecolor="#7f7f7f [1612]" strokeweight=".5pt">
                      <v:stroke endarrow="block"/>
                    </v:shape>
                  </w:pict>
                </mc:Fallback>
              </mc:AlternateContent>
            </w:r>
            <w:r w:rsidR="000C1B83">
              <w:rPr>
                <w:b/>
                <w:noProof/>
                <w:sz w:val="16"/>
                <w:szCs w:val="16"/>
                <w:lang w:val="es-MX" w:eastAsia="es-MX"/>
              </w:rPr>
              <mc:AlternateContent>
                <mc:Choice Requires="wps">
                  <w:drawing>
                    <wp:anchor distT="0" distB="0" distL="114300" distR="114300" simplePos="0" relativeHeight="252320768" behindDoc="0" locked="0" layoutInCell="1" allowOverlap="1" wp14:anchorId="50E04269" wp14:editId="466088A4">
                      <wp:simplePos x="0" y="0"/>
                      <wp:positionH relativeFrom="column">
                        <wp:posOffset>969645</wp:posOffset>
                      </wp:positionH>
                      <wp:positionV relativeFrom="paragraph">
                        <wp:posOffset>4772883</wp:posOffset>
                      </wp:positionV>
                      <wp:extent cx="0" cy="205918"/>
                      <wp:effectExtent l="76200" t="0" r="57150" b="60960"/>
                      <wp:wrapNone/>
                      <wp:docPr id="984" name="Conector recto de flecha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918"/>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C122428" id="Conector recto de flecha 817" o:spid="_x0000_s1026" type="#_x0000_t32" style="position:absolute;margin-left:76.35pt;margin-top:375.8pt;width:0;height:16.2pt;z-index:25232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" strokecolor="#a5a5a5" strokeweight=".5pt">
                      <v:stroke endarrow="block"/>
                    </v:shape>
                  </w:pict>
                </mc:Fallback>
              </mc:AlternateContent>
            </w:r>
            <w:r w:rsidR="000C1B83">
              <w:rPr>
                <w:b/>
                <w:noProof/>
                <w:sz w:val="16"/>
                <w:szCs w:val="16"/>
                <w:lang w:val="es-MX" w:eastAsia="es-MX"/>
              </w:rPr>
              <mc:AlternateContent>
                <mc:Choice Requires="wps">
                  <w:drawing>
                    <wp:anchor distT="0" distB="0" distL="114300" distR="114300" simplePos="0" relativeHeight="252321792" behindDoc="0" locked="0" layoutInCell="1" allowOverlap="1" wp14:anchorId="0066D4E6" wp14:editId="04021C74">
                      <wp:simplePos x="0" y="0"/>
                      <wp:positionH relativeFrom="column">
                        <wp:posOffset>581025</wp:posOffset>
                      </wp:positionH>
                      <wp:positionV relativeFrom="paragraph">
                        <wp:posOffset>4978623</wp:posOffset>
                      </wp:positionV>
                      <wp:extent cx="781050" cy="238760"/>
                      <wp:effectExtent l="0" t="0" r="19050" b="27940"/>
                      <wp:wrapNone/>
                      <wp:docPr id="986" name="Proceso alternativo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38760"/>
                              </a:xfrm>
                              <a:prstGeom prst="flowChartAlternateProcess">
                                <a:avLst/>
                              </a:prstGeom>
                              <a:solidFill>
                                <a:srgbClr val="FFFFFF"/>
                              </a:solidFill>
                              <a:ln w="0">
                                <a:solidFill>
                                  <a:srgbClr val="A5A5A5"/>
                                </a:solidFill>
                                <a:miter lim="800000"/>
                                <a:headEnd/>
                                <a:tailEnd/>
                              </a:ln>
                            </wps:spPr>
                            <wps:txbx>
                              <w:txbxContent>
                                <w:p w:rsidR="009A74F5" w:rsidRPr="000E35A5" w:rsidRDefault="009A74F5" w:rsidP="000C1B83">
                                  <w:pPr>
                                    <w:spacing w:line="200" w:lineRule="atLeast"/>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a:graphicData>
                      </a:graphic>
                    </wp:anchor>
                  </w:drawing>
                </mc:Choice>
                <mc:Fallback>
                  <w:pict>
                    <v:shape w14:anchorId="0066D4E6" id="Proceso alternativo 831" o:spid="_x0000_s1196" type="#_x0000_t176" style="position:absolute;left:0;text-align:left;margin-left:45.75pt;margin-top:392pt;width:61.5pt;height:18.8pt;z-index:25232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" strokecolor="#a5a5a5" strokeweight="0">
                      <v:textbox>
                        <w:txbxContent>
                          <w:p w:rsidR="009A74F5" w:rsidRPr="000E35A5" w:rsidRDefault="009A74F5" w:rsidP="000C1B83">
                            <w:pPr>
                              <w:spacing w:line="200" w:lineRule="atLeast"/>
                              <w:jc w:val="center"/>
                              <w:rPr>
                                <w:b/>
                                <w:sz w:val="14"/>
                                <w:szCs w:val="14"/>
                                <w:lang w:val="es-MX"/>
                              </w:rPr>
                            </w:pPr>
                            <w:r>
                              <w:rPr>
                                <w:b/>
                                <w:sz w:val="14"/>
                                <w:szCs w:val="14"/>
                                <w:lang w:val="es-MX"/>
                              </w:rPr>
                              <w:t>FIN</w:t>
                            </w:r>
                          </w:p>
                        </w:txbxContent>
                      </v:textbox>
                    </v:shape>
                  </w:pict>
                </mc:Fallback>
              </mc:AlternateContent>
            </w:r>
            <w:r w:rsidR="000C1B83">
              <w:rPr>
                <w:b/>
                <w:noProof/>
                <w:sz w:val="16"/>
                <w:szCs w:val="16"/>
                <w:lang w:val="es-MX" w:eastAsia="es-MX"/>
              </w:rPr>
              <mc:AlternateContent>
                <mc:Choice Requires="wps">
                  <w:drawing>
                    <wp:anchor distT="0" distB="0" distL="114300" distR="114300" simplePos="0" relativeHeight="252331008" behindDoc="0" locked="0" layoutInCell="1" allowOverlap="1" wp14:anchorId="600A37A7" wp14:editId="0305DBA6">
                      <wp:simplePos x="0" y="0"/>
                      <wp:positionH relativeFrom="column">
                        <wp:posOffset>986155</wp:posOffset>
                      </wp:positionH>
                      <wp:positionV relativeFrom="paragraph">
                        <wp:posOffset>2601595</wp:posOffset>
                      </wp:positionV>
                      <wp:extent cx="0" cy="329565"/>
                      <wp:effectExtent l="76200" t="0" r="76200" b="51435"/>
                      <wp:wrapNone/>
                      <wp:docPr id="937" name="Conector recto de flecha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42ECC26F" id="Conector recto de flecha 937" o:spid="_x0000_s1026" type="#_x0000_t32" style="position:absolute;margin-left:77.65pt;margin-top:204.85pt;width:0;height:25.95pt;z-index:25233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" strokecolor="#a5a5a5" strokeweight=".5pt">
                      <v:stroke endarrow="block"/>
                    </v:shape>
                  </w:pict>
                </mc:Fallback>
              </mc:AlternateContent>
            </w:r>
            <w:r w:rsidR="000C1B83">
              <w:rPr>
                <w:b/>
                <w:noProof/>
                <w:sz w:val="16"/>
                <w:szCs w:val="16"/>
                <w:lang w:val="es-MX" w:eastAsia="es-MX"/>
              </w:rPr>
              <mc:AlternateContent>
                <mc:Choice Requires="wpg">
                  <w:drawing>
                    <wp:anchor distT="0" distB="0" distL="114300" distR="114300" simplePos="0" relativeHeight="252325888" behindDoc="0" locked="0" layoutInCell="1" allowOverlap="1" wp14:anchorId="12C811B3" wp14:editId="205BC1D2">
                      <wp:simplePos x="0" y="0"/>
                      <wp:positionH relativeFrom="column">
                        <wp:posOffset>834613</wp:posOffset>
                      </wp:positionH>
                      <wp:positionV relativeFrom="paragraph">
                        <wp:posOffset>120015</wp:posOffset>
                      </wp:positionV>
                      <wp:extent cx="255905" cy="259715"/>
                      <wp:effectExtent l="0" t="0" r="10795" b="45085"/>
                      <wp:wrapNone/>
                      <wp:docPr id="880" name="Grupo 880"/>
                      <wp:cNvGraphicFramePr/>
                      <a:graphic xmlns:a="http://schemas.openxmlformats.org/drawingml/2006/main">
                        <a:graphicData uri="http://schemas.microsoft.com/office/word/2010/wordprocessingGroup">
                          <wpg:wgp>
                            <wpg:cNvGrpSpPr/>
                            <wpg:grpSpPr>
                              <a:xfrm>
                                <a:off x="0" y="0"/>
                                <a:ext cx="255905" cy="259715"/>
                                <a:chOff x="0" y="0"/>
                                <a:chExt cx="256356" cy="259774"/>
                              </a:xfrm>
                            </wpg:grpSpPr>
                            <wps:wsp>
                              <wps:cNvPr id="881" name="Conector fuera de página 881"/>
                              <wps:cNvSpPr/>
                              <wps:spPr>
                                <a:xfrm>
                                  <a:off x="9525" y="57150"/>
                                  <a:ext cx="246831" cy="202624"/>
                                </a:xfrm>
                                <a:prstGeom prst="flowChartOffpageConnector">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314521" w:rsidRDefault="009A74F5" w:rsidP="000C1B83">
                                    <w:pPr>
                                      <w:jc w:val="center"/>
                                      <w:rPr>
                                        <w:lang w:val="es-MX"/>
                                      </w:rPr>
                                    </w:pPr>
                                    <w:r>
                                      <w:rPr>
                                        <w:lang w:val="es-MX"/>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Cuadro de texto 2"/>
                              <wps:cNvSpPr txBox="1">
                                <a:spLocks noChangeArrowheads="1"/>
                              </wps:cNvSpPr>
                              <wps:spPr bwMode="auto">
                                <a:xfrm>
                                  <a:off x="0" y="0"/>
                                  <a:ext cx="235585" cy="258445"/>
                                </a:xfrm>
                                <a:prstGeom prst="rect">
                                  <a:avLst/>
                                </a:prstGeom>
                                <a:noFill/>
                                <a:ln w="9525">
                                  <a:noFill/>
                                  <a:miter lim="800000"/>
                                  <a:headEnd/>
                                  <a:tailEnd/>
                                </a:ln>
                              </wps:spPr>
                              <wps:txbx>
                                <w:txbxContent>
                                  <w:p w:rsidR="009A74F5" w:rsidRDefault="009A74F5" w:rsidP="000C1B83">
                                    <w:r>
                                      <w:t>1</w:t>
                                    </w:r>
                                  </w:p>
                                </w:txbxContent>
                              </wps:txbx>
                              <wps:bodyPr rot="0" vert="horz" wrap="square" lIns="91440" tIns="45720" rIns="91440" bIns="45720" anchor="t" anchorCtr="0">
                                <a:noAutofit/>
                              </wps:bodyPr>
                            </wps:wsp>
                          </wpg:wgp>
                        </a:graphicData>
                      </a:graphic>
                    </wp:anchor>
                  </w:drawing>
                </mc:Choice>
                <mc:Fallback>
                  <w:pict>
                    <v:group w14:anchorId="12C811B3" id="Grupo 880" o:spid="_x0000_s1197" style="position:absolute;left:0;text-align:left;margin-left:65.7pt;margin-top:9.45pt;width:20.15pt;height:20.45pt;z-index:252325888" coordsize="256356,25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">
                      <v:shape id="Conector fuera de página 881" o:spid="_x0000_s1198" type="#_x0000_t177" style="position:absolute;left:9525;top:57150;width:246831;height:20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YQMYA&#10;AADcAAAADwAAAGRycy9kb3ducmV2LnhtbESPQWvCQBSE70L/w/IKvYhutFJD6ipFEKw9aKP0/Mg+&#10;k7TZt+nuVuO/d4WCx2FmvmFmi8404kTO15YVjIYJCOLC6ppLBYf9apCC8AFZY2OZFFzIw2L+0Jth&#10;pu2ZP+mUh1JECPsMFVQhtJmUvqjIoB/aljh6R+sMhihdKbXDc4SbRo6T5EUarDkuVNjSsqLiJ/8z&#10;Cr6mW7k59t3772TybHbLbr37+LZKPT12b68gAnXhHv5vr7WCNB3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YQMYAAADcAAAADwAAAAAAAAAAAAAAAACYAgAAZHJz&#10;L2Rvd25yZXYueG1sUEsFBgAAAAAEAAQA9QAAAIsDAAAAAA==&#10;" filled="f" strokecolor="#7f7f7f [1612]" strokeweight=".25pt">
                        <v:textbox>
                          <w:txbxContent>
                            <w:p w:rsidR="009A74F5" w:rsidRPr="00314521" w:rsidRDefault="009A74F5" w:rsidP="000C1B83">
                              <w:pPr>
                                <w:jc w:val="center"/>
                                <w:rPr>
                                  <w:lang w:val="es-MX"/>
                                </w:rPr>
                              </w:pPr>
                              <w:r>
                                <w:rPr>
                                  <w:lang w:val="es-MX"/>
                                </w:rPr>
                                <w:t>11</w:t>
                              </w:r>
                            </w:p>
                          </w:txbxContent>
                        </v:textbox>
                      </v:shape>
                      <v:shape id="_x0000_s1199" type="#_x0000_t202" style="position:absolute;width:235585;height:258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9A74F5" w:rsidRDefault="009A74F5" w:rsidP="000C1B83">
                              <w:r>
                                <w:t>1</w:t>
                              </w:r>
                            </w:p>
                          </w:txbxContent>
                        </v:textbox>
                      </v:shape>
                    </v:group>
                  </w:pict>
                </mc:Fallback>
              </mc:AlternateContent>
            </w:r>
            <w:r w:rsidR="000C1B83">
              <w:rPr>
                <w:b/>
                <w:noProof/>
                <w:sz w:val="16"/>
                <w:szCs w:val="16"/>
                <w:lang w:val="es-MX" w:eastAsia="es-MX"/>
              </w:rPr>
              <mc:AlternateContent>
                <mc:Choice Requires="wps">
                  <w:drawing>
                    <wp:anchor distT="0" distB="0" distL="114300" distR="114300" simplePos="0" relativeHeight="252343296" behindDoc="0" locked="0" layoutInCell="1" allowOverlap="1" wp14:anchorId="7B274BD5" wp14:editId="2D953393">
                      <wp:simplePos x="0" y="0"/>
                      <wp:positionH relativeFrom="column">
                        <wp:posOffset>968375</wp:posOffset>
                      </wp:positionH>
                      <wp:positionV relativeFrom="paragraph">
                        <wp:posOffset>376555</wp:posOffset>
                      </wp:positionV>
                      <wp:extent cx="0" cy="211280"/>
                      <wp:effectExtent l="76200" t="0" r="57150" b="55880"/>
                      <wp:wrapNone/>
                      <wp:docPr id="1138" name="Conector recto de flecha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280"/>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06842301" id="Conector recto de flecha 1138" o:spid="_x0000_s1026" type="#_x0000_t32" style="position:absolute;margin-left:76.25pt;margin-top:29.65pt;width:0;height:16.65pt;z-index:25234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" strokecolor="#a5a5a5" strokeweight=".5pt">
                      <v:stroke endarrow="block"/>
                    </v:shape>
                  </w:pict>
                </mc:Fallback>
              </mc:AlternateContent>
            </w:r>
            <w:r w:rsidR="000C1B83">
              <w:rPr>
                <w:b/>
                <w:noProof/>
                <w:sz w:val="16"/>
                <w:szCs w:val="16"/>
                <w:lang w:val="es-MX" w:eastAsia="es-MX"/>
              </w:rPr>
              <mc:AlternateContent>
                <mc:Choice Requires="wps">
                  <w:drawing>
                    <wp:anchor distT="0" distB="0" distL="114300" distR="114300" simplePos="0" relativeHeight="252337152" behindDoc="0" locked="0" layoutInCell="1" allowOverlap="1" wp14:anchorId="4FE8585B" wp14:editId="1F927F9D">
                      <wp:simplePos x="0" y="0"/>
                      <wp:positionH relativeFrom="column">
                        <wp:posOffset>156210</wp:posOffset>
                      </wp:positionH>
                      <wp:positionV relativeFrom="paragraph">
                        <wp:posOffset>2987040</wp:posOffset>
                      </wp:positionV>
                      <wp:extent cx="391216" cy="241160"/>
                      <wp:effectExtent l="0" t="0" r="0" b="0"/>
                      <wp:wrapNone/>
                      <wp:docPr id="9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16" cy="241160"/>
                              </a:xfrm>
                              <a:prstGeom prst="rect">
                                <a:avLst/>
                              </a:prstGeom>
                              <a:noFill/>
                              <a:ln w="9525">
                                <a:noFill/>
                                <a:miter lim="800000"/>
                                <a:headEnd/>
                                <a:tailEnd/>
                              </a:ln>
                            </wps:spPr>
                            <wps:txbx>
                              <w:txbxContent>
                                <w:p w:rsidR="009A74F5" w:rsidRPr="00B6347A" w:rsidRDefault="009A74F5" w:rsidP="000C1B83">
                                  <w:pPr>
                                    <w:spacing w:line="200" w:lineRule="atLeast"/>
                                    <w:rPr>
                                      <w:sz w:val="18"/>
                                    </w:rPr>
                                  </w:pPr>
                                  <w:r>
                                    <w:rPr>
                                      <w:sz w:val="18"/>
                                    </w:rPr>
                                    <w:t>Si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FE8585B" id="_x0000_s1200" type="#_x0000_t202" style="position:absolute;left:0;text-align:left;margin-left:12.3pt;margin-top:235.2pt;width:30.8pt;height:19pt;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" filled="f" stroked="f">
                      <v:textbox>
                        <w:txbxContent>
                          <w:p w:rsidR="009A74F5" w:rsidRPr="00B6347A" w:rsidRDefault="009A74F5" w:rsidP="000C1B83">
                            <w:pPr>
                              <w:spacing w:line="200" w:lineRule="atLeast"/>
                              <w:rPr>
                                <w:sz w:val="18"/>
                              </w:rPr>
                            </w:pPr>
                            <w:r>
                              <w:rPr>
                                <w:sz w:val="18"/>
                              </w:rPr>
                              <w:t>Si</w:t>
                            </w:r>
                          </w:p>
                        </w:txbxContent>
                      </v:textbox>
                    </v:shape>
                  </w:pict>
                </mc:Fallback>
              </mc:AlternateContent>
            </w:r>
            <w:r w:rsidR="000C1B83">
              <w:rPr>
                <w:b/>
                <w:noProof/>
                <w:sz w:val="16"/>
                <w:szCs w:val="16"/>
                <w:lang w:val="es-MX" w:eastAsia="es-MX"/>
              </w:rPr>
              <mc:AlternateContent>
                <mc:Choice Requires="wps">
                  <w:drawing>
                    <wp:anchor distT="0" distB="0" distL="114300" distR="114300" simplePos="0" relativeHeight="252342272" behindDoc="0" locked="0" layoutInCell="1" allowOverlap="1" wp14:anchorId="52367ABB" wp14:editId="0F0F49D4">
                      <wp:simplePos x="0" y="0"/>
                      <wp:positionH relativeFrom="column">
                        <wp:posOffset>268605</wp:posOffset>
                      </wp:positionH>
                      <wp:positionV relativeFrom="paragraph">
                        <wp:posOffset>3188335</wp:posOffset>
                      </wp:positionV>
                      <wp:extent cx="177800" cy="1422400"/>
                      <wp:effectExtent l="171450" t="0" r="12700" b="101600"/>
                      <wp:wrapNone/>
                      <wp:docPr id="1135" name="Conector angular 1135"/>
                      <wp:cNvGraphicFramePr/>
                      <a:graphic xmlns:a="http://schemas.openxmlformats.org/drawingml/2006/main">
                        <a:graphicData uri="http://schemas.microsoft.com/office/word/2010/wordprocessingShape">
                          <wps:wsp>
                            <wps:cNvCnPr/>
                            <wps:spPr>
                              <a:xfrm flipH="1">
                                <a:off x="0" y="0"/>
                                <a:ext cx="177800" cy="1422400"/>
                              </a:xfrm>
                              <a:prstGeom prst="bentConnector3">
                                <a:avLst>
                                  <a:gd name="adj1" fmla="val 193035"/>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1F1E3" id="Conector angular 1135" o:spid="_x0000_s1026" type="#_x0000_t34" style="position:absolute;margin-left:21.15pt;margin-top:251.05pt;width:14pt;height:112pt;flip:x;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" adj="41696" strokecolor="#7f7f7f [1612]" strokeweight=".5pt">
                      <v:stroke endarrow="block"/>
                    </v:shape>
                  </w:pict>
                </mc:Fallback>
              </mc:AlternateContent>
            </w:r>
            <w:r w:rsidR="000C1B83">
              <w:rPr>
                <w:b/>
                <w:noProof/>
                <w:sz w:val="16"/>
                <w:szCs w:val="16"/>
                <w:lang w:val="es-MX" w:eastAsia="es-MX"/>
              </w:rPr>
              <mc:AlternateContent>
                <mc:Choice Requires="wpg">
                  <w:drawing>
                    <wp:anchor distT="0" distB="0" distL="114300" distR="114300" simplePos="0" relativeHeight="252339200" behindDoc="0" locked="0" layoutInCell="1" allowOverlap="1" wp14:anchorId="58900116" wp14:editId="2786963D">
                      <wp:simplePos x="0" y="0"/>
                      <wp:positionH relativeFrom="column">
                        <wp:posOffset>1836196</wp:posOffset>
                      </wp:positionH>
                      <wp:positionV relativeFrom="paragraph">
                        <wp:posOffset>3778940</wp:posOffset>
                      </wp:positionV>
                      <wp:extent cx="271306" cy="281354"/>
                      <wp:effectExtent l="0" t="0" r="0" b="4445"/>
                      <wp:wrapNone/>
                      <wp:docPr id="985" name="Grupo 985"/>
                      <wp:cNvGraphicFramePr/>
                      <a:graphic xmlns:a="http://schemas.openxmlformats.org/drawingml/2006/main">
                        <a:graphicData uri="http://schemas.microsoft.com/office/word/2010/wordprocessingGroup">
                          <wpg:wgp>
                            <wpg:cNvGrpSpPr/>
                            <wpg:grpSpPr>
                              <a:xfrm>
                                <a:off x="0" y="0"/>
                                <a:ext cx="271306" cy="281354"/>
                                <a:chOff x="0" y="0"/>
                                <a:chExt cx="298638" cy="361950"/>
                              </a:xfrm>
                            </wpg:grpSpPr>
                            <wps:wsp>
                              <wps:cNvPr id="992" name="Cuadro de texto 2"/>
                              <wps:cNvSpPr txBox="1">
                                <a:spLocks noChangeArrowheads="1"/>
                              </wps:cNvSpPr>
                              <wps:spPr bwMode="auto">
                                <a:xfrm>
                                  <a:off x="0" y="0"/>
                                  <a:ext cx="298638" cy="361950"/>
                                </a:xfrm>
                                <a:prstGeom prst="rect">
                                  <a:avLst/>
                                </a:prstGeom>
                                <a:noFill/>
                                <a:ln w="9525">
                                  <a:noFill/>
                                  <a:miter lim="800000"/>
                                  <a:headEnd/>
                                  <a:tailEnd/>
                                </a:ln>
                              </wps:spPr>
                              <wps:txbx>
                                <w:txbxContent>
                                  <w:p w:rsidR="009A74F5" w:rsidRPr="00F64769" w:rsidRDefault="009A74F5" w:rsidP="000C1B83">
                                    <w:pPr>
                                      <w:rPr>
                                        <w:lang w:val="es-MX"/>
                                      </w:rPr>
                                    </w:pPr>
                                    <w:r>
                                      <w:rPr>
                                        <w:lang w:val="es-MX"/>
                                      </w:rPr>
                                      <w:t>DC</w:t>
                                    </w:r>
                                  </w:p>
                                </w:txbxContent>
                              </wps:txbx>
                              <wps:bodyPr rot="0" vert="horz" wrap="square" lIns="91440" tIns="45720" rIns="91440" bIns="45720" anchor="t" anchorCtr="0">
                                <a:noAutofit/>
                              </wps:bodyPr>
                            </wps:wsp>
                            <wps:wsp>
                              <wps:cNvPr id="1005" name="Conector 1005"/>
                              <wps:cNvSpPr/>
                              <wps:spPr>
                                <a:xfrm>
                                  <a:off x="29292" y="70417"/>
                                  <a:ext cx="228600" cy="273051"/>
                                </a:xfrm>
                                <a:prstGeom prst="flowChartConnector">
                                  <a:avLst/>
                                </a:prstGeom>
                                <a:noFill/>
                                <a:ln w="31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900116" id="Grupo 985" o:spid="_x0000_s1201" style="position:absolute;left:0;text-align:left;margin-left:144.6pt;margin-top:297.55pt;width:21.35pt;height:22.15pt;z-index:252339200;mso-width-relative:margin;mso-height-relative:margin" coordsize="298638,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">
                      <v:shape id="_x0000_s1202" type="#_x0000_t202" style="position:absolute;width:298638;height:36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ouMMA&#10;AADcAAAADwAAAGRycy9kb3ducmV2LnhtbESPT4vCMBTE74LfITxhb5oou2KrUWQXwdMu/gVvj+bZ&#10;FpuX0kRbv/1mYcHjMDO/YRarzlbiQY0vHWsYjxQI4syZknMNx8NmOAPhA7LByjFpeJKH1bLfW2Bq&#10;XMs7euxDLiKEfYoaihDqVEqfFWTRj1xNHL2rayyGKJtcmgbbCLeVnCg1lRZLjgsF1vRZUHbb362G&#10;0/f1cn5XP/mX/ahb1ynJNpFavw269RxEoC68wv/trdGQJB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ouMMAAADcAAAADwAAAAAAAAAAAAAAAACYAgAAZHJzL2Rv&#10;d25yZXYueG1sUEsFBgAAAAAEAAQA9QAAAIgDAAAAAA==&#10;" filled="f" stroked="f">
                        <v:textbox>
                          <w:txbxContent>
                            <w:p w:rsidR="009A74F5" w:rsidRPr="00F64769" w:rsidRDefault="009A74F5" w:rsidP="000C1B83">
                              <w:pPr>
                                <w:rPr>
                                  <w:lang w:val="es-MX"/>
                                </w:rPr>
                              </w:pPr>
                              <w:r>
                                <w:rPr>
                                  <w:lang w:val="es-MX"/>
                                </w:rPr>
                                <w:t>DC</w:t>
                              </w:r>
                            </w:p>
                          </w:txbxContent>
                        </v:textbox>
                      </v:shape>
                      <v:shape id="Conector 1005" o:spid="_x0000_s1203" type="#_x0000_t120" style="position:absolute;left:29292;top:70417;width:228600;height:273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WEMQA&#10;AADdAAAADwAAAGRycy9kb3ducmV2LnhtbERPTWvCQBC9F/oflin0IrprsVKiqxRLggcPNTXgcciO&#10;SWh2Ns2uGv+9Wyj0No/3Ocv1YFtxod43jjVMJwoEcelMw5WGw1c6fgPhA7LB1jFpuJGH9erxYYmJ&#10;cVfe0yUPlYgh7BPUUIfQJVL6siaLfuI64sidXG8xRNhX0vR4jeG2lS9KzaXFhmNDjR1taiq/87PV&#10;8NNko10xInP8mH36zKdFmh0KrZ+fhvcFiEBD+Bf/ubcmzlfqFX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VhDEAAAA3QAAAA8AAAAAAAAAAAAAAAAAmAIAAGRycy9k&#10;b3ducmV2LnhtbFBLBQYAAAAABAAEAPUAAACJAwAAAAA=&#10;" filled="f" strokecolor="#bfbfbf" strokeweight=".25pt">
                        <v:stroke joinstyle="miter"/>
                      </v:shape>
                    </v:group>
                  </w:pict>
                </mc:Fallback>
              </mc:AlternateContent>
            </w:r>
            <w:r w:rsidR="000C1B83">
              <w:rPr>
                <w:b/>
                <w:noProof/>
                <w:sz w:val="16"/>
                <w:szCs w:val="16"/>
                <w:lang w:val="es-MX" w:eastAsia="es-MX"/>
              </w:rPr>
              <mc:AlternateContent>
                <mc:Choice Requires="wps">
                  <w:drawing>
                    <wp:anchor distT="0" distB="0" distL="114300" distR="114300" simplePos="0" relativeHeight="252340224" behindDoc="0" locked="0" layoutInCell="1" allowOverlap="1" wp14:anchorId="713E758D" wp14:editId="0430A8CC">
                      <wp:simplePos x="0" y="0"/>
                      <wp:positionH relativeFrom="column">
                        <wp:posOffset>1672792</wp:posOffset>
                      </wp:positionH>
                      <wp:positionV relativeFrom="paragraph">
                        <wp:posOffset>3931006</wp:posOffset>
                      </wp:positionV>
                      <wp:extent cx="187369" cy="0"/>
                      <wp:effectExtent l="0" t="76200" r="22225" b="95250"/>
                      <wp:wrapNone/>
                      <wp:docPr id="1023" name="Conector recto de flecha 1023"/>
                      <wp:cNvGraphicFramePr/>
                      <a:graphic xmlns:a="http://schemas.openxmlformats.org/drawingml/2006/main">
                        <a:graphicData uri="http://schemas.microsoft.com/office/word/2010/wordprocessingShape">
                          <wps:wsp>
                            <wps:cNvCnPr/>
                            <wps:spPr>
                              <a:xfrm>
                                <a:off x="0" y="0"/>
                                <a:ext cx="187369"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61EE15" id="Conector recto de flecha 1023" o:spid="_x0000_s1026" type="#_x0000_t32" style="position:absolute;margin-left:131.7pt;margin-top:309.55pt;width:14.75pt;height:0;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" strokecolor="#7f7f7f [1612]" strokeweight=".5pt">
                      <v:stroke endarrow="block" joinstyle="miter"/>
                    </v:shape>
                  </w:pict>
                </mc:Fallback>
              </mc:AlternateContent>
            </w:r>
            <w:r w:rsidR="000C1B83">
              <w:rPr>
                <w:b/>
                <w:noProof/>
                <w:sz w:val="16"/>
                <w:szCs w:val="16"/>
                <w:lang w:val="es-MX" w:eastAsia="es-MX"/>
              </w:rPr>
              <mc:AlternateContent>
                <mc:Choice Requires="wps">
                  <w:drawing>
                    <wp:anchor distT="0" distB="0" distL="114300" distR="114300" simplePos="0" relativeHeight="252333056" behindDoc="0" locked="0" layoutInCell="1" allowOverlap="1" wp14:anchorId="59C85647" wp14:editId="75A2B629">
                      <wp:simplePos x="0" y="0"/>
                      <wp:positionH relativeFrom="column">
                        <wp:posOffset>286120</wp:posOffset>
                      </wp:positionH>
                      <wp:positionV relativeFrom="paragraph">
                        <wp:posOffset>4418352</wp:posOffset>
                      </wp:positionV>
                      <wp:extent cx="1371600" cy="351692"/>
                      <wp:effectExtent l="0" t="0" r="19050" b="10795"/>
                      <wp:wrapNone/>
                      <wp:docPr id="942" name="Rectángulo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51692"/>
                              </a:xfrm>
                              <a:prstGeom prst="rect">
                                <a:avLst/>
                              </a:prstGeom>
                              <a:solidFill>
                                <a:srgbClr val="FFFFFF"/>
                              </a:solidFill>
                              <a:ln w="9525">
                                <a:solidFill>
                                  <a:srgbClr val="A5A5A5"/>
                                </a:solidFill>
                                <a:miter lim="800000"/>
                                <a:headEnd/>
                                <a:tailEnd/>
                              </a:ln>
                            </wps:spPr>
                            <wps:txbx>
                              <w:txbxContent>
                                <w:p w:rsidR="009A74F5" w:rsidRPr="004D3619" w:rsidRDefault="009A74F5" w:rsidP="000C1B83">
                                  <w:pPr>
                                    <w:spacing w:line="200" w:lineRule="atLeast"/>
                                    <w:rPr>
                                      <w:sz w:val="14"/>
                                      <w:szCs w:val="14"/>
                                      <w:lang w:val="es-MX"/>
                                    </w:rPr>
                                  </w:pPr>
                                  <w:r>
                                    <w:rPr>
                                      <w:sz w:val="14"/>
                                      <w:szCs w:val="14"/>
                                      <w:lang w:val="es-MX"/>
                                    </w:rPr>
                                    <w:t>Continúa con el proceso de elaboración de orden de pago.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C85647" id="Rectángulo 942" o:spid="_x0000_s1204" style="position:absolute;left:0;text-align:left;margin-left:22.55pt;margin-top:347.9pt;width:108pt;height:27.7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" strokecolor="#a5a5a5">
                      <v:textbox>
                        <w:txbxContent>
                          <w:p w:rsidR="009A74F5" w:rsidRPr="004D3619" w:rsidRDefault="009A74F5" w:rsidP="000C1B83">
                            <w:pPr>
                              <w:spacing w:line="200" w:lineRule="atLeast"/>
                              <w:rPr>
                                <w:sz w:val="14"/>
                                <w:szCs w:val="14"/>
                                <w:lang w:val="es-MX"/>
                              </w:rPr>
                            </w:pPr>
                            <w:r>
                              <w:rPr>
                                <w:sz w:val="14"/>
                                <w:szCs w:val="14"/>
                                <w:lang w:val="es-MX"/>
                              </w:rPr>
                              <w:t>Continúa con el proceso de elaboración de orden de pago.</w:t>
                            </w:r>
                          </w:p>
                        </w:txbxContent>
                      </v:textbox>
                    </v:rect>
                  </w:pict>
                </mc:Fallback>
              </mc:AlternateContent>
            </w:r>
            <w:r w:rsidR="000C1B83">
              <w:rPr>
                <w:b/>
                <w:noProof/>
                <w:sz w:val="16"/>
                <w:szCs w:val="16"/>
                <w:lang w:val="es-MX" w:eastAsia="es-MX"/>
              </w:rPr>
              <mc:AlternateContent>
                <mc:Choice Requires="wps">
                  <w:drawing>
                    <wp:anchor distT="0" distB="0" distL="114300" distR="114300" simplePos="0" relativeHeight="252338176" behindDoc="0" locked="0" layoutInCell="1" allowOverlap="1" wp14:anchorId="7E3330F6" wp14:editId="0CEA4721">
                      <wp:simplePos x="0" y="0"/>
                      <wp:positionH relativeFrom="column">
                        <wp:posOffset>975779</wp:posOffset>
                      </wp:positionH>
                      <wp:positionV relativeFrom="paragraph">
                        <wp:posOffset>4111060</wp:posOffset>
                      </wp:positionV>
                      <wp:extent cx="0" cy="300355"/>
                      <wp:effectExtent l="76200" t="0" r="57150" b="61595"/>
                      <wp:wrapNone/>
                      <wp:docPr id="968" name="Conector recto de flecha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37E3F850" id="Conector recto de flecha 968" o:spid="_x0000_s1026" type="#_x0000_t32" style="position:absolute;margin-left:76.85pt;margin-top:323.7pt;width:0;height:23.65pt;z-index:25233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" strokecolor="#a5a5a5" strokeweight=".5pt">
                      <v:stroke endarrow="block"/>
                    </v:shape>
                  </w:pict>
                </mc:Fallback>
              </mc:AlternateContent>
            </w:r>
            <w:r w:rsidR="000C1B83">
              <w:rPr>
                <w:b/>
                <w:noProof/>
                <w:sz w:val="16"/>
                <w:szCs w:val="16"/>
                <w:lang w:val="es-MX" w:eastAsia="es-MX"/>
              </w:rPr>
              <mc:AlternateContent>
                <mc:Choice Requires="wps">
                  <w:drawing>
                    <wp:anchor distT="0" distB="0" distL="114300" distR="114300" simplePos="0" relativeHeight="252335104" behindDoc="0" locked="0" layoutInCell="1" allowOverlap="1" wp14:anchorId="12B776E9" wp14:editId="23598BC8">
                      <wp:simplePos x="0" y="0"/>
                      <wp:positionH relativeFrom="column">
                        <wp:posOffset>996950</wp:posOffset>
                      </wp:positionH>
                      <wp:positionV relativeFrom="paragraph">
                        <wp:posOffset>3449320</wp:posOffset>
                      </wp:positionV>
                      <wp:extent cx="0" cy="300355"/>
                      <wp:effectExtent l="76200" t="0" r="57150" b="61595"/>
                      <wp:wrapNone/>
                      <wp:docPr id="944" name="Conector recto de flecha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7A4B38F9" id="Conector recto de flecha 944" o:spid="_x0000_s1026" type="#_x0000_t32" style="position:absolute;margin-left:78.5pt;margin-top:271.6pt;width:0;height:23.65pt;z-index:25233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" strokecolor="#a5a5a5" strokeweight=".5pt">
                      <v:stroke endarrow="block"/>
                    </v:shape>
                  </w:pict>
                </mc:Fallback>
              </mc:AlternateContent>
            </w:r>
            <w:r w:rsidR="000C1B83">
              <w:rPr>
                <w:b/>
                <w:noProof/>
                <w:sz w:val="16"/>
                <w:szCs w:val="16"/>
                <w:lang w:val="es-MX" w:eastAsia="es-MX"/>
              </w:rPr>
              <mc:AlternateContent>
                <mc:Choice Requires="wps">
                  <w:drawing>
                    <wp:anchor distT="0" distB="0" distL="114300" distR="114300" simplePos="0" relativeHeight="252336128" behindDoc="0" locked="0" layoutInCell="1" allowOverlap="1" wp14:anchorId="3D5447E8" wp14:editId="6557575C">
                      <wp:simplePos x="0" y="0"/>
                      <wp:positionH relativeFrom="column">
                        <wp:posOffset>960539</wp:posOffset>
                      </wp:positionH>
                      <wp:positionV relativeFrom="paragraph">
                        <wp:posOffset>3404444</wp:posOffset>
                      </wp:positionV>
                      <wp:extent cx="379729" cy="291464"/>
                      <wp:effectExtent l="0" t="0" r="0" b="0"/>
                      <wp:wrapNone/>
                      <wp:docPr id="9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29" cy="291464"/>
                              </a:xfrm>
                              <a:prstGeom prst="rect">
                                <a:avLst/>
                              </a:prstGeom>
                              <a:noFill/>
                              <a:ln w="9525">
                                <a:noFill/>
                                <a:miter lim="800000"/>
                                <a:headEnd/>
                                <a:tailEnd/>
                              </a:ln>
                            </wps:spPr>
                            <wps:txbx>
                              <w:txbxContent>
                                <w:p w:rsidR="009A74F5" w:rsidRPr="00B6347A" w:rsidRDefault="009A74F5" w:rsidP="000C1B83">
                                  <w:pPr>
                                    <w:jc w:val="right"/>
                                    <w:rPr>
                                      <w:sz w:val="18"/>
                                      <w:lang w:val="es-MX"/>
                                    </w:rPr>
                                  </w:pPr>
                                  <w:r>
                                    <w:rPr>
                                      <w:sz w:val="18"/>
                                      <w:lang w:val="es-MX"/>
                                    </w:rPr>
                                    <w:t>No</w:t>
                                  </w:r>
                                </w:p>
                              </w:txbxContent>
                            </wps:txbx>
                            <wps:bodyPr rot="0" vert="horz" wrap="square" lIns="91440" tIns="45720" rIns="91440" bIns="45720" anchor="t" anchorCtr="0">
                              <a:spAutoFit/>
                            </wps:bodyPr>
                          </wps:wsp>
                        </a:graphicData>
                      </a:graphic>
                    </wp:anchor>
                  </w:drawing>
                </mc:Choice>
                <mc:Fallback>
                  <w:pict>
                    <v:shape w14:anchorId="3D5447E8" id="_x0000_s1205" type="#_x0000_t202" style="position:absolute;left:0;text-align:left;margin-left:75.65pt;margin-top:268.05pt;width:29.9pt;height:22.95pt;z-index:25233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" filled="f" stroked="f">
                      <v:textbox style="mso-fit-shape-to-text:t">
                        <w:txbxContent>
                          <w:p w:rsidR="009A74F5" w:rsidRPr="00B6347A" w:rsidRDefault="009A74F5" w:rsidP="000C1B83">
                            <w:pPr>
                              <w:jc w:val="right"/>
                              <w:rPr>
                                <w:sz w:val="18"/>
                                <w:lang w:val="es-MX"/>
                              </w:rPr>
                            </w:pPr>
                            <w:r>
                              <w:rPr>
                                <w:sz w:val="18"/>
                                <w:lang w:val="es-MX"/>
                              </w:rPr>
                              <w:t>No</w:t>
                            </w:r>
                          </w:p>
                        </w:txbxContent>
                      </v:textbox>
                    </v:shape>
                  </w:pict>
                </mc:Fallback>
              </mc:AlternateContent>
            </w:r>
            <w:r w:rsidR="000C1B83">
              <w:rPr>
                <w:b/>
                <w:noProof/>
                <w:sz w:val="16"/>
                <w:szCs w:val="16"/>
                <w:lang w:val="es-MX" w:eastAsia="es-MX"/>
              </w:rPr>
              <mc:AlternateContent>
                <mc:Choice Requires="wps">
                  <w:drawing>
                    <wp:anchor distT="0" distB="0" distL="114300" distR="114300" simplePos="0" relativeHeight="252334080" behindDoc="0" locked="0" layoutInCell="1" allowOverlap="1" wp14:anchorId="62BF5A95" wp14:editId="6202F120">
                      <wp:simplePos x="0" y="0"/>
                      <wp:positionH relativeFrom="column">
                        <wp:posOffset>301192</wp:posOffset>
                      </wp:positionH>
                      <wp:positionV relativeFrom="paragraph">
                        <wp:posOffset>3755160</wp:posOffset>
                      </wp:positionV>
                      <wp:extent cx="1371600" cy="366765"/>
                      <wp:effectExtent l="0" t="0" r="19050" b="14605"/>
                      <wp:wrapNone/>
                      <wp:docPr id="943" name="Rectángulo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6765"/>
                              </a:xfrm>
                              <a:prstGeom prst="rect">
                                <a:avLst/>
                              </a:prstGeom>
                              <a:solidFill>
                                <a:srgbClr val="FFFFFF"/>
                              </a:solidFill>
                              <a:ln w="9525">
                                <a:solidFill>
                                  <a:srgbClr val="A5A5A5"/>
                                </a:solidFill>
                                <a:miter lim="800000"/>
                                <a:headEnd/>
                                <a:tailEnd/>
                              </a:ln>
                            </wps:spPr>
                            <wps:txbx>
                              <w:txbxContent>
                                <w:p w:rsidR="009A74F5" w:rsidRPr="004D3619" w:rsidRDefault="009A74F5" w:rsidP="000C1B83">
                                  <w:pPr>
                                    <w:spacing w:line="200" w:lineRule="atLeast"/>
                                    <w:rPr>
                                      <w:sz w:val="14"/>
                                      <w:szCs w:val="14"/>
                                      <w:lang w:val="es-MX"/>
                                    </w:rPr>
                                  </w:pPr>
                                  <w:r>
                                    <w:rPr>
                                      <w:sz w:val="14"/>
                                      <w:szCs w:val="14"/>
                                      <w:lang w:val="es-MX"/>
                                    </w:rPr>
                                    <w:t>Devuelve al prestador para corrección.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BF5A95" id="Rectángulo 943" o:spid="_x0000_s1206" style="position:absolute;left:0;text-align:left;margin-left:23.7pt;margin-top:295.7pt;width:108pt;height:28.9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" strokecolor="#a5a5a5">
                      <v:textbox>
                        <w:txbxContent>
                          <w:p w:rsidR="009A74F5" w:rsidRPr="004D3619" w:rsidRDefault="009A74F5" w:rsidP="000C1B83">
                            <w:pPr>
                              <w:spacing w:line="200" w:lineRule="atLeast"/>
                              <w:rPr>
                                <w:sz w:val="14"/>
                                <w:szCs w:val="14"/>
                                <w:lang w:val="es-MX"/>
                              </w:rPr>
                            </w:pPr>
                            <w:r>
                              <w:rPr>
                                <w:sz w:val="14"/>
                                <w:szCs w:val="14"/>
                                <w:lang w:val="es-MX"/>
                              </w:rPr>
                              <w:t>Devuelve al prestador para corrección.</w:t>
                            </w:r>
                          </w:p>
                        </w:txbxContent>
                      </v:textbox>
                    </v:rect>
                  </w:pict>
                </mc:Fallback>
              </mc:AlternateContent>
            </w:r>
            <w:r w:rsidR="000C1B83">
              <w:rPr>
                <w:b/>
                <w:noProof/>
                <w:sz w:val="16"/>
                <w:szCs w:val="16"/>
                <w:lang w:val="es-MX" w:eastAsia="es-MX"/>
              </w:rPr>
              <mc:AlternateContent>
                <mc:Choice Requires="wps">
                  <w:drawing>
                    <wp:anchor distT="0" distB="0" distL="114300" distR="114300" simplePos="0" relativeHeight="252332032" behindDoc="0" locked="0" layoutInCell="1" allowOverlap="1" wp14:anchorId="25E94127" wp14:editId="0075378F">
                      <wp:simplePos x="0" y="0"/>
                      <wp:positionH relativeFrom="column">
                        <wp:posOffset>445358</wp:posOffset>
                      </wp:positionH>
                      <wp:positionV relativeFrom="paragraph">
                        <wp:posOffset>2931795</wp:posOffset>
                      </wp:positionV>
                      <wp:extent cx="1097280" cy="515620"/>
                      <wp:effectExtent l="19050" t="19050" r="26670" b="36830"/>
                      <wp:wrapNone/>
                      <wp:docPr id="938" name="Rombo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9A74F5" w:rsidRPr="00175EB7" w:rsidRDefault="009A74F5" w:rsidP="000C1B83">
                                  <w:pPr>
                                    <w:spacing w:line="200" w:lineRule="atLeast"/>
                                    <w:jc w:val="center"/>
                                    <w:rPr>
                                      <w:sz w:val="14"/>
                                      <w:szCs w:val="14"/>
                                      <w:lang w:val="es-MX"/>
                                    </w:rPr>
                                  </w:pPr>
                                  <w:r>
                                    <w:rPr>
                                      <w:sz w:val="14"/>
                                      <w:szCs w:val="14"/>
                                      <w:lang w:val="es-MX"/>
                                    </w:rPr>
                                    <w:t>Procede</w:t>
                                  </w:r>
                                </w:p>
                              </w:txbxContent>
                            </wps:txbx>
                            <wps:bodyPr rot="0" vert="horz" wrap="square" lIns="91440" tIns="45720" rIns="91440" bIns="45720" anchor="t" anchorCtr="0" upright="1">
                              <a:noAutofit/>
                            </wps:bodyPr>
                          </wps:wsp>
                        </a:graphicData>
                      </a:graphic>
                    </wp:anchor>
                  </w:drawing>
                </mc:Choice>
                <mc:Fallback>
                  <w:pict>
                    <v:shape w14:anchorId="25E94127" id="Rombo 938" o:spid="_x0000_s1207" type="#_x0000_t4" style="position:absolute;left:0;text-align:left;margin-left:35.05pt;margin-top:230.85pt;width:86.4pt;height:40.6pt;z-index:25233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" filled="f" fillcolor="#a5a5a5" strokecolor="#a5a5a5">
                      <v:textbox>
                        <w:txbxContent>
                          <w:p w:rsidR="009A74F5" w:rsidRPr="00175EB7" w:rsidRDefault="009A74F5" w:rsidP="000C1B83">
                            <w:pPr>
                              <w:spacing w:line="200" w:lineRule="atLeast"/>
                              <w:jc w:val="center"/>
                              <w:rPr>
                                <w:sz w:val="14"/>
                                <w:szCs w:val="14"/>
                                <w:lang w:val="es-MX"/>
                              </w:rPr>
                            </w:pPr>
                            <w:r>
                              <w:rPr>
                                <w:sz w:val="14"/>
                                <w:szCs w:val="14"/>
                                <w:lang w:val="es-MX"/>
                              </w:rPr>
                              <w:t>Procede</w:t>
                            </w:r>
                          </w:p>
                        </w:txbxContent>
                      </v:textbox>
                    </v:shape>
                  </w:pict>
                </mc:Fallback>
              </mc:AlternateContent>
            </w:r>
            <w:r w:rsidR="000C1B83">
              <w:rPr>
                <w:b/>
                <w:noProof/>
                <w:sz w:val="16"/>
                <w:szCs w:val="16"/>
                <w:lang w:val="es-MX" w:eastAsia="es-MX"/>
              </w:rPr>
              <mc:AlternateContent>
                <mc:Choice Requires="wps">
                  <w:drawing>
                    <wp:anchor distT="0" distB="0" distL="114300" distR="114300" simplePos="0" relativeHeight="252323840" behindDoc="0" locked="0" layoutInCell="1" allowOverlap="1" wp14:anchorId="2BE119E1" wp14:editId="75AA97AA">
                      <wp:simplePos x="0" y="0"/>
                      <wp:positionH relativeFrom="column">
                        <wp:posOffset>285115</wp:posOffset>
                      </wp:positionH>
                      <wp:positionV relativeFrom="paragraph">
                        <wp:posOffset>2167552</wp:posOffset>
                      </wp:positionV>
                      <wp:extent cx="1371600" cy="431800"/>
                      <wp:effectExtent l="0" t="0" r="19050" b="25400"/>
                      <wp:wrapNone/>
                      <wp:docPr id="861" name="Rectángulo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31800"/>
                              </a:xfrm>
                              <a:prstGeom prst="rect">
                                <a:avLst/>
                              </a:prstGeom>
                              <a:solidFill>
                                <a:srgbClr val="FFFFFF"/>
                              </a:solidFill>
                              <a:ln w="9525">
                                <a:solidFill>
                                  <a:srgbClr val="A5A5A5"/>
                                </a:solidFill>
                                <a:miter lim="800000"/>
                                <a:headEnd/>
                                <a:tailEnd/>
                              </a:ln>
                            </wps:spPr>
                            <wps:txbx>
                              <w:txbxContent>
                                <w:p w:rsidR="009A74F5" w:rsidRPr="004D3619" w:rsidRDefault="009A74F5" w:rsidP="000C1B83">
                                  <w:pPr>
                                    <w:spacing w:line="200" w:lineRule="atLeast"/>
                                    <w:rPr>
                                      <w:sz w:val="14"/>
                                      <w:szCs w:val="14"/>
                                      <w:lang w:val="es-MX"/>
                                    </w:rPr>
                                  </w:pPr>
                                  <w:r>
                                    <w:rPr>
                                      <w:sz w:val="14"/>
                                      <w:szCs w:val="14"/>
                                      <w:lang w:val="es-MX"/>
                                    </w:rPr>
                                    <w:t>Recibe factura y archivo digital “</w:t>
                                  </w:r>
                                  <w:r w:rsidR="001C20C9">
                                    <w:rPr>
                                      <w:sz w:val="14"/>
                                      <w:szCs w:val="14"/>
                                      <w:lang w:val="es-MX"/>
                                    </w:rPr>
                                    <w:t>XML</w:t>
                                  </w:r>
                                  <w:r>
                                    <w:rPr>
                                      <w:sz w:val="14"/>
                                      <w:szCs w:val="14"/>
                                      <w:lang w:val="es-MX"/>
                                    </w:rPr>
                                    <w:t>” para revisión.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E119E1" id="Rectángulo 861" o:spid="_x0000_s1208" style="position:absolute;left:0;text-align:left;margin-left:22.45pt;margin-top:170.65pt;width:108pt;height:34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" strokecolor="#a5a5a5">
                      <v:textbox>
                        <w:txbxContent>
                          <w:p w:rsidR="009A74F5" w:rsidRPr="004D3619" w:rsidRDefault="009A74F5" w:rsidP="000C1B83">
                            <w:pPr>
                              <w:spacing w:line="200" w:lineRule="atLeast"/>
                              <w:rPr>
                                <w:sz w:val="14"/>
                                <w:szCs w:val="14"/>
                                <w:lang w:val="es-MX"/>
                              </w:rPr>
                            </w:pPr>
                            <w:r>
                              <w:rPr>
                                <w:sz w:val="14"/>
                                <w:szCs w:val="14"/>
                                <w:lang w:val="es-MX"/>
                              </w:rPr>
                              <w:t>Recibe factura y archivo digital “</w:t>
                            </w:r>
                            <w:r w:rsidR="001C20C9">
                              <w:rPr>
                                <w:sz w:val="14"/>
                                <w:szCs w:val="14"/>
                                <w:lang w:val="es-MX"/>
                              </w:rPr>
                              <w:t>XML</w:t>
                            </w:r>
                            <w:r>
                              <w:rPr>
                                <w:sz w:val="14"/>
                                <w:szCs w:val="14"/>
                                <w:lang w:val="es-MX"/>
                              </w:rPr>
                              <w:t>” para revisión.</w:t>
                            </w:r>
                          </w:p>
                        </w:txbxContent>
                      </v:textbox>
                    </v:rect>
                  </w:pict>
                </mc:Fallback>
              </mc:AlternateContent>
            </w:r>
          </w:p>
        </w:tc>
        <w:tc>
          <w:tcPr>
            <w:tcW w:w="3561" w:type="dxa"/>
          </w:tcPr>
          <w:p w:rsidR="000C1B83" w:rsidRDefault="000C1B83" w:rsidP="000C1B83">
            <w:pPr>
              <w:jc w:val="center"/>
              <w:rPr>
                <w:sz w:val="16"/>
                <w:szCs w:val="16"/>
              </w:rPr>
            </w:pPr>
            <w:r>
              <w:rPr>
                <w:b/>
                <w:noProof/>
                <w:sz w:val="16"/>
                <w:szCs w:val="16"/>
                <w:lang w:val="es-MX" w:eastAsia="es-MX"/>
              </w:rPr>
              <mc:AlternateContent>
                <mc:Choice Requires="wpg">
                  <w:drawing>
                    <wp:anchor distT="0" distB="0" distL="114300" distR="114300" simplePos="0" relativeHeight="252328960" behindDoc="0" locked="0" layoutInCell="1" allowOverlap="1" wp14:anchorId="3F8C922A" wp14:editId="0ED0250F">
                      <wp:simplePos x="0" y="0"/>
                      <wp:positionH relativeFrom="column">
                        <wp:posOffset>846643</wp:posOffset>
                      </wp:positionH>
                      <wp:positionV relativeFrom="paragraph">
                        <wp:posOffset>594779</wp:posOffset>
                      </wp:positionV>
                      <wp:extent cx="261453" cy="301451"/>
                      <wp:effectExtent l="0" t="0" r="24765" b="3810"/>
                      <wp:wrapNone/>
                      <wp:docPr id="933" name="Grupo 933"/>
                      <wp:cNvGraphicFramePr/>
                      <a:graphic xmlns:a="http://schemas.openxmlformats.org/drawingml/2006/main">
                        <a:graphicData uri="http://schemas.microsoft.com/office/word/2010/wordprocessingGroup">
                          <wpg:wgp>
                            <wpg:cNvGrpSpPr/>
                            <wpg:grpSpPr>
                              <a:xfrm>
                                <a:off x="0" y="0"/>
                                <a:ext cx="261453" cy="301451"/>
                                <a:chOff x="0" y="0"/>
                                <a:chExt cx="261453" cy="301451"/>
                              </a:xfrm>
                            </wpg:grpSpPr>
                            <wps:wsp>
                              <wps:cNvPr id="863" name="Conector 863"/>
                              <wps:cNvSpPr/>
                              <wps:spPr>
                                <a:xfrm>
                                  <a:off x="15073" y="55266"/>
                                  <a:ext cx="246380" cy="236238"/>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Cuadro de texto 2"/>
                              <wps:cNvSpPr txBox="1">
                                <a:spLocks noChangeArrowheads="1"/>
                              </wps:cNvSpPr>
                              <wps:spPr bwMode="auto">
                                <a:xfrm>
                                  <a:off x="0" y="0"/>
                                  <a:ext cx="246185" cy="301451"/>
                                </a:xfrm>
                                <a:prstGeom prst="rect">
                                  <a:avLst/>
                                </a:prstGeom>
                                <a:noFill/>
                                <a:ln w="9525">
                                  <a:noFill/>
                                  <a:miter lim="800000"/>
                                  <a:headEnd/>
                                  <a:tailEnd/>
                                </a:ln>
                              </wps:spPr>
                              <wps:txbx>
                                <w:txbxContent>
                                  <w:p w:rsidR="009A74F5" w:rsidRPr="00F64769" w:rsidRDefault="009A74F5" w:rsidP="000C1B83">
                                    <w:pPr>
                                      <w:rPr>
                                        <w:lang w:val="es-MX"/>
                                      </w:rPr>
                                    </w:pPr>
                                    <w:r>
                                      <w:rPr>
                                        <w:lang w:val="es-MX"/>
                                      </w:rPr>
                                      <w:t>C</w:t>
                                    </w:r>
                                  </w:p>
                                </w:txbxContent>
                              </wps:txbx>
                              <wps:bodyPr rot="0" vert="horz" wrap="square" lIns="91440" tIns="45720" rIns="91440" bIns="45720" anchor="t" anchorCtr="0">
                                <a:noAutofit/>
                              </wps:bodyPr>
                            </wps:wsp>
                          </wpg:wgp>
                        </a:graphicData>
                      </a:graphic>
                    </wp:anchor>
                  </w:drawing>
                </mc:Choice>
                <mc:Fallback>
                  <w:pict>
                    <v:group w14:anchorId="3F8C922A" id="Grupo 933" o:spid="_x0000_s1209" style="position:absolute;left:0;text-align:left;margin-left:66.65pt;margin-top:46.85pt;width:20.6pt;height:23.75pt;z-index:252328960" coordsize="261453,30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">
                      <v:shape id="Conector 863" o:spid="_x0000_s1210" type="#_x0000_t120" style="position:absolute;left:15073;top:55266;width:246380;height:236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qusEA&#10;AADcAAAADwAAAGRycy9kb3ducmV2LnhtbESP3arCMBCE7wXfIazgnab+IFKNIoIgXniw+gBrs7bF&#10;ZlOa2Na3N8IBL4eZ+YZZbztTioZqV1hWMBlHIIhTqwvOFNyuh9EShPPIGkvLpOBNDrabfm+NsbYt&#10;X6hJfCYChF2MCnLvq1hKl+Zk0I1tRRy8h60N+iDrTOoa2wA3pZxG0UIaLDgs5FjRPqf0mbyMgpO9&#10;zmfpnzs33at97zK293MyV2o46HYrEJ46/wv/t49awXIxg++ZcAT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qrrBAAAA3AAAAA8AAAAAAAAAAAAAAAAAmAIAAGRycy9kb3du&#10;cmV2LnhtbFBLBQYAAAAABAAEAPUAAACGAwAAAAA=&#10;" filled="f" strokecolor="#bfbfbf [2412]" strokeweight=".25pt">
                        <v:stroke joinstyle="miter"/>
                      </v:shape>
                      <v:shape id="_x0000_s1211" type="#_x0000_t202" style="position:absolute;width:246185;height:30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p w:rsidR="009A74F5" w:rsidRPr="00F64769" w:rsidRDefault="009A74F5" w:rsidP="000C1B83">
                              <w:pPr>
                                <w:rPr>
                                  <w:lang w:val="es-MX"/>
                                </w:rPr>
                              </w:pPr>
                              <w:r>
                                <w:rPr>
                                  <w:lang w:val="es-MX"/>
                                </w:rPr>
                                <w:t>C</w:t>
                              </w:r>
                            </w:p>
                          </w:txbxContent>
                        </v:textbox>
                      </v:shape>
                    </v:group>
                  </w:pict>
                </mc:Fallback>
              </mc:AlternateContent>
            </w:r>
            <w:r>
              <w:rPr>
                <w:b/>
                <w:noProof/>
                <w:sz w:val="16"/>
                <w:szCs w:val="16"/>
                <w:lang w:val="es-MX" w:eastAsia="es-MX"/>
              </w:rPr>
              <mc:AlternateContent>
                <mc:Choice Requires="wps">
                  <w:drawing>
                    <wp:anchor distT="0" distB="0" distL="114300" distR="114300" simplePos="0" relativeHeight="252327936" behindDoc="0" locked="0" layoutInCell="1" allowOverlap="1" wp14:anchorId="622A7515" wp14:editId="11DA8F28">
                      <wp:simplePos x="0" y="0"/>
                      <wp:positionH relativeFrom="column">
                        <wp:posOffset>983615</wp:posOffset>
                      </wp:positionH>
                      <wp:positionV relativeFrom="paragraph">
                        <wp:posOffset>880745</wp:posOffset>
                      </wp:positionV>
                      <wp:extent cx="0" cy="158869"/>
                      <wp:effectExtent l="76200" t="0" r="57150" b="50800"/>
                      <wp:wrapNone/>
                      <wp:docPr id="930" name="Conector recto de flecha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869"/>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0DFE3278" id="Conector recto de flecha 930" o:spid="_x0000_s1026" type="#_x0000_t32" style="position:absolute;margin-left:77.45pt;margin-top:69.35pt;width:0;height:12.5pt;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" strokecolor="#a5a5a5" strokeweight=".5pt">
                      <v:stroke endarrow="block"/>
                    </v:shape>
                  </w:pict>
                </mc:Fallback>
              </mc:AlternateContent>
            </w:r>
            <w:r>
              <w:rPr>
                <w:noProof/>
                <w:sz w:val="16"/>
                <w:szCs w:val="16"/>
                <w:lang w:val="es-MX" w:eastAsia="es-MX"/>
              </w:rPr>
              <mc:AlternateContent>
                <mc:Choice Requires="wps">
                  <w:drawing>
                    <wp:anchor distT="0" distB="0" distL="114300" distR="114300" simplePos="0" relativeHeight="252318720" behindDoc="0" locked="0" layoutInCell="1" allowOverlap="1" wp14:anchorId="08B2B3EC" wp14:editId="4AAD15AA">
                      <wp:simplePos x="0" y="0"/>
                      <wp:positionH relativeFrom="column">
                        <wp:posOffset>188595</wp:posOffset>
                      </wp:positionH>
                      <wp:positionV relativeFrom="paragraph">
                        <wp:posOffset>1052830</wp:posOffset>
                      </wp:positionV>
                      <wp:extent cx="1578610" cy="723265"/>
                      <wp:effectExtent l="0" t="0" r="21590" b="1968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723265"/>
                              </a:xfrm>
                              <a:prstGeom prst="rect">
                                <a:avLst/>
                              </a:prstGeom>
                              <a:solidFill>
                                <a:srgbClr val="FFFFFF"/>
                              </a:solidFill>
                              <a:ln w="9525">
                                <a:solidFill>
                                  <a:srgbClr val="A5A5A5"/>
                                </a:solidFill>
                                <a:miter lim="800000"/>
                                <a:headEnd/>
                                <a:tailEnd/>
                              </a:ln>
                            </wps:spPr>
                            <wps:txbx>
                              <w:txbxContent>
                                <w:p w:rsidR="009A74F5" w:rsidRPr="00573C44" w:rsidRDefault="009A74F5" w:rsidP="000C1B83">
                                  <w:pPr>
                                    <w:spacing w:line="200" w:lineRule="atLeast"/>
                                    <w:rPr>
                                      <w:sz w:val="14"/>
                                      <w:szCs w:val="14"/>
                                      <w:lang w:val="es-MX"/>
                                    </w:rPr>
                                  </w:pPr>
                                  <w:r>
                                    <w:rPr>
                                      <w:sz w:val="14"/>
                                      <w:szCs w:val="14"/>
                                    </w:rPr>
                                    <w:t>Repara y realiza el servicio solicitado, solicita firma de conformidad de quien recibe la unidad o bien reparado a satisfacción.</w:t>
                                  </w:r>
                                </w:p>
                              </w:txbxContent>
                            </wps:txbx>
                            <wps:bodyPr rot="0" vert="horz" wrap="square" lIns="91440" tIns="45720" rIns="91440" bIns="45720" anchor="t" anchorCtr="0" upright="1">
                              <a:noAutofit/>
                            </wps:bodyPr>
                          </wps:wsp>
                        </a:graphicData>
                      </a:graphic>
                    </wp:anchor>
                  </w:drawing>
                </mc:Choice>
                <mc:Fallback>
                  <w:pict>
                    <v:rect w14:anchorId="08B2B3EC" id="Rectángulo 43" o:spid="_x0000_s1212" style="position:absolute;left:0;text-align:left;margin-left:14.85pt;margin-top:82.9pt;width:124.3pt;height:56.95pt;z-index:25231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" strokecolor="#a5a5a5">
                      <v:textbox>
                        <w:txbxContent>
                          <w:p w:rsidR="009A74F5" w:rsidRPr="00573C44" w:rsidRDefault="009A74F5" w:rsidP="000C1B83">
                            <w:pPr>
                              <w:spacing w:line="200" w:lineRule="atLeast"/>
                              <w:rPr>
                                <w:sz w:val="14"/>
                                <w:szCs w:val="14"/>
                                <w:lang w:val="es-MX"/>
                              </w:rPr>
                            </w:pPr>
                            <w:r>
                              <w:rPr>
                                <w:sz w:val="14"/>
                                <w:szCs w:val="14"/>
                              </w:rPr>
                              <w:t>Repara y realiza el servicio solicitado, solicita firma de conformidad de quien recibe la unidad o bien reparado a satisfacción.</w:t>
                            </w:r>
                          </w:p>
                        </w:txbxContent>
                      </v:textbox>
                    </v:rect>
                  </w:pict>
                </mc:Fallback>
              </mc:AlternateContent>
            </w:r>
            <w:r>
              <w:rPr>
                <w:sz w:val="16"/>
                <w:szCs w:val="16"/>
              </w:rPr>
              <w:t xml:space="preserve">  </w:t>
            </w: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r>
              <w:rPr>
                <w:b/>
                <w:noProof/>
                <w:sz w:val="16"/>
                <w:szCs w:val="16"/>
                <w:lang w:val="es-MX" w:eastAsia="es-MX"/>
              </w:rPr>
              <mc:AlternateContent>
                <mc:Choice Requires="wps">
                  <w:drawing>
                    <wp:anchor distT="0" distB="0" distL="114300" distR="114300" simplePos="0" relativeHeight="252329984" behindDoc="0" locked="0" layoutInCell="1" allowOverlap="1" wp14:anchorId="6D24E5AF" wp14:editId="3B8C5CFE">
                      <wp:simplePos x="0" y="0"/>
                      <wp:positionH relativeFrom="column">
                        <wp:posOffset>975995</wp:posOffset>
                      </wp:positionH>
                      <wp:positionV relativeFrom="paragraph">
                        <wp:posOffset>56515</wp:posOffset>
                      </wp:positionV>
                      <wp:extent cx="0" cy="255649"/>
                      <wp:effectExtent l="76200" t="0" r="57150" b="49530"/>
                      <wp:wrapNone/>
                      <wp:docPr id="934" name="Conector recto de flecha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649"/>
                              </a:xfrm>
                              <a:prstGeom prst="straightConnector1">
                                <a:avLst/>
                              </a:prstGeom>
                              <a:noFill/>
                              <a:ln w="6350">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143E0AAC" id="Conector recto de flecha 934" o:spid="_x0000_s1026" type="#_x0000_t32" style="position:absolute;margin-left:76.85pt;margin-top:4.45pt;width:0;height:20.15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" strokecolor="#a5a5a5" strokeweight=".5pt">
                      <v:stroke endarrow="block"/>
                    </v:shape>
                  </w:pict>
                </mc:Fallback>
              </mc:AlternateContent>
            </w:r>
          </w:p>
          <w:p w:rsidR="000C1B83" w:rsidRDefault="000C1B83" w:rsidP="000C1B83">
            <w:pPr>
              <w:jc w:val="center"/>
              <w:rPr>
                <w:sz w:val="16"/>
                <w:szCs w:val="16"/>
              </w:rPr>
            </w:pPr>
            <w:r>
              <w:rPr>
                <w:b/>
                <w:noProof/>
                <w:sz w:val="16"/>
                <w:szCs w:val="16"/>
                <w:lang w:val="es-MX" w:eastAsia="es-MX"/>
              </w:rPr>
              <mc:AlternateContent>
                <mc:Choice Requires="wps">
                  <w:drawing>
                    <wp:anchor distT="0" distB="0" distL="114300" distR="114300" simplePos="0" relativeHeight="252347392" behindDoc="0" locked="0" layoutInCell="1" allowOverlap="1" wp14:anchorId="12D83DD7" wp14:editId="0CC9121D">
                      <wp:simplePos x="0" y="0"/>
                      <wp:positionH relativeFrom="column">
                        <wp:posOffset>216312</wp:posOffset>
                      </wp:positionH>
                      <wp:positionV relativeFrom="paragraph">
                        <wp:posOffset>134620</wp:posOffset>
                      </wp:positionV>
                      <wp:extent cx="1520041" cy="914400"/>
                      <wp:effectExtent l="0" t="0" r="23495" b="19050"/>
                      <wp:wrapNone/>
                      <wp:docPr id="47" name="Document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041" cy="914400"/>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0C1B83">
                                  <w:pPr>
                                    <w:spacing w:line="200" w:lineRule="atLeast"/>
                                    <w:rPr>
                                      <w:sz w:val="14"/>
                                      <w:szCs w:val="14"/>
                                      <w:lang w:val="es-MX"/>
                                    </w:rPr>
                                  </w:pPr>
                                  <w:r>
                                    <w:rPr>
                                      <w:sz w:val="14"/>
                                      <w:szCs w:val="14"/>
                                    </w:rPr>
                                    <w:t>Elabora factura y entrega con archivo de validación “</w:t>
                                  </w:r>
                                  <w:r w:rsidR="001C20C9">
                                    <w:rPr>
                                      <w:sz w:val="14"/>
                                      <w:szCs w:val="14"/>
                                    </w:rPr>
                                    <w:t>XML</w:t>
                                  </w:r>
                                  <w:r>
                                    <w:rPr>
                                      <w:sz w:val="14"/>
                                      <w:szCs w:val="14"/>
                                    </w:rPr>
                                    <w:t>” a la Unidad de Enlace Administrativo de acuerdo a los lineamientos.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83DD7" id="Documento 47" o:spid="_x0000_s1213" type="#_x0000_t114" style="position:absolute;left:0;text-align:left;margin-left:17.05pt;margin-top:10.6pt;width:119.7pt;height:1in;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" strokecolor="#a5a5a5">
                      <v:textbox>
                        <w:txbxContent>
                          <w:p w:rsidR="009A74F5" w:rsidRPr="00573C44" w:rsidRDefault="009A74F5" w:rsidP="000C1B83">
                            <w:pPr>
                              <w:spacing w:line="200" w:lineRule="atLeast"/>
                              <w:rPr>
                                <w:sz w:val="14"/>
                                <w:szCs w:val="14"/>
                                <w:lang w:val="es-MX"/>
                              </w:rPr>
                            </w:pPr>
                            <w:r>
                              <w:rPr>
                                <w:sz w:val="14"/>
                                <w:szCs w:val="14"/>
                              </w:rPr>
                              <w:t>Elabora factura y entrega con archivo de validación “</w:t>
                            </w:r>
                            <w:r w:rsidR="001C20C9">
                              <w:rPr>
                                <w:sz w:val="14"/>
                                <w:szCs w:val="14"/>
                              </w:rPr>
                              <w:t>XML</w:t>
                            </w:r>
                            <w:r>
                              <w:rPr>
                                <w:sz w:val="14"/>
                                <w:szCs w:val="14"/>
                              </w:rPr>
                              <w:t>” a la Unidad de Enlace Administrativo de acuerdo a los lineamientos.</w:t>
                            </w:r>
                          </w:p>
                        </w:txbxContent>
                      </v:textbox>
                    </v:shape>
                  </w:pict>
                </mc:Fallback>
              </mc:AlternateContent>
            </w:r>
          </w:p>
          <w:p w:rsidR="000C1B83" w:rsidRDefault="000C1B83" w:rsidP="000C1B83">
            <w:pPr>
              <w:jc w:val="center"/>
              <w:rPr>
                <w:sz w:val="16"/>
                <w:szCs w:val="16"/>
              </w:rPr>
            </w:pPr>
            <w:r>
              <w:rPr>
                <w:b/>
                <w:noProof/>
                <w:sz w:val="16"/>
                <w:szCs w:val="16"/>
                <w:lang w:val="es-MX" w:eastAsia="es-MX"/>
              </w:rPr>
              <mc:AlternateContent>
                <mc:Choice Requires="wpg">
                  <w:drawing>
                    <wp:anchor distT="0" distB="0" distL="114300" distR="114300" simplePos="0" relativeHeight="252345344" behindDoc="0" locked="0" layoutInCell="1" allowOverlap="1" wp14:anchorId="18C88E12" wp14:editId="60FF1078">
                      <wp:simplePos x="0" y="0"/>
                      <wp:positionH relativeFrom="column">
                        <wp:posOffset>1842828</wp:posOffset>
                      </wp:positionH>
                      <wp:positionV relativeFrom="paragraph">
                        <wp:posOffset>129136</wp:posOffset>
                      </wp:positionV>
                      <wp:extent cx="271306" cy="281354"/>
                      <wp:effectExtent l="0" t="0" r="0" b="4445"/>
                      <wp:wrapNone/>
                      <wp:docPr id="987" name="Grupo 32"/>
                      <wp:cNvGraphicFramePr/>
                      <a:graphic xmlns:a="http://schemas.openxmlformats.org/drawingml/2006/main">
                        <a:graphicData uri="http://schemas.microsoft.com/office/word/2010/wordprocessingGroup">
                          <wpg:wgp>
                            <wpg:cNvGrpSpPr/>
                            <wpg:grpSpPr>
                              <a:xfrm>
                                <a:off x="0" y="0"/>
                                <a:ext cx="271306" cy="281354"/>
                                <a:chOff x="-6536" y="7639"/>
                                <a:chExt cx="298638" cy="361950"/>
                              </a:xfrm>
                            </wpg:grpSpPr>
                            <wps:wsp>
                              <wps:cNvPr id="988" name="Cuadro de texto 2"/>
                              <wps:cNvSpPr txBox="1">
                                <a:spLocks noChangeArrowheads="1"/>
                              </wps:cNvSpPr>
                              <wps:spPr bwMode="auto">
                                <a:xfrm>
                                  <a:off x="-6536" y="7639"/>
                                  <a:ext cx="298638" cy="361950"/>
                                </a:xfrm>
                                <a:prstGeom prst="rect">
                                  <a:avLst/>
                                </a:prstGeom>
                                <a:noFill/>
                                <a:ln w="9525">
                                  <a:noFill/>
                                  <a:miter lim="800000"/>
                                  <a:headEnd/>
                                  <a:tailEnd/>
                                </a:ln>
                              </wps:spPr>
                              <wps:txbx>
                                <w:txbxContent>
                                  <w:p w:rsidR="009A74F5" w:rsidRPr="00F64769" w:rsidRDefault="009A74F5" w:rsidP="000C1B83">
                                    <w:pPr>
                                      <w:rPr>
                                        <w:lang w:val="es-MX"/>
                                      </w:rPr>
                                    </w:pPr>
                                    <w:r>
                                      <w:rPr>
                                        <w:lang w:val="es-MX"/>
                                      </w:rPr>
                                      <w:t>DC</w:t>
                                    </w:r>
                                  </w:p>
                                </w:txbxContent>
                              </wps:txbx>
                              <wps:bodyPr rot="0" vert="horz" wrap="square" lIns="91440" tIns="45720" rIns="91440" bIns="45720" anchor="t" anchorCtr="0">
                                <a:noAutofit/>
                              </wps:bodyPr>
                            </wps:wsp>
                            <wps:wsp>
                              <wps:cNvPr id="989" name="Conector 36"/>
                              <wps:cNvSpPr/>
                              <wps:spPr>
                                <a:xfrm>
                                  <a:off x="29292" y="70417"/>
                                  <a:ext cx="228600" cy="273051"/>
                                </a:xfrm>
                                <a:prstGeom prst="flowChartConnector">
                                  <a:avLst/>
                                </a:prstGeom>
                                <a:noFill/>
                                <a:ln w="31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88E12" id="Grupo 32" o:spid="_x0000_s1214" style="position:absolute;left:0;text-align:left;margin-left:145.1pt;margin-top:10.15pt;width:21.35pt;height:22.15pt;z-index:252345344;mso-width-relative:margin;mso-height-relative:margin" coordorigin="-6536,7639" coordsize="298638,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">
                      <v:shape id="_x0000_s1215" type="#_x0000_t202" style="position:absolute;left:-6536;top:7639;width:298638;height:36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Jj8AA&#10;AADcAAAADwAAAGRycy9kb3ducmV2LnhtbERPy4rCMBTdC/MP4Q6402RERatRhpEBV4r1Ae4uzbUt&#10;09yUJmPr35uF4PJw3st1Zytxp8aXjjV8DRUI4syZknMNp+PvYAbCB2SDlWPS8CAP69VHb4mJcS0f&#10;6J6GXMQQ9glqKEKoEyl9VpBFP3Q1ceRurrEYImxyaRpsY7it5EipqbRYcmwosKafgrK/9N9qOO9u&#10;18tY7fONndSt65RkO5da9z+77wWIQF14i1/urdEwn8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tJj8AAAADcAAAADwAAAAAAAAAAAAAAAACYAgAAZHJzL2Rvd25y&#10;ZXYueG1sUEsFBgAAAAAEAAQA9QAAAIUDAAAAAA==&#10;" filled="f" stroked="f">
                        <v:textbox>
                          <w:txbxContent>
                            <w:p w:rsidR="009A74F5" w:rsidRPr="00F64769" w:rsidRDefault="009A74F5" w:rsidP="000C1B83">
                              <w:pPr>
                                <w:rPr>
                                  <w:lang w:val="es-MX"/>
                                </w:rPr>
                              </w:pPr>
                              <w:r>
                                <w:rPr>
                                  <w:lang w:val="es-MX"/>
                                </w:rPr>
                                <w:t>DC</w:t>
                              </w:r>
                            </w:p>
                          </w:txbxContent>
                        </v:textbox>
                      </v:shape>
                      <v:shape id="Conector 36" o:spid="_x0000_s1216" type="#_x0000_t120" style="position:absolute;left:29292;top:70417;width:228600;height:273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6OsYA&#10;AADcAAAADwAAAGRycy9kb3ducmV2LnhtbESPQWvCQBSE70L/w/IKXqRuLEU0ukppSejBg6YGPD6y&#10;r0lo9m3Mrhr/vSsIHoeZ+YZZrnvTiDN1rrasYDKOQBAXVtdcKtj/Jm8zEM4ja2wsk4IrOVivXgZL&#10;jLW98I7OmS9FgLCLUUHlfRtL6YqKDLqxbYmD92c7gz7IrpS6w0uAm0a+R9FUGqw5LFTY0ldFxX92&#10;MgqOdTra5CPSh++PrUtdkifpPldq+Np/LkB46v0z/Gj/aAXz2Rz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U6OsYAAADcAAAADwAAAAAAAAAAAAAAAACYAgAAZHJz&#10;L2Rvd25yZXYueG1sUEsFBgAAAAAEAAQA9QAAAIsDAAAAAA==&#10;" filled="f" strokecolor="#bfbfbf" strokeweight=".25pt">
                        <v:stroke joinstyle="miter"/>
                      </v:shape>
                    </v:group>
                  </w:pict>
                </mc:Fallback>
              </mc:AlternateContent>
            </w:r>
          </w:p>
          <w:p w:rsidR="000C1B83" w:rsidRDefault="000C1B83" w:rsidP="000C1B83">
            <w:pPr>
              <w:jc w:val="center"/>
              <w:rPr>
                <w:sz w:val="16"/>
                <w:szCs w:val="16"/>
              </w:rPr>
            </w:pPr>
            <w:r>
              <w:rPr>
                <w:b/>
                <w:noProof/>
                <w:sz w:val="16"/>
                <w:szCs w:val="16"/>
                <w:lang w:val="es-MX" w:eastAsia="es-MX"/>
              </w:rPr>
              <mc:AlternateContent>
                <mc:Choice Requires="wps">
                  <w:drawing>
                    <wp:anchor distT="0" distB="0" distL="114300" distR="114300" simplePos="0" relativeHeight="252341248" behindDoc="0" locked="0" layoutInCell="1" allowOverlap="1" wp14:anchorId="3427B3D2" wp14:editId="722A4C2A">
                      <wp:simplePos x="0" y="0"/>
                      <wp:positionH relativeFrom="column">
                        <wp:posOffset>1731422</wp:posOffset>
                      </wp:positionH>
                      <wp:positionV relativeFrom="paragraph">
                        <wp:posOffset>98425</wp:posOffset>
                      </wp:positionV>
                      <wp:extent cx="144126" cy="4567"/>
                      <wp:effectExtent l="38100" t="76200" r="0" b="90805"/>
                      <wp:wrapNone/>
                      <wp:docPr id="1113" name="Conector recto de flecha 1113"/>
                      <wp:cNvGraphicFramePr/>
                      <a:graphic xmlns:a="http://schemas.openxmlformats.org/drawingml/2006/main">
                        <a:graphicData uri="http://schemas.microsoft.com/office/word/2010/wordprocessingShape">
                          <wps:wsp>
                            <wps:cNvCnPr/>
                            <wps:spPr>
                              <a:xfrm flipH="1">
                                <a:off x="0" y="0"/>
                                <a:ext cx="144126" cy="4567"/>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4396A" id="Conector recto de flecha 1113" o:spid="_x0000_s1026" type="#_x0000_t32" style="position:absolute;margin-left:136.35pt;margin-top:7.75pt;width:11.35pt;height:.35pt;flip:x;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" strokecolor="#7f7f7f [1612]" strokeweight=".5pt">
                      <v:stroke endarrow="block" joinstyle="miter"/>
                    </v:shape>
                  </w:pict>
                </mc:Fallback>
              </mc:AlternateContent>
            </w: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Default="000C1B83" w:rsidP="000C1B83">
            <w:pPr>
              <w:jc w:val="center"/>
              <w:rPr>
                <w:sz w:val="16"/>
                <w:szCs w:val="16"/>
              </w:rPr>
            </w:pPr>
          </w:p>
          <w:p w:rsidR="000C1B83" w:rsidRPr="002A26A4" w:rsidRDefault="000C1B83" w:rsidP="000C1B83">
            <w:pPr>
              <w:jc w:val="center"/>
              <w:rPr>
                <w:sz w:val="16"/>
                <w:szCs w:val="16"/>
                <w:highlight w:val="yellow"/>
              </w:rPr>
            </w:pPr>
            <w:r>
              <w:rPr>
                <w:sz w:val="16"/>
                <w:szCs w:val="16"/>
              </w:rPr>
              <w:t xml:space="preserve"> </w:t>
            </w:r>
          </w:p>
        </w:tc>
      </w:tr>
    </w:tbl>
    <w:p w:rsidR="00733DEE" w:rsidRPr="00665C05" w:rsidRDefault="00733DEE" w:rsidP="00665C05">
      <w:pPr>
        <w:rPr>
          <w:rFonts w:cs="Arial"/>
          <w:sz w:val="28"/>
          <w:lang w:val="es-MX"/>
        </w:rPr>
      </w:pPr>
    </w:p>
    <w:p w:rsidR="00733DEE" w:rsidRDefault="00733DEE" w:rsidP="00733DEE">
      <w:pPr>
        <w:autoSpaceDE w:val="0"/>
        <w:autoSpaceDN w:val="0"/>
        <w:adjustRightInd w:val="0"/>
        <w:spacing w:line="240" w:lineRule="auto"/>
        <w:jc w:val="left"/>
        <w:rPr>
          <w:rFonts w:cs="Arial"/>
          <w:b/>
          <w:sz w:val="28"/>
          <w:szCs w:val="28"/>
        </w:rPr>
      </w:pPr>
    </w:p>
    <w:p w:rsidR="00733DEE" w:rsidRPr="00AB1389" w:rsidRDefault="00733DEE" w:rsidP="00733DEE">
      <w:pPr>
        <w:autoSpaceDE w:val="0"/>
        <w:autoSpaceDN w:val="0"/>
        <w:adjustRightInd w:val="0"/>
        <w:spacing w:line="240" w:lineRule="auto"/>
        <w:jc w:val="right"/>
        <w:rPr>
          <w:rFonts w:cs="Arial"/>
          <w:b/>
          <w:sz w:val="22"/>
          <w:szCs w:val="22"/>
        </w:rPr>
      </w:pPr>
      <w:r>
        <w:rPr>
          <w:rFonts w:cs="Arial"/>
          <w:b/>
          <w:sz w:val="28"/>
          <w:szCs w:val="28"/>
        </w:rPr>
        <w:br w:type="page"/>
      </w:r>
    </w:p>
    <w:p w:rsidR="00D32BEE" w:rsidRDefault="00D32BEE" w:rsidP="00F55A07">
      <w:pPr>
        <w:spacing w:after="532" w:line="240" w:lineRule="auto"/>
        <w:jc w:val="center"/>
        <w:rPr>
          <w:b/>
          <w:sz w:val="28"/>
          <w:szCs w:val="28"/>
        </w:rPr>
      </w:pPr>
      <w:r>
        <w:rPr>
          <w:b/>
          <w:sz w:val="28"/>
          <w:szCs w:val="28"/>
        </w:rPr>
        <w:lastRenderedPageBreak/>
        <w:t>PROCEDIMIENTO</w:t>
      </w:r>
    </w:p>
    <w:p w:rsidR="000C1B83" w:rsidRPr="00D32BEE" w:rsidRDefault="00D32BEE" w:rsidP="00D32BEE">
      <w:pPr>
        <w:spacing w:after="532" w:line="240" w:lineRule="auto"/>
        <w:rPr>
          <w:sz w:val="24"/>
        </w:rPr>
      </w:pPr>
      <w:r w:rsidRPr="00D32BEE">
        <w:rPr>
          <w:sz w:val="24"/>
        </w:rPr>
        <w:t>Alta y baja de bienes</w:t>
      </w:r>
    </w:p>
    <w:p w:rsidR="000C1B83" w:rsidRDefault="000C1B83" w:rsidP="00D32BEE">
      <w:pPr>
        <w:spacing w:after="532" w:line="240" w:lineRule="auto"/>
        <w:jc w:val="center"/>
        <w:rPr>
          <w:b/>
          <w:sz w:val="28"/>
          <w:szCs w:val="28"/>
        </w:rPr>
      </w:pPr>
      <w:r>
        <w:rPr>
          <w:b/>
          <w:sz w:val="28"/>
          <w:szCs w:val="28"/>
        </w:rPr>
        <w:t>OBJETIVO DEL PROCEDIMIENTO</w:t>
      </w:r>
    </w:p>
    <w:p w:rsidR="000C1B83" w:rsidRDefault="000C1B83" w:rsidP="00F55A07">
      <w:pPr>
        <w:spacing w:after="532" w:line="240" w:lineRule="auto"/>
        <w:rPr>
          <w:sz w:val="24"/>
        </w:rPr>
      </w:pPr>
      <w:r>
        <w:rPr>
          <w:sz w:val="24"/>
        </w:rPr>
        <w:t xml:space="preserve">Mantener el Inventario de Bienes Muebles actualizado, cada vez que se efectúa </w:t>
      </w:r>
      <w:r w:rsidR="00617EF7">
        <w:rPr>
          <w:sz w:val="24"/>
        </w:rPr>
        <w:t xml:space="preserve">un movimiento de personal o </w:t>
      </w:r>
      <w:r>
        <w:rPr>
          <w:sz w:val="24"/>
        </w:rPr>
        <w:t>una adquisición de herramientas, equipos o muebles deberá asignársele un numero de inventario para proceder con el trámite de pago, de igual forma si el mobiliario u equipo se encuentra obsoleto o en malas condiciones se deberá tramitar la baja correspondientes y poner a disposición de la Dirección de administración tal bien.</w:t>
      </w:r>
    </w:p>
    <w:p w:rsidR="000C1B83" w:rsidRDefault="000C1B83" w:rsidP="00D32BEE">
      <w:pPr>
        <w:spacing w:after="532" w:line="240" w:lineRule="auto"/>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0C1B83" w:rsidRDefault="000C1B83" w:rsidP="00F55A07">
      <w:pPr>
        <w:spacing w:after="532" w:line="240" w:lineRule="auto"/>
        <w:rPr>
          <w:sz w:val="24"/>
        </w:rPr>
      </w:pPr>
      <w:r w:rsidRPr="00752B76">
        <w:rPr>
          <w:sz w:val="24"/>
        </w:rPr>
        <w:t>Reglamento de la administración pública</w:t>
      </w:r>
      <w:r>
        <w:rPr>
          <w:sz w:val="24"/>
        </w:rPr>
        <w:t xml:space="preserve"> municipal, Articulo</w:t>
      </w:r>
      <w:r w:rsidRPr="00752B76">
        <w:rPr>
          <w:sz w:val="24"/>
        </w:rPr>
        <w:t xml:space="preserve"> 84.</w:t>
      </w:r>
    </w:p>
    <w:p w:rsidR="00CA3884" w:rsidRPr="00752B76" w:rsidRDefault="00CA3884" w:rsidP="00F55A07">
      <w:pPr>
        <w:spacing w:after="532" w:line="240" w:lineRule="auto"/>
        <w:rPr>
          <w:sz w:val="24"/>
        </w:rPr>
      </w:pPr>
    </w:p>
    <w:tbl>
      <w:tblPr>
        <w:tblpPr w:leftFromText="141" w:rightFromText="141" w:vertAnchor="text" w:horzAnchor="margin" w:tblpXSpec="center" w:tblpY="-396"/>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C1B83" w:rsidRPr="00FA0F0C" w:rsidTr="00A42DE6">
        <w:trPr>
          <w:trHeight w:val="569"/>
        </w:trPr>
        <w:tc>
          <w:tcPr>
            <w:tcW w:w="4751" w:type="dxa"/>
            <w:gridSpan w:val="3"/>
            <w:tcBorders>
              <w:top w:val="single" w:sz="4" w:space="0" w:color="auto"/>
              <w:left w:val="single" w:sz="4" w:space="0" w:color="auto"/>
              <w:bottom w:val="single" w:sz="4" w:space="0" w:color="auto"/>
              <w:right w:val="single" w:sz="4" w:space="0" w:color="auto"/>
            </w:tcBorders>
            <w:shd w:val="clear" w:color="auto" w:fill="E2AC00"/>
            <w:vAlign w:val="center"/>
          </w:tcPr>
          <w:p w:rsidR="000C1B83" w:rsidRPr="00F55A07" w:rsidRDefault="000C1B83" w:rsidP="00A42DE6">
            <w:pPr>
              <w:spacing w:line="240" w:lineRule="auto"/>
              <w:contextualSpacing/>
              <w:jc w:val="left"/>
              <w:rPr>
                <w:rFonts w:cs="Arial"/>
                <w:b/>
                <w:szCs w:val="20"/>
              </w:rPr>
            </w:pPr>
            <w:r w:rsidRPr="00F55A07">
              <w:rPr>
                <w:rFonts w:cs="Arial"/>
                <w:b/>
                <w:szCs w:val="20"/>
              </w:rPr>
              <w:lastRenderedPageBreak/>
              <w:t xml:space="preserve">UNIDAD ADMINISTRATIVA:  </w:t>
            </w:r>
          </w:p>
          <w:p w:rsidR="000C1B83" w:rsidRPr="00F55A07" w:rsidRDefault="000C1B83" w:rsidP="00A42DE6">
            <w:pPr>
              <w:spacing w:line="240" w:lineRule="auto"/>
              <w:contextualSpacing/>
              <w:rPr>
                <w:rFonts w:cs="Arial"/>
                <w:szCs w:val="20"/>
              </w:rPr>
            </w:pPr>
            <w:r w:rsidRPr="00F55A07">
              <w:rPr>
                <w:rFonts w:cs="Arial"/>
                <w:szCs w:val="20"/>
              </w:rPr>
              <w:t>Coordinación General de Servicios Municipales</w:t>
            </w:r>
          </w:p>
        </w:tc>
        <w:tc>
          <w:tcPr>
            <w:tcW w:w="5973" w:type="dxa"/>
            <w:gridSpan w:val="2"/>
            <w:tcBorders>
              <w:top w:val="single" w:sz="4" w:space="0" w:color="auto"/>
              <w:left w:val="single" w:sz="4" w:space="0" w:color="auto"/>
              <w:bottom w:val="single" w:sz="4" w:space="0" w:color="auto"/>
              <w:right w:val="single" w:sz="4" w:space="0" w:color="auto"/>
            </w:tcBorders>
            <w:shd w:val="clear" w:color="auto" w:fill="E2AC00"/>
            <w:vAlign w:val="center"/>
          </w:tcPr>
          <w:p w:rsidR="00A42DE6" w:rsidRPr="00F55A07" w:rsidRDefault="00A42DE6" w:rsidP="00A42DE6">
            <w:pPr>
              <w:spacing w:line="240" w:lineRule="auto"/>
              <w:contextualSpacing/>
              <w:rPr>
                <w:rFonts w:cs="Arial"/>
                <w:b/>
                <w:szCs w:val="20"/>
              </w:rPr>
            </w:pPr>
            <w:r w:rsidRPr="00F55A07">
              <w:rPr>
                <w:rFonts w:cs="Arial"/>
                <w:b/>
                <w:szCs w:val="20"/>
              </w:rPr>
              <w:t>UNIDAD RESPONSABLE:</w:t>
            </w:r>
          </w:p>
          <w:p w:rsidR="000C1B83" w:rsidRPr="00F55A07" w:rsidRDefault="000C1B83" w:rsidP="00A42DE6">
            <w:pPr>
              <w:spacing w:line="240" w:lineRule="auto"/>
              <w:contextualSpacing/>
              <w:rPr>
                <w:rFonts w:cs="Arial"/>
                <w:szCs w:val="20"/>
              </w:rPr>
            </w:pPr>
            <w:r w:rsidRPr="00F55A07">
              <w:rPr>
                <w:rFonts w:cs="Arial"/>
                <w:bCs/>
                <w:szCs w:val="20"/>
              </w:rPr>
              <w:t>Unidad de Enlace Administrativo</w:t>
            </w:r>
          </w:p>
        </w:tc>
      </w:tr>
      <w:tr w:rsidR="000C1B83" w:rsidRPr="00FA0F0C" w:rsidTr="00A42DE6">
        <w:trPr>
          <w:trHeight w:val="569"/>
        </w:trPr>
        <w:tc>
          <w:tcPr>
            <w:tcW w:w="10724" w:type="dxa"/>
            <w:gridSpan w:val="5"/>
            <w:tcBorders>
              <w:top w:val="single" w:sz="4" w:space="0" w:color="auto"/>
              <w:left w:val="single" w:sz="4" w:space="0" w:color="auto"/>
              <w:bottom w:val="single" w:sz="4" w:space="0" w:color="auto"/>
              <w:right w:val="single" w:sz="4" w:space="0" w:color="auto"/>
            </w:tcBorders>
            <w:shd w:val="clear" w:color="auto" w:fill="E2AC00"/>
            <w:vAlign w:val="center"/>
          </w:tcPr>
          <w:p w:rsidR="000C1B83" w:rsidRPr="00F55A07" w:rsidRDefault="000C1B83" w:rsidP="00A42DE6">
            <w:pPr>
              <w:spacing w:line="240" w:lineRule="auto"/>
              <w:contextualSpacing/>
              <w:rPr>
                <w:rFonts w:cs="Arial"/>
                <w:b/>
                <w:szCs w:val="20"/>
              </w:rPr>
            </w:pPr>
            <w:r w:rsidRPr="00F55A07">
              <w:rPr>
                <w:rFonts w:cs="Arial"/>
                <w:b/>
                <w:szCs w:val="20"/>
              </w:rPr>
              <w:t xml:space="preserve">NOMBRE DEL PROCEDIMIENTO :  </w:t>
            </w:r>
          </w:p>
          <w:p w:rsidR="000C1B83" w:rsidRPr="00F55A07" w:rsidRDefault="000C1B83" w:rsidP="00A42DE6">
            <w:pPr>
              <w:spacing w:line="240" w:lineRule="auto"/>
              <w:contextualSpacing/>
              <w:rPr>
                <w:rFonts w:cs="Arial"/>
                <w:szCs w:val="20"/>
              </w:rPr>
            </w:pPr>
            <w:r w:rsidRPr="00F55A07">
              <w:rPr>
                <w:rFonts w:cs="Arial"/>
                <w:szCs w:val="20"/>
              </w:rPr>
              <w:t>Alta y Bajas de Bienes</w:t>
            </w:r>
          </w:p>
        </w:tc>
      </w:tr>
      <w:tr w:rsidR="000C1B83" w:rsidRPr="00FA0F0C" w:rsidTr="00A42DE6">
        <w:trPr>
          <w:trHeight w:val="163"/>
        </w:trPr>
        <w:tc>
          <w:tcPr>
            <w:tcW w:w="802" w:type="dxa"/>
            <w:tcBorders>
              <w:top w:val="single" w:sz="4" w:space="0" w:color="auto"/>
              <w:left w:val="nil"/>
              <w:bottom w:val="single" w:sz="4" w:space="0" w:color="auto"/>
              <w:right w:val="nil"/>
            </w:tcBorders>
            <w:vAlign w:val="center"/>
          </w:tcPr>
          <w:p w:rsidR="000C1B83" w:rsidRPr="00F55A07" w:rsidRDefault="000C1B83" w:rsidP="00A42DE6">
            <w:pPr>
              <w:jc w:val="center"/>
              <w:rPr>
                <w:rFonts w:cs="Arial"/>
                <w:b/>
                <w:szCs w:val="20"/>
              </w:rPr>
            </w:pPr>
          </w:p>
        </w:tc>
        <w:tc>
          <w:tcPr>
            <w:tcW w:w="3402" w:type="dxa"/>
            <w:tcBorders>
              <w:top w:val="single" w:sz="4" w:space="0" w:color="auto"/>
              <w:left w:val="nil"/>
              <w:bottom w:val="single" w:sz="4" w:space="0" w:color="auto"/>
              <w:right w:val="nil"/>
            </w:tcBorders>
            <w:vAlign w:val="center"/>
          </w:tcPr>
          <w:p w:rsidR="000C1B83" w:rsidRPr="00F55A07" w:rsidRDefault="000C1B83" w:rsidP="00A42DE6">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C1B83" w:rsidRPr="00F55A07" w:rsidRDefault="000C1B83" w:rsidP="00A42DE6">
            <w:pPr>
              <w:jc w:val="center"/>
              <w:rPr>
                <w:rFonts w:cs="Arial"/>
                <w:b/>
                <w:szCs w:val="20"/>
              </w:rPr>
            </w:pPr>
          </w:p>
        </w:tc>
        <w:tc>
          <w:tcPr>
            <w:tcW w:w="2139" w:type="dxa"/>
            <w:tcBorders>
              <w:top w:val="single" w:sz="4" w:space="0" w:color="auto"/>
              <w:left w:val="nil"/>
              <w:bottom w:val="single" w:sz="4" w:space="0" w:color="auto"/>
              <w:right w:val="nil"/>
            </w:tcBorders>
            <w:vAlign w:val="center"/>
          </w:tcPr>
          <w:p w:rsidR="000C1B83" w:rsidRPr="00F55A07" w:rsidRDefault="000C1B83" w:rsidP="00A42DE6">
            <w:pPr>
              <w:jc w:val="center"/>
              <w:rPr>
                <w:rFonts w:cs="Arial"/>
                <w:b/>
                <w:szCs w:val="20"/>
                <w:lang w:val="es-MX"/>
              </w:rPr>
            </w:pPr>
          </w:p>
        </w:tc>
      </w:tr>
      <w:tr w:rsidR="000C1B83" w:rsidRPr="00FA0F0C" w:rsidTr="00A42DE6">
        <w:trPr>
          <w:trHeight w:val="291"/>
        </w:trPr>
        <w:tc>
          <w:tcPr>
            <w:tcW w:w="802" w:type="dxa"/>
            <w:tcBorders>
              <w:top w:val="single" w:sz="4" w:space="0" w:color="auto"/>
              <w:bottom w:val="single" w:sz="4" w:space="0" w:color="auto"/>
            </w:tcBorders>
            <w:shd w:val="clear" w:color="auto" w:fill="FFC000"/>
            <w:vAlign w:val="center"/>
          </w:tcPr>
          <w:p w:rsidR="000C1B83" w:rsidRPr="00F55A07" w:rsidRDefault="000C1B83" w:rsidP="002A0E3B">
            <w:pPr>
              <w:spacing w:line="240" w:lineRule="auto"/>
              <w:contextualSpacing/>
              <w:jc w:val="center"/>
              <w:rPr>
                <w:rFonts w:cs="Arial"/>
                <w:b/>
                <w:szCs w:val="20"/>
                <w:lang w:val="en-US"/>
              </w:rPr>
            </w:pPr>
            <w:r w:rsidRPr="00F55A07">
              <w:rPr>
                <w:rFonts w:cs="Arial"/>
                <w:b/>
                <w:szCs w:val="20"/>
                <w:lang w:val="en-US"/>
              </w:rPr>
              <w:t>ACT.</w:t>
            </w:r>
          </w:p>
          <w:p w:rsidR="000C1B83" w:rsidRPr="00F55A07" w:rsidRDefault="000C1B83" w:rsidP="002A0E3B">
            <w:pPr>
              <w:spacing w:line="240" w:lineRule="auto"/>
              <w:contextualSpacing/>
              <w:jc w:val="center"/>
              <w:rPr>
                <w:rFonts w:cs="Arial"/>
                <w:b/>
                <w:szCs w:val="20"/>
                <w:lang w:val="en-US"/>
              </w:rPr>
            </w:pPr>
            <w:r w:rsidRPr="00F55A07">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C1B83" w:rsidRPr="00F55A07" w:rsidRDefault="000C1B83" w:rsidP="002A0E3B">
            <w:pPr>
              <w:spacing w:line="240" w:lineRule="auto"/>
              <w:contextualSpacing/>
              <w:jc w:val="center"/>
              <w:rPr>
                <w:rFonts w:cs="Arial"/>
                <w:b/>
                <w:szCs w:val="20"/>
                <w:lang w:val="en-US"/>
              </w:rPr>
            </w:pPr>
            <w:r w:rsidRPr="00F55A07">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0C1B83" w:rsidRPr="00F55A07" w:rsidRDefault="000C1B83" w:rsidP="002A0E3B">
            <w:pPr>
              <w:spacing w:line="240" w:lineRule="auto"/>
              <w:contextualSpacing/>
              <w:jc w:val="center"/>
              <w:rPr>
                <w:rFonts w:cs="Arial"/>
                <w:b/>
                <w:szCs w:val="20"/>
                <w:lang w:val="es-MX"/>
              </w:rPr>
            </w:pPr>
            <w:r w:rsidRPr="00F55A07">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C1B83" w:rsidRPr="00F55A07" w:rsidRDefault="000C1B83" w:rsidP="002A0E3B">
            <w:pPr>
              <w:spacing w:line="240" w:lineRule="auto"/>
              <w:contextualSpacing/>
              <w:jc w:val="center"/>
              <w:rPr>
                <w:rFonts w:cs="Arial"/>
                <w:b/>
                <w:szCs w:val="20"/>
                <w:lang w:val="es-MX"/>
              </w:rPr>
            </w:pPr>
            <w:r w:rsidRPr="00F55A07">
              <w:rPr>
                <w:rFonts w:cs="Arial"/>
                <w:b/>
                <w:szCs w:val="20"/>
                <w:lang w:val="es-MX"/>
              </w:rPr>
              <w:t>FORMA  O</w:t>
            </w:r>
          </w:p>
          <w:p w:rsidR="000C1B83" w:rsidRPr="00F55A07" w:rsidRDefault="000C1B83" w:rsidP="002A0E3B">
            <w:pPr>
              <w:spacing w:line="240" w:lineRule="auto"/>
              <w:contextualSpacing/>
              <w:jc w:val="center"/>
              <w:rPr>
                <w:rFonts w:cs="Arial"/>
                <w:b/>
                <w:szCs w:val="20"/>
                <w:lang w:val="es-MX"/>
              </w:rPr>
            </w:pPr>
            <w:r w:rsidRPr="00F55A07">
              <w:rPr>
                <w:rFonts w:cs="Arial"/>
                <w:b/>
                <w:szCs w:val="20"/>
                <w:lang w:val="es-MX"/>
              </w:rPr>
              <w:t>DOCUMENTO</w:t>
            </w:r>
          </w:p>
        </w:tc>
      </w:tr>
      <w:tr w:rsidR="000C1B83" w:rsidRPr="0039465C" w:rsidTr="001A2FA7">
        <w:trPr>
          <w:trHeight w:val="174"/>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FF791B" w:rsidP="002A0E3B">
            <w:pPr>
              <w:spacing w:line="240" w:lineRule="auto"/>
              <w:contextualSpacing/>
              <w:jc w:val="center"/>
              <w:rPr>
                <w:rFonts w:cs="Arial"/>
                <w:b/>
                <w:szCs w:val="20"/>
              </w:rPr>
            </w:pPr>
            <w:r>
              <w:rPr>
                <w:rFonts w:cs="Arial"/>
                <w:b/>
                <w:szCs w:val="20"/>
              </w:rPr>
              <w:t xml:space="preserve">PROCEDIMIENTO: </w:t>
            </w:r>
            <w:r w:rsidR="000C1B83" w:rsidRPr="00F55A07">
              <w:rPr>
                <w:rFonts w:cs="Arial"/>
                <w:b/>
                <w:szCs w:val="20"/>
              </w:rPr>
              <w:t xml:space="preserve">ALTA </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r>
      <w:tr w:rsidR="001A2FA7" w:rsidRPr="0039465C" w:rsidTr="001A2FA7">
        <w:trPr>
          <w:trHeight w:val="219"/>
        </w:trPr>
        <w:tc>
          <w:tcPr>
            <w:tcW w:w="802" w:type="dxa"/>
            <w:tcBorders>
              <w:top w:val="single" w:sz="4" w:space="0" w:color="auto"/>
              <w:left w:val="single" w:sz="4" w:space="0" w:color="auto"/>
              <w:bottom w:val="single" w:sz="4" w:space="0" w:color="auto"/>
              <w:right w:val="single" w:sz="4" w:space="0" w:color="auto"/>
            </w:tcBorders>
            <w:vAlign w:val="center"/>
          </w:tcPr>
          <w:p w:rsidR="001A2FA7" w:rsidRPr="00F55A07" w:rsidRDefault="001A2FA7" w:rsidP="002A0E3B">
            <w:pPr>
              <w:spacing w:line="240" w:lineRule="auto"/>
              <w:contextualSpacing/>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A2FA7" w:rsidRPr="00F55A07" w:rsidRDefault="001A2FA7" w:rsidP="002A0E3B">
            <w:pPr>
              <w:spacing w:line="240" w:lineRule="auto"/>
              <w:contextualSpacing/>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2FA7" w:rsidRPr="00F55A07" w:rsidRDefault="001A2FA7" w:rsidP="001A2FA7">
            <w:pPr>
              <w:spacing w:line="240" w:lineRule="auto"/>
              <w:contextualSpacing/>
              <w:jc w:val="center"/>
              <w:rPr>
                <w:rFonts w:cs="Arial"/>
                <w:b/>
                <w:szCs w:val="20"/>
              </w:rPr>
            </w:pPr>
            <w:r>
              <w:rPr>
                <w:rFonts w:cs="Arial"/>
                <w:b/>
                <w:szCs w:val="20"/>
              </w:rPr>
              <w:t>INICIO</w:t>
            </w:r>
          </w:p>
        </w:tc>
        <w:tc>
          <w:tcPr>
            <w:tcW w:w="2139" w:type="dxa"/>
            <w:tcBorders>
              <w:top w:val="single" w:sz="4" w:space="0" w:color="auto"/>
              <w:left w:val="single" w:sz="4" w:space="0" w:color="auto"/>
              <w:bottom w:val="single" w:sz="4" w:space="0" w:color="auto"/>
              <w:right w:val="single" w:sz="4" w:space="0" w:color="auto"/>
            </w:tcBorders>
            <w:vAlign w:val="center"/>
          </w:tcPr>
          <w:p w:rsidR="001A2FA7" w:rsidRPr="00F55A07" w:rsidRDefault="001A2FA7" w:rsidP="002A0E3B">
            <w:pPr>
              <w:spacing w:line="240" w:lineRule="auto"/>
              <w:contextualSpacing/>
              <w:rPr>
                <w:rFonts w:cs="Arial"/>
                <w:szCs w:val="20"/>
              </w:rPr>
            </w:pPr>
          </w:p>
        </w:tc>
      </w:tr>
      <w:tr w:rsidR="000C1B83" w:rsidRPr="0039465C" w:rsidTr="00A42DE6">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FF791B" w:rsidP="00FF791B">
            <w:pPr>
              <w:spacing w:line="240" w:lineRule="auto"/>
              <w:contextualSpacing/>
              <w:jc w:val="left"/>
              <w:rPr>
                <w:rFonts w:cs="Arial"/>
                <w:szCs w:val="20"/>
              </w:rPr>
            </w:pPr>
            <w:r>
              <w:rPr>
                <w:rFonts w:cs="Arial"/>
                <w:szCs w:val="20"/>
              </w:rPr>
              <w:t>S</w:t>
            </w:r>
            <w:r w:rsidR="000C1B83" w:rsidRPr="00F55A07">
              <w:rPr>
                <w:rFonts w:cs="Arial"/>
                <w:szCs w:val="20"/>
              </w:rPr>
              <w:t>e solicita mediante oficio el alta de bienes a la  dirección de administración, con archivo fotográfico.</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FF791B" w:rsidP="002A0E3B">
            <w:pPr>
              <w:spacing w:line="240" w:lineRule="auto"/>
              <w:contextualSpacing/>
              <w:rPr>
                <w:rFonts w:cs="Arial"/>
                <w:szCs w:val="20"/>
              </w:rPr>
            </w:pPr>
            <w:r>
              <w:rPr>
                <w:rFonts w:cs="Arial"/>
                <w:szCs w:val="20"/>
              </w:rPr>
              <w:t>O</w:t>
            </w:r>
            <w:r w:rsidR="000C1B83" w:rsidRPr="00F55A07">
              <w:rPr>
                <w:rFonts w:cs="Arial"/>
                <w:szCs w:val="20"/>
              </w:rPr>
              <w:t>ficio</w:t>
            </w:r>
          </w:p>
        </w:tc>
      </w:tr>
      <w:tr w:rsidR="000C1B83" w:rsidRPr="0039465C" w:rsidTr="00A42DE6">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2</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Dirección </w:t>
            </w:r>
            <w:r>
              <w:rPr>
                <w:rFonts w:cs="Arial"/>
                <w:szCs w:val="20"/>
              </w:rPr>
              <w:t>d</w:t>
            </w:r>
            <w:r w:rsidRPr="00F55A07">
              <w:rPr>
                <w:rFonts w:cs="Arial"/>
                <w:szCs w:val="20"/>
              </w:rPr>
              <w:t xml:space="preserve">e Administración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jc w:val="left"/>
              <w:rPr>
                <w:rFonts w:cs="Arial"/>
                <w:szCs w:val="20"/>
              </w:rPr>
            </w:pPr>
            <w:r w:rsidRPr="00F55A07">
              <w:rPr>
                <w:rFonts w:cs="Arial"/>
                <w:szCs w:val="20"/>
              </w:rPr>
              <w:t xml:space="preserve">Se recibe oficio y turna a </w:t>
            </w:r>
            <w:r w:rsidRPr="00F55A07">
              <w:rPr>
                <w:rFonts w:cs="Arial"/>
                <w:b/>
                <w:szCs w:val="20"/>
              </w:rPr>
              <w:t>CONTROL DE BIENES</w:t>
            </w:r>
            <w:r w:rsidRPr="00F55A07">
              <w:rPr>
                <w:rFonts w:cs="Arial"/>
                <w:szCs w:val="20"/>
              </w:rPr>
              <w:t>.</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FF791B" w:rsidP="002A0E3B">
            <w:pPr>
              <w:spacing w:line="240" w:lineRule="auto"/>
              <w:contextualSpacing/>
              <w:rPr>
                <w:rFonts w:cs="Arial"/>
                <w:szCs w:val="20"/>
              </w:rPr>
            </w:pPr>
            <w:r>
              <w:rPr>
                <w:rFonts w:cs="Arial"/>
                <w:szCs w:val="20"/>
              </w:rPr>
              <w:t>O</w:t>
            </w:r>
            <w:r w:rsidRPr="00F55A07">
              <w:rPr>
                <w:rFonts w:cs="Arial"/>
                <w:szCs w:val="20"/>
              </w:rPr>
              <w:t>ficio</w:t>
            </w:r>
          </w:p>
        </w:tc>
      </w:tr>
      <w:tr w:rsidR="000C1B83"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3</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jc w:val="left"/>
              <w:rPr>
                <w:rFonts w:cs="Arial"/>
                <w:szCs w:val="20"/>
              </w:rPr>
            </w:pPr>
            <w:r w:rsidRPr="00F55A07">
              <w:rPr>
                <w:rFonts w:cs="Arial"/>
                <w:szCs w:val="20"/>
              </w:rPr>
              <w:t xml:space="preserve">Se elabora resguardo y se envía  a la </w:t>
            </w:r>
            <w:r w:rsidR="00F55A07" w:rsidRPr="00F55A07">
              <w:rPr>
                <w:rFonts w:cs="Arial"/>
                <w:szCs w:val="20"/>
              </w:rPr>
              <w:t xml:space="preserve">Unidad </w:t>
            </w:r>
            <w:r w:rsidR="00F55A07">
              <w:rPr>
                <w:rFonts w:cs="Arial"/>
                <w:szCs w:val="20"/>
              </w:rPr>
              <w:t>d</w:t>
            </w:r>
            <w:r w:rsidR="00F55A07" w:rsidRPr="00F55A07">
              <w:rPr>
                <w:rFonts w:cs="Arial"/>
                <w:szCs w:val="20"/>
              </w:rPr>
              <w:t>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FF791B" w:rsidP="002A0E3B">
            <w:pPr>
              <w:spacing w:line="240" w:lineRule="auto"/>
              <w:contextualSpacing/>
              <w:rPr>
                <w:rFonts w:cs="Arial"/>
                <w:szCs w:val="20"/>
              </w:rPr>
            </w:pPr>
            <w:r>
              <w:rPr>
                <w:rFonts w:cs="Arial"/>
                <w:szCs w:val="20"/>
              </w:rPr>
              <w:t>Resguardo</w:t>
            </w:r>
          </w:p>
        </w:tc>
      </w:tr>
      <w:tr w:rsidR="000C1B83"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4</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jc w:val="left"/>
              <w:rPr>
                <w:rFonts w:cs="Arial"/>
                <w:b/>
                <w:szCs w:val="20"/>
              </w:rPr>
            </w:pPr>
            <w:r w:rsidRPr="00F55A07">
              <w:rPr>
                <w:rFonts w:cs="Arial"/>
                <w:szCs w:val="20"/>
              </w:rPr>
              <w:t>Se recaba firma de los resguardos en original y se envía.</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left"/>
              <w:rPr>
                <w:rFonts w:cs="Arial"/>
                <w:szCs w:val="20"/>
              </w:rPr>
            </w:pPr>
          </w:p>
        </w:tc>
      </w:tr>
      <w:tr w:rsidR="000C1B83"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5</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jc w:val="left"/>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jc w:val="left"/>
              <w:rPr>
                <w:rFonts w:cs="Arial"/>
                <w:szCs w:val="20"/>
              </w:rPr>
            </w:pPr>
            <w:r w:rsidRPr="00F55A07">
              <w:rPr>
                <w:rFonts w:cs="Arial"/>
                <w:szCs w:val="20"/>
              </w:rPr>
              <w:t>Se turna a control de bienes, y se envía copia de vuelta.</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r>
      <w:tr w:rsidR="000C1B83" w:rsidRPr="0039465C" w:rsidTr="00A42DE6">
        <w:trPr>
          <w:trHeight w:val="408"/>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6</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jc w:val="left"/>
              <w:rPr>
                <w:rFonts w:cs="Arial"/>
                <w:szCs w:val="20"/>
              </w:rPr>
            </w:pPr>
            <w:r w:rsidRPr="00F55A07">
              <w:rPr>
                <w:rFonts w:cs="Arial"/>
                <w:szCs w:val="20"/>
              </w:rPr>
              <w:t>Se archiva copia del resguardo.</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r>
      <w:tr w:rsidR="000C1B83"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jc w:val="center"/>
              <w:rPr>
                <w:rFonts w:cs="Arial"/>
                <w:b/>
                <w:szCs w:val="20"/>
              </w:rPr>
            </w:pPr>
            <w:r w:rsidRPr="00F55A07">
              <w:rPr>
                <w:rFonts w:cs="Arial"/>
                <w:b/>
                <w:szCs w:val="20"/>
              </w:rPr>
              <w:t xml:space="preserve">FIN </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r>
      <w:tr w:rsidR="000C1B83"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FF791B" w:rsidP="002A0E3B">
            <w:pPr>
              <w:spacing w:line="240" w:lineRule="auto"/>
              <w:contextualSpacing/>
              <w:jc w:val="center"/>
              <w:rPr>
                <w:rFonts w:cs="Arial"/>
                <w:b/>
                <w:szCs w:val="20"/>
              </w:rPr>
            </w:pPr>
            <w:r>
              <w:rPr>
                <w:rFonts w:cs="Arial"/>
                <w:b/>
                <w:szCs w:val="20"/>
              </w:rPr>
              <w:t xml:space="preserve">PROCEDIMIENTO: </w:t>
            </w:r>
            <w:r w:rsidR="000C1B83" w:rsidRPr="00F55A07">
              <w:rPr>
                <w:rFonts w:cs="Arial"/>
                <w:b/>
                <w:szCs w:val="20"/>
              </w:rPr>
              <w:t>BAJA</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r>
      <w:tr w:rsidR="00FF791B"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FF791B" w:rsidRPr="00F55A07" w:rsidRDefault="00FF791B" w:rsidP="002A0E3B">
            <w:pPr>
              <w:spacing w:line="240" w:lineRule="auto"/>
              <w:contextualSpacing/>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FF791B" w:rsidRPr="00F55A07" w:rsidRDefault="00FF791B" w:rsidP="002A0E3B">
            <w:pPr>
              <w:spacing w:line="240" w:lineRule="auto"/>
              <w:contextualSpacing/>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F791B" w:rsidRPr="00FF791B" w:rsidRDefault="00FF791B" w:rsidP="00FF791B">
            <w:pPr>
              <w:spacing w:line="240" w:lineRule="auto"/>
              <w:contextualSpacing/>
              <w:jc w:val="center"/>
              <w:rPr>
                <w:rFonts w:cs="Arial"/>
                <w:b/>
                <w:szCs w:val="20"/>
              </w:rPr>
            </w:pPr>
            <w:r w:rsidRPr="00FF791B">
              <w:rPr>
                <w:rFonts w:cs="Arial"/>
                <w:b/>
                <w:szCs w:val="20"/>
              </w:rPr>
              <w:t>INICIO</w:t>
            </w:r>
          </w:p>
        </w:tc>
        <w:tc>
          <w:tcPr>
            <w:tcW w:w="2139" w:type="dxa"/>
            <w:tcBorders>
              <w:top w:val="single" w:sz="4" w:space="0" w:color="auto"/>
              <w:left w:val="single" w:sz="4" w:space="0" w:color="auto"/>
              <w:bottom w:val="single" w:sz="4" w:space="0" w:color="auto"/>
              <w:right w:val="single" w:sz="4" w:space="0" w:color="auto"/>
            </w:tcBorders>
            <w:vAlign w:val="center"/>
          </w:tcPr>
          <w:p w:rsidR="00FF791B" w:rsidRPr="00F55A07" w:rsidRDefault="00FF791B" w:rsidP="002A0E3B">
            <w:pPr>
              <w:spacing w:line="240" w:lineRule="auto"/>
              <w:contextualSpacing/>
              <w:rPr>
                <w:rFonts w:cs="Arial"/>
                <w:szCs w:val="20"/>
              </w:rPr>
            </w:pPr>
          </w:p>
        </w:tc>
      </w:tr>
      <w:tr w:rsidR="000C1B83"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rPr>
                <w:rFonts w:cs="Arial"/>
                <w:szCs w:val="20"/>
              </w:rPr>
            </w:pPr>
            <w:r w:rsidRPr="00F55A07">
              <w:rPr>
                <w:rFonts w:cs="Arial"/>
                <w:szCs w:val="20"/>
              </w:rPr>
              <w:t>Se solicita mediante oficio la baja  a la dirección de administración.</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r w:rsidRPr="00F55A07">
              <w:rPr>
                <w:rFonts w:cs="Arial"/>
                <w:szCs w:val="20"/>
              </w:rPr>
              <w:t>Oficio y anexos</w:t>
            </w:r>
          </w:p>
        </w:tc>
      </w:tr>
      <w:tr w:rsidR="000C1B83" w:rsidRPr="0039465C" w:rsidTr="00A42DE6">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2</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rPr>
                <w:rFonts w:cs="Arial"/>
                <w:szCs w:val="20"/>
              </w:rPr>
            </w:pPr>
            <w:r w:rsidRPr="00F55A07">
              <w:rPr>
                <w:rFonts w:cs="Arial"/>
                <w:szCs w:val="20"/>
              </w:rPr>
              <w:t xml:space="preserve">Se recibe oficio y turna a  </w:t>
            </w:r>
            <w:r w:rsidRPr="00FF791B">
              <w:rPr>
                <w:rFonts w:cs="Arial"/>
                <w:b/>
                <w:szCs w:val="20"/>
              </w:rPr>
              <w:t>CONTROL DE BIENES</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r w:rsidRPr="00F55A07">
              <w:rPr>
                <w:rFonts w:cs="Arial"/>
                <w:szCs w:val="20"/>
              </w:rPr>
              <w:t>Oficio</w:t>
            </w:r>
          </w:p>
        </w:tc>
      </w:tr>
      <w:tr w:rsidR="000C1B83" w:rsidRPr="0039465C" w:rsidTr="00A42DE6">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3</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rPr>
                <w:rFonts w:cs="Arial"/>
                <w:szCs w:val="20"/>
              </w:rPr>
            </w:pPr>
            <w:r w:rsidRPr="00F55A07">
              <w:rPr>
                <w:rFonts w:cs="Arial"/>
                <w:szCs w:val="20"/>
              </w:rPr>
              <w:t>Se envía a personal al área a verificar  y recibir los bienes dados de baja.</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p>
        </w:tc>
      </w:tr>
      <w:tr w:rsidR="000C1B83" w:rsidRPr="0039465C" w:rsidTr="00A42DE6">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4</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rPr>
                <w:rFonts w:cs="Arial"/>
                <w:szCs w:val="20"/>
              </w:rPr>
            </w:pPr>
            <w:r w:rsidRPr="00F55A07">
              <w:rPr>
                <w:rFonts w:cs="Arial"/>
                <w:szCs w:val="20"/>
              </w:rPr>
              <w:t>Se elabora acta de baja de bienes.</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rPr>
                <w:rFonts w:cs="Arial"/>
                <w:szCs w:val="20"/>
              </w:rPr>
            </w:pPr>
            <w:r w:rsidRPr="00F55A07">
              <w:rPr>
                <w:rFonts w:cs="Arial"/>
                <w:szCs w:val="20"/>
              </w:rPr>
              <w:t>Acta.</w:t>
            </w:r>
          </w:p>
        </w:tc>
      </w:tr>
      <w:tr w:rsidR="000C1B83" w:rsidRPr="0039465C" w:rsidTr="00A42DE6">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5</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jc w:val="left"/>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FF791B">
            <w:pPr>
              <w:spacing w:line="240" w:lineRule="auto"/>
              <w:contextualSpacing/>
              <w:rPr>
                <w:rFonts w:cs="Arial"/>
                <w:szCs w:val="20"/>
              </w:rPr>
            </w:pPr>
            <w:r w:rsidRPr="00F55A07">
              <w:rPr>
                <w:rFonts w:cs="Arial"/>
                <w:szCs w:val="20"/>
              </w:rPr>
              <w:t>Se recibe acta de baja en copia y original para recabar firmas de los usuarios de la baja de bienes.</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left"/>
              <w:rPr>
                <w:rFonts w:cs="Arial"/>
                <w:szCs w:val="20"/>
              </w:rPr>
            </w:pPr>
            <w:r w:rsidRPr="00F55A07">
              <w:rPr>
                <w:rFonts w:cs="Arial"/>
                <w:szCs w:val="20"/>
              </w:rPr>
              <w:t xml:space="preserve">Acta </w:t>
            </w:r>
          </w:p>
        </w:tc>
      </w:tr>
      <w:tr w:rsidR="000C1B83" w:rsidRPr="0039465C" w:rsidTr="00A42DE6">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6</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jc w:val="left"/>
              <w:rPr>
                <w:rFonts w:cs="Arial"/>
                <w:szCs w:val="20"/>
              </w:rPr>
            </w:pPr>
            <w:r w:rsidRPr="00F55A07">
              <w:rPr>
                <w:rFonts w:cs="Arial"/>
                <w:szCs w:val="20"/>
              </w:rPr>
              <w:t xml:space="preserve">Unidad </w:t>
            </w:r>
            <w:r>
              <w:rPr>
                <w:rFonts w:cs="Arial"/>
                <w:szCs w:val="20"/>
              </w:rPr>
              <w:t>d</w:t>
            </w:r>
            <w:r w:rsidRPr="00F55A07">
              <w:rPr>
                <w:rFonts w:cs="Arial"/>
                <w:szCs w:val="20"/>
              </w:rPr>
              <w:t>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FF791B" w:rsidP="00FF791B">
            <w:pPr>
              <w:spacing w:line="240" w:lineRule="auto"/>
              <w:contextualSpacing/>
              <w:rPr>
                <w:rFonts w:cs="Arial"/>
                <w:szCs w:val="20"/>
              </w:rPr>
            </w:pPr>
            <w:r>
              <w:rPr>
                <w:rFonts w:cs="Arial"/>
                <w:szCs w:val="20"/>
              </w:rPr>
              <w:t>S</w:t>
            </w:r>
            <w:r w:rsidR="000C1B83" w:rsidRPr="00F55A07">
              <w:rPr>
                <w:rFonts w:cs="Arial"/>
                <w:szCs w:val="20"/>
              </w:rPr>
              <w:t>e archiva copia</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p>
        </w:tc>
      </w:tr>
      <w:tr w:rsidR="000C1B83" w:rsidRPr="0039465C" w:rsidTr="00A42DE6">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r w:rsidRPr="00F55A07">
              <w:rPr>
                <w:rFonts w:cs="Arial"/>
                <w:szCs w:val="20"/>
              </w:rPr>
              <w:t>7</w:t>
            </w: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F55A07" w:rsidP="002A0E3B">
            <w:pPr>
              <w:spacing w:line="240" w:lineRule="auto"/>
              <w:contextualSpacing/>
              <w:jc w:val="left"/>
              <w:rPr>
                <w:rFonts w:cs="Arial"/>
                <w:szCs w:val="20"/>
              </w:rPr>
            </w:pPr>
            <w:r w:rsidRPr="00F55A07">
              <w:rPr>
                <w:rFonts w:cs="Arial"/>
                <w:szCs w:val="20"/>
              </w:rPr>
              <w:t xml:space="preserve">Dirección </w:t>
            </w:r>
            <w:r>
              <w:rPr>
                <w:rFonts w:cs="Arial"/>
                <w:szCs w:val="20"/>
              </w:rPr>
              <w:t>d</w:t>
            </w:r>
            <w:r w:rsidRPr="00F55A07">
              <w:rPr>
                <w:rFonts w:cs="Arial"/>
                <w:szCs w:val="20"/>
              </w:rPr>
              <w:t>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FF791B" w:rsidP="00FF791B">
            <w:pPr>
              <w:spacing w:line="240" w:lineRule="auto"/>
              <w:contextualSpacing/>
              <w:rPr>
                <w:rFonts w:cs="Arial"/>
                <w:szCs w:val="20"/>
              </w:rPr>
            </w:pPr>
            <w:r>
              <w:rPr>
                <w:rFonts w:cs="Arial"/>
                <w:szCs w:val="20"/>
              </w:rPr>
              <w:t>S</w:t>
            </w:r>
            <w:r w:rsidR="000C1B83" w:rsidRPr="00F55A07">
              <w:rPr>
                <w:rFonts w:cs="Arial"/>
                <w:szCs w:val="20"/>
              </w:rPr>
              <w:t xml:space="preserve">e recibe acta original </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tabs>
                <w:tab w:val="left" w:pos="316"/>
              </w:tabs>
              <w:spacing w:line="240" w:lineRule="auto"/>
              <w:contextualSpacing/>
              <w:jc w:val="left"/>
              <w:rPr>
                <w:rFonts w:cs="Arial"/>
                <w:szCs w:val="20"/>
              </w:rPr>
            </w:pPr>
            <w:r w:rsidRPr="00F55A07">
              <w:rPr>
                <w:rFonts w:cs="Arial"/>
                <w:szCs w:val="20"/>
              </w:rPr>
              <w:t>Acta</w:t>
            </w:r>
          </w:p>
        </w:tc>
      </w:tr>
      <w:tr w:rsidR="000C1B83" w:rsidRPr="0039465C" w:rsidTr="00A42DE6">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left"/>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b/>
                <w:szCs w:val="20"/>
              </w:rPr>
            </w:pPr>
            <w:r w:rsidRPr="00F55A07">
              <w:rPr>
                <w:rFonts w:cs="Arial"/>
                <w:b/>
                <w:szCs w:val="20"/>
              </w:rPr>
              <w:t xml:space="preserve">FIN </w:t>
            </w:r>
          </w:p>
        </w:tc>
        <w:tc>
          <w:tcPr>
            <w:tcW w:w="2139" w:type="dxa"/>
            <w:tcBorders>
              <w:top w:val="single" w:sz="4" w:space="0" w:color="auto"/>
              <w:left w:val="single" w:sz="4" w:space="0" w:color="auto"/>
              <w:bottom w:val="single" w:sz="4" w:space="0" w:color="auto"/>
              <w:right w:val="single" w:sz="4" w:space="0" w:color="auto"/>
            </w:tcBorders>
            <w:vAlign w:val="center"/>
          </w:tcPr>
          <w:p w:rsidR="000C1B83" w:rsidRPr="00F55A07" w:rsidRDefault="000C1B83" w:rsidP="002A0E3B">
            <w:pPr>
              <w:spacing w:line="240" w:lineRule="auto"/>
              <w:contextualSpacing/>
              <w:jc w:val="center"/>
              <w:rPr>
                <w:rFonts w:cs="Arial"/>
                <w:szCs w:val="20"/>
              </w:rPr>
            </w:pPr>
          </w:p>
        </w:tc>
      </w:tr>
    </w:tbl>
    <w:p w:rsidR="00382677" w:rsidRDefault="00382677" w:rsidP="003A0EAF">
      <w:pPr>
        <w:spacing w:after="532"/>
        <w:jc w:val="center"/>
        <w:rPr>
          <w:b/>
          <w:sz w:val="28"/>
          <w:szCs w:val="28"/>
        </w:rPr>
      </w:pPr>
    </w:p>
    <w:p w:rsidR="00733DEE" w:rsidRPr="00F55A07" w:rsidRDefault="00733DEE" w:rsidP="00733DEE">
      <w:pPr>
        <w:autoSpaceDE w:val="0"/>
        <w:autoSpaceDN w:val="0"/>
        <w:adjustRightInd w:val="0"/>
        <w:spacing w:line="240" w:lineRule="auto"/>
        <w:jc w:val="left"/>
        <w:rPr>
          <w:rFonts w:cs="Arial"/>
          <w:b/>
          <w:szCs w:val="20"/>
        </w:rPr>
      </w:pPr>
    </w:p>
    <w:tbl>
      <w:tblPr>
        <w:tblStyle w:val="Tablaconcuadrcula"/>
        <w:tblpPr w:leftFromText="141" w:rightFromText="141" w:vertAnchor="page" w:horzAnchor="page" w:tblpX="1662" w:tblpY="3541"/>
        <w:tblW w:w="9639" w:type="dxa"/>
        <w:tblLayout w:type="fixed"/>
        <w:tblLook w:val="04A0" w:firstRow="1" w:lastRow="0" w:firstColumn="1" w:lastColumn="0" w:noHBand="0" w:noVBand="1"/>
      </w:tblPr>
      <w:tblGrid>
        <w:gridCol w:w="4261"/>
        <w:gridCol w:w="5378"/>
      </w:tblGrid>
      <w:tr w:rsidR="0046635B" w:rsidRPr="00F55A07" w:rsidTr="001C0839">
        <w:trPr>
          <w:trHeight w:val="123"/>
        </w:trPr>
        <w:tc>
          <w:tcPr>
            <w:tcW w:w="4261" w:type="dxa"/>
            <w:shd w:val="clear" w:color="auto" w:fill="FFC000"/>
          </w:tcPr>
          <w:p w:rsidR="0046635B" w:rsidRPr="00FF791B" w:rsidRDefault="0046635B" w:rsidP="001C0839">
            <w:pPr>
              <w:autoSpaceDE w:val="0"/>
              <w:autoSpaceDN w:val="0"/>
              <w:adjustRightInd w:val="0"/>
              <w:spacing w:line="240" w:lineRule="auto"/>
              <w:jc w:val="center"/>
              <w:rPr>
                <w:rFonts w:cs="Arial"/>
                <w:b/>
                <w:szCs w:val="20"/>
              </w:rPr>
            </w:pPr>
            <w:r w:rsidRPr="00FF791B">
              <w:rPr>
                <w:b/>
                <w:szCs w:val="20"/>
              </w:rPr>
              <w:lastRenderedPageBreak/>
              <w:t>Unidad de Enlace Administrativo</w:t>
            </w:r>
          </w:p>
        </w:tc>
        <w:tc>
          <w:tcPr>
            <w:tcW w:w="5378" w:type="dxa"/>
            <w:shd w:val="clear" w:color="auto" w:fill="FFC000"/>
          </w:tcPr>
          <w:p w:rsidR="0046635B" w:rsidRPr="00FF791B" w:rsidRDefault="0046635B" w:rsidP="001C0839">
            <w:pPr>
              <w:autoSpaceDE w:val="0"/>
              <w:autoSpaceDN w:val="0"/>
              <w:adjustRightInd w:val="0"/>
              <w:spacing w:line="240" w:lineRule="auto"/>
              <w:jc w:val="center"/>
              <w:rPr>
                <w:rFonts w:cs="Arial"/>
                <w:b/>
                <w:szCs w:val="20"/>
              </w:rPr>
            </w:pPr>
            <w:r w:rsidRPr="00FF791B">
              <w:rPr>
                <w:b/>
                <w:szCs w:val="20"/>
              </w:rPr>
              <w:t>Dirección de administración</w:t>
            </w:r>
          </w:p>
        </w:tc>
      </w:tr>
      <w:tr w:rsidR="0046635B" w:rsidTr="001C0839">
        <w:trPr>
          <w:trHeight w:val="8109"/>
        </w:trPr>
        <w:tc>
          <w:tcPr>
            <w:tcW w:w="4261" w:type="dxa"/>
          </w:tcPr>
          <w:p w:rsidR="0046635B" w:rsidRDefault="0046635B" w:rsidP="001C0839">
            <w:pPr>
              <w:autoSpaceDE w:val="0"/>
              <w:autoSpaceDN w:val="0"/>
              <w:adjustRightInd w:val="0"/>
              <w:spacing w:line="240" w:lineRule="auto"/>
              <w:jc w:val="righ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349440" behindDoc="0" locked="0" layoutInCell="1" allowOverlap="1" wp14:anchorId="34522FCE" wp14:editId="5000C681">
                      <wp:simplePos x="0" y="0"/>
                      <wp:positionH relativeFrom="column">
                        <wp:posOffset>473710</wp:posOffset>
                      </wp:positionH>
                      <wp:positionV relativeFrom="paragraph">
                        <wp:posOffset>113665</wp:posOffset>
                      </wp:positionV>
                      <wp:extent cx="4720599" cy="5543550"/>
                      <wp:effectExtent l="0" t="0" r="22860" b="19050"/>
                      <wp:wrapNone/>
                      <wp:docPr id="18" name="Grupo 18"/>
                      <wp:cNvGraphicFramePr/>
                      <a:graphic xmlns:a="http://schemas.openxmlformats.org/drawingml/2006/main">
                        <a:graphicData uri="http://schemas.microsoft.com/office/word/2010/wordprocessingGroup">
                          <wpg:wgp>
                            <wpg:cNvGrpSpPr/>
                            <wpg:grpSpPr>
                              <a:xfrm>
                                <a:off x="0" y="0"/>
                                <a:ext cx="4720599" cy="5543550"/>
                                <a:chOff x="0" y="0"/>
                                <a:chExt cx="4720965" cy="5544030"/>
                              </a:xfrm>
                            </wpg:grpSpPr>
                            <wps:wsp>
                              <wps:cNvPr id="282" name="Proceso alternativo 282"/>
                              <wps:cNvSpPr/>
                              <wps:spPr>
                                <a:xfrm>
                                  <a:off x="197708" y="0"/>
                                  <a:ext cx="1120346" cy="370703"/>
                                </a:xfrm>
                                <a:prstGeom prst="flowChartAlternate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BB2858" w:rsidRDefault="009A74F5" w:rsidP="0046635B">
                                    <w:pPr>
                                      <w:jc w:val="center"/>
                                      <w:rPr>
                                        <w:color w:val="0D0D0D" w:themeColor="text1" w:themeTint="F2"/>
                                      </w:rPr>
                                    </w:pPr>
                                    <w:r>
                                      <w:rPr>
                                        <w:color w:val="0D0D0D" w:themeColor="text1" w:themeTint="F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Conector recto de flecha 337"/>
                              <wps:cNvCnPr/>
                              <wps:spPr>
                                <a:xfrm>
                                  <a:off x="753762" y="370703"/>
                                  <a:ext cx="0" cy="198206"/>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683" name="Operación manual 683"/>
                              <wps:cNvSpPr/>
                              <wps:spPr>
                                <a:xfrm>
                                  <a:off x="345989" y="580768"/>
                                  <a:ext cx="799070" cy="486032"/>
                                </a:xfrm>
                                <a:prstGeom prst="flowChartManualOperation">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80D7B" w:rsidRDefault="009A74F5" w:rsidP="0046635B">
                                    <w:pPr>
                                      <w:jc w:val="center"/>
                                      <w:rPr>
                                        <w:color w:val="0D0D0D" w:themeColor="text1" w:themeTint="F2"/>
                                        <w:sz w:val="14"/>
                                        <w:szCs w:val="14"/>
                                      </w:rPr>
                                    </w:pPr>
                                    <w:r>
                                      <w:rPr>
                                        <w:color w:val="0D0D0D" w:themeColor="text1" w:themeTint="F2"/>
                                        <w:sz w:val="14"/>
                                        <w:szCs w:val="14"/>
                                      </w:rPr>
                                      <w:t>Alta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Conector recto de flecha 694"/>
                              <wps:cNvCnPr/>
                              <wps:spPr>
                                <a:xfrm>
                                  <a:off x="753762" y="1062681"/>
                                  <a:ext cx="0" cy="280344"/>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689" name="Conector angular 689"/>
                              <wps:cNvCnPr>
                                <a:endCxn id="709" idx="1"/>
                              </wps:cNvCnPr>
                              <wps:spPr>
                                <a:xfrm flipV="1">
                                  <a:off x="1631090" y="633430"/>
                                  <a:ext cx="1566439" cy="1017019"/>
                                </a:xfrm>
                                <a:prstGeom prst="bentConnector3">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5" name="Documento 695"/>
                              <wps:cNvSpPr/>
                              <wps:spPr>
                                <a:xfrm>
                                  <a:off x="0" y="1334530"/>
                                  <a:ext cx="1612092" cy="1072967"/>
                                </a:xfrm>
                                <a:prstGeom prst="flowChartDocumen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80D7B" w:rsidRDefault="009A74F5" w:rsidP="0046635B">
                                    <w:pPr>
                                      <w:jc w:val="center"/>
                                      <w:rPr>
                                        <w:color w:val="0D0D0D" w:themeColor="text1" w:themeTint="F2"/>
                                        <w:sz w:val="14"/>
                                        <w:szCs w:val="14"/>
                                      </w:rPr>
                                    </w:pPr>
                                    <w:r w:rsidRPr="00A80D7B">
                                      <w:rPr>
                                        <w:color w:val="0D0D0D" w:themeColor="text1" w:themeTint="F2"/>
                                        <w:sz w:val="14"/>
                                        <w:szCs w:val="14"/>
                                      </w:rPr>
                                      <w:t xml:space="preserve">Se </w:t>
                                    </w:r>
                                    <w:r>
                                      <w:rPr>
                                        <w:color w:val="0D0D0D" w:themeColor="text1" w:themeTint="F2"/>
                                        <w:sz w:val="14"/>
                                        <w:szCs w:val="14"/>
                                      </w:rPr>
                                      <w:t>solicita mediante oficio el alta de bienes</w:t>
                                    </w:r>
                                    <w:r w:rsidRPr="00A80D7B">
                                      <w:rPr>
                                        <w:color w:val="0D0D0D" w:themeColor="text1" w:themeTint="F2"/>
                                        <w:sz w:val="14"/>
                                        <w:szCs w:val="14"/>
                                      </w:rPr>
                                      <w:t xml:space="preserve"> a la dirección de administración</w:t>
                                    </w:r>
                                    <w:r>
                                      <w:rPr>
                                        <w:color w:val="0D0D0D" w:themeColor="text1" w:themeTint="F2"/>
                                        <w:sz w:val="14"/>
                                        <w:szCs w:val="14"/>
                                      </w:rPr>
                                      <w:t>. Con archivo fotográfico.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Proceso 709"/>
                              <wps:cNvSpPr/>
                              <wps:spPr>
                                <a:xfrm>
                                  <a:off x="3197533" y="283322"/>
                                  <a:ext cx="1449860" cy="700216"/>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80D7B" w:rsidRDefault="009A74F5" w:rsidP="0046635B">
                                    <w:pPr>
                                      <w:jc w:val="center"/>
                                      <w:rPr>
                                        <w:color w:val="0D0D0D" w:themeColor="text1" w:themeTint="F2"/>
                                        <w:sz w:val="14"/>
                                        <w:szCs w:val="14"/>
                                      </w:rPr>
                                    </w:pPr>
                                    <w:r>
                                      <w:rPr>
                                        <w:color w:val="0D0D0D" w:themeColor="text1" w:themeTint="F2"/>
                                        <w:sz w:val="14"/>
                                        <w:szCs w:val="14"/>
                                      </w:rPr>
                                      <w:t>Se recibe oficio y turna a CONTROL DE BIENES.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Proceso 696"/>
                              <wps:cNvSpPr/>
                              <wps:spPr>
                                <a:xfrm>
                                  <a:off x="61783" y="2458995"/>
                                  <a:ext cx="1746422" cy="733168"/>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877738" w:rsidRDefault="009A74F5" w:rsidP="0046635B">
                                    <w:pPr>
                                      <w:jc w:val="center"/>
                                      <w:rPr>
                                        <w:color w:val="0D0D0D" w:themeColor="text1" w:themeTint="F2"/>
                                        <w:sz w:val="14"/>
                                        <w:szCs w:val="14"/>
                                      </w:rPr>
                                    </w:pPr>
                                    <w:r>
                                      <w:rPr>
                                        <w:color w:val="0D0D0D" w:themeColor="text1" w:themeTint="F2"/>
                                        <w:sz w:val="14"/>
                                        <w:szCs w:val="14"/>
                                      </w:rPr>
                                      <w:t>Se recaba firma de los resguardos en original y se envía.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Conector angular 697"/>
                              <wps:cNvCnPr>
                                <a:stCxn id="707" idx="1"/>
                              </wps:cNvCnPr>
                              <wps:spPr>
                                <a:xfrm rot="10800000" flipV="1">
                                  <a:off x="1816441" y="1663161"/>
                                  <a:ext cx="1368730" cy="1062466"/>
                                </a:xfrm>
                                <a:prstGeom prst="bentConnector3">
                                  <a:avLst>
                                    <a:gd name="adj1" fmla="val 50000"/>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9" name="Combinar 699"/>
                              <wps:cNvSpPr/>
                              <wps:spPr>
                                <a:xfrm>
                                  <a:off x="123547" y="3311299"/>
                                  <a:ext cx="1619663" cy="1347198"/>
                                </a:xfrm>
                                <a:prstGeom prst="flowChartMerg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877738" w:rsidRDefault="009A74F5" w:rsidP="0046635B">
                                    <w:pPr>
                                      <w:jc w:val="center"/>
                                      <w:rPr>
                                        <w:color w:val="0D0D0D" w:themeColor="text1" w:themeTint="F2"/>
                                        <w:sz w:val="14"/>
                                        <w:szCs w:val="14"/>
                                      </w:rPr>
                                    </w:pPr>
                                    <w:r w:rsidRPr="00877738">
                                      <w:rPr>
                                        <w:color w:val="0D0D0D" w:themeColor="text1" w:themeTint="F2"/>
                                        <w:sz w:val="14"/>
                                        <w:szCs w:val="14"/>
                                      </w:rPr>
                                      <w:t>Se a</w:t>
                                    </w:r>
                                    <w:r>
                                      <w:rPr>
                                        <w:color w:val="0D0D0D" w:themeColor="text1" w:themeTint="F2"/>
                                        <w:sz w:val="14"/>
                                        <w:szCs w:val="14"/>
                                      </w:rPr>
                                      <w:t>rchiva copia del resguardo.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Proceso 707"/>
                              <wps:cNvSpPr/>
                              <wps:spPr>
                                <a:xfrm>
                                  <a:off x="3185176" y="1284220"/>
                                  <a:ext cx="1449859" cy="757881"/>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80D7B" w:rsidRDefault="009A74F5" w:rsidP="0046635B">
                                    <w:pPr>
                                      <w:jc w:val="center"/>
                                      <w:rPr>
                                        <w:color w:val="0D0D0D" w:themeColor="text1" w:themeTint="F2"/>
                                        <w:sz w:val="14"/>
                                        <w:szCs w:val="14"/>
                                      </w:rPr>
                                    </w:pPr>
                                    <w:r>
                                      <w:rPr>
                                        <w:color w:val="0D0D0D" w:themeColor="text1" w:themeTint="F2"/>
                                        <w:sz w:val="14"/>
                                        <w:szCs w:val="14"/>
                                      </w:rPr>
                                      <w:t>Se elabora resguardo y se envía a la UNIDAD DE ENLACE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ector recto de flecha 12"/>
                              <wps:cNvCnPr/>
                              <wps:spPr>
                                <a:xfrm>
                                  <a:off x="3914225" y="975300"/>
                                  <a:ext cx="7684" cy="315046"/>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4" name="Proceso 704"/>
                              <wps:cNvSpPr/>
                              <wps:spPr>
                                <a:xfrm>
                                  <a:off x="2999257" y="2579463"/>
                                  <a:ext cx="1721708" cy="799070"/>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877738" w:rsidRDefault="009A74F5" w:rsidP="0046635B">
                                    <w:pPr>
                                      <w:jc w:val="center"/>
                                      <w:rPr>
                                        <w:color w:val="0D0D0D" w:themeColor="text1" w:themeTint="F2"/>
                                        <w:sz w:val="14"/>
                                        <w:szCs w:val="14"/>
                                      </w:rPr>
                                    </w:pPr>
                                    <w:r>
                                      <w:rPr>
                                        <w:color w:val="0D0D0D" w:themeColor="text1" w:themeTint="F2"/>
                                        <w:sz w:val="14"/>
                                        <w:szCs w:val="14"/>
                                      </w:rPr>
                                      <w:t xml:space="preserve">Se turna a control de bienes, y se envía copia de vuelta.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Rectángulo redondeado 703"/>
                              <wps:cNvSpPr/>
                              <wps:spPr>
                                <a:xfrm>
                                  <a:off x="247135" y="5140411"/>
                                  <a:ext cx="1318054" cy="403619"/>
                                </a:xfrm>
                                <a:prstGeom prst="round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877738" w:rsidRDefault="009A74F5" w:rsidP="0046635B">
                                    <w:pPr>
                                      <w:jc w:val="center"/>
                                      <w:rPr>
                                        <w:color w:val="0D0D0D" w:themeColor="text1" w:themeTint="F2"/>
                                        <w:sz w:val="14"/>
                                        <w:szCs w:val="14"/>
                                      </w:rPr>
                                    </w:pPr>
                                    <w:r>
                                      <w:rPr>
                                        <w:color w:val="0D0D0D" w:themeColor="text1" w:themeTint="F2"/>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onector recto de flecha 14"/>
                              <wps:cNvCnPr>
                                <a:endCxn id="704" idx="1"/>
                              </wps:cNvCnPr>
                              <wps:spPr>
                                <a:xfrm>
                                  <a:off x="1817976" y="2970908"/>
                                  <a:ext cx="1181021" cy="8091"/>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Conector angular 15"/>
                              <wps:cNvCnPr>
                                <a:stCxn id="704" idx="2"/>
                              </wps:cNvCnPr>
                              <wps:spPr>
                                <a:xfrm rot="5400000">
                                  <a:off x="2434951" y="2413911"/>
                                  <a:ext cx="460203" cy="2389448"/>
                                </a:xfrm>
                                <a:prstGeom prst="bentConnector2">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Conector recto de flecha 17"/>
                              <wps:cNvCnPr/>
                              <wps:spPr>
                                <a:xfrm flipH="1">
                                  <a:off x="939114" y="4658497"/>
                                  <a:ext cx="10571" cy="438928"/>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4522FCE" id="Grupo 18" o:spid="_x0000_s1217" style="position:absolute;left:0;text-align:left;margin-left:37.3pt;margin-top:8.95pt;width:371.7pt;height:436.5pt;z-index:252349440;mso-width-relative:margin" coordsize="47209,5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">
                      <v:shape id="Proceso alternativo 282" o:spid="_x0000_s1218" type="#_x0000_t176" style="position:absolute;left:1977;width:11203;height:3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ZYsYA&#10;AADcAAAADwAAAGRycy9kb3ducmV2LnhtbESPQWvCQBSE7wX/w/IEb3XTYIvGbMQKgpQimlh6fWZf&#10;k9Ds25DdavrvuwXB4zAz3zDpajCtuFDvGssKnqYRCOLS6oYrBadi+zgH4TyyxtYyKfglB6ts9JBi&#10;ou2Vj3TJfSUChF2CCmrvu0RKV9Zk0E1tRxy8L9sb9EH2ldQ9XgPctDKOohdpsOGwUGNHm5rK7/zH&#10;KBgOp/Xnfnd+tfvnt8PiwxV+9l4oNRkP6yUIT4O/h2/tnVYQz2P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rZYsYAAADcAAAADwAAAAAAAAAAAAAAAACYAgAAZHJz&#10;L2Rvd25yZXYueG1sUEsFBgAAAAAEAAQA9QAAAIsDAAAAAA==&#10;" fillcolor="white [3212]" strokecolor="#7f7f7f [1612]" strokeweight="1pt">
                        <v:textbox>
                          <w:txbxContent>
                            <w:p w:rsidR="009A74F5" w:rsidRPr="00BB2858" w:rsidRDefault="009A74F5" w:rsidP="0046635B">
                              <w:pPr>
                                <w:jc w:val="center"/>
                                <w:rPr>
                                  <w:color w:val="0D0D0D" w:themeColor="text1" w:themeTint="F2"/>
                                </w:rPr>
                              </w:pPr>
                              <w:r>
                                <w:rPr>
                                  <w:color w:val="0D0D0D" w:themeColor="text1" w:themeTint="F2"/>
                                </w:rPr>
                                <w:t>INICIO</w:t>
                              </w:r>
                            </w:p>
                          </w:txbxContent>
                        </v:textbox>
                      </v:shape>
                      <v:shape id="Conector recto de flecha 337" o:spid="_x0000_s1219" type="#_x0000_t32" style="position:absolute;left:7537;top:3707;width:0;height:1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q48QAAADcAAAADwAAAGRycy9kb3ducmV2LnhtbESPQWsCMRSE70L/Q3gFL6VmVah2NYoI&#10;Ui9iu/bS22Pz3CwmL8sm6vbfG0HwOMzMN8x82TkrLtSG2rOC4SADQVx6XXOl4PeweZ+CCBFZo/VM&#10;Cv4pwHLx0ptjrv2Vf+hSxEokCIccFZgYm1zKUBpyGAa+IU7e0bcOY5JtJXWL1wR3Vo6y7EM6rDkt&#10;GGxobag8FWenwHLM3j53o/2JbCi/zF8x/d6sleq/dqsZiEhdfIYf7a1WMB5P4H4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yrjxAAAANwAAAAPAAAAAAAAAAAA&#10;AAAAAKECAABkcnMvZG93bnJldi54bWxQSwUGAAAAAAQABAD5AAAAkgMAAAAA&#10;" strokecolor="#7f7f7f [1612]" strokeweight=".5pt">
                        <v:stroke endarrow="block" joinstyle="miter"/>
                      </v:shape>
                      <v:shapetype id="_x0000_t119" coordsize="21600,21600" o:spt="119" path="m,l21600,,17240,21600r-12880,xe">
                        <v:stroke joinstyle="miter"/>
                        <v:path gradientshapeok="t" o:connecttype="custom" o:connectlocs="10800,0;2180,10800;10800,21600;19420,10800" textboxrect="4321,0,17204,21600"/>
                      </v:shapetype>
                      <v:shape id="Operación manual 683" o:spid="_x0000_s1220" type="#_x0000_t119" style="position:absolute;left:3459;top:5807;width:7991;height:4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8O8MA&#10;AADcAAAADwAAAGRycy9kb3ducmV2LnhtbESPQWvCQBSE7wX/w/IEb3VjbYNEVxGhYm5WBa+P7DMJ&#10;Zt+G3TVGf31XKPQ4zMw3zGLVm0Z05HxtWcFknIAgLqyuuVRwOn6/z0D4gKyxsUwKHuRhtRy8LTDT&#10;9s4/1B1CKSKEfYYKqhDaTEpfVGTQj21LHL2LdQZDlK6U2uE9wk0jP5IklQZrjgsVtrSpqLgebkbB&#10;2V2/pvvN5blNb5+d21GOucyVGg379RxEoD78h//aO60gnU3hdS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o8O8MAAADcAAAADwAAAAAAAAAAAAAAAACYAgAAZHJzL2Rv&#10;d25yZXYueG1sUEsFBgAAAAAEAAQA9QAAAIgDAAAAAA==&#10;" fillcolor="white [3212]" strokecolor="#7f7f7f [1612]" strokeweight="1pt">
                        <v:textbox>
                          <w:txbxContent>
                            <w:p w:rsidR="009A74F5" w:rsidRPr="00A80D7B" w:rsidRDefault="009A74F5" w:rsidP="0046635B">
                              <w:pPr>
                                <w:jc w:val="center"/>
                                <w:rPr>
                                  <w:color w:val="0D0D0D" w:themeColor="text1" w:themeTint="F2"/>
                                  <w:sz w:val="14"/>
                                  <w:szCs w:val="14"/>
                                </w:rPr>
                              </w:pPr>
                              <w:r>
                                <w:rPr>
                                  <w:color w:val="0D0D0D" w:themeColor="text1" w:themeTint="F2"/>
                                  <w:sz w:val="14"/>
                                  <w:szCs w:val="14"/>
                                </w:rPr>
                                <w:t>Alta</w:t>
                              </w:r>
                            </w:p>
                          </w:txbxContent>
                        </v:textbox>
                      </v:shape>
                      <v:shape id="Conector recto de flecha 694" o:spid="_x0000_s1221" type="#_x0000_t32" style="position:absolute;left:7537;top:10626;width:0;height:2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IKsQAAADcAAAADwAAAGRycy9kb3ducmV2LnhtbESPQWsCMRSE7wX/Q3iCl6LZioiuRhFB&#10;9FJst168PTbPzWLysmxSXf99Iwg9DjPzDbNcd86KG7Wh9qzgY5SBIC69rrlScPrZDWcgQkTWaD2T&#10;ggcFWK96b0vMtb/zN92KWIkE4ZCjAhNjk0sZSkMOw8g3xMm7+NZhTLKtpG7xnuDOynGWTaXDmtOC&#10;wYa2hspr8esUWI7Z+/xzfLySDeXenIvZ126r1KDfbRYgInXxP/xqH7SC6XwCz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yUgqxAAAANwAAAAPAAAAAAAAAAAA&#10;AAAAAKECAABkcnMvZG93bnJldi54bWxQSwUGAAAAAAQABAD5AAAAkgMAAAAA&#10;" strokecolor="#7f7f7f [1612]" strokeweight=".5pt">
                        <v:stroke endarrow="block" joinstyle="miter"/>
                      </v:shape>
                      <v:shape id="Conector angular 689" o:spid="_x0000_s1222" type="#_x0000_t34" style="position:absolute;left:16310;top:6334;width:15665;height:1017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2Q/cUAAADcAAAADwAAAGRycy9kb3ducmV2LnhtbESPQWvCQBSE70L/w/IK3nRjEbHRTQht&#10;anvV1oO3Z/aZRLNvQ3ZN0n/fLRR6HGbmG2abjqYRPXWutqxgMY9AEBdW11wq+Pp8m61BOI+ssbFM&#10;Cr7JQZo8TLYYazvwnvqDL0WAsItRQeV9G0vpiooMurltiYN3sZ1BH2RXSt3hEOCmkU9RtJIGaw4L&#10;Fbb0UlFxO9yNApef332J/a7fL0/1Mc+z4fWaKTV9HLMNCE+j/w//tT+0gtX6GX7PhCMgk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2Q/cUAAADcAAAADwAAAAAAAAAA&#10;AAAAAAChAgAAZHJzL2Rvd25yZXYueG1sUEsFBgAAAAAEAAQA+QAAAJMDAAAAAA==&#10;" strokecolor="#7f7f7f [1612]" strokeweight=".5pt">
                        <v:stroke endarrow="block"/>
                      </v:shape>
                      <v:shape id="Documento 695" o:spid="_x0000_s1223" type="#_x0000_t114" style="position:absolute;top:13345;width:16120;height:10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E0MQA&#10;AADcAAAADwAAAGRycy9kb3ducmV2LnhtbESPQWsCMRSE74L/ITyhN80qrehqFBGE0l7Uunp9bJ6b&#10;xc3Lskl19dc3gtDjMDPfMPNlaytxpcaXjhUMBwkI4tzpkgsFh59NfwLCB2SNlWNScCcPy0W3M8dU&#10;uxvv6LoPhYgQ9ikqMCHUqZQ+N2TRD1xNHL2zayyGKJtC6gZvEW4rOUqSsbRYclwwWNPaUH7Z/1oF&#10;2eXdfn3fH2e/Oj2w2B6yoxlmSr312tUMRKA2/Idf7U+tYDz9gO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yxNDEAAAA3AAAAA8AAAAAAAAAAAAAAAAAmAIAAGRycy9k&#10;b3ducmV2LnhtbFBLBQYAAAAABAAEAPUAAACJAwAAAAA=&#10;" fillcolor="white [3212]" strokecolor="#7f7f7f [1612]" strokeweight="1pt">
                        <v:textbox>
                          <w:txbxContent>
                            <w:p w:rsidR="009A74F5" w:rsidRPr="00A80D7B" w:rsidRDefault="009A74F5" w:rsidP="0046635B">
                              <w:pPr>
                                <w:jc w:val="center"/>
                                <w:rPr>
                                  <w:color w:val="0D0D0D" w:themeColor="text1" w:themeTint="F2"/>
                                  <w:sz w:val="14"/>
                                  <w:szCs w:val="14"/>
                                </w:rPr>
                              </w:pPr>
                              <w:r w:rsidRPr="00A80D7B">
                                <w:rPr>
                                  <w:color w:val="0D0D0D" w:themeColor="text1" w:themeTint="F2"/>
                                  <w:sz w:val="14"/>
                                  <w:szCs w:val="14"/>
                                </w:rPr>
                                <w:t xml:space="preserve">Se </w:t>
                              </w:r>
                              <w:r>
                                <w:rPr>
                                  <w:color w:val="0D0D0D" w:themeColor="text1" w:themeTint="F2"/>
                                  <w:sz w:val="14"/>
                                  <w:szCs w:val="14"/>
                                </w:rPr>
                                <w:t>solicita mediante oficio el alta de bienes</w:t>
                              </w:r>
                              <w:r w:rsidRPr="00A80D7B">
                                <w:rPr>
                                  <w:color w:val="0D0D0D" w:themeColor="text1" w:themeTint="F2"/>
                                  <w:sz w:val="14"/>
                                  <w:szCs w:val="14"/>
                                </w:rPr>
                                <w:t xml:space="preserve"> a la dirección de administración</w:t>
                              </w:r>
                              <w:r>
                                <w:rPr>
                                  <w:color w:val="0D0D0D" w:themeColor="text1" w:themeTint="F2"/>
                                  <w:sz w:val="14"/>
                                  <w:szCs w:val="14"/>
                                </w:rPr>
                                <w:t>. Con archivo fotográfico.</w:t>
                              </w:r>
                            </w:p>
                          </w:txbxContent>
                        </v:textbox>
                      </v:shape>
                      <v:shapetype id="_x0000_t109" coordsize="21600,21600" o:spt="109" path="m,l,21600r21600,l21600,xe">
                        <v:stroke joinstyle="miter"/>
                        <v:path gradientshapeok="t" o:connecttype="rect"/>
                      </v:shapetype>
                      <v:shape id="Proceso 709" o:spid="_x0000_s1224" type="#_x0000_t109" style="position:absolute;left:31975;top:2833;width:14498;height:7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ZncQA&#10;AADcAAAADwAAAGRycy9kb3ducmV2LnhtbESPzWsCMRTE7wX/h/AEbzXZCq2uRhGp2EMP9ePg8bF5&#10;+4GblyWJ7va/bwqFHoeZ+Q2z2gy2FQ/yoXGsIZsqEMSFMw1XGi7n/fMcRIjIBlvHpOGbAmzWo6cV&#10;5sb1fKTHKVYiQTjkqKGOsculDEVNFsPUdcTJK523GJP0lTQe+wS3rXxR6lVabDgt1NjRrqbidrpb&#10;DV++PWbvtmw+D7Hc4yWbqWvPWk/Gw3YJItIQ/8N/7Q+j4U0t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1GZ3EAAAA3AAAAA8AAAAAAAAAAAAAAAAAmAIAAGRycy9k&#10;b3ducmV2LnhtbFBLBQYAAAAABAAEAPUAAACJAwAAAAA=&#10;" fillcolor="white [3212]" strokecolor="#7f7f7f [1612]" strokeweight="1pt">
                        <v:textbox>
                          <w:txbxContent>
                            <w:p w:rsidR="009A74F5" w:rsidRPr="00A80D7B" w:rsidRDefault="009A74F5" w:rsidP="0046635B">
                              <w:pPr>
                                <w:jc w:val="center"/>
                                <w:rPr>
                                  <w:color w:val="0D0D0D" w:themeColor="text1" w:themeTint="F2"/>
                                  <w:sz w:val="14"/>
                                  <w:szCs w:val="14"/>
                                </w:rPr>
                              </w:pPr>
                              <w:r>
                                <w:rPr>
                                  <w:color w:val="0D0D0D" w:themeColor="text1" w:themeTint="F2"/>
                                  <w:sz w:val="14"/>
                                  <w:szCs w:val="14"/>
                                </w:rPr>
                                <w:t>Se recibe oficio y turna a CONTROL DE BIENES.</w:t>
                              </w:r>
                            </w:p>
                          </w:txbxContent>
                        </v:textbox>
                      </v:shape>
                      <v:shape id="Proceso 696" o:spid="_x0000_s1225" type="#_x0000_t109" style="position:absolute;left:617;top:24589;width:17465;height:7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X9cQA&#10;AADcAAAADwAAAGRycy9kb3ducmV2LnhtbESPT2vCQBTE74LfYXlCb7qJQrBpNlJEsYceqvXQ4yP7&#10;8odm34bd1aTfvlsoeBxm5jdMsZtML+7kfGdZQbpKQBBXVnfcKLh+HpdbED4ga+wtk4If8rAr57MC&#10;c21HPtP9EhoRIexzVNCGMORS+qolg35lB+Lo1dYZDFG6RmqHY4SbXq6TJJMGO44LLQ60b6n6vtyM&#10;gg/Xn9ODqbv3U6iPeE03ydfISj0tptcXEIGm8Aj/t9+0guw5g78z8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F/XEAAAA3AAAAA8AAAAAAAAAAAAAAAAAmAIAAGRycy9k&#10;b3ducmV2LnhtbFBLBQYAAAAABAAEAPUAAACJAwAAAAA=&#10;" fillcolor="white [3212]" strokecolor="#7f7f7f [1612]" strokeweight="1pt">
                        <v:textbox>
                          <w:txbxContent>
                            <w:p w:rsidR="009A74F5" w:rsidRPr="00877738" w:rsidRDefault="009A74F5" w:rsidP="0046635B">
                              <w:pPr>
                                <w:jc w:val="center"/>
                                <w:rPr>
                                  <w:color w:val="0D0D0D" w:themeColor="text1" w:themeTint="F2"/>
                                  <w:sz w:val="14"/>
                                  <w:szCs w:val="14"/>
                                </w:rPr>
                              </w:pPr>
                              <w:r>
                                <w:rPr>
                                  <w:color w:val="0D0D0D" w:themeColor="text1" w:themeTint="F2"/>
                                  <w:sz w:val="14"/>
                                  <w:szCs w:val="14"/>
                                </w:rPr>
                                <w:t>Se recaba firma de los resguardos en original y se envía.</w:t>
                              </w:r>
                            </w:p>
                          </w:txbxContent>
                        </v:textbox>
                      </v:shape>
                      <v:shape id="Conector angular 697" o:spid="_x0000_s1226" type="#_x0000_t34" style="position:absolute;left:18164;top:16631;width:13687;height:1062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a7cAAAADcAAAADwAAAGRycy9kb3ducmV2LnhtbESPQYvCMBSE74L/ITzBi2iqB12rUUQR&#10;hJ7U9f5onk2xeSlNrPXfG2Fhj8PMfMOst52tREuNLx0rmE4SEMS50yUXCn6vx/EPCB+QNVaOScGb&#10;PGw3/d4aU+1efKb2EgoRIexTVGBCqFMpfW7Iop+4mjh6d9dYDFE2hdQNviLcVnKWJHNpseS4YLCm&#10;vaH8cXnaSHk/FnmYZtcRZ+0hc/ez5ptRajjodisQgbrwH/5rn7SC+XIB3zPxCMj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QGu3AAAAA3AAAAA8AAAAAAAAAAAAAAAAA&#10;oQIAAGRycy9kb3ducmV2LnhtbFBLBQYAAAAABAAEAPkAAACOAwAAAAA=&#10;" strokecolor="#7f7f7f [1612]" strokeweight=".5pt">
                        <v:stroke endarrow="block"/>
                      </v:shape>
                      <v:shape id="Combinar 699" o:spid="_x0000_s1227" type="#_x0000_t128" style="position:absolute;left:1235;top:33112;width:16197;height:13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UCMUA&#10;AADcAAAADwAAAGRycy9kb3ducmV2LnhtbESPQWvCQBSE74X+h+UVeqsbi0gT3YiILd6sVgRvz+wz&#10;G8y+Ddk1Jv/eLRR6HGbmG2a+6G0tOmp95VjBeJSAIC6crrhUcPj5fPsA4QOyxtoxKRjIwyJ/fppj&#10;pt2dd9TtQykihH2GCkwITSalLwxZ9CPXEEfv4lqLIcq2lLrFe4TbWr4nyVRarDguGGxoZai47m9W&#10;wffxxENi8LxLh+Ok+NpO1tVto9TrS7+cgQjUh//wX3ujFUzTFH7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VQIxQAAANwAAAAPAAAAAAAAAAAAAAAAAJgCAABkcnMv&#10;ZG93bnJldi54bWxQSwUGAAAAAAQABAD1AAAAigMAAAAA&#10;" fillcolor="white [3212]" strokecolor="#7f7f7f [1612]" strokeweight="1pt">
                        <v:textbox>
                          <w:txbxContent>
                            <w:p w:rsidR="009A74F5" w:rsidRPr="00877738" w:rsidRDefault="009A74F5" w:rsidP="0046635B">
                              <w:pPr>
                                <w:jc w:val="center"/>
                                <w:rPr>
                                  <w:color w:val="0D0D0D" w:themeColor="text1" w:themeTint="F2"/>
                                  <w:sz w:val="14"/>
                                  <w:szCs w:val="14"/>
                                </w:rPr>
                              </w:pPr>
                              <w:r w:rsidRPr="00877738">
                                <w:rPr>
                                  <w:color w:val="0D0D0D" w:themeColor="text1" w:themeTint="F2"/>
                                  <w:sz w:val="14"/>
                                  <w:szCs w:val="14"/>
                                </w:rPr>
                                <w:t>Se a</w:t>
                              </w:r>
                              <w:r>
                                <w:rPr>
                                  <w:color w:val="0D0D0D" w:themeColor="text1" w:themeTint="F2"/>
                                  <w:sz w:val="14"/>
                                  <w:szCs w:val="14"/>
                                </w:rPr>
                                <w:t>rchiva copia del resguardo.</w:t>
                              </w:r>
                            </w:p>
                          </w:txbxContent>
                        </v:textbox>
                      </v:shape>
                      <v:shape id="Proceso 707" o:spid="_x0000_s1228" type="#_x0000_t109" style="position:absolute;left:31851;top:12842;width:14499;height:7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odMQA&#10;AADcAAAADwAAAGRycy9kb3ducmV2LnhtbESPzWsCMRTE74L/Q3hCb5pshSpbo0ip6KGH+nHo8bF5&#10;+4GblyVJ3e1/bwShx2FmfsOsNoNtxY18aBxryGYKBHHhTMOVhst5N12CCBHZYOuYNPxRgM16PFph&#10;blzPR7qdYiUShEOOGuoYu1zKUNRkMcxcR5y80nmLMUlfSeOxT3Dbylel3qTFhtNCjR191FRcT79W&#10;w7dvj9mnLZuvfSx3eMnm6qdnrV8mw/YdRKQh/oef7YPRsFAL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KHTEAAAA3AAAAA8AAAAAAAAAAAAAAAAAmAIAAGRycy9k&#10;b3ducmV2LnhtbFBLBQYAAAAABAAEAPUAAACJAwAAAAA=&#10;" fillcolor="white [3212]" strokecolor="#7f7f7f [1612]" strokeweight="1pt">
                        <v:textbox>
                          <w:txbxContent>
                            <w:p w:rsidR="009A74F5" w:rsidRPr="00A80D7B" w:rsidRDefault="009A74F5" w:rsidP="0046635B">
                              <w:pPr>
                                <w:jc w:val="center"/>
                                <w:rPr>
                                  <w:color w:val="0D0D0D" w:themeColor="text1" w:themeTint="F2"/>
                                  <w:sz w:val="14"/>
                                  <w:szCs w:val="14"/>
                                </w:rPr>
                              </w:pPr>
                              <w:r>
                                <w:rPr>
                                  <w:color w:val="0D0D0D" w:themeColor="text1" w:themeTint="F2"/>
                                  <w:sz w:val="14"/>
                                  <w:szCs w:val="14"/>
                                </w:rPr>
                                <w:t>Se elabora resguardo y se envía a la UNIDAD DE ENLACE ADMINISTRATIVO</w:t>
                              </w:r>
                            </w:p>
                          </w:txbxContent>
                        </v:textbox>
                      </v:shape>
                      <v:shape id="Conector recto de flecha 12" o:spid="_x0000_s1229" type="#_x0000_t32" style="position:absolute;left:39142;top:9753;width:77;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62qMIAAADbAAAADwAAAGRycy9kb3ducmV2LnhtbERPPWvDMBDdC/kP4gpZSizHQ0lcy6EE&#10;QrKUtk6WbId1tUykk7GUxP33VaHQ7R7v86rN5Ky40Rh6zwqWWQ6CuPW6507B6bhbrECEiKzReiYF&#10;3xRgU88eKiy1v/Mn3ZrYiRTCoUQFJsahlDK0hhyGzA/Eifvyo8OY4NhJPeI9hTsrizx/lg57Tg0G&#10;B9oaai/N1SmwHPOn9VvxfiEb2r05N6uP3Vap+eP0+gIi0hT/xX/ug07zC/j9JR0g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62qMIAAADbAAAADwAAAAAAAAAAAAAA&#10;AAChAgAAZHJzL2Rvd25yZXYueG1sUEsFBgAAAAAEAAQA+QAAAJADAAAAAA==&#10;" strokecolor="#7f7f7f [1612]" strokeweight=".5pt">
                        <v:stroke endarrow="block" joinstyle="miter"/>
                      </v:shape>
                      <v:shape id="Proceso 704" o:spid="_x0000_s1230" type="#_x0000_t109" style="position:absolute;left:29992;top:25794;width:17217;height:7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2A8QA&#10;AADcAAAADwAAAGRycy9kb3ducmV2LnhtbESPzWsCMRTE7wX/h/AEbzXZWqqsRhGp2EMP9ePg8bF5&#10;+4GblyWJ7va/bwqFHoeZ+Q2z2gy2FQ/yoXGsIZsqEMSFMw1XGi7n/fMCRIjIBlvHpOGbAmzWo6cV&#10;5sb1fKTHKVYiQTjkqKGOsculDEVNFsPUdcTJK523GJP0lTQe+wS3rXxR6k1abDgt1NjRrqbidrpb&#10;DV++PWbvtmw+D7Hc4yWbqWvPWk/Gw3YJItIQ/8N/7Q+jYa5e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0tgPEAAAA3AAAAA8AAAAAAAAAAAAAAAAAmAIAAGRycy9k&#10;b3ducmV2LnhtbFBLBQYAAAAABAAEAPUAAACJAwAAAAA=&#10;" fillcolor="white [3212]" strokecolor="#7f7f7f [1612]" strokeweight="1pt">
                        <v:textbox>
                          <w:txbxContent>
                            <w:p w:rsidR="009A74F5" w:rsidRPr="00877738" w:rsidRDefault="009A74F5" w:rsidP="0046635B">
                              <w:pPr>
                                <w:jc w:val="center"/>
                                <w:rPr>
                                  <w:color w:val="0D0D0D" w:themeColor="text1" w:themeTint="F2"/>
                                  <w:sz w:val="14"/>
                                  <w:szCs w:val="14"/>
                                </w:rPr>
                              </w:pPr>
                              <w:r>
                                <w:rPr>
                                  <w:color w:val="0D0D0D" w:themeColor="text1" w:themeTint="F2"/>
                                  <w:sz w:val="14"/>
                                  <w:szCs w:val="14"/>
                                </w:rPr>
                                <w:t xml:space="preserve">Se turna a control de bienes, y se envía copia de vuelta. </w:t>
                              </w:r>
                            </w:p>
                          </w:txbxContent>
                        </v:textbox>
                      </v:shape>
                      <v:roundrect id="Rectángulo redondeado 703" o:spid="_x0000_s1231" style="position:absolute;left:2471;top:51404;width:13180;height:4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VuZ8UA&#10;AADcAAAADwAAAGRycy9kb3ducmV2LnhtbESPW2vCQBSE3wv9D8sp+FY3VVCJrtILBcWCxMv7IXvM&#10;BrNnY3aNaX+9WxB8HGbmG2a26GwlWmp86VjBWz8BQZw7XXKhYL/7fp2A8AFZY+WYFPySh8X8+WmG&#10;qXZXzqjdhkJECPsUFZgQ6lRKnxuy6PuuJo7e0TUWQ5RNIXWD1wi3lRwkyUhaLDkuGKzp01B+2l6s&#10;gp9hlrmvP2Py8rD259CtNh/tSqneS/c+BRGoC4/wvb3UCsbJEP7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W5nxQAAANwAAAAPAAAAAAAAAAAAAAAAAJgCAABkcnMv&#10;ZG93bnJldi54bWxQSwUGAAAAAAQABAD1AAAAigMAAAAA&#10;" fillcolor="white [3212]" strokecolor="#7f7f7f [1612]" strokeweight="1pt">
                        <v:stroke joinstyle="miter"/>
                        <v:textbox>
                          <w:txbxContent>
                            <w:p w:rsidR="009A74F5" w:rsidRPr="00877738" w:rsidRDefault="009A74F5" w:rsidP="0046635B">
                              <w:pPr>
                                <w:jc w:val="center"/>
                                <w:rPr>
                                  <w:color w:val="0D0D0D" w:themeColor="text1" w:themeTint="F2"/>
                                  <w:sz w:val="14"/>
                                  <w:szCs w:val="14"/>
                                </w:rPr>
                              </w:pPr>
                              <w:r>
                                <w:rPr>
                                  <w:color w:val="0D0D0D" w:themeColor="text1" w:themeTint="F2"/>
                                  <w:sz w:val="14"/>
                                  <w:szCs w:val="14"/>
                                </w:rPr>
                                <w:t>FIN</w:t>
                              </w:r>
                            </w:p>
                          </w:txbxContent>
                        </v:textbox>
                      </v:roundrect>
                      <v:shape id="Conector recto de flecha 14" o:spid="_x0000_s1232" type="#_x0000_t32" style="position:absolute;left:18179;top:29709;width:11810;height: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LR8EAAADbAAAADwAAAGRycy9kb3ducmV2LnhtbERPTWsCMRC9F/wPYYReimYrUrarUYog&#10;9iLWtRdvw2bcLCaTZRN1/fdGKPQ2j/c582XvrLhSFxrPCt7HGQjiyuuGawW/h/UoBxEiskbrmRTc&#10;KcByMXiZY6H9jfd0LWMtUgiHAhWYGNtCylAZchjGviVO3Ml3DmOCXS11h7cU7qycZNmHdNhwajDY&#10;0spQdS4vToHlmL19bie7M9lQbcyxzH/WK6Veh/3XDESkPv6L/9zfOs2fwvOXdIB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G4tHwQAAANsAAAAPAAAAAAAAAAAAAAAA&#10;AKECAABkcnMvZG93bnJldi54bWxQSwUGAAAAAAQABAD5AAAAjwMAAAAA&#10;" strokecolor="#7f7f7f [1612]" strokeweight=".5pt">
                        <v:stroke endarrow="block" joinstyle="miter"/>
                      </v:shape>
                      <v:shapetype id="_x0000_t33" coordsize="21600,21600" o:spt="33" o:oned="t" path="m,l21600,r,21600e" filled="f">
                        <v:stroke joinstyle="miter"/>
                        <v:path arrowok="t" fillok="f" o:connecttype="none"/>
                        <o:lock v:ext="edit" shapetype="t"/>
                      </v:shapetype>
                      <v:shape id="Conector angular 15" o:spid="_x0000_s1233" type="#_x0000_t33" style="position:absolute;left:24349;top:24139;width:4602;height:2389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2jNsEAAADbAAAADwAAAGRycy9kb3ducmV2LnhtbERPS4vCMBC+C/6HMIIX0XSFrlqNIoKw&#10;uyefeB2asa02k24Ttf77jbDgbT6+58wWjSnFnWpXWFbwMYhAEKdWF5wpOOzX/TEI55E1lpZJwZMc&#10;LObt1gwTbR+8pfvOZyKEsEtQQe59lUjp0pwMuoGtiAN3trVBH2CdSV3jI4SbUg6j6FMaLDg05FjR&#10;Kqf0ursZBZfvsZ6sT5ufS9y7/T6PTaxHw0qpbqdZTkF4avxb/O/+0mF+DK9fwgF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TaM2wQAAANsAAAAPAAAAAAAAAAAAAAAA&#10;AKECAABkcnMvZG93bnJldi54bWxQSwUGAAAAAAQABAD5AAAAjwMAAAAA&#10;" strokecolor="#7f7f7f [1612]" strokeweight=".5pt">
                        <v:stroke endarrow="block"/>
                      </v:shape>
                      <v:shape id="Conector recto de flecha 17" o:spid="_x0000_s1234" type="#_x0000_t32" style="position:absolute;left:9391;top:46584;width:105;height:43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AaMEAAADbAAAADwAAAGRycy9kb3ducmV2LnhtbERPTWsCMRC9F/ofwhR606wW1G6NIkKL&#10;UBXUUnocknF3aTJZkqjbf28Eobd5vM+ZzjtnxZlCbDwrGPQLEMTam4YrBV+H994EREzIBq1nUvBH&#10;Eeazx4cplsZfeEfnfapEDuFYooI6pbaUMuqaHMa+b4kzd/TBYcowVNIEvORwZ+WwKEbSYcO5ocaW&#10;ljXp3/3JKQif31aH0c9OfxzXy+3gZbMm+6rU81O3eAORqEv/4rt7ZfL8Mdx+yQfI2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JABowQAAANsAAAAPAAAAAAAAAAAAAAAA&#10;AKECAABkcnMvZG93bnJldi54bWxQSwUGAAAAAAQABAD5AAAAjwMAAAAA&#10;" strokecolor="#7f7f7f [1612]" strokeweight=".5pt">
                        <v:stroke endarrow="block" joinstyle="miter"/>
                      </v:shape>
                    </v:group>
                  </w:pict>
                </mc:Fallback>
              </mc:AlternateContent>
            </w:r>
          </w:p>
          <w:p w:rsidR="0046635B" w:rsidRDefault="0046635B" w:rsidP="001C0839">
            <w:pPr>
              <w:tabs>
                <w:tab w:val="left" w:pos="3735"/>
              </w:tabs>
              <w:autoSpaceDE w:val="0"/>
              <w:autoSpaceDN w:val="0"/>
              <w:adjustRightInd w:val="0"/>
              <w:spacing w:line="240" w:lineRule="auto"/>
              <w:rPr>
                <w:rFonts w:cs="Arial"/>
                <w:b/>
                <w:sz w:val="28"/>
                <w:szCs w:val="28"/>
              </w:rPr>
            </w:pPr>
            <w:r>
              <w:rPr>
                <w:rFonts w:cs="Arial"/>
                <w:b/>
                <w:sz w:val="28"/>
                <w:szCs w:val="28"/>
              </w:rPr>
              <w:tab/>
            </w: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jc w:val="right"/>
              <w:rPr>
                <w:rFonts w:cs="Arial"/>
                <w:b/>
                <w:sz w:val="28"/>
                <w:szCs w:val="28"/>
              </w:rPr>
            </w:pPr>
          </w:p>
          <w:p w:rsidR="0046635B" w:rsidRDefault="0046635B" w:rsidP="001C0839">
            <w:pPr>
              <w:autoSpaceDE w:val="0"/>
              <w:autoSpaceDN w:val="0"/>
              <w:adjustRightInd w:val="0"/>
              <w:spacing w:line="240" w:lineRule="auto"/>
              <w:rPr>
                <w:rFonts w:cs="Arial"/>
                <w:b/>
                <w:sz w:val="28"/>
                <w:szCs w:val="28"/>
              </w:rPr>
            </w:pPr>
          </w:p>
        </w:tc>
        <w:tc>
          <w:tcPr>
            <w:tcW w:w="5378" w:type="dxa"/>
          </w:tcPr>
          <w:p w:rsidR="0046635B" w:rsidRDefault="0046635B" w:rsidP="001C0839">
            <w:pPr>
              <w:autoSpaceDE w:val="0"/>
              <w:autoSpaceDN w:val="0"/>
              <w:adjustRightInd w:val="0"/>
              <w:spacing w:line="240" w:lineRule="auto"/>
              <w:rPr>
                <w:rFonts w:cs="Arial"/>
                <w:b/>
                <w:sz w:val="28"/>
                <w:szCs w:val="28"/>
              </w:rPr>
            </w:pPr>
          </w:p>
        </w:tc>
      </w:tr>
    </w:tbl>
    <w:tbl>
      <w:tblPr>
        <w:tblpPr w:leftFromText="141" w:rightFromText="141" w:vertAnchor="text" w:horzAnchor="margin" w:tblpY="-292"/>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45"/>
        <w:gridCol w:w="5337"/>
      </w:tblGrid>
      <w:tr w:rsidR="00FF791B" w:rsidRPr="00F55A07" w:rsidTr="00FF791B">
        <w:trPr>
          <w:cantSplit/>
          <w:trHeight w:val="561"/>
        </w:trPr>
        <w:tc>
          <w:tcPr>
            <w:tcW w:w="4245" w:type="dxa"/>
            <w:tcBorders>
              <w:bottom w:val="single" w:sz="4" w:space="0" w:color="auto"/>
            </w:tcBorders>
            <w:shd w:val="clear" w:color="auto" w:fill="E2AC00"/>
          </w:tcPr>
          <w:p w:rsidR="00FF791B" w:rsidRPr="00F55A07" w:rsidRDefault="00FF791B" w:rsidP="00FF791B">
            <w:pPr>
              <w:spacing w:line="240" w:lineRule="auto"/>
              <w:contextualSpacing/>
              <w:rPr>
                <w:rFonts w:cs="Arial"/>
                <w:b/>
                <w:szCs w:val="20"/>
              </w:rPr>
            </w:pPr>
            <w:r w:rsidRPr="00F55A07">
              <w:rPr>
                <w:rFonts w:cs="Arial"/>
                <w:b/>
                <w:szCs w:val="20"/>
              </w:rPr>
              <w:t xml:space="preserve">UNIDAD ADMINISTRATIVA:  </w:t>
            </w:r>
          </w:p>
          <w:p w:rsidR="00FF791B" w:rsidRPr="00F55A07" w:rsidRDefault="00FF791B" w:rsidP="00FF791B">
            <w:pPr>
              <w:spacing w:line="240" w:lineRule="auto"/>
              <w:contextualSpacing/>
              <w:rPr>
                <w:rFonts w:cs="Arial"/>
                <w:szCs w:val="20"/>
              </w:rPr>
            </w:pPr>
            <w:r w:rsidRPr="00F55A07">
              <w:rPr>
                <w:rFonts w:cs="Arial"/>
                <w:szCs w:val="20"/>
              </w:rPr>
              <w:t>Coordinación General de Servicios Municipales</w:t>
            </w:r>
          </w:p>
        </w:tc>
        <w:tc>
          <w:tcPr>
            <w:tcW w:w="5337" w:type="dxa"/>
            <w:tcBorders>
              <w:bottom w:val="single" w:sz="4" w:space="0" w:color="auto"/>
            </w:tcBorders>
            <w:shd w:val="clear" w:color="auto" w:fill="E2AC00"/>
          </w:tcPr>
          <w:p w:rsidR="00FF791B" w:rsidRPr="00F55A07" w:rsidRDefault="00FF791B" w:rsidP="00FF791B">
            <w:pPr>
              <w:spacing w:line="240" w:lineRule="auto"/>
              <w:contextualSpacing/>
              <w:rPr>
                <w:rFonts w:cs="Arial"/>
                <w:szCs w:val="20"/>
              </w:rPr>
            </w:pPr>
            <w:r w:rsidRPr="00F55A07">
              <w:rPr>
                <w:rFonts w:cs="Arial"/>
                <w:b/>
                <w:szCs w:val="20"/>
              </w:rPr>
              <w:t xml:space="preserve">UNIDAD </w:t>
            </w:r>
            <w:r>
              <w:rPr>
                <w:rFonts w:cs="Arial"/>
                <w:b/>
                <w:szCs w:val="20"/>
              </w:rPr>
              <w:t>RESPONSABLE:</w:t>
            </w:r>
          </w:p>
          <w:p w:rsidR="00FF791B" w:rsidRPr="00F55A07" w:rsidRDefault="00FF791B" w:rsidP="00FF791B">
            <w:pPr>
              <w:spacing w:line="240" w:lineRule="auto"/>
              <w:contextualSpacing/>
              <w:rPr>
                <w:rFonts w:cs="Arial"/>
                <w:szCs w:val="20"/>
              </w:rPr>
            </w:pPr>
            <w:r w:rsidRPr="00F55A07">
              <w:rPr>
                <w:rFonts w:cs="Arial"/>
                <w:bCs/>
                <w:szCs w:val="20"/>
              </w:rPr>
              <w:t>Unidad de Enlace Administrativo</w:t>
            </w:r>
          </w:p>
        </w:tc>
      </w:tr>
      <w:tr w:rsidR="00FF791B" w:rsidRPr="00F55A07" w:rsidTr="00FF791B">
        <w:trPr>
          <w:cantSplit/>
          <w:trHeight w:val="415"/>
        </w:trPr>
        <w:tc>
          <w:tcPr>
            <w:tcW w:w="9582" w:type="dxa"/>
            <w:gridSpan w:val="2"/>
            <w:tcBorders>
              <w:bottom w:val="single" w:sz="4" w:space="0" w:color="auto"/>
            </w:tcBorders>
            <w:shd w:val="clear" w:color="auto" w:fill="E2AC00"/>
          </w:tcPr>
          <w:p w:rsidR="00FF791B" w:rsidRPr="00F55A07" w:rsidRDefault="00FF791B" w:rsidP="00FF791B">
            <w:pPr>
              <w:spacing w:line="240" w:lineRule="auto"/>
              <w:contextualSpacing/>
              <w:rPr>
                <w:rFonts w:cs="Arial"/>
                <w:b/>
                <w:szCs w:val="20"/>
              </w:rPr>
            </w:pPr>
            <w:r w:rsidRPr="00F55A07">
              <w:rPr>
                <w:rFonts w:cs="Arial"/>
                <w:b/>
                <w:szCs w:val="20"/>
              </w:rPr>
              <w:t xml:space="preserve">NOMBRE DEL PROCEDIMIENTO :  </w:t>
            </w:r>
          </w:p>
          <w:p w:rsidR="00FF791B" w:rsidRPr="00F55A07" w:rsidRDefault="00FF791B" w:rsidP="00FF791B">
            <w:pPr>
              <w:spacing w:line="240" w:lineRule="auto"/>
              <w:contextualSpacing/>
              <w:rPr>
                <w:rFonts w:cs="Arial"/>
                <w:szCs w:val="20"/>
              </w:rPr>
            </w:pPr>
            <w:r w:rsidRPr="00F55A07">
              <w:rPr>
                <w:rFonts w:cs="Arial"/>
                <w:szCs w:val="20"/>
              </w:rPr>
              <w:t>Alta y Bajas de Bienes</w:t>
            </w:r>
          </w:p>
        </w:tc>
      </w:tr>
    </w:tbl>
    <w:p w:rsidR="00733DEE" w:rsidRDefault="00733DEE" w:rsidP="003A0EAF">
      <w:pPr>
        <w:jc w:val="center"/>
        <w:rPr>
          <w:rFonts w:cs="Arial"/>
          <w:b/>
          <w:sz w:val="28"/>
          <w:szCs w:val="28"/>
        </w:rPr>
      </w:pPr>
      <w:r>
        <w:rPr>
          <w:rFonts w:cs="Arial"/>
          <w:b/>
          <w:sz w:val="28"/>
          <w:szCs w:val="28"/>
        </w:rPr>
        <w:br w:type="page"/>
      </w:r>
    </w:p>
    <w:tbl>
      <w:tblPr>
        <w:tblStyle w:val="Tablaconcuadrcula"/>
        <w:tblpPr w:leftFromText="141" w:rightFromText="141" w:vertAnchor="page" w:horzAnchor="margin" w:tblpY="2296"/>
        <w:tblW w:w="8897" w:type="dxa"/>
        <w:tblLook w:val="04A0" w:firstRow="1" w:lastRow="0" w:firstColumn="1" w:lastColumn="0" w:noHBand="0" w:noVBand="1"/>
      </w:tblPr>
      <w:tblGrid>
        <w:gridCol w:w="4522"/>
        <w:gridCol w:w="4375"/>
      </w:tblGrid>
      <w:tr w:rsidR="00F55A07" w:rsidRPr="00632567" w:rsidTr="00F55A07">
        <w:trPr>
          <w:trHeight w:val="330"/>
        </w:trPr>
        <w:tc>
          <w:tcPr>
            <w:tcW w:w="4522" w:type="dxa"/>
            <w:shd w:val="clear" w:color="auto" w:fill="FFC000"/>
          </w:tcPr>
          <w:p w:rsidR="00F55A07" w:rsidRPr="00F55A07" w:rsidRDefault="00F55A07" w:rsidP="00F55A07">
            <w:pPr>
              <w:jc w:val="center"/>
              <w:rPr>
                <w:rFonts w:cs="Arial"/>
                <w:b/>
                <w:szCs w:val="20"/>
              </w:rPr>
            </w:pPr>
            <w:r w:rsidRPr="00F55A07">
              <w:rPr>
                <w:rFonts w:cs="Arial"/>
                <w:b/>
                <w:szCs w:val="20"/>
              </w:rPr>
              <w:lastRenderedPageBreak/>
              <w:t>Unidad de enlace administrativo</w:t>
            </w:r>
          </w:p>
        </w:tc>
        <w:tc>
          <w:tcPr>
            <w:tcW w:w="4375" w:type="dxa"/>
            <w:shd w:val="clear" w:color="auto" w:fill="FFC000"/>
          </w:tcPr>
          <w:p w:rsidR="00F55A07" w:rsidRPr="00F55A07" w:rsidRDefault="00F55A07" w:rsidP="00F55A07">
            <w:pPr>
              <w:jc w:val="center"/>
              <w:rPr>
                <w:rFonts w:cs="Arial"/>
                <w:b/>
                <w:szCs w:val="20"/>
              </w:rPr>
            </w:pPr>
            <w:r w:rsidRPr="00F55A07">
              <w:rPr>
                <w:rFonts w:cs="Arial"/>
                <w:b/>
                <w:szCs w:val="20"/>
              </w:rPr>
              <w:t>Dirección de administración</w:t>
            </w:r>
          </w:p>
        </w:tc>
      </w:tr>
      <w:tr w:rsidR="00F55A07" w:rsidTr="00F40752">
        <w:trPr>
          <w:trHeight w:val="8832"/>
        </w:trPr>
        <w:tc>
          <w:tcPr>
            <w:tcW w:w="4522" w:type="dxa"/>
          </w:tcPr>
          <w:p w:rsidR="00F55A07" w:rsidRDefault="00F55A07" w:rsidP="00F40752">
            <w:pPr>
              <w:rPr>
                <w:rFonts w:cs="Arial"/>
                <w:sz w:val="28"/>
                <w:szCs w:val="28"/>
              </w:rPr>
            </w:pPr>
          </w:p>
          <w:p w:rsidR="00F55A07" w:rsidRDefault="00F55A07" w:rsidP="00F40752">
            <w:pPr>
              <w:rPr>
                <w:rFonts w:cs="Arial"/>
                <w:sz w:val="28"/>
                <w:szCs w:val="28"/>
              </w:rPr>
            </w:pPr>
            <w:r>
              <w:rPr>
                <w:rFonts w:cs="Arial"/>
                <w:b/>
                <w:noProof/>
                <w:sz w:val="28"/>
                <w:szCs w:val="28"/>
                <w:lang w:val="es-MX" w:eastAsia="es-MX"/>
              </w:rPr>
              <mc:AlternateContent>
                <mc:Choice Requires="wpg">
                  <w:drawing>
                    <wp:anchor distT="0" distB="0" distL="114300" distR="114300" simplePos="0" relativeHeight="252512256" behindDoc="0" locked="0" layoutInCell="1" allowOverlap="1" wp14:anchorId="0E638651" wp14:editId="1B249876">
                      <wp:simplePos x="0" y="0"/>
                      <wp:positionH relativeFrom="column">
                        <wp:posOffset>-4250</wp:posOffset>
                      </wp:positionH>
                      <wp:positionV relativeFrom="paragraph">
                        <wp:posOffset>4752</wp:posOffset>
                      </wp:positionV>
                      <wp:extent cx="5363542" cy="5243633"/>
                      <wp:effectExtent l="0" t="0" r="27940" b="14605"/>
                      <wp:wrapNone/>
                      <wp:docPr id="6" name="Grupo 6"/>
                      <wp:cNvGraphicFramePr/>
                      <a:graphic xmlns:a="http://schemas.openxmlformats.org/drawingml/2006/main">
                        <a:graphicData uri="http://schemas.microsoft.com/office/word/2010/wordprocessingGroup">
                          <wpg:wgp>
                            <wpg:cNvGrpSpPr/>
                            <wpg:grpSpPr>
                              <a:xfrm>
                                <a:off x="0" y="0"/>
                                <a:ext cx="5363542" cy="5243633"/>
                                <a:chOff x="0" y="0"/>
                                <a:chExt cx="5363542" cy="5243633"/>
                              </a:xfrm>
                            </wpg:grpSpPr>
                            <wps:wsp>
                              <wps:cNvPr id="35" name="Proceso alternativo 35"/>
                              <wps:cNvSpPr/>
                              <wps:spPr>
                                <a:xfrm>
                                  <a:off x="141890" y="0"/>
                                  <a:ext cx="1120346" cy="370703"/>
                                </a:xfrm>
                                <a:prstGeom prst="flowChartAlternate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BB2858" w:rsidRDefault="009A74F5" w:rsidP="00F55A07">
                                    <w:pPr>
                                      <w:jc w:val="center"/>
                                      <w:rPr>
                                        <w:color w:val="0D0D0D" w:themeColor="text1" w:themeTint="F2"/>
                                      </w:rPr>
                                    </w:pPr>
                                    <w:r>
                                      <w:rPr>
                                        <w:color w:val="0D0D0D" w:themeColor="text1" w:themeTint="F2"/>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peración manual 130"/>
                              <wps:cNvSpPr/>
                              <wps:spPr>
                                <a:xfrm>
                                  <a:off x="283779" y="583324"/>
                                  <a:ext cx="799070" cy="486032"/>
                                </a:xfrm>
                                <a:prstGeom prst="flowChartManualOperation">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80D7B" w:rsidRDefault="009A74F5" w:rsidP="00F55A07">
                                    <w:pPr>
                                      <w:jc w:val="center"/>
                                      <w:rPr>
                                        <w:color w:val="0D0D0D" w:themeColor="text1" w:themeTint="F2"/>
                                        <w:sz w:val="14"/>
                                        <w:szCs w:val="14"/>
                                      </w:rPr>
                                    </w:pPr>
                                    <w:r w:rsidRPr="00A80D7B">
                                      <w:rPr>
                                        <w:color w:val="0D0D0D" w:themeColor="text1" w:themeTint="F2"/>
                                        <w:sz w:val="14"/>
                                        <w:szCs w:val="14"/>
                                      </w:rPr>
                                      <w:t>Baja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Conector recto de flecha 131"/>
                              <wps:cNvCnPr/>
                              <wps:spPr>
                                <a:xfrm>
                                  <a:off x="693683" y="362607"/>
                                  <a:ext cx="0" cy="198206"/>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55" name="Documento 155"/>
                              <wps:cNvSpPr/>
                              <wps:spPr>
                                <a:xfrm>
                                  <a:off x="47296" y="1355835"/>
                                  <a:ext cx="1326291" cy="823784"/>
                                </a:xfrm>
                                <a:prstGeom prst="flowChartDocumen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80D7B" w:rsidRDefault="009A74F5" w:rsidP="00F55A07">
                                    <w:pPr>
                                      <w:jc w:val="center"/>
                                      <w:rPr>
                                        <w:color w:val="0D0D0D" w:themeColor="text1" w:themeTint="F2"/>
                                        <w:sz w:val="14"/>
                                        <w:szCs w:val="14"/>
                                      </w:rPr>
                                    </w:pPr>
                                    <w:r w:rsidRPr="00A80D7B">
                                      <w:rPr>
                                        <w:color w:val="0D0D0D" w:themeColor="text1" w:themeTint="F2"/>
                                        <w:sz w:val="14"/>
                                        <w:szCs w:val="14"/>
                                      </w:rPr>
                                      <w:t>Se solicita mediante oficio la baja a la dirección de administración</w:t>
                                    </w:r>
                                    <w:r>
                                      <w:rPr>
                                        <w:color w:val="0D0D0D" w:themeColor="text1" w:themeTint="F2"/>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Conector recto de flecha 156"/>
                              <wps:cNvCnPr/>
                              <wps:spPr>
                                <a:xfrm>
                                  <a:off x="693683" y="1072055"/>
                                  <a:ext cx="0" cy="280344"/>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258" name="Proceso 258"/>
                              <wps:cNvSpPr/>
                              <wps:spPr>
                                <a:xfrm>
                                  <a:off x="3578772" y="283780"/>
                                  <a:ext cx="1449860" cy="700216"/>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80D7B" w:rsidRDefault="009A74F5" w:rsidP="00F55A07">
                                    <w:pPr>
                                      <w:jc w:val="center"/>
                                      <w:rPr>
                                        <w:color w:val="0D0D0D" w:themeColor="text1" w:themeTint="F2"/>
                                        <w:sz w:val="14"/>
                                        <w:szCs w:val="14"/>
                                      </w:rPr>
                                    </w:pPr>
                                    <w:r>
                                      <w:rPr>
                                        <w:color w:val="0D0D0D" w:themeColor="text1" w:themeTint="F2"/>
                                        <w:sz w:val="14"/>
                                        <w:szCs w:val="14"/>
                                      </w:rPr>
                                      <w:t>Se recibe oficio y turna a CONTROL DE BIENES.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Conector angular 259"/>
                              <wps:cNvCnPr/>
                              <wps:spPr>
                                <a:xfrm flipV="1">
                                  <a:off x="1375442" y="693568"/>
                                  <a:ext cx="2194508" cy="935447"/>
                                </a:xfrm>
                                <a:prstGeom prst="bentConnector3">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 name="Proceso 260"/>
                              <wps:cNvSpPr/>
                              <wps:spPr>
                                <a:xfrm>
                                  <a:off x="3578772" y="1277007"/>
                                  <a:ext cx="1449859" cy="757881"/>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80D7B" w:rsidRDefault="009A74F5" w:rsidP="00F55A07">
                                    <w:pPr>
                                      <w:jc w:val="center"/>
                                      <w:rPr>
                                        <w:color w:val="0D0D0D" w:themeColor="text1" w:themeTint="F2"/>
                                        <w:sz w:val="14"/>
                                        <w:szCs w:val="14"/>
                                      </w:rPr>
                                    </w:pPr>
                                    <w:r>
                                      <w:rPr>
                                        <w:color w:val="0D0D0D" w:themeColor="text1" w:themeTint="F2"/>
                                        <w:sz w:val="14"/>
                                        <w:szCs w:val="14"/>
                                      </w:rPr>
                                      <w:t>Se envía personal al área a verificar y recibir los bienes dados de baja.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Conector recto de flecha 262"/>
                              <wps:cNvCnPr/>
                              <wps:spPr>
                                <a:xfrm>
                                  <a:off x="4288221" y="977462"/>
                                  <a:ext cx="8238" cy="264057"/>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Documento 263"/>
                              <wps:cNvSpPr/>
                              <wps:spPr>
                                <a:xfrm>
                                  <a:off x="3547241" y="2412124"/>
                                  <a:ext cx="1532238" cy="617838"/>
                                </a:xfrm>
                                <a:prstGeom prst="flowChartDocumen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80D7B" w:rsidRDefault="009A74F5" w:rsidP="00F55A07">
                                    <w:pPr>
                                      <w:rPr>
                                        <w:color w:val="0D0D0D" w:themeColor="text1" w:themeTint="F2"/>
                                        <w:sz w:val="14"/>
                                        <w:szCs w:val="14"/>
                                      </w:rPr>
                                    </w:pPr>
                                    <w:r>
                                      <w:rPr>
                                        <w:color w:val="0D0D0D" w:themeColor="text1" w:themeTint="F2"/>
                                        <w:sz w:val="14"/>
                                        <w:szCs w:val="14"/>
                                      </w:rPr>
                                      <w:t>Se elabora acta de baja de bienes.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Conector recto de flecha 264"/>
                              <wps:cNvCnPr/>
                              <wps:spPr>
                                <a:xfrm>
                                  <a:off x="4288221" y="2033752"/>
                                  <a:ext cx="0" cy="38750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5" name="Proceso 265"/>
                              <wps:cNvSpPr/>
                              <wps:spPr>
                                <a:xfrm>
                                  <a:off x="0" y="2459421"/>
                                  <a:ext cx="1746422" cy="733168"/>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877738" w:rsidRDefault="009A74F5" w:rsidP="00F55A07">
                                    <w:pPr>
                                      <w:jc w:val="center"/>
                                      <w:rPr>
                                        <w:color w:val="0D0D0D" w:themeColor="text1" w:themeTint="F2"/>
                                        <w:sz w:val="14"/>
                                        <w:szCs w:val="14"/>
                                      </w:rPr>
                                    </w:pPr>
                                    <w:r>
                                      <w:rPr>
                                        <w:color w:val="0D0D0D" w:themeColor="text1" w:themeTint="F2"/>
                                        <w:sz w:val="14"/>
                                        <w:szCs w:val="14"/>
                                      </w:rPr>
                                      <w:t>Se recibe acta de baja en copia y original para recabar firmas de los usuarios de la baja de bienes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Conector angular 267"/>
                              <wps:cNvCnPr/>
                              <wps:spPr>
                                <a:xfrm flipH="1">
                                  <a:off x="1734207" y="2664373"/>
                                  <a:ext cx="1796020" cy="41189"/>
                                </a:xfrm>
                                <a:prstGeom prst="bentConnector3">
                                  <a:avLst>
                                    <a:gd name="adj1" fmla="val 68388"/>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8" name="Combinar 268"/>
                              <wps:cNvSpPr/>
                              <wps:spPr>
                                <a:xfrm>
                                  <a:off x="157655" y="3594538"/>
                                  <a:ext cx="1400261" cy="955589"/>
                                </a:xfrm>
                                <a:prstGeom prst="flowChartMerg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877738" w:rsidRDefault="009A74F5" w:rsidP="00F55A07">
                                    <w:pPr>
                                      <w:jc w:val="center"/>
                                      <w:rPr>
                                        <w:color w:val="0D0D0D" w:themeColor="text1" w:themeTint="F2"/>
                                        <w:sz w:val="14"/>
                                        <w:szCs w:val="14"/>
                                      </w:rPr>
                                    </w:pPr>
                                    <w:r w:rsidRPr="00877738">
                                      <w:rPr>
                                        <w:color w:val="0D0D0D" w:themeColor="text1" w:themeTint="F2"/>
                                        <w:sz w:val="14"/>
                                        <w:szCs w:val="14"/>
                                      </w:rPr>
                                      <w:t>Se a</w:t>
                                    </w:r>
                                    <w:r>
                                      <w:rPr>
                                        <w:color w:val="0D0D0D" w:themeColor="text1" w:themeTint="F2"/>
                                        <w:sz w:val="14"/>
                                        <w:szCs w:val="14"/>
                                      </w:rPr>
                                      <w:t xml:space="preserve">rchiva copia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Conector recto de flecha 269"/>
                              <wps:cNvCnPr/>
                              <wps:spPr>
                                <a:xfrm>
                                  <a:off x="867103" y="3200400"/>
                                  <a:ext cx="0" cy="411892"/>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 name="Proceso 270"/>
                              <wps:cNvSpPr/>
                              <wps:spPr>
                                <a:xfrm>
                                  <a:off x="3641834" y="3547242"/>
                                  <a:ext cx="1721708" cy="799070"/>
                                </a:xfrm>
                                <a:prstGeom prst="flowChartProcess">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877738" w:rsidRDefault="009A74F5" w:rsidP="00F55A07">
                                    <w:pPr>
                                      <w:jc w:val="center"/>
                                      <w:rPr>
                                        <w:color w:val="0D0D0D" w:themeColor="text1" w:themeTint="F2"/>
                                        <w:sz w:val="14"/>
                                        <w:szCs w:val="14"/>
                                      </w:rPr>
                                    </w:pPr>
                                    <w:r w:rsidRPr="00877738">
                                      <w:rPr>
                                        <w:color w:val="0D0D0D" w:themeColor="text1" w:themeTint="F2"/>
                                        <w:sz w:val="14"/>
                                        <w:szCs w:val="14"/>
                                      </w:rPr>
                                      <w:t xml:space="preserve">Se recibe acta original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Conector recto de flecha 271"/>
                              <wps:cNvCnPr/>
                              <wps:spPr>
                                <a:xfrm>
                                  <a:off x="1387365" y="3862552"/>
                                  <a:ext cx="2248930" cy="1647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2" name="Rectángulo redondeado 272"/>
                              <wps:cNvSpPr/>
                              <wps:spPr>
                                <a:xfrm>
                                  <a:off x="3909848" y="4840014"/>
                                  <a:ext cx="1318054" cy="403619"/>
                                </a:xfrm>
                                <a:prstGeom prst="round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877738" w:rsidRDefault="009A74F5" w:rsidP="00F55A07">
                                    <w:pPr>
                                      <w:jc w:val="center"/>
                                      <w:rPr>
                                        <w:color w:val="0D0D0D" w:themeColor="text1" w:themeTint="F2"/>
                                        <w:sz w:val="14"/>
                                        <w:szCs w:val="14"/>
                                      </w:rPr>
                                    </w:pPr>
                                    <w:r>
                                      <w:rPr>
                                        <w:color w:val="0D0D0D" w:themeColor="text1" w:themeTint="F2"/>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Conector recto de flecha 273"/>
                              <wps:cNvCnPr/>
                              <wps:spPr>
                                <a:xfrm>
                                  <a:off x="4572000" y="4351283"/>
                                  <a:ext cx="0" cy="47803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638651" id="Grupo 6" o:spid="_x0000_s1235" style="position:absolute;left:0;text-align:left;margin-left:-.35pt;margin-top:.35pt;width:422.35pt;height:412.9pt;z-index:252512256" coordsize="53635,5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">
                      <v:shape id="Proceso alternativo 35" o:spid="_x0000_s1236" type="#_x0000_t176" style="position:absolute;left:1418;width:11204;height:3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uLMUA&#10;AADbAAAADwAAAGRycy9kb3ducmV2LnhtbESPQWvCQBSE7wX/w/IEb81GrdLGrGILhVCKqLH0+sw+&#10;k2D2bchuNf33XaHgcZiZb5h01ZtGXKhztWUF4ygGQVxYXXOp4JC/Pz6DcB5ZY2OZFPySg9Vy8JBi&#10;ou2Vd3TZ+1IECLsEFVTet4mUrqjIoItsSxy8k+0M+iC7UuoOrwFuGjmJ47k0WHNYqLClt4qK8/7H&#10;KOi3h/X3Jju+2s3sY/vy5XL/9JkrNRr26wUIT72/h//bmVYwncHt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C4sxQAAANsAAAAPAAAAAAAAAAAAAAAAAJgCAABkcnMv&#10;ZG93bnJldi54bWxQSwUGAAAAAAQABAD1AAAAigMAAAAA&#10;" fillcolor="white [3212]" strokecolor="#7f7f7f [1612]" strokeweight="1pt">
                        <v:textbox>
                          <w:txbxContent>
                            <w:p w:rsidR="009A74F5" w:rsidRPr="00BB2858" w:rsidRDefault="009A74F5" w:rsidP="00F55A07">
                              <w:pPr>
                                <w:jc w:val="center"/>
                                <w:rPr>
                                  <w:color w:val="0D0D0D" w:themeColor="text1" w:themeTint="F2"/>
                                </w:rPr>
                              </w:pPr>
                              <w:r>
                                <w:rPr>
                                  <w:color w:val="0D0D0D" w:themeColor="text1" w:themeTint="F2"/>
                                </w:rPr>
                                <w:t>INICIO</w:t>
                              </w:r>
                            </w:p>
                          </w:txbxContent>
                        </v:textbox>
                      </v:shape>
                      <v:shape id="Operación manual 130" o:spid="_x0000_s1237" type="#_x0000_t119" style="position:absolute;left:2837;top:5833;width:7991;height:4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mzsQA&#10;AADcAAAADwAAAGRycy9kb3ducmV2LnhtbESPQWvCQBCF70L/wzKF3nTTWkVSVylCi7lpWvA6ZMck&#10;mJ0Nu2tM++s7h4K3Gd6b975Zb0fXqYFCbD0beJ5loIgrb1uuDXx/fUxXoGJCtth5JgM/FGG7eZis&#10;Mbf+xkcaylQrCeGYo4EmpT7XOlYNOYwz3xOLdvbBYZI11NoGvEm46/RLli21w5alocGedg1Vl/Lq&#10;DJzCZTE/7M6/n8vr6xD2VGChC2OeHsf3N1CJxnQ3/1/vreDPBV+ekQn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ps7EAAAA3AAAAA8AAAAAAAAAAAAAAAAAmAIAAGRycy9k&#10;b3ducmV2LnhtbFBLBQYAAAAABAAEAPUAAACJAwAAAAA=&#10;" fillcolor="white [3212]" strokecolor="#7f7f7f [1612]" strokeweight="1pt">
                        <v:textbox>
                          <w:txbxContent>
                            <w:p w:rsidR="009A74F5" w:rsidRPr="00A80D7B" w:rsidRDefault="009A74F5" w:rsidP="00F55A07">
                              <w:pPr>
                                <w:jc w:val="center"/>
                                <w:rPr>
                                  <w:color w:val="0D0D0D" w:themeColor="text1" w:themeTint="F2"/>
                                  <w:sz w:val="14"/>
                                  <w:szCs w:val="14"/>
                                </w:rPr>
                              </w:pPr>
                              <w:r w:rsidRPr="00A80D7B">
                                <w:rPr>
                                  <w:color w:val="0D0D0D" w:themeColor="text1" w:themeTint="F2"/>
                                  <w:sz w:val="14"/>
                                  <w:szCs w:val="14"/>
                                </w:rPr>
                                <w:t>Baja</w:t>
                              </w:r>
                            </w:p>
                          </w:txbxContent>
                        </v:textbox>
                      </v:shape>
                      <v:shape id="Conector recto de flecha 131" o:spid="_x0000_s1238" type="#_x0000_t32" style="position:absolute;left:6936;top:3626;width:0;height:1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J57cIAAADcAAAADwAAAGRycy9kb3ducmV2LnhtbERPTWsCMRC9C/0PYQQvolktiG7NShGk&#10;Xkp120tvw2bcLJtMlk2q23/fFARv83ifs90Nzoor9aHxrGAxz0AQV143XCv4+jzM1iBCRNZoPZOC&#10;XwqwK55GW8y1v/GZrmWsRQrhkKMCE2OXSxkqQw7D3HfEibv43mFMsK+l7vGWwp2VyyxbSYcNpwaD&#10;He0NVW354xRYjtl08778aMmG6s18l+vTYa/UZDy8voCINMSH+O4+6jT/eQH/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J57cIAAADcAAAADwAAAAAAAAAAAAAA&#10;AAChAgAAZHJzL2Rvd25yZXYueG1sUEsFBgAAAAAEAAQA+QAAAJADAAAAAA==&#10;" strokecolor="#7f7f7f [1612]" strokeweight=".5pt">
                        <v:stroke endarrow="block" joinstyle="miter"/>
                      </v:shape>
                      <v:shape id="Documento 155" o:spid="_x0000_s1239" type="#_x0000_t114" style="position:absolute;left:472;top:13558;width:13263;height:8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zL8EA&#10;AADcAAAADwAAAGRycy9kb3ducmV2LnhtbERPTYvCMBC9C/6HMIK3NXXRRapRRBAWvbhq9To0Y1Ns&#10;JqWJWv31m4UFb/N4nzNbtLYSd2p86VjBcJCAIM6dLrlQcDysPyYgfEDWWDkmBU/ysJh3OzNMtXvw&#10;D933oRAxhH2KCkwIdSqlzw1Z9ANXE0fu4hqLIcKmkLrBRwy3lfxMki9pseTYYLCmlaH8ur9ZBdl1&#10;ZDfb5+vil+cXFrtjdjLDTKl+r11OQQRqw1v87/7Wcf54DH/PxAv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hsy/BAAAA3AAAAA8AAAAAAAAAAAAAAAAAmAIAAGRycy9kb3du&#10;cmV2LnhtbFBLBQYAAAAABAAEAPUAAACGAwAAAAA=&#10;" fillcolor="white [3212]" strokecolor="#7f7f7f [1612]" strokeweight="1pt">
                        <v:textbox>
                          <w:txbxContent>
                            <w:p w:rsidR="009A74F5" w:rsidRPr="00A80D7B" w:rsidRDefault="009A74F5" w:rsidP="00F55A07">
                              <w:pPr>
                                <w:jc w:val="center"/>
                                <w:rPr>
                                  <w:color w:val="0D0D0D" w:themeColor="text1" w:themeTint="F2"/>
                                  <w:sz w:val="14"/>
                                  <w:szCs w:val="14"/>
                                </w:rPr>
                              </w:pPr>
                              <w:r w:rsidRPr="00A80D7B">
                                <w:rPr>
                                  <w:color w:val="0D0D0D" w:themeColor="text1" w:themeTint="F2"/>
                                  <w:sz w:val="14"/>
                                  <w:szCs w:val="14"/>
                                </w:rPr>
                                <w:t>Se solicita mediante oficio la baja a la dirección de administración</w:t>
                              </w:r>
                              <w:r>
                                <w:rPr>
                                  <w:color w:val="0D0D0D" w:themeColor="text1" w:themeTint="F2"/>
                                  <w:sz w:val="14"/>
                                  <w:szCs w:val="14"/>
                                </w:rPr>
                                <w:t>.</w:t>
                              </w:r>
                            </w:p>
                          </w:txbxContent>
                        </v:textbox>
                      </v:shape>
                      <v:shape id="Conector recto de flecha 156" o:spid="_x0000_s1240" type="#_x0000_t32" style="position:absolute;left:6936;top:10720;width:0;height:2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QEOcIAAADcAAAADwAAAGRycy9kb3ducmV2LnhtbERPTWsCMRC9F/wPYQpeSs1WUOxqVkQQ&#10;vZTW1Yu3YTPdLJtMlk2q679vhEJv83ifs1oPzoor9aHxrOBtkoEgrrxuuFZwPu1eFyBCRNZoPZOC&#10;OwVYF6OnFeba3/hI1zLWIoVwyFGBibHLpQyVIYdh4jvixH373mFMsK+l7vGWwp2V0yybS4cNpwaD&#10;HW0NVW354xRYjtnL+8f0syUbqr25lIuv3Vap8fOwWYKINMR/8Z/7oNP82Rwez6QL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QEOcIAAADcAAAADwAAAAAAAAAAAAAA&#10;AAChAgAAZHJzL2Rvd25yZXYueG1sUEsFBgAAAAAEAAQA+QAAAJADAAAAAA==&#10;" strokecolor="#7f7f7f [1612]" strokeweight=".5pt">
                        <v:stroke endarrow="block" joinstyle="miter"/>
                      </v:shape>
                      <v:shape id="Proceso 258" o:spid="_x0000_s1241" type="#_x0000_t109" style="position:absolute;left:35787;top:2837;width:14499;height:7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wn8AA&#10;AADcAAAADwAAAGRycy9kb3ducmV2LnhtbERPy4rCMBTdC/5DuMLsNK2iSDWKyIizcOFr4fLS3D6w&#10;uSlJxnb+frIQXB7Oe73tTSNe5HxtWUE6SUAQ51bXXCq43w7jJQgfkDU2lknBH3nYboaDNWbadnyh&#10;1zWUIoawz1BBFUKbSenzigz6iW2JI1dYZzBE6EqpHXYx3DRymiQLabDm2FBhS/uK8uf11yg4u+aS&#10;fpuiPh1DccB7OkseHSv1Nep3KxCB+vARv90/WsF0HtfG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Qwn8AAAADcAAAADwAAAAAAAAAAAAAAAACYAgAAZHJzL2Rvd25y&#10;ZXYueG1sUEsFBgAAAAAEAAQA9QAAAIUDAAAAAA==&#10;" fillcolor="white [3212]" strokecolor="#7f7f7f [1612]" strokeweight="1pt">
                        <v:textbox>
                          <w:txbxContent>
                            <w:p w:rsidR="009A74F5" w:rsidRPr="00A80D7B" w:rsidRDefault="009A74F5" w:rsidP="00F55A07">
                              <w:pPr>
                                <w:jc w:val="center"/>
                                <w:rPr>
                                  <w:color w:val="0D0D0D" w:themeColor="text1" w:themeTint="F2"/>
                                  <w:sz w:val="14"/>
                                  <w:szCs w:val="14"/>
                                </w:rPr>
                              </w:pPr>
                              <w:r>
                                <w:rPr>
                                  <w:color w:val="0D0D0D" w:themeColor="text1" w:themeTint="F2"/>
                                  <w:sz w:val="14"/>
                                  <w:szCs w:val="14"/>
                                </w:rPr>
                                <w:t>Se recibe oficio y turna a CONTROL DE BIENES.</w:t>
                              </w:r>
                            </w:p>
                          </w:txbxContent>
                        </v:textbox>
                      </v:shape>
                      <v:shape id="Conector angular 259" o:spid="_x0000_s1242" type="#_x0000_t34" style="position:absolute;left:13754;top:6935;width:21945;height:935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Qo8UAAADcAAAADwAAAGRycy9kb3ducmV2LnhtbESPwW7CMBBE75X4B2uRemscUItoikER&#10;pC1XoBy4beMlCcTrKHaT9O/rSkgcRzPzRrNYDaYWHbWusqxgEsUgiHOrKy4UfB3en+YgnEfWWFsm&#10;Bb/kYLUcPSww0bbnHXV7X4gAYZeggtL7JpHS5SUZdJFtiIN3tq1BH2RbSN1iH+CmltM4nkmDFYeF&#10;Ehtal5Rf9z9Ggcu+P32B3Ue3ez5VxyxL+80lVepxPKRvIDwN/h6+tbdawfTlFf7Ph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IQo8UAAADcAAAADwAAAAAAAAAA&#10;AAAAAAChAgAAZHJzL2Rvd25yZXYueG1sUEsFBgAAAAAEAAQA+QAAAJMDAAAAAA==&#10;" strokecolor="#7f7f7f [1612]" strokeweight=".5pt">
                        <v:stroke endarrow="block"/>
                      </v:shape>
                      <v:shape id="Proceso 260" o:spid="_x0000_s1243" type="#_x0000_t109" style="position:absolute;left:35787;top:12770;width:14499;height:7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2JMAA&#10;AADcAAAADwAAAGRycy9kb3ducmV2LnhtbERPy4rCMBTdC/MP4Qqz07QdEOkYi8iIs3DhazHLS3P7&#10;wOamJNF2/t4sBJeH814Vo+nEg5xvLStI5wkI4tLqlmsF18tutgThA7LGzjIp+CcPxfpjssJc24FP&#10;9DiHWsQQ9jkqaELocyl92ZBBP7c9ceQq6wyGCF0ttcMhhptOZkmykAZbjg0N9rRtqLyd70bB0XWn&#10;9MdU7WEfqh1e06/kb2ClPqfj5htEoDG8xS/3r1aQLeL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72JMAAAADcAAAADwAAAAAAAAAAAAAAAACYAgAAZHJzL2Rvd25y&#10;ZXYueG1sUEsFBgAAAAAEAAQA9QAAAIUDAAAAAA==&#10;" fillcolor="white [3212]" strokecolor="#7f7f7f [1612]" strokeweight="1pt">
                        <v:textbox>
                          <w:txbxContent>
                            <w:p w:rsidR="009A74F5" w:rsidRPr="00A80D7B" w:rsidRDefault="009A74F5" w:rsidP="00F55A07">
                              <w:pPr>
                                <w:jc w:val="center"/>
                                <w:rPr>
                                  <w:color w:val="0D0D0D" w:themeColor="text1" w:themeTint="F2"/>
                                  <w:sz w:val="14"/>
                                  <w:szCs w:val="14"/>
                                </w:rPr>
                              </w:pPr>
                              <w:r>
                                <w:rPr>
                                  <w:color w:val="0D0D0D" w:themeColor="text1" w:themeTint="F2"/>
                                  <w:sz w:val="14"/>
                                  <w:szCs w:val="14"/>
                                </w:rPr>
                                <w:t>Se envía personal al área a verificar y recibir los bienes dados de baja.</w:t>
                              </w:r>
                            </w:p>
                          </w:txbxContent>
                        </v:textbox>
                      </v:shape>
                      <v:shape id="Conector recto de flecha 262" o:spid="_x0000_s1244" type="#_x0000_t32" style="position:absolute;left:42882;top:9774;width:82;height:2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p+8UAAADcAAAADwAAAGRycy9kb3ducmV2LnhtbESPwWrDMBBE74H+g9hCLyGW60NInCgm&#10;BEJ7KW2cXnpbrI1lLK2MpSbu31eFQo7DzLxhttXkrLjSGDrPCp6zHARx43XHrYLP83GxAhEiskbr&#10;mRT8UIBq9zDbYqn9jU90rWMrEoRDiQpMjEMpZWgMOQyZH4iTd/Gjw5jk2Eo94i3BnZVFni+lw47T&#10;gsGBDoaavv52CizHfL5+K957sqF5MV/16uN4UOrpcdpvQESa4j38337VCoplAX9n0h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ap+8UAAADcAAAADwAAAAAAAAAA&#10;AAAAAAChAgAAZHJzL2Rvd25yZXYueG1sUEsFBgAAAAAEAAQA+QAAAJMDAAAAAA==&#10;" strokecolor="#7f7f7f [1612]" strokeweight=".5pt">
                        <v:stroke endarrow="block" joinstyle="miter"/>
                      </v:shape>
                      <v:shape id="Documento 263" o:spid="_x0000_s1245" type="#_x0000_t114" style="position:absolute;left:35472;top:24121;width:15322;height:6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lAcUA&#10;AADcAAAADwAAAGRycy9kb3ducmV2LnhtbESPQWvCQBSE74X+h+UVetONtoSSuooUCsVeamr0+sg+&#10;s8Hs25BdNcmv7wpCj8PMfMMsVr1txIU6XztWMJsmIIhLp2uuFOx+PydvIHxA1tg4JgUDeVgtHx8W&#10;mGl35S1d8lCJCGGfoQITQptJ6UtDFv3UtcTRO7rOYoiyq6Tu8BrhtpHzJEmlxZrjgsGWPgyVp/xs&#10;FRSnV7v5HsajXx9GrH52xd7MCqWen/r1O4hAffgP39tfWsE8fYH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SUBxQAAANwAAAAPAAAAAAAAAAAAAAAAAJgCAABkcnMv&#10;ZG93bnJldi54bWxQSwUGAAAAAAQABAD1AAAAigMAAAAA&#10;" fillcolor="white [3212]" strokecolor="#7f7f7f [1612]" strokeweight="1pt">
                        <v:textbox>
                          <w:txbxContent>
                            <w:p w:rsidR="009A74F5" w:rsidRPr="00A80D7B" w:rsidRDefault="009A74F5" w:rsidP="00F55A07">
                              <w:pPr>
                                <w:rPr>
                                  <w:color w:val="0D0D0D" w:themeColor="text1" w:themeTint="F2"/>
                                  <w:sz w:val="14"/>
                                  <w:szCs w:val="14"/>
                                </w:rPr>
                              </w:pPr>
                              <w:r>
                                <w:rPr>
                                  <w:color w:val="0D0D0D" w:themeColor="text1" w:themeTint="F2"/>
                                  <w:sz w:val="14"/>
                                  <w:szCs w:val="14"/>
                                </w:rPr>
                                <w:t>Se elabora acta de baja de bienes.</w:t>
                              </w:r>
                            </w:p>
                          </w:txbxContent>
                        </v:textbox>
                      </v:shape>
                      <v:shape id="Conector recto de flecha 264" o:spid="_x0000_s1246" type="#_x0000_t32" style="position:absolute;left:42882;top:20337;width:0;height:3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OUFMQAAADcAAAADwAAAGRycy9kb3ducmV2LnhtbESPQWsCMRSE7wX/Q3iCl6LZLkV0NYoI&#10;opfSunrx9tg8N4vJy7JJdf33TaHQ4zAz3zDLde+suFMXGs8K3iYZCOLK64ZrBefTbjwDESKyRuuZ&#10;FDwpwHo1eFliof2Dj3QvYy0ShEOBCkyMbSFlqAw5DBPfEifv6juHMcmulrrDR4I7K/Msm0qHDacF&#10;gy1tDVW38tspsByz1/lH/nkjG6q9uZSzr91WqdGw3yxAROrjf/ivfdAK8uk7/J5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5QUxAAAANwAAAAPAAAAAAAAAAAA&#10;AAAAAKECAABkcnMvZG93bnJldi54bWxQSwUGAAAAAAQABAD5AAAAkgMAAAAA&#10;" strokecolor="#7f7f7f [1612]" strokeweight=".5pt">
                        <v:stroke endarrow="block" joinstyle="miter"/>
                      </v:shape>
                      <v:shape id="Proceso 265" o:spid="_x0000_s1247" type="#_x0000_t109" style="position:absolute;top:24594;width:17464;height:7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VvMUA&#10;AADcAAAADwAAAGRycy9kb3ducmV2LnhtbESPS2vDMBCE74X8B7GF3mrZCQ3BtWxKaEgOPTSPQ46L&#10;tX5Qa2UkNXb/fVQo9DjMzDdMUc1mEDdyvresIEtSEMS11T23Ci7n3fMGhA/IGgfLpOCHPFTl4qHA&#10;XNuJj3Q7hVZECPscFXQhjLmUvu7IoE/sSBy9xjqDIUrXSu1winAzyGWarqXBnuNChyNtO6q/Tt9G&#10;wacbjtm7afqPfWh2eMlW6XVipZ4e57dXEIHm8B/+ax+0guX6BX7PxCM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VW8xQAAANwAAAAPAAAAAAAAAAAAAAAAAJgCAABkcnMv&#10;ZG93bnJldi54bWxQSwUGAAAAAAQABAD1AAAAigMAAAAA&#10;" fillcolor="white [3212]" strokecolor="#7f7f7f [1612]" strokeweight="1pt">
                        <v:textbox>
                          <w:txbxContent>
                            <w:p w:rsidR="009A74F5" w:rsidRPr="00877738" w:rsidRDefault="009A74F5" w:rsidP="00F55A07">
                              <w:pPr>
                                <w:jc w:val="center"/>
                                <w:rPr>
                                  <w:color w:val="0D0D0D" w:themeColor="text1" w:themeTint="F2"/>
                                  <w:sz w:val="14"/>
                                  <w:szCs w:val="14"/>
                                </w:rPr>
                              </w:pPr>
                              <w:r>
                                <w:rPr>
                                  <w:color w:val="0D0D0D" w:themeColor="text1" w:themeTint="F2"/>
                                  <w:sz w:val="14"/>
                                  <w:szCs w:val="14"/>
                                </w:rPr>
                                <w:t>Se recibe acta de baja en copia y original para recabar firmas de los usuarios de la baja de bienes</w:t>
                              </w:r>
                            </w:p>
                          </w:txbxContent>
                        </v:textbox>
                      </v:shape>
                      <v:shape id="Conector angular 267" o:spid="_x0000_s1248" type="#_x0000_t34" style="position:absolute;left:17342;top:26643;width:17960;height:41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D8lsQAAADcAAAADwAAAGRycy9kb3ducmV2LnhtbESPQYvCMBSE7wv7H8Jb8LamVnS1GmVZ&#10;ED2IsFrvj+bZVpuX0sRa/70RBI/DzHzDzJedqURLjSstKxj0IxDEmdUl5wrSw+p7AsJ5ZI2VZVJw&#10;JwfLxefHHBNtb/xP7d7nIkDYJaig8L5OpHRZQQZd39bEwTvZxqAPssmlbvAW4KaScRSNpcGSw0KB&#10;Nf0VlF32V6NgGK9Hu9N5e8E2dYdqPT12k3SgVO+r+52B8NT5d/jV3mgF8fgH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PyWxAAAANwAAAAPAAAAAAAAAAAA&#10;AAAAAKECAABkcnMvZG93bnJldi54bWxQSwUGAAAAAAQABAD5AAAAkgMAAAAA&#10;" adj="14772" strokecolor="#7f7f7f [1612]" strokeweight=".5pt">
                        <v:stroke endarrow="block"/>
                      </v:shape>
                      <v:shape id="Combinar 268" o:spid="_x0000_s1249" type="#_x0000_t128" style="position:absolute;left:1576;top:35945;width:14003;height:9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trcIA&#10;AADcAAAADwAAAGRycy9kb3ducmV2LnhtbERPz2vCMBS+D/Y/hDfwtqYrIls1ioxNvDl1FLw9m2dT&#10;bF5Kk2r735vDYMeP7/diNdhG3KjztWMFb0kKgrh0uuZKwe/x+/UdhA/IGhvHpGAkD6vl89MCc+3u&#10;vKfbIVQihrDPUYEJoc2l9KUhiz5xLXHkLq6zGCLsKqk7vMdw28gsTWfSYs2xwWBLn4bK66G3Cn6K&#10;E4+pwfP+Yyym5WY3/ar7rVKTl2E9BxFoCP/iP/dWK8hmcW0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y2twgAAANwAAAAPAAAAAAAAAAAAAAAAAJgCAABkcnMvZG93&#10;bnJldi54bWxQSwUGAAAAAAQABAD1AAAAhwMAAAAA&#10;" fillcolor="white [3212]" strokecolor="#7f7f7f [1612]" strokeweight="1pt">
                        <v:textbox>
                          <w:txbxContent>
                            <w:p w:rsidR="009A74F5" w:rsidRPr="00877738" w:rsidRDefault="009A74F5" w:rsidP="00F55A07">
                              <w:pPr>
                                <w:jc w:val="center"/>
                                <w:rPr>
                                  <w:color w:val="0D0D0D" w:themeColor="text1" w:themeTint="F2"/>
                                  <w:sz w:val="14"/>
                                  <w:szCs w:val="14"/>
                                </w:rPr>
                              </w:pPr>
                              <w:r w:rsidRPr="00877738">
                                <w:rPr>
                                  <w:color w:val="0D0D0D" w:themeColor="text1" w:themeTint="F2"/>
                                  <w:sz w:val="14"/>
                                  <w:szCs w:val="14"/>
                                </w:rPr>
                                <w:t>Se a</w:t>
                              </w:r>
                              <w:r>
                                <w:rPr>
                                  <w:color w:val="0D0D0D" w:themeColor="text1" w:themeTint="F2"/>
                                  <w:sz w:val="14"/>
                                  <w:szCs w:val="14"/>
                                </w:rPr>
                                <w:t xml:space="preserve">rchiva copia </w:t>
                              </w:r>
                            </w:p>
                          </w:txbxContent>
                        </v:textbox>
                      </v:shape>
                      <v:shape id="Conector recto de flecha 269" o:spid="_x0000_s1250" type="#_x0000_t32" style="position:absolute;left:8671;top:32004;width:0;height:4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7isQAAADcAAAADwAAAGRycy9kb3ducmV2LnhtbESPQWsCMRSE7wX/Q3iCl6JZ9yC6GkUE&#10;aS/SdvXi7bF5bhaTl2UTdf33plDocZiZb5jVpndW3KkLjWcF00kGgrjyuuFawem4H89BhIis0Xom&#10;BU8KsFkP3lZYaP/gH7qXsRYJwqFABSbGtpAyVIYcholviZN38Z3DmGRXS93hI8GdlXmWzaTDhtOC&#10;wZZ2hqpreXMKLMfsfXHIv65kQ/VhzuX8e79TajTst0sQkfr4H/5rf2oF+WwBv2fS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juKxAAAANwAAAAPAAAAAAAAAAAA&#10;AAAAAKECAABkcnMvZG93bnJldi54bWxQSwUGAAAAAAQABAD5AAAAkgMAAAAA&#10;" strokecolor="#7f7f7f [1612]" strokeweight=".5pt">
                        <v:stroke endarrow="block" joinstyle="miter"/>
                      </v:shape>
                      <v:shape id="Proceso 270" o:spid="_x0000_s1251" type="#_x0000_t109" style="position:absolute;left:36418;top:35472;width:17217;height:7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g+cAA&#10;AADcAAAADwAAAGRycy9kb3ducmV2LnhtbERPy4rCMBTdC/5DuMLsNK2CSjWKyIizcOFr4fLS3D6w&#10;uSlJxnb+frIQXB7Oe73tTSNe5HxtWUE6SUAQ51bXXCq43w7jJQgfkDU2lknBH3nYboaDNWbadnyh&#10;1zWUIoawz1BBFUKbSenzigz6iW2JI1dYZzBE6EqpHXYx3DRymiRzabDm2FBhS/uK8uf11yg4u+aS&#10;fpuiPh1DccB7OkseHSv1Nep3KxCB+vARv90/WsF0EefH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dg+cAAAADcAAAADwAAAAAAAAAAAAAAAACYAgAAZHJzL2Rvd25y&#10;ZXYueG1sUEsFBgAAAAAEAAQA9QAAAIUDAAAAAA==&#10;" fillcolor="white [3212]" strokecolor="#7f7f7f [1612]" strokeweight="1pt">
                        <v:textbox>
                          <w:txbxContent>
                            <w:p w:rsidR="009A74F5" w:rsidRPr="00877738" w:rsidRDefault="009A74F5" w:rsidP="00F55A07">
                              <w:pPr>
                                <w:jc w:val="center"/>
                                <w:rPr>
                                  <w:color w:val="0D0D0D" w:themeColor="text1" w:themeTint="F2"/>
                                  <w:sz w:val="14"/>
                                  <w:szCs w:val="14"/>
                                </w:rPr>
                              </w:pPr>
                              <w:r w:rsidRPr="00877738">
                                <w:rPr>
                                  <w:color w:val="0D0D0D" w:themeColor="text1" w:themeTint="F2"/>
                                  <w:sz w:val="14"/>
                                  <w:szCs w:val="14"/>
                                </w:rPr>
                                <w:t xml:space="preserve">Se recibe acta original </w:t>
                              </w:r>
                            </w:p>
                          </w:txbxContent>
                        </v:textbox>
                      </v:shape>
                      <v:shape id="Conector recto de flecha 271" o:spid="_x0000_s1252" type="#_x0000_t32" style="position:absolute;left:13873;top:38625;width:22489;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2hUcUAAADcAAAADwAAAGRycy9kb3ducmV2LnhtbESPQWvCQBSE74L/YXmFXkQ35tBqmlVE&#10;EHsprdFLb4/sazZk923Irpr++26h0OMwM98w5XZ0VtxoCK1nBctFBoK49rrlRsHlfJivQISIrNF6&#10;JgXfFGC7mU5KLLS/84luVWxEgnAoUIGJsS+kDLUhh2Hhe+LkffnBYUxyaKQe8J7gzso8y56kw5bT&#10;gsGe9obqrro6BZZjNlu/5e8d2VAfzWe1+jjslXp8GHcvICKN8T/8137VCvLnJ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2hUcUAAADcAAAADwAAAAAAAAAA&#10;AAAAAAChAgAAZHJzL2Rvd25yZXYueG1sUEsFBgAAAAAEAAQA+QAAAJMDAAAAAA==&#10;" strokecolor="#7f7f7f [1612]" strokeweight=".5pt">
                        <v:stroke endarrow="block" joinstyle="miter"/>
                      </v:shape>
                      <v:roundrect id="Rectángulo redondeado 272" o:spid="_x0000_s1253" style="position:absolute;left:39098;top:48400;width:13181;height:40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bBcUA&#10;AADcAAAADwAAAGRycy9kb3ducmV2LnhtbESPQWvCQBSE7wX/w/KE3uqmKVhJXaWtFBQLErX3R/aZ&#10;DWbfxuw2Rn+9Wyh4HGbmG2Y6720tOmp95VjB8ygBQVw4XXGpYL/7epqA8AFZY+2YFFzIw3w2eJhi&#10;pt2Zc+q2oRQRwj5DBSaEJpPSF4Ys+pFriKN3cK3FEGVbSt3iOcJtLdMkGUuLFccFgw19GiqO21+r&#10;4Pslz93iakxR/az9KfSrzUe3Uupx2L+/gQjUh3v4v73UCtLXFP7O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RsFxQAAANwAAAAPAAAAAAAAAAAAAAAAAJgCAABkcnMv&#10;ZG93bnJldi54bWxQSwUGAAAAAAQABAD1AAAAigMAAAAA&#10;" fillcolor="white [3212]" strokecolor="#7f7f7f [1612]" strokeweight="1pt">
                        <v:stroke joinstyle="miter"/>
                        <v:textbox>
                          <w:txbxContent>
                            <w:p w:rsidR="009A74F5" w:rsidRPr="00877738" w:rsidRDefault="009A74F5" w:rsidP="00F55A07">
                              <w:pPr>
                                <w:jc w:val="center"/>
                                <w:rPr>
                                  <w:color w:val="0D0D0D" w:themeColor="text1" w:themeTint="F2"/>
                                  <w:sz w:val="14"/>
                                  <w:szCs w:val="14"/>
                                </w:rPr>
                              </w:pPr>
                              <w:r>
                                <w:rPr>
                                  <w:color w:val="0D0D0D" w:themeColor="text1" w:themeTint="F2"/>
                                  <w:sz w:val="14"/>
                                  <w:szCs w:val="14"/>
                                </w:rPr>
                                <w:t>FIN</w:t>
                              </w:r>
                            </w:p>
                          </w:txbxContent>
                        </v:textbox>
                      </v:roundrect>
                      <v:shape id="Conector recto de flecha 273" o:spid="_x0000_s1254" type="#_x0000_t32" style="position:absolute;left:45720;top:43512;width:0;height:4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avcQAAADcAAAADwAAAGRycy9kb3ducmV2LnhtbESPQWsCMRSE74L/ITzBi9Rst6B2axQR&#10;xF5KdevF22Pz3CwmL8sm1e2/bwoFj8PMfMMs172z4kZdaDwreJ5mIIgrrxuuFZy+dk8LECEia7Se&#10;ScEPBVivhoMlFtrf+Ui3MtYiQTgUqMDE2BZShsqQwzD1LXHyLr5zGJPsaqk7vCe4szLPspl02HBa&#10;MNjS1lB1Lb+dAssxm7x+5J9XsqHam3O5OOy2So1H/eYNRKQ+PsL/7XetIJ+/wN+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5q9xAAAANwAAAAPAAAAAAAAAAAA&#10;AAAAAKECAABkcnMvZG93bnJldi54bWxQSwUGAAAAAAQABAD5AAAAkgMAAAAA&#10;" strokecolor="#7f7f7f [1612]" strokeweight=".5pt">
                        <v:stroke endarrow="block" joinstyle="miter"/>
                      </v:shape>
                    </v:group>
                  </w:pict>
                </mc:Fallback>
              </mc:AlternateContent>
            </w: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p w:rsidR="00F55A07" w:rsidRDefault="00F55A07" w:rsidP="00F40752">
            <w:pPr>
              <w:rPr>
                <w:rFonts w:cs="Arial"/>
                <w:sz w:val="28"/>
                <w:szCs w:val="28"/>
              </w:rPr>
            </w:pPr>
          </w:p>
        </w:tc>
        <w:tc>
          <w:tcPr>
            <w:tcW w:w="4375" w:type="dxa"/>
          </w:tcPr>
          <w:p w:rsidR="00F55A07" w:rsidRDefault="00F55A07" w:rsidP="00F40752">
            <w:pPr>
              <w:rPr>
                <w:rFonts w:cs="Arial"/>
                <w:sz w:val="28"/>
                <w:szCs w:val="28"/>
              </w:rPr>
            </w:pPr>
          </w:p>
        </w:tc>
      </w:tr>
    </w:tbl>
    <w:p w:rsidR="00F55A07" w:rsidRDefault="00F55A07" w:rsidP="001C0839">
      <w:pPr>
        <w:spacing w:after="532"/>
        <w:jc w:val="center"/>
        <w:rPr>
          <w:b/>
          <w:sz w:val="28"/>
          <w:szCs w:val="28"/>
        </w:rPr>
      </w:pPr>
    </w:p>
    <w:p w:rsidR="00F55A07" w:rsidRDefault="00F55A07">
      <w:pPr>
        <w:spacing w:line="240" w:lineRule="auto"/>
        <w:jc w:val="left"/>
        <w:rPr>
          <w:b/>
          <w:sz w:val="28"/>
          <w:szCs w:val="28"/>
        </w:rPr>
      </w:pPr>
      <w:r>
        <w:rPr>
          <w:b/>
          <w:sz w:val="28"/>
          <w:szCs w:val="28"/>
        </w:rPr>
        <w:br w:type="page"/>
      </w:r>
    </w:p>
    <w:p w:rsidR="002A103A" w:rsidRDefault="002A103A" w:rsidP="001C0839">
      <w:pPr>
        <w:spacing w:after="532"/>
        <w:jc w:val="center"/>
        <w:rPr>
          <w:b/>
          <w:sz w:val="28"/>
          <w:szCs w:val="28"/>
        </w:rPr>
      </w:pPr>
      <w:r>
        <w:rPr>
          <w:b/>
          <w:sz w:val="28"/>
          <w:szCs w:val="28"/>
        </w:rPr>
        <w:lastRenderedPageBreak/>
        <w:t>PROCEDIMIENTO</w:t>
      </w:r>
    </w:p>
    <w:p w:rsidR="001C0839" w:rsidRPr="002A103A" w:rsidRDefault="002A103A" w:rsidP="002A103A">
      <w:pPr>
        <w:spacing w:after="532"/>
        <w:jc w:val="left"/>
        <w:rPr>
          <w:sz w:val="24"/>
        </w:rPr>
      </w:pPr>
      <w:r w:rsidRPr="002A103A">
        <w:rPr>
          <w:sz w:val="24"/>
        </w:rPr>
        <w:t>Cambio de usuario de bienes</w:t>
      </w:r>
    </w:p>
    <w:p w:rsidR="001C0839" w:rsidRDefault="001C0839" w:rsidP="002A103A">
      <w:pPr>
        <w:spacing w:after="532"/>
        <w:jc w:val="center"/>
        <w:rPr>
          <w:b/>
          <w:sz w:val="28"/>
          <w:szCs w:val="28"/>
        </w:rPr>
      </w:pPr>
      <w:r>
        <w:rPr>
          <w:b/>
          <w:sz w:val="28"/>
          <w:szCs w:val="28"/>
        </w:rPr>
        <w:t>OBJETIVO DEL PROCEDIMIENTO</w:t>
      </w:r>
    </w:p>
    <w:p w:rsidR="001C0839" w:rsidRDefault="001C0839" w:rsidP="001C0839">
      <w:pPr>
        <w:spacing w:after="532"/>
        <w:rPr>
          <w:sz w:val="24"/>
        </w:rPr>
      </w:pPr>
      <w:r>
        <w:rPr>
          <w:sz w:val="24"/>
        </w:rPr>
        <w:t>Verificar, controlar y actualizar el Inventario de Bienes Muebles de la Coordinación General de Servicios Municipales y sus coordinaciones y unidades administrativas, deslindando de toda responsabilidad a la persona que tenía por resguardo un bien.</w:t>
      </w:r>
    </w:p>
    <w:p w:rsidR="001C0839" w:rsidRDefault="001C0839" w:rsidP="002A103A">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1C0839" w:rsidRPr="00752B76" w:rsidRDefault="001C0839" w:rsidP="001C0839">
      <w:pPr>
        <w:spacing w:after="532"/>
        <w:rPr>
          <w:sz w:val="24"/>
        </w:rPr>
      </w:pPr>
      <w:r w:rsidRPr="00752B76">
        <w:rPr>
          <w:sz w:val="24"/>
        </w:rPr>
        <w:t>Reglamento de la administración pública</w:t>
      </w:r>
      <w:r>
        <w:rPr>
          <w:sz w:val="24"/>
        </w:rPr>
        <w:t xml:space="preserve"> municipal, Articulo</w:t>
      </w:r>
      <w:r w:rsidRPr="00752B76">
        <w:rPr>
          <w:sz w:val="24"/>
        </w:rPr>
        <w:t xml:space="preserve"> 84.</w:t>
      </w:r>
    </w:p>
    <w:p w:rsidR="00733DEE" w:rsidRPr="00B23675" w:rsidRDefault="00733DEE" w:rsidP="00733DEE">
      <w:pPr>
        <w:rPr>
          <w:rFonts w:cs="Arial"/>
          <w:sz w:val="28"/>
          <w:szCs w:val="28"/>
        </w:rPr>
      </w:pPr>
    </w:p>
    <w:p w:rsidR="00733DEE" w:rsidRDefault="00733DEE" w:rsidP="00733DEE">
      <w:pPr>
        <w:rPr>
          <w:rFonts w:cs="Arial"/>
          <w:sz w:val="28"/>
          <w:szCs w:val="28"/>
        </w:rPr>
      </w:pPr>
    </w:p>
    <w:p w:rsidR="003A0EAF" w:rsidRPr="003A0EAF" w:rsidRDefault="00733DEE" w:rsidP="00822947">
      <w:pPr>
        <w:rPr>
          <w:rFonts w:cs="Arial"/>
          <w:b/>
          <w:sz w:val="22"/>
          <w:szCs w:val="22"/>
        </w:rPr>
        <w:sectPr w:rsidR="003A0EAF" w:rsidRPr="003A0EAF" w:rsidSect="0057602F">
          <w:headerReference w:type="default" r:id="rId10"/>
          <w:footerReference w:type="default" r:id="rId11"/>
          <w:pgSz w:w="12240" w:h="15840" w:code="1"/>
          <w:pgMar w:top="1418" w:right="1701" w:bottom="1418" w:left="1701" w:header="1418" w:footer="567" w:gutter="0"/>
          <w:cols w:space="708"/>
          <w:docGrid w:linePitch="360"/>
        </w:sectPr>
      </w:pPr>
      <w:r>
        <w:rPr>
          <w:rFonts w:cs="Arial"/>
          <w:sz w:val="28"/>
          <w:szCs w:val="28"/>
        </w:rPr>
        <w:br w:type="page"/>
      </w:r>
    </w:p>
    <w:tbl>
      <w:tblPr>
        <w:tblpPr w:leftFromText="141" w:rightFromText="141" w:vertAnchor="page" w:horzAnchor="margin" w:tblpXSpec="center" w:tblpY="2521"/>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C0839" w:rsidRPr="00FA0F0C" w:rsidTr="001C0839">
        <w:trPr>
          <w:cantSplit/>
          <w:trHeight w:val="569"/>
        </w:trPr>
        <w:tc>
          <w:tcPr>
            <w:tcW w:w="4751" w:type="dxa"/>
            <w:gridSpan w:val="3"/>
            <w:tcBorders>
              <w:bottom w:val="single" w:sz="4" w:space="0" w:color="auto"/>
            </w:tcBorders>
            <w:shd w:val="clear" w:color="auto" w:fill="E2AC00"/>
          </w:tcPr>
          <w:p w:rsidR="001C0839" w:rsidRPr="00F55A07" w:rsidRDefault="001C0839" w:rsidP="001C0839">
            <w:pPr>
              <w:contextualSpacing/>
              <w:rPr>
                <w:rFonts w:cs="Arial"/>
                <w:b/>
                <w:szCs w:val="20"/>
              </w:rPr>
            </w:pPr>
            <w:r w:rsidRPr="00F55A07">
              <w:rPr>
                <w:rFonts w:cs="Arial"/>
                <w:b/>
                <w:szCs w:val="20"/>
              </w:rPr>
              <w:lastRenderedPageBreak/>
              <w:t xml:space="preserve">UNIDAD ADMINISTRATIVA:  </w:t>
            </w:r>
          </w:p>
          <w:p w:rsidR="001C0839" w:rsidRPr="00F55A07" w:rsidRDefault="001C0839" w:rsidP="001C0839">
            <w:pPr>
              <w:contextualSpacing/>
              <w:rPr>
                <w:rFonts w:cs="Arial"/>
                <w:szCs w:val="20"/>
              </w:rPr>
            </w:pPr>
            <w:r w:rsidRPr="00F55A07">
              <w:rPr>
                <w:rFonts w:cs="Arial"/>
                <w:szCs w:val="20"/>
              </w:rPr>
              <w:t>Coordinación General de Servicios Municipales</w:t>
            </w:r>
          </w:p>
        </w:tc>
        <w:tc>
          <w:tcPr>
            <w:tcW w:w="5973" w:type="dxa"/>
            <w:gridSpan w:val="2"/>
            <w:tcBorders>
              <w:bottom w:val="single" w:sz="4" w:space="0" w:color="auto"/>
            </w:tcBorders>
            <w:shd w:val="clear" w:color="auto" w:fill="E2AC00"/>
          </w:tcPr>
          <w:p w:rsidR="001C0839" w:rsidRPr="00F55A07" w:rsidRDefault="001C0839" w:rsidP="001C0839">
            <w:pPr>
              <w:contextualSpacing/>
              <w:rPr>
                <w:rFonts w:cs="Arial"/>
                <w:bCs/>
                <w:szCs w:val="20"/>
              </w:rPr>
            </w:pPr>
            <w:r w:rsidRPr="00F55A07">
              <w:rPr>
                <w:rFonts w:cs="Arial"/>
                <w:b/>
                <w:szCs w:val="20"/>
              </w:rPr>
              <w:t>UNIDAD RESPONSABLE :</w:t>
            </w:r>
            <w:r w:rsidRPr="00F55A07">
              <w:rPr>
                <w:rFonts w:cs="Arial"/>
                <w:bCs/>
                <w:szCs w:val="20"/>
              </w:rPr>
              <w:t xml:space="preserve"> </w:t>
            </w:r>
          </w:p>
          <w:p w:rsidR="001C0839" w:rsidRPr="00F55A07" w:rsidRDefault="001C0839" w:rsidP="001C0839">
            <w:pPr>
              <w:contextualSpacing/>
              <w:rPr>
                <w:rFonts w:cs="Arial"/>
                <w:b/>
                <w:szCs w:val="20"/>
              </w:rPr>
            </w:pPr>
            <w:r w:rsidRPr="00F55A07">
              <w:rPr>
                <w:rFonts w:cs="Arial"/>
                <w:bCs/>
                <w:szCs w:val="20"/>
              </w:rPr>
              <w:t>Unidad de Enlace Administrativo</w:t>
            </w:r>
          </w:p>
        </w:tc>
      </w:tr>
      <w:tr w:rsidR="001C0839" w:rsidRPr="00FA0F0C" w:rsidTr="004E1815">
        <w:trPr>
          <w:cantSplit/>
          <w:trHeight w:val="513"/>
        </w:trPr>
        <w:tc>
          <w:tcPr>
            <w:tcW w:w="10724" w:type="dxa"/>
            <w:gridSpan w:val="5"/>
            <w:tcBorders>
              <w:bottom w:val="single" w:sz="4" w:space="0" w:color="auto"/>
            </w:tcBorders>
            <w:shd w:val="clear" w:color="auto" w:fill="E2AC00"/>
          </w:tcPr>
          <w:p w:rsidR="001C0839" w:rsidRPr="00F55A07" w:rsidRDefault="001C0839" w:rsidP="001C0839">
            <w:pPr>
              <w:contextualSpacing/>
              <w:rPr>
                <w:rFonts w:cs="Arial"/>
                <w:b/>
                <w:szCs w:val="20"/>
              </w:rPr>
            </w:pPr>
            <w:r w:rsidRPr="00F55A07">
              <w:rPr>
                <w:rFonts w:cs="Arial"/>
                <w:b/>
                <w:szCs w:val="20"/>
              </w:rPr>
              <w:t xml:space="preserve">NOMBRE DEL PROCEDIMIENTO :  </w:t>
            </w:r>
          </w:p>
          <w:p w:rsidR="001C0839" w:rsidRPr="00F55A07" w:rsidRDefault="001C0839" w:rsidP="001C0839">
            <w:pPr>
              <w:contextualSpacing/>
              <w:rPr>
                <w:rFonts w:cs="Arial"/>
                <w:szCs w:val="20"/>
              </w:rPr>
            </w:pPr>
            <w:r w:rsidRPr="00F55A07">
              <w:rPr>
                <w:rFonts w:cs="Arial"/>
                <w:szCs w:val="20"/>
              </w:rPr>
              <w:t>Cambio de Usuario de Bienes.</w:t>
            </w:r>
          </w:p>
        </w:tc>
      </w:tr>
      <w:tr w:rsidR="001C0839" w:rsidRPr="00FA0F0C" w:rsidTr="001C0839">
        <w:trPr>
          <w:trHeight w:val="163"/>
        </w:trPr>
        <w:tc>
          <w:tcPr>
            <w:tcW w:w="802" w:type="dxa"/>
            <w:tcBorders>
              <w:top w:val="single" w:sz="4" w:space="0" w:color="auto"/>
              <w:left w:val="nil"/>
              <w:bottom w:val="single" w:sz="4" w:space="0" w:color="auto"/>
              <w:right w:val="nil"/>
            </w:tcBorders>
          </w:tcPr>
          <w:p w:rsidR="001C0839" w:rsidRPr="00F55A07" w:rsidRDefault="001C0839" w:rsidP="001C0839">
            <w:pPr>
              <w:jc w:val="center"/>
              <w:rPr>
                <w:rFonts w:cs="Arial"/>
                <w:b/>
                <w:szCs w:val="20"/>
              </w:rPr>
            </w:pPr>
          </w:p>
        </w:tc>
        <w:tc>
          <w:tcPr>
            <w:tcW w:w="3402" w:type="dxa"/>
            <w:tcBorders>
              <w:top w:val="single" w:sz="4" w:space="0" w:color="auto"/>
              <w:left w:val="nil"/>
              <w:bottom w:val="single" w:sz="4" w:space="0" w:color="auto"/>
              <w:right w:val="nil"/>
            </w:tcBorders>
          </w:tcPr>
          <w:p w:rsidR="001C0839" w:rsidRPr="00F55A07" w:rsidRDefault="001C0839" w:rsidP="001C0839">
            <w:pPr>
              <w:jc w:val="center"/>
              <w:rPr>
                <w:rFonts w:cs="Arial"/>
                <w:b/>
                <w:szCs w:val="20"/>
              </w:rPr>
            </w:pPr>
          </w:p>
          <w:p w:rsidR="001C0839" w:rsidRPr="00F55A07" w:rsidRDefault="001C0839" w:rsidP="001C0839">
            <w:pPr>
              <w:jc w:val="center"/>
              <w:rPr>
                <w:rFonts w:cs="Arial"/>
                <w:b/>
                <w:szCs w:val="20"/>
              </w:rPr>
            </w:pPr>
          </w:p>
        </w:tc>
        <w:tc>
          <w:tcPr>
            <w:tcW w:w="4381" w:type="dxa"/>
            <w:gridSpan w:val="2"/>
            <w:tcBorders>
              <w:top w:val="single" w:sz="4" w:space="0" w:color="auto"/>
              <w:left w:val="nil"/>
              <w:bottom w:val="single" w:sz="4" w:space="0" w:color="auto"/>
              <w:right w:val="nil"/>
            </w:tcBorders>
          </w:tcPr>
          <w:p w:rsidR="001C0839" w:rsidRPr="00F55A07" w:rsidRDefault="001C0839" w:rsidP="001C0839">
            <w:pPr>
              <w:jc w:val="left"/>
              <w:rPr>
                <w:rFonts w:cs="Arial"/>
                <w:b/>
                <w:szCs w:val="20"/>
              </w:rPr>
            </w:pPr>
          </w:p>
          <w:p w:rsidR="001C0839" w:rsidRPr="00F55A07" w:rsidRDefault="001C0839" w:rsidP="001C0839">
            <w:pPr>
              <w:jc w:val="left"/>
              <w:rPr>
                <w:rFonts w:cs="Arial"/>
                <w:b/>
                <w:szCs w:val="20"/>
              </w:rPr>
            </w:pPr>
          </w:p>
        </w:tc>
        <w:tc>
          <w:tcPr>
            <w:tcW w:w="2139" w:type="dxa"/>
            <w:tcBorders>
              <w:top w:val="single" w:sz="4" w:space="0" w:color="auto"/>
              <w:left w:val="nil"/>
              <w:bottom w:val="single" w:sz="4" w:space="0" w:color="auto"/>
              <w:right w:val="nil"/>
            </w:tcBorders>
          </w:tcPr>
          <w:p w:rsidR="001C0839" w:rsidRPr="00F55A07" w:rsidRDefault="001C0839" w:rsidP="001C0839">
            <w:pPr>
              <w:jc w:val="center"/>
              <w:rPr>
                <w:rFonts w:cs="Arial"/>
                <w:b/>
                <w:szCs w:val="20"/>
                <w:lang w:val="es-MX"/>
              </w:rPr>
            </w:pPr>
          </w:p>
        </w:tc>
      </w:tr>
      <w:tr w:rsidR="001C0839" w:rsidRPr="00AB1389" w:rsidTr="001C0839">
        <w:trPr>
          <w:trHeight w:val="291"/>
        </w:trPr>
        <w:tc>
          <w:tcPr>
            <w:tcW w:w="802" w:type="dxa"/>
            <w:tcBorders>
              <w:top w:val="single" w:sz="4" w:space="0" w:color="auto"/>
              <w:bottom w:val="single" w:sz="4" w:space="0" w:color="auto"/>
            </w:tcBorders>
            <w:shd w:val="clear" w:color="auto" w:fill="FFC000"/>
            <w:vAlign w:val="center"/>
          </w:tcPr>
          <w:p w:rsidR="001C0839" w:rsidRPr="00F55A07" w:rsidRDefault="001C0839" w:rsidP="001C0839">
            <w:pPr>
              <w:jc w:val="center"/>
              <w:rPr>
                <w:rFonts w:cs="Arial"/>
                <w:b/>
                <w:szCs w:val="20"/>
                <w:lang w:val="en-US"/>
              </w:rPr>
            </w:pPr>
            <w:r w:rsidRPr="00F55A07">
              <w:rPr>
                <w:rFonts w:cs="Arial"/>
                <w:b/>
                <w:szCs w:val="20"/>
                <w:lang w:val="en-US"/>
              </w:rPr>
              <w:t>ACT.</w:t>
            </w:r>
          </w:p>
          <w:p w:rsidR="001C0839" w:rsidRPr="00F55A07" w:rsidRDefault="001C0839" w:rsidP="001C0839">
            <w:pPr>
              <w:jc w:val="center"/>
              <w:rPr>
                <w:rFonts w:cs="Arial"/>
                <w:b/>
                <w:szCs w:val="20"/>
                <w:lang w:val="en-US"/>
              </w:rPr>
            </w:pPr>
            <w:r w:rsidRPr="00F55A07">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C0839" w:rsidRPr="00F55A07" w:rsidRDefault="001C0839" w:rsidP="001C0839">
            <w:pPr>
              <w:jc w:val="center"/>
              <w:rPr>
                <w:rFonts w:cs="Arial"/>
                <w:b/>
                <w:szCs w:val="20"/>
                <w:lang w:val="en-US"/>
              </w:rPr>
            </w:pPr>
            <w:r w:rsidRPr="00F55A07">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C0839" w:rsidRPr="00F55A07" w:rsidRDefault="001C0839" w:rsidP="001C0839">
            <w:pPr>
              <w:jc w:val="center"/>
              <w:rPr>
                <w:rFonts w:cs="Arial"/>
                <w:b/>
                <w:szCs w:val="20"/>
                <w:lang w:val="es-MX"/>
              </w:rPr>
            </w:pPr>
            <w:r w:rsidRPr="00F55A07">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C0839" w:rsidRPr="00F55A07" w:rsidRDefault="001C0839" w:rsidP="001C0839">
            <w:pPr>
              <w:jc w:val="center"/>
              <w:rPr>
                <w:rFonts w:cs="Arial"/>
                <w:b/>
                <w:szCs w:val="20"/>
                <w:lang w:val="es-MX"/>
              </w:rPr>
            </w:pPr>
            <w:r w:rsidRPr="00F55A07">
              <w:rPr>
                <w:rFonts w:cs="Arial"/>
                <w:b/>
                <w:szCs w:val="20"/>
                <w:lang w:val="es-MX"/>
              </w:rPr>
              <w:t>FORMA  O</w:t>
            </w:r>
          </w:p>
          <w:p w:rsidR="001C0839" w:rsidRPr="00F55A07" w:rsidRDefault="001C0839" w:rsidP="001C0839">
            <w:pPr>
              <w:jc w:val="center"/>
              <w:rPr>
                <w:rFonts w:cs="Arial"/>
                <w:b/>
                <w:szCs w:val="20"/>
                <w:lang w:val="es-MX"/>
              </w:rPr>
            </w:pPr>
            <w:r w:rsidRPr="00F55A07">
              <w:rPr>
                <w:rFonts w:cs="Arial"/>
                <w:b/>
                <w:szCs w:val="20"/>
                <w:lang w:val="es-MX"/>
              </w:rPr>
              <w:t>DOCUMENTO</w:t>
            </w:r>
          </w:p>
        </w:tc>
      </w:tr>
      <w:tr w:rsidR="001C0839" w:rsidRPr="0039465C" w:rsidTr="004E1815">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C0839" w:rsidRPr="004E1815" w:rsidRDefault="004E1815" w:rsidP="004E1815">
            <w:pPr>
              <w:spacing w:line="240" w:lineRule="auto"/>
              <w:jc w:val="center"/>
              <w:rPr>
                <w:rFonts w:cs="Arial"/>
                <w:b/>
                <w:szCs w:val="20"/>
              </w:rPr>
            </w:pPr>
            <w:r>
              <w:rPr>
                <w:rFonts w:cs="Arial"/>
                <w:b/>
                <w:szCs w:val="20"/>
              </w:rPr>
              <w:t>INICIO</w:t>
            </w:r>
          </w:p>
        </w:tc>
        <w:tc>
          <w:tcPr>
            <w:tcW w:w="2139" w:type="dxa"/>
            <w:tcBorders>
              <w:top w:val="single" w:sz="4" w:space="0" w:color="auto"/>
              <w:left w:val="single" w:sz="4" w:space="0" w:color="auto"/>
              <w:bottom w:val="single" w:sz="4" w:space="0" w:color="auto"/>
              <w:right w:val="single" w:sz="4" w:space="0" w:color="auto"/>
            </w:tcBorders>
            <w:vAlign w:val="center"/>
          </w:tcPr>
          <w:p w:rsidR="001C0839" w:rsidRPr="00F55A07" w:rsidRDefault="001C0839" w:rsidP="001C0839">
            <w:pPr>
              <w:spacing w:line="240" w:lineRule="auto"/>
              <w:rPr>
                <w:rFonts w:cs="Arial"/>
                <w:szCs w:val="20"/>
              </w:rPr>
            </w:pPr>
          </w:p>
        </w:tc>
      </w:tr>
      <w:tr w:rsidR="004E1815" w:rsidRPr="0039465C" w:rsidTr="00F55A07">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jc w:val="center"/>
              <w:rPr>
                <w:rFonts w:cs="Arial"/>
                <w:szCs w:val="20"/>
              </w:rPr>
            </w:pPr>
            <w:r w:rsidRPr="00F55A07">
              <w:rPr>
                <w:rFonts w:cs="Arial"/>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Se elabora oficio dirigido a la Dirección de Administración con copia al Departamento de Control de Bienes y Subdirección de Recursos Materiales</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Oficio</w:t>
            </w:r>
          </w:p>
        </w:tc>
      </w:tr>
      <w:tr w:rsidR="004E1815" w:rsidRPr="0039465C" w:rsidTr="00F55A07">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r w:rsidRPr="00F55A07">
              <w:rPr>
                <w:rFonts w:cs="Arial"/>
                <w:szCs w:val="20"/>
              </w:rPr>
              <w:t>2</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Se actualiza formato de cambio de usuario o ubicación, en el que se detalla todas las características del bien</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Formato</w:t>
            </w:r>
          </w:p>
        </w:tc>
      </w:tr>
      <w:tr w:rsidR="004E1815" w:rsidRPr="0039465C" w:rsidTr="00F55A07">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r w:rsidRPr="00F55A07">
              <w:rPr>
                <w:rFonts w:cs="Arial"/>
                <w:szCs w:val="20"/>
              </w:rPr>
              <w:t>3</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Recibe archivo impreso y electrónico</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rPr>
                <w:rFonts w:cs="Arial"/>
                <w:szCs w:val="20"/>
              </w:rPr>
            </w:pPr>
            <w:r w:rsidRPr="00F55A07">
              <w:rPr>
                <w:rFonts w:cs="Arial"/>
                <w:szCs w:val="20"/>
              </w:rPr>
              <w:t>Electrónico</w:t>
            </w:r>
          </w:p>
        </w:tc>
      </w:tr>
      <w:tr w:rsidR="004E1815"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r w:rsidRPr="00F55A07">
              <w:rPr>
                <w:rFonts w:cs="Arial"/>
                <w:szCs w:val="20"/>
              </w:rPr>
              <w:t>4</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b/>
                <w:szCs w:val="20"/>
              </w:rPr>
            </w:pPr>
            <w:r w:rsidRPr="00F55A07">
              <w:rPr>
                <w:rFonts w:cs="Arial"/>
                <w:szCs w:val="20"/>
              </w:rPr>
              <w:t>Se elaboran los resguardos modificados</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jc w:val="left"/>
              <w:rPr>
                <w:rFonts w:cs="Arial"/>
                <w:szCs w:val="20"/>
              </w:rPr>
            </w:pPr>
            <w:r w:rsidRPr="00F55A07">
              <w:rPr>
                <w:rFonts w:cs="Arial"/>
                <w:szCs w:val="20"/>
              </w:rPr>
              <w:t>Oficio</w:t>
            </w:r>
          </w:p>
        </w:tc>
      </w:tr>
      <w:tr w:rsidR="004E1815"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r w:rsidRPr="00F55A07">
              <w:rPr>
                <w:rFonts w:cs="Arial"/>
                <w:szCs w:val="20"/>
              </w:rPr>
              <w:t>5</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jc w:val="left"/>
              <w:rPr>
                <w:rFonts w:cs="Arial"/>
                <w:szCs w:val="20"/>
              </w:rPr>
            </w:pPr>
            <w:r w:rsidRPr="00F55A07">
              <w:rPr>
                <w:rFonts w:cs="Arial"/>
                <w:szCs w:val="20"/>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 xml:space="preserve">Se devuelve mediante oficio para recabar la firma del usuario correspondiente y titular del área </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rPr>
                <w:rFonts w:cs="Arial"/>
                <w:szCs w:val="20"/>
              </w:rPr>
            </w:pPr>
            <w:r w:rsidRPr="00F55A07">
              <w:rPr>
                <w:rFonts w:cs="Arial"/>
                <w:szCs w:val="20"/>
              </w:rPr>
              <w:t>Oficio</w:t>
            </w:r>
          </w:p>
        </w:tc>
      </w:tr>
      <w:tr w:rsidR="004E1815"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r w:rsidRPr="00F55A07">
              <w:rPr>
                <w:rFonts w:cs="Arial"/>
                <w:szCs w:val="20"/>
              </w:rPr>
              <w:t>6</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Se recibe original para proceder a recabar las firmas, una vez firmada se regresan las originales</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p>
          <w:p w:rsidR="004E1815" w:rsidRPr="00F55A07" w:rsidRDefault="004E1815" w:rsidP="004E1815">
            <w:pPr>
              <w:spacing w:line="240" w:lineRule="auto"/>
              <w:rPr>
                <w:rFonts w:cs="Arial"/>
                <w:szCs w:val="20"/>
              </w:rPr>
            </w:pPr>
            <w:r w:rsidRPr="00F55A07">
              <w:rPr>
                <w:rFonts w:cs="Arial"/>
                <w:szCs w:val="20"/>
              </w:rPr>
              <w:t>Documento</w:t>
            </w:r>
          </w:p>
          <w:p w:rsidR="004E1815" w:rsidRPr="00F55A07" w:rsidRDefault="004E1815" w:rsidP="004E1815">
            <w:pPr>
              <w:spacing w:line="240" w:lineRule="auto"/>
              <w:rPr>
                <w:rFonts w:cs="Arial"/>
                <w:szCs w:val="20"/>
              </w:rPr>
            </w:pPr>
          </w:p>
        </w:tc>
      </w:tr>
      <w:tr w:rsidR="004E1815" w:rsidRPr="0039465C" w:rsidTr="00F55A07">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r w:rsidRPr="00F55A07">
              <w:rPr>
                <w:rFonts w:cs="Arial"/>
                <w:szCs w:val="20"/>
              </w:rPr>
              <w:t>7</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Se recibe y envía copia a la Unidad de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spacing w:line="240" w:lineRule="auto"/>
              <w:rPr>
                <w:rFonts w:cs="Arial"/>
                <w:szCs w:val="20"/>
              </w:rPr>
            </w:pPr>
            <w:r w:rsidRPr="00F55A07">
              <w:rPr>
                <w:rFonts w:cs="Arial"/>
                <w:szCs w:val="20"/>
              </w:rPr>
              <w:t>Documento</w:t>
            </w:r>
          </w:p>
        </w:tc>
      </w:tr>
      <w:tr w:rsidR="004E1815" w:rsidRPr="0039465C" w:rsidTr="00F55A07">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r w:rsidRPr="00F55A07">
              <w:rPr>
                <w:rFonts w:cs="Arial"/>
                <w:szCs w:val="20"/>
              </w:rPr>
              <w:t>8</w:t>
            </w: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left"/>
              <w:rPr>
                <w:rFonts w:cs="Arial"/>
                <w:szCs w:val="20"/>
              </w:rPr>
            </w:pPr>
            <w:r w:rsidRPr="00F55A07">
              <w:rPr>
                <w:rFonts w:cs="Arial"/>
                <w:szCs w:val="20"/>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rPr>
                <w:rFonts w:cs="Arial"/>
                <w:szCs w:val="20"/>
              </w:rPr>
            </w:pPr>
            <w:r w:rsidRPr="00F55A07">
              <w:rPr>
                <w:rFonts w:cs="Arial"/>
                <w:szCs w:val="20"/>
              </w:rPr>
              <w:t>Se archiva copia</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left"/>
              <w:rPr>
                <w:rFonts w:cs="Arial"/>
                <w:szCs w:val="20"/>
              </w:rPr>
            </w:pPr>
            <w:r w:rsidRPr="00F55A07">
              <w:rPr>
                <w:rFonts w:cs="Arial"/>
                <w:szCs w:val="20"/>
              </w:rPr>
              <w:t>Documento</w:t>
            </w:r>
          </w:p>
        </w:tc>
      </w:tr>
      <w:tr w:rsidR="004E1815" w:rsidRPr="0039465C" w:rsidTr="00F55A07">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b/>
                <w:szCs w:val="20"/>
              </w:rPr>
            </w:pPr>
            <w:r>
              <w:rPr>
                <w:rFonts w:cs="Arial"/>
                <w:b/>
                <w:szCs w:val="20"/>
              </w:rPr>
              <w:t>FIN</w:t>
            </w:r>
          </w:p>
        </w:tc>
        <w:tc>
          <w:tcPr>
            <w:tcW w:w="2139" w:type="dxa"/>
            <w:tcBorders>
              <w:top w:val="single" w:sz="4" w:space="0" w:color="auto"/>
              <w:left w:val="single" w:sz="4" w:space="0" w:color="auto"/>
              <w:bottom w:val="single" w:sz="4" w:space="0" w:color="auto"/>
              <w:right w:val="single" w:sz="4" w:space="0" w:color="auto"/>
            </w:tcBorders>
            <w:vAlign w:val="center"/>
          </w:tcPr>
          <w:p w:rsidR="004E1815" w:rsidRPr="00F55A07" w:rsidRDefault="004E1815" w:rsidP="004E1815">
            <w:pPr>
              <w:jc w:val="center"/>
              <w:rPr>
                <w:rFonts w:cs="Arial"/>
                <w:szCs w:val="20"/>
              </w:rPr>
            </w:pPr>
          </w:p>
        </w:tc>
      </w:tr>
    </w:tbl>
    <w:p w:rsidR="00A971D5" w:rsidRDefault="00A971D5" w:rsidP="00733DEE">
      <w:pPr>
        <w:rPr>
          <w:rFonts w:cs="Arial"/>
          <w:b/>
          <w:bCs/>
          <w:sz w:val="28"/>
          <w:szCs w:val="28"/>
        </w:rPr>
        <w:sectPr w:rsidR="00A971D5" w:rsidSect="0057602F">
          <w:pgSz w:w="12240" w:h="15840" w:code="1"/>
          <w:pgMar w:top="1418" w:right="1701" w:bottom="1418" w:left="1701" w:header="1418" w:footer="567" w:gutter="0"/>
          <w:cols w:space="708"/>
          <w:docGrid w:linePitch="360"/>
        </w:sectPr>
      </w:pPr>
    </w:p>
    <w:tbl>
      <w:tblPr>
        <w:tblStyle w:val="Tablaconcuadrcula"/>
        <w:tblpPr w:leftFromText="141" w:rightFromText="141" w:vertAnchor="text" w:horzAnchor="margin" w:tblpXSpec="center" w:tblpY="681"/>
        <w:tblW w:w="10460" w:type="dxa"/>
        <w:tblLook w:val="04A0" w:firstRow="1" w:lastRow="0" w:firstColumn="1" w:lastColumn="0" w:noHBand="0" w:noVBand="1"/>
      </w:tblPr>
      <w:tblGrid>
        <w:gridCol w:w="5230"/>
        <w:gridCol w:w="5230"/>
      </w:tblGrid>
      <w:tr w:rsidR="001C0839" w:rsidTr="002C5F7A">
        <w:trPr>
          <w:trHeight w:val="318"/>
        </w:trPr>
        <w:tc>
          <w:tcPr>
            <w:tcW w:w="5230" w:type="dxa"/>
            <w:shd w:val="clear" w:color="auto" w:fill="FFC000"/>
          </w:tcPr>
          <w:p w:rsidR="001C0839" w:rsidRPr="002C5F7A" w:rsidRDefault="001C0839" w:rsidP="002C5F7A">
            <w:pPr>
              <w:jc w:val="center"/>
              <w:rPr>
                <w:rFonts w:cs="Arial"/>
                <w:b/>
                <w:szCs w:val="20"/>
              </w:rPr>
            </w:pPr>
            <w:r w:rsidRPr="002C5F7A">
              <w:rPr>
                <w:rFonts w:cs="Arial"/>
                <w:b/>
                <w:szCs w:val="20"/>
              </w:rPr>
              <w:lastRenderedPageBreak/>
              <w:t>Unidad de enlace administrativo</w:t>
            </w:r>
          </w:p>
        </w:tc>
        <w:tc>
          <w:tcPr>
            <w:tcW w:w="5230" w:type="dxa"/>
            <w:shd w:val="clear" w:color="auto" w:fill="FFC000"/>
          </w:tcPr>
          <w:p w:rsidR="001C0839" w:rsidRPr="002C5F7A" w:rsidRDefault="001C0839" w:rsidP="002C5F7A">
            <w:pPr>
              <w:jc w:val="center"/>
              <w:rPr>
                <w:rFonts w:cs="Arial"/>
                <w:b/>
                <w:szCs w:val="20"/>
              </w:rPr>
            </w:pPr>
            <w:r w:rsidRPr="002C5F7A">
              <w:rPr>
                <w:rFonts w:cs="Arial"/>
                <w:b/>
                <w:szCs w:val="20"/>
              </w:rPr>
              <w:t>Dirección de administración</w:t>
            </w:r>
          </w:p>
        </w:tc>
      </w:tr>
      <w:tr w:rsidR="001C0839" w:rsidTr="002C5F7A">
        <w:trPr>
          <w:trHeight w:val="9546"/>
        </w:trPr>
        <w:tc>
          <w:tcPr>
            <w:tcW w:w="5230" w:type="dxa"/>
          </w:tcPr>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51488" behindDoc="0" locked="0" layoutInCell="1" allowOverlap="1" wp14:anchorId="5DF75AD2" wp14:editId="756414AF">
                      <wp:simplePos x="0" y="0"/>
                      <wp:positionH relativeFrom="column">
                        <wp:posOffset>1205467</wp:posOffset>
                      </wp:positionH>
                      <wp:positionV relativeFrom="paragraph">
                        <wp:posOffset>73527</wp:posOffset>
                      </wp:positionV>
                      <wp:extent cx="734400" cy="331200"/>
                      <wp:effectExtent l="0" t="0" r="27940" b="12065"/>
                      <wp:wrapNone/>
                      <wp:docPr id="24" name="Rectángulo redondeado 24"/>
                      <wp:cNvGraphicFramePr/>
                      <a:graphic xmlns:a="http://schemas.openxmlformats.org/drawingml/2006/main">
                        <a:graphicData uri="http://schemas.microsoft.com/office/word/2010/wordprocessingShape">
                          <wps:wsp>
                            <wps:cNvSpPr/>
                            <wps:spPr>
                              <a:xfrm>
                                <a:off x="0" y="0"/>
                                <a:ext cx="734400" cy="331200"/>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566CD4" w:rsidRDefault="009A74F5" w:rsidP="001C0839">
                                  <w:pPr>
                                    <w:jc w:val="center"/>
                                    <w:rPr>
                                      <w:color w:val="0D0D0D" w:themeColor="text1" w:themeTint="F2"/>
                                      <w:sz w:val="14"/>
                                      <w:szCs w:val="14"/>
                                    </w:rPr>
                                  </w:pPr>
                                  <w:r w:rsidRPr="00566CD4">
                                    <w:rPr>
                                      <w:color w:val="0D0D0D" w:themeColor="text1" w:themeTint="F2"/>
                                      <w:sz w:val="14"/>
                                      <w:szCs w:val="14"/>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75AD2" id="Rectángulo redondeado 24" o:spid="_x0000_s1255" style="position:absolute;left:0;text-align:left;margin-left:94.9pt;margin-top:5.8pt;width:57.85pt;height:26.1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" filled="f" strokecolor="#7f7f7f [1612]" strokeweight="1pt">
                      <v:stroke joinstyle="miter"/>
                      <v:textbox>
                        <w:txbxContent>
                          <w:p w:rsidR="009A74F5" w:rsidRPr="00566CD4" w:rsidRDefault="009A74F5" w:rsidP="001C0839">
                            <w:pPr>
                              <w:jc w:val="center"/>
                              <w:rPr>
                                <w:color w:val="0D0D0D" w:themeColor="text1" w:themeTint="F2"/>
                                <w:sz w:val="14"/>
                                <w:szCs w:val="14"/>
                              </w:rPr>
                            </w:pPr>
                            <w:r w:rsidRPr="00566CD4">
                              <w:rPr>
                                <w:color w:val="0D0D0D" w:themeColor="text1" w:themeTint="F2"/>
                                <w:sz w:val="14"/>
                                <w:szCs w:val="14"/>
                              </w:rPr>
                              <w:t>INICIO</w:t>
                            </w:r>
                          </w:p>
                        </w:txbxContent>
                      </v:textbox>
                    </v:roundrect>
                  </w:pict>
                </mc:Fallback>
              </mc:AlternateContent>
            </w: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52512" behindDoc="0" locked="0" layoutInCell="1" allowOverlap="1" wp14:anchorId="1B7A7B15" wp14:editId="44D091B2">
                      <wp:simplePos x="0" y="0"/>
                      <wp:positionH relativeFrom="column">
                        <wp:posOffset>1565910</wp:posOffset>
                      </wp:positionH>
                      <wp:positionV relativeFrom="paragraph">
                        <wp:posOffset>199390</wp:posOffset>
                      </wp:positionV>
                      <wp:extent cx="0" cy="280670"/>
                      <wp:effectExtent l="76200" t="0" r="57150" b="62230"/>
                      <wp:wrapNone/>
                      <wp:docPr id="25" name="Conector recto de flecha 25"/>
                      <wp:cNvGraphicFramePr/>
                      <a:graphic xmlns:a="http://schemas.openxmlformats.org/drawingml/2006/main">
                        <a:graphicData uri="http://schemas.microsoft.com/office/word/2010/wordprocessingShape">
                          <wps:wsp>
                            <wps:cNvCnPr/>
                            <wps:spPr>
                              <a:xfrm>
                                <a:off x="0" y="0"/>
                                <a:ext cx="0" cy="28067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C9A65" id="Conector recto de flecha 25" o:spid="_x0000_s1026" type="#_x0000_t32" style="position:absolute;margin-left:123.3pt;margin-top:15.7pt;width:0;height:22.1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" strokecolor="#7f7f7f [1612]" strokeweight=".5pt">
                      <v:stroke endarrow="block" joinstyle="miter"/>
                    </v:shape>
                  </w:pict>
                </mc:Fallback>
              </mc:AlternateContent>
            </w:r>
          </w:p>
          <w:p w:rsidR="001C0839" w:rsidRDefault="001C0839" w:rsidP="002C5F7A">
            <w:pPr>
              <w:rPr>
                <w:rFonts w:cs="Arial"/>
                <w:sz w:val="28"/>
                <w:szCs w:val="28"/>
              </w:rPr>
            </w:pP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57632" behindDoc="0" locked="0" layoutInCell="1" allowOverlap="1" wp14:anchorId="107234EE" wp14:editId="08654B15">
                      <wp:simplePos x="0" y="0"/>
                      <wp:positionH relativeFrom="column">
                        <wp:posOffset>2635752</wp:posOffset>
                      </wp:positionH>
                      <wp:positionV relativeFrom="paragraph">
                        <wp:posOffset>76687</wp:posOffset>
                      </wp:positionV>
                      <wp:extent cx="1366240" cy="1956391"/>
                      <wp:effectExtent l="0" t="76200" r="0" b="25400"/>
                      <wp:wrapNone/>
                      <wp:docPr id="672" name="Conector angular 672"/>
                      <wp:cNvGraphicFramePr/>
                      <a:graphic xmlns:a="http://schemas.openxmlformats.org/drawingml/2006/main">
                        <a:graphicData uri="http://schemas.microsoft.com/office/word/2010/wordprocessingShape">
                          <wps:wsp>
                            <wps:cNvCnPr/>
                            <wps:spPr>
                              <a:xfrm flipV="1">
                                <a:off x="0" y="0"/>
                                <a:ext cx="1366240" cy="1956391"/>
                              </a:xfrm>
                              <a:prstGeom prst="bentConnector3">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10D17C" id="Conector angular 672" o:spid="_x0000_s1026" type="#_x0000_t34" style="position:absolute;margin-left:207.55pt;margin-top:6.05pt;width:107.6pt;height:154.05pt;flip:y;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" strokecolor="#7f7f7f [1612]" strokeweight=".5pt">
                      <v:stroke endarrow="block"/>
                    </v:shape>
                  </w:pict>
                </mc:Fallback>
              </mc:AlternateContent>
            </w:r>
            <w:r>
              <w:rPr>
                <w:rFonts w:cs="Arial"/>
                <w:noProof/>
                <w:sz w:val="28"/>
                <w:szCs w:val="28"/>
                <w:lang w:val="es-MX" w:eastAsia="es-MX"/>
              </w:rPr>
              <mc:AlternateContent>
                <mc:Choice Requires="wps">
                  <w:drawing>
                    <wp:anchor distT="0" distB="0" distL="114300" distR="114300" simplePos="0" relativeHeight="252353536" behindDoc="0" locked="0" layoutInCell="1" allowOverlap="1" wp14:anchorId="30FE1615" wp14:editId="1EA1F8F9">
                      <wp:simplePos x="0" y="0"/>
                      <wp:positionH relativeFrom="column">
                        <wp:posOffset>716517</wp:posOffset>
                      </wp:positionH>
                      <wp:positionV relativeFrom="paragraph">
                        <wp:posOffset>79242</wp:posOffset>
                      </wp:positionV>
                      <wp:extent cx="1627200" cy="1123200"/>
                      <wp:effectExtent l="0" t="0" r="11430" b="20320"/>
                      <wp:wrapNone/>
                      <wp:docPr id="27" name="Documento 27"/>
                      <wp:cNvGraphicFramePr/>
                      <a:graphic xmlns:a="http://schemas.openxmlformats.org/drawingml/2006/main">
                        <a:graphicData uri="http://schemas.microsoft.com/office/word/2010/wordprocessingShape">
                          <wps:wsp>
                            <wps:cNvSpPr/>
                            <wps:spPr>
                              <a:xfrm>
                                <a:off x="0" y="0"/>
                                <a:ext cx="1627200" cy="1123200"/>
                              </a:xfrm>
                              <a:prstGeom prst="flowChartDocumen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2F703C" w:rsidRDefault="009A74F5" w:rsidP="001C0839">
                                  <w:pPr>
                                    <w:rPr>
                                      <w:color w:val="0D0D0D" w:themeColor="text1" w:themeTint="F2"/>
                                      <w:sz w:val="14"/>
                                      <w:szCs w:val="14"/>
                                    </w:rPr>
                                  </w:pPr>
                                  <w:r w:rsidRPr="002F703C">
                                    <w:rPr>
                                      <w:color w:val="0D0D0D" w:themeColor="text1" w:themeTint="F2"/>
                                      <w:sz w:val="14"/>
                                      <w:szCs w:val="14"/>
                                    </w:rPr>
                                    <w:t>Se elabora</w:t>
                                  </w:r>
                                  <w:r>
                                    <w:rPr>
                                      <w:color w:val="0D0D0D" w:themeColor="text1" w:themeTint="F2"/>
                                      <w:sz w:val="14"/>
                                      <w:szCs w:val="14"/>
                                    </w:rPr>
                                    <w:t>n</w:t>
                                  </w:r>
                                  <w:r w:rsidRPr="002F703C">
                                    <w:rPr>
                                      <w:color w:val="0D0D0D" w:themeColor="text1" w:themeTint="F2"/>
                                      <w:sz w:val="14"/>
                                      <w:szCs w:val="14"/>
                                    </w:rPr>
                                    <w:t xml:space="preserve"> oficio dirigido a administración  con copias a control de bienes y subdirección de recursos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E1615" id="Documento 27" o:spid="_x0000_s1256" type="#_x0000_t114" style="position:absolute;left:0;text-align:left;margin-left:56.4pt;margin-top:6.25pt;width:128.15pt;height:88.4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" filled="f" strokecolor="#7f7f7f [1612]" strokeweight="1pt">
                      <v:textbox>
                        <w:txbxContent>
                          <w:p w:rsidR="009A74F5" w:rsidRPr="002F703C" w:rsidRDefault="009A74F5" w:rsidP="001C0839">
                            <w:pPr>
                              <w:rPr>
                                <w:color w:val="0D0D0D" w:themeColor="text1" w:themeTint="F2"/>
                                <w:sz w:val="14"/>
                                <w:szCs w:val="14"/>
                              </w:rPr>
                            </w:pPr>
                            <w:r w:rsidRPr="002F703C">
                              <w:rPr>
                                <w:color w:val="0D0D0D" w:themeColor="text1" w:themeTint="F2"/>
                                <w:sz w:val="14"/>
                                <w:szCs w:val="14"/>
                              </w:rPr>
                              <w:t>Se elabora</w:t>
                            </w:r>
                            <w:r>
                              <w:rPr>
                                <w:color w:val="0D0D0D" w:themeColor="text1" w:themeTint="F2"/>
                                <w:sz w:val="14"/>
                                <w:szCs w:val="14"/>
                              </w:rPr>
                              <w:t>n</w:t>
                            </w:r>
                            <w:r w:rsidRPr="002F703C">
                              <w:rPr>
                                <w:color w:val="0D0D0D" w:themeColor="text1" w:themeTint="F2"/>
                                <w:sz w:val="14"/>
                                <w:szCs w:val="14"/>
                              </w:rPr>
                              <w:t xml:space="preserve"> oficio dirigido a administración  con copias a control de bienes y subdirección de recursos materiales.</w:t>
                            </w:r>
                          </w:p>
                        </w:txbxContent>
                      </v:textbox>
                    </v:shape>
                  </w:pict>
                </mc:Fallback>
              </mc:AlternateContent>
            </w: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55584" behindDoc="0" locked="0" layoutInCell="1" allowOverlap="1" wp14:anchorId="46D93E06" wp14:editId="172D56A8">
                      <wp:simplePos x="0" y="0"/>
                      <wp:positionH relativeFrom="column">
                        <wp:posOffset>1579482</wp:posOffset>
                      </wp:positionH>
                      <wp:positionV relativeFrom="paragraph">
                        <wp:posOffset>86227</wp:posOffset>
                      </wp:positionV>
                      <wp:extent cx="14400" cy="525600"/>
                      <wp:effectExtent l="57150" t="0" r="62230" b="65405"/>
                      <wp:wrapNone/>
                      <wp:docPr id="30" name="Conector recto de flecha 30"/>
                      <wp:cNvGraphicFramePr/>
                      <a:graphic xmlns:a="http://schemas.openxmlformats.org/drawingml/2006/main">
                        <a:graphicData uri="http://schemas.microsoft.com/office/word/2010/wordprocessingShape">
                          <wps:wsp>
                            <wps:cNvCnPr/>
                            <wps:spPr>
                              <a:xfrm>
                                <a:off x="0" y="0"/>
                                <a:ext cx="14400" cy="52560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C806C" id="Conector recto de flecha 30" o:spid="_x0000_s1026" type="#_x0000_t32" style="position:absolute;margin-left:124.35pt;margin-top:6.8pt;width:1.15pt;height:41.4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" strokecolor="#7f7f7f [1612]" strokeweight=".5pt">
                      <v:stroke endarrow="block" joinstyle="miter"/>
                    </v:shape>
                  </w:pict>
                </mc:Fallback>
              </mc:AlternateContent>
            </w: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54560" behindDoc="0" locked="0" layoutInCell="1" allowOverlap="1" wp14:anchorId="416222C7" wp14:editId="6CDD0B86">
                      <wp:simplePos x="0" y="0"/>
                      <wp:positionH relativeFrom="column">
                        <wp:posOffset>665082</wp:posOffset>
                      </wp:positionH>
                      <wp:positionV relativeFrom="paragraph">
                        <wp:posOffset>11932</wp:posOffset>
                      </wp:positionV>
                      <wp:extent cx="1972800" cy="784800"/>
                      <wp:effectExtent l="0" t="0" r="27940" b="15875"/>
                      <wp:wrapNone/>
                      <wp:docPr id="28" name="Rectángulo 28"/>
                      <wp:cNvGraphicFramePr/>
                      <a:graphic xmlns:a="http://schemas.openxmlformats.org/drawingml/2006/main">
                        <a:graphicData uri="http://schemas.microsoft.com/office/word/2010/wordprocessingShape">
                          <wps:wsp>
                            <wps:cNvSpPr/>
                            <wps:spPr>
                              <a:xfrm>
                                <a:off x="0" y="0"/>
                                <a:ext cx="1972800" cy="7848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63380C" w:rsidRDefault="009A74F5" w:rsidP="001C0839">
                                  <w:pPr>
                                    <w:rPr>
                                      <w:color w:val="0D0D0D" w:themeColor="text1" w:themeTint="F2"/>
                                      <w:sz w:val="14"/>
                                      <w:szCs w:val="14"/>
                                    </w:rPr>
                                  </w:pPr>
                                  <w:r w:rsidRPr="0063380C">
                                    <w:rPr>
                                      <w:color w:val="0D0D0D" w:themeColor="text1" w:themeTint="F2"/>
                                      <w:sz w:val="14"/>
                                      <w:szCs w:val="14"/>
                                    </w:rPr>
                                    <w:t>Se actualiza formato de (cambio de usuario o ubicación), en el que se detalla  toda la característica del bien.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222C7" id="Rectángulo 28" o:spid="_x0000_s1257" style="position:absolute;left:0;text-align:left;margin-left:52.35pt;margin-top:.95pt;width:155.35pt;height:61.8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" filled="f" strokecolor="#7f7f7f [1612]" strokeweight="1pt">
                      <v:textbox>
                        <w:txbxContent>
                          <w:p w:rsidR="009A74F5" w:rsidRPr="0063380C" w:rsidRDefault="009A74F5" w:rsidP="001C0839">
                            <w:pPr>
                              <w:rPr>
                                <w:color w:val="0D0D0D" w:themeColor="text1" w:themeTint="F2"/>
                                <w:sz w:val="14"/>
                                <w:szCs w:val="14"/>
                              </w:rPr>
                            </w:pPr>
                            <w:r w:rsidRPr="0063380C">
                              <w:rPr>
                                <w:color w:val="0D0D0D" w:themeColor="text1" w:themeTint="F2"/>
                                <w:sz w:val="14"/>
                                <w:szCs w:val="14"/>
                              </w:rPr>
                              <w:t>Se actualiza formato de (cambio de usuario o ubicación), en el que se detalla  toda la característica del bien.</w:t>
                            </w:r>
                          </w:p>
                        </w:txbxContent>
                      </v:textbox>
                    </v:rect>
                  </w:pict>
                </mc:Fallback>
              </mc:AlternateContent>
            </w:r>
          </w:p>
          <w:p w:rsidR="001C0839" w:rsidRDefault="001C0839" w:rsidP="002C5F7A">
            <w:pPr>
              <w:tabs>
                <w:tab w:val="left" w:pos="1054"/>
              </w:tabs>
              <w:rPr>
                <w:rFonts w:cs="Arial"/>
                <w:sz w:val="28"/>
                <w:szCs w:val="28"/>
              </w:rPr>
            </w:pPr>
            <w:r>
              <w:rPr>
                <w:rFonts w:cs="Arial"/>
                <w:sz w:val="28"/>
                <w:szCs w:val="28"/>
              </w:rPr>
              <w:tab/>
            </w: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2752" behindDoc="0" locked="0" layoutInCell="1" allowOverlap="1" wp14:anchorId="36CB38AE" wp14:editId="2D4A44AD">
                      <wp:simplePos x="0" y="0"/>
                      <wp:positionH relativeFrom="column">
                        <wp:posOffset>634586</wp:posOffset>
                      </wp:positionH>
                      <wp:positionV relativeFrom="paragraph">
                        <wp:posOffset>34733</wp:posOffset>
                      </wp:positionV>
                      <wp:extent cx="1980000" cy="792000"/>
                      <wp:effectExtent l="0" t="0" r="20320" b="27305"/>
                      <wp:wrapNone/>
                      <wp:docPr id="680" name="Rectángulo 680"/>
                      <wp:cNvGraphicFramePr/>
                      <a:graphic xmlns:a="http://schemas.openxmlformats.org/drawingml/2006/main">
                        <a:graphicData uri="http://schemas.microsoft.com/office/word/2010/wordprocessingShape">
                          <wps:wsp>
                            <wps:cNvSpPr/>
                            <wps:spPr>
                              <a:xfrm>
                                <a:off x="0" y="0"/>
                                <a:ext cx="1980000" cy="7920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74B64" w:rsidRDefault="009A74F5" w:rsidP="001C0839">
                                  <w:pPr>
                                    <w:jc w:val="center"/>
                                    <w:rPr>
                                      <w:color w:val="0D0D0D" w:themeColor="text1" w:themeTint="F2"/>
                                      <w:sz w:val="14"/>
                                      <w:szCs w:val="14"/>
                                    </w:rPr>
                                  </w:pPr>
                                  <w:r w:rsidRPr="00A74B64">
                                    <w:rPr>
                                      <w:color w:val="0D0D0D" w:themeColor="text1" w:themeTint="F2"/>
                                      <w:sz w:val="14"/>
                                      <w:szCs w:val="14"/>
                                    </w:rPr>
                                    <w:t>Se recibe original para proceder a recabar las firmas, una vez firmadas se regresan los originales.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B38AE" id="Rectángulo 680" o:spid="_x0000_s1258" style="position:absolute;left:0;text-align:left;margin-left:49.95pt;margin-top:2.75pt;width:155.9pt;height:62.3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" filled="f" strokecolor="#7f7f7f [1612]" strokeweight="1pt">
                      <v:textbox>
                        <w:txbxContent>
                          <w:p w:rsidR="009A74F5" w:rsidRPr="00A74B64" w:rsidRDefault="009A74F5" w:rsidP="001C0839">
                            <w:pPr>
                              <w:jc w:val="center"/>
                              <w:rPr>
                                <w:color w:val="0D0D0D" w:themeColor="text1" w:themeTint="F2"/>
                                <w:sz w:val="14"/>
                                <w:szCs w:val="14"/>
                              </w:rPr>
                            </w:pPr>
                            <w:r w:rsidRPr="00A74B64">
                              <w:rPr>
                                <w:color w:val="0D0D0D" w:themeColor="text1" w:themeTint="F2"/>
                                <w:sz w:val="14"/>
                                <w:szCs w:val="14"/>
                              </w:rPr>
                              <w:t>Se recibe original para proceder a recabar las firmas, una vez firmadas se regresan los originales.</w:t>
                            </w:r>
                          </w:p>
                        </w:txbxContent>
                      </v:textbox>
                    </v:rect>
                  </w:pict>
                </mc:Fallback>
              </mc:AlternateContent>
            </w: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8896" behindDoc="0" locked="0" layoutInCell="1" allowOverlap="1">
                      <wp:simplePos x="0" y="0"/>
                      <wp:positionH relativeFrom="column">
                        <wp:posOffset>2328545</wp:posOffset>
                      </wp:positionH>
                      <wp:positionV relativeFrom="paragraph">
                        <wp:posOffset>6350</wp:posOffset>
                      </wp:positionV>
                      <wp:extent cx="1866900" cy="713105"/>
                      <wp:effectExtent l="0" t="0" r="95250" b="86995"/>
                      <wp:wrapNone/>
                      <wp:docPr id="7" name="Conector angular 7"/>
                      <wp:cNvGraphicFramePr/>
                      <a:graphic xmlns:a="http://schemas.openxmlformats.org/drawingml/2006/main">
                        <a:graphicData uri="http://schemas.microsoft.com/office/word/2010/wordprocessingShape">
                          <wps:wsp>
                            <wps:cNvCnPr/>
                            <wps:spPr>
                              <a:xfrm>
                                <a:off x="0" y="0"/>
                                <a:ext cx="1866900" cy="713105"/>
                              </a:xfrm>
                              <a:prstGeom prst="bentConnector3">
                                <a:avLst>
                                  <a:gd name="adj1" fmla="val 208"/>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887A3" id="Conector angular 7" o:spid="_x0000_s1026" type="#_x0000_t34" style="position:absolute;margin-left:183.35pt;margin-top:.5pt;width:147pt;height:56.1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" adj="45" strokecolor="#7f7f7f [1612]" strokeweight=".5pt">
                      <v:stroke endarrow="block"/>
                    </v:shape>
                  </w:pict>
                </mc:Fallback>
              </mc:AlternateContent>
            </w: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5824" behindDoc="0" locked="0" layoutInCell="1" allowOverlap="1" wp14:anchorId="1539760B" wp14:editId="58724BA0">
                      <wp:simplePos x="0" y="0"/>
                      <wp:positionH relativeFrom="column">
                        <wp:posOffset>784860</wp:posOffset>
                      </wp:positionH>
                      <wp:positionV relativeFrom="paragraph">
                        <wp:posOffset>92075</wp:posOffset>
                      </wp:positionV>
                      <wp:extent cx="1540510" cy="978535"/>
                      <wp:effectExtent l="19050" t="19050" r="40640" b="12065"/>
                      <wp:wrapNone/>
                      <wp:docPr id="257" name="Triángulo isósceles 257"/>
                      <wp:cNvGraphicFramePr/>
                      <a:graphic xmlns:a="http://schemas.openxmlformats.org/drawingml/2006/main">
                        <a:graphicData uri="http://schemas.microsoft.com/office/word/2010/wordprocessingShape">
                          <wps:wsp>
                            <wps:cNvSpPr/>
                            <wps:spPr>
                              <a:xfrm>
                                <a:off x="0" y="0"/>
                                <a:ext cx="1540510" cy="978535"/>
                              </a:xfrm>
                              <a:prstGeom prst="triangl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042A2" w:rsidRDefault="009A74F5" w:rsidP="001C0839">
                                  <w:pPr>
                                    <w:jc w:val="center"/>
                                    <w:rPr>
                                      <w:color w:val="0D0D0D" w:themeColor="text1" w:themeTint="F2"/>
                                      <w:sz w:val="14"/>
                                      <w:szCs w:val="14"/>
                                    </w:rPr>
                                  </w:pPr>
                                  <w:r w:rsidRPr="00A042A2">
                                    <w:rPr>
                                      <w:color w:val="0D0D0D" w:themeColor="text1" w:themeTint="F2"/>
                                      <w:sz w:val="14"/>
                                      <w:szCs w:val="14"/>
                                    </w:rPr>
                                    <w:t>Se archiva copia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9760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57" o:spid="_x0000_s1259" type="#_x0000_t5" style="position:absolute;left:0;text-align:left;margin-left:61.8pt;margin-top:7.25pt;width:121.3pt;height:77.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" filled="f" strokecolor="#7f7f7f [1612]" strokeweight="1pt">
                      <v:textbox>
                        <w:txbxContent>
                          <w:p w:rsidR="009A74F5" w:rsidRPr="00A042A2" w:rsidRDefault="009A74F5" w:rsidP="001C0839">
                            <w:pPr>
                              <w:jc w:val="center"/>
                              <w:rPr>
                                <w:color w:val="0D0D0D" w:themeColor="text1" w:themeTint="F2"/>
                                <w:sz w:val="14"/>
                                <w:szCs w:val="14"/>
                              </w:rPr>
                            </w:pPr>
                            <w:r w:rsidRPr="00A042A2">
                              <w:rPr>
                                <w:color w:val="0D0D0D" w:themeColor="text1" w:themeTint="F2"/>
                                <w:sz w:val="14"/>
                                <w:szCs w:val="14"/>
                              </w:rPr>
                              <w:t>Se archiva copia</w:t>
                            </w:r>
                          </w:p>
                        </w:txbxContent>
                      </v:textbox>
                    </v:shape>
                  </w:pict>
                </mc:Fallback>
              </mc:AlternateContent>
            </w: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9920" behindDoc="0" locked="0" layoutInCell="1" allowOverlap="1">
                      <wp:simplePos x="0" y="0"/>
                      <wp:positionH relativeFrom="column">
                        <wp:posOffset>2204720</wp:posOffset>
                      </wp:positionH>
                      <wp:positionV relativeFrom="paragraph">
                        <wp:posOffset>87630</wp:posOffset>
                      </wp:positionV>
                      <wp:extent cx="2038350" cy="0"/>
                      <wp:effectExtent l="38100" t="76200" r="0" b="95250"/>
                      <wp:wrapNone/>
                      <wp:docPr id="8" name="Conector recto de flecha 8"/>
                      <wp:cNvGraphicFramePr/>
                      <a:graphic xmlns:a="http://schemas.openxmlformats.org/drawingml/2006/main">
                        <a:graphicData uri="http://schemas.microsoft.com/office/word/2010/wordprocessingShape">
                          <wps:wsp>
                            <wps:cNvCnPr/>
                            <wps:spPr>
                              <a:xfrm flipH="1">
                                <a:off x="0" y="0"/>
                                <a:ext cx="2038350"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2A9C1C" id="Conector recto de flecha 8" o:spid="_x0000_s1026" type="#_x0000_t32" style="position:absolute;margin-left:173.6pt;margin-top:6.9pt;width:160.5pt;height:0;flip:x;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" strokecolor="#7f7f7f [1612]" strokeweight=".5pt">
                      <v:stroke endarrow="block" joinstyle="miter"/>
                    </v:shape>
                  </w:pict>
                </mc:Fallback>
              </mc:AlternateContent>
            </w: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70944" behindDoc="0" locked="0" layoutInCell="1" allowOverlap="1">
                      <wp:simplePos x="0" y="0"/>
                      <wp:positionH relativeFrom="column">
                        <wp:posOffset>1557020</wp:posOffset>
                      </wp:positionH>
                      <wp:positionV relativeFrom="paragraph">
                        <wp:posOffset>54610</wp:posOffset>
                      </wp:positionV>
                      <wp:extent cx="3175" cy="285750"/>
                      <wp:effectExtent l="76200" t="0" r="73025" b="57150"/>
                      <wp:wrapNone/>
                      <wp:docPr id="9" name="Conector recto de flecha 9"/>
                      <wp:cNvGraphicFramePr/>
                      <a:graphic xmlns:a="http://schemas.openxmlformats.org/drawingml/2006/main">
                        <a:graphicData uri="http://schemas.microsoft.com/office/word/2010/wordprocessingShape">
                          <wps:wsp>
                            <wps:cNvCnPr/>
                            <wps:spPr>
                              <a:xfrm flipH="1">
                                <a:off x="0" y="0"/>
                                <a:ext cx="3175" cy="28575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37D9F" id="Conector recto de flecha 9" o:spid="_x0000_s1026" type="#_x0000_t32" style="position:absolute;margin-left:122.6pt;margin-top:4.3pt;width:.25pt;height:22.5pt;flip:x;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" strokecolor="#7f7f7f [1612]" strokeweight=".5pt">
                      <v:stroke endarrow="block" joinstyle="miter"/>
                    </v:shape>
                  </w:pict>
                </mc:Fallback>
              </mc:AlternateContent>
            </w:r>
          </w:p>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7872" behindDoc="0" locked="0" layoutInCell="1" allowOverlap="1" wp14:anchorId="208879DC" wp14:editId="2EB7AC9D">
                      <wp:simplePos x="0" y="0"/>
                      <wp:positionH relativeFrom="column">
                        <wp:posOffset>1119092</wp:posOffset>
                      </wp:positionH>
                      <wp:positionV relativeFrom="paragraph">
                        <wp:posOffset>149225</wp:posOffset>
                      </wp:positionV>
                      <wp:extent cx="864000" cy="301780"/>
                      <wp:effectExtent l="0" t="0" r="12700" b="22225"/>
                      <wp:wrapNone/>
                      <wp:docPr id="261" name="Rectángulo redondeado 261"/>
                      <wp:cNvGraphicFramePr/>
                      <a:graphic xmlns:a="http://schemas.openxmlformats.org/drawingml/2006/main">
                        <a:graphicData uri="http://schemas.microsoft.com/office/word/2010/wordprocessingShape">
                          <wps:wsp>
                            <wps:cNvSpPr/>
                            <wps:spPr>
                              <a:xfrm>
                                <a:off x="0" y="0"/>
                                <a:ext cx="864000" cy="301780"/>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D6576D" w:rsidRDefault="009A74F5" w:rsidP="001C0839">
                                  <w:pPr>
                                    <w:jc w:val="center"/>
                                    <w:rPr>
                                      <w:color w:val="0D0D0D" w:themeColor="text1" w:themeTint="F2"/>
                                      <w:sz w:val="14"/>
                                      <w:szCs w:val="14"/>
                                    </w:rPr>
                                  </w:pPr>
                                  <w:r w:rsidRPr="00D6576D">
                                    <w:rPr>
                                      <w:color w:val="0D0D0D" w:themeColor="text1" w:themeTint="F2"/>
                                      <w:sz w:val="14"/>
                                      <w:szCs w:val="14"/>
                                    </w:rPr>
                                    <w:t xml:space="preserve">Fin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879DC" id="Rectángulo redondeado 261" o:spid="_x0000_s1260" style="position:absolute;left:0;text-align:left;margin-left:88.1pt;margin-top:11.75pt;width:68.05pt;height:23.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" filled="f" strokecolor="#7f7f7f [1612]" strokeweight="1pt">
                      <v:stroke joinstyle="miter"/>
                      <v:textbox>
                        <w:txbxContent>
                          <w:p w:rsidR="009A74F5" w:rsidRPr="00D6576D" w:rsidRDefault="009A74F5" w:rsidP="001C0839">
                            <w:pPr>
                              <w:jc w:val="center"/>
                              <w:rPr>
                                <w:color w:val="0D0D0D" w:themeColor="text1" w:themeTint="F2"/>
                                <w:sz w:val="14"/>
                                <w:szCs w:val="14"/>
                              </w:rPr>
                            </w:pPr>
                            <w:r w:rsidRPr="00D6576D">
                              <w:rPr>
                                <w:color w:val="0D0D0D" w:themeColor="text1" w:themeTint="F2"/>
                                <w:sz w:val="14"/>
                                <w:szCs w:val="14"/>
                              </w:rPr>
                              <w:t xml:space="preserve">Fin </w:t>
                            </w:r>
                          </w:p>
                        </w:txbxContent>
                      </v:textbox>
                    </v:roundrect>
                  </w:pict>
                </mc:Fallback>
              </mc:AlternateContent>
            </w:r>
          </w:p>
          <w:p w:rsidR="001C0839" w:rsidRDefault="001C0839" w:rsidP="002C5F7A">
            <w:pPr>
              <w:rPr>
                <w:rFonts w:cs="Arial"/>
                <w:sz w:val="28"/>
                <w:szCs w:val="28"/>
              </w:rPr>
            </w:pPr>
          </w:p>
        </w:tc>
        <w:tc>
          <w:tcPr>
            <w:tcW w:w="5230" w:type="dxa"/>
          </w:tcPr>
          <w:p w:rsidR="001C0839" w:rsidRDefault="001C0839" w:rsidP="002C5F7A">
            <w:pPr>
              <w:rPr>
                <w:rFonts w:cs="Arial"/>
                <w:sz w:val="28"/>
                <w:szCs w:val="28"/>
              </w:rPr>
            </w:pPr>
            <w:r>
              <w:rPr>
                <w:rFonts w:cs="Arial"/>
                <w:noProof/>
                <w:sz w:val="28"/>
                <w:szCs w:val="28"/>
                <w:lang w:val="es-MX" w:eastAsia="es-MX"/>
              </w:rPr>
              <mc:AlternateContent>
                <mc:Choice Requires="wps">
                  <w:drawing>
                    <wp:anchor distT="0" distB="0" distL="114300" distR="114300" simplePos="0" relativeHeight="252364800" behindDoc="0" locked="0" layoutInCell="1" allowOverlap="1" wp14:anchorId="5765C5A5" wp14:editId="765C3723">
                      <wp:simplePos x="0" y="0"/>
                      <wp:positionH relativeFrom="column">
                        <wp:posOffset>909470</wp:posOffset>
                      </wp:positionH>
                      <wp:positionV relativeFrom="paragraph">
                        <wp:posOffset>4518725</wp:posOffset>
                      </wp:positionV>
                      <wp:extent cx="1872000" cy="799200"/>
                      <wp:effectExtent l="0" t="0" r="13970" b="20320"/>
                      <wp:wrapNone/>
                      <wp:docPr id="256" name="Rectángulo 256"/>
                      <wp:cNvGraphicFramePr/>
                      <a:graphic xmlns:a="http://schemas.openxmlformats.org/drawingml/2006/main">
                        <a:graphicData uri="http://schemas.microsoft.com/office/word/2010/wordprocessingShape">
                          <wps:wsp>
                            <wps:cNvSpPr/>
                            <wps:spPr>
                              <a:xfrm>
                                <a:off x="0" y="0"/>
                                <a:ext cx="1872000" cy="7992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042A2" w:rsidRDefault="009A74F5" w:rsidP="001C0839">
                                  <w:pPr>
                                    <w:jc w:val="center"/>
                                    <w:rPr>
                                      <w:color w:val="0D0D0D" w:themeColor="text1" w:themeTint="F2"/>
                                      <w:sz w:val="14"/>
                                      <w:szCs w:val="14"/>
                                    </w:rPr>
                                  </w:pPr>
                                  <w:r w:rsidRPr="00A042A2">
                                    <w:rPr>
                                      <w:color w:val="0D0D0D" w:themeColor="text1" w:themeTint="F2"/>
                                      <w:sz w:val="14"/>
                                      <w:szCs w:val="14"/>
                                    </w:rPr>
                                    <w:t>Se recibe y envía copia a la UNIDAD DE ENLANCE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5C5A5" id="Rectángulo 256" o:spid="_x0000_s1261" style="position:absolute;left:0;text-align:left;margin-left:71.6pt;margin-top:355.8pt;width:147.4pt;height:62.9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" filled="f" strokecolor="#7f7f7f [1612]" strokeweight="1pt">
                      <v:textbox>
                        <w:txbxContent>
                          <w:p w:rsidR="009A74F5" w:rsidRPr="00A042A2" w:rsidRDefault="009A74F5" w:rsidP="001C0839">
                            <w:pPr>
                              <w:jc w:val="center"/>
                              <w:rPr>
                                <w:color w:val="0D0D0D" w:themeColor="text1" w:themeTint="F2"/>
                                <w:sz w:val="14"/>
                                <w:szCs w:val="14"/>
                              </w:rPr>
                            </w:pPr>
                            <w:r w:rsidRPr="00A042A2">
                              <w:rPr>
                                <w:color w:val="0D0D0D" w:themeColor="text1" w:themeTint="F2"/>
                                <w:sz w:val="14"/>
                                <w:szCs w:val="14"/>
                              </w:rPr>
                              <w:t>Se recibe y envía copia a la UNIDAD DE ENLANCE ADMINISTRATIVO.</w:t>
                            </w:r>
                          </w:p>
                        </w:txbxContent>
                      </v:textbox>
                    </v:rect>
                  </w:pict>
                </mc:Fallback>
              </mc:AlternateContent>
            </w:r>
            <w:r>
              <w:rPr>
                <w:rFonts w:cs="Arial"/>
                <w:noProof/>
                <w:sz w:val="28"/>
                <w:szCs w:val="28"/>
                <w:lang w:val="es-MX" w:eastAsia="es-MX"/>
              </w:rPr>
              <mc:AlternateContent>
                <mc:Choice Requires="wps">
                  <w:drawing>
                    <wp:anchor distT="0" distB="0" distL="114300" distR="114300" simplePos="0" relativeHeight="252361728" behindDoc="0" locked="0" layoutInCell="1" allowOverlap="1" wp14:anchorId="4ABC1EA5" wp14:editId="2DF06D32">
                      <wp:simplePos x="0" y="0"/>
                      <wp:positionH relativeFrom="column">
                        <wp:posOffset>1671740</wp:posOffset>
                      </wp:positionH>
                      <wp:positionV relativeFrom="paragraph">
                        <wp:posOffset>2898140</wp:posOffset>
                      </wp:positionV>
                      <wp:extent cx="0" cy="288000"/>
                      <wp:effectExtent l="76200" t="0" r="57150" b="55245"/>
                      <wp:wrapNone/>
                      <wp:docPr id="679" name="Conector recto de flecha 679"/>
                      <wp:cNvGraphicFramePr/>
                      <a:graphic xmlns:a="http://schemas.openxmlformats.org/drawingml/2006/main">
                        <a:graphicData uri="http://schemas.microsoft.com/office/word/2010/wordprocessingShape">
                          <wps:wsp>
                            <wps:cNvCnPr/>
                            <wps:spPr>
                              <a:xfrm>
                                <a:off x="0" y="0"/>
                                <a:ext cx="0" cy="28800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88DC5D" id="Conector recto de flecha 679" o:spid="_x0000_s1026" type="#_x0000_t32" style="position:absolute;margin-left:131.65pt;margin-top:228.2pt;width:0;height:22.7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" strokecolor="#7f7f7f [1612]" strokeweight=".5pt">
                      <v:stroke endarrow="block" joinstyle="miter"/>
                    </v:shape>
                  </w:pict>
                </mc:Fallback>
              </mc:AlternateContent>
            </w:r>
            <w:r>
              <w:rPr>
                <w:rFonts w:cs="Arial"/>
                <w:noProof/>
                <w:sz w:val="28"/>
                <w:szCs w:val="28"/>
                <w:lang w:val="es-MX" w:eastAsia="es-MX"/>
              </w:rPr>
              <mc:AlternateContent>
                <mc:Choice Requires="wps">
                  <w:drawing>
                    <wp:anchor distT="0" distB="0" distL="114300" distR="114300" simplePos="0" relativeHeight="252360704" behindDoc="0" locked="0" layoutInCell="1" allowOverlap="1" wp14:anchorId="7B99D50D" wp14:editId="578F5546">
                      <wp:simplePos x="0" y="0"/>
                      <wp:positionH relativeFrom="column">
                        <wp:posOffset>895071</wp:posOffset>
                      </wp:positionH>
                      <wp:positionV relativeFrom="paragraph">
                        <wp:posOffset>3186726</wp:posOffset>
                      </wp:positionV>
                      <wp:extent cx="1706400" cy="1044000"/>
                      <wp:effectExtent l="0" t="0" r="27305" b="22860"/>
                      <wp:wrapNone/>
                      <wp:docPr id="677" name="Documento 677"/>
                      <wp:cNvGraphicFramePr/>
                      <a:graphic xmlns:a="http://schemas.openxmlformats.org/drawingml/2006/main">
                        <a:graphicData uri="http://schemas.microsoft.com/office/word/2010/wordprocessingShape">
                          <wps:wsp>
                            <wps:cNvSpPr/>
                            <wps:spPr>
                              <a:xfrm>
                                <a:off x="0" y="0"/>
                                <a:ext cx="1706400" cy="1044000"/>
                              </a:xfrm>
                              <a:prstGeom prst="flowChartDocumen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74B64" w:rsidRDefault="009A74F5" w:rsidP="001C0839">
                                  <w:pPr>
                                    <w:rPr>
                                      <w:color w:val="0D0D0D" w:themeColor="text1" w:themeTint="F2"/>
                                      <w:sz w:val="14"/>
                                      <w:szCs w:val="14"/>
                                    </w:rPr>
                                  </w:pPr>
                                  <w:r w:rsidRPr="00A74B64">
                                    <w:rPr>
                                      <w:color w:val="0D0D0D" w:themeColor="text1" w:themeTint="F2"/>
                                      <w:sz w:val="14"/>
                                      <w:szCs w:val="14"/>
                                    </w:rPr>
                                    <w:t>Se devuelven mediante oficio para recabar la firma del usuario correspondiente y titular del área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9D50D" id="Documento 677" o:spid="_x0000_s1262" type="#_x0000_t114" style="position:absolute;left:0;text-align:left;margin-left:70.5pt;margin-top:250.9pt;width:134.35pt;height:82.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" filled="f" strokecolor="#7f7f7f [1612]" strokeweight="1pt">
                      <v:textbox>
                        <w:txbxContent>
                          <w:p w:rsidR="009A74F5" w:rsidRPr="00A74B64" w:rsidRDefault="009A74F5" w:rsidP="001C0839">
                            <w:pPr>
                              <w:rPr>
                                <w:color w:val="0D0D0D" w:themeColor="text1" w:themeTint="F2"/>
                                <w:sz w:val="14"/>
                                <w:szCs w:val="14"/>
                              </w:rPr>
                            </w:pPr>
                            <w:r w:rsidRPr="00A74B64">
                              <w:rPr>
                                <w:color w:val="0D0D0D" w:themeColor="text1" w:themeTint="F2"/>
                                <w:sz w:val="14"/>
                                <w:szCs w:val="14"/>
                              </w:rPr>
                              <w:t>Se devuelven mediante oficio para recabar la firma del usuario correspondiente y titular del área</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2358656" behindDoc="0" locked="0" layoutInCell="1" allowOverlap="1" wp14:anchorId="30C73A85" wp14:editId="661CBCDB">
                      <wp:simplePos x="0" y="0"/>
                      <wp:positionH relativeFrom="column">
                        <wp:posOffset>807505</wp:posOffset>
                      </wp:positionH>
                      <wp:positionV relativeFrom="paragraph">
                        <wp:posOffset>1981200</wp:posOffset>
                      </wp:positionV>
                      <wp:extent cx="1670400" cy="1000800"/>
                      <wp:effectExtent l="0" t="0" r="25400" b="27940"/>
                      <wp:wrapNone/>
                      <wp:docPr id="673" name="Documento 673"/>
                      <wp:cNvGraphicFramePr/>
                      <a:graphic xmlns:a="http://schemas.openxmlformats.org/drawingml/2006/main">
                        <a:graphicData uri="http://schemas.microsoft.com/office/word/2010/wordprocessingShape">
                          <wps:wsp>
                            <wps:cNvSpPr/>
                            <wps:spPr>
                              <a:xfrm>
                                <a:off x="0" y="0"/>
                                <a:ext cx="1670400" cy="1000800"/>
                              </a:xfrm>
                              <a:prstGeom prst="flowChartDocumen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63380C" w:rsidRDefault="009A74F5" w:rsidP="001C0839">
                                  <w:pPr>
                                    <w:jc w:val="center"/>
                                    <w:rPr>
                                      <w:color w:val="0D0D0D" w:themeColor="text1" w:themeTint="F2"/>
                                      <w:sz w:val="14"/>
                                      <w:szCs w:val="14"/>
                                    </w:rPr>
                                  </w:pPr>
                                  <w:r w:rsidRPr="0063380C">
                                    <w:rPr>
                                      <w:color w:val="0D0D0D" w:themeColor="text1" w:themeTint="F2"/>
                                      <w:sz w:val="14"/>
                                      <w:szCs w:val="14"/>
                                    </w:rPr>
                                    <w:t>Se elaboran los resguardos modificados.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73A85" id="Documento 673" o:spid="_x0000_s1263" type="#_x0000_t114" style="position:absolute;left:0;text-align:left;margin-left:63.6pt;margin-top:156pt;width:131.55pt;height:78.8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" filled="f" strokecolor="#7f7f7f [1612]" strokeweight="1pt">
                      <v:textbox>
                        <w:txbxContent>
                          <w:p w:rsidR="009A74F5" w:rsidRPr="0063380C" w:rsidRDefault="009A74F5" w:rsidP="001C0839">
                            <w:pPr>
                              <w:jc w:val="center"/>
                              <w:rPr>
                                <w:color w:val="0D0D0D" w:themeColor="text1" w:themeTint="F2"/>
                                <w:sz w:val="14"/>
                                <w:szCs w:val="14"/>
                              </w:rPr>
                            </w:pPr>
                            <w:r w:rsidRPr="0063380C">
                              <w:rPr>
                                <w:color w:val="0D0D0D" w:themeColor="text1" w:themeTint="F2"/>
                                <w:sz w:val="14"/>
                                <w:szCs w:val="14"/>
                              </w:rPr>
                              <w:t>Se elaboran los resguardos modificados.</w:t>
                            </w:r>
                          </w:p>
                        </w:txbxContent>
                      </v:textbox>
                    </v:shape>
                  </w:pict>
                </mc:Fallback>
              </mc:AlternateContent>
            </w:r>
            <w:r>
              <w:rPr>
                <w:rFonts w:cs="Arial"/>
                <w:noProof/>
                <w:sz w:val="28"/>
                <w:szCs w:val="28"/>
                <w:lang w:val="es-MX" w:eastAsia="es-MX"/>
              </w:rPr>
              <mc:AlternateContent>
                <mc:Choice Requires="wps">
                  <w:drawing>
                    <wp:anchor distT="0" distB="0" distL="114300" distR="114300" simplePos="0" relativeHeight="252359680" behindDoc="0" locked="0" layoutInCell="1" allowOverlap="1" wp14:anchorId="778614C4" wp14:editId="6DD7A307">
                      <wp:simplePos x="0" y="0"/>
                      <wp:positionH relativeFrom="column">
                        <wp:posOffset>1629470</wp:posOffset>
                      </wp:positionH>
                      <wp:positionV relativeFrom="paragraph">
                        <wp:posOffset>1141300</wp:posOffset>
                      </wp:positionV>
                      <wp:extent cx="7200" cy="807025"/>
                      <wp:effectExtent l="38100" t="0" r="69215" b="50800"/>
                      <wp:wrapNone/>
                      <wp:docPr id="676" name="Conector recto de flecha 676"/>
                      <wp:cNvGraphicFramePr/>
                      <a:graphic xmlns:a="http://schemas.openxmlformats.org/drawingml/2006/main">
                        <a:graphicData uri="http://schemas.microsoft.com/office/word/2010/wordprocessingShape">
                          <wps:wsp>
                            <wps:cNvCnPr/>
                            <wps:spPr>
                              <a:xfrm>
                                <a:off x="0" y="0"/>
                                <a:ext cx="7200" cy="80702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881128" id="Conector recto de flecha 676" o:spid="_x0000_s1026" type="#_x0000_t32" style="position:absolute;margin-left:128.3pt;margin-top:89.85pt;width:.55pt;height:63.55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" strokecolor="#7f7f7f [1612]" strokeweight=".5pt">
                      <v:stroke endarrow="block" joinstyle="miter"/>
                    </v:shape>
                  </w:pict>
                </mc:Fallback>
              </mc:AlternateContent>
            </w:r>
            <w:r>
              <w:rPr>
                <w:rFonts w:cs="Arial"/>
                <w:noProof/>
                <w:sz w:val="28"/>
                <w:szCs w:val="28"/>
                <w:lang w:val="es-MX" w:eastAsia="es-MX"/>
              </w:rPr>
              <mc:AlternateContent>
                <mc:Choice Requires="wps">
                  <w:drawing>
                    <wp:anchor distT="0" distB="0" distL="114300" distR="114300" simplePos="0" relativeHeight="252356608" behindDoc="0" locked="0" layoutInCell="1" allowOverlap="1" wp14:anchorId="04963F41" wp14:editId="13054FE5">
                      <wp:simplePos x="0" y="0"/>
                      <wp:positionH relativeFrom="column">
                        <wp:posOffset>679070</wp:posOffset>
                      </wp:positionH>
                      <wp:positionV relativeFrom="paragraph">
                        <wp:posOffset>249125</wp:posOffset>
                      </wp:positionV>
                      <wp:extent cx="1807200" cy="892800"/>
                      <wp:effectExtent l="0" t="0" r="22225" b="22225"/>
                      <wp:wrapNone/>
                      <wp:docPr id="31" name="Disco magnético 31"/>
                      <wp:cNvGraphicFramePr/>
                      <a:graphic xmlns:a="http://schemas.openxmlformats.org/drawingml/2006/main">
                        <a:graphicData uri="http://schemas.microsoft.com/office/word/2010/wordprocessingShape">
                          <wps:wsp>
                            <wps:cNvSpPr/>
                            <wps:spPr>
                              <a:xfrm>
                                <a:off x="0" y="0"/>
                                <a:ext cx="1807200" cy="892800"/>
                              </a:xfrm>
                              <a:prstGeom prst="flowChartMagneticDisk">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63380C" w:rsidRDefault="009A74F5" w:rsidP="001C0839">
                                  <w:pPr>
                                    <w:jc w:val="center"/>
                                    <w:rPr>
                                      <w:color w:val="0D0D0D" w:themeColor="text1" w:themeTint="F2"/>
                                      <w:sz w:val="14"/>
                                      <w:szCs w:val="14"/>
                                    </w:rPr>
                                  </w:pPr>
                                  <w:r w:rsidRPr="0063380C">
                                    <w:rPr>
                                      <w:color w:val="0D0D0D" w:themeColor="text1" w:themeTint="F2"/>
                                      <w:sz w:val="14"/>
                                      <w:szCs w:val="14"/>
                                    </w:rPr>
                                    <w:t>Se recibe archivo impreso y electrónico.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963F41"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co magnético 31" o:spid="_x0000_s1264" type="#_x0000_t132" style="position:absolute;left:0;text-align:left;margin-left:53.45pt;margin-top:19.6pt;width:142.3pt;height:70.3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" filled="f" strokecolor="#7f7f7f [1612]" strokeweight="1pt">
                      <v:stroke joinstyle="miter"/>
                      <v:textbox>
                        <w:txbxContent>
                          <w:p w:rsidR="009A74F5" w:rsidRPr="0063380C" w:rsidRDefault="009A74F5" w:rsidP="001C0839">
                            <w:pPr>
                              <w:jc w:val="center"/>
                              <w:rPr>
                                <w:color w:val="0D0D0D" w:themeColor="text1" w:themeTint="F2"/>
                                <w:sz w:val="14"/>
                                <w:szCs w:val="14"/>
                              </w:rPr>
                            </w:pPr>
                            <w:r w:rsidRPr="0063380C">
                              <w:rPr>
                                <w:color w:val="0D0D0D" w:themeColor="text1" w:themeTint="F2"/>
                                <w:sz w:val="14"/>
                                <w:szCs w:val="14"/>
                              </w:rPr>
                              <w:t>Se recibe archivo impreso y electrónico.</w:t>
                            </w:r>
                          </w:p>
                        </w:txbxContent>
                      </v:textbox>
                    </v:shape>
                  </w:pict>
                </mc:Fallback>
              </mc:AlternateContent>
            </w:r>
          </w:p>
        </w:tc>
      </w:tr>
    </w:tbl>
    <w:tbl>
      <w:tblPr>
        <w:tblpPr w:leftFromText="141" w:rightFromText="141" w:vertAnchor="page" w:horzAnchor="margin" w:tblpXSpec="center" w:tblpY="1910"/>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8"/>
        <w:gridCol w:w="5982"/>
      </w:tblGrid>
      <w:tr w:rsidR="001C0839" w:rsidRPr="00AB1389" w:rsidTr="001C0839">
        <w:trPr>
          <w:cantSplit/>
          <w:trHeight w:val="358"/>
        </w:trPr>
        <w:tc>
          <w:tcPr>
            <w:tcW w:w="4758" w:type="dxa"/>
            <w:tcBorders>
              <w:bottom w:val="single" w:sz="4" w:space="0" w:color="auto"/>
            </w:tcBorders>
            <w:shd w:val="clear" w:color="auto" w:fill="E2AC00"/>
          </w:tcPr>
          <w:p w:rsidR="001C0839" w:rsidRPr="00F55A07" w:rsidRDefault="001C0839" w:rsidP="001C0839">
            <w:pPr>
              <w:spacing w:line="240" w:lineRule="auto"/>
              <w:rPr>
                <w:rFonts w:cs="Arial"/>
                <w:b/>
                <w:szCs w:val="20"/>
              </w:rPr>
            </w:pPr>
            <w:r w:rsidRPr="00F55A07">
              <w:rPr>
                <w:rFonts w:cs="Arial"/>
                <w:b/>
                <w:szCs w:val="20"/>
              </w:rPr>
              <w:t xml:space="preserve">UNIDAD ADMINISTRATIVA:  </w:t>
            </w:r>
          </w:p>
          <w:p w:rsidR="001C0839" w:rsidRPr="00F55A07" w:rsidRDefault="001C0839" w:rsidP="001C0839">
            <w:pPr>
              <w:spacing w:line="240" w:lineRule="auto"/>
              <w:rPr>
                <w:rFonts w:cs="Arial"/>
                <w:szCs w:val="20"/>
              </w:rPr>
            </w:pPr>
            <w:r w:rsidRPr="00F55A07">
              <w:rPr>
                <w:rFonts w:cs="Arial"/>
                <w:szCs w:val="20"/>
              </w:rPr>
              <w:t>Coordinación general de servicios municipales.</w:t>
            </w:r>
          </w:p>
        </w:tc>
        <w:tc>
          <w:tcPr>
            <w:tcW w:w="5982" w:type="dxa"/>
            <w:tcBorders>
              <w:bottom w:val="single" w:sz="4" w:space="0" w:color="auto"/>
            </w:tcBorders>
            <w:shd w:val="clear" w:color="auto" w:fill="E2AC00"/>
          </w:tcPr>
          <w:p w:rsidR="001C0839" w:rsidRDefault="001C0839" w:rsidP="001C0839">
            <w:pPr>
              <w:spacing w:line="240" w:lineRule="auto"/>
              <w:rPr>
                <w:sz w:val="14"/>
                <w:szCs w:val="14"/>
              </w:rPr>
            </w:pPr>
            <w:r w:rsidRPr="00C418DF">
              <w:rPr>
                <w:rFonts w:cs="Arial"/>
                <w:b/>
                <w:szCs w:val="20"/>
              </w:rPr>
              <w:t xml:space="preserve">UNIDAD RESPONSABLE :  </w:t>
            </w:r>
          </w:p>
          <w:p w:rsidR="001C0839" w:rsidRPr="00063950" w:rsidRDefault="001C0839" w:rsidP="001C0839">
            <w:pPr>
              <w:spacing w:line="240" w:lineRule="auto"/>
              <w:rPr>
                <w:rFonts w:cs="Arial"/>
                <w:b/>
                <w:sz w:val="16"/>
                <w:szCs w:val="16"/>
              </w:rPr>
            </w:pPr>
            <w:r>
              <w:rPr>
                <w:rFonts w:cs="Arial"/>
                <w:bCs/>
                <w:sz w:val="16"/>
                <w:szCs w:val="16"/>
              </w:rPr>
              <w:t>Unidad de Enlace Administrativo</w:t>
            </w:r>
          </w:p>
        </w:tc>
      </w:tr>
      <w:tr w:rsidR="001C0839" w:rsidRPr="00AB1389" w:rsidTr="001C0839">
        <w:trPr>
          <w:cantSplit/>
          <w:trHeight w:val="358"/>
        </w:trPr>
        <w:tc>
          <w:tcPr>
            <w:tcW w:w="10740" w:type="dxa"/>
            <w:gridSpan w:val="2"/>
            <w:tcBorders>
              <w:bottom w:val="single" w:sz="4" w:space="0" w:color="auto"/>
            </w:tcBorders>
            <w:shd w:val="clear" w:color="auto" w:fill="E2AC00"/>
          </w:tcPr>
          <w:p w:rsidR="001C0839" w:rsidRPr="00F55A07" w:rsidRDefault="001C0839" w:rsidP="001C0839">
            <w:pPr>
              <w:spacing w:line="240" w:lineRule="auto"/>
              <w:rPr>
                <w:rFonts w:cs="Arial"/>
                <w:szCs w:val="20"/>
              </w:rPr>
            </w:pPr>
            <w:r w:rsidRPr="00F55A07">
              <w:rPr>
                <w:rFonts w:cs="Arial"/>
                <w:b/>
                <w:szCs w:val="20"/>
              </w:rPr>
              <w:t xml:space="preserve">NOMBRE DEL PROCEDIMIENTO : </w:t>
            </w:r>
          </w:p>
          <w:p w:rsidR="001C0839" w:rsidRPr="00F55A07" w:rsidRDefault="001C0839" w:rsidP="001C0839">
            <w:pPr>
              <w:spacing w:line="240" w:lineRule="auto"/>
              <w:rPr>
                <w:rFonts w:cs="Arial"/>
                <w:szCs w:val="20"/>
              </w:rPr>
            </w:pPr>
            <w:r w:rsidRPr="00F55A07">
              <w:rPr>
                <w:rFonts w:cs="Arial"/>
                <w:szCs w:val="20"/>
              </w:rPr>
              <w:t>Cambio de Usuario de Bienes</w:t>
            </w:r>
          </w:p>
        </w:tc>
      </w:tr>
    </w:tbl>
    <w:p w:rsidR="002C5F7A" w:rsidRDefault="002C5F7A" w:rsidP="00BF0474">
      <w:pPr>
        <w:spacing w:after="532"/>
        <w:jc w:val="center"/>
        <w:rPr>
          <w:b/>
          <w:sz w:val="28"/>
          <w:szCs w:val="28"/>
        </w:rPr>
      </w:pPr>
    </w:p>
    <w:p w:rsidR="00E01927" w:rsidRDefault="002C5F7A" w:rsidP="00171F97">
      <w:pPr>
        <w:spacing w:line="240" w:lineRule="auto"/>
        <w:jc w:val="center"/>
        <w:rPr>
          <w:b/>
          <w:sz w:val="28"/>
          <w:szCs w:val="28"/>
        </w:rPr>
      </w:pPr>
      <w:r>
        <w:rPr>
          <w:b/>
          <w:sz w:val="28"/>
          <w:szCs w:val="28"/>
        </w:rPr>
        <w:br w:type="page"/>
      </w:r>
      <w:r w:rsidR="00E01927">
        <w:rPr>
          <w:b/>
          <w:sz w:val="28"/>
          <w:szCs w:val="28"/>
        </w:rPr>
        <w:lastRenderedPageBreak/>
        <w:t>PROCEDIMIENTO</w:t>
      </w:r>
    </w:p>
    <w:p w:rsidR="00BF0474" w:rsidRPr="00E01927" w:rsidRDefault="00814505" w:rsidP="00E01927">
      <w:pPr>
        <w:spacing w:after="532"/>
        <w:jc w:val="left"/>
        <w:rPr>
          <w:sz w:val="24"/>
        </w:rPr>
      </w:pPr>
      <w:r w:rsidRPr="00E01927">
        <w:rPr>
          <w:sz w:val="24"/>
        </w:rPr>
        <w:t>Trámite</w:t>
      </w:r>
      <w:r w:rsidR="00E01927" w:rsidRPr="00E01927">
        <w:rPr>
          <w:sz w:val="24"/>
        </w:rPr>
        <w:t xml:space="preserve"> de fondo fijo</w:t>
      </w:r>
    </w:p>
    <w:p w:rsidR="00BF0474" w:rsidRDefault="00BF0474" w:rsidP="00E01927">
      <w:pPr>
        <w:spacing w:after="532"/>
        <w:jc w:val="center"/>
        <w:rPr>
          <w:b/>
          <w:sz w:val="28"/>
          <w:szCs w:val="28"/>
        </w:rPr>
      </w:pPr>
      <w:r>
        <w:rPr>
          <w:b/>
          <w:sz w:val="28"/>
          <w:szCs w:val="28"/>
        </w:rPr>
        <w:t>OBJETIVO DEL PROCEDIMIENTO</w:t>
      </w:r>
    </w:p>
    <w:p w:rsidR="00BF0474" w:rsidRDefault="00CF00D5" w:rsidP="00BF0474">
      <w:pPr>
        <w:spacing w:after="532"/>
        <w:rPr>
          <w:rFonts w:cs="Arial"/>
          <w:sz w:val="24"/>
        </w:rPr>
      </w:pPr>
      <w:r>
        <w:rPr>
          <w:rFonts w:cs="Arial"/>
          <w:sz w:val="24"/>
        </w:rPr>
        <w:t>El fondo revol</w:t>
      </w:r>
      <w:r w:rsidR="00BF0474">
        <w:rPr>
          <w:rFonts w:cs="Arial"/>
          <w:sz w:val="24"/>
        </w:rPr>
        <w:t>vente es el suministro de recursos financieros que se autoriza, con el objeto de sufragar erogaciones derivadas del ejercicio de sus funciones con estricto apego a los calendarios de presupuesto autorizado, y es asignado única y exclusivamente para su aplicación durante el ejercicio presupuestario vigente.</w:t>
      </w:r>
    </w:p>
    <w:p w:rsidR="00BF0474" w:rsidRDefault="00BF0474" w:rsidP="00E01927">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BF0474" w:rsidRDefault="00BF0474" w:rsidP="00BF0474">
      <w:pPr>
        <w:spacing w:after="532"/>
        <w:rPr>
          <w:sz w:val="24"/>
        </w:rPr>
      </w:pPr>
      <w:r w:rsidRPr="003C35FA">
        <w:rPr>
          <w:sz w:val="24"/>
        </w:rPr>
        <w:t>Lineamientos para el ejercicio, control y evaluación del presupuesto de egresos municipal 201</w:t>
      </w:r>
      <w:r w:rsidR="00DE66E7">
        <w:rPr>
          <w:sz w:val="24"/>
        </w:rPr>
        <w:t>8</w:t>
      </w:r>
      <w:r w:rsidRPr="003C35FA">
        <w:rPr>
          <w:sz w:val="24"/>
        </w:rPr>
        <w:t xml:space="preserve">, punto </w:t>
      </w:r>
      <w:r w:rsidR="00DE66E7">
        <w:rPr>
          <w:sz w:val="24"/>
        </w:rPr>
        <w:t>4</w:t>
      </w:r>
      <w:r w:rsidRPr="003C35FA">
        <w:rPr>
          <w:sz w:val="24"/>
        </w:rPr>
        <w:t>.</w:t>
      </w:r>
    </w:p>
    <w:p w:rsidR="00BF0474" w:rsidRDefault="00BF0474" w:rsidP="001A7719">
      <w:pPr>
        <w:spacing w:after="532"/>
        <w:jc w:val="center"/>
        <w:rPr>
          <w:b/>
          <w:sz w:val="28"/>
          <w:szCs w:val="28"/>
        </w:rPr>
      </w:pPr>
    </w:p>
    <w:p w:rsidR="00BF0474" w:rsidRDefault="00BF0474">
      <w:pPr>
        <w:spacing w:line="240" w:lineRule="auto"/>
        <w:jc w:val="left"/>
        <w:rPr>
          <w:b/>
          <w:sz w:val="28"/>
          <w:szCs w:val="28"/>
        </w:rPr>
      </w:pPr>
      <w:r>
        <w:rPr>
          <w:b/>
          <w:sz w:val="28"/>
          <w:szCs w:val="28"/>
        </w:rPr>
        <w:br w:type="page"/>
      </w:r>
    </w:p>
    <w:tbl>
      <w:tblPr>
        <w:tblpPr w:leftFromText="141" w:rightFromText="141" w:vertAnchor="page" w:horzAnchor="page" w:tblpX="1700" w:tblpY="2926"/>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2064"/>
        <w:gridCol w:w="1869"/>
        <w:gridCol w:w="2977"/>
        <w:gridCol w:w="1609"/>
      </w:tblGrid>
      <w:tr w:rsidR="00D672DA" w:rsidRPr="004D5EFC" w:rsidTr="00157559">
        <w:trPr>
          <w:trHeight w:val="567"/>
        </w:trPr>
        <w:tc>
          <w:tcPr>
            <w:tcW w:w="4673" w:type="dxa"/>
            <w:gridSpan w:val="3"/>
            <w:shd w:val="clear" w:color="auto" w:fill="FFC000"/>
            <w:vAlign w:val="center"/>
          </w:tcPr>
          <w:p w:rsidR="00D672DA" w:rsidRPr="008F7F0F" w:rsidRDefault="00D672DA" w:rsidP="00F7018E">
            <w:pPr>
              <w:spacing w:line="240" w:lineRule="auto"/>
              <w:contextualSpacing/>
              <w:rPr>
                <w:b/>
                <w:szCs w:val="20"/>
              </w:rPr>
            </w:pPr>
            <w:r w:rsidRPr="008F7F0F">
              <w:rPr>
                <w:b/>
                <w:szCs w:val="20"/>
              </w:rPr>
              <w:lastRenderedPageBreak/>
              <w:t xml:space="preserve">UNIDAD ADMINISTRATIVA: </w:t>
            </w:r>
          </w:p>
          <w:p w:rsidR="00D672DA" w:rsidRPr="008F7F0F" w:rsidRDefault="00D672DA" w:rsidP="00F7018E">
            <w:pPr>
              <w:spacing w:line="240" w:lineRule="auto"/>
              <w:contextualSpacing/>
              <w:rPr>
                <w:szCs w:val="20"/>
              </w:rPr>
            </w:pPr>
            <w:r w:rsidRPr="008F7F0F">
              <w:rPr>
                <w:szCs w:val="20"/>
              </w:rPr>
              <w:t>Coordinación General de Servicios Municipales</w:t>
            </w:r>
          </w:p>
        </w:tc>
        <w:tc>
          <w:tcPr>
            <w:tcW w:w="4586" w:type="dxa"/>
            <w:gridSpan w:val="2"/>
            <w:shd w:val="clear" w:color="auto" w:fill="FFC000"/>
            <w:vAlign w:val="center"/>
          </w:tcPr>
          <w:p w:rsidR="00D672DA" w:rsidRPr="008F7F0F" w:rsidRDefault="00D672DA" w:rsidP="00F7018E">
            <w:pPr>
              <w:spacing w:line="240" w:lineRule="auto"/>
              <w:contextualSpacing/>
              <w:rPr>
                <w:b/>
                <w:szCs w:val="20"/>
              </w:rPr>
            </w:pPr>
            <w:r w:rsidRPr="008F7F0F">
              <w:rPr>
                <w:b/>
                <w:szCs w:val="20"/>
              </w:rPr>
              <w:t>UNIDAD RESPONSABLE:</w:t>
            </w:r>
          </w:p>
          <w:p w:rsidR="00D672DA" w:rsidRPr="008F7F0F" w:rsidRDefault="00D672DA" w:rsidP="00F7018E">
            <w:pPr>
              <w:spacing w:line="240" w:lineRule="auto"/>
              <w:contextualSpacing/>
              <w:rPr>
                <w:szCs w:val="20"/>
              </w:rPr>
            </w:pPr>
            <w:r w:rsidRPr="008F7F0F">
              <w:rPr>
                <w:szCs w:val="20"/>
              </w:rPr>
              <w:t xml:space="preserve">Unidad de Enlace Administrativo </w:t>
            </w:r>
          </w:p>
        </w:tc>
      </w:tr>
      <w:tr w:rsidR="00D672DA" w:rsidRPr="004D5EFC" w:rsidTr="00157559">
        <w:trPr>
          <w:trHeight w:val="567"/>
        </w:trPr>
        <w:tc>
          <w:tcPr>
            <w:tcW w:w="9259" w:type="dxa"/>
            <w:gridSpan w:val="5"/>
            <w:tcBorders>
              <w:bottom w:val="single" w:sz="4" w:space="0" w:color="auto"/>
            </w:tcBorders>
            <w:shd w:val="clear" w:color="auto" w:fill="FFC000"/>
            <w:vAlign w:val="center"/>
          </w:tcPr>
          <w:p w:rsidR="00D672DA" w:rsidRPr="008F7F0F" w:rsidRDefault="00D672DA" w:rsidP="00F7018E">
            <w:pPr>
              <w:spacing w:line="240" w:lineRule="auto"/>
              <w:contextualSpacing/>
              <w:rPr>
                <w:b/>
                <w:szCs w:val="20"/>
              </w:rPr>
            </w:pPr>
            <w:r w:rsidRPr="008F7F0F">
              <w:rPr>
                <w:b/>
                <w:szCs w:val="20"/>
              </w:rPr>
              <w:t>NOMBRE DEL PROCEDIMIENTO:</w:t>
            </w:r>
          </w:p>
          <w:p w:rsidR="00D672DA" w:rsidRPr="008F7F0F" w:rsidRDefault="008F7F0F" w:rsidP="00F7018E">
            <w:pPr>
              <w:spacing w:line="240" w:lineRule="auto"/>
              <w:contextualSpacing/>
              <w:rPr>
                <w:szCs w:val="20"/>
              </w:rPr>
            </w:pPr>
            <w:r w:rsidRPr="008F7F0F">
              <w:rPr>
                <w:szCs w:val="20"/>
              </w:rPr>
              <w:t>Trámite</w:t>
            </w:r>
            <w:r w:rsidR="00D672DA" w:rsidRPr="008F7F0F">
              <w:rPr>
                <w:szCs w:val="20"/>
              </w:rPr>
              <w:t xml:space="preserve"> de Fondo Fijo</w:t>
            </w:r>
          </w:p>
        </w:tc>
      </w:tr>
      <w:tr w:rsidR="00D672DA" w:rsidRPr="004D5EFC" w:rsidTr="00157559">
        <w:trPr>
          <w:trHeight w:val="567"/>
        </w:trPr>
        <w:tc>
          <w:tcPr>
            <w:tcW w:w="9259" w:type="dxa"/>
            <w:gridSpan w:val="5"/>
            <w:tcBorders>
              <w:left w:val="nil"/>
              <w:right w:val="nil"/>
            </w:tcBorders>
            <w:shd w:val="clear" w:color="auto" w:fill="auto"/>
          </w:tcPr>
          <w:p w:rsidR="00D672DA" w:rsidRPr="00F7018E" w:rsidRDefault="00D672DA" w:rsidP="00157559">
            <w:pPr>
              <w:jc w:val="right"/>
              <w:rPr>
                <w:b/>
                <w:sz w:val="10"/>
                <w:szCs w:val="20"/>
              </w:rPr>
            </w:pPr>
          </w:p>
        </w:tc>
      </w:tr>
      <w:tr w:rsidR="00D672DA" w:rsidRPr="004D5EFC" w:rsidTr="00157559">
        <w:trPr>
          <w:trHeight w:val="477"/>
        </w:trPr>
        <w:tc>
          <w:tcPr>
            <w:tcW w:w="740" w:type="dxa"/>
            <w:shd w:val="clear" w:color="auto" w:fill="FFC000"/>
            <w:vAlign w:val="center"/>
          </w:tcPr>
          <w:p w:rsidR="00D672DA" w:rsidRPr="008F7F0F" w:rsidRDefault="00D672DA" w:rsidP="00157559">
            <w:pPr>
              <w:contextualSpacing/>
              <w:jc w:val="center"/>
              <w:rPr>
                <w:b/>
                <w:szCs w:val="20"/>
              </w:rPr>
            </w:pPr>
            <w:r w:rsidRPr="008F7F0F">
              <w:rPr>
                <w:b/>
                <w:szCs w:val="20"/>
              </w:rPr>
              <w:t xml:space="preserve">ACT. </w:t>
            </w:r>
            <w:r w:rsidR="00814505" w:rsidRPr="008F7F0F">
              <w:rPr>
                <w:b/>
                <w:szCs w:val="20"/>
              </w:rPr>
              <w:t>NÚM.</w:t>
            </w:r>
          </w:p>
        </w:tc>
        <w:tc>
          <w:tcPr>
            <w:tcW w:w="2064" w:type="dxa"/>
            <w:shd w:val="clear" w:color="auto" w:fill="FFC000"/>
            <w:vAlign w:val="center"/>
          </w:tcPr>
          <w:p w:rsidR="00D672DA" w:rsidRPr="008F7F0F" w:rsidRDefault="00D672DA" w:rsidP="00157559">
            <w:pPr>
              <w:contextualSpacing/>
              <w:jc w:val="center"/>
              <w:rPr>
                <w:b/>
                <w:szCs w:val="20"/>
              </w:rPr>
            </w:pPr>
            <w:r w:rsidRPr="008F7F0F">
              <w:rPr>
                <w:b/>
                <w:szCs w:val="20"/>
              </w:rPr>
              <w:t>RESPONSABLE</w:t>
            </w:r>
          </w:p>
        </w:tc>
        <w:tc>
          <w:tcPr>
            <w:tcW w:w="4846" w:type="dxa"/>
            <w:gridSpan w:val="2"/>
            <w:shd w:val="clear" w:color="auto" w:fill="FFC000"/>
            <w:vAlign w:val="center"/>
          </w:tcPr>
          <w:p w:rsidR="00D672DA" w:rsidRPr="008F7F0F" w:rsidRDefault="00814505" w:rsidP="00157559">
            <w:pPr>
              <w:contextualSpacing/>
              <w:jc w:val="center"/>
              <w:rPr>
                <w:b/>
                <w:szCs w:val="20"/>
              </w:rPr>
            </w:pPr>
            <w:r w:rsidRPr="008F7F0F">
              <w:rPr>
                <w:b/>
                <w:szCs w:val="20"/>
              </w:rPr>
              <w:t>DESCRIPCIÓN</w:t>
            </w:r>
            <w:r w:rsidR="00D672DA" w:rsidRPr="008F7F0F">
              <w:rPr>
                <w:b/>
                <w:szCs w:val="20"/>
              </w:rPr>
              <w:t xml:space="preserve"> DE ACTIVIDADES</w:t>
            </w:r>
          </w:p>
        </w:tc>
        <w:tc>
          <w:tcPr>
            <w:tcW w:w="1609" w:type="dxa"/>
            <w:shd w:val="clear" w:color="auto" w:fill="FFC000"/>
            <w:vAlign w:val="center"/>
          </w:tcPr>
          <w:p w:rsidR="00D672DA" w:rsidRPr="008F7F0F" w:rsidRDefault="00D672DA" w:rsidP="00157559">
            <w:pPr>
              <w:contextualSpacing/>
              <w:jc w:val="center"/>
              <w:rPr>
                <w:b/>
                <w:szCs w:val="20"/>
              </w:rPr>
            </w:pPr>
            <w:r w:rsidRPr="008F7F0F">
              <w:rPr>
                <w:b/>
                <w:szCs w:val="20"/>
              </w:rPr>
              <w:t>FORMA O DOCUMENTO</w:t>
            </w:r>
          </w:p>
        </w:tc>
      </w:tr>
      <w:tr w:rsidR="00D672DA" w:rsidRPr="004D5EFC" w:rsidTr="007524E2">
        <w:trPr>
          <w:trHeight w:val="350"/>
        </w:trPr>
        <w:tc>
          <w:tcPr>
            <w:tcW w:w="740" w:type="dxa"/>
            <w:shd w:val="clear" w:color="auto" w:fill="auto"/>
            <w:vAlign w:val="center"/>
          </w:tcPr>
          <w:p w:rsidR="00D672DA" w:rsidRPr="008F7F0F" w:rsidRDefault="00D672DA" w:rsidP="00157559">
            <w:pPr>
              <w:contextualSpacing/>
              <w:jc w:val="center"/>
              <w:rPr>
                <w:b/>
                <w:szCs w:val="20"/>
              </w:rPr>
            </w:pPr>
          </w:p>
        </w:tc>
        <w:tc>
          <w:tcPr>
            <w:tcW w:w="2064" w:type="dxa"/>
            <w:shd w:val="clear" w:color="auto" w:fill="auto"/>
            <w:vAlign w:val="center"/>
          </w:tcPr>
          <w:p w:rsidR="00D672DA" w:rsidRPr="008F7F0F" w:rsidRDefault="00D672DA" w:rsidP="00157559">
            <w:pPr>
              <w:contextualSpacing/>
              <w:jc w:val="center"/>
              <w:rPr>
                <w:b/>
                <w:szCs w:val="20"/>
              </w:rPr>
            </w:pPr>
          </w:p>
        </w:tc>
        <w:tc>
          <w:tcPr>
            <w:tcW w:w="4846" w:type="dxa"/>
            <w:gridSpan w:val="2"/>
            <w:shd w:val="clear" w:color="auto" w:fill="auto"/>
            <w:vAlign w:val="center"/>
          </w:tcPr>
          <w:p w:rsidR="00D672DA" w:rsidRPr="008F7F0F" w:rsidRDefault="00D672DA" w:rsidP="00157559">
            <w:pPr>
              <w:spacing w:line="240" w:lineRule="auto"/>
              <w:contextualSpacing/>
              <w:jc w:val="center"/>
              <w:rPr>
                <w:b/>
                <w:szCs w:val="20"/>
              </w:rPr>
            </w:pPr>
            <w:r w:rsidRPr="008F7F0F">
              <w:rPr>
                <w:b/>
                <w:szCs w:val="20"/>
              </w:rPr>
              <w:t>INICIO</w:t>
            </w:r>
          </w:p>
        </w:tc>
        <w:tc>
          <w:tcPr>
            <w:tcW w:w="1609" w:type="dxa"/>
            <w:shd w:val="clear" w:color="auto" w:fill="auto"/>
            <w:vAlign w:val="center"/>
          </w:tcPr>
          <w:p w:rsidR="00D672DA" w:rsidRPr="008F7F0F" w:rsidRDefault="00D672DA" w:rsidP="00157559">
            <w:pPr>
              <w:contextualSpacing/>
              <w:jc w:val="center"/>
              <w:rPr>
                <w:b/>
                <w:szCs w:val="20"/>
              </w:rPr>
            </w:pPr>
          </w:p>
        </w:tc>
      </w:tr>
      <w:tr w:rsidR="00D672DA" w:rsidRPr="004D5EFC" w:rsidTr="00157559">
        <w:trPr>
          <w:trHeight w:val="567"/>
        </w:trPr>
        <w:tc>
          <w:tcPr>
            <w:tcW w:w="740" w:type="dxa"/>
            <w:shd w:val="clear" w:color="auto" w:fill="auto"/>
            <w:vAlign w:val="center"/>
          </w:tcPr>
          <w:p w:rsidR="00D672DA" w:rsidRPr="008F7F0F" w:rsidRDefault="00D672DA" w:rsidP="00157559">
            <w:pPr>
              <w:spacing w:line="240" w:lineRule="auto"/>
              <w:contextualSpacing/>
              <w:jc w:val="center"/>
              <w:rPr>
                <w:szCs w:val="20"/>
              </w:rPr>
            </w:pPr>
            <w:r w:rsidRPr="008F7F0F">
              <w:rPr>
                <w:szCs w:val="20"/>
              </w:rPr>
              <w:t>1</w:t>
            </w:r>
          </w:p>
        </w:tc>
        <w:tc>
          <w:tcPr>
            <w:tcW w:w="2064" w:type="dxa"/>
            <w:shd w:val="clear" w:color="auto" w:fill="auto"/>
            <w:vAlign w:val="center"/>
          </w:tcPr>
          <w:p w:rsidR="00D672DA" w:rsidRPr="00617EF7" w:rsidRDefault="00D672DA" w:rsidP="00157559">
            <w:pPr>
              <w:spacing w:line="240" w:lineRule="auto"/>
              <w:contextualSpacing/>
              <w:rPr>
                <w:szCs w:val="20"/>
              </w:rPr>
            </w:pPr>
            <w:r w:rsidRPr="00617EF7">
              <w:rPr>
                <w:szCs w:val="20"/>
              </w:rPr>
              <w:t>Unidad de Enlace Administrativo</w:t>
            </w:r>
          </w:p>
        </w:tc>
        <w:tc>
          <w:tcPr>
            <w:tcW w:w="4846" w:type="dxa"/>
            <w:gridSpan w:val="2"/>
            <w:shd w:val="clear" w:color="auto" w:fill="auto"/>
            <w:vAlign w:val="center"/>
          </w:tcPr>
          <w:p w:rsidR="00D672DA" w:rsidRPr="00617EF7" w:rsidRDefault="00D672DA" w:rsidP="00157559">
            <w:pPr>
              <w:spacing w:line="240" w:lineRule="auto"/>
              <w:contextualSpacing/>
              <w:rPr>
                <w:szCs w:val="20"/>
              </w:rPr>
            </w:pPr>
            <w:r w:rsidRPr="00617EF7">
              <w:rPr>
                <w:szCs w:val="20"/>
              </w:rPr>
              <w:t>Solicita a la Dirección de Finanzas el importe del fondo fijo que corresponde a la Coordinación General de Servicios Municipales de acuerdo a los lineamientos establecidos</w:t>
            </w:r>
          </w:p>
        </w:tc>
        <w:tc>
          <w:tcPr>
            <w:tcW w:w="1609" w:type="dxa"/>
            <w:shd w:val="clear" w:color="auto" w:fill="auto"/>
            <w:vAlign w:val="center"/>
          </w:tcPr>
          <w:p w:rsidR="00D672DA" w:rsidRPr="00617EF7" w:rsidRDefault="00D672DA" w:rsidP="00157559">
            <w:pPr>
              <w:spacing w:line="240" w:lineRule="auto"/>
              <w:contextualSpacing/>
              <w:rPr>
                <w:szCs w:val="20"/>
              </w:rPr>
            </w:pPr>
            <w:r w:rsidRPr="00617EF7">
              <w:rPr>
                <w:szCs w:val="20"/>
              </w:rPr>
              <w:t>Solicitud de Oficio</w:t>
            </w:r>
          </w:p>
        </w:tc>
      </w:tr>
      <w:tr w:rsidR="00D672DA" w:rsidRPr="004D5EFC" w:rsidTr="00157559">
        <w:trPr>
          <w:trHeight w:val="567"/>
        </w:trPr>
        <w:tc>
          <w:tcPr>
            <w:tcW w:w="740" w:type="dxa"/>
            <w:shd w:val="clear" w:color="auto" w:fill="auto"/>
            <w:vAlign w:val="center"/>
          </w:tcPr>
          <w:p w:rsidR="00D672DA" w:rsidRPr="008F7F0F" w:rsidRDefault="00D672DA" w:rsidP="00157559">
            <w:pPr>
              <w:contextualSpacing/>
              <w:jc w:val="center"/>
              <w:rPr>
                <w:szCs w:val="20"/>
              </w:rPr>
            </w:pPr>
            <w:r w:rsidRPr="008F7F0F">
              <w:rPr>
                <w:szCs w:val="20"/>
              </w:rPr>
              <w:t>2</w:t>
            </w:r>
          </w:p>
        </w:tc>
        <w:tc>
          <w:tcPr>
            <w:tcW w:w="2064" w:type="dxa"/>
            <w:shd w:val="clear" w:color="auto" w:fill="auto"/>
            <w:vAlign w:val="center"/>
          </w:tcPr>
          <w:p w:rsidR="00D672DA" w:rsidRPr="00617EF7" w:rsidRDefault="00D672DA" w:rsidP="00157559">
            <w:pPr>
              <w:spacing w:line="240" w:lineRule="auto"/>
              <w:contextualSpacing/>
              <w:rPr>
                <w:szCs w:val="20"/>
              </w:rPr>
            </w:pPr>
            <w:r w:rsidRPr="00617EF7">
              <w:rPr>
                <w:szCs w:val="20"/>
              </w:rPr>
              <w:t>Dirección de Finanzas</w:t>
            </w:r>
          </w:p>
        </w:tc>
        <w:tc>
          <w:tcPr>
            <w:tcW w:w="4846" w:type="dxa"/>
            <w:gridSpan w:val="2"/>
            <w:shd w:val="clear" w:color="auto" w:fill="auto"/>
            <w:vAlign w:val="center"/>
          </w:tcPr>
          <w:p w:rsidR="00D672DA" w:rsidRPr="00617EF7" w:rsidRDefault="00617EF7" w:rsidP="00617EF7">
            <w:pPr>
              <w:spacing w:line="240" w:lineRule="auto"/>
              <w:contextualSpacing/>
              <w:rPr>
                <w:szCs w:val="20"/>
              </w:rPr>
            </w:pPr>
            <w:r>
              <w:rPr>
                <w:szCs w:val="20"/>
              </w:rPr>
              <w:t xml:space="preserve">Recibe el oficio de solicitud y analiza su autorización. </w:t>
            </w:r>
          </w:p>
        </w:tc>
        <w:tc>
          <w:tcPr>
            <w:tcW w:w="1609" w:type="dxa"/>
            <w:shd w:val="clear" w:color="auto" w:fill="auto"/>
            <w:vAlign w:val="center"/>
          </w:tcPr>
          <w:p w:rsidR="00D672DA" w:rsidRPr="00617EF7" w:rsidRDefault="007524E2" w:rsidP="00157559">
            <w:pPr>
              <w:spacing w:line="240" w:lineRule="auto"/>
              <w:contextualSpacing/>
              <w:rPr>
                <w:szCs w:val="20"/>
              </w:rPr>
            </w:pPr>
            <w:r w:rsidRPr="00617EF7">
              <w:rPr>
                <w:szCs w:val="20"/>
              </w:rPr>
              <w:t>Solicitud de Oficio</w:t>
            </w:r>
          </w:p>
        </w:tc>
      </w:tr>
      <w:tr w:rsidR="00617EF7" w:rsidRPr="004D5EFC" w:rsidTr="00157559">
        <w:trPr>
          <w:trHeight w:val="567"/>
        </w:trPr>
        <w:tc>
          <w:tcPr>
            <w:tcW w:w="740" w:type="dxa"/>
            <w:shd w:val="clear" w:color="auto" w:fill="auto"/>
            <w:vAlign w:val="center"/>
          </w:tcPr>
          <w:p w:rsidR="00617EF7" w:rsidRPr="008F7F0F" w:rsidRDefault="00F7018E" w:rsidP="00157559">
            <w:pPr>
              <w:contextualSpacing/>
              <w:jc w:val="center"/>
              <w:rPr>
                <w:szCs w:val="20"/>
              </w:rPr>
            </w:pPr>
            <w:r>
              <w:rPr>
                <w:szCs w:val="20"/>
              </w:rPr>
              <w:t>3</w:t>
            </w:r>
          </w:p>
        </w:tc>
        <w:tc>
          <w:tcPr>
            <w:tcW w:w="2064" w:type="dxa"/>
            <w:shd w:val="clear" w:color="auto" w:fill="auto"/>
            <w:vAlign w:val="center"/>
          </w:tcPr>
          <w:p w:rsidR="00617EF7" w:rsidRPr="00617EF7" w:rsidRDefault="00617EF7" w:rsidP="00157559">
            <w:pPr>
              <w:spacing w:line="240" w:lineRule="auto"/>
              <w:contextualSpacing/>
              <w:rPr>
                <w:szCs w:val="20"/>
              </w:rPr>
            </w:pPr>
            <w:r w:rsidRPr="00617EF7">
              <w:rPr>
                <w:szCs w:val="20"/>
              </w:rPr>
              <w:t>Dirección de Finanzas</w:t>
            </w:r>
          </w:p>
        </w:tc>
        <w:tc>
          <w:tcPr>
            <w:tcW w:w="4846" w:type="dxa"/>
            <w:gridSpan w:val="2"/>
            <w:shd w:val="clear" w:color="auto" w:fill="auto"/>
            <w:vAlign w:val="center"/>
          </w:tcPr>
          <w:p w:rsidR="00617EF7" w:rsidRDefault="00617EF7" w:rsidP="00617EF7">
            <w:pPr>
              <w:spacing w:line="240" w:lineRule="auto"/>
              <w:contextualSpacing/>
              <w:rPr>
                <w:szCs w:val="20"/>
              </w:rPr>
            </w:pPr>
            <w:r>
              <w:rPr>
                <w:szCs w:val="20"/>
              </w:rPr>
              <w:t>En caso de proceder,</w:t>
            </w:r>
            <w:r w:rsidRPr="00617EF7">
              <w:rPr>
                <w:szCs w:val="20"/>
              </w:rPr>
              <w:t xml:space="preserve"> </w:t>
            </w:r>
            <w:r>
              <w:rPr>
                <w:szCs w:val="20"/>
              </w:rPr>
              <w:t>a</w:t>
            </w:r>
            <w:r w:rsidRPr="00617EF7">
              <w:rPr>
                <w:szCs w:val="20"/>
              </w:rPr>
              <w:t xml:space="preserve">utoriza el fondo fijo a la Coordinación y </w:t>
            </w:r>
            <w:r>
              <w:rPr>
                <w:szCs w:val="20"/>
              </w:rPr>
              <w:t xml:space="preserve">elabora cheque y </w:t>
            </w:r>
            <w:r w:rsidRPr="00617EF7">
              <w:rPr>
                <w:szCs w:val="20"/>
              </w:rPr>
              <w:t>recibo simple.</w:t>
            </w:r>
          </w:p>
        </w:tc>
        <w:tc>
          <w:tcPr>
            <w:tcW w:w="1609" w:type="dxa"/>
            <w:shd w:val="clear" w:color="auto" w:fill="auto"/>
            <w:vAlign w:val="center"/>
          </w:tcPr>
          <w:p w:rsidR="00617EF7" w:rsidRPr="00617EF7" w:rsidRDefault="00617EF7" w:rsidP="00157559">
            <w:pPr>
              <w:spacing w:line="240" w:lineRule="auto"/>
              <w:contextualSpacing/>
              <w:rPr>
                <w:szCs w:val="20"/>
              </w:rPr>
            </w:pPr>
            <w:r>
              <w:rPr>
                <w:szCs w:val="20"/>
              </w:rPr>
              <w:t>Cheque y recibo simple</w:t>
            </w:r>
          </w:p>
        </w:tc>
      </w:tr>
      <w:tr w:rsidR="00617EF7" w:rsidRPr="004D5EFC" w:rsidTr="00157559">
        <w:trPr>
          <w:trHeight w:val="567"/>
        </w:trPr>
        <w:tc>
          <w:tcPr>
            <w:tcW w:w="740" w:type="dxa"/>
            <w:shd w:val="clear" w:color="auto" w:fill="auto"/>
            <w:vAlign w:val="center"/>
          </w:tcPr>
          <w:p w:rsidR="00617EF7" w:rsidRPr="008F7F0F" w:rsidRDefault="00F7018E" w:rsidP="00157559">
            <w:pPr>
              <w:contextualSpacing/>
              <w:jc w:val="center"/>
              <w:rPr>
                <w:szCs w:val="20"/>
              </w:rPr>
            </w:pPr>
            <w:r>
              <w:rPr>
                <w:szCs w:val="20"/>
              </w:rPr>
              <w:t>4</w:t>
            </w:r>
          </w:p>
        </w:tc>
        <w:tc>
          <w:tcPr>
            <w:tcW w:w="2064" w:type="dxa"/>
            <w:shd w:val="clear" w:color="auto" w:fill="auto"/>
            <w:vAlign w:val="center"/>
          </w:tcPr>
          <w:p w:rsidR="00617EF7" w:rsidRPr="00617EF7" w:rsidRDefault="00F7018E" w:rsidP="00157559">
            <w:pPr>
              <w:spacing w:line="240" w:lineRule="auto"/>
              <w:contextualSpacing/>
              <w:rPr>
                <w:szCs w:val="20"/>
              </w:rPr>
            </w:pPr>
            <w:r w:rsidRPr="00617EF7">
              <w:rPr>
                <w:szCs w:val="20"/>
              </w:rPr>
              <w:t>Unidad de Enlace Administrativo</w:t>
            </w:r>
          </w:p>
        </w:tc>
        <w:tc>
          <w:tcPr>
            <w:tcW w:w="4846" w:type="dxa"/>
            <w:gridSpan w:val="2"/>
            <w:shd w:val="clear" w:color="auto" w:fill="auto"/>
            <w:vAlign w:val="center"/>
          </w:tcPr>
          <w:p w:rsidR="00617EF7" w:rsidRPr="00617EF7" w:rsidRDefault="00F7018E" w:rsidP="00157559">
            <w:pPr>
              <w:spacing w:line="240" w:lineRule="auto"/>
              <w:contextualSpacing/>
              <w:rPr>
                <w:szCs w:val="20"/>
              </w:rPr>
            </w:pPr>
            <w:r>
              <w:rPr>
                <w:szCs w:val="20"/>
              </w:rPr>
              <w:t>Recibe cheque, lo hace efectivo</w:t>
            </w:r>
          </w:p>
        </w:tc>
        <w:tc>
          <w:tcPr>
            <w:tcW w:w="1609" w:type="dxa"/>
            <w:shd w:val="clear" w:color="auto" w:fill="auto"/>
            <w:vAlign w:val="center"/>
          </w:tcPr>
          <w:p w:rsidR="00617EF7" w:rsidRPr="00617EF7" w:rsidRDefault="00F7018E" w:rsidP="00157559">
            <w:pPr>
              <w:spacing w:line="240" w:lineRule="auto"/>
              <w:contextualSpacing/>
              <w:rPr>
                <w:szCs w:val="20"/>
              </w:rPr>
            </w:pPr>
            <w:r>
              <w:rPr>
                <w:szCs w:val="20"/>
              </w:rPr>
              <w:t>Efectivo</w:t>
            </w:r>
          </w:p>
        </w:tc>
      </w:tr>
      <w:tr w:rsidR="00F7018E" w:rsidRPr="004D5EFC" w:rsidTr="00157559">
        <w:trPr>
          <w:trHeight w:val="567"/>
        </w:trPr>
        <w:tc>
          <w:tcPr>
            <w:tcW w:w="740" w:type="dxa"/>
            <w:shd w:val="clear" w:color="auto" w:fill="auto"/>
            <w:vAlign w:val="center"/>
          </w:tcPr>
          <w:p w:rsidR="00F7018E" w:rsidRPr="008F7F0F" w:rsidRDefault="00F7018E" w:rsidP="00157559">
            <w:pPr>
              <w:contextualSpacing/>
              <w:jc w:val="center"/>
              <w:rPr>
                <w:szCs w:val="20"/>
              </w:rPr>
            </w:pPr>
            <w:r>
              <w:rPr>
                <w:szCs w:val="20"/>
              </w:rPr>
              <w:t>5</w:t>
            </w:r>
          </w:p>
        </w:tc>
        <w:tc>
          <w:tcPr>
            <w:tcW w:w="2064" w:type="dxa"/>
            <w:shd w:val="clear" w:color="auto" w:fill="auto"/>
            <w:vAlign w:val="center"/>
          </w:tcPr>
          <w:p w:rsidR="00F7018E" w:rsidRPr="00617EF7" w:rsidRDefault="00F7018E" w:rsidP="00157559">
            <w:pPr>
              <w:spacing w:line="240" w:lineRule="auto"/>
              <w:contextualSpacing/>
              <w:rPr>
                <w:szCs w:val="20"/>
              </w:rPr>
            </w:pPr>
            <w:r w:rsidRPr="00617EF7">
              <w:rPr>
                <w:szCs w:val="20"/>
              </w:rPr>
              <w:t>Coordinadores</w:t>
            </w:r>
          </w:p>
        </w:tc>
        <w:tc>
          <w:tcPr>
            <w:tcW w:w="4846" w:type="dxa"/>
            <w:gridSpan w:val="2"/>
            <w:shd w:val="clear" w:color="auto" w:fill="auto"/>
            <w:vAlign w:val="center"/>
          </w:tcPr>
          <w:p w:rsidR="00F7018E" w:rsidRDefault="00F7018E" w:rsidP="00157559">
            <w:pPr>
              <w:spacing w:line="240" w:lineRule="auto"/>
              <w:contextualSpacing/>
              <w:rPr>
                <w:szCs w:val="20"/>
              </w:rPr>
            </w:pPr>
            <w:r>
              <w:rPr>
                <w:szCs w:val="20"/>
              </w:rPr>
              <w:t>Surge la necesidad inmediata de adquisición de algún bien, mismo que ahorrara tiempo en el desempeño de los servicios municipales, acude a la Unidad de Enlace Administrativo y solicita el importe indicando el motivo y articulo a comprar.</w:t>
            </w:r>
          </w:p>
        </w:tc>
        <w:tc>
          <w:tcPr>
            <w:tcW w:w="1609" w:type="dxa"/>
            <w:shd w:val="clear" w:color="auto" w:fill="auto"/>
            <w:vAlign w:val="center"/>
          </w:tcPr>
          <w:p w:rsidR="00F7018E" w:rsidRDefault="00F7018E" w:rsidP="00157559">
            <w:pPr>
              <w:spacing w:line="240" w:lineRule="auto"/>
              <w:contextualSpacing/>
              <w:rPr>
                <w:szCs w:val="20"/>
              </w:rPr>
            </w:pPr>
          </w:p>
        </w:tc>
      </w:tr>
      <w:tr w:rsidR="00F7018E" w:rsidRPr="004D5EFC" w:rsidTr="00157559">
        <w:trPr>
          <w:trHeight w:val="567"/>
        </w:trPr>
        <w:tc>
          <w:tcPr>
            <w:tcW w:w="740" w:type="dxa"/>
            <w:shd w:val="clear" w:color="auto" w:fill="auto"/>
            <w:vAlign w:val="center"/>
          </w:tcPr>
          <w:p w:rsidR="00F7018E" w:rsidRPr="008F7F0F" w:rsidRDefault="00F7018E" w:rsidP="00157559">
            <w:pPr>
              <w:contextualSpacing/>
              <w:jc w:val="center"/>
              <w:rPr>
                <w:szCs w:val="20"/>
              </w:rPr>
            </w:pPr>
            <w:r>
              <w:rPr>
                <w:szCs w:val="20"/>
              </w:rPr>
              <w:t>6</w:t>
            </w:r>
          </w:p>
        </w:tc>
        <w:tc>
          <w:tcPr>
            <w:tcW w:w="2064" w:type="dxa"/>
            <w:shd w:val="clear" w:color="auto" w:fill="auto"/>
            <w:vAlign w:val="center"/>
          </w:tcPr>
          <w:p w:rsidR="00F7018E" w:rsidRPr="00617EF7" w:rsidRDefault="00F7018E" w:rsidP="00157559">
            <w:pPr>
              <w:spacing w:line="240" w:lineRule="auto"/>
              <w:contextualSpacing/>
              <w:rPr>
                <w:szCs w:val="20"/>
              </w:rPr>
            </w:pPr>
            <w:r w:rsidRPr="00617EF7">
              <w:rPr>
                <w:szCs w:val="20"/>
              </w:rPr>
              <w:t>Unidad de Enlace Administrativo</w:t>
            </w:r>
          </w:p>
        </w:tc>
        <w:tc>
          <w:tcPr>
            <w:tcW w:w="4846" w:type="dxa"/>
            <w:gridSpan w:val="2"/>
            <w:shd w:val="clear" w:color="auto" w:fill="auto"/>
            <w:vAlign w:val="center"/>
          </w:tcPr>
          <w:p w:rsidR="00F7018E" w:rsidRPr="00617EF7" w:rsidRDefault="00F7018E" w:rsidP="00F7018E">
            <w:pPr>
              <w:spacing w:line="240" w:lineRule="auto"/>
              <w:contextualSpacing/>
              <w:rPr>
                <w:szCs w:val="20"/>
              </w:rPr>
            </w:pPr>
            <w:r>
              <w:rPr>
                <w:szCs w:val="20"/>
              </w:rPr>
              <w:t xml:space="preserve">Analiza la solicitud, verifica en el sistema SAM si existe suficiencia presupuestal y si cumple con los lineamientos del fondo fijo. </w:t>
            </w:r>
          </w:p>
        </w:tc>
        <w:tc>
          <w:tcPr>
            <w:tcW w:w="1609" w:type="dxa"/>
            <w:shd w:val="clear" w:color="auto" w:fill="auto"/>
            <w:vAlign w:val="center"/>
          </w:tcPr>
          <w:p w:rsidR="00F7018E" w:rsidRPr="00617EF7" w:rsidRDefault="00F7018E" w:rsidP="00157559">
            <w:pPr>
              <w:contextualSpacing/>
              <w:rPr>
                <w:szCs w:val="20"/>
              </w:rPr>
            </w:pPr>
          </w:p>
        </w:tc>
      </w:tr>
      <w:tr w:rsidR="00F7018E" w:rsidRPr="004D5EFC" w:rsidTr="007524E2">
        <w:trPr>
          <w:trHeight w:val="293"/>
        </w:trPr>
        <w:tc>
          <w:tcPr>
            <w:tcW w:w="740" w:type="dxa"/>
            <w:shd w:val="clear" w:color="auto" w:fill="auto"/>
            <w:vAlign w:val="center"/>
          </w:tcPr>
          <w:p w:rsidR="00F7018E" w:rsidRDefault="00F7018E" w:rsidP="00157559">
            <w:pPr>
              <w:contextualSpacing/>
              <w:jc w:val="center"/>
              <w:rPr>
                <w:szCs w:val="20"/>
              </w:rPr>
            </w:pPr>
          </w:p>
        </w:tc>
        <w:tc>
          <w:tcPr>
            <w:tcW w:w="2064" w:type="dxa"/>
            <w:shd w:val="clear" w:color="auto" w:fill="auto"/>
            <w:vAlign w:val="center"/>
          </w:tcPr>
          <w:p w:rsidR="00F7018E" w:rsidRPr="00617EF7" w:rsidRDefault="00F7018E" w:rsidP="00157559">
            <w:pPr>
              <w:spacing w:line="240" w:lineRule="auto"/>
              <w:contextualSpacing/>
              <w:rPr>
                <w:szCs w:val="20"/>
              </w:rPr>
            </w:pPr>
          </w:p>
        </w:tc>
        <w:tc>
          <w:tcPr>
            <w:tcW w:w="4846" w:type="dxa"/>
            <w:gridSpan w:val="2"/>
            <w:shd w:val="clear" w:color="auto" w:fill="auto"/>
            <w:vAlign w:val="center"/>
          </w:tcPr>
          <w:p w:rsidR="00F7018E" w:rsidRDefault="007524E2" w:rsidP="007524E2">
            <w:pPr>
              <w:spacing w:line="240" w:lineRule="auto"/>
              <w:contextualSpacing/>
              <w:jc w:val="center"/>
              <w:rPr>
                <w:szCs w:val="20"/>
              </w:rPr>
            </w:pPr>
            <w:r w:rsidRPr="007524E2">
              <w:rPr>
                <w:b/>
                <w:szCs w:val="20"/>
              </w:rPr>
              <w:t xml:space="preserve">Procede: </w:t>
            </w:r>
            <w:r w:rsidR="00F7018E" w:rsidRPr="007524E2">
              <w:rPr>
                <w:b/>
                <w:szCs w:val="20"/>
              </w:rPr>
              <w:t>No</w:t>
            </w:r>
            <w:r w:rsidR="00F7018E">
              <w:rPr>
                <w:szCs w:val="20"/>
              </w:rPr>
              <w:t xml:space="preserve"> (Termina procedimiento)</w:t>
            </w:r>
          </w:p>
        </w:tc>
        <w:tc>
          <w:tcPr>
            <w:tcW w:w="1609" w:type="dxa"/>
            <w:shd w:val="clear" w:color="auto" w:fill="auto"/>
            <w:vAlign w:val="center"/>
          </w:tcPr>
          <w:p w:rsidR="00F7018E" w:rsidRPr="00617EF7" w:rsidRDefault="00F7018E" w:rsidP="00157559">
            <w:pPr>
              <w:contextualSpacing/>
              <w:rPr>
                <w:szCs w:val="20"/>
              </w:rPr>
            </w:pPr>
          </w:p>
        </w:tc>
      </w:tr>
      <w:tr w:rsidR="00F7018E" w:rsidRPr="004D5EFC" w:rsidTr="007524E2">
        <w:trPr>
          <w:trHeight w:val="287"/>
        </w:trPr>
        <w:tc>
          <w:tcPr>
            <w:tcW w:w="740" w:type="dxa"/>
            <w:shd w:val="clear" w:color="auto" w:fill="auto"/>
            <w:vAlign w:val="center"/>
          </w:tcPr>
          <w:p w:rsidR="00F7018E" w:rsidRPr="008F7F0F" w:rsidRDefault="00F7018E" w:rsidP="00157559">
            <w:pPr>
              <w:contextualSpacing/>
              <w:jc w:val="center"/>
              <w:rPr>
                <w:szCs w:val="20"/>
              </w:rPr>
            </w:pPr>
          </w:p>
        </w:tc>
        <w:tc>
          <w:tcPr>
            <w:tcW w:w="2064" w:type="dxa"/>
            <w:shd w:val="clear" w:color="auto" w:fill="auto"/>
            <w:vAlign w:val="center"/>
          </w:tcPr>
          <w:p w:rsidR="00F7018E" w:rsidRPr="00617EF7" w:rsidRDefault="00F7018E" w:rsidP="00157559">
            <w:pPr>
              <w:spacing w:line="240" w:lineRule="auto"/>
              <w:contextualSpacing/>
              <w:rPr>
                <w:szCs w:val="20"/>
              </w:rPr>
            </w:pPr>
          </w:p>
        </w:tc>
        <w:tc>
          <w:tcPr>
            <w:tcW w:w="4846" w:type="dxa"/>
            <w:gridSpan w:val="2"/>
            <w:shd w:val="clear" w:color="auto" w:fill="auto"/>
            <w:vAlign w:val="center"/>
          </w:tcPr>
          <w:p w:rsidR="00F7018E" w:rsidRDefault="007524E2" w:rsidP="00F7018E">
            <w:pPr>
              <w:spacing w:line="240" w:lineRule="auto"/>
              <w:contextualSpacing/>
              <w:jc w:val="center"/>
              <w:rPr>
                <w:szCs w:val="20"/>
              </w:rPr>
            </w:pPr>
            <w:r w:rsidRPr="007524E2">
              <w:rPr>
                <w:b/>
                <w:szCs w:val="20"/>
              </w:rPr>
              <w:t xml:space="preserve">Procede: </w:t>
            </w:r>
            <w:r w:rsidR="00F7018E" w:rsidRPr="007524E2">
              <w:rPr>
                <w:b/>
                <w:szCs w:val="20"/>
              </w:rPr>
              <w:t>Si</w:t>
            </w:r>
            <w:r>
              <w:rPr>
                <w:szCs w:val="20"/>
              </w:rPr>
              <w:t xml:space="preserve"> </w:t>
            </w:r>
          </w:p>
        </w:tc>
        <w:tc>
          <w:tcPr>
            <w:tcW w:w="1609" w:type="dxa"/>
            <w:shd w:val="clear" w:color="auto" w:fill="auto"/>
            <w:vAlign w:val="center"/>
          </w:tcPr>
          <w:p w:rsidR="00F7018E" w:rsidRPr="00617EF7" w:rsidRDefault="00F7018E" w:rsidP="00157559">
            <w:pPr>
              <w:contextualSpacing/>
              <w:rPr>
                <w:szCs w:val="20"/>
              </w:rPr>
            </w:pPr>
          </w:p>
        </w:tc>
      </w:tr>
      <w:tr w:rsidR="00F7018E" w:rsidRPr="004D5EFC" w:rsidTr="007524E2">
        <w:trPr>
          <w:trHeight w:val="656"/>
        </w:trPr>
        <w:tc>
          <w:tcPr>
            <w:tcW w:w="740" w:type="dxa"/>
            <w:shd w:val="clear" w:color="auto" w:fill="auto"/>
            <w:vAlign w:val="center"/>
          </w:tcPr>
          <w:p w:rsidR="00F7018E" w:rsidRPr="008F7F0F" w:rsidRDefault="00F7018E" w:rsidP="00157559">
            <w:pPr>
              <w:contextualSpacing/>
              <w:jc w:val="center"/>
              <w:rPr>
                <w:szCs w:val="20"/>
              </w:rPr>
            </w:pPr>
            <w:r>
              <w:rPr>
                <w:szCs w:val="20"/>
              </w:rPr>
              <w:t>7</w:t>
            </w:r>
          </w:p>
        </w:tc>
        <w:tc>
          <w:tcPr>
            <w:tcW w:w="2064" w:type="dxa"/>
            <w:shd w:val="clear" w:color="auto" w:fill="auto"/>
            <w:vAlign w:val="center"/>
          </w:tcPr>
          <w:p w:rsidR="00F7018E" w:rsidRPr="00617EF7" w:rsidRDefault="00F7018E" w:rsidP="00157559">
            <w:pPr>
              <w:spacing w:line="240" w:lineRule="auto"/>
              <w:contextualSpacing/>
              <w:rPr>
                <w:szCs w:val="20"/>
              </w:rPr>
            </w:pPr>
            <w:r w:rsidRPr="00617EF7">
              <w:rPr>
                <w:szCs w:val="20"/>
              </w:rPr>
              <w:t>Unidad de Enlace Administrativo</w:t>
            </w:r>
          </w:p>
        </w:tc>
        <w:tc>
          <w:tcPr>
            <w:tcW w:w="4846" w:type="dxa"/>
            <w:gridSpan w:val="2"/>
            <w:shd w:val="clear" w:color="auto" w:fill="auto"/>
            <w:vAlign w:val="center"/>
          </w:tcPr>
          <w:p w:rsidR="00F7018E" w:rsidRPr="00617EF7" w:rsidRDefault="00F7018E" w:rsidP="00F7018E">
            <w:pPr>
              <w:spacing w:line="240" w:lineRule="auto"/>
              <w:contextualSpacing/>
              <w:rPr>
                <w:szCs w:val="20"/>
              </w:rPr>
            </w:pPr>
            <w:r>
              <w:rPr>
                <w:szCs w:val="20"/>
              </w:rPr>
              <w:t>Llena el recibo de caja menor y entrega el importe en efectivo</w:t>
            </w:r>
          </w:p>
        </w:tc>
        <w:tc>
          <w:tcPr>
            <w:tcW w:w="1609" w:type="dxa"/>
            <w:shd w:val="clear" w:color="auto" w:fill="auto"/>
            <w:vAlign w:val="center"/>
          </w:tcPr>
          <w:p w:rsidR="00F7018E" w:rsidRPr="00617EF7" w:rsidRDefault="00F7018E" w:rsidP="007524E2">
            <w:pPr>
              <w:contextualSpacing/>
              <w:rPr>
                <w:szCs w:val="20"/>
              </w:rPr>
            </w:pPr>
            <w:r>
              <w:rPr>
                <w:szCs w:val="20"/>
              </w:rPr>
              <w:t>Recibo de caja menor</w:t>
            </w:r>
          </w:p>
        </w:tc>
      </w:tr>
      <w:tr w:rsidR="00D672DA" w:rsidRPr="004D5EFC" w:rsidTr="007524E2">
        <w:trPr>
          <w:trHeight w:val="1418"/>
        </w:trPr>
        <w:tc>
          <w:tcPr>
            <w:tcW w:w="740" w:type="dxa"/>
            <w:shd w:val="clear" w:color="auto" w:fill="auto"/>
            <w:vAlign w:val="center"/>
          </w:tcPr>
          <w:p w:rsidR="00D672DA" w:rsidRPr="008F7F0F" w:rsidRDefault="00F7018E" w:rsidP="00157559">
            <w:pPr>
              <w:jc w:val="center"/>
              <w:rPr>
                <w:szCs w:val="20"/>
              </w:rPr>
            </w:pPr>
            <w:r>
              <w:rPr>
                <w:szCs w:val="20"/>
              </w:rPr>
              <w:t>8</w:t>
            </w:r>
          </w:p>
        </w:tc>
        <w:tc>
          <w:tcPr>
            <w:tcW w:w="2064" w:type="dxa"/>
            <w:shd w:val="clear" w:color="auto" w:fill="auto"/>
            <w:vAlign w:val="center"/>
          </w:tcPr>
          <w:p w:rsidR="00D672DA" w:rsidRPr="00617EF7" w:rsidRDefault="00F7018E" w:rsidP="00157559">
            <w:pPr>
              <w:spacing w:line="240" w:lineRule="auto"/>
              <w:rPr>
                <w:szCs w:val="20"/>
              </w:rPr>
            </w:pPr>
            <w:r w:rsidRPr="00617EF7">
              <w:rPr>
                <w:szCs w:val="20"/>
              </w:rPr>
              <w:t>Coordinadores</w:t>
            </w:r>
          </w:p>
        </w:tc>
        <w:tc>
          <w:tcPr>
            <w:tcW w:w="4846" w:type="dxa"/>
            <w:gridSpan w:val="2"/>
            <w:shd w:val="clear" w:color="auto" w:fill="auto"/>
            <w:vAlign w:val="center"/>
          </w:tcPr>
          <w:p w:rsidR="00D672DA" w:rsidRPr="00617EF7" w:rsidRDefault="00F7018E" w:rsidP="00F7018E">
            <w:pPr>
              <w:spacing w:line="240" w:lineRule="auto"/>
              <w:rPr>
                <w:szCs w:val="20"/>
              </w:rPr>
            </w:pPr>
            <w:r>
              <w:rPr>
                <w:szCs w:val="20"/>
              </w:rPr>
              <w:t>Efectúa la compra, solicita factura y archivo XML  y entrega a la Unidad de Enlace Administrativo con documento de justificación</w:t>
            </w:r>
          </w:p>
        </w:tc>
        <w:tc>
          <w:tcPr>
            <w:tcW w:w="1609" w:type="dxa"/>
            <w:shd w:val="clear" w:color="auto" w:fill="auto"/>
            <w:vAlign w:val="center"/>
          </w:tcPr>
          <w:p w:rsidR="00D672DA" w:rsidRPr="00617EF7" w:rsidRDefault="00F7018E" w:rsidP="00157559">
            <w:pPr>
              <w:rPr>
                <w:szCs w:val="20"/>
              </w:rPr>
            </w:pPr>
            <w:r>
              <w:rPr>
                <w:szCs w:val="20"/>
              </w:rPr>
              <w:t>Factura y archivo digital XML</w:t>
            </w:r>
          </w:p>
        </w:tc>
      </w:tr>
      <w:tr w:rsidR="007524E2" w:rsidRPr="004D5EFC" w:rsidTr="007524E2">
        <w:trPr>
          <w:trHeight w:val="567"/>
        </w:trPr>
        <w:tc>
          <w:tcPr>
            <w:tcW w:w="740" w:type="dxa"/>
            <w:shd w:val="clear" w:color="auto" w:fill="FFC000"/>
            <w:vAlign w:val="center"/>
          </w:tcPr>
          <w:p w:rsidR="007524E2" w:rsidRPr="008F7F0F" w:rsidRDefault="007524E2" w:rsidP="007524E2">
            <w:pPr>
              <w:contextualSpacing/>
              <w:jc w:val="center"/>
              <w:rPr>
                <w:b/>
                <w:szCs w:val="20"/>
              </w:rPr>
            </w:pPr>
            <w:r w:rsidRPr="008F7F0F">
              <w:rPr>
                <w:b/>
                <w:szCs w:val="20"/>
              </w:rPr>
              <w:lastRenderedPageBreak/>
              <w:t>ACT. NÚM.</w:t>
            </w:r>
          </w:p>
        </w:tc>
        <w:tc>
          <w:tcPr>
            <w:tcW w:w="2064" w:type="dxa"/>
            <w:shd w:val="clear" w:color="auto" w:fill="FFC000"/>
            <w:vAlign w:val="center"/>
          </w:tcPr>
          <w:p w:rsidR="007524E2" w:rsidRPr="008F7F0F" w:rsidRDefault="007524E2" w:rsidP="007524E2">
            <w:pPr>
              <w:contextualSpacing/>
              <w:jc w:val="center"/>
              <w:rPr>
                <w:b/>
                <w:szCs w:val="20"/>
              </w:rPr>
            </w:pPr>
            <w:r w:rsidRPr="008F7F0F">
              <w:rPr>
                <w:b/>
                <w:szCs w:val="20"/>
              </w:rPr>
              <w:t>RESPONSABLE</w:t>
            </w:r>
          </w:p>
        </w:tc>
        <w:tc>
          <w:tcPr>
            <w:tcW w:w="4846" w:type="dxa"/>
            <w:gridSpan w:val="2"/>
            <w:shd w:val="clear" w:color="auto" w:fill="FFC000"/>
            <w:vAlign w:val="center"/>
          </w:tcPr>
          <w:p w:rsidR="007524E2" w:rsidRPr="008F7F0F" w:rsidRDefault="007524E2" w:rsidP="007524E2">
            <w:pPr>
              <w:contextualSpacing/>
              <w:jc w:val="center"/>
              <w:rPr>
                <w:b/>
                <w:szCs w:val="20"/>
              </w:rPr>
            </w:pPr>
            <w:r w:rsidRPr="008F7F0F">
              <w:rPr>
                <w:b/>
                <w:szCs w:val="20"/>
              </w:rPr>
              <w:t>DESCRIPCIÓN DE ACTIVIDADES</w:t>
            </w:r>
          </w:p>
        </w:tc>
        <w:tc>
          <w:tcPr>
            <w:tcW w:w="1609" w:type="dxa"/>
            <w:shd w:val="clear" w:color="auto" w:fill="FFC000"/>
            <w:vAlign w:val="center"/>
          </w:tcPr>
          <w:p w:rsidR="007524E2" w:rsidRPr="008F7F0F" w:rsidRDefault="007524E2" w:rsidP="007524E2">
            <w:pPr>
              <w:contextualSpacing/>
              <w:jc w:val="center"/>
              <w:rPr>
                <w:b/>
                <w:szCs w:val="20"/>
              </w:rPr>
            </w:pPr>
            <w:r w:rsidRPr="008F7F0F">
              <w:rPr>
                <w:b/>
                <w:szCs w:val="20"/>
              </w:rPr>
              <w:t>FORMA O DOCUMENTO</w:t>
            </w:r>
          </w:p>
        </w:tc>
      </w:tr>
      <w:tr w:rsidR="007524E2" w:rsidRPr="004D5EFC" w:rsidTr="00157559">
        <w:trPr>
          <w:trHeight w:val="567"/>
        </w:trPr>
        <w:tc>
          <w:tcPr>
            <w:tcW w:w="740" w:type="dxa"/>
            <w:shd w:val="clear" w:color="auto" w:fill="auto"/>
            <w:vAlign w:val="center"/>
          </w:tcPr>
          <w:p w:rsidR="007524E2" w:rsidRPr="008F7F0F" w:rsidRDefault="007524E2" w:rsidP="007524E2">
            <w:pPr>
              <w:jc w:val="center"/>
              <w:rPr>
                <w:szCs w:val="20"/>
              </w:rPr>
            </w:pPr>
            <w:r>
              <w:rPr>
                <w:szCs w:val="20"/>
              </w:rPr>
              <w:t>9</w:t>
            </w:r>
          </w:p>
        </w:tc>
        <w:tc>
          <w:tcPr>
            <w:tcW w:w="2064" w:type="dxa"/>
            <w:shd w:val="clear" w:color="auto" w:fill="auto"/>
            <w:vAlign w:val="center"/>
          </w:tcPr>
          <w:p w:rsidR="007524E2" w:rsidRPr="00617EF7" w:rsidRDefault="007524E2" w:rsidP="007524E2">
            <w:pPr>
              <w:spacing w:line="240" w:lineRule="auto"/>
              <w:rPr>
                <w:szCs w:val="20"/>
              </w:rPr>
            </w:pPr>
            <w:r w:rsidRPr="00617EF7">
              <w:rPr>
                <w:szCs w:val="20"/>
              </w:rPr>
              <w:t>Unidad de Enlace Administrativo</w:t>
            </w:r>
          </w:p>
        </w:tc>
        <w:tc>
          <w:tcPr>
            <w:tcW w:w="4846" w:type="dxa"/>
            <w:gridSpan w:val="2"/>
            <w:shd w:val="clear" w:color="auto" w:fill="auto"/>
            <w:vAlign w:val="center"/>
          </w:tcPr>
          <w:p w:rsidR="007524E2" w:rsidRPr="00F7018E" w:rsidRDefault="007524E2" w:rsidP="007524E2">
            <w:pPr>
              <w:spacing w:line="240" w:lineRule="auto"/>
              <w:rPr>
                <w:szCs w:val="20"/>
              </w:rPr>
            </w:pPr>
            <w:r w:rsidRPr="00F7018E">
              <w:rPr>
                <w:szCs w:val="20"/>
              </w:rPr>
              <w:t>Recibe documentación, marca el recibo de caja menor dejándolo son efecto y turna para elaboración de orden de pago.</w:t>
            </w:r>
          </w:p>
        </w:tc>
        <w:tc>
          <w:tcPr>
            <w:tcW w:w="1609" w:type="dxa"/>
            <w:shd w:val="clear" w:color="auto" w:fill="auto"/>
            <w:vAlign w:val="center"/>
          </w:tcPr>
          <w:p w:rsidR="007524E2" w:rsidRPr="00617EF7" w:rsidRDefault="007524E2" w:rsidP="007524E2">
            <w:pPr>
              <w:spacing w:line="240" w:lineRule="auto"/>
              <w:jc w:val="center"/>
              <w:rPr>
                <w:szCs w:val="20"/>
              </w:rPr>
            </w:pPr>
          </w:p>
          <w:p w:rsidR="007524E2" w:rsidRPr="00617EF7" w:rsidRDefault="007524E2" w:rsidP="007524E2">
            <w:pPr>
              <w:spacing w:line="240" w:lineRule="auto"/>
              <w:rPr>
                <w:szCs w:val="20"/>
              </w:rPr>
            </w:pPr>
          </w:p>
        </w:tc>
      </w:tr>
      <w:tr w:rsidR="007524E2" w:rsidRPr="004D5EFC" w:rsidTr="007524E2">
        <w:trPr>
          <w:trHeight w:val="390"/>
        </w:trPr>
        <w:tc>
          <w:tcPr>
            <w:tcW w:w="740" w:type="dxa"/>
            <w:shd w:val="clear" w:color="auto" w:fill="auto"/>
            <w:vAlign w:val="center"/>
          </w:tcPr>
          <w:p w:rsidR="007524E2" w:rsidRPr="008F7F0F" w:rsidRDefault="007524E2" w:rsidP="007524E2">
            <w:pPr>
              <w:jc w:val="center"/>
              <w:rPr>
                <w:szCs w:val="20"/>
              </w:rPr>
            </w:pPr>
          </w:p>
        </w:tc>
        <w:tc>
          <w:tcPr>
            <w:tcW w:w="2064" w:type="dxa"/>
            <w:shd w:val="clear" w:color="auto" w:fill="auto"/>
            <w:vAlign w:val="center"/>
          </w:tcPr>
          <w:p w:rsidR="007524E2" w:rsidRPr="00617EF7" w:rsidRDefault="007524E2" w:rsidP="007524E2">
            <w:pPr>
              <w:jc w:val="center"/>
              <w:rPr>
                <w:szCs w:val="20"/>
              </w:rPr>
            </w:pPr>
          </w:p>
        </w:tc>
        <w:tc>
          <w:tcPr>
            <w:tcW w:w="4846" w:type="dxa"/>
            <w:gridSpan w:val="2"/>
            <w:shd w:val="clear" w:color="auto" w:fill="auto"/>
            <w:vAlign w:val="center"/>
          </w:tcPr>
          <w:p w:rsidR="007524E2" w:rsidRPr="00617EF7" w:rsidRDefault="007524E2" w:rsidP="007524E2">
            <w:pPr>
              <w:jc w:val="center"/>
              <w:rPr>
                <w:b/>
                <w:szCs w:val="20"/>
              </w:rPr>
            </w:pPr>
            <w:r w:rsidRPr="00617EF7">
              <w:rPr>
                <w:b/>
                <w:szCs w:val="20"/>
              </w:rPr>
              <w:t>FIN</w:t>
            </w:r>
          </w:p>
        </w:tc>
        <w:tc>
          <w:tcPr>
            <w:tcW w:w="1609" w:type="dxa"/>
            <w:shd w:val="clear" w:color="auto" w:fill="auto"/>
            <w:vAlign w:val="center"/>
          </w:tcPr>
          <w:p w:rsidR="007524E2" w:rsidRPr="00617EF7" w:rsidRDefault="007524E2" w:rsidP="007524E2">
            <w:pPr>
              <w:jc w:val="center"/>
              <w:rPr>
                <w:szCs w:val="20"/>
              </w:rPr>
            </w:pPr>
          </w:p>
        </w:tc>
      </w:tr>
    </w:tbl>
    <w:p w:rsidR="00D672DA" w:rsidRDefault="00BF0474">
      <w:pPr>
        <w:spacing w:line="240" w:lineRule="auto"/>
        <w:jc w:val="left"/>
        <w:rPr>
          <w:b/>
          <w:sz w:val="28"/>
          <w:szCs w:val="28"/>
        </w:rPr>
      </w:pPr>
      <w:r>
        <w:rPr>
          <w:b/>
          <w:sz w:val="28"/>
          <w:szCs w:val="28"/>
        </w:rPr>
        <w:br w:type="page"/>
      </w:r>
    </w:p>
    <w:tbl>
      <w:tblPr>
        <w:tblpPr w:leftFromText="141" w:rightFromText="141" w:vertAnchor="page" w:horzAnchor="margin" w:tblpX="-572" w:tblpY="2297"/>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4748"/>
      </w:tblGrid>
      <w:tr w:rsidR="007524E2" w:rsidRPr="008F7F0F" w:rsidTr="007524E2">
        <w:trPr>
          <w:trHeight w:val="567"/>
        </w:trPr>
        <w:tc>
          <w:tcPr>
            <w:tcW w:w="5312" w:type="dxa"/>
            <w:shd w:val="clear" w:color="auto" w:fill="FFC000"/>
            <w:vAlign w:val="center"/>
          </w:tcPr>
          <w:p w:rsidR="007524E2" w:rsidRPr="008F7F0F" w:rsidRDefault="007524E2" w:rsidP="007524E2">
            <w:pPr>
              <w:spacing w:line="240" w:lineRule="auto"/>
              <w:contextualSpacing/>
              <w:rPr>
                <w:b/>
                <w:szCs w:val="20"/>
              </w:rPr>
            </w:pPr>
            <w:r w:rsidRPr="008F7F0F">
              <w:rPr>
                <w:b/>
                <w:szCs w:val="20"/>
              </w:rPr>
              <w:lastRenderedPageBreak/>
              <w:t xml:space="preserve">UNIDAD ADMINISTRATIVA: </w:t>
            </w:r>
          </w:p>
          <w:p w:rsidR="007524E2" w:rsidRPr="008F7F0F" w:rsidRDefault="007524E2" w:rsidP="007524E2">
            <w:pPr>
              <w:spacing w:line="240" w:lineRule="auto"/>
              <w:contextualSpacing/>
              <w:rPr>
                <w:szCs w:val="20"/>
              </w:rPr>
            </w:pPr>
            <w:r w:rsidRPr="008F7F0F">
              <w:rPr>
                <w:szCs w:val="20"/>
              </w:rPr>
              <w:t>Coordinación General de Servicios Municipales</w:t>
            </w:r>
          </w:p>
        </w:tc>
        <w:tc>
          <w:tcPr>
            <w:tcW w:w="4748" w:type="dxa"/>
            <w:shd w:val="clear" w:color="auto" w:fill="FFC000"/>
            <w:vAlign w:val="center"/>
          </w:tcPr>
          <w:p w:rsidR="007524E2" w:rsidRPr="008F7F0F" w:rsidRDefault="007524E2" w:rsidP="007524E2">
            <w:pPr>
              <w:spacing w:line="240" w:lineRule="auto"/>
              <w:contextualSpacing/>
              <w:rPr>
                <w:b/>
                <w:szCs w:val="20"/>
              </w:rPr>
            </w:pPr>
            <w:r w:rsidRPr="008F7F0F">
              <w:rPr>
                <w:b/>
                <w:szCs w:val="20"/>
              </w:rPr>
              <w:t>UNIDAD RESPONSABLE:</w:t>
            </w:r>
          </w:p>
          <w:p w:rsidR="007524E2" w:rsidRPr="008F7F0F" w:rsidRDefault="007524E2" w:rsidP="007524E2">
            <w:pPr>
              <w:spacing w:line="240" w:lineRule="auto"/>
              <w:contextualSpacing/>
              <w:rPr>
                <w:szCs w:val="20"/>
              </w:rPr>
            </w:pPr>
            <w:r w:rsidRPr="008F7F0F">
              <w:rPr>
                <w:szCs w:val="20"/>
              </w:rPr>
              <w:t xml:space="preserve">Unidad de Enlace Administrativo </w:t>
            </w:r>
          </w:p>
        </w:tc>
      </w:tr>
      <w:tr w:rsidR="007524E2" w:rsidRPr="008F7F0F" w:rsidTr="007524E2">
        <w:trPr>
          <w:trHeight w:val="567"/>
        </w:trPr>
        <w:tc>
          <w:tcPr>
            <w:tcW w:w="10060" w:type="dxa"/>
            <w:gridSpan w:val="2"/>
            <w:tcBorders>
              <w:bottom w:val="single" w:sz="4" w:space="0" w:color="auto"/>
            </w:tcBorders>
            <w:shd w:val="clear" w:color="auto" w:fill="FFC000"/>
            <w:vAlign w:val="center"/>
          </w:tcPr>
          <w:p w:rsidR="007524E2" w:rsidRPr="008F7F0F" w:rsidRDefault="007524E2" w:rsidP="007524E2">
            <w:pPr>
              <w:spacing w:line="240" w:lineRule="auto"/>
              <w:contextualSpacing/>
              <w:rPr>
                <w:b/>
                <w:szCs w:val="20"/>
              </w:rPr>
            </w:pPr>
            <w:r w:rsidRPr="008F7F0F">
              <w:rPr>
                <w:b/>
                <w:szCs w:val="20"/>
              </w:rPr>
              <w:t>NOMBRE DEL PROCEDIMIENTO:</w:t>
            </w:r>
          </w:p>
          <w:p w:rsidR="007524E2" w:rsidRPr="008F7F0F" w:rsidRDefault="007524E2" w:rsidP="007524E2">
            <w:pPr>
              <w:spacing w:line="240" w:lineRule="auto"/>
              <w:contextualSpacing/>
              <w:rPr>
                <w:szCs w:val="20"/>
              </w:rPr>
            </w:pPr>
            <w:r w:rsidRPr="008F7F0F">
              <w:rPr>
                <w:szCs w:val="20"/>
              </w:rPr>
              <w:t>Trámite de  Fondo Fijo</w:t>
            </w:r>
          </w:p>
        </w:tc>
      </w:tr>
    </w:tbl>
    <w:tbl>
      <w:tblPr>
        <w:tblpPr w:leftFromText="141" w:rightFromText="141" w:vertAnchor="text" w:horzAnchor="margin" w:tblpXSpec="center" w:tblpY="1254"/>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443"/>
      </w:tblGrid>
      <w:tr w:rsidR="007524E2" w:rsidRPr="008F7F0F" w:rsidTr="007524E2">
        <w:trPr>
          <w:trHeight w:val="332"/>
        </w:trPr>
        <w:tc>
          <w:tcPr>
            <w:tcW w:w="3260" w:type="dxa"/>
            <w:shd w:val="clear" w:color="auto" w:fill="FFC000"/>
            <w:vAlign w:val="center"/>
          </w:tcPr>
          <w:p w:rsidR="007524E2" w:rsidRPr="008F7F0F" w:rsidRDefault="007524E2" w:rsidP="007524E2">
            <w:pPr>
              <w:spacing w:line="240" w:lineRule="auto"/>
              <w:contextualSpacing/>
              <w:jc w:val="center"/>
              <w:rPr>
                <w:b/>
                <w:szCs w:val="20"/>
              </w:rPr>
            </w:pPr>
            <w:r w:rsidRPr="008F7F0F">
              <w:rPr>
                <w:b/>
                <w:szCs w:val="20"/>
              </w:rPr>
              <w:t>UNIDAD DE  ENLACE ADMINISTRATIVO</w:t>
            </w:r>
          </w:p>
        </w:tc>
        <w:tc>
          <w:tcPr>
            <w:tcW w:w="3380" w:type="dxa"/>
            <w:shd w:val="clear" w:color="auto" w:fill="FFC000"/>
            <w:vAlign w:val="center"/>
          </w:tcPr>
          <w:p w:rsidR="007524E2" w:rsidRPr="008F7F0F" w:rsidRDefault="007524E2" w:rsidP="007524E2">
            <w:pPr>
              <w:spacing w:line="240" w:lineRule="auto"/>
              <w:contextualSpacing/>
              <w:jc w:val="center"/>
              <w:rPr>
                <w:b/>
                <w:szCs w:val="20"/>
              </w:rPr>
            </w:pPr>
            <w:r w:rsidRPr="008F7F0F">
              <w:rPr>
                <w:b/>
                <w:szCs w:val="20"/>
              </w:rPr>
              <w:t>DIRECCIÓN DE FINANZAS</w:t>
            </w:r>
          </w:p>
        </w:tc>
        <w:tc>
          <w:tcPr>
            <w:tcW w:w="3443" w:type="dxa"/>
            <w:shd w:val="clear" w:color="auto" w:fill="FFC000"/>
            <w:vAlign w:val="center"/>
          </w:tcPr>
          <w:p w:rsidR="007524E2" w:rsidRPr="008F7F0F" w:rsidRDefault="007524E2" w:rsidP="007524E2">
            <w:pPr>
              <w:spacing w:line="240" w:lineRule="auto"/>
              <w:contextualSpacing/>
              <w:jc w:val="center"/>
              <w:rPr>
                <w:b/>
                <w:szCs w:val="20"/>
              </w:rPr>
            </w:pPr>
            <w:r w:rsidRPr="008F7F0F">
              <w:rPr>
                <w:b/>
                <w:szCs w:val="20"/>
              </w:rPr>
              <w:t>COORDINADORES</w:t>
            </w:r>
          </w:p>
        </w:tc>
      </w:tr>
      <w:tr w:rsidR="007524E2" w:rsidRPr="00671142" w:rsidTr="007524E2">
        <w:trPr>
          <w:trHeight w:val="70"/>
        </w:trPr>
        <w:tc>
          <w:tcPr>
            <w:tcW w:w="3260" w:type="dxa"/>
            <w:shd w:val="clear" w:color="auto" w:fill="auto"/>
          </w:tcPr>
          <w:p w:rsidR="007524E2" w:rsidRPr="006254AF" w:rsidRDefault="007524E2" w:rsidP="007524E2">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3075456" behindDoc="0" locked="0" layoutInCell="1" allowOverlap="1" wp14:anchorId="40C07836" wp14:editId="32D083FD">
                      <wp:simplePos x="0" y="0"/>
                      <wp:positionH relativeFrom="column">
                        <wp:posOffset>36297</wp:posOffset>
                      </wp:positionH>
                      <wp:positionV relativeFrom="paragraph">
                        <wp:posOffset>43713</wp:posOffset>
                      </wp:positionV>
                      <wp:extent cx="6022238" cy="5045786"/>
                      <wp:effectExtent l="0" t="0" r="17145" b="21590"/>
                      <wp:wrapNone/>
                      <wp:docPr id="130692" name="Grupo 130692"/>
                      <wp:cNvGraphicFramePr/>
                      <a:graphic xmlns:a="http://schemas.openxmlformats.org/drawingml/2006/main">
                        <a:graphicData uri="http://schemas.microsoft.com/office/word/2010/wordprocessingGroup">
                          <wpg:wgp>
                            <wpg:cNvGrpSpPr/>
                            <wpg:grpSpPr>
                              <a:xfrm>
                                <a:off x="0" y="0"/>
                                <a:ext cx="6022238" cy="5045786"/>
                                <a:chOff x="0" y="0"/>
                                <a:chExt cx="6022238" cy="5045786"/>
                              </a:xfrm>
                            </wpg:grpSpPr>
                            <wpg:grpSp>
                              <wpg:cNvPr id="912" name="Grupo 912"/>
                              <wpg:cNvGrpSpPr/>
                              <wpg:grpSpPr>
                                <a:xfrm>
                                  <a:off x="0" y="0"/>
                                  <a:ext cx="6022238" cy="5045786"/>
                                  <a:chOff x="-25298" y="0"/>
                                  <a:chExt cx="6022238" cy="5045786"/>
                                </a:xfrm>
                              </wpg:grpSpPr>
                              <wps:wsp>
                                <wps:cNvPr id="913" name="Conector recto de flecha 913"/>
                                <wps:cNvCnPr/>
                                <wps:spPr>
                                  <a:xfrm flipH="1">
                                    <a:off x="867780" y="3316544"/>
                                    <a:ext cx="2540" cy="138545"/>
                                  </a:xfrm>
                                  <a:prstGeom prst="straightConnector1">
                                    <a:avLst/>
                                  </a:prstGeom>
                                  <a:ln>
                                    <a:solidFill>
                                      <a:schemeClr val="bg1">
                                        <a:lumMod val="65000"/>
                                      </a:schemeClr>
                                    </a:solidFill>
                                    <a:tailEnd type="triangle"/>
                                  </a:ln>
                                </wps:spPr>
                                <wps:style>
                                  <a:lnRef idx="1">
                                    <a:schemeClr val="dk1"/>
                                  </a:lnRef>
                                  <a:fillRef idx="0">
                                    <a:schemeClr val="dk1"/>
                                  </a:fillRef>
                                  <a:effectRef idx="0">
                                    <a:schemeClr val="dk1"/>
                                  </a:effectRef>
                                  <a:fontRef idx="minor">
                                    <a:schemeClr val="tx1"/>
                                  </a:fontRef>
                                </wps:style>
                                <wps:bodyPr/>
                              </wps:wsp>
                              <wpg:grpSp>
                                <wpg:cNvPr id="914" name="Grupo 914"/>
                                <wpg:cNvGrpSpPr/>
                                <wpg:grpSpPr>
                                  <a:xfrm>
                                    <a:off x="-25298" y="0"/>
                                    <a:ext cx="6022238" cy="5045786"/>
                                    <a:chOff x="-25298" y="0"/>
                                    <a:chExt cx="6022238" cy="5045786"/>
                                  </a:xfrm>
                                </wpg:grpSpPr>
                                <wps:wsp>
                                  <wps:cNvPr id="915" name="Conector recto de flecha 915"/>
                                  <wps:cNvCnPr/>
                                  <wps:spPr>
                                    <a:xfrm>
                                      <a:off x="5189517" y="1639038"/>
                                      <a:ext cx="7620" cy="222250"/>
                                    </a:xfrm>
                                    <a:prstGeom prst="straightConnector1">
                                      <a:avLst/>
                                    </a:prstGeom>
                                    <a:ln>
                                      <a:solidFill>
                                        <a:schemeClr val="bg1">
                                          <a:lumMod val="65000"/>
                                        </a:schemeClr>
                                      </a:solidFill>
                                      <a:tailEnd type="triangle"/>
                                    </a:ln>
                                  </wps:spPr>
                                  <wps:style>
                                    <a:lnRef idx="1">
                                      <a:schemeClr val="dk1"/>
                                    </a:lnRef>
                                    <a:fillRef idx="0">
                                      <a:schemeClr val="dk1"/>
                                    </a:fillRef>
                                    <a:effectRef idx="0">
                                      <a:schemeClr val="dk1"/>
                                    </a:effectRef>
                                    <a:fontRef idx="minor">
                                      <a:schemeClr val="tx1"/>
                                    </a:fontRef>
                                  </wps:style>
                                  <wps:bodyPr/>
                                </wps:wsp>
                                <wpg:grpSp>
                                  <wpg:cNvPr id="916" name="Grupo 916"/>
                                  <wpg:cNvGrpSpPr/>
                                  <wpg:grpSpPr>
                                    <a:xfrm>
                                      <a:off x="-25298" y="0"/>
                                      <a:ext cx="6022238" cy="5045786"/>
                                      <a:chOff x="-25298" y="0"/>
                                      <a:chExt cx="6022238" cy="5045786"/>
                                    </a:xfrm>
                                  </wpg:grpSpPr>
                                  <wps:wsp>
                                    <wps:cNvPr id="917" name="Conector recto de flecha 917"/>
                                    <wps:cNvCnPr>
                                      <a:cxnSpLocks noChangeShapeType="1"/>
                                    </wps:cNvCnPr>
                                    <wps:spPr bwMode="auto">
                                      <a:xfrm rot="5400000">
                                        <a:off x="2906486" y="1273629"/>
                                        <a:ext cx="148936"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g:grpSp>
                                    <wpg:cNvPr id="918" name="Grupo 918"/>
                                    <wpg:cNvGrpSpPr/>
                                    <wpg:grpSpPr>
                                      <a:xfrm>
                                        <a:off x="-25298" y="0"/>
                                        <a:ext cx="6022238" cy="5045786"/>
                                        <a:chOff x="-25298" y="0"/>
                                        <a:chExt cx="6022238" cy="5045786"/>
                                      </a:xfrm>
                                    </wpg:grpSpPr>
                                    <wps:wsp>
                                      <wps:cNvPr id="919" name="Conector recto de flecha 919"/>
                                      <wps:cNvCnPr/>
                                      <wps:spPr>
                                        <a:xfrm>
                                          <a:off x="3532909" y="944088"/>
                                          <a:ext cx="170580" cy="528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20" name="Grupo 920"/>
                                      <wpg:cNvGrpSpPr/>
                                      <wpg:grpSpPr>
                                        <a:xfrm>
                                          <a:off x="-25298" y="0"/>
                                          <a:ext cx="6022238" cy="5045786"/>
                                          <a:chOff x="-25298" y="0"/>
                                          <a:chExt cx="6022238" cy="5045786"/>
                                        </a:xfrm>
                                      </wpg:grpSpPr>
                                      <wps:wsp>
                                        <wps:cNvPr id="923" name="Cuadro de texto 2"/>
                                        <wps:cNvSpPr txBox="1">
                                          <a:spLocks noChangeArrowheads="1"/>
                                        </wps:cNvSpPr>
                                        <wps:spPr bwMode="auto">
                                          <a:xfrm>
                                            <a:off x="3371850" y="666741"/>
                                            <a:ext cx="396240" cy="253597"/>
                                          </a:xfrm>
                                          <a:prstGeom prst="rect">
                                            <a:avLst/>
                                          </a:prstGeom>
                                          <a:noFill/>
                                          <a:ln w="9525">
                                            <a:noFill/>
                                            <a:miter lim="800000"/>
                                            <a:headEnd/>
                                            <a:tailEnd/>
                                          </a:ln>
                                        </wps:spPr>
                                        <wps:txbx>
                                          <w:txbxContent>
                                            <w:p w:rsidR="009A74F5" w:rsidRPr="00B6347A" w:rsidRDefault="009A74F5" w:rsidP="007524E2">
                                              <w:pPr>
                                                <w:spacing w:line="200" w:lineRule="atLeast"/>
                                                <w:rPr>
                                                  <w:sz w:val="18"/>
                                                </w:rPr>
                                              </w:pPr>
                                              <w:r w:rsidRPr="00B6347A">
                                                <w:rPr>
                                                  <w:sz w:val="18"/>
                                                </w:rPr>
                                                <w:t>No</w:t>
                                              </w:r>
                                            </w:p>
                                          </w:txbxContent>
                                        </wps:txbx>
                                        <wps:bodyPr rot="0" vert="horz" wrap="square" lIns="91440" tIns="45720" rIns="91440" bIns="45720" anchor="t" anchorCtr="0">
                                          <a:noAutofit/>
                                        </wps:bodyPr>
                                      </wps:wsp>
                                      <wps:wsp>
                                        <wps:cNvPr id="924" name="Proceso alternativo 924"/>
                                        <wps:cNvSpPr>
                                          <a:spLocks noChangeArrowheads="1"/>
                                        </wps:cNvSpPr>
                                        <wps:spPr bwMode="auto">
                                          <a:xfrm>
                                            <a:off x="457200" y="66675"/>
                                            <a:ext cx="800100" cy="263525"/>
                                          </a:xfrm>
                                          <a:prstGeom prst="flowChartAlternateProcess">
                                            <a:avLst/>
                                          </a:prstGeom>
                                          <a:solidFill>
                                            <a:srgbClr val="FFFFFF"/>
                                          </a:solidFill>
                                          <a:ln w="0">
                                            <a:solidFill>
                                              <a:srgbClr val="A5A5A5"/>
                                            </a:solidFill>
                                            <a:miter lim="800000"/>
                                            <a:headEnd/>
                                            <a:tailEnd/>
                                          </a:ln>
                                        </wps:spPr>
                                        <wps:txbx>
                                          <w:txbxContent>
                                            <w:p w:rsidR="009A74F5" w:rsidRPr="00AA0457" w:rsidRDefault="009A74F5" w:rsidP="007524E2">
                                              <w:pPr>
                                                <w:spacing w:line="200" w:lineRule="atLeast"/>
                                                <w:jc w:val="center"/>
                                                <w:rPr>
                                                  <w:b/>
                                                  <w:sz w:val="14"/>
                                                  <w:szCs w:val="14"/>
                                                  <w:lang w:val="es-MX"/>
                                                </w:rPr>
                                              </w:pPr>
                                              <w:r w:rsidRPr="00AA0457">
                                                <w:rPr>
                                                  <w:b/>
                                                  <w:sz w:val="14"/>
                                                  <w:szCs w:val="14"/>
                                                  <w:lang w:val="es-MX"/>
                                                </w:rPr>
                                                <w:t>INICIO</w:t>
                                              </w:r>
                                            </w:p>
                                          </w:txbxContent>
                                        </wps:txbx>
                                        <wps:bodyPr rot="0" vert="horz" wrap="square" lIns="91440" tIns="45720" rIns="91440" bIns="45720" anchor="t" anchorCtr="0" upright="1">
                                          <a:noAutofit/>
                                        </wps:bodyPr>
                                      </wps:wsp>
                                      <wps:wsp>
                                        <wps:cNvPr id="925" name="Conector angular 925"/>
                                        <wps:cNvCnPr>
                                          <a:cxnSpLocks noChangeShapeType="1"/>
                                        </wps:cNvCnPr>
                                        <wps:spPr bwMode="auto">
                                          <a:xfrm flipV="1">
                                            <a:off x="1533525" y="276225"/>
                                            <a:ext cx="866830" cy="433947"/>
                                          </a:xfrm>
                                          <a:prstGeom prst="bentConnector3">
                                            <a:avLst>
                                              <a:gd name="adj1" fmla="val 60884"/>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wps:wsp>
                                        <wps:cNvPr id="926" name="Conector recto de flecha 926"/>
                                        <wps:cNvCnPr>
                                          <a:cxnSpLocks noChangeShapeType="1"/>
                                        </wps:cNvCnPr>
                                        <wps:spPr bwMode="auto">
                                          <a:xfrm flipH="1">
                                            <a:off x="866775" y="333375"/>
                                            <a:ext cx="2540" cy="156484"/>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27" name="Rectángulo 927"/>
                                        <wps:cNvSpPr>
                                          <a:spLocks noChangeArrowheads="1"/>
                                        </wps:cNvSpPr>
                                        <wps:spPr bwMode="auto">
                                          <a:xfrm>
                                            <a:off x="123825" y="1438275"/>
                                            <a:ext cx="1489682" cy="445135"/>
                                          </a:xfrm>
                                          <a:prstGeom prst="rect">
                                            <a:avLst/>
                                          </a:prstGeom>
                                          <a:solidFill>
                                            <a:srgbClr val="FFFFFF"/>
                                          </a:solidFill>
                                          <a:ln w="9525">
                                            <a:solidFill>
                                              <a:srgbClr val="A5A5A5"/>
                                            </a:solidFill>
                                            <a:miter lim="800000"/>
                                            <a:headEnd/>
                                            <a:tailEnd/>
                                          </a:ln>
                                        </wps:spPr>
                                        <wps:txbx>
                                          <w:txbxContent>
                                            <w:p w:rsidR="009A74F5" w:rsidRPr="00573C44" w:rsidRDefault="009A74F5" w:rsidP="007524E2">
                                              <w:pPr>
                                                <w:spacing w:line="200" w:lineRule="atLeast"/>
                                                <w:rPr>
                                                  <w:sz w:val="14"/>
                                                  <w:szCs w:val="14"/>
                                                  <w:lang w:val="es-MX"/>
                                                </w:rPr>
                                              </w:pPr>
                                              <w:r>
                                                <w:rPr>
                                                  <w:sz w:val="14"/>
                                                  <w:szCs w:val="14"/>
                                                </w:rPr>
                                                <w:t xml:space="preserve">Recibe el cheque, lo hace efectivo </w:t>
                                              </w:r>
                                            </w:p>
                                          </w:txbxContent>
                                        </wps:txbx>
                                        <wps:bodyPr rot="0" vert="horz" wrap="square" lIns="91440" tIns="45720" rIns="91440" bIns="45720" anchor="t" anchorCtr="0" upright="1">
                                          <a:noAutofit/>
                                        </wps:bodyPr>
                                      </wps:wsp>
                                      <wps:wsp>
                                        <wps:cNvPr id="928" name="Conector recto de flecha 928"/>
                                        <wps:cNvCnPr>
                                          <a:cxnSpLocks noChangeShapeType="1"/>
                                        </wps:cNvCnPr>
                                        <wps:spPr bwMode="auto">
                                          <a:xfrm rot="10800000" flipV="1">
                                            <a:off x="1654123" y="2362234"/>
                                            <a:ext cx="2736850" cy="1905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29" name="Documento 929"/>
                                        <wps:cNvSpPr>
                                          <a:spLocks noChangeArrowheads="1"/>
                                        </wps:cNvSpPr>
                                        <wps:spPr bwMode="auto">
                                          <a:xfrm>
                                            <a:off x="131881" y="3452244"/>
                                            <a:ext cx="1486999" cy="518160"/>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7524E2">
                                              <w:pPr>
                                                <w:spacing w:line="240" w:lineRule="auto"/>
                                                <w:rPr>
                                                  <w:sz w:val="14"/>
                                                  <w:szCs w:val="14"/>
                                                  <w:lang w:val="es-MX"/>
                                                </w:rPr>
                                              </w:pPr>
                                              <w:r>
                                                <w:rPr>
                                                  <w:sz w:val="14"/>
                                                  <w:szCs w:val="14"/>
                                                </w:rPr>
                                                <w:t>Elabora recibo de caja menor y entrega el importe en efectivo.</w:t>
                                              </w:r>
                                            </w:p>
                                          </w:txbxContent>
                                        </wps:txbx>
                                        <wps:bodyPr rot="0" vert="horz" wrap="square" lIns="91440" tIns="45720" rIns="91440" bIns="45720" anchor="t" anchorCtr="0" upright="1">
                                          <a:noAutofit/>
                                        </wps:bodyPr>
                                      </wps:wsp>
                                      <wps:wsp>
                                        <wps:cNvPr id="932" name="Conector recto de flecha 932"/>
                                        <wps:cNvCnPr>
                                          <a:cxnSpLocks noChangeShapeType="1"/>
                                        </wps:cNvCnPr>
                                        <wps:spPr bwMode="auto">
                                          <a:xfrm>
                                            <a:off x="883402" y="4623726"/>
                                            <a:ext cx="0" cy="127918"/>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35" name="Proceso alternativo 935"/>
                                        <wps:cNvSpPr>
                                          <a:spLocks noChangeArrowheads="1"/>
                                        </wps:cNvSpPr>
                                        <wps:spPr bwMode="auto">
                                          <a:xfrm>
                                            <a:off x="492877" y="4754956"/>
                                            <a:ext cx="781050" cy="238836"/>
                                          </a:xfrm>
                                          <a:prstGeom prst="flowChartAlternateProcess">
                                            <a:avLst/>
                                          </a:prstGeom>
                                          <a:solidFill>
                                            <a:srgbClr val="FFFFFF"/>
                                          </a:solidFill>
                                          <a:ln w="0">
                                            <a:solidFill>
                                              <a:srgbClr val="A5A5A5"/>
                                            </a:solidFill>
                                            <a:miter lim="800000"/>
                                            <a:headEnd/>
                                            <a:tailEnd/>
                                          </a:ln>
                                        </wps:spPr>
                                        <wps:txbx>
                                          <w:txbxContent>
                                            <w:p w:rsidR="009A74F5" w:rsidRPr="000E35A5" w:rsidRDefault="009A74F5" w:rsidP="007524E2">
                                              <w:pPr>
                                                <w:spacing w:line="200" w:lineRule="atLeast"/>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936" name="Rombo 936"/>
                                        <wps:cNvSpPr>
                                          <a:spLocks noChangeArrowheads="1"/>
                                        </wps:cNvSpPr>
                                        <wps:spPr bwMode="auto">
                                          <a:xfrm>
                                            <a:off x="2428875" y="685800"/>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9A74F5" w:rsidRPr="00175EB7" w:rsidRDefault="009A74F5" w:rsidP="007524E2">
                                              <w:pPr>
                                                <w:spacing w:line="200" w:lineRule="atLeast"/>
                                                <w:jc w:val="center"/>
                                                <w:rPr>
                                                  <w:sz w:val="14"/>
                                                  <w:szCs w:val="14"/>
                                                  <w:lang w:val="es-MX"/>
                                                </w:rPr>
                                              </w:pPr>
                                              <w:r>
                                                <w:rPr>
                                                  <w:sz w:val="14"/>
                                                  <w:szCs w:val="14"/>
                                                  <w:lang w:val="es-MX"/>
                                                </w:rPr>
                                                <w:t>Autoriza</w:t>
                                              </w:r>
                                            </w:p>
                                          </w:txbxContent>
                                        </wps:txbx>
                                        <wps:bodyPr rot="0" vert="horz" wrap="square" lIns="91440" tIns="45720" rIns="91440" bIns="45720" anchor="t" anchorCtr="0" upright="1">
                                          <a:noAutofit/>
                                        </wps:bodyPr>
                                      </wps:wsp>
                                      <wps:wsp>
                                        <wps:cNvPr id="939" name="Conector recto de flecha 939"/>
                                        <wps:cNvCnPr>
                                          <a:cxnSpLocks noChangeShapeType="1"/>
                                        </wps:cNvCnPr>
                                        <wps:spPr bwMode="auto">
                                          <a:xfrm>
                                            <a:off x="2981325" y="523875"/>
                                            <a:ext cx="0" cy="144426"/>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940" name="Documento 940"/>
                                        <wps:cNvSpPr>
                                          <a:spLocks noChangeArrowheads="1"/>
                                        </wps:cNvSpPr>
                                        <wps:spPr bwMode="auto">
                                          <a:xfrm>
                                            <a:off x="161925" y="504825"/>
                                            <a:ext cx="1436201" cy="613123"/>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7524E2">
                                              <w:pPr>
                                                <w:spacing w:line="200" w:lineRule="atLeast"/>
                                                <w:rPr>
                                                  <w:sz w:val="14"/>
                                                  <w:szCs w:val="14"/>
                                                  <w:lang w:val="es-MX"/>
                                                </w:rPr>
                                              </w:pPr>
                                              <w:r>
                                                <w:rPr>
                                                  <w:sz w:val="14"/>
                                                  <w:szCs w:val="14"/>
                                                  <w:lang w:val="es-MX"/>
                                                </w:rPr>
                                                <w:t>Elabora oficio de solicitud del fondo fijo, indicando el importe correspondiente.</w:t>
                                              </w:r>
                                              <w:r w:rsidRPr="00AA0457">
                                                <w:rPr>
                                                  <w:sz w:val="14"/>
                                                  <w:szCs w:val="14"/>
                                                  <w:lang w:val="es-MX"/>
                                                </w:rPr>
                                                <w:t xml:space="preserve"> </w:t>
                                              </w:r>
                                            </w:p>
                                          </w:txbxContent>
                                        </wps:txbx>
                                        <wps:bodyPr rot="0" vert="horz" wrap="square" lIns="91440" tIns="45720" rIns="91440" bIns="45720" anchor="t" anchorCtr="0" upright="1">
                                          <a:noAutofit/>
                                        </wps:bodyPr>
                                      </wps:wsp>
                                      <wps:wsp>
                                        <wps:cNvPr id="941" name="Rectángulo 941"/>
                                        <wps:cNvSpPr>
                                          <a:spLocks noChangeArrowheads="1"/>
                                        </wps:cNvSpPr>
                                        <wps:spPr bwMode="auto">
                                          <a:xfrm>
                                            <a:off x="2400300" y="0"/>
                                            <a:ext cx="1138555" cy="534670"/>
                                          </a:xfrm>
                                          <a:prstGeom prst="rect">
                                            <a:avLst/>
                                          </a:prstGeom>
                                          <a:solidFill>
                                            <a:srgbClr val="FFFFFF"/>
                                          </a:solidFill>
                                          <a:ln w="9525">
                                            <a:solidFill>
                                              <a:srgbClr val="A5A5A5"/>
                                            </a:solidFill>
                                            <a:miter lim="800000"/>
                                            <a:headEnd/>
                                            <a:tailEnd/>
                                          </a:ln>
                                        </wps:spPr>
                                        <wps:txbx>
                                          <w:txbxContent>
                                            <w:p w:rsidR="009A74F5" w:rsidRPr="003E0022" w:rsidRDefault="009A74F5" w:rsidP="007524E2">
                                              <w:pPr>
                                                <w:spacing w:line="240" w:lineRule="auto"/>
                                                <w:rPr>
                                                  <w:sz w:val="14"/>
                                                  <w:szCs w:val="14"/>
                                                  <w:lang w:val="es-MX"/>
                                                </w:rPr>
                                              </w:pPr>
                                              <w:r>
                                                <w:rPr>
                                                  <w:sz w:val="14"/>
                                                  <w:szCs w:val="14"/>
                                                  <w:lang w:val="es-MX"/>
                                                </w:rPr>
                                                <w:t>Recibe el oficio de solicitud y analiza su autorización</w:t>
                                              </w:r>
                                            </w:p>
                                          </w:txbxContent>
                                        </wps:txbx>
                                        <wps:bodyPr rot="0" vert="horz" wrap="square" lIns="91440" tIns="45720" rIns="91440" bIns="45720" anchor="t" anchorCtr="0" upright="1">
                                          <a:noAutofit/>
                                        </wps:bodyPr>
                                      </wps:wsp>
                                      <wps:wsp>
                                        <wps:cNvPr id="947" name="Documento 947"/>
                                        <wps:cNvSpPr>
                                          <a:spLocks noChangeArrowheads="1"/>
                                        </wps:cNvSpPr>
                                        <wps:spPr bwMode="auto">
                                          <a:xfrm>
                                            <a:off x="2314575" y="1362075"/>
                                            <a:ext cx="1327785" cy="586854"/>
                                          </a:xfrm>
                                          <a:prstGeom prst="flowChartDocument">
                                            <a:avLst/>
                                          </a:prstGeom>
                                          <a:solidFill>
                                            <a:srgbClr val="FFFFFF"/>
                                          </a:solidFill>
                                          <a:ln w="9525">
                                            <a:solidFill>
                                              <a:srgbClr val="A5A5A5"/>
                                            </a:solidFill>
                                            <a:miter lim="800000"/>
                                            <a:headEnd/>
                                            <a:tailEnd/>
                                          </a:ln>
                                        </wps:spPr>
                                        <wps:txbx>
                                          <w:txbxContent>
                                            <w:p w:rsidR="009A74F5" w:rsidRPr="00AA0457" w:rsidRDefault="009A74F5" w:rsidP="007524E2">
                                              <w:pPr>
                                                <w:spacing w:line="200" w:lineRule="atLeast"/>
                                                <w:rPr>
                                                  <w:sz w:val="14"/>
                                                  <w:szCs w:val="14"/>
                                                  <w:lang w:val="es-MX"/>
                                                </w:rPr>
                                              </w:pPr>
                                              <w:r>
                                                <w:rPr>
                                                  <w:sz w:val="14"/>
                                                  <w:szCs w:val="14"/>
                                                  <w:lang w:val="es-MX"/>
                                                </w:rPr>
                                                <w:t xml:space="preserve">Elabora cheque y recibo simple por el </w:t>
                                              </w:r>
                                              <w:r w:rsidRPr="00AA0457">
                                                <w:rPr>
                                                  <w:sz w:val="14"/>
                                                  <w:szCs w:val="14"/>
                                                  <w:lang w:val="es-MX"/>
                                                </w:rPr>
                                                <w:t xml:space="preserve">importe </w:t>
                                              </w:r>
                                              <w:r>
                                                <w:rPr>
                                                  <w:sz w:val="14"/>
                                                  <w:szCs w:val="14"/>
                                                  <w:lang w:val="es-MX"/>
                                                </w:rPr>
                                                <w:t>autorizado.</w:t>
                                              </w:r>
                                            </w:p>
                                            <w:p w:rsidR="009A74F5" w:rsidRPr="00573C44" w:rsidRDefault="009A74F5" w:rsidP="007524E2">
                                              <w:pPr>
                                                <w:spacing w:line="200" w:lineRule="atLeast"/>
                                                <w:rPr>
                                                  <w:sz w:val="14"/>
                                                  <w:szCs w:val="14"/>
                                                  <w:lang w:val="es-MX"/>
                                                </w:rPr>
                                              </w:pPr>
                                            </w:p>
                                          </w:txbxContent>
                                        </wps:txbx>
                                        <wps:bodyPr rot="0" vert="horz" wrap="square" lIns="91440" tIns="45720" rIns="91440" bIns="45720" anchor="t" anchorCtr="0" upright="1">
                                          <a:noAutofit/>
                                        </wps:bodyPr>
                                      </wps:wsp>
                                      <wps:wsp>
                                        <wps:cNvPr id="953" name="Rectángulo 953"/>
                                        <wps:cNvSpPr>
                                          <a:spLocks noChangeArrowheads="1"/>
                                        </wps:cNvSpPr>
                                        <wps:spPr bwMode="auto">
                                          <a:xfrm>
                                            <a:off x="4391025" y="1857000"/>
                                            <a:ext cx="1605915" cy="1136650"/>
                                          </a:xfrm>
                                          <a:prstGeom prst="rect">
                                            <a:avLst/>
                                          </a:prstGeom>
                                          <a:solidFill>
                                            <a:srgbClr val="FFFFFF"/>
                                          </a:solidFill>
                                          <a:ln w="9525">
                                            <a:solidFill>
                                              <a:srgbClr val="A5A5A5"/>
                                            </a:solidFill>
                                            <a:miter lim="800000"/>
                                            <a:headEnd/>
                                            <a:tailEnd/>
                                          </a:ln>
                                        </wps:spPr>
                                        <wps:txbx>
                                          <w:txbxContent>
                                            <w:p w:rsidR="009A74F5" w:rsidRPr="003E0022" w:rsidRDefault="009A74F5" w:rsidP="007524E2">
                                              <w:pPr>
                                                <w:spacing w:line="200" w:lineRule="atLeast"/>
                                                <w:rPr>
                                                  <w:sz w:val="14"/>
                                                  <w:szCs w:val="14"/>
                                                  <w:lang w:val="es-MX"/>
                                                </w:rPr>
                                              </w:pPr>
                                              <w:r>
                                                <w:rPr>
                                                  <w:sz w:val="14"/>
                                                  <w:szCs w:val="14"/>
                                                </w:rPr>
                                                <w:t>Surge la necesidad inmediata de adquisición de algún bien mismo que ahorrara tiempo en el desempeño de los servicios municipales, acude a la Unidad de Enlace Administrativo, y solicita el importe indicando el motivo y articulo a comprar.</w:t>
                                              </w:r>
                                            </w:p>
                                          </w:txbxContent>
                                        </wps:txbx>
                                        <wps:bodyPr rot="0" vert="horz" wrap="square" lIns="91440" tIns="45720" rIns="91440" bIns="45720" anchor="t" anchorCtr="0" upright="1">
                                          <a:noAutofit/>
                                        </wps:bodyPr>
                                      </wps:wsp>
                                      <wpg:grpSp>
                                        <wpg:cNvPr id="955" name="Grupo 955"/>
                                        <wpg:cNvGrpSpPr/>
                                        <wpg:grpSpPr>
                                          <a:xfrm>
                                            <a:off x="5046041" y="1348129"/>
                                            <a:ext cx="309880" cy="290830"/>
                                            <a:chOff x="7316" y="-204446"/>
                                            <a:chExt cx="309880" cy="290830"/>
                                          </a:xfrm>
                                        </wpg:grpSpPr>
                                        <wps:wsp>
                                          <wps:cNvPr id="956" name="Cuadro de texto 2"/>
                                          <wps:cNvSpPr txBox="1">
                                            <a:spLocks noChangeArrowheads="1"/>
                                          </wps:cNvSpPr>
                                          <wps:spPr bwMode="auto">
                                            <a:xfrm>
                                              <a:off x="7316" y="-204446"/>
                                              <a:ext cx="309880" cy="290830"/>
                                            </a:xfrm>
                                            <a:prstGeom prst="rect">
                                              <a:avLst/>
                                            </a:prstGeom>
                                            <a:noFill/>
                                            <a:ln w="9525">
                                              <a:noFill/>
                                              <a:miter lim="800000"/>
                                              <a:headEnd/>
                                              <a:tailEnd/>
                                            </a:ln>
                                          </wps:spPr>
                                          <wps:txbx>
                                            <w:txbxContent>
                                              <w:p w:rsidR="009A74F5" w:rsidRPr="00F64769" w:rsidRDefault="009A74F5" w:rsidP="007524E2">
                                                <w:pPr>
                                                  <w:rPr>
                                                    <w:lang w:val="es-MX"/>
                                                  </w:rPr>
                                                </w:pPr>
                                                <w:r>
                                                  <w:rPr>
                                                    <w:lang w:val="es-MX"/>
                                                  </w:rPr>
                                                  <w:t>A</w:t>
                                                </w:r>
                                              </w:p>
                                            </w:txbxContent>
                                          </wps:txbx>
                                          <wps:bodyPr rot="0" vert="horz" wrap="square" lIns="91440" tIns="45720" rIns="91440" bIns="45720" anchor="t" anchorCtr="0">
                                            <a:spAutoFit/>
                                          </wps:bodyPr>
                                        </wps:wsp>
                                        <wps:wsp>
                                          <wps:cNvPr id="959" name="Conector 959"/>
                                          <wps:cNvSpPr/>
                                          <wps:spPr>
                                            <a:xfrm>
                                              <a:off x="20471" y="-192154"/>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Rombo 128"/>
                                        <wps:cNvSpPr>
                                          <a:spLocks noChangeArrowheads="1"/>
                                        </wps:cNvSpPr>
                                        <wps:spPr bwMode="auto">
                                          <a:xfrm>
                                            <a:off x="312856" y="2795019"/>
                                            <a:ext cx="1097280"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9A74F5" w:rsidRPr="00175EB7" w:rsidRDefault="009A74F5" w:rsidP="007524E2">
                                              <w:pPr>
                                                <w:spacing w:line="200" w:lineRule="atLeast"/>
                                                <w:jc w:val="center"/>
                                                <w:rPr>
                                                  <w:sz w:val="14"/>
                                                  <w:szCs w:val="14"/>
                                                  <w:lang w:val="es-MX"/>
                                                </w:rPr>
                                              </w:pPr>
                                              <w:r>
                                                <w:rPr>
                                                  <w:sz w:val="14"/>
                                                  <w:szCs w:val="14"/>
                                                  <w:lang w:val="es-MX"/>
                                                </w:rPr>
                                                <w:t>Procede</w:t>
                                              </w:r>
                                            </w:p>
                                          </w:txbxContent>
                                        </wps:txbx>
                                        <wps:bodyPr rot="0" vert="horz" wrap="square" lIns="91440" tIns="45720" rIns="91440" bIns="45720" anchor="t" anchorCtr="0" upright="1">
                                          <a:noAutofit/>
                                        </wps:bodyPr>
                                      </wps:wsp>
                                      <wps:wsp>
                                        <wps:cNvPr id="129" name="Rectángulo 129"/>
                                        <wps:cNvSpPr>
                                          <a:spLocks noChangeArrowheads="1"/>
                                        </wps:cNvSpPr>
                                        <wps:spPr bwMode="auto">
                                          <a:xfrm>
                                            <a:off x="112831" y="2033019"/>
                                            <a:ext cx="1500676" cy="612140"/>
                                          </a:xfrm>
                                          <a:prstGeom prst="rect">
                                            <a:avLst/>
                                          </a:prstGeom>
                                          <a:solidFill>
                                            <a:srgbClr val="FFFFFF"/>
                                          </a:solidFill>
                                          <a:ln w="9525">
                                            <a:solidFill>
                                              <a:srgbClr val="A5A5A5"/>
                                            </a:solidFill>
                                            <a:miter lim="800000"/>
                                            <a:headEnd/>
                                            <a:tailEnd/>
                                          </a:ln>
                                        </wps:spPr>
                                        <wps:txbx>
                                          <w:txbxContent>
                                            <w:p w:rsidR="009A74F5" w:rsidRPr="00573C44" w:rsidRDefault="009A74F5" w:rsidP="007524E2">
                                              <w:pPr>
                                                <w:spacing w:line="200" w:lineRule="atLeast"/>
                                                <w:rPr>
                                                  <w:sz w:val="14"/>
                                                  <w:szCs w:val="14"/>
                                                  <w:lang w:val="es-MX"/>
                                                </w:rPr>
                                              </w:pPr>
                                              <w:r>
                                                <w:rPr>
                                                  <w:sz w:val="14"/>
                                                  <w:szCs w:val="14"/>
                                                </w:rPr>
                                                <w:t xml:space="preserve">Analiza la solicitud y verifica en el SAM si existe la suficiencia presupuestal y si cumple con los lineamientos del fondo fijo. </w:t>
                                              </w:r>
                                            </w:p>
                                          </w:txbxContent>
                                        </wps:txbx>
                                        <wps:bodyPr rot="0" vert="horz" wrap="square" lIns="91440" tIns="45720" rIns="91440" bIns="45720" anchor="t" anchorCtr="0" upright="1">
                                          <a:noAutofit/>
                                        </wps:bodyPr>
                                      </wps:wsp>
                                      <wps:wsp>
                                        <wps:cNvPr id="132" name="Rectángulo 132"/>
                                        <wps:cNvSpPr>
                                          <a:spLocks noChangeArrowheads="1"/>
                                        </wps:cNvSpPr>
                                        <wps:spPr bwMode="auto">
                                          <a:xfrm>
                                            <a:off x="4408606" y="3347469"/>
                                            <a:ext cx="1578610" cy="723265"/>
                                          </a:xfrm>
                                          <a:prstGeom prst="rect">
                                            <a:avLst/>
                                          </a:prstGeom>
                                          <a:solidFill>
                                            <a:srgbClr val="FFFFFF"/>
                                          </a:solidFill>
                                          <a:ln w="9525">
                                            <a:solidFill>
                                              <a:srgbClr val="A5A5A5"/>
                                            </a:solidFill>
                                            <a:miter lim="800000"/>
                                            <a:headEnd/>
                                            <a:tailEnd/>
                                          </a:ln>
                                        </wps:spPr>
                                        <wps:txbx>
                                          <w:txbxContent>
                                            <w:p w:rsidR="009A74F5" w:rsidRPr="00573C44" w:rsidRDefault="009A74F5" w:rsidP="007524E2">
                                              <w:pPr>
                                                <w:spacing w:line="200" w:lineRule="atLeast"/>
                                                <w:rPr>
                                                  <w:sz w:val="14"/>
                                                  <w:szCs w:val="14"/>
                                                  <w:lang w:val="es-MX"/>
                                                </w:rPr>
                                              </w:pPr>
                                              <w:r>
                                                <w:rPr>
                                                  <w:sz w:val="14"/>
                                                  <w:szCs w:val="14"/>
                                                </w:rPr>
                                                <w:t>Efectúa la compra, solicita factura y archivo XML y entrega a la Unidad de enlace Administrativo de acuerdo a los lineamientos.</w:t>
                                              </w:r>
                                            </w:p>
                                          </w:txbxContent>
                                        </wps:txbx>
                                        <wps:bodyPr rot="0" vert="horz" wrap="square" lIns="91440" tIns="45720" rIns="91440" bIns="45720" anchor="t" anchorCtr="0" upright="1">
                                          <a:noAutofit/>
                                        </wps:bodyPr>
                                      </wps:wsp>
                                      <wps:wsp>
                                        <wps:cNvPr id="133" name="Rectángulo 133"/>
                                        <wps:cNvSpPr>
                                          <a:spLocks noChangeArrowheads="1"/>
                                        </wps:cNvSpPr>
                                        <wps:spPr bwMode="auto">
                                          <a:xfrm>
                                            <a:off x="84256" y="4023744"/>
                                            <a:ext cx="1612085" cy="600501"/>
                                          </a:xfrm>
                                          <a:prstGeom prst="rect">
                                            <a:avLst/>
                                          </a:prstGeom>
                                          <a:solidFill>
                                            <a:srgbClr val="FFFFFF"/>
                                          </a:solidFill>
                                          <a:ln w="9525">
                                            <a:solidFill>
                                              <a:srgbClr val="A5A5A5"/>
                                            </a:solidFill>
                                            <a:miter lim="800000"/>
                                            <a:headEnd/>
                                            <a:tailEnd/>
                                          </a:ln>
                                        </wps:spPr>
                                        <wps:txbx>
                                          <w:txbxContent>
                                            <w:p w:rsidR="009A74F5" w:rsidRPr="004D3619" w:rsidRDefault="009A74F5" w:rsidP="007524E2">
                                              <w:pPr>
                                                <w:spacing w:line="200" w:lineRule="atLeast"/>
                                                <w:rPr>
                                                  <w:sz w:val="14"/>
                                                  <w:szCs w:val="14"/>
                                                  <w:lang w:val="es-MX"/>
                                                </w:rPr>
                                              </w:pPr>
                                              <w:r>
                                                <w:rPr>
                                                  <w:sz w:val="14"/>
                                                  <w:szCs w:val="14"/>
                                                  <w:lang w:val="es-MX"/>
                                                </w:rPr>
                                                <w:t>Recibe documentación, marca el recibo de caja menor dejándolo sin efecto y turna para elaboración de orden de pago.</w:t>
                                              </w:r>
                                            </w:p>
                                          </w:txbxContent>
                                        </wps:txbx>
                                        <wps:bodyPr rot="0" vert="horz" wrap="square" lIns="91440" tIns="45720" rIns="91440" bIns="45720" anchor="t" anchorCtr="0" upright="1">
                                          <a:noAutofit/>
                                        </wps:bodyPr>
                                      </wps:wsp>
                                      <wpg:grpSp>
                                        <wpg:cNvPr id="134" name="Grupo 134"/>
                                        <wpg:cNvGrpSpPr/>
                                        <wpg:grpSpPr>
                                          <a:xfrm>
                                            <a:off x="1996744" y="1821789"/>
                                            <a:ext cx="317195" cy="301776"/>
                                            <a:chOff x="1272844" y="-197511"/>
                                            <a:chExt cx="317195" cy="301776"/>
                                          </a:xfrm>
                                        </wpg:grpSpPr>
                                        <wps:wsp>
                                          <wps:cNvPr id="135" name="Cuadro de texto 2"/>
                                          <wps:cNvSpPr txBox="1">
                                            <a:spLocks noChangeArrowheads="1"/>
                                          </wps:cNvSpPr>
                                          <wps:spPr bwMode="auto">
                                            <a:xfrm>
                                              <a:off x="1280159" y="-197511"/>
                                              <a:ext cx="309880" cy="290830"/>
                                            </a:xfrm>
                                            <a:prstGeom prst="rect">
                                              <a:avLst/>
                                            </a:prstGeom>
                                            <a:noFill/>
                                            <a:ln w="9525">
                                              <a:noFill/>
                                              <a:miter lim="800000"/>
                                              <a:headEnd/>
                                              <a:tailEnd/>
                                            </a:ln>
                                          </wps:spPr>
                                          <wps:txbx>
                                            <w:txbxContent>
                                              <w:p w:rsidR="009A74F5" w:rsidRPr="00F64769" w:rsidRDefault="009A74F5" w:rsidP="007524E2">
                                                <w:pPr>
                                                  <w:rPr>
                                                    <w:lang w:val="es-MX"/>
                                                  </w:rPr>
                                                </w:pPr>
                                                <w:r>
                                                  <w:rPr>
                                                    <w:lang w:val="es-MX"/>
                                                  </w:rPr>
                                                  <w:t>A</w:t>
                                                </w:r>
                                              </w:p>
                                            </w:txbxContent>
                                          </wps:txbx>
                                          <wps:bodyPr rot="0" vert="horz" wrap="square" lIns="91440" tIns="45720" rIns="91440" bIns="45720" anchor="t" anchorCtr="0">
                                            <a:spAutoFit/>
                                          </wps:bodyPr>
                                        </wps:wsp>
                                        <wps:wsp>
                                          <wps:cNvPr id="136" name="Conector 136"/>
                                          <wps:cNvSpPr/>
                                          <wps:spPr>
                                            <a:xfrm>
                                              <a:off x="1272844" y="-157990"/>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 name="Conector recto de flecha 137"/>
                                        <wps:cNvCnPr/>
                                        <wps:spPr>
                                          <a:xfrm>
                                            <a:off x="865306" y="2642619"/>
                                            <a:ext cx="6350" cy="154305"/>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 name="Conector recto de flecha 138"/>
                                        <wps:cNvCnPr/>
                                        <wps:spPr>
                                          <a:xfrm flipV="1">
                                            <a:off x="1617781" y="3699894"/>
                                            <a:ext cx="2784143" cy="3954"/>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39" name="Conector angular 139"/>
                                        <wps:cNvCnPr/>
                                        <wps:spPr>
                                          <a:xfrm flipH="1">
                                            <a:off x="1703506" y="4061844"/>
                                            <a:ext cx="3514890" cy="253978"/>
                                          </a:xfrm>
                                          <a:prstGeom prst="bentConnector3">
                                            <a:avLst>
                                              <a:gd name="adj1" fmla="val -8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0" name="Grupo 140"/>
                                        <wpg:cNvGrpSpPr/>
                                        <wpg:grpSpPr>
                                          <a:xfrm>
                                            <a:off x="3686175" y="781050"/>
                                            <a:ext cx="309880" cy="290830"/>
                                            <a:chOff x="0" y="0"/>
                                            <a:chExt cx="309880" cy="290830"/>
                                          </a:xfrm>
                                        </wpg:grpSpPr>
                                        <wps:wsp>
                                          <wps:cNvPr id="141" name="Cuadro de texto 2"/>
                                          <wps:cNvSpPr txBox="1">
                                            <a:spLocks noChangeArrowheads="1"/>
                                          </wps:cNvSpPr>
                                          <wps:spPr bwMode="auto">
                                            <a:xfrm>
                                              <a:off x="0" y="0"/>
                                              <a:ext cx="309880" cy="290830"/>
                                            </a:xfrm>
                                            <a:prstGeom prst="rect">
                                              <a:avLst/>
                                            </a:prstGeom>
                                            <a:noFill/>
                                            <a:ln w="9525">
                                              <a:noFill/>
                                              <a:miter lim="800000"/>
                                              <a:headEnd/>
                                              <a:tailEnd/>
                                            </a:ln>
                                          </wps:spPr>
                                          <wps:txbx>
                                            <w:txbxContent>
                                              <w:p w:rsidR="009A74F5" w:rsidRPr="00F64769" w:rsidRDefault="009A74F5" w:rsidP="007524E2">
                                                <w:pPr>
                                                  <w:rPr>
                                                    <w:lang w:val="es-MX"/>
                                                  </w:rPr>
                                                </w:pPr>
                                                <w:r>
                                                  <w:rPr>
                                                    <w:lang w:val="es-MX"/>
                                                  </w:rPr>
                                                  <w:t>B</w:t>
                                                </w:r>
                                              </w:p>
                                            </w:txbxContent>
                                          </wps:txbx>
                                          <wps:bodyPr rot="0" vert="horz" wrap="square" lIns="91440" tIns="45720" rIns="91440" bIns="45720" anchor="t" anchorCtr="0">
                                            <a:spAutoFit/>
                                          </wps:bodyPr>
                                        </wps:wsp>
                                        <wps:wsp>
                                          <wps:cNvPr id="142" name="Conector 142"/>
                                          <wps:cNvSpPr/>
                                          <wps:spPr>
                                            <a:xfrm>
                                              <a:off x="20471" y="27296"/>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3" name="Grupo 143"/>
                                        <wpg:cNvGrpSpPr/>
                                        <wpg:grpSpPr>
                                          <a:xfrm>
                                            <a:off x="-25298" y="4754956"/>
                                            <a:ext cx="266700" cy="290830"/>
                                            <a:chOff x="-29394" y="-321869"/>
                                            <a:chExt cx="309880" cy="290830"/>
                                          </a:xfrm>
                                        </wpg:grpSpPr>
                                        <wps:wsp>
                                          <wps:cNvPr id="144" name="Cuadro de texto 2"/>
                                          <wps:cNvSpPr txBox="1">
                                            <a:spLocks noChangeArrowheads="1"/>
                                          </wps:cNvSpPr>
                                          <wps:spPr bwMode="auto">
                                            <a:xfrm>
                                              <a:off x="-29394" y="-321869"/>
                                              <a:ext cx="309880" cy="290830"/>
                                            </a:xfrm>
                                            <a:prstGeom prst="rect">
                                              <a:avLst/>
                                            </a:prstGeom>
                                            <a:noFill/>
                                            <a:ln w="9525">
                                              <a:noFill/>
                                              <a:miter lim="800000"/>
                                              <a:headEnd/>
                                              <a:tailEnd/>
                                            </a:ln>
                                          </wps:spPr>
                                          <wps:txbx>
                                            <w:txbxContent>
                                              <w:p w:rsidR="009A74F5" w:rsidRPr="00F64769" w:rsidRDefault="009A74F5" w:rsidP="007524E2">
                                                <w:pPr>
                                                  <w:rPr>
                                                    <w:lang w:val="es-MX"/>
                                                  </w:rPr>
                                                </w:pPr>
                                                <w:r>
                                                  <w:rPr>
                                                    <w:lang w:val="es-MX"/>
                                                  </w:rPr>
                                                  <w:t>B</w:t>
                                                </w:r>
                                              </w:p>
                                            </w:txbxContent>
                                          </wps:txbx>
                                          <wps:bodyPr rot="0" vert="horz" wrap="square" lIns="91440" tIns="45720" rIns="91440" bIns="45720" anchor="t" anchorCtr="0">
                                            <a:noAutofit/>
                                          </wps:bodyPr>
                                        </wps:wsp>
                                        <wps:wsp>
                                          <wps:cNvPr id="145" name="Conector 145"/>
                                          <wps:cNvSpPr/>
                                          <wps:spPr>
                                            <a:xfrm>
                                              <a:off x="6588" y="-294573"/>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 name="Conector recto de flecha 146"/>
                                        <wps:cNvCnPr/>
                                        <wps:spPr>
                                          <a:xfrm flipV="1">
                                            <a:off x="216652" y="4850206"/>
                                            <a:ext cx="264277" cy="5286"/>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 name="Cuadro de texto 2"/>
                                        <wps:cNvSpPr txBox="1">
                                          <a:spLocks noChangeArrowheads="1"/>
                                        </wps:cNvSpPr>
                                        <wps:spPr bwMode="auto">
                                          <a:xfrm>
                                            <a:off x="2559133" y="1047690"/>
                                            <a:ext cx="379729" cy="291464"/>
                                          </a:xfrm>
                                          <a:prstGeom prst="rect">
                                            <a:avLst/>
                                          </a:prstGeom>
                                          <a:noFill/>
                                          <a:ln w="9525">
                                            <a:noFill/>
                                            <a:miter lim="800000"/>
                                            <a:headEnd/>
                                            <a:tailEnd/>
                                          </a:ln>
                                        </wps:spPr>
                                        <wps:txbx>
                                          <w:txbxContent>
                                            <w:p w:rsidR="009A74F5" w:rsidRPr="00B6347A" w:rsidRDefault="009A74F5" w:rsidP="007524E2">
                                              <w:pPr>
                                                <w:jc w:val="right"/>
                                                <w:rPr>
                                                  <w:sz w:val="18"/>
                                                  <w:lang w:val="es-MX"/>
                                                </w:rPr>
                                              </w:pPr>
                                              <w:r>
                                                <w:rPr>
                                                  <w:sz w:val="18"/>
                                                  <w:lang w:val="es-MX"/>
                                                </w:rPr>
                                                <w:t>Si</w:t>
                                              </w:r>
                                            </w:p>
                                          </w:txbxContent>
                                        </wps:txbx>
                                        <wps:bodyPr rot="0" vert="horz" wrap="square" lIns="91440" tIns="45720" rIns="91440" bIns="45720" anchor="t" anchorCtr="0">
                                          <a:spAutoFit/>
                                        </wps:bodyPr>
                                      </wps:wsp>
                                      <wps:wsp>
                                        <wps:cNvPr id="148" name="Cuadro de texto 2"/>
                                        <wps:cNvSpPr txBox="1">
                                          <a:spLocks noChangeArrowheads="1"/>
                                        </wps:cNvSpPr>
                                        <wps:spPr bwMode="auto">
                                          <a:xfrm>
                                            <a:off x="469957" y="3166298"/>
                                            <a:ext cx="368299" cy="291464"/>
                                          </a:xfrm>
                                          <a:prstGeom prst="rect">
                                            <a:avLst/>
                                          </a:prstGeom>
                                          <a:noFill/>
                                          <a:ln w="9525">
                                            <a:noFill/>
                                            <a:miter lim="800000"/>
                                            <a:headEnd/>
                                            <a:tailEnd/>
                                          </a:ln>
                                        </wps:spPr>
                                        <wps:txbx>
                                          <w:txbxContent>
                                            <w:p w:rsidR="009A74F5" w:rsidRPr="00B6347A" w:rsidRDefault="009A74F5" w:rsidP="007524E2">
                                              <w:pPr>
                                                <w:jc w:val="right"/>
                                                <w:rPr>
                                                  <w:sz w:val="18"/>
                                                  <w:lang w:val="es-MX"/>
                                                </w:rPr>
                                              </w:pPr>
                                              <w:r>
                                                <w:rPr>
                                                  <w:sz w:val="18"/>
                                                  <w:lang w:val="es-MX"/>
                                                </w:rPr>
                                                <w:t>Si</w:t>
                                              </w:r>
                                            </w:p>
                                          </w:txbxContent>
                                        </wps:txbx>
                                        <wps:bodyPr rot="0" vert="horz" wrap="square" lIns="91440" tIns="45720" rIns="91440" bIns="45720" anchor="t" anchorCtr="0">
                                          <a:spAutoFit/>
                                        </wps:bodyPr>
                                      </wps:wsp>
                                      <wps:wsp>
                                        <wps:cNvPr id="149" name="Cuadro de texto 2"/>
                                        <wps:cNvSpPr txBox="1">
                                          <a:spLocks noChangeArrowheads="1"/>
                                        </wps:cNvSpPr>
                                        <wps:spPr bwMode="auto">
                                          <a:xfrm>
                                            <a:off x="1198681" y="2728344"/>
                                            <a:ext cx="396240" cy="290830"/>
                                          </a:xfrm>
                                          <a:prstGeom prst="rect">
                                            <a:avLst/>
                                          </a:prstGeom>
                                          <a:noFill/>
                                          <a:ln w="9525">
                                            <a:noFill/>
                                            <a:miter lim="800000"/>
                                            <a:headEnd/>
                                            <a:tailEnd/>
                                          </a:ln>
                                        </wps:spPr>
                                        <wps:txbx>
                                          <w:txbxContent>
                                            <w:p w:rsidR="009A74F5" w:rsidRPr="00B6347A" w:rsidRDefault="009A74F5" w:rsidP="007524E2">
                                              <w:pPr>
                                                <w:rPr>
                                                  <w:sz w:val="18"/>
                                                </w:rPr>
                                              </w:pPr>
                                              <w:r w:rsidRPr="00B6347A">
                                                <w:rPr>
                                                  <w:sz w:val="18"/>
                                                </w:rPr>
                                                <w:t>No</w:t>
                                              </w:r>
                                            </w:p>
                                          </w:txbxContent>
                                        </wps:txbx>
                                        <wps:bodyPr rot="0" vert="horz" wrap="square" lIns="91440" tIns="45720" rIns="91440" bIns="45720" anchor="t" anchorCtr="0">
                                          <a:spAutoFit/>
                                        </wps:bodyPr>
                                      </wps:wsp>
                                      <wpg:grpSp>
                                        <wpg:cNvPr id="150" name="Grupo 150"/>
                                        <wpg:cNvGrpSpPr/>
                                        <wpg:grpSpPr>
                                          <a:xfrm>
                                            <a:off x="1580656" y="2896340"/>
                                            <a:ext cx="309880" cy="290830"/>
                                            <a:chOff x="-494" y="-323110"/>
                                            <a:chExt cx="309880" cy="290830"/>
                                          </a:xfrm>
                                        </wpg:grpSpPr>
                                        <wps:wsp>
                                          <wps:cNvPr id="151" name="Cuadro de texto 2"/>
                                          <wps:cNvSpPr txBox="1">
                                            <a:spLocks noChangeArrowheads="1"/>
                                          </wps:cNvSpPr>
                                          <wps:spPr bwMode="auto">
                                            <a:xfrm>
                                              <a:off x="-494" y="-323110"/>
                                              <a:ext cx="309880" cy="290830"/>
                                            </a:xfrm>
                                            <a:prstGeom prst="rect">
                                              <a:avLst/>
                                            </a:prstGeom>
                                            <a:noFill/>
                                            <a:ln w="9525">
                                              <a:noFill/>
                                              <a:miter lim="800000"/>
                                              <a:headEnd/>
                                              <a:tailEnd/>
                                            </a:ln>
                                          </wps:spPr>
                                          <wps:txbx>
                                            <w:txbxContent>
                                              <w:p w:rsidR="009A74F5" w:rsidRPr="00F64769" w:rsidRDefault="009A74F5" w:rsidP="007524E2">
                                                <w:pPr>
                                                  <w:rPr>
                                                    <w:lang w:val="es-MX"/>
                                                  </w:rPr>
                                                </w:pPr>
                                                <w:r>
                                                  <w:rPr>
                                                    <w:lang w:val="es-MX"/>
                                                  </w:rPr>
                                                  <w:t>B</w:t>
                                                </w:r>
                                              </w:p>
                                            </w:txbxContent>
                                          </wps:txbx>
                                          <wps:bodyPr rot="0" vert="horz" wrap="square" lIns="91440" tIns="45720" rIns="91440" bIns="45720" anchor="t" anchorCtr="0">
                                            <a:spAutoFit/>
                                          </wps:bodyPr>
                                        </wps:wsp>
                                        <wps:wsp>
                                          <wps:cNvPr id="152" name="Conector 152"/>
                                          <wps:cNvSpPr/>
                                          <wps:spPr>
                                            <a:xfrm>
                                              <a:off x="776" y="-294573"/>
                                              <a:ext cx="246380" cy="262255"/>
                                            </a:xfrm>
                                            <a:prstGeom prst="flowChartConnector">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 name="Conector recto de flecha 153"/>
                                        <wps:cNvCnPr/>
                                        <wps:spPr>
                                          <a:xfrm>
                                            <a:off x="1415405" y="3048607"/>
                                            <a:ext cx="166521"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g:grpSp>
                            <wps:wsp>
                              <wps:cNvPr id="130689" name="Conector angular 130689"/>
                              <wps:cNvCnPr/>
                              <wps:spPr>
                                <a:xfrm flipH="1" flipV="1">
                                  <a:off x="892454" y="1170432"/>
                                  <a:ext cx="1451381" cy="452054"/>
                                </a:xfrm>
                                <a:prstGeom prst="bentConnector3">
                                  <a:avLst>
                                    <a:gd name="adj1" fmla="val 7649"/>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30690" name="Conector recto de flecha 130690"/>
                              <wps:cNvCnPr/>
                              <wps:spPr>
                                <a:xfrm>
                                  <a:off x="892454" y="1177748"/>
                                  <a:ext cx="0" cy="270662"/>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91" name="Conector angular 130691"/>
                              <wps:cNvCnPr/>
                              <wps:spPr>
                                <a:xfrm>
                                  <a:off x="1660550" y="1623975"/>
                                  <a:ext cx="484219" cy="199659"/>
                                </a:xfrm>
                                <a:prstGeom prst="bentConnector3">
                                  <a:avLst>
                                    <a:gd name="adj1" fmla="val 98307"/>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C07836" id="Grupo 130692" o:spid="_x0000_s1265" style="position:absolute;left:0;text-align:left;margin-left:2.85pt;margin-top:3.45pt;width:474.2pt;height:397.3pt;z-index:253075456" coordsize="60222,5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">
                      <v:group id="Grupo 912" o:spid="_x0000_s1266" style="position:absolute;width:60222;height:50457" coordorigin="-252" coordsize="60222,5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Conector recto de flecha 913" o:spid="_x0000_s1267" type="#_x0000_t32" style="position:absolute;left:8677;top:33165;width:26;height:13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2I8YAAADcAAAADwAAAGRycy9kb3ducmV2LnhtbESP3WrCQBSE7wXfYTlC7+rGFoqNWUW0&#10;LaXFij+Y20P2mASzZ0N2a5K37woFL4eZ+YZJFp2pxJUaV1pWMBlHIIgzq0vOFRwP749TEM4ja6ws&#10;k4KeHCzmw0GCsbYt7+i697kIEHYxKii8r2MpXVaQQTe2NXHwzrYx6INscqkbbAPcVPIpil6kwZLD&#10;QoE1rQrKLvtfo+And98nt2nXX/3b7th/rHmbmlSph1G3nIHw1Pl7+L/9qRW8Tp7hdi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diPGAAAA3AAAAA8AAAAAAAAA&#10;AAAAAAAAoQIAAGRycy9kb3ducmV2LnhtbFBLBQYAAAAABAAEAPkAAACUAwAAAAA=&#10;" strokecolor="#a5a5a5 [2092]" strokeweight=".5pt">
                          <v:stroke endarrow="block" joinstyle="miter"/>
                        </v:shape>
                        <v:group id="Grupo 914" o:spid="_x0000_s1268" style="position:absolute;left:-252;width:60221;height:50457" coordorigin="-252" coordsize="60222,5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Conector recto de flecha 915" o:spid="_x0000_s1269" type="#_x0000_t32" style="position:absolute;left:51895;top:16390;width:76;height:2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7VjccAAADcAAAADwAAAGRycy9kb3ducmV2LnhtbESPQWvCQBSE70L/w/IK3uquFaVNXUXa&#10;ClL0YFoP3h7ZZ5KafRuyq0n99a5Q8DjMzDfMdN7ZSpyp8aVjDcOBAkGcOVNyruHne/n0AsIHZIOV&#10;Y9LwRx7ms4feFBPjWt7SOQ25iBD2CWooQqgTKX1WkEU/cDVx9A6usRiibHJpGmwj3FbyWamJtFhy&#10;XCiwpveCsmN6shq+uo05ZOudmox+2zp8fqjLYn/Uuv/YLd5ABOrCPfzfXhkNr8Mx3M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jtWNxwAAANwAAAAPAAAAAAAA&#10;AAAAAAAAAKECAABkcnMvZG93bnJldi54bWxQSwUGAAAAAAQABAD5AAAAlQMAAAAA&#10;" strokecolor="#a5a5a5 [2092]" strokeweight=".5pt">
                            <v:stroke endarrow="block" joinstyle="miter"/>
                          </v:shape>
                          <v:group id="Grupo 916" o:spid="_x0000_s1270" style="position:absolute;left:-252;width:60221;height:50457" coordorigin="-252" coordsize="60222,5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Conector recto de flecha 917" o:spid="_x0000_s1271" type="#_x0000_t32" style="position:absolute;left:29064;top:12736;width:148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h/EsMAAADcAAAADwAAAGRycy9kb3ducmV2LnhtbESP3YrCMBSE7wXfIRzBuzX1h61Wo8iq&#10;4I3g3wMcmmNbbU5Kk9X69kYQvBxm5htmtmhMKe5Uu8Kygn4vAkGcWl1wpuB82vyMQTiPrLG0TAqe&#10;5GAxb7dmmGj74APdjz4TAcIuQQW591UipUtzMuh6tiIO3sXWBn2QdSZ1jY8AN6UcRNGvNFhwWMix&#10;or+c0tvx3ygoBkO9H123zY128WW3LnW8shOlup1mOQXhqfHf8Ke91Qom/RjeZ8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YfxLDAAAA3AAAAA8AAAAAAAAAAAAA&#10;AAAAoQIAAGRycy9kb3ducmV2LnhtbFBLBQYAAAAABAAEAPkAAACRAwAAAAA=&#10;" strokecolor="#a5a5a5">
                              <v:stroke endarrow="block"/>
                            </v:shape>
                            <v:group id="Grupo 918" o:spid="_x0000_s1272" style="position:absolute;left:-252;width:60221;height:50457" coordorigin="-252" coordsize="60222,5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Conector recto de flecha 919" o:spid="_x0000_s1273" type="#_x0000_t32" style="position:absolute;left:35329;top:9440;width:1705;height: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uMQAAADcAAAADwAAAGRycy9kb3ducmV2LnhtbESPQWsCMRSE7wX/Q3iCl6JZPRR3NYoI&#10;ohdpu3rx9tg8N4vJy7KJuv77plDocZiZb5jlundWPKgLjWcF00kGgrjyuuFawfm0G89BhIis0Xom&#10;BS8KsF4N3pZYaP/kb3qUsRYJwqFABSbGtpAyVIYcholviZN39Z3DmGRXS93hM8GdlbMs+5AOG04L&#10;BlvaGqpu5d0psByz9/w4+7yRDdXeXMr5126r1GjYbxYgIvXxP/zXPmgF+TSH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3C4xAAAANwAAAAPAAAAAAAAAAAA&#10;AAAAAKECAABkcnMvZG93bnJldi54bWxQSwUGAAAAAAQABAD5AAAAkgMAAAAA&#10;" strokecolor="#7f7f7f [1612]" strokeweight=".5pt">
                                <v:stroke endarrow="block" joinstyle="miter"/>
                              </v:shape>
                              <v:group id="Grupo 920" o:spid="_x0000_s1274" style="position:absolute;left:-252;width:60221;height:50457" coordorigin="-252" coordsize="60222,5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_x0000_s1275" type="#_x0000_t202" style="position:absolute;left:33718;top:6667;width:3962;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rsidR="009A74F5" w:rsidRPr="00B6347A" w:rsidRDefault="009A74F5" w:rsidP="007524E2">
                                        <w:pPr>
                                          <w:spacing w:line="200" w:lineRule="atLeast"/>
                                          <w:rPr>
                                            <w:sz w:val="18"/>
                                          </w:rPr>
                                        </w:pPr>
                                        <w:r w:rsidRPr="00B6347A">
                                          <w:rPr>
                                            <w:sz w:val="18"/>
                                          </w:rPr>
                                          <w:t>No</w:t>
                                        </w:r>
                                      </w:p>
                                    </w:txbxContent>
                                  </v:textbox>
                                </v:shape>
                                <v:shape id="Proceso alternativo 924" o:spid="_x0000_s1276" type="#_x0000_t176" style="position:absolute;left:4572;top:666;width:8001;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gH8MA&#10;AADcAAAADwAAAGRycy9kb3ducmV2LnhtbESPT4vCMBTE74LfITzBm6aKLLWaii4InmRXRT0+mtc/&#10;2LzUJqvdb79ZEDwOM/MbZrnqTC0e1LrKsoLJOAJBnFldcaHgdNyOYhDOI2usLZOCX3KwSvu9JSba&#10;PvmbHgdfiABhl6CC0vsmkdJlJRl0Y9sQBy+3rUEfZFtI3eIzwE0tp1H0IQ1WHBZKbOizpOx2+DEK&#10;rnfCL17vz1uWeRxf5lxv7EWp4aBbL0B46vw7/GrvtIL5dAb/Z8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zgH8MAAADcAAAADwAAAAAAAAAAAAAAAACYAgAAZHJzL2Rv&#10;d25yZXYueG1sUEsFBgAAAAAEAAQA9QAAAIgDAAAAAA==&#10;" strokecolor="#a5a5a5" strokeweight="0">
                                  <v:textbox>
                                    <w:txbxContent>
                                      <w:p w:rsidR="009A74F5" w:rsidRPr="00AA0457" w:rsidRDefault="009A74F5" w:rsidP="007524E2">
                                        <w:pPr>
                                          <w:spacing w:line="200" w:lineRule="atLeast"/>
                                          <w:jc w:val="center"/>
                                          <w:rPr>
                                            <w:b/>
                                            <w:sz w:val="14"/>
                                            <w:szCs w:val="14"/>
                                            <w:lang w:val="es-MX"/>
                                          </w:rPr>
                                        </w:pPr>
                                        <w:r w:rsidRPr="00AA0457">
                                          <w:rPr>
                                            <w:b/>
                                            <w:sz w:val="14"/>
                                            <w:szCs w:val="14"/>
                                            <w:lang w:val="es-MX"/>
                                          </w:rPr>
                                          <w:t>INICIO</w:t>
                                        </w:r>
                                      </w:p>
                                    </w:txbxContent>
                                  </v:textbox>
                                </v:shape>
                                <v:shape id="Conector angular 925" o:spid="_x0000_s1277" type="#_x0000_t34" style="position:absolute;left:15335;top:2762;width:8668;height:433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lCsMAAADcAAAADwAAAGRycy9kb3ducmV2LnhtbESP3YrCMBSE7wXfIRzBO00tuGg1iojC&#10;giLrD3p7aI5tsTkpTdbWt98IC14OM98MM1+2phRPql1hWcFoGIEgTq0uOFNwOW8HExDOI2ssLZOC&#10;FzlYLrqdOSbaNnyk58lnIpSwS1BB7n2VSOnSnAy6oa2Ig3e3tUEfZJ1JXWMTyk0p4yj6kgYLDgs5&#10;VrTOKX2cfo2C6X4zae7l4VaNaY3XXRaffy5GqX6vXc1AeGr9J/xPf+vAxWN4nw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AZQrDAAAA3AAAAA8AAAAAAAAAAAAA&#10;AAAAoQIAAGRycy9kb3ducmV2LnhtbFBLBQYAAAAABAAEAPkAAACRAwAAAAA=&#10;" adj="13151" strokecolor="#a5a5a5">
                                  <v:stroke endarrow="block"/>
                                </v:shape>
                                <v:shape id="Conector recto de flecha 926" o:spid="_x0000_s1278" type="#_x0000_t32" style="position:absolute;left:8667;top:3333;width:26;height:1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F0sMAAADcAAAADwAAAGRycy9kb3ducmV2LnhtbESPS4sCMRCE78L+h9ALe9OMCq6ORhFB&#10;cY++Dt56Jj0PTDrDJOrsv98Iwh6LqvqKWqw6a8SDWl87VjAcJCCIc6drLhWcT9v+FIQPyBqNY1Lw&#10;Sx5Wy4/eAlPtnnygxzGUIkLYp6igCqFJpfR5RRb9wDXE0StcazFE2ZZSt/iMcGvkKEkm0mLNcaHC&#10;hjYV5bfj3SrYXPfZafxzL860M9n3IZtdTKGV+vrs1nMQgbrwH36391rBbDSB1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7RdLDAAAA3AAAAA8AAAAAAAAAAAAA&#10;AAAAoQIAAGRycy9kb3ducmV2LnhtbFBLBQYAAAAABAAEAPkAAACRAwAAAAA=&#10;" strokecolor="#a5a5a5">
                                  <v:stroke endarrow="block"/>
                                </v:shape>
                                <v:rect id="Rectángulo 927" o:spid="_x0000_s1279" style="position:absolute;left:1238;top:14382;width:14897;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mMcIA&#10;AADcAAAADwAAAGRycy9kb3ducmV2LnhtbESPwWrDMBBE74X+g9hCLqaRnUPrOlFCSSj0GjvQ62Jt&#10;LRNrZSTVdv8+KgR6HGbmDbM7LHYQE/nQO1ZQrHMQxK3TPXcKLs3HcwkiRGSNg2NS8EsBDvvHhx1W&#10;2s18pqmOnUgQDhUqMDGOlZShNWQxrN1InLxv5y3GJH0ntcc5we0gN3n+Ii32nBYMjnQ01F7rH6tA&#10;NlP9pYts4cy2ZZOdfBx7r9TqaXnfgoi0xP/wvf2pFbxtXuHvTDo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KYxwgAAANwAAAAPAAAAAAAAAAAAAAAAAJgCAABkcnMvZG93&#10;bnJldi54bWxQSwUGAAAAAAQABAD1AAAAhwMAAAAA&#10;" strokecolor="#a5a5a5">
                                  <v:textbox>
                                    <w:txbxContent>
                                      <w:p w:rsidR="009A74F5" w:rsidRPr="00573C44" w:rsidRDefault="009A74F5" w:rsidP="007524E2">
                                        <w:pPr>
                                          <w:spacing w:line="200" w:lineRule="atLeast"/>
                                          <w:rPr>
                                            <w:sz w:val="14"/>
                                            <w:szCs w:val="14"/>
                                            <w:lang w:val="es-MX"/>
                                          </w:rPr>
                                        </w:pPr>
                                        <w:r>
                                          <w:rPr>
                                            <w:sz w:val="14"/>
                                            <w:szCs w:val="14"/>
                                          </w:rPr>
                                          <w:t xml:space="preserve">Recibe el cheque, lo hace efectivo </w:t>
                                        </w:r>
                                      </w:p>
                                    </w:txbxContent>
                                  </v:textbox>
                                </v:rect>
                                <v:shape id="Conector recto de flecha 928" o:spid="_x0000_s1280" type="#_x0000_t32" style="position:absolute;left:16541;top:23622;width:27368;height:19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JycEAAADcAAAADwAAAGRycy9kb3ducmV2LnhtbERPz2vCMBS+D/wfwhO8zdSKY61GkcFA&#10;8DQd4vHRPNto8xKbqPW/N4fBjh/f78Wqt624UxeMYwWTcQaCuHLacK3gd//9/gkiRGSNrWNS8KQA&#10;q+XgbYGldg/+ofsu1iKFcChRQROjL6UMVUMWw9h54sSdXGcxJtjVUnf4SOG2lXmWfUiLhlNDg56+&#10;Gqouu5tVkE8Lc8mP+9l6dt36ZzgfTOEPSo2G/XoOIlIf/8V/7o1WUORpbTqTjoB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0nJwQAAANwAAAAPAAAAAAAAAAAAAAAA&#10;AKECAABkcnMvZG93bnJldi54bWxQSwUGAAAAAAQABAD5AAAAjwMAAAAA&#10;" strokecolor="#a5a5a5">
                                  <v:stroke endarrow="block"/>
                                </v:shape>
                                <v:shape id="Documento 929" o:spid="_x0000_s1281" type="#_x0000_t114" style="position:absolute;left:1318;top:34522;width:14870;height: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wKsIA&#10;AADcAAAADwAAAGRycy9kb3ducmV2LnhtbESP0WoCMRRE3wv9h3ALvpSarWKrW6MUQfDV1Q+4Ta6b&#10;1eRm2aS6/r0RBB+HmTnDzJe9d+JMXWwCK/gcFiCIdTAN1wr2u/XHFERMyAZdYFJwpQjLxevLHEsT&#10;Lrylc5VqkSEcS1RgU2pLKaO25DEOQ0ucvUPoPKYsu1qaDi8Z7p0cFcWX9NhwXrDY0sqSPlX/XkHb&#10;28PYuS1/Hyc2nt7X+s9VWqnBW//7AyJRn57hR3tjFMxGM7ifyUd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LAqwgAAANwAAAAPAAAAAAAAAAAAAAAAAJgCAABkcnMvZG93&#10;bnJldi54bWxQSwUGAAAAAAQABAD1AAAAhwMAAAAA&#10;" strokecolor="#a5a5a5">
                                  <v:textbox>
                                    <w:txbxContent>
                                      <w:p w:rsidR="009A74F5" w:rsidRPr="00573C44" w:rsidRDefault="009A74F5" w:rsidP="007524E2">
                                        <w:pPr>
                                          <w:spacing w:line="240" w:lineRule="auto"/>
                                          <w:rPr>
                                            <w:sz w:val="14"/>
                                            <w:szCs w:val="14"/>
                                            <w:lang w:val="es-MX"/>
                                          </w:rPr>
                                        </w:pPr>
                                        <w:r>
                                          <w:rPr>
                                            <w:sz w:val="14"/>
                                            <w:szCs w:val="14"/>
                                          </w:rPr>
                                          <w:t>Elabora recibo de caja menor y entrega el importe en efectivo.</w:t>
                                        </w:r>
                                      </w:p>
                                    </w:txbxContent>
                                  </v:textbox>
                                </v:shape>
                                <v:shape id="Conector recto de flecha 932" o:spid="_x0000_s1282" type="#_x0000_t32" style="position:absolute;left:8834;top:46237;width:0;height:1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rVcUAAADcAAAADwAAAGRycy9kb3ducmV2LnhtbESPT2vCQBTE74V+h+UVvNVNFYqmrmL9&#10;A9JbNQS8PbOvSTD7NmRXs/bTdwuCx2FmfsPMFsE04kqdqy0reBsmIIgLq2suFWSH7esEhPPIGhvL&#10;pOBGDhbz56cZptr2/E3XvS9FhLBLUUHlfZtK6YqKDLqhbYmj92M7gz7KrpS6wz7CTSNHSfIuDdYc&#10;FypsaVVRcd5fjIKvfp3ln5uQ3+pTdjr+2jzgMVdq8BKWHyA8Bf8I39s7rWA6HsH/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rVcUAAADcAAAADwAAAAAAAAAA&#10;AAAAAAChAgAAZHJzL2Rvd25yZXYueG1sUEsFBgAAAAAEAAQA+QAAAJMDAAAAAA==&#10;" strokecolor="#a5a5a5">
                                  <v:stroke endarrow="block"/>
                                </v:shape>
                                <v:shape id="Proceso alternativo 935" o:spid="_x0000_s1283" type="#_x0000_t176" style="position:absolute;left:4928;top:47549;width:7811;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WcQA&#10;AADcAAAADwAAAGRycy9kb3ducmV2LnhtbESPQWvCQBSE7wX/w/IK3uqmFksSXSUWAp7E2tL0+Mg+&#10;k2D2bcyuGv+9Wyh4HGbmG2axGkwrLtS7xrKC10kEgri0uuFKwfdX/hKDcB5ZY2uZFNzIwWo5elpg&#10;qu2VP+my95UIEHYpKqi971IpXVmTQTexHXHwDrY36IPsK6l7vAa4aeU0it6lwYbDQo0dfdRUHvdn&#10;o+D3RLjjbPuTszzEcZFwu7aFUuPnIZuD8DT4R/i/vdEKkrcZ/J0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01nEAAAA3AAAAA8AAAAAAAAAAAAAAAAAmAIAAGRycy9k&#10;b3ducmV2LnhtbFBLBQYAAAAABAAEAPUAAACJAwAAAAA=&#10;" strokecolor="#a5a5a5" strokeweight="0">
                                  <v:textbox>
                                    <w:txbxContent>
                                      <w:p w:rsidR="009A74F5" w:rsidRPr="000E35A5" w:rsidRDefault="009A74F5" w:rsidP="007524E2">
                                        <w:pPr>
                                          <w:spacing w:line="200" w:lineRule="atLeast"/>
                                          <w:jc w:val="center"/>
                                          <w:rPr>
                                            <w:b/>
                                            <w:sz w:val="14"/>
                                            <w:szCs w:val="14"/>
                                            <w:lang w:val="es-MX"/>
                                          </w:rPr>
                                        </w:pPr>
                                        <w:r>
                                          <w:rPr>
                                            <w:b/>
                                            <w:sz w:val="14"/>
                                            <w:szCs w:val="14"/>
                                            <w:lang w:val="es-MX"/>
                                          </w:rPr>
                                          <w:t>FIN</w:t>
                                        </w:r>
                                      </w:p>
                                    </w:txbxContent>
                                  </v:textbox>
                                </v:shape>
                                <v:shape id="Rombo 936" o:spid="_x0000_s1284" type="#_x0000_t4" style="position:absolute;left:24288;top:6858;width:10973;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PtMUA&#10;AADcAAAADwAAAGRycy9kb3ducmV2LnhtbESPT2sCMRTE7wW/Q3gFbzXbFm27NYq0+AfRQ229P5LX&#10;zeLmJWyirt/eCIUeh5n5DTOedq4RJ2pj7VnB46AAQay9qblS8PM9f3gFEROywcYzKbhQhOmkdzfG&#10;0vgzf9FplyqRIRxLVGBTCqWUUVtyGAc+EGfv17cOU5ZtJU2L5wx3jXwqipF0WHNesBjow5I+7I5O&#10;wb7YhKDX25fFami3y8Mxfeq9Uap/383eQSTq0n/4r70yCt6eR3A7k4+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0+0xQAAANwAAAAPAAAAAAAAAAAAAAAAAJgCAABkcnMv&#10;ZG93bnJldi54bWxQSwUGAAAAAAQABAD1AAAAigMAAAAA&#10;" filled="f" fillcolor="#a5a5a5" strokecolor="#a5a5a5">
                                  <v:textbox>
                                    <w:txbxContent>
                                      <w:p w:rsidR="009A74F5" w:rsidRPr="00175EB7" w:rsidRDefault="009A74F5" w:rsidP="007524E2">
                                        <w:pPr>
                                          <w:spacing w:line="200" w:lineRule="atLeast"/>
                                          <w:jc w:val="center"/>
                                          <w:rPr>
                                            <w:sz w:val="14"/>
                                            <w:szCs w:val="14"/>
                                            <w:lang w:val="es-MX"/>
                                          </w:rPr>
                                        </w:pPr>
                                        <w:r>
                                          <w:rPr>
                                            <w:sz w:val="14"/>
                                            <w:szCs w:val="14"/>
                                            <w:lang w:val="es-MX"/>
                                          </w:rPr>
                                          <w:t>Autoriza</w:t>
                                        </w:r>
                                      </w:p>
                                    </w:txbxContent>
                                  </v:textbox>
                                </v:shape>
                                <v:shape id="Conector recto de flecha 939" o:spid="_x0000_s1285" type="#_x0000_t32" style="position:absolute;left:29813;top:5238;width:0;height:1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5JMUAAADcAAAADwAAAGRycy9kb3ducmV2LnhtbESPQWvCQBSE7wX/w/IK3uqmFqRJXUVt&#10;BemtGgLentnXJJh9G7Jbs/bXdwuCx2FmvmHmy2BacaHeNZYVPE8SEMSl1Q1XCvLD9ukVhPPIGlvL&#10;pOBKDpaL0cMcM20H/qLL3lciQthlqKD2vsukdGVNBt3EdsTR+7a9QR9lX0nd4xDhppXTJJlJgw3H&#10;hRo72tRUnvc/RsHn8J4X649QXJtTfjr+2iLgsVBq/BhWbyA8BX8P39o7rSB9SeH/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15JMUAAADcAAAADwAAAAAAAAAA&#10;AAAAAAChAgAAZHJzL2Rvd25yZXYueG1sUEsFBgAAAAAEAAQA+QAAAJMDAAAAAA==&#10;" strokecolor="#a5a5a5">
                                  <v:stroke endarrow="block"/>
                                </v:shape>
                                <v:shape id="Documento 940" o:spid="_x0000_s1286" type="#_x0000_t114" style="position:absolute;left:1619;top:5048;width:14362;height:6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8F78A&#10;AADcAAAADwAAAGRycy9kb3ducmV2LnhtbERPzWoCMRC+F/oOYQpeimZrtdqtUUQQvLr2AcZk3GxN&#10;Jssm6vr2zUHw+PH9L1a9d+JKXWwCK/gYFSCIdTAN1wp+D9vhHERMyAZdYFJwpwir5evLAksTbryn&#10;a5VqkUM4lqjAptSWUkZtyWMchZY4c6fQeUwZdrU0Hd5yuHdyXBRf0mPDucFiSxtL+lxdvIK2t6dP&#10;5/Y8+5vaeH7f6qOrtFKDt379AyJRn57ih3tnFHxP8vx8Jh8B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lfwXvwAAANwAAAAPAAAAAAAAAAAAAAAAAJgCAABkcnMvZG93bnJl&#10;di54bWxQSwUGAAAAAAQABAD1AAAAhAMAAAAA&#10;" strokecolor="#a5a5a5">
                                  <v:textbox>
                                    <w:txbxContent>
                                      <w:p w:rsidR="009A74F5" w:rsidRPr="00573C44" w:rsidRDefault="009A74F5" w:rsidP="007524E2">
                                        <w:pPr>
                                          <w:spacing w:line="200" w:lineRule="atLeast"/>
                                          <w:rPr>
                                            <w:sz w:val="14"/>
                                            <w:szCs w:val="14"/>
                                            <w:lang w:val="es-MX"/>
                                          </w:rPr>
                                        </w:pPr>
                                        <w:r>
                                          <w:rPr>
                                            <w:sz w:val="14"/>
                                            <w:szCs w:val="14"/>
                                            <w:lang w:val="es-MX"/>
                                          </w:rPr>
                                          <w:t>Elabora oficio de solicitud del fondo fijo, indicando el importe correspondiente.</w:t>
                                        </w:r>
                                        <w:r w:rsidRPr="00AA0457">
                                          <w:rPr>
                                            <w:sz w:val="14"/>
                                            <w:szCs w:val="14"/>
                                            <w:lang w:val="es-MX"/>
                                          </w:rPr>
                                          <w:t xml:space="preserve"> </w:t>
                                        </w:r>
                                      </w:p>
                                    </w:txbxContent>
                                  </v:textbox>
                                </v:shape>
                                <v:rect id="Rectángulo 941" o:spid="_x0000_s1287" style="position:absolute;left:24003;width:11385;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fsEA&#10;AADcAAAADwAAAGRycy9kb3ducmV2LnhtbESPQYvCMBSE78L+h/AWvJQ17SLiVqMsyoJXW8Hro3m2&#10;ZZuXksRa/70RBI/DzHzDrLej6cRAzreWFWSzFARxZXXLtYJT+fe1BOEDssbOMim4k4ft5mOyxlzb&#10;Gx9pKEItIoR9jgqaEPpcSl81ZNDPbE8cvYt1BkOUrpba4S3CTSe/03QhDbYcFxrsaddQ9V9cjQJZ&#10;DsVZZ8nIiamWZbJ3oW+dUtPP8XcFItAY3uFX+6AV/MwzeJ6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Ofn7BAAAA3AAAAA8AAAAAAAAAAAAAAAAAmAIAAGRycy9kb3du&#10;cmV2LnhtbFBLBQYAAAAABAAEAPUAAACGAwAAAAA=&#10;" strokecolor="#a5a5a5">
                                  <v:textbox>
                                    <w:txbxContent>
                                      <w:p w:rsidR="009A74F5" w:rsidRPr="003E0022" w:rsidRDefault="009A74F5" w:rsidP="007524E2">
                                        <w:pPr>
                                          <w:spacing w:line="240" w:lineRule="auto"/>
                                          <w:rPr>
                                            <w:sz w:val="14"/>
                                            <w:szCs w:val="14"/>
                                            <w:lang w:val="es-MX"/>
                                          </w:rPr>
                                        </w:pPr>
                                        <w:r>
                                          <w:rPr>
                                            <w:sz w:val="14"/>
                                            <w:szCs w:val="14"/>
                                            <w:lang w:val="es-MX"/>
                                          </w:rPr>
                                          <w:t>Recibe el oficio de solicitud y analiza su autorización</w:t>
                                        </w:r>
                                      </w:p>
                                    </w:txbxContent>
                                  </v:textbox>
                                </v:rect>
                                <v:shape id="Documento 947" o:spid="_x0000_s1288" type="#_x0000_t114" style="position:absolute;left:23145;top:13620;width:13278;height:5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kY8IA&#10;AADcAAAADwAAAGRycy9kb3ducmV2LnhtbESP0WoCMRRE3wv+Q7iCL0Wz1Vrb1SgiCH117Qdck+tm&#10;NblZNqlu/74RCn0cZuYMs9r03okbdbEJrOBlUoAg1sE0XCv4Ou7H7yBiQjboApOCH4qwWQ+eVlia&#10;cOcD3apUiwzhWKICm1JbShm1JY9xElri7J1D5zFl2dXSdHjPcO/ktCjepMeG84LFlnaW9LX69gra&#10;3p5nzh14cZnbeH3e65OrtFKjYb9dgkjUp//wX/vTKPh4XcDj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GRjwgAAANwAAAAPAAAAAAAAAAAAAAAAAJgCAABkcnMvZG93&#10;bnJldi54bWxQSwUGAAAAAAQABAD1AAAAhwMAAAAA&#10;" strokecolor="#a5a5a5">
                                  <v:textbox>
                                    <w:txbxContent>
                                      <w:p w:rsidR="009A74F5" w:rsidRPr="00AA0457" w:rsidRDefault="009A74F5" w:rsidP="007524E2">
                                        <w:pPr>
                                          <w:spacing w:line="200" w:lineRule="atLeast"/>
                                          <w:rPr>
                                            <w:sz w:val="14"/>
                                            <w:szCs w:val="14"/>
                                            <w:lang w:val="es-MX"/>
                                          </w:rPr>
                                        </w:pPr>
                                        <w:r>
                                          <w:rPr>
                                            <w:sz w:val="14"/>
                                            <w:szCs w:val="14"/>
                                            <w:lang w:val="es-MX"/>
                                          </w:rPr>
                                          <w:t xml:space="preserve">Elabora cheque y recibo simple por el </w:t>
                                        </w:r>
                                        <w:r w:rsidRPr="00AA0457">
                                          <w:rPr>
                                            <w:sz w:val="14"/>
                                            <w:szCs w:val="14"/>
                                            <w:lang w:val="es-MX"/>
                                          </w:rPr>
                                          <w:t xml:space="preserve">importe </w:t>
                                        </w:r>
                                        <w:r>
                                          <w:rPr>
                                            <w:sz w:val="14"/>
                                            <w:szCs w:val="14"/>
                                            <w:lang w:val="es-MX"/>
                                          </w:rPr>
                                          <w:t>autorizado.</w:t>
                                        </w:r>
                                      </w:p>
                                      <w:p w:rsidR="009A74F5" w:rsidRPr="00573C44" w:rsidRDefault="009A74F5" w:rsidP="007524E2">
                                        <w:pPr>
                                          <w:spacing w:line="200" w:lineRule="atLeast"/>
                                          <w:rPr>
                                            <w:sz w:val="14"/>
                                            <w:szCs w:val="14"/>
                                            <w:lang w:val="es-MX"/>
                                          </w:rPr>
                                        </w:pPr>
                                      </w:p>
                                    </w:txbxContent>
                                  </v:textbox>
                                </v:shape>
                                <v:rect id="Rectángulo 953" o:spid="_x0000_s1289" style="position:absolute;left:43910;top:18570;width:16059;height:1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TT8IA&#10;AADcAAAADwAAAGRycy9kb3ducmV2LnhtbESPwWrDMBBE74X8g9hCL6aRndKQOpZNSCj0WjuQ62Jt&#10;bFNrZSTFcf++KhR6HGbmDVNUixnFTM4PlhVk6xQEcWv1wJ2Cc/P+vAPhA7LG0TIp+CYPVbl6KDDX&#10;9s6fNNehExHCPkcFfQhTLqVvezLo13Yijt7VOoMhStdJ7fAe4WaUmzTdSoMDx4UeJzr21H7VN6NA&#10;NnN90VmycGLaXZOcXJgGp9TT43LYgwi0hP/wX/tDK3h7fYHfM/EI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dNPwgAAANwAAAAPAAAAAAAAAAAAAAAAAJgCAABkcnMvZG93&#10;bnJldi54bWxQSwUGAAAAAAQABAD1AAAAhwMAAAAA&#10;" strokecolor="#a5a5a5">
                                  <v:textbox>
                                    <w:txbxContent>
                                      <w:p w:rsidR="009A74F5" w:rsidRPr="003E0022" w:rsidRDefault="009A74F5" w:rsidP="007524E2">
                                        <w:pPr>
                                          <w:spacing w:line="200" w:lineRule="atLeast"/>
                                          <w:rPr>
                                            <w:sz w:val="14"/>
                                            <w:szCs w:val="14"/>
                                            <w:lang w:val="es-MX"/>
                                          </w:rPr>
                                        </w:pPr>
                                        <w:r>
                                          <w:rPr>
                                            <w:sz w:val="14"/>
                                            <w:szCs w:val="14"/>
                                          </w:rPr>
                                          <w:t>Surge la necesidad inmediata de adquisición de algún bien mismo que ahorrara tiempo en el desempeño de los servicios municipales, acude a la Unidad de Enlace Administrativo, y solicita el importe indicando el motivo y articulo a comprar.</w:t>
                                        </w:r>
                                      </w:p>
                                    </w:txbxContent>
                                  </v:textbox>
                                </v:rect>
                                <v:group id="Grupo 955" o:spid="_x0000_s1290" style="position:absolute;left:50460;top:13481;width:3099;height:2908" coordorigin="7316,-204446"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_x0000_s1291" type="#_x0000_t202" style="position:absolute;left:7316;top:-204446;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5OMMA&#10;AADcAAAADwAAAGRycy9kb3ducmV2LnhtbESPT2vCQBTE7wW/w/KE3upGQbHRVcQ/4KEXbbw/sq/Z&#10;0OzbkH2a+O27hUKPw8z8hllvB9+oB3WxDmxgOslAEZfB1lwZKD5Pb0tQUZAtNoHJwJMibDejlzXm&#10;NvR8ocdVKpUgHHM04ETaXOtYOvIYJ6ElTt5X6DxKkl2lbYd9gvtGz7JsoT3WnBYctrR3VH5f796A&#10;iN1Nn8XRx/Nt+Dj0LivnWBjzOh52K1BCg/yH/9pna+B9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z5OMMAAADcAAAADwAAAAAAAAAAAAAAAACYAgAAZHJzL2Rv&#10;d25yZXYueG1sUEsFBgAAAAAEAAQA9QAAAIgDAAAAAA==&#10;" filled="f" stroked="f">
                                    <v:textbox style="mso-fit-shape-to-text:t">
                                      <w:txbxContent>
                                        <w:p w:rsidR="009A74F5" w:rsidRPr="00F64769" w:rsidRDefault="009A74F5" w:rsidP="007524E2">
                                          <w:pPr>
                                            <w:rPr>
                                              <w:lang w:val="es-MX"/>
                                            </w:rPr>
                                          </w:pPr>
                                          <w:r>
                                            <w:rPr>
                                              <w:lang w:val="es-MX"/>
                                            </w:rPr>
                                            <w:t>A</w:t>
                                          </w:r>
                                        </w:p>
                                      </w:txbxContent>
                                    </v:textbox>
                                  </v:shape>
                                  <v:shape id="Conector 959" o:spid="_x0000_s1292" type="#_x0000_t120" style="position:absolute;left:20471;top:-192154;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YcMUA&#10;AADcAAAADwAAAGRycy9kb3ducmV2LnhtbESP0WrCQBRE3wv+w3ILvtVNNS01uoZQKEgfUhr7Adfs&#10;NQlm74bsmsS/dwuCj8PMnGG26WRaMVDvGssKXhcRCOLS6oYrBX+Hr5cPEM4ja2wtk4IrOUh3s6ct&#10;JtqO/EtD4SsRIOwSVFB73yVSurImg25hO+LgnWxv0AfZV1L3OAa4aeUyit6lwYbDQo0dfdZUnouL&#10;UfBtD/Gq/HH5MF3Ga1axPeZFrNT8eco2IDxN/hG+t/dawfptDf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1hwxQAAANwAAAAPAAAAAAAAAAAAAAAAAJgCAABkcnMv&#10;ZG93bnJldi54bWxQSwUGAAAAAAQABAD1AAAAigMAAAAA&#10;" filled="f" strokecolor="#bfbfbf [2412]" strokeweight=".25pt">
                                    <v:stroke joinstyle="miter"/>
                                  </v:shape>
                                </v:group>
                                <v:shape id="Rombo 128" o:spid="_x0000_s1293" type="#_x0000_t4" style="position:absolute;left:3128;top:27950;width:10973;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s8UA&#10;AADcAAAADwAAAGRycy9kb3ducmV2LnhtbESPQU8CMRCF7yb8h2ZMvElXEtGsFEIwKjFyAOU+aYft&#10;hu202RZY/r1zMPE2k/fmvW9miyF06kx9biMbeBhXoIhtdC03Bn6+3+6fQeWC7LCLTAaulGExH93M&#10;sHbxwls670qjJIRzjQZ8KanWOltPAfM4JmLRDrEPWGTtG+16vEh46PSkqqY6YMvS4DHRypM97k7B&#10;wL76Ssl+bp7e149+83E8lVe7d8bc3Q7LF1CFhvJv/rteO8G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7GzxQAAANwAAAAPAAAAAAAAAAAAAAAAAJgCAABkcnMv&#10;ZG93bnJldi54bWxQSwUGAAAAAAQABAD1AAAAigMAAAAA&#10;" filled="f" fillcolor="#a5a5a5" strokecolor="#a5a5a5">
                                  <v:textbox>
                                    <w:txbxContent>
                                      <w:p w:rsidR="009A74F5" w:rsidRPr="00175EB7" w:rsidRDefault="009A74F5" w:rsidP="007524E2">
                                        <w:pPr>
                                          <w:spacing w:line="200" w:lineRule="atLeast"/>
                                          <w:jc w:val="center"/>
                                          <w:rPr>
                                            <w:sz w:val="14"/>
                                            <w:szCs w:val="14"/>
                                            <w:lang w:val="es-MX"/>
                                          </w:rPr>
                                        </w:pPr>
                                        <w:r>
                                          <w:rPr>
                                            <w:sz w:val="14"/>
                                            <w:szCs w:val="14"/>
                                            <w:lang w:val="es-MX"/>
                                          </w:rPr>
                                          <w:t>Procede</w:t>
                                        </w:r>
                                      </w:p>
                                    </w:txbxContent>
                                  </v:textbox>
                                </v:shape>
                                <v:rect id="Rectángulo 129" o:spid="_x0000_s1294" style="position:absolute;left:1128;top:20330;width:15007;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O670A&#10;AADcAAAADwAAAGRycy9kb3ducmV2LnhtbERPTYvCMBC9C/6HMMJeiqZ6EK1GEUXwuq3gdWjGtthM&#10;ShJr/fdmYcHbPN7nbPeDaUVPzjeWFcxnKQji0uqGKwXX4jxdgfABWWNrmRS8ycN+Nx5tMdP2xb/U&#10;56ESMYR9hgrqELpMSl/WZNDPbEccubt1BkOErpLa4SuGm1Yu0nQpDTYcG2rs6FhT+cifRoEs+vym&#10;58nAiSlXRXJyoWucUj+T4bABEWgIX/G/+6Lj/MUa/p6JF8jd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bnO670AAADcAAAADwAAAAAAAAAAAAAAAACYAgAAZHJzL2Rvd25yZXYu&#10;eG1sUEsFBgAAAAAEAAQA9QAAAIIDAAAAAA==&#10;" strokecolor="#a5a5a5">
                                  <v:textbox>
                                    <w:txbxContent>
                                      <w:p w:rsidR="009A74F5" w:rsidRPr="00573C44" w:rsidRDefault="009A74F5" w:rsidP="007524E2">
                                        <w:pPr>
                                          <w:spacing w:line="200" w:lineRule="atLeast"/>
                                          <w:rPr>
                                            <w:sz w:val="14"/>
                                            <w:szCs w:val="14"/>
                                            <w:lang w:val="es-MX"/>
                                          </w:rPr>
                                        </w:pPr>
                                        <w:r>
                                          <w:rPr>
                                            <w:sz w:val="14"/>
                                            <w:szCs w:val="14"/>
                                          </w:rPr>
                                          <w:t xml:space="preserve">Analiza la solicitud y verifica en el SAM si existe la suficiencia presupuestal y si cumple con los lineamientos del fondo fijo. </w:t>
                                        </w:r>
                                      </w:p>
                                    </w:txbxContent>
                                  </v:textbox>
                                </v:rect>
                                <v:rect id="Rectángulo 132" o:spid="_x0000_s1295" style="position:absolute;left:44086;top:33474;width:15786;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KR78A&#10;AADcAAAADwAAAGRycy9kb3ducmV2LnhtbERP32vCMBB+F/wfwgm+lDXVgZTOKEMRfF072OuR3Nqy&#10;5lKSWLv/fhkIvt3H9/P2x9kOYiIfescKNnkBglg703Or4LO5vJQgQkQ2ODgmBb8U4HhYLvZYGXfn&#10;D5rq2IoUwqFCBV2MYyVl0B1ZDLkbiRP37bzFmKBvpfF4T+F2kNui2EmLPaeGDkc6daR/6ptVIJup&#10;/jKbbObM6rLJzj6OvVdqvZrf30BEmuNT/HBfTZr/uoX/Z9IF8v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xMpHvwAAANwAAAAPAAAAAAAAAAAAAAAAAJgCAABkcnMvZG93bnJl&#10;di54bWxQSwUGAAAAAAQABAD1AAAAhAMAAAAA&#10;" strokecolor="#a5a5a5">
                                  <v:textbox>
                                    <w:txbxContent>
                                      <w:p w:rsidR="009A74F5" w:rsidRPr="00573C44" w:rsidRDefault="009A74F5" w:rsidP="007524E2">
                                        <w:pPr>
                                          <w:spacing w:line="200" w:lineRule="atLeast"/>
                                          <w:rPr>
                                            <w:sz w:val="14"/>
                                            <w:szCs w:val="14"/>
                                            <w:lang w:val="es-MX"/>
                                          </w:rPr>
                                        </w:pPr>
                                        <w:r>
                                          <w:rPr>
                                            <w:sz w:val="14"/>
                                            <w:szCs w:val="14"/>
                                          </w:rPr>
                                          <w:t>Efectúa la compra, solicita factura y archivo XML y entrega a la Unidad de enlace Administrativo de acuerdo a los lineamientos.</w:t>
                                        </w:r>
                                      </w:p>
                                    </w:txbxContent>
                                  </v:textbox>
                                </v:rect>
                                <v:rect id="Rectángulo 133" o:spid="_x0000_s1296" style="position:absolute;left:842;top:40237;width:16121;height:6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v3L8A&#10;AADcAAAADwAAAGRycy9kb3ducmV2LnhtbERP32vCMBB+H/g/hBN8KWuqwiidUYZj4KutsNcjubVl&#10;zaUksXb//SIIvt3H9/N2h9kOYiIfescK1nkBglg703Or4NJ8vZYgQkQ2ODgmBX8U4LBfvOywMu7G&#10;Z5rq2IoUwqFCBV2MYyVl0B1ZDLkbiRP347zFmKBvpfF4S+F2kJuieJMWe04NHY507Ej/1lerQDZT&#10;/W3W2cyZ1WWTffo49l6p1XL+eAcRaY5P8cN9Mmn+dgv3Z9IFcv8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iG/cvwAAANwAAAAPAAAAAAAAAAAAAAAAAJgCAABkcnMvZG93bnJl&#10;di54bWxQSwUGAAAAAAQABAD1AAAAhAMAAAAA&#10;" strokecolor="#a5a5a5">
                                  <v:textbox>
                                    <w:txbxContent>
                                      <w:p w:rsidR="009A74F5" w:rsidRPr="004D3619" w:rsidRDefault="009A74F5" w:rsidP="007524E2">
                                        <w:pPr>
                                          <w:spacing w:line="200" w:lineRule="atLeast"/>
                                          <w:rPr>
                                            <w:sz w:val="14"/>
                                            <w:szCs w:val="14"/>
                                            <w:lang w:val="es-MX"/>
                                          </w:rPr>
                                        </w:pPr>
                                        <w:r>
                                          <w:rPr>
                                            <w:sz w:val="14"/>
                                            <w:szCs w:val="14"/>
                                            <w:lang w:val="es-MX"/>
                                          </w:rPr>
                                          <w:t>Recibe documentación, marca el recibo de caja menor dejándolo sin efecto y turna para elaboración de orden de pago.</w:t>
                                        </w:r>
                                      </w:p>
                                    </w:txbxContent>
                                  </v:textbox>
                                </v:rect>
                                <v:group id="Grupo 134" o:spid="_x0000_s1297" style="position:absolute;left:19967;top:18217;width:3172;height:3018" coordorigin="12728,-1975" coordsize="3171,3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_x0000_s1298" type="#_x0000_t202" style="position:absolute;left:12801;top:-1975;width:309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3MAA&#10;AADcAAAADwAAAGRycy9kb3ducmV2LnhtbERPTWvCQBC9F/wPyxR6qxsV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b3MAAAADcAAAADwAAAAAAAAAAAAAAAACYAgAAZHJzL2Rvd25y&#10;ZXYueG1sUEsFBgAAAAAEAAQA9QAAAIUDAAAAAA==&#10;" filled="f" stroked="f">
                                    <v:textbox style="mso-fit-shape-to-text:t">
                                      <w:txbxContent>
                                        <w:p w:rsidR="009A74F5" w:rsidRPr="00F64769" w:rsidRDefault="009A74F5" w:rsidP="007524E2">
                                          <w:pPr>
                                            <w:rPr>
                                              <w:lang w:val="es-MX"/>
                                            </w:rPr>
                                          </w:pPr>
                                          <w:r>
                                            <w:rPr>
                                              <w:lang w:val="es-MX"/>
                                            </w:rPr>
                                            <w:t>A</w:t>
                                          </w:r>
                                        </w:p>
                                      </w:txbxContent>
                                    </v:textbox>
                                  </v:shape>
                                  <v:shape id="Conector 136" o:spid="_x0000_s1299" type="#_x0000_t120" style="position:absolute;left:12728;top:-1579;width:2464;height:2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wkcAA&#10;AADcAAAADwAAAGRycy9kb3ducmV2LnhtbERPzYrCMBC+C75DGMGbpqsi0jUtIgjiwcXqA4zNbFu2&#10;mZQmtvXtjbDgbT6+39mmg6lFR62rLCv4mkcgiHOrKy4U3K6H2QaE88gaa8uk4EkO0mQ82mKsbc8X&#10;6jJfiBDCLkYFpfdNLKXLSzLo5rYhDtyvbQ36ANtC6hb7EG5quYiitTRYcWgosaF9Sflf9jAKTva6&#10;WuY/7twNj/65K9jez9lKqelk2H2D8DT4j/jffdRh/nIN72fCBT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FwkcAAAADcAAAADwAAAAAAAAAAAAAAAACYAgAAZHJzL2Rvd25y&#10;ZXYueG1sUEsFBgAAAAAEAAQA9QAAAIUDAAAAAA==&#10;" filled="f" strokecolor="#bfbfbf [2412]" strokeweight=".25pt">
                                    <v:stroke joinstyle="miter"/>
                                  </v:shape>
                                </v:group>
                                <v:shape id="Conector recto de flecha 137" o:spid="_x0000_s1300" type="#_x0000_t32" style="position:absolute;left:8653;top:26426;width:63;height:1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vrMsQAAADcAAAADwAAAGRycy9kb3ducmV2LnhtbERPS2sCMRC+C/0PYQreNKmCLVuzIlWh&#10;lHrQ1oO3YTP7qJvJsonu6q9vhEJv8/E9Z77obS0u1PrKsYansQJBnDlTcaHh+2szegHhA7LB2jFp&#10;uJKHRfowmGNiXMc7uuxDIWII+wQ1lCE0iZQ+K8miH7uGOHK5ay2GCNtCmha7GG5rOVFqJi1WHBtK&#10;bOitpOy0P1sNH/3W5NnnQc2mP10T1it1Wx5PWg8f++UriEB9+Bf/ud9NnD99hvsz8QK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syxAAAANwAAAAPAAAAAAAAAAAA&#10;AAAAAKECAABkcnMvZG93bnJldi54bWxQSwUGAAAAAAQABAD5AAAAkgMAAAAA&#10;" strokecolor="#a5a5a5 [2092]" strokeweight=".5pt">
                                  <v:stroke endarrow="block" joinstyle="miter"/>
                                </v:shape>
                                <v:shape id="Conector recto de flecha 138" o:spid="_x0000_s1301" type="#_x0000_t32" style="position:absolute;left:16177;top:36998;width:27842;height: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w29MUAAADcAAAADwAAAGRycy9kb3ducmV2LnhtbESPQWsCMRCF7wX/Qxiht5pVQdrVKEWw&#10;FGoL2lI8Dsm4uzSZLEmq23/fORR6m+G9ee+b1WYIXl0o5S6ygemkAkVso+u4MfDxvru7B5ULskMf&#10;mQz8UIbNenSzwtrFKx/ociyNkhDONRpoS+lrrbNtKWCexJ5YtHNMAYusqdEu4VXCg9ezqlrogB1L&#10;Q4s9bVuyX8fvYCC9fHqbFqeDfTrvt2/T+eue/IMxt+PhcQmq0FD+zX/Xz07w50Ir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w29MUAAADcAAAADwAAAAAAAAAA&#10;AAAAAAChAgAAZHJzL2Rvd25yZXYueG1sUEsFBgAAAAAEAAQA+QAAAJMDAAAAAA==&#10;" strokecolor="#7f7f7f [1612]" strokeweight=".5pt">
                                  <v:stroke endarrow="block" joinstyle="miter"/>
                                </v:shape>
                                <v:shape id="Conector angular 139" o:spid="_x0000_s1302" type="#_x0000_t34" style="position:absolute;left:17035;top:40618;width:35148;height:254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fU8UAAADcAAAADwAAAGRycy9kb3ducmV2LnhtbERPTWvCQBC9C/6HZQpepG7aom2jq5Ri&#10;IeqhaFva45idZoPZ2ZBdTfrvu4LgbR7vc2aLzlbiRI0vHSu4GyUgiHOnSy4UfH683T6B8AFZY+WY&#10;FPyRh8W835thql3LWzrtQiFiCPsUFZgQ6lRKnxuy6EeuJo7cr2sshgibQuoG2xhuK3mfJBNpseTY&#10;YLCmV0P5YXe0Cn6SYfZuN/lq/Pi9r816+5Ut20qpwU33MgURqAtX8cWd6Tj/4RnOz8QL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fU8UAAADcAAAADwAAAAAAAAAA&#10;AAAAAAChAgAAZHJzL2Rvd25yZXYueG1sUEsFBgAAAAAEAAQA+QAAAJMDAAAAAA==&#10;" adj="-17" strokecolor="#7f7f7f [1612]" strokeweight=".5pt">
                                  <v:stroke endarrow="block"/>
                                </v:shape>
                                <v:group id="Grupo 140" o:spid="_x0000_s1303" style="position:absolute;left:36861;top:7810;width:3099;height:2908"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_x0000_s1304" type="#_x0000_t202" style="position:absolute;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osAA&#10;AADcAAAADwAAAGRycy9kb3ducmV2LnhtbERPS2vCQBC+F/oflin0VjeRVk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uosAAAADcAAAADwAAAAAAAAAAAAAAAACYAgAAZHJzL2Rvd25y&#10;ZXYueG1sUEsFBgAAAAAEAAQA9QAAAIUDAAAAAA==&#10;" filled="f" stroked="f">
                                    <v:textbox style="mso-fit-shape-to-text:t">
                                      <w:txbxContent>
                                        <w:p w:rsidR="009A74F5" w:rsidRPr="00F64769" w:rsidRDefault="009A74F5" w:rsidP="007524E2">
                                          <w:pPr>
                                            <w:rPr>
                                              <w:lang w:val="es-MX"/>
                                            </w:rPr>
                                          </w:pPr>
                                          <w:r>
                                            <w:rPr>
                                              <w:lang w:val="es-MX"/>
                                            </w:rPr>
                                            <w:t>B</w:t>
                                          </w:r>
                                        </w:p>
                                      </w:txbxContent>
                                    </v:textbox>
                                  </v:shape>
                                  <v:shape id="Conector 142" o:spid="_x0000_s1305" type="#_x0000_t120" style="position:absolute;left:20471;top:27296;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78EA&#10;AADcAAAADwAAAGRycy9kb3ducmV2LnhtbERP22rCQBB9L/gPyxT6Vje1QUrMRkQQpA8RYz9gzE6T&#10;0OxsyK65/H1XEHybw7lOup1MKwbqXWNZwccyAkFcWt1wpeDncnj/AuE8ssbWMimYycE2W7ykmGg7&#10;8pmGwlcihLBLUEHtfZdI6cqaDLql7YgD92t7gz7AvpK6xzGEm1auomgtDTYcGmrsaF9T+VfcjIJv&#10;e4k/y5PLh+k2zruK7TUvYqXeXqfdBoSnyT/FD/dRh/nxCu7Ph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e/BAAAA3AAAAA8AAAAAAAAAAAAAAAAAmAIAAGRycy9kb3du&#10;cmV2LnhtbFBLBQYAAAAABAAEAPUAAACGAwAAAAA=&#10;" filled="f" strokecolor="#bfbfbf [2412]" strokeweight=".25pt">
                                    <v:stroke joinstyle="miter"/>
                                  </v:shape>
                                </v:group>
                                <v:group id="Grupo 143" o:spid="_x0000_s1306" style="position:absolute;left:-252;top:47549;width:2666;height:2908" coordorigin="-29394,-321869"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_x0000_s1307" type="#_x0000_t202" style="position:absolute;left:-29394;top:-321869;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9A74F5" w:rsidRPr="00F64769" w:rsidRDefault="009A74F5" w:rsidP="007524E2">
                                          <w:pPr>
                                            <w:rPr>
                                              <w:lang w:val="es-MX"/>
                                            </w:rPr>
                                          </w:pPr>
                                          <w:r>
                                            <w:rPr>
                                              <w:lang w:val="es-MX"/>
                                            </w:rPr>
                                            <w:t>B</w:t>
                                          </w:r>
                                        </w:p>
                                      </w:txbxContent>
                                    </v:textbox>
                                  </v:shape>
                                  <v:shape id="Conector 145" o:spid="_x0000_s1308" type="#_x0000_t120" style="position:absolute;left:6588;top:-294573;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dm8IA&#10;AADcAAAADwAAAGRycy9kb3ducmV2LnhtbERPS2rDMBDdB3oHMYXuYrmpE4prJYRAoWThEjsHmFpT&#10;29QaGUvx5/ZRodDdPN53ssNsOjHS4FrLCp6jGARxZXXLtYJr+b5+BeE8ssbOMilYyMFh/7DKMNV2&#10;4guNha9FCGGXooLG+z6V0lUNGXSR7YkD920Hgz7AoZZ6wCmEm05u4ngnDbYcGhrs6dRQ9VPcjIKz&#10;LZOX6tPl43yblmPN9isvEqWeHufjGwhPs/8X/7k/dJifbOH3mXCB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Z2bwgAAANwAAAAPAAAAAAAAAAAAAAAAAJgCAABkcnMvZG93&#10;bnJldi54bWxQSwUGAAAAAAQABAD1AAAAhwMAAAAA&#10;" filled="f" strokecolor="#bfbfbf [2412]" strokeweight=".25pt">
                                    <v:stroke joinstyle="miter"/>
                                  </v:shape>
                                </v:group>
                                <v:shape id="Conector recto de flecha 146" o:spid="_x0000_s1309" type="#_x0000_t32" style="position:absolute;left:2166;top:48502;width:2643;height: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l0YMMAAADcAAAADwAAAGRycy9kb3ducmV2LnhtbERP20oDMRB9F/yHMIJvbbZaFl2bFiko&#10;Qi+wVUofh2S6u5hMliS269+bQsG3OZzrzBaDs+JEIXaeFUzGBQhi7U3HjYKvz7fRE4iYkA1az6Tg&#10;lyIs5rc3M6yMP3NNp11qRA7hWKGCNqW+kjLqlhzGse+JM3f0wWHKMDTSBDzncGflQ1GU0mHHuaHF&#10;npYt6e/dj1MQVnurQ3mo9ftxvdxOHjdrss9K3d8Nry8gEg3pX3x1f5g8f1rC5Zl8g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JdGDDAAAA3AAAAA8AAAAAAAAAAAAA&#10;AAAAoQIAAGRycy9kb3ducmV2LnhtbFBLBQYAAAAABAAEAPkAAACRAwAAAAA=&#10;" strokecolor="#7f7f7f [1612]" strokeweight=".5pt">
                                  <v:stroke endarrow="block" joinstyle="miter"/>
                                </v:shape>
                                <v:shape id="_x0000_s1310" type="#_x0000_t202" style="position:absolute;left:25591;top:10476;width:3797;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TTcAA&#10;AADcAAAADwAAAGRycy9kb3ducmV2LnhtbERPTWvCQBC9F/wPywi91Y1ia0ldRdSCBy/VeB+y02xo&#10;djZkRxP/fbdQ8DaP9znL9eAbdaMu1oENTCcZKOIy2JorA8X58+UdVBRki01gMnCnCOvV6GmJuQ09&#10;f9HtJJVKIRxzNOBE2lzrWDryGCehJU7cd+g8SoJdpW2HfQr3jZ5l2Zv2WHNqcNjS1lH5c7p6AyJ2&#10;M70Xex8Pl+G4611WvmJhzPN42HyAEhrkIf53H2yaP1/A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eTTcAAAADcAAAADwAAAAAAAAAAAAAAAACYAgAAZHJzL2Rvd25y&#10;ZXYueG1sUEsFBgAAAAAEAAQA9QAAAIUDAAAAAA==&#10;" filled="f" stroked="f">
                                  <v:textbox style="mso-fit-shape-to-text:t">
                                    <w:txbxContent>
                                      <w:p w:rsidR="009A74F5" w:rsidRPr="00B6347A" w:rsidRDefault="009A74F5" w:rsidP="007524E2">
                                        <w:pPr>
                                          <w:jc w:val="right"/>
                                          <w:rPr>
                                            <w:sz w:val="18"/>
                                            <w:lang w:val="es-MX"/>
                                          </w:rPr>
                                        </w:pPr>
                                        <w:r>
                                          <w:rPr>
                                            <w:sz w:val="18"/>
                                            <w:lang w:val="es-MX"/>
                                          </w:rPr>
                                          <w:t>Si</w:t>
                                        </w:r>
                                      </w:p>
                                    </w:txbxContent>
                                  </v:textbox>
                                </v:shape>
                                <v:shape id="_x0000_s1311" type="#_x0000_t202" style="position:absolute;left:4699;top:31662;width:368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HP8MA&#10;AADcAAAADwAAAGRycy9kb3ducmV2LnhtbESPQU/DMAyF70j7D5EncWPpEKCpLJumAdIOXNi6u9WY&#10;plrjVI1Zu3+PD0jcbL3n9z6vt1PszJWG3CZ2sFwUYIjr5FtuHFSnj4cVmCzIHrvE5OBGGbab2d0a&#10;S59G/qLrURqjIZxLdBBE+tLaXAeKmBepJ1btOw0RRdehsX7AUcNjZx+L4sVGbFkbAva0D1Rfjj/R&#10;gYjfLW/Ve8yH8/T5NoaifsbKufv5tHsFIzTJv/nv+uAV/0l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gHP8MAAADcAAAADwAAAAAAAAAAAAAAAACYAgAAZHJzL2Rv&#10;d25yZXYueG1sUEsFBgAAAAAEAAQA9QAAAIgDAAAAAA==&#10;" filled="f" stroked="f">
                                  <v:textbox style="mso-fit-shape-to-text:t">
                                    <w:txbxContent>
                                      <w:p w:rsidR="009A74F5" w:rsidRPr="00B6347A" w:rsidRDefault="009A74F5" w:rsidP="007524E2">
                                        <w:pPr>
                                          <w:jc w:val="right"/>
                                          <w:rPr>
                                            <w:sz w:val="18"/>
                                            <w:lang w:val="es-MX"/>
                                          </w:rPr>
                                        </w:pPr>
                                        <w:r>
                                          <w:rPr>
                                            <w:sz w:val="18"/>
                                            <w:lang w:val="es-MX"/>
                                          </w:rPr>
                                          <w:t>Si</w:t>
                                        </w:r>
                                      </w:p>
                                    </w:txbxContent>
                                  </v:textbox>
                                </v:shape>
                                <v:shape id="_x0000_s1312" type="#_x0000_t202" style="position:absolute;left:11986;top:27283;width:3963;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ipMAA&#10;AADcAAAADwAAAGRycy9kb3ducmV2LnhtbERPTWvCQBC9F/wPywi91Y1i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SipMAAAADcAAAADwAAAAAAAAAAAAAAAACYAgAAZHJzL2Rvd25y&#10;ZXYueG1sUEsFBgAAAAAEAAQA9QAAAIUDAAAAAA==&#10;" filled="f" stroked="f">
                                  <v:textbox style="mso-fit-shape-to-text:t">
                                    <w:txbxContent>
                                      <w:p w:rsidR="009A74F5" w:rsidRPr="00B6347A" w:rsidRDefault="009A74F5" w:rsidP="007524E2">
                                        <w:pPr>
                                          <w:rPr>
                                            <w:sz w:val="18"/>
                                          </w:rPr>
                                        </w:pPr>
                                        <w:r w:rsidRPr="00B6347A">
                                          <w:rPr>
                                            <w:sz w:val="18"/>
                                          </w:rPr>
                                          <w:t>No</w:t>
                                        </w:r>
                                      </w:p>
                                    </w:txbxContent>
                                  </v:textbox>
                                </v:shape>
                                <v:group id="Grupo 150" o:spid="_x0000_s1313" style="position:absolute;left:15806;top:28963;width:3099;height:2908" coordorigin="-494,-323110" coordsize="309880,29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_x0000_s1314" type="#_x0000_t202" style="position:absolute;left:-494;top:-323110;width:309880;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4f78A&#10;AADcAAAADwAAAGRycy9kb3ducmV2LnhtbERPTWvCQBC9F/wPyxS81U0ERVJXkVrBgxdteh+y02xo&#10;djZkpyb+e1cQepvH+5z1dvStulIfm8AG8lkGirgKtuHaQPl1eFuBioJssQ1MBm4UYbuZvKyxsGHg&#10;M10vUqsUwrFAA06kK7SOlSOPcRY64sT9hN6jJNjX2vY4pHDf6nmWLbXHhlODw44+HFW/lz9vQMTu&#10;8lv56ePxezztB5dVCyyNmb6Ou3dQQqP8i5/uo03zF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zh/vwAAANwAAAAPAAAAAAAAAAAAAAAAAJgCAABkcnMvZG93bnJl&#10;di54bWxQSwUGAAAAAAQABAD1AAAAhAMAAAAA&#10;" filled="f" stroked="f">
                                    <v:textbox style="mso-fit-shape-to-text:t">
                                      <w:txbxContent>
                                        <w:p w:rsidR="009A74F5" w:rsidRPr="00F64769" w:rsidRDefault="009A74F5" w:rsidP="007524E2">
                                          <w:pPr>
                                            <w:rPr>
                                              <w:lang w:val="es-MX"/>
                                            </w:rPr>
                                          </w:pPr>
                                          <w:r>
                                            <w:rPr>
                                              <w:lang w:val="es-MX"/>
                                            </w:rPr>
                                            <w:t>B</w:t>
                                          </w:r>
                                        </w:p>
                                      </w:txbxContent>
                                    </v:textbox>
                                  </v:shape>
                                  <v:shape id="Conector 152" o:spid="_x0000_s1315" type="#_x0000_t120" style="position:absolute;left:776;top:-294573;width:246380;height:26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TMsEA&#10;AADcAAAADwAAAGRycy9kb3ducmV2LnhtbERP24rCMBB9F/yHMIJvmnpFuk1FBEH2wcXqB8w2s23Z&#10;ZlKa2Na/3wjCvs3hXCfZD6YWHbWusqxgMY9AEOdWV1wouN9Osx0I55E11pZJwZMc7NPxKMFY256v&#10;1GW+ECGEXYwKSu+bWEqXl2TQzW1DHLgf2xr0AbaF1C32IdzUchlFW2mw4tBQYkPHkvLf7GEUfNrb&#10;epV/uUs3PPrnoWD7fcnWSk0nw+EDhKfB/4vf7rMO8zdLeD0TLp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1kzLBAAAA3AAAAA8AAAAAAAAAAAAAAAAAmAIAAGRycy9kb3du&#10;cmV2LnhtbFBLBQYAAAAABAAEAPUAAACGAwAAAAA=&#10;" filled="f" strokecolor="#bfbfbf [2412]" strokeweight=".25pt">
                                    <v:stroke joinstyle="miter"/>
                                  </v:shape>
                                </v:group>
                                <v:shape id="Conector recto de flecha 153" o:spid="_x0000_s1316" type="#_x0000_t32" style="position:absolute;left:14154;top:30486;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OnocMAAADcAAAADwAAAGRycy9kb3ducmV2LnhtbERPTWsCMRC9F/ofwhS8SM2qWOx2oxRB&#10;9CK12156GzbTzbLJZNlEXf+9EQq9zeN9TrEenBVn6kPjWcF0koEgrrxuuFbw/bV9XoIIEVmj9UwK&#10;rhRgvXp8KDDX/sKfdC5jLVIIhxwVmBi7XMpQGXIYJr4jTtyv7x3GBPta6h4vKdxZOcuyF+mw4dRg&#10;sKONoaotT06B5ZiNXw+zj5ZsqHbmp1wetxulRk/D+xuISEP8F/+59zrNX8zh/ky6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zp6HDAAAA3AAAAA8AAAAAAAAAAAAA&#10;AAAAoQIAAGRycy9kb3ducmV2LnhtbFBLBQYAAAAABAAEAPkAAACRAwAAAAA=&#10;" strokecolor="#7f7f7f [1612]" strokeweight=".5pt">
                                  <v:stroke endarrow="block" joinstyle="miter"/>
                                </v:shape>
                              </v:group>
                            </v:group>
                          </v:group>
                        </v:group>
                      </v:group>
                      <v:shape id="Conector angular 130689" o:spid="_x0000_s1317" type="#_x0000_t34" style="position:absolute;left:8924;top:11704;width:14514;height:45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l2X8QAAADfAAAADwAAAGRycy9kb3ducmV2LnhtbERPTWsCMRC9C/6HMEIvUhPbIro1iohS&#10;r1p76G3YjLtLN5M1ieu2v94IBY+P9z1fdrYWLflQOdYwHikQxLkzFRcajp/b5ymIEJEN1o5Jwy8F&#10;WC76vTlmxl15T+0hFiKFcMhQQxljk0kZ8pIshpFriBN3ct5iTNAX0ni8pnBbyxelJtJixamhxIbW&#10;JeU/h4vV4NffdtOuZt3wqN7U9vx1wr+PVuunQbd6BxGpiw/xv3tn0vxXNZnO4P4nA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XZfxAAAAN8AAAAPAAAAAAAAAAAA&#10;AAAAAKECAABkcnMvZG93bnJldi54bWxQSwUGAAAAAAQABAD5AAAAkgMAAAAA&#10;" adj="1652" strokecolor="#a5a5a5 [2092]" strokeweight=".5pt"/>
                      <v:shape id="Conector recto de flecha 130690" o:spid="_x0000_s1318" type="#_x0000_t32" style="position:absolute;left:8924;top:11777;width:0;height:2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Sg0cYAAADfAAAADwAAAGRycy9kb3ducmV2LnhtbERPTUsDMRC9C/6HMIIXsUktFF2bFhWF&#10;IlgwLa29DZvp7upmsmxiu/575yB4fLzv2WIIrTpSn5rIFsYjA4q4jL7hysJm/XJ9CyplZI9tZLLw&#10;QwkW8/OzGRY+nvidji5XSkI4FWihzrkrtE5lTQHTKHbEwh1iHzAL7CvtezxJeGj1jTFTHbBhaaix&#10;o6eayi/3HSysrnbu9XG3d9t19+zePnFcmY/W2suL4eEeVKYh/4v/3Esv8ydmeicP5I8A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EoNHGAAAA3wAAAA8AAAAAAAAA&#10;AAAAAAAAoQIAAGRycy9kb3ducmV2LnhtbFBLBQYAAAAABAAEAPkAAACUAwAAAAA=&#10;" strokecolor="#bfbfbf [2412]" strokeweight=".5pt">
                        <v:stroke endarrow="block" joinstyle="miter"/>
                      </v:shape>
                      <v:shape id="Conector angular 130691" o:spid="_x0000_s1319" type="#_x0000_t34" style="position:absolute;left:16605;top:16239;width:4842;height:199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Od8EAAADfAAAADwAAAGRycy9kb3ducmV2LnhtbERPzYrCMBC+L/gOYRa8rWkVRatRVFD2&#10;Jqs+wNCMTddmUpqo8e03grDHj+9/sYq2EXfqfO1YQT7IQBCXTtdcKTifdl9TED4ga2wck4IneVgt&#10;ex8LLLR78A/dj6ESKYR9gQpMCG0hpS8NWfQD1xIn7uI6iyHBrpK6w0cKt40cZtlEWqw5NRhsaWuo&#10;vB5vVsE46Hi9zMx5mO+efjM6bNz+NyrV/4zrOYhAMfyL3+5vneaPssksh9efBE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0k53wQAAAN8AAAAPAAAAAAAAAAAAAAAA&#10;AKECAABkcnMvZG93bnJldi54bWxQSwUGAAAAAAQABAD5AAAAjwMAAAAA&#10;" adj="21234" strokecolor="#bfbfbf [2412]" strokeweight=".5pt">
                        <v:stroke endarrow="block"/>
                      </v:shape>
                    </v:group>
                  </w:pict>
                </mc:Fallback>
              </mc:AlternateContent>
            </w: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4D3619" w:rsidRDefault="007524E2" w:rsidP="007524E2">
            <w:pPr>
              <w:jc w:val="center"/>
              <w:rPr>
                <w:b/>
                <w:sz w:val="16"/>
                <w:szCs w:val="16"/>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jc w:val="center"/>
              <w:rPr>
                <w:b/>
                <w:sz w:val="16"/>
                <w:szCs w:val="16"/>
                <w:highlight w:val="yellow"/>
              </w:rPr>
            </w:pPr>
          </w:p>
          <w:p w:rsidR="007524E2" w:rsidRPr="006254AF" w:rsidRDefault="007524E2" w:rsidP="007524E2">
            <w:pPr>
              <w:rPr>
                <w:b/>
                <w:sz w:val="16"/>
                <w:szCs w:val="16"/>
                <w:highlight w:val="yellow"/>
              </w:rPr>
            </w:pPr>
          </w:p>
        </w:tc>
        <w:tc>
          <w:tcPr>
            <w:tcW w:w="3380" w:type="dxa"/>
            <w:shd w:val="clear" w:color="auto" w:fill="auto"/>
          </w:tcPr>
          <w:p w:rsidR="007524E2" w:rsidRPr="006254AF" w:rsidRDefault="007524E2" w:rsidP="007524E2">
            <w:pPr>
              <w:spacing w:line="240" w:lineRule="auto"/>
              <w:jc w:val="center"/>
              <w:rPr>
                <w:b/>
                <w:sz w:val="16"/>
                <w:szCs w:val="16"/>
                <w:highlight w:val="yellow"/>
              </w:rPr>
            </w:pPr>
          </w:p>
        </w:tc>
        <w:tc>
          <w:tcPr>
            <w:tcW w:w="3443" w:type="dxa"/>
          </w:tcPr>
          <w:p w:rsidR="007524E2" w:rsidRPr="002A26A4" w:rsidRDefault="007524E2" w:rsidP="007524E2">
            <w:pPr>
              <w:jc w:val="center"/>
              <w:rPr>
                <w:sz w:val="16"/>
                <w:szCs w:val="16"/>
                <w:highlight w:val="yellow"/>
              </w:rPr>
            </w:pPr>
            <w:r>
              <w:rPr>
                <w:sz w:val="16"/>
                <w:szCs w:val="16"/>
              </w:rPr>
              <w:t xml:space="preserve">   </w:t>
            </w:r>
          </w:p>
        </w:tc>
      </w:tr>
    </w:tbl>
    <w:p w:rsidR="007524E2" w:rsidRDefault="007524E2" w:rsidP="001A7719">
      <w:pPr>
        <w:spacing w:after="532"/>
        <w:jc w:val="center"/>
        <w:rPr>
          <w:b/>
          <w:sz w:val="28"/>
          <w:szCs w:val="28"/>
        </w:rPr>
      </w:pPr>
    </w:p>
    <w:p w:rsidR="00DE66E7" w:rsidRDefault="007524E2" w:rsidP="007524E2">
      <w:pPr>
        <w:spacing w:line="240" w:lineRule="auto"/>
        <w:jc w:val="center"/>
        <w:rPr>
          <w:b/>
          <w:sz w:val="28"/>
          <w:szCs w:val="28"/>
        </w:rPr>
      </w:pPr>
      <w:r>
        <w:rPr>
          <w:b/>
          <w:sz w:val="28"/>
          <w:szCs w:val="28"/>
        </w:rPr>
        <w:br w:type="page"/>
      </w:r>
      <w:r w:rsidR="00DE66E7">
        <w:rPr>
          <w:b/>
          <w:sz w:val="28"/>
          <w:szCs w:val="28"/>
        </w:rPr>
        <w:lastRenderedPageBreak/>
        <w:t>PROCEDIMIENTO</w:t>
      </w:r>
    </w:p>
    <w:p w:rsidR="007524E2" w:rsidRDefault="007524E2" w:rsidP="00DE66E7">
      <w:pPr>
        <w:spacing w:after="532"/>
        <w:jc w:val="left"/>
        <w:rPr>
          <w:sz w:val="24"/>
        </w:rPr>
      </w:pPr>
    </w:p>
    <w:p w:rsidR="001A7719" w:rsidRPr="00DE66E7" w:rsidRDefault="00DE66E7" w:rsidP="00DE66E7">
      <w:pPr>
        <w:spacing w:after="532"/>
        <w:jc w:val="left"/>
        <w:rPr>
          <w:sz w:val="24"/>
        </w:rPr>
      </w:pPr>
      <w:r w:rsidRPr="00DE66E7">
        <w:rPr>
          <w:sz w:val="24"/>
        </w:rPr>
        <w:t>Elaboración de orden de pago</w:t>
      </w:r>
    </w:p>
    <w:p w:rsidR="001A7719" w:rsidRDefault="001A7719" w:rsidP="00DE66E7">
      <w:pPr>
        <w:spacing w:after="532"/>
        <w:jc w:val="center"/>
        <w:rPr>
          <w:b/>
          <w:sz w:val="28"/>
          <w:szCs w:val="28"/>
        </w:rPr>
      </w:pPr>
      <w:r>
        <w:rPr>
          <w:b/>
          <w:sz w:val="28"/>
          <w:szCs w:val="28"/>
        </w:rPr>
        <w:t>OBJETIVO DEL PROCEDIMIENTO</w:t>
      </w:r>
    </w:p>
    <w:p w:rsidR="001A7719" w:rsidRDefault="001A7719" w:rsidP="001A7719">
      <w:pPr>
        <w:spacing w:after="532"/>
        <w:rPr>
          <w:sz w:val="24"/>
        </w:rPr>
      </w:pPr>
      <w:r>
        <w:rPr>
          <w:sz w:val="24"/>
        </w:rPr>
        <w:t xml:space="preserve">Concluir con el proceso de adquisición o adjudicación de servicios que el </w:t>
      </w:r>
      <w:r w:rsidR="007524E2">
        <w:rPr>
          <w:sz w:val="24"/>
        </w:rPr>
        <w:t xml:space="preserve">Subcomité de Compras de la Coordinación General de Servicios Municipales y el Comité de Compras del Municipio de Centro </w:t>
      </w:r>
      <w:r>
        <w:rPr>
          <w:sz w:val="24"/>
        </w:rPr>
        <w:t>haya</w:t>
      </w:r>
      <w:r w:rsidR="007524E2">
        <w:rPr>
          <w:sz w:val="24"/>
        </w:rPr>
        <w:t>n</w:t>
      </w:r>
      <w:r>
        <w:rPr>
          <w:sz w:val="24"/>
        </w:rPr>
        <w:t xml:space="preserve"> efectuado, devengando presupuestalmente los programas presupuestales mediante la elaboración de orden de pago.</w:t>
      </w:r>
    </w:p>
    <w:p w:rsidR="001A7719" w:rsidRDefault="001A7719" w:rsidP="00DE66E7">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1A7719" w:rsidRDefault="001A7719" w:rsidP="001A7719">
      <w:pPr>
        <w:spacing w:after="532"/>
        <w:rPr>
          <w:sz w:val="24"/>
        </w:rPr>
      </w:pPr>
      <w:r w:rsidRPr="003C35FA">
        <w:rPr>
          <w:sz w:val="24"/>
        </w:rPr>
        <w:t>Lineamientos para el ejercicio, control y evaluación del presupuesto de egresos municipal 201</w:t>
      </w:r>
      <w:r w:rsidR="00DE66E7">
        <w:rPr>
          <w:sz w:val="24"/>
        </w:rPr>
        <w:t>8</w:t>
      </w:r>
      <w:r w:rsidRPr="003C35FA">
        <w:rPr>
          <w:sz w:val="24"/>
        </w:rPr>
        <w:t xml:space="preserve">, punto </w:t>
      </w:r>
      <w:r w:rsidR="00DE66E7">
        <w:rPr>
          <w:sz w:val="24"/>
        </w:rPr>
        <w:t>6</w:t>
      </w:r>
      <w:r>
        <w:rPr>
          <w:sz w:val="24"/>
        </w:rPr>
        <w:t>.</w:t>
      </w:r>
    </w:p>
    <w:p w:rsidR="00DE66E7" w:rsidRPr="003C35FA" w:rsidRDefault="00DE66E7" w:rsidP="001A7719">
      <w:pPr>
        <w:spacing w:after="532"/>
        <w:rPr>
          <w:sz w:val="24"/>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F12F0D" w:rsidRDefault="00F12F0D" w:rsidP="00733DEE">
      <w:pPr>
        <w:rPr>
          <w:rFonts w:cs="Arial"/>
          <w:b/>
          <w:bCs/>
          <w:sz w:val="28"/>
          <w:szCs w:val="28"/>
        </w:rPr>
      </w:pPr>
    </w:p>
    <w:tbl>
      <w:tblPr>
        <w:tblpPr w:leftFromText="141" w:rightFromText="141" w:vertAnchor="page" w:horzAnchor="margin" w:tblpXSpec="center" w:tblpY="198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7"/>
        <w:gridCol w:w="1387"/>
        <w:gridCol w:w="3117"/>
        <w:gridCol w:w="2199"/>
        <w:gridCol w:w="285"/>
      </w:tblGrid>
      <w:tr w:rsidR="001A7719" w:rsidRPr="00063950" w:rsidTr="00157559">
        <w:trPr>
          <w:cantSplit/>
          <w:trHeight w:val="574"/>
        </w:trPr>
        <w:tc>
          <w:tcPr>
            <w:tcW w:w="4884" w:type="dxa"/>
            <w:gridSpan w:val="2"/>
            <w:tcBorders>
              <w:bottom w:val="single" w:sz="4" w:space="0" w:color="auto"/>
            </w:tcBorders>
            <w:shd w:val="clear" w:color="auto" w:fill="E2AC00"/>
          </w:tcPr>
          <w:p w:rsidR="001A7719" w:rsidRPr="008F7F0F" w:rsidRDefault="001A7719" w:rsidP="001A7719">
            <w:pPr>
              <w:contextualSpacing/>
              <w:rPr>
                <w:rFonts w:cs="Arial"/>
                <w:b/>
                <w:szCs w:val="20"/>
              </w:rPr>
            </w:pPr>
            <w:r w:rsidRPr="008F7F0F">
              <w:rPr>
                <w:rFonts w:cs="Arial"/>
                <w:b/>
                <w:szCs w:val="20"/>
              </w:rPr>
              <w:t xml:space="preserve">UNIDAD ADMINISTRATIVA:  </w:t>
            </w:r>
          </w:p>
          <w:p w:rsidR="001A7719" w:rsidRPr="008F7F0F" w:rsidRDefault="001A7719" w:rsidP="001A7719">
            <w:pPr>
              <w:contextualSpacing/>
              <w:rPr>
                <w:rFonts w:cs="Arial"/>
                <w:szCs w:val="20"/>
              </w:rPr>
            </w:pPr>
            <w:r w:rsidRPr="008F7F0F">
              <w:rPr>
                <w:rFonts w:cs="Arial"/>
                <w:szCs w:val="20"/>
              </w:rPr>
              <w:t>Coordinación General de Servicios Municipales</w:t>
            </w:r>
          </w:p>
        </w:tc>
        <w:tc>
          <w:tcPr>
            <w:tcW w:w="5601" w:type="dxa"/>
            <w:gridSpan w:val="3"/>
            <w:tcBorders>
              <w:bottom w:val="single" w:sz="4" w:space="0" w:color="auto"/>
            </w:tcBorders>
            <w:shd w:val="clear" w:color="auto" w:fill="E2AC00"/>
          </w:tcPr>
          <w:p w:rsidR="001A7719" w:rsidRPr="008F7F0F" w:rsidRDefault="001A7719" w:rsidP="001A7719">
            <w:pPr>
              <w:contextualSpacing/>
              <w:rPr>
                <w:rFonts w:cs="Arial"/>
                <w:b/>
                <w:szCs w:val="20"/>
              </w:rPr>
            </w:pPr>
            <w:r w:rsidRPr="008F7F0F">
              <w:rPr>
                <w:rFonts w:cs="Arial"/>
                <w:b/>
                <w:szCs w:val="20"/>
              </w:rPr>
              <w:t xml:space="preserve">UNIDAD RESPONSABLE :  </w:t>
            </w:r>
          </w:p>
          <w:p w:rsidR="001A7719" w:rsidRPr="008F7F0F" w:rsidRDefault="001A7719" w:rsidP="001A7719">
            <w:pPr>
              <w:contextualSpacing/>
              <w:rPr>
                <w:rFonts w:cs="Arial"/>
                <w:szCs w:val="20"/>
              </w:rPr>
            </w:pPr>
            <w:r w:rsidRPr="008F7F0F">
              <w:rPr>
                <w:rFonts w:cs="Arial"/>
                <w:bCs/>
                <w:szCs w:val="20"/>
              </w:rPr>
              <w:t>Unidad de Enlace Administrativo</w:t>
            </w:r>
          </w:p>
        </w:tc>
      </w:tr>
      <w:tr w:rsidR="001A7719" w:rsidRPr="00C418DF" w:rsidTr="00157559">
        <w:trPr>
          <w:cantSplit/>
          <w:trHeight w:val="574"/>
        </w:trPr>
        <w:tc>
          <w:tcPr>
            <w:tcW w:w="10485" w:type="dxa"/>
            <w:gridSpan w:val="5"/>
            <w:tcBorders>
              <w:bottom w:val="single" w:sz="4" w:space="0" w:color="auto"/>
            </w:tcBorders>
            <w:shd w:val="clear" w:color="auto" w:fill="E2AC00"/>
          </w:tcPr>
          <w:p w:rsidR="001A7719" w:rsidRPr="008F7F0F" w:rsidRDefault="001A7719" w:rsidP="001A7719">
            <w:pPr>
              <w:contextualSpacing/>
              <w:rPr>
                <w:rFonts w:cs="Arial"/>
                <w:b/>
                <w:szCs w:val="20"/>
              </w:rPr>
            </w:pPr>
            <w:r w:rsidRPr="008F7F0F">
              <w:rPr>
                <w:rFonts w:cs="Arial"/>
                <w:b/>
                <w:szCs w:val="20"/>
              </w:rPr>
              <w:t xml:space="preserve">NOMBRE DEL PROCEDIMIENTO :  </w:t>
            </w:r>
          </w:p>
          <w:p w:rsidR="001A7719" w:rsidRPr="008F7F0F" w:rsidRDefault="001A7719" w:rsidP="001A7719">
            <w:pPr>
              <w:contextualSpacing/>
              <w:rPr>
                <w:rFonts w:cs="Arial"/>
                <w:szCs w:val="20"/>
              </w:rPr>
            </w:pPr>
            <w:r w:rsidRPr="008F7F0F">
              <w:rPr>
                <w:rFonts w:cs="Arial"/>
                <w:szCs w:val="20"/>
              </w:rPr>
              <w:t>Elaboración de Órdenes de Pago.</w:t>
            </w:r>
          </w:p>
        </w:tc>
      </w:tr>
      <w:tr w:rsidR="001A7719" w:rsidRPr="00FA0F0C" w:rsidTr="00157559">
        <w:trPr>
          <w:gridAfter w:val="1"/>
          <w:wAfter w:w="285" w:type="dxa"/>
          <w:trHeight w:val="165"/>
        </w:trPr>
        <w:tc>
          <w:tcPr>
            <w:tcW w:w="3497" w:type="dxa"/>
            <w:tcBorders>
              <w:top w:val="single" w:sz="4" w:space="0" w:color="auto"/>
              <w:left w:val="nil"/>
              <w:bottom w:val="single" w:sz="4" w:space="0" w:color="auto"/>
              <w:right w:val="nil"/>
            </w:tcBorders>
          </w:tcPr>
          <w:p w:rsidR="001A7719" w:rsidRPr="008F7F0F" w:rsidRDefault="001A7719" w:rsidP="001A7719">
            <w:pPr>
              <w:jc w:val="center"/>
              <w:rPr>
                <w:rFonts w:cs="Arial"/>
                <w:b/>
                <w:szCs w:val="20"/>
              </w:rPr>
            </w:pPr>
          </w:p>
        </w:tc>
        <w:tc>
          <w:tcPr>
            <w:tcW w:w="4504" w:type="dxa"/>
            <w:gridSpan w:val="2"/>
            <w:tcBorders>
              <w:top w:val="single" w:sz="4" w:space="0" w:color="auto"/>
              <w:left w:val="nil"/>
              <w:bottom w:val="single" w:sz="4" w:space="0" w:color="auto"/>
              <w:right w:val="nil"/>
            </w:tcBorders>
          </w:tcPr>
          <w:p w:rsidR="001A7719" w:rsidRPr="008F7F0F" w:rsidRDefault="001A7719" w:rsidP="001A7719">
            <w:pPr>
              <w:jc w:val="center"/>
              <w:rPr>
                <w:rFonts w:cs="Arial"/>
                <w:b/>
                <w:szCs w:val="20"/>
              </w:rPr>
            </w:pPr>
          </w:p>
        </w:tc>
        <w:tc>
          <w:tcPr>
            <w:tcW w:w="2199" w:type="dxa"/>
            <w:tcBorders>
              <w:top w:val="single" w:sz="4" w:space="0" w:color="auto"/>
              <w:left w:val="nil"/>
              <w:bottom w:val="single" w:sz="4" w:space="0" w:color="auto"/>
              <w:right w:val="nil"/>
            </w:tcBorders>
          </w:tcPr>
          <w:p w:rsidR="001A7719" w:rsidRPr="008F7F0F" w:rsidRDefault="001A7719" w:rsidP="001A7719">
            <w:pPr>
              <w:jc w:val="center"/>
              <w:rPr>
                <w:rFonts w:cs="Arial"/>
                <w:b/>
                <w:szCs w:val="20"/>
                <w:lang w:val="es-MX"/>
              </w:rPr>
            </w:pPr>
          </w:p>
        </w:tc>
      </w:tr>
      <w:tr w:rsidR="001A7719" w:rsidRPr="00AB1389" w:rsidTr="00157559">
        <w:trPr>
          <w:gridAfter w:val="1"/>
          <w:wAfter w:w="285" w:type="dxa"/>
          <w:trHeight w:val="294"/>
        </w:trPr>
        <w:tc>
          <w:tcPr>
            <w:tcW w:w="3497" w:type="dxa"/>
            <w:tcBorders>
              <w:top w:val="single" w:sz="4" w:space="0" w:color="auto"/>
              <w:bottom w:val="single" w:sz="4" w:space="0" w:color="auto"/>
            </w:tcBorders>
            <w:shd w:val="clear" w:color="auto" w:fill="FFC000"/>
            <w:vAlign w:val="center"/>
          </w:tcPr>
          <w:p w:rsidR="001A7719" w:rsidRPr="008F7F0F" w:rsidRDefault="001A7719" w:rsidP="001A7719">
            <w:pPr>
              <w:jc w:val="center"/>
              <w:rPr>
                <w:rFonts w:cs="Arial"/>
                <w:b/>
                <w:szCs w:val="20"/>
                <w:lang w:val="en-US"/>
              </w:rPr>
            </w:pPr>
            <w:r w:rsidRPr="008F7F0F">
              <w:rPr>
                <w:rFonts w:cs="Arial"/>
                <w:b/>
                <w:szCs w:val="20"/>
                <w:lang w:val="en-US"/>
              </w:rPr>
              <w:t>RESPONSABLE</w:t>
            </w:r>
          </w:p>
        </w:tc>
        <w:tc>
          <w:tcPr>
            <w:tcW w:w="4504" w:type="dxa"/>
            <w:gridSpan w:val="2"/>
            <w:tcBorders>
              <w:top w:val="single" w:sz="4" w:space="0" w:color="auto"/>
              <w:bottom w:val="single" w:sz="4" w:space="0" w:color="auto"/>
            </w:tcBorders>
            <w:shd w:val="clear" w:color="auto" w:fill="FFC000"/>
            <w:vAlign w:val="center"/>
          </w:tcPr>
          <w:p w:rsidR="001A7719" w:rsidRPr="008F7F0F" w:rsidRDefault="001A7719" w:rsidP="001A7719">
            <w:pPr>
              <w:jc w:val="center"/>
              <w:rPr>
                <w:rFonts w:cs="Arial"/>
                <w:b/>
                <w:szCs w:val="20"/>
                <w:lang w:val="es-MX"/>
              </w:rPr>
            </w:pPr>
            <w:r w:rsidRPr="008F7F0F">
              <w:rPr>
                <w:rFonts w:cs="Arial"/>
                <w:b/>
                <w:szCs w:val="20"/>
                <w:lang w:val="es-MX"/>
              </w:rPr>
              <w:t>DESCRIPCIÓN DE ACTIVIDADES</w:t>
            </w:r>
          </w:p>
        </w:tc>
        <w:tc>
          <w:tcPr>
            <w:tcW w:w="2199" w:type="dxa"/>
            <w:tcBorders>
              <w:top w:val="single" w:sz="4" w:space="0" w:color="auto"/>
              <w:bottom w:val="single" w:sz="4" w:space="0" w:color="auto"/>
            </w:tcBorders>
            <w:shd w:val="clear" w:color="auto" w:fill="FFC000"/>
            <w:vAlign w:val="center"/>
          </w:tcPr>
          <w:p w:rsidR="001A7719" w:rsidRPr="008F7F0F" w:rsidRDefault="001A7719" w:rsidP="001A7719">
            <w:pPr>
              <w:jc w:val="center"/>
              <w:rPr>
                <w:rFonts w:cs="Arial"/>
                <w:b/>
                <w:szCs w:val="20"/>
                <w:lang w:val="es-MX"/>
              </w:rPr>
            </w:pPr>
            <w:r w:rsidRPr="008F7F0F">
              <w:rPr>
                <w:rFonts w:cs="Arial"/>
                <w:b/>
                <w:szCs w:val="20"/>
                <w:lang w:val="es-MX"/>
              </w:rPr>
              <w:t>FORMA  O</w:t>
            </w:r>
          </w:p>
          <w:p w:rsidR="001A7719" w:rsidRPr="008F7F0F" w:rsidRDefault="001A7719" w:rsidP="001A7719">
            <w:pPr>
              <w:jc w:val="center"/>
              <w:rPr>
                <w:rFonts w:cs="Arial"/>
                <w:b/>
                <w:szCs w:val="20"/>
                <w:lang w:val="es-MX"/>
              </w:rPr>
            </w:pPr>
            <w:r w:rsidRPr="008F7F0F">
              <w:rPr>
                <w:rFonts w:cs="Arial"/>
                <w:b/>
                <w:szCs w:val="20"/>
                <w:lang w:val="es-MX"/>
              </w:rPr>
              <w:t>DOCUMENTO</w:t>
            </w:r>
          </w:p>
        </w:tc>
      </w:tr>
      <w:tr w:rsidR="001A7719" w:rsidRPr="00F12F0D" w:rsidTr="007524E2">
        <w:trPr>
          <w:gridAfter w:val="1"/>
          <w:wAfter w:w="285" w:type="dxa"/>
          <w:trHeight w:val="391"/>
        </w:trPr>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7524E2" w:rsidRDefault="007524E2" w:rsidP="007524E2">
            <w:pPr>
              <w:spacing w:line="240" w:lineRule="auto"/>
              <w:jc w:val="center"/>
              <w:rPr>
                <w:b/>
                <w:szCs w:val="20"/>
              </w:rPr>
            </w:pPr>
            <w:r w:rsidRPr="008F7F0F">
              <w:rPr>
                <w:b/>
                <w:szCs w:val="20"/>
              </w:rPr>
              <w:t>INICIO</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1A7719">
            <w:pPr>
              <w:spacing w:line="240" w:lineRule="auto"/>
              <w:rPr>
                <w:szCs w:val="20"/>
              </w:rPr>
            </w:pPr>
          </w:p>
        </w:tc>
      </w:tr>
      <w:tr w:rsidR="007524E2" w:rsidRPr="00F12F0D" w:rsidTr="00157559">
        <w:trPr>
          <w:gridAfter w:val="1"/>
          <w:wAfter w:w="285" w:type="dxa"/>
          <w:trHeight w:val="574"/>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Se recibe la documentación comprobatoria de factoras, orden de trabajo/servicio, requisiciones, pedidos, entradas de almacén, cotización, actas, cuadros y contratos según corresponda el compromiso adquirido y el archivo electrónico XML para ver si está completa.</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Varios</w:t>
            </w:r>
          </w:p>
        </w:tc>
      </w:tr>
      <w:tr w:rsidR="007524E2" w:rsidRPr="00F12F0D" w:rsidTr="00157559">
        <w:trPr>
          <w:gridAfter w:val="1"/>
          <w:wAfter w:w="285" w:type="dxa"/>
          <w:trHeight w:val="278"/>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Se revisa la documentación antes mencionada.</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Varios</w:t>
            </w:r>
          </w:p>
        </w:tc>
      </w:tr>
      <w:tr w:rsidR="007524E2" w:rsidRPr="00F12F0D" w:rsidTr="00157559">
        <w:trPr>
          <w:gridAfter w:val="1"/>
          <w:wAfter w:w="285" w:type="dxa"/>
          <w:trHeight w:val="278"/>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Se pasa a firma del Coordinador</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rPr>
                <w:szCs w:val="20"/>
              </w:rPr>
            </w:pPr>
            <w:r w:rsidRPr="008F7F0F">
              <w:rPr>
                <w:szCs w:val="20"/>
              </w:rPr>
              <w:t>Factura</w:t>
            </w:r>
          </w:p>
        </w:tc>
      </w:tr>
      <w:tr w:rsidR="007524E2" w:rsidRPr="00F12F0D"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b/>
                <w:szCs w:val="20"/>
              </w:rPr>
            </w:pPr>
            <w:r w:rsidRPr="008F7F0F">
              <w:rPr>
                <w:szCs w:val="20"/>
              </w:rPr>
              <w:t>Se escanea la documentación</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jc w:val="left"/>
              <w:rPr>
                <w:szCs w:val="20"/>
              </w:rPr>
            </w:pPr>
            <w:r w:rsidRPr="008F7F0F">
              <w:rPr>
                <w:szCs w:val="20"/>
              </w:rPr>
              <w:t>Varios</w:t>
            </w:r>
          </w:p>
        </w:tc>
      </w:tr>
      <w:tr w:rsidR="007524E2" w:rsidRPr="00F12F0D"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jc w:val="left"/>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 xml:space="preserve">Se captura la Factura </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rPr>
                <w:szCs w:val="20"/>
              </w:rPr>
            </w:pPr>
            <w:r w:rsidRPr="008F7F0F">
              <w:rPr>
                <w:szCs w:val="20"/>
              </w:rPr>
              <w:t>Factura en el SAM</w:t>
            </w:r>
          </w:p>
        </w:tc>
      </w:tr>
      <w:tr w:rsidR="007524E2" w:rsidRPr="00F12F0D"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 xml:space="preserve">Elaboración de Orden de Pago </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p>
          <w:p w:rsidR="007524E2" w:rsidRPr="008F7F0F" w:rsidRDefault="007524E2" w:rsidP="007524E2">
            <w:pPr>
              <w:spacing w:line="240" w:lineRule="auto"/>
              <w:rPr>
                <w:szCs w:val="20"/>
              </w:rPr>
            </w:pPr>
            <w:r w:rsidRPr="008F7F0F">
              <w:rPr>
                <w:szCs w:val="20"/>
              </w:rPr>
              <w:t xml:space="preserve">Orden de Pago </w:t>
            </w:r>
          </w:p>
        </w:tc>
      </w:tr>
      <w:tr w:rsidR="007524E2" w:rsidRPr="00F12F0D"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Se pasa a firma del Coordinador la Orden de Pago</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Orden de Pago</w:t>
            </w:r>
          </w:p>
        </w:tc>
      </w:tr>
      <w:tr w:rsidR="007524E2"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rFonts w:cs="Arial"/>
                <w:bCs/>
                <w:szCs w:val="20"/>
              </w:rPr>
              <w:t>Unidad de Enlace Administrativo</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Se elabora relación de órdenes de pago para envío a la Dirección de Programación</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Varios</w:t>
            </w:r>
          </w:p>
        </w:tc>
      </w:tr>
      <w:tr w:rsidR="007524E2" w:rsidTr="00157559">
        <w:trPr>
          <w:gridAfter w:val="1"/>
          <w:wAfter w:w="285" w:type="dxa"/>
          <w:trHeight w:val="243"/>
        </w:trPr>
        <w:tc>
          <w:tcPr>
            <w:tcW w:w="3497"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Dirección de Programación</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Se recibe las órdenes de pago mediante un listado para su trámite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7524E2" w:rsidRPr="008F7F0F" w:rsidRDefault="007524E2" w:rsidP="007524E2">
            <w:pPr>
              <w:spacing w:line="240" w:lineRule="auto"/>
              <w:rPr>
                <w:szCs w:val="20"/>
              </w:rPr>
            </w:pPr>
            <w:r w:rsidRPr="008F7F0F">
              <w:rPr>
                <w:szCs w:val="20"/>
              </w:rPr>
              <w:t>Varios</w:t>
            </w:r>
          </w:p>
        </w:tc>
      </w:tr>
      <w:tr w:rsidR="007524E2" w:rsidRPr="00F12F0D" w:rsidTr="00157559">
        <w:trPr>
          <w:gridAfter w:val="1"/>
          <w:wAfter w:w="285" w:type="dxa"/>
          <w:trHeight w:val="245"/>
        </w:trPr>
        <w:tc>
          <w:tcPr>
            <w:tcW w:w="3497" w:type="dxa"/>
            <w:tcBorders>
              <w:top w:val="single" w:sz="4" w:space="0" w:color="auto"/>
              <w:left w:val="single" w:sz="4" w:space="0" w:color="auto"/>
              <w:bottom w:val="single" w:sz="4" w:space="0" w:color="auto"/>
              <w:right w:val="single" w:sz="4" w:space="0" w:color="auto"/>
            </w:tcBorders>
          </w:tcPr>
          <w:p w:rsidR="007524E2" w:rsidRPr="008F7F0F" w:rsidRDefault="007524E2" w:rsidP="007524E2">
            <w:pPr>
              <w:jc w:val="center"/>
              <w:rPr>
                <w:szCs w:val="20"/>
              </w:rPr>
            </w:pPr>
          </w:p>
        </w:tc>
        <w:tc>
          <w:tcPr>
            <w:tcW w:w="4504" w:type="dxa"/>
            <w:gridSpan w:val="2"/>
            <w:tcBorders>
              <w:top w:val="single" w:sz="4" w:space="0" w:color="auto"/>
              <w:left w:val="single" w:sz="4" w:space="0" w:color="auto"/>
              <w:bottom w:val="single" w:sz="4" w:space="0" w:color="auto"/>
              <w:right w:val="single" w:sz="4" w:space="0" w:color="auto"/>
            </w:tcBorders>
          </w:tcPr>
          <w:p w:rsidR="007524E2" w:rsidRPr="008F7F0F" w:rsidRDefault="007524E2" w:rsidP="007524E2">
            <w:pPr>
              <w:jc w:val="center"/>
              <w:rPr>
                <w:b/>
                <w:szCs w:val="20"/>
              </w:rPr>
            </w:pPr>
            <w:r>
              <w:rPr>
                <w:b/>
                <w:szCs w:val="20"/>
              </w:rPr>
              <w:t>FIN</w:t>
            </w:r>
          </w:p>
        </w:tc>
        <w:tc>
          <w:tcPr>
            <w:tcW w:w="2199" w:type="dxa"/>
            <w:tcBorders>
              <w:top w:val="single" w:sz="4" w:space="0" w:color="auto"/>
              <w:left w:val="single" w:sz="4" w:space="0" w:color="auto"/>
              <w:bottom w:val="single" w:sz="4" w:space="0" w:color="auto"/>
              <w:right w:val="single" w:sz="4" w:space="0" w:color="auto"/>
            </w:tcBorders>
          </w:tcPr>
          <w:p w:rsidR="007524E2" w:rsidRPr="008F7F0F" w:rsidRDefault="007524E2" w:rsidP="007524E2">
            <w:pPr>
              <w:jc w:val="center"/>
              <w:rPr>
                <w:szCs w:val="20"/>
              </w:rPr>
            </w:pPr>
          </w:p>
        </w:tc>
      </w:tr>
    </w:tbl>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F12F0D" w:rsidRDefault="00F12F0D" w:rsidP="00733DEE">
      <w:pPr>
        <w:rPr>
          <w:rFonts w:cs="Arial"/>
          <w:b/>
          <w:bCs/>
          <w:sz w:val="28"/>
          <w:szCs w:val="28"/>
        </w:rPr>
        <w:sectPr w:rsidR="00F12F0D" w:rsidSect="0057602F">
          <w:pgSz w:w="12240" w:h="15840" w:code="1"/>
          <w:pgMar w:top="1418" w:right="1701" w:bottom="1418" w:left="1701" w:header="1418" w:footer="567" w:gutter="0"/>
          <w:cols w:space="708"/>
          <w:docGrid w:linePitch="360"/>
        </w:sectPr>
      </w:pPr>
    </w:p>
    <w:tbl>
      <w:tblPr>
        <w:tblpPr w:leftFromText="141" w:rightFromText="141" w:vertAnchor="page" w:horzAnchor="margin" w:tblpXSpec="center" w:tblpY="2311"/>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54"/>
        <w:gridCol w:w="5725"/>
      </w:tblGrid>
      <w:tr w:rsidR="001A7719" w:rsidRPr="008F7F0F" w:rsidTr="001A7719">
        <w:trPr>
          <w:cantSplit/>
          <w:trHeight w:val="573"/>
        </w:trPr>
        <w:tc>
          <w:tcPr>
            <w:tcW w:w="4554" w:type="dxa"/>
            <w:tcBorders>
              <w:bottom w:val="single" w:sz="4" w:space="0" w:color="auto"/>
            </w:tcBorders>
            <w:shd w:val="clear" w:color="auto" w:fill="E2AC00"/>
          </w:tcPr>
          <w:p w:rsidR="001A7719" w:rsidRPr="008F7F0F" w:rsidRDefault="001A7719" w:rsidP="001A7719">
            <w:pPr>
              <w:spacing w:line="240" w:lineRule="auto"/>
              <w:contextualSpacing/>
              <w:rPr>
                <w:rFonts w:cs="Arial"/>
                <w:b/>
                <w:szCs w:val="20"/>
              </w:rPr>
            </w:pPr>
            <w:r w:rsidRPr="008F7F0F">
              <w:rPr>
                <w:rFonts w:cs="Arial"/>
                <w:b/>
                <w:szCs w:val="20"/>
              </w:rPr>
              <w:lastRenderedPageBreak/>
              <w:t xml:space="preserve">UNIDAD ADMINISTRATIVA:  </w:t>
            </w:r>
          </w:p>
          <w:p w:rsidR="001A7719" w:rsidRPr="008F7F0F" w:rsidRDefault="001A7719" w:rsidP="001A7719">
            <w:pPr>
              <w:spacing w:line="240" w:lineRule="auto"/>
              <w:contextualSpacing/>
              <w:rPr>
                <w:rFonts w:cs="Arial"/>
                <w:szCs w:val="20"/>
              </w:rPr>
            </w:pPr>
            <w:r w:rsidRPr="008F7F0F">
              <w:rPr>
                <w:rFonts w:cs="Arial"/>
                <w:szCs w:val="20"/>
              </w:rPr>
              <w:t>Coordinación General de Servicios Municipales</w:t>
            </w:r>
          </w:p>
        </w:tc>
        <w:tc>
          <w:tcPr>
            <w:tcW w:w="5725" w:type="dxa"/>
            <w:tcBorders>
              <w:bottom w:val="single" w:sz="4" w:space="0" w:color="auto"/>
            </w:tcBorders>
            <w:shd w:val="clear" w:color="auto" w:fill="E2AC00"/>
          </w:tcPr>
          <w:p w:rsidR="001A7719" w:rsidRPr="008F7F0F" w:rsidRDefault="001A7719" w:rsidP="001A7719">
            <w:pPr>
              <w:spacing w:line="240" w:lineRule="auto"/>
              <w:contextualSpacing/>
              <w:rPr>
                <w:rFonts w:cs="Arial"/>
                <w:b/>
                <w:szCs w:val="20"/>
              </w:rPr>
            </w:pPr>
            <w:r w:rsidRPr="008F7F0F">
              <w:rPr>
                <w:rFonts w:cs="Arial"/>
                <w:b/>
                <w:szCs w:val="20"/>
              </w:rPr>
              <w:t xml:space="preserve">UNIDAD RESPONSABLE :  </w:t>
            </w:r>
          </w:p>
          <w:p w:rsidR="001A7719" w:rsidRPr="008F7F0F" w:rsidRDefault="001A7719" w:rsidP="001A7719">
            <w:pPr>
              <w:spacing w:line="240" w:lineRule="auto"/>
              <w:contextualSpacing/>
              <w:rPr>
                <w:rFonts w:cs="Arial"/>
                <w:szCs w:val="20"/>
              </w:rPr>
            </w:pPr>
            <w:r w:rsidRPr="008F7F0F">
              <w:rPr>
                <w:rFonts w:cs="Arial"/>
                <w:bCs/>
                <w:szCs w:val="20"/>
              </w:rPr>
              <w:t>Unidad de Enlace Administrativo</w:t>
            </w:r>
          </w:p>
        </w:tc>
      </w:tr>
      <w:tr w:rsidR="001A7719" w:rsidRPr="008F7F0F" w:rsidTr="001A7719">
        <w:trPr>
          <w:cantSplit/>
          <w:trHeight w:val="573"/>
        </w:trPr>
        <w:tc>
          <w:tcPr>
            <w:tcW w:w="10279" w:type="dxa"/>
            <w:gridSpan w:val="2"/>
            <w:tcBorders>
              <w:bottom w:val="single" w:sz="4" w:space="0" w:color="auto"/>
            </w:tcBorders>
            <w:shd w:val="clear" w:color="auto" w:fill="E2AC00"/>
          </w:tcPr>
          <w:p w:rsidR="001A7719" w:rsidRPr="008F7F0F" w:rsidRDefault="001A7719" w:rsidP="001A7719">
            <w:pPr>
              <w:spacing w:line="240" w:lineRule="auto"/>
              <w:contextualSpacing/>
              <w:rPr>
                <w:rFonts w:cs="Arial"/>
                <w:b/>
                <w:szCs w:val="20"/>
              </w:rPr>
            </w:pPr>
            <w:r w:rsidRPr="008F7F0F">
              <w:rPr>
                <w:rFonts w:cs="Arial"/>
                <w:b/>
                <w:szCs w:val="20"/>
              </w:rPr>
              <w:t xml:space="preserve">NOMBRE DEL PROCEDIMIENTO :  </w:t>
            </w:r>
          </w:p>
          <w:p w:rsidR="001A7719" w:rsidRPr="008F7F0F" w:rsidRDefault="001A7719" w:rsidP="001A7719">
            <w:pPr>
              <w:spacing w:line="240" w:lineRule="auto"/>
              <w:contextualSpacing/>
              <w:rPr>
                <w:rFonts w:cs="Arial"/>
                <w:szCs w:val="20"/>
              </w:rPr>
            </w:pPr>
            <w:r w:rsidRPr="008F7F0F">
              <w:rPr>
                <w:rFonts w:cs="Arial"/>
                <w:szCs w:val="20"/>
              </w:rPr>
              <w:t>Elaboración de Órdenes de Pago.</w:t>
            </w:r>
          </w:p>
        </w:tc>
      </w:tr>
    </w:tbl>
    <w:tbl>
      <w:tblPr>
        <w:tblpPr w:leftFromText="141" w:rightFromText="141" w:vertAnchor="text" w:horzAnchor="margin" w:tblpXSpec="center" w:tblpY="1320"/>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5"/>
        <w:gridCol w:w="237"/>
        <w:gridCol w:w="3513"/>
      </w:tblGrid>
      <w:tr w:rsidR="001A7719" w:rsidRPr="008F7F0F" w:rsidTr="00C201FB">
        <w:trPr>
          <w:trHeight w:val="324"/>
        </w:trPr>
        <w:tc>
          <w:tcPr>
            <w:tcW w:w="6365" w:type="dxa"/>
            <w:shd w:val="clear" w:color="auto" w:fill="FFC000"/>
            <w:vAlign w:val="center"/>
          </w:tcPr>
          <w:p w:rsidR="001A7719" w:rsidRPr="008F7F0F" w:rsidRDefault="001A7719" w:rsidP="00C201FB">
            <w:pPr>
              <w:spacing w:line="240" w:lineRule="auto"/>
              <w:jc w:val="center"/>
              <w:rPr>
                <w:b/>
                <w:szCs w:val="20"/>
              </w:rPr>
            </w:pPr>
            <w:r w:rsidRPr="008F7F0F">
              <w:rPr>
                <w:b/>
                <w:szCs w:val="20"/>
              </w:rPr>
              <w:t>UNIDAD DE  ENLACE ADMINISTRATIVO</w:t>
            </w:r>
          </w:p>
        </w:tc>
        <w:tc>
          <w:tcPr>
            <w:tcW w:w="3750" w:type="dxa"/>
            <w:gridSpan w:val="2"/>
            <w:shd w:val="clear" w:color="auto" w:fill="FFC000"/>
            <w:vAlign w:val="center"/>
          </w:tcPr>
          <w:p w:rsidR="001A7719" w:rsidRPr="008F7F0F" w:rsidRDefault="00814505" w:rsidP="00C201FB">
            <w:pPr>
              <w:spacing w:line="240" w:lineRule="auto"/>
              <w:jc w:val="center"/>
              <w:rPr>
                <w:b/>
                <w:szCs w:val="20"/>
              </w:rPr>
            </w:pPr>
            <w:r w:rsidRPr="008F7F0F">
              <w:rPr>
                <w:b/>
                <w:szCs w:val="20"/>
              </w:rPr>
              <w:t>DIRECCIÓN</w:t>
            </w:r>
            <w:r w:rsidR="001A7719" w:rsidRPr="008F7F0F">
              <w:rPr>
                <w:b/>
                <w:szCs w:val="20"/>
              </w:rPr>
              <w:t xml:space="preserve"> DE </w:t>
            </w:r>
            <w:r w:rsidRPr="008F7F0F">
              <w:rPr>
                <w:b/>
                <w:szCs w:val="20"/>
              </w:rPr>
              <w:t>PROGRAMACIÓN</w:t>
            </w:r>
          </w:p>
        </w:tc>
      </w:tr>
      <w:tr w:rsidR="001A7719" w:rsidRPr="00671142" w:rsidTr="00C201FB">
        <w:trPr>
          <w:trHeight w:val="8293"/>
        </w:trPr>
        <w:tc>
          <w:tcPr>
            <w:tcW w:w="6365" w:type="dxa"/>
            <w:tcBorders>
              <w:bottom w:val="single" w:sz="4" w:space="0" w:color="auto"/>
              <w:right w:val="single" w:sz="4" w:space="0" w:color="auto"/>
            </w:tcBorders>
            <w:shd w:val="clear" w:color="auto" w:fill="auto"/>
          </w:tcPr>
          <w:p w:rsidR="001A7719" w:rsidRPr="006254AF" w:rsidRDefault="001A7719" w:rsidP="00C201FB">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376064" behindDoc="0" locked="0" layoutInCell="1" allowOverlap="1" wp14:anchorId="66E3A527" wp14:editId="4643B0A5">
                      <wp:simplePos x="0" y="0"/>
                      <wp:positionH relativeFrom="column">
                        <wp:posOffset>23793</wp:posOffset>
                      </wp:positionH>
                      <wp:positionV relativeFrom="paragraph">
                        <wp:posOffset>162222</wp:posOffset>
                      </wp:positionV>
                      <wp:extent cx="5971147" cy="3709670"/>
                      <wp:effectExtent l="0" t="0" r="10795" b="24130"/>
                      <wp:wrapNone/>
                      <wp:docPr id="11" name="Grupo 353"/>
                      <wp:cNvGraphicFramePr/>
                      <a:graphic xmlns:a="http://schemas.openxmlformats.org/drawingml/2006/main">
                        <a:graphicData uri="http://schemas.microsoft.com/office/word/2010/wordprocessingGroup">
                          <wpg:wgp>
                            <wpg:cNvGrpSpPr/>
                            <wpg:grpSpPr>
                              <a:xfrm>
                                <a:off x="0" y="0"/>
                                <a:ext cx="5971147" cy="3709670"/>
                                <a:chOff x="173916" y="-36838"/>
                                <a:chExt cx="5910842" cy="3746663"/>
                              </a:xfrm>
                            </wpg:grpSpPr>
                            <wps:wsp>
                              <wps:cNvPr id="13" name="Cuadro de texto 13"/>
                              <wps:cNvSpPr txBox="1">
                                <a:spLocks noChangeArrowheads="1"/>
                              </wps:cNvSpPr>
                              <wps:spPr bwMode="auto">
                                <a:xfrm>
                                  <a:off x="3018184" y="1201560"/>
                                  <a:ext cx="396240" cy="253597"/>
                                </a:xfrm>
                                <a:prstGeom prst="rect">
                                  <a:avLst/>
                                </a:prstGeom>
                                <a:noFill/>
                                <a:ln w="9525">
                                  <a:noFill/>
                                  <a:miter lim="800000"/>
                                  <a:headEnd/>
                                  <a:tailEnd/>
                                </a:ln>
                              </wps:spPr>
                              <wps:txbx>
                                <w:txbxContent>
                                  <w:p w:rsidR="009A74F5" w:rsidRPr="005C5B61" w:rsidRDefault="009A74F5" w:rsidP="001A7719">
                                    <w:pPr>
                                      <w:spacing w:line="200" w:lineRule="atLeast"/>
                                      <w:rPr>
                                        <w:sz w:val="18"/>
                                        <w:lang w:val="es-MX"/>
                                      </w:rPr>
                                    </w:pPr>
                                    <w:r>
                                      <w:rPr>
                                        <w:sz w:val="18"/>
                                        <w:lang w:val="es-MX"/>
                                      </w:rPr>
                                      <w:t>Si</w:t>
                                    </w:r>
                                  </w:p>
                                </w:txbxContent>
                              </wps:txbx>
                              <wps:bodyPr rot="0" vert="horz" wrap="square" lIns="91440" tIns="45720" rIns="91440" bIns="45720" anchor="t" anchorCtr="0">
                                <a:noAutofit/>
                              </wps:bodyPr>
                            </wps:wsp>
                            <wps:wsp>
                              <wps:cNvPr id="16" name="Proceso alternativo 37"/>
                              <wps:cNvSpPr>
                                <a:spLocks noChangeArrowheads="1"/>
                              </wps:cNvSpPr>
                              <wps:spPr bwMode="auto">
                                <a:xfrm>
                                  <a:off x="457200" y="-36838"/>
                                  <a:ext cx="800100" cy="263525"/>
                                </a:xfrm>
                                <a:prstGeom prst="flowChartAlternateProcess">
                                  <a:avLst/>
                                </a:prstGeom>
                                <a:solidFill>
                                  <a:srgbClr val="FFFFFF"/>
                                </a:solidFill>
                                <a:ln w="0">
                                  <a:solidFill>
                                    <a:srgbClr val="A5A5A5"/>
                                  </a:solidFill>
                                  <a:miter lim="800000"/>
                                  <a:headEnd/>
                                  <a:tailEnd/>
                                </a:ln>
                              </wps:spPr>
                              <wps:txbx>
                                <w:txbxContent>
                                  <w:p w:rsidR="009A74F5" w:rsidRPr="00AA0457" w:rsidRDefault="009A74F5" w:rsidP="001A7719">
                                    <w:pPr>
                                      <w:spacing w:line="200" w:lineRule="atLeast"/>
                                      <w:jc w:val="center"/>
                                      <w:rPr>
                                        <w:b/>
                                        <w:sz w:val="14"/>
                                        <w:szCs w:val="14"/>
                                        <w:lang w:val="es-MX"/>
                                      </w:rPr>
                                    </w:pPr>
                                    <w:r w:rsidRPr="00AA0457">
                                      <w:rPr>
                                        <w:b/>
                                        <w:sz w:val="14"/>
                                        <w:szCs w:val="14"/>
                                        <w:lang w:val="es-MX"/>
                                      </w:rPr>
                                      <w:t>INICIO</w:t>
                                    </w:r>
                                  </w:p>
                                </w:txbxContent>
                              </wps:txbx>
                              <wps:bodyPr rot="0" vert="horz" wrap="square" lIns="91440" tIns="45720" rIns="91440" bIns="45720" anchor="t" anchorCtr="0" upright="1">
                                <a:noAutofit/>
                              </wps:bodyPr>
                            </wps:wsp>
                            <wps:wsp>
                              <wps:cNvPr id="19" name="Conector angular 40"/>
                              <wps:cNvCnPr>
                                <a:cxnSpLocks noChangeShapeType="1"/>
                              </wps:cNvCnPr>
                              <wps:spPr bwMode="auto">
                                <a:xfrm flipV="1">
                                  <a:off x="1533525" y="276225"/>
                                  <a:ext cx="866830" cy="433947"/>
                                </a:xfrm>
                                <a:prstGeom prst="bentConnector3">
                                  <a:avLst>
                                    <a:gd name="adj1" fmla="val 60884"/>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wps:wsp>
                              <wps:cNvPr id="20" name="Conector recto de flecha 41"/>
                              <wps:cNvCnPr>
                                <a:cxnSpLocks noChangeShapeType="1"/>
                              </wps:cNvCnPr>
                              <wps:spPr bwMode="auto">
                                <a:xfrm flipH="1">
                                  <a:off x="866775" y="238487"/>
                                  <a:ext cx="2540" cy="156484"/>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1" name="Rombo 729"/>
                              <wps:cNvSpPr>
                                <a:spLocks noChangeArrowheads="1"/>
                              </wps:cNvSpPr>
                              <wps:spPr bwMode="auto">
                                <a:xfrm>
                                  <a:off x="2216985" y="728832"/>
                                  <a:ext cx="1386804" cy="51562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9A74F5" w:rsidRPr="00175EB7" w:rsidRDefault="009A74F5" w:rsidP="001A7719">
                                    <w:pPr>
                                      <w:spacing w:line="200" w:lineRule="atLeast"/>
                                      <w:rPr>
                                        <w:sz w:val="14"/>
                                        <w:szCs w:val="14"/>
                                        <w:lang w:val="es-MX"/>
                                      </w:rPr>
                                    </w:pPr>
                                    <w:r>
                                      <w:rPr>
                                        <w:sz w:val="14"/>
                                        <w:szCs w:val="14"/>
                                        <w:lang w:val="es-MX"/>
                                      </w:rPr>
                                      <w:t>Procede</w:t>
                                    </w:r>
                                  </w:p>
                                </w:txbxContent>
                              </wps:txbx>
                              <wps:bodyPr rot="0" vert="horz" wrap="square" lIns="91440" tIns="45720" rIns="91440" bIns="45720" anchor="t" anchorCtr="0" upright="1">
                                <a:noAutofit/>
                              </wps:bodyPr>
                            </wps:wsp>
                            <wps:wsp>
                              <wps:cNvPr id="22" name="Conector recto de flecha 728"/>
                              <wps:cNvCnPr>
                                <a:cxnSpLocks noChangeShapeType="1"/>
                              </wps:cNvCnPr>
                              <wps:spPr bwMode="auto">
                                <a:xfrm flipH="1">
                                  <a:off x="2912320" y="537649"/>
                                  <a:ext cx="12037" cy="185418"/>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3" name="Rectángulo 24"/>
                              <wps:cNvSpPr>
                                <a:spLocks noChangeArrowheads="1"/>
                              </wps:cNvSpPr>
                              <wps:spPr bwMode="auto">
                                <a:xfrm>
                                  <a:off x="2400300" y="0"/>
                                  <a:ext cx="1138555" cy="534670"/>
                                </a:xfrm>
                                <a:prstGeom prst="rect">
                                  <a:avLst/>
                                </a:prstGeom>
                                <a:solidFill>
                                  <a:srgbClr val="FFFFFF"/>
                                </a:solidFill>
                                <a:ln w="9525">
                                  <a:solidFill>
                                    <a:srgbClr val="A5A5A5"/>
                                  </a:solidFill>
                                  <a:miter lim="800000"/>
                                  <a:headEnd/>
                                  <a:tailEnd/>
                                </a:ln>
                              </wps:spPr>
                              <wps:txbx>
                                <w:txbxContent>
                                  <w:p w:rsidR="009A74F5" w:rsidRPr="003E0022" w:rsidRDefault="009A74F5" w:rsidP="001A7719">
                                    <w:pPr>
                                      <w:spacing w:line="240" w:lineRule="auto"/>
                                      <w:rPr>
                                        <w:sz w:val="14"/>
                                        <w:szCs w:val="14"/>
                                        <w:lang w:val="es-MX"/>
                                      </w:rPr>
                                    </w:pPr>
                                    <w:r>
                                      <w:rPr>
                                        <w:sz w:val="14"/>
                                        <w:szCs w:val="14"/>
                                        <w:lang w:val="es-MX"/>
                                      </w:rPr>
                                      <w:t>Se revisa la documentación antes mencionada.</w:t>
                                    </w:r>
                                  </w:p>
                                </w:txbxContent>
                              </wps:txbx>
                              <wps:bodyPr rot="0" vert="horz" wrap="square" lIns="91440" tIns="45720" rIns="91440" bIns="45720" anchor="t" anchorCtr="0" upright="1">
                                <a:noAutofit/>
                              </wps:bodyPr>
                            </wps:wsp>
                            <wps:wsp>
                              <wps:cNvPr id="26" name="Rectángulo 39"/>
                              <wps:cNvSpPr>
                                <a:spLocks noChangeArrowheads="1"/>
                              </wps:cNvSpPr>
                              <wps:spPr bwMode="auto">
                                <a:xfrm>
                                  <a:off x="173916" y="2055816"/>
                                  <a:ext cx="1514475" cy="467297"/>
                                </a:xfrm>
                                <a:prstGeom prst="rect">
                                  <a:avLst/>
                                </a:prstGeom>
                                <a:solidFill>
                                  <a:srgbClr val="FFFFFF"/>
                                </a:solidFill>
                                <a:ln w="9525">
                                  <a:solidFill>
                                    <a:srgbClr val="A5A5A5"/>
                                  </a:solidFill>
                                  <a:miter lim="800000"/>
                                  <a:headEnd/>
                                  <a:tailEnd/>
                                </a:ln>
                              </wps:spPr>
                              <wps:txbx>
                                <w:txbxContent>
                                  <w:p w:rsidR="009A74F5" w:rsidRPr="00573C44" w:rsidRDefault="009A74F5" w:rsidP="001A7719">
                                    <w:pPr>
                                      <w:spacing w:line="200" w:lineRule="atLeast"/>
                                      <w:rPr>
                                        <w:sz w:val="14"/>
                                        <w:szCs w:val="14"/>
                                        <w:lang w:val="es-MX"/>
                                      </w:rPr>
                                    </w:pPr>
                                    <w:r>
                                      <w:rPr>
                                        <w:sz w:val="14"/>
                                        <w:szCs w:val="14"/>
                                        <w:lang w:val="es-MX"/>
                                      </w:rPr>
                                      <w:t>Se devuelve al área para su corrección</w:t>
                                    </w:r>
                                  </w:p>
                                </w:txbxContent>
                              </wps:txbx>
                              <wps:bodyPr rot="0" vert="horz" wrap="square" lIns="91440" tIns="45720" rIns="91440" bIns="45720" anchor="t" anchorCtr="0" upright="1">
                                <a:noAutofit/>
                              </wps:bodyPr>
                            </wps:wsp>
                            <wps:wsp>
                              <wps:cNvPr id="29" name="Rectángulo 43"/>
                              <wps:cNvSpPr>
                                <a:spLocks noChangeArrowheads="1"/>
                              </wps:cNvSpPr>
                              <wps:spPr bwMode="auto">
                                <a:xfrm>
                                  <a:off x="4506148" y="2986560"/>
                                  <a:ext cx="1578610" cy="723265"/>
                                </a:xfrm>
                                <a:prstGeom prst="rect">
                                  <a:avLst/>
                                </a:prstGeom>
                                <a:solidFill>
                                  <a:srgbClr val="FFFFFF"/>
                                </a:solidFill>
                                <a:ln w="9525">
                                  <a:solidFill>
                                    <a:srgbClr val="A5A5A5"/>
                                  </a:solidFill>
                                  <a:miter lim="800000"/>
                                  <a:headEnd/>
                                  <a:tailEnd/>
                                </a:ln>
                              </wps:spPr>
                              <wps:txbx>
                                <w:txbxContent>
                                  <w:p w:rsidR="009A74F5" w:rsidRPr="00E334BD" w:rsidRDefault="009A74F5" w:rsidP="001A7719">
                                    <w:pPr>
                                      <w:spacing w:line="200" w:lineRule="atLeast"/>
                                      <w:rPr>
                                        <w:sz w:val="14"/>
                                        <w:szCs w:val="14"/>
                                        <w:lang w:val="es-MX"/>
                                      </w:rPr>
                                    </w:pPr>
                                    <w:r>
                                      <w:rPr>
                                        <w:sz w:val="14"/>
                                        <w:szCs w:val="14"/>
                                        <w:lang w:val="es-MX"/>
                                      </w:rPr>
                                      <w:t>Se recibe las órdenes de pago mediante un listado para su trámite correspondiente</w:t>
                                    </w:r>
                                  </w:p>
                                </w:txbxContent>
                              </wps:txbx>
                              <wps:bodyPr rot="0" vert="horz" wrap="square" lIns="91440" tIns="45720" rIns="91440" bIns="45720" anchor="t" anchorCtr="0" upright="1">
                                <a:noAutofit/>
                              </wps:bodyPr>
                            </wps:wsp>
                            <wps:wsp>
                              <wps:cNvPr id="32" name="Cuadro de texto 2"/>
                              <wps:cNvSpPr txBox="1">
                                <a:spLocks noChangeArrowheads="1"/>
                              </wps:cNvSpPr>
                              <wps:spPr bwMode="auto">
                                <a:xfrm>
                                  <a:off x="2182411" y="990928"/>
                                  <a:ext cx="362584" cy="321347"/>
                                </a:xfrm>
                                <a:prstGeom prst="rect">
                                  <a:avLst/>
                                </a:prstGeom>
                                <a:noFill/>
                                <a:ln w="9525">
                                  <a:noFill/>
                                  <a:miter lim="800000"/>
                                  <a:headEnd/>
                                  <a:tailEnd/>
                                </a:ln>
                              </wps:spPr>
                              <wps:txbx>
                                <w:txbxContent>
                                  <w:p w:rsidR="009A74F5" w:rsidRPr="00B6347A" w:rsidRDefault="009A74F5" w:rsidP="001A7719">
                                    <w:pPr>
                                      <w:rPr>
                                        <w:sz w:val="18"/>
                                        <w:lang w:val="es-MX"/>
                                      </w:rPr>
                                    </w:pPr>
                                    <w:r>
                                      <w:rPr>
                                        <w:sz w:val="18"/>
                                        <w:lang w:val="es-MX"/>
                                      </w:rPr>
                                      <w:t>No</w:t>
                                    </w:r>
                                  </w:p>
                                </w:txbxContent>
                              </wps:txbx>
                              <wps:bodyPr rot="0" vert="horz" wrap="square" lIns="91440" tIns="45720" rIns="91440" bIns="45720" anchor="t" anchorCtr="0">
                                <a:noAutofit/>
                              </wps:bodyPr>
                            </wps:wsp>
                            <wps:wsp>
                              <wps:cNvPr id="34" name="Cuadro de texto 2"/>
                              <wps:cNvSpPr txBox="1">
                                <a:spLocks noChangeArrowheads="1"/>
                              </wps:cNvSpPr>
                              <wps:spPr bwMode="auto">
                                <a:xfrm>
                                  <a:off x="1209675" y="3057525"/>
                                  <a:ext cx="396240" cy="290830"/>
                                </a:xfrm>
                                <a:prstGeom prst="rect">
                                  <a:avLst/>
                                </a:prstGeom>
                                <a:noFill/>
                                <a:ln w="9525">
                                  <a:noFill/>
                                  <a:miter lim="800000"/>
                                  <a:headEnd/>
                                  <a:tailEnd/>
                                </a:ln>
                              </wps:spPr>
                              <wps:txbx>
                                <w:txbxContent>
                                  <w:p w:rsidR="009A74F5" w:rsidRPr="00B6347A" w:rsidRDefault="009A74F5" w:rsidP="001A7719">
                                    <w:pPr>
                                      <w:rPr>
                                        <w:sz w:val="18"/>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6E3A527" id="Grupo 353" o:spid="_x0000_s1320" style="position:absolute;left:0;text-align:left;margin-left:1.85pt;margin-top:12.75pt;width:470.15pt;height:292.1pt;z-index:252376064;mso-width-relative:margin" coordorigin="1739,-368" coordsize="59108,3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">
                      <v:shape id="Cuadro de texto 13" o:spid="_x0000_s1321" type="#_x0000_t202" style="position:absolute;left:30181;top:12015;width:3963;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9A74F5" w:rsidRPr="005C5B61" w:rsidRDefault="009A74F5" w:rsidP="001A7719">
                              <w:pPr>
                                <w:spacing w:line="200" w:lineRule="atLeast"/>
                                <w:rPr>
                                  <w:sz w:val="18"/>
                                  <w:lang w:val="es-MX"/>
                                </w:rPr>
                              </w:pPr>
                              <w:r>
                                <w:rPr>
                                  <w:sz w:val="18"/>
                                  <w:lang w:val="es-MX"/>
                                </w:rPr>
                                <w:t>Si</w:t>
                              </w:r>
                            </w:p>
                          </w:txbxContent>
                        </v:textbox>
                      </v:shape>
                      <v:shape id="Proceso alternativo 37" o:spid="_x0000_s1322" type="#_x0000_t176" style="position:absolute;left:4572;top:-368;width:8001;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4L4A&#10;AADbAAAADwAAAGRycy9kb3ducmV2LnhtbERPTYvCMBC9C/6HMII3TfUg3WoUFQRPoq5Yj0MztsVm&#10;Upuo3X+/EQRv83ifM1u0phJPalxpWcFoGIEgzqwuOVdw+t0MYhDOI2usLJOCP3KwmHc7M0y0ffGB&#10;nkefixDCLkEFhfd1IqXLCjLohrYmDtzVNgZ9gE0udYOvEG4qOY6iiTRYcmgosKZ1Qdnt+DAKLnfC&#10;PS935w3LaxynP1ytbKpUv9cupyA8tf4r/ri3OsyfwPuXcIC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R/+C+AAAA2wAAAA8AAAAAAAAAAAAAAAAAmAIAAGRycy9kb3ducmV2&#10;LnhtbFBLBQYAAAAABAAEAPUAAACDAwAAAAA=&#10;" strokecolor="#a5a5a5" strokeweight="0">
                        <v:textbox>
                          <w:txbxContent>
                            <w:p w:rsidR="009A74F5" w:rsidRPr="00AA0457" w:rsidRDefault="009A74F5" w:rsidP="001A7719">
                              <w:pPr>
                                <w:spacing w:line="200" w:lineRule="atLeast"/>
                                <w:jc w:val="center"/>
                                <w:rPr>
                                  <w:b/>
                                  <w:sz w:val="14"/>
                                  <w:szCs w:val="14"/>
                                  <w:lang w:val="es-MX"/>
                                </w:rPr>
                              </w:pPr>
                              <w:r w:rsidRPr="00AA0457">
                                <w:rPr>
                                  <w:b/>
                                  <w:sz w:val="14"/>
                                  <w:szCs w:val="14"/>
                                  <w:lang w:val="es-MX"/>
                                </w:rPr>
                                <w:t>INICIO</w:t>
                              </w:r>
                            </w:p>
                          </w:txbxContent>
                        </v:textbox>
                      </v:shape>
                      <v:shape id="Conector angular 40" o:spid="_x0000_s1323" type="#_x0000_t34" style="position:absolute;left:15335;top:2762;width:8668;height:433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EDMAAAADbAAAADwAAAGRycy9kb3ducmV2LnhtbERP24rCMBB9F/yHMMK+aaqworVRFlFY&#10;WBFXZX0dmumFbSalibb+vREE3+ZwrpOsOlOJGzWutKxgPIpAEKdWl5wrOJ+2wxkI55E1VpZJwZ0c&#10;rJb9XoKxti3/0u3ocxFC2MWooPC+jqV0aUEG3cjWxIHLbGPQB9jkUjfYhnBTyUkUTaXBkkNDgTWt&#10;C0r/j1ejYL7bzNqs2l/qT1rj308+OR3ORqmPQfe1AOGp82/xy/2tw/w5PH8J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OhAzAAAAA2wAAAA8AAAAAAAAAAAAAAAAA&#10;oQIAAGRycy9kb3ducmV2LnhtbFBLBQYAAAAABAAEAPkAAACOAwAAAAA=&#10;" adj="13151" strokecolor="#a5a5a5">
                        <v:stroke endarrow="block"/>
                      </v:shape>
                      <v:shape id="Conector recto de flecha 41" o:spid="_x0000_s1324" type="#_x0000_t32" style="position:absolute;left:8667;top:2384;width:26;height:1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aVmMEAAADbAAAADwAAAGRycy9kb3ducmV2LnhtbERPu27CMBTdK/EP1kXqVpxSqYWAQQiJ&#10;KowBOnS7iW8eqn0dxSZJ/x4PlToenfd2P1kjBup961jB6yIBQVw63XKt4HY9vaxA+ICs0TgmBb/k&#10;Yb+bPW0x1W7knIZLqEUMYZ+igiaELpXSlw1Z9AvXEUeucr3FEGFfS93jGMOtkcskeZcWW44NDXZ0&#10;bKj8udytguN3VlzfzvfqRp+m+MiL9ZeptFLP8+mwARFoCv/iP3emFSzj+vgl/gC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pWYwQAAANsAAAAPAAAAAAAAAAAAAAAA&#10;AKECAABkcnMvZG93bnJldi54bWxQSwUGAAAAAAQABAD5AAAAjwMAAAAA&#10;" strokecolor="#a5a5a5">
                        <v:stroke endarrow="block"/>
                      </v:shape>
                      <v:shape id="Rombo 729" o:spid="_x0000_s1325" type="#_x0000_t4" style="position:absolute;left:22169;top:7288;width:13868;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ClMMA&#10;AADbAAAADwAAAGRycy9kb3ducmV2LnhtbESPQWsCMRSE74X+h/AK3mpWoSpbo5SKVUQP2np/JK+b&#10;xc1L2ERd/70pFDwOM/MNM513rhEXamPtWcGgX4Ag1t7UXCn4+V6+TkDEhGyw8UwKbhRhPnt+mmJp&#10;/JX3dDmkSmQIxxIV2JRCKWXUlhzGvg/E2fv1rcOUZVtJ0+I1w10jh0Uxkg5rzgsWA31a0qfD2Sk4&#10;FtsQ9GY3/lq/2d3qdE4LfTRK9V66j3cQibr0CP+310bBcAB/X/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iClMMAAADbAAAADwAAAAAAAAAAAAAAAACYAgAAZHJzL2Rv&#10;d25yZXYueG1sUEsFBgAAAAAEAAQA9QAAAIgDAAAAAA==&#10;" filled="f" fillcolor="#a5a5a5" strokecolor="#a5a5a5">
                        <v:textbox>
                          <w:txbxContent>
                            <w:p w:rsidR="009A74F5" w:rsidRPr="00175EB7" w:rsidRDefault="009A74F5" w:rsidP="001A7719">
                              <w:pPr>
                                <w:spacing w:line="200" w:lineRule="atLeast"/>
                                <w:rPr>
                                  <w:sz w:val="14"/>
                                  <w:szCs w:val="14"/>
                                  <w:lang w:val="es-MX"/>
                                </w:rPr>
                              </w:pPr>
                              <w:r>
                                <w:rPr>
                                  <w:sz w:val="14"/>
                                  <w:szCs w:val="14"/>
                                  <w:lang w:val="es-MX"/>
                                </w:rPr>
                                <w:t>Procede</w:t>
                              </w:r>
                            </w:p>
                          </w:txbxContent>
                        </v:textbox>
                      </v:shape>
                      <v:shape id="Conector recto de flecha 728" o:spid="_x0000_s1326" type="#_x0000_t32" style="position:absolute;left:29123;top:5376;width:120;height:18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udMMAAADbAAAADwAAAGRycy9kb3ducmV2LnhtbESPS4sCMRCE7wv7H0IveFszO4KPWaMs&#10;wi569HXw1jPpebBJZ5hEHf+9EQSPRVV9Rc2XvTXiQp1vHCv4GiYgiAunG64UHPa/n1MQPiBrNI5J&#10;wY08LBfvb3PMtLvyli67UIkIYZ+hgjqENpPSFzVZ9EPXEkevdJ3FEGVXSd3hNcKtkWmSjKXFhuNC&#10;jS2tair+d2erYHVa5/vR5lwe6M/kk20+O5pSKzX46H++QQTqwyv8bK+1gjSFx5f4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4rnTDAAAA2wAAAA8AAAAAAAAAAAAA&#10;AAAAoQIAAGRycy9kb3ducmV2LnhtbFBLBQYAAAAABAAEAPkAAACRAwAAAAA=&#10;" strokecolor="#a5a5a5">
                        <v:stroke endarrow="block"/>
                      </v:shape>
                      <v:rect id="Rectángulo 24" o:spid="_x0000_s1327" style="position:absolute;left:24003;width:11385;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BrsEA&#10;AADbAAAADwAAAGRycy9kb3ducmV2LnhtbESPwWrDMBBE74H8g9hALqaWk0IwbpRQEgK51i70ukhb&#10;29RaGUlx3L+vCoEch5l5w+yPsx3ERD70jhVs8gIEsXam51bBZ3N5KUGEiGxwcEwKfinA8bBc7LEy&#10;7s4fNNWxFQnCoUIFXYxjJWXQHVkMuRuJk/ftvMWYpG+l8XhPcDvIbVHspMWe00KHI5060j/1zSqQ&#10;zVR/mU02c2Z12WRnH8feK7Veze9vICLN8Rl+tK9GwfYV/r+kH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ywa7BAAAA2wAAAA8AAAAAAAAAAAAAAAAAmAIAAGRycy9kb3du&#10;cmV2LnhtbFBLBQYAAAAABAAEAPUAAACGAwAAAAA=&#10;" strokecolor="#a5a5a5">
                        <v:textbox>
                          <w:txbxContent>
                            <w:p w:rsidR="009A74F5" w:rsidRPr="003E0022" w:rsidRDefault="009A74F5" w:rsidP="001A7719">
                              <w:pPr>
                                <w:spacing w:line="240" w:lineRule="auto"/>
                                <w:rPr>
                                  <w:sz w:val="14"/>
                                  <w:szCs w:val="14"/>
                                  <w:lang w:val="es-MX"/>
                                </w:rPr>
                              </w:pPr>
                              <w:r>
                                <w:rPr>
                                  <w:sz w:val="14"/>
                                  <w:szCs w:val="14"/>
                                  <w:lang w:val="es-MX"/>
                                </w:rPr>
                                <w:t>Se revisa la documentación antes mencionada.</w:t>
                              </w:r>
                            </w:p>
                          </w:txbxContent>
                        </v:textbox>
                      </v:rect>
                      <v:rect id="_x0000_s1328" style="position:absolute;left:1739;top:20558;width:15144;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iNsAA&#10;AADbAAAADwAAAGRycy9kb3ducmV2LnhtbESPQYvCMBSE74L/ITxhL0VTPYjUxiLKwl63Fbw+mmdb&#10;bF5KEtvuv98sLHgcZuYbJi9m04uRnO8sK9huUhDEtdUdNwpu1ef6AMIHZI29ZVLwQx6K03KRY6bt&#10;xN80lqEREcI+QwVtCEMmpa9bMug3diCO3sM6gyFK10jtcIpw08tdmu6lwY7jQosDXVqqn+XLKJDV&#10;WN71Npk5MfWhSq4uDJ1T6mM1n48gAs3hHf5vf2kFuz38fYk/Q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ViNsAAAADbAAAADwAAAAAAAAAAAAAAAACYAgAAZHJzL2Rvd25y&#10;ZXYueG1sUEsFBgAAAAAEAAQA9QAAAIUDAAAAAA==&#10;" strokecolor="#a5a5a5">
                        <v:textbox>
                          <w:txbxContent>
                            <w:p w:rsidR="009A74F5" w:rsidRPr="00573C44" w:rsidRDefault="009A74F5" w:rsidP="001A7719">
                              <w:pPr>
                                <w:spacing w:line="200" w:lineRule="atLeast"/>
                                <w:rPr>
                                  <w:sz w:val="14"/>
                                  <w:szCs w:val="14"/>
                                  <w:lang w:val="es-MX"/>
                                </w:rPr>
                              </w:pPr>
                              <w:r>
                                <w:rPr>
                                  <w:sz w:val="14"/>
                                  <w:szCs w:val="14"/>
                                  <w:lang w:val="es-MX"/>
                                </w:rPr>
                                <w:t>Se devuelve al área para su corrección</w:t>
                              </w:r>
                            </w:p>
                          </w:txbxContent>
                        </v:textbox>
                      </v:rect>
                      <v:rect id="_x0000_s1329" style="position:absolute;left:45061;top:29865;width:15786;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2RMAA&#10;AADbAAAADwAAAGRycy9kb3ducmV2LnhtbESPQYvCMBSE74L/ITzBS9FUD4t2TYu4CHu1Fbw+mmdb&#10;tnkpSbbWf78RhD0OM/MNcygm04uRnO8sK9isUxDEtdUdNwqu1Xm1A+EDssbeMil4kocin88OmGn7&#10;4AuNZWhEhLDPUEEbwpBJ6euWDPq1HYijd7fOYIjSNVI7fES46eU2TT+kwY7jQosDnVqqf8pfo0BW&#10;Y3nTm2TixNS7KvlyYeicUsvFdPwEEWgK/+F3+1sr2O7h9SX+A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r2RMAAAADbAAAADwAAAAAAAAAAAAAAAACYAgAAZHJzL2Rvd25y&#10;ZXYueG1sUEsFBgAAAAAEAAQA9QAAAIUDAAAAAA==&#10;" strokecolor="#a5a5a5">
                        <v:textbox>
                          <w:txbxContent>
                            <w:p w:rsidR="009A74F5" w:rsidRPr="00E334BD" w:rsidRDefault="009A74F5" w:rsidP="001A7719">
                              <w:pPr>
                                <w:spacing w:line="200" w:lineRule="atLeast"/>
                                <w:rPr>
                                  <w:sz w:val="14"/>
                                  <w:szCs w:val="14"/>
                                  <w:lang w:val="es-MX"/>
                                </w:rPr>
                              </w:pPr>
                              <w:r>
                                <w:rPr>
                                  <w:sz w:val="14"/>
                                  <w:szCs w:val="14"/>
                                  <w:lang w:val="es-MX"/>
                                </w:rPr>
                                <w:t>Se recibe las órdenes de pago mediante un listado para su trámite correspondiente</w:t>
                              </w:r>
                            </w:p>
                          </w:txbxContent>
                        </v:textbox>
                      </v:rect>
                      <v:shape id="_x0000_s1330" type="#_x0000_t202" style="position:absolute;left:21824;top:9909;width:3625;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9A74F5" w:rsidRPr="00B6347A" w:rsidRDefault="009A74F5" w:rsidP="001A7719">
                              <w:pPr>
                                <w:rPr>
                                  <w:sz w:val="18"/>
                                  <w:lang w:val="es-MX"/>
                                </w:rPr>
                              </w:pPr>
                              <w:r>
                                <w:rPr>
                                  <w:sz w:val="18"/>
                                  <w:lang w:val="es-MX"/>
                                </w:rPr>
                                <w:t>No</w:t>
                              </w:r>
                            </w:p>
                          </w:txbxContent>
                        </v:textbox>
                      </v:shape>
                      <v:shape id="_x0000_s1331" type="#_x0000_t202" style="position:absolute;left:12096;top:30575;width:3963;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9A74F5" w:rsidRPr="00B6347A" w:rsidRDefault="009A74F5" w:rsidP="001A7719">
                              <w:pPr>
                                <w:rPr>
                                  <w:sz w:val="18"/>
                                </w:rPr>
                              </w:pPr>
                            </w:p>
                          </w:txbxContent>
                        </v:textbox>
                      </v:shape>
                    </v:group>
                  </w:pict>
                </mc:Fallback>
              </mc:AlternateContent>
            </w: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78112" behindDoc="0" locked="0" layoutInCell="1" allowOverlap="1" wp14:anchorId="2DDC7DDD" wp14:editId="7ED54B8B">
                      <wp:simplePos x="0" y="0"/>
                      <wp:positionH relativeFrom="column">
                        <wp:posOffset>-15240</wp:posOffset>
                      </wp:positionH>
                      <wp:positionV relativeFrom="paragraph">
                        <wp:posOffset>24968</wp:posOffset>
                      </wp:positionV>
                      <wp:extent cx="1563370" cy="1332865"/>
                      <wp:effectExtent l="0" t="0" r="17780" b="19685"/>
                      <wp:wrapNone/>
                      <wp:docPr id="361" name="361 Rectángulo"/>
                      <wp:cNvGraphicFramePr/>
                      <a:graphic xmlns:a="http://schemas.openxmlformats.org/drawingml/2006/main">
                        <a:graphicData uri="http://schemas.microsoft.com/office/word/2010/wordprocessingShape">
                          <wps:wsp>
                            <wps:cNvSpPr/>
                            <wps:spPr>
                              <a:xfrm>
                                <a:off x="0" y="0"/>
                                <a:ext cx="1563370" cy="1332865"/>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AF2C2F" w:rsidRDefault="009A74F5" w:rsidP="001A7719">
                                  <w:pPr>
                                    <w:spacing w:line="200" w:lineRule="atLeast"/>
                                    <w:rPr>
                                      <w:sz w:val="14"/>
                                      <w:szCs w:val="14"/>
                                      <w:lang w:val="es-MX"/>
                                    </w:rPr>
                                  </w:pPr>
                                  <w:r w:rsidRPr="00AF2C2F">
                                    <w:rPr>
                                      <w:sz w:val="14"/>
                                      <w:szCs w:val="14"/>
                                      <w:lang w:val="es-MX"/>
                                    </w:rPr>
                                    <w:t>Se re</w:t>
                                  </w:r>
                                  <w:r>
                                    <w:rPr>
                                      <w:sz w:val="14"/>
                                      <w:szCs w:val="14"/>
                                      <w:lang w:val="es-MX"/>
                                    </w:rPr>
                                    <w:t>cibe la documentación comprobatoria de facturas, orden de trabajo/servicio, requisiciones, pedidos, entradas de almacén, cotización, actas, cuadros y contratos según corresponda el compromiso adquirido y el archivo electrónico XML para ver si está completa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C7DDD" id="361 Rectángulo" o:spid="_x0000_s1332" style="position:absolute;left:0;text-align:left;margin-left:-1.2pt;margin-top:1.95pt;width:123.1pt;height:104.9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" fillcolor="white [3201]" strokecolor="#bfbfbf [2412]" strokeweight="1pt">
                      <v:textbox>
                        <w:txbxContent>
                          <w:p w:rsidR="009A74F5" w:rsidRPr="00AF2C2F" w:rsidRDefault="009A74F5" w:rsidP="001A7719">
                            <w:pPr>
                              <w:spacing w:line="200" w:lineRule="atLeast"/>
                              <w:rPr>
                                <w:sz w:val="14"/>
                                <w:szCs w:val="14"/>
                                <w:lang w:val="es-MX"/>
                              </w:rPr>
                            </w:pPr>
                            <w:r w:rsidRPr="00AF2C2F">
                              <w:rPr>
                                <w:sz w:val="14"/>
                                <w:szCs w:val="14"/>
                                <w:lang w:val="es-MX"/>
                              </w:rPr>
                              <w:t>Se re</w:t>
                            </w:r>
                            <w:r>
                              <w:rPr>
                                <w:sz w:val="14"/>
                                <w:szCs w:val="14"/>
                                <w:lang w:val="es-MX"/>
                              </w:rPr>
                              <w:t>cibe la documentación comprobatoria de facturas, orden de trabajo/servicio, requisiciones, pedidos, entradas de almacén, cotización, actas, cuadros y contratos según corresponda el compromiso adquirido y el archivo electrónico XML para ver si está completa</w:t>
                            </w:r>
                          </w:p>
                        </w:txbxContent>
                      </v:textbox>
                    </v:rect>
                  </w:pict>
                </mc:Fallback>
              </mc:AlternateContent>
            </w: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p>
          <w:p w:rsidR="001A7719" w:rsidRPr="00F64769" w:rsidRDefault="001A7719" w:rsidP="00C201FB">
            <w:pPr>
              <w:rPr>
                <w:lang w:val="es-MX"/>
              </w:rPr>
            </w:pPr>
            <w:r>
              <w:rPr>
                <w:noProof/>
                <w:lang w:val="es-MX" w:eastAsia="es-MX"/>
              </w:rPr>
              <mc:AlternateContent>
                <mc:Choice Requires="wps">
                  <w:drawing>
                    <wp:anchor distT="0" distB="0" distL="114300" distR="114300" simplePos="0" relativeHeight="252389376" behindDoc="0" locked="0" layoutInCell="1" allowOverlap="1" wp14:anchorId="57BFFF8B" wp14:editId="7BBB4EA2">
                      <wp:simplePos x="0" y="0"/>
                      <wp:positionH relativeFrom="column">
                        <wp:posOffset>1534716</wp:posOffset>
                      </wp:positionH>
                      <wp:positionV relativeFrom="paragraph">
                        <wp:posOffset>29558</wp:posOffset>
                      </wp:positionV>
                      <wp:extent cx="549910" cy="1147445"/>
                      <wp:effectExtent l="38100" t="0" r="21590" b="90805"/>
                      <wp:wrapNone/>
                      <wp:docPr id="266" name="266 Conector angular"/>
                      <wp:cNvGraphicFramePr/>
                      <a:graphic xmlns:a="http://schemas.openxmlformats.org/drawingml/2006/main">
                        <a:graphicData uri="http://schemas.microsoft.com/office/word/2010/wordprocessingShape">
                          <wps:wsp>
                            <wps:cNvCnPr/>
                            <wps:spPr>
                              <a:xfrm flipH="1">
                                <a:off x="0" y="0"/>
                                <a:ext cx="549910" cy="1147445"/>
                              </a:xfrm>
                              <a:prstGeom prst="bentConnector3">
                                <a:avLst>
                                  <a:gd name="adj1" fmla="val 45294"/>
                                </a:avLst>
                              </a:prstGeom>
                              <a:ln>
                                <a:solidFill>
                                  <a:schemeClr val="bg1">
                                    <a:lumMod val="6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57FD08" id="266 Conector angular" o:spid="_x0000_s1026" type="#_x0000_t34" style="position:absolute;margin-left:120.85pt;margin-top:2.35pt;width:43.3pt;height:90.35pt;flip:x;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" adj="9784" strokecolor="#a5a5a5 [2092]" strokeweight=".5pt">
                      <v:stroke endarrow="block"/>
                    </v:shape>
                  </w:pict>
                </mc:Fallback>
              </mc:AlternateContent>
            </w:r>
          </w:p>
          <w:p w:rsidR="001A7719" w:rsidRPr="00F64769" w:rsidRDefault="001A7719" w:rsidP="00C201FB">
            <w:pPr>
              <w:rPr>
                <w:lang w:val="es-MX"/>
              </w:rPr>
            </w:pPr>
            <w:r>
              <w:rPr>
                <w:noProof/>
                <w:lang w:val="es-MX" w:eastAsia="es-MX"/>
              </w:rPr>
              <mc:AlternateContent>
                <mc:Choice Requires="wps">
                  <w:drawing>
                    <wp:anchor distT="0" distB="0" distL="114300" distR="114300" simplePos="0" relativeHeight="252375040" behindDoc="0" locked="0" layoutInCell="1" allowOverlap="1" wp14:anchorId="5BC4A692" wp14:editId="2237037C">
                      <wp:simplePos x="0" y="0"/>
                      <wp:positionH relativeFrom="column">
                        <wp:posOffset>2792343</wp:posOffset>
                      </wp:positionH>
                      <wp:positionV relativeFrom="paragraph">
                        <wp:posOffset>111041</wp:posOffset>
                      </wp:positionV>
                      <wp:extent cx="4890" cy="178977"/>
                      <wp:effectExtent l="76200" t="0" r="71755" b="50165"/>
                      <wp:wrapNone/>
                      <wp:docPr id="733"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90" cy="178977"/>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66D0EC9" id="Conector recto de flecha 733" o:spid="_x0000_s1026" type="#_x0000_t32" style="position:absolute;margin-left:219.85pt;margin-top:8.75pt;width:.4pt;height:14.1pt;flip:x;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" strokecolor="#a5a5a5">
                      <v:stroke endarrow="block"/>
                    </v:shape>
                  </w:pict>
                </mc:Fallback>
              </mc:AlternateContent>
            </w:r>
          </w:p>
          <w:p w:rsidR="001A7719" w:rsidRPr="006254AF" w:rsidRDefault="001A7719" w:rsidP="00C201FB">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79136" behindDoc="0" locked="0" layoutInCell="1" allowOverlap="1" wp14:anchorId="338D7AB9" wp14:editId="55A9DA68">
                      <wp:simplePos x="0" y="0"/>
                      <wp:positionH relativeFrom="column">
                        <wp:posOffset>1989455</wp:posOffset>
                      </wp:positionH>
                      <wp:positionV relativeFrom="paragraph">
                        <wp:posOffset>50359</wp:posOffset>
                      </wp:positionV>
                      <wp:extent cx="1837426" cy="510897"/>
                      <wp:effectExtent l="0" t="0" r="10795" b="22860"/>
                      <wp:wrapNone/>
                      <wp:docPr id="375" name="375 Rectángulo"/>
                      <wp:cNvGraphicFramePr/>
                      <a:graphic xmlns:a="http://schemas.openxmlformats.org/drawingml/2006/main">
                        <a:graphicData uri="http://schemas.microsoft.com/office/word/2010/wordprocessingShape">
                          <wps:wsp>
                            <wps:cNvSpPr/>
                            <wps:spPr>
                              <a:xfrm>
                                <a:off x="0" y="0"/>
                                <a:ext cx="1837426" cy="510897"/>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027B9A" w:rsidRDefault="009A74F5" w:rsidP="001A7719">
                                  <w:pPr>
                                    <w:rPr>
                                      <w:sz w:val="14"/>
                                      <w:szCs w:val="14"/>
                                      <w:lang w:val="es-MX"/>
                                    </w:rPr>
                                  </w:pPr>
                                  <w:r w:rsidRPr="00027B9A">
                                    <w:rPr>
                                      <w:sz w:val="14"/>
                                      <w:szCs w:val="14"/>
                                      <w:lang w:val="es-MX"/>
                                    </w:rPr>
                                    <w:t>Se pasa a firma</w:t>
                                  </w:r>
                                  <w:r>
                                    <w:rPr>
                                      <w:sz w:val="14"/>
                                      <w:szCs w:val="14"/>
                                      <w:lang w:val="es-MX"/>
                                    </w:rPr>
                                    <w:t xml:space="preserve"> del Coordinador</w:t>
                                  </w:r>
                                  <w:r w:rsidRPr="00027B9A">
                                    <w:rPr>
                                      <w:sz w:val="14"/>
                                      <w:szCs w:val="14"/>
                                      <w:lang w:val="es-MX"/>
                                    </w:rPr>
                                    <w:t xml:space="preserve"> la factura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D7AB9" id="375 Rectángulo" o:spid="_x0000_s1333" style="position:absolute;left:0;text-align:left;margin-left:156.65pt;margin-top:3.95pt;width:144.7pt;height:40.2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" fillcolor="white [3201]" strokecolor="#bfbfbf [2412]" strokeweight="1pt">
                      <v:textbox>
                        <w:txbxContent>
                          <w:p w:rsidR="009A74F5" w:rsidRPr="00027B9A" w:rsidRDefault="009A74F5" w:rsidP="001A7719">
                            <w:pPr>
                              <w:rPr>
                                <w:sz w:val="14"/>
                                <w:szCs w:val="14"/>
                                <w:lang w:val="es-MX"/>
                              </w:rPr>
                            </w:pPr>
                            <w:r w:rsidRPr="00027B9A">
                              <w:rPr>
                                <w:sz w:val="14"/>
                                <w:szCs w:val="14"/>
                                <w:lang w:val="es-MX"/>
                              </w:rPr>
                              <w:t>Se pasa a firma</w:t>
                            </w:r>
                            <w:r>
                              <w:rPr>
                                <w:sz w:val="14"/>
                                <w:szCs w:val="14"/>
                                <w:lang w:val="es-MX"/>
                              </w:rPr>
                              <w:t xml:space="preserve"> del Coordinador</w:t>
                            </w:r>
                            <w:r w:rsidRPr="00027B9A">
                              <w:rPr>
                                <w:sz w:val="14"/>
                                <w:szCs w:val="14"/>
                                <w:lang w:val="es-MX"/>
                              </w:rPr>
                              <w:t xml:space="preserve"> la factura </w:t>
                            </w:r>
                          </w:p>
                        </w:txbxContent>
                      </v:textbox>
                    </v:rect>
                  </w:pict>
                </mc:Fallback>
              </mc:AlternateContent>
            </w: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93472" behindDoc="0" locked="0" layoutInCell="1" allowOverlap="1" wp14:anchorId="702CA165" wp14:editId="7B3882D1">
                      <wp:simplePos x="0" y="0"/>
                      <wp:positionH relativeFrom="column">
                        <wp:posOffset>724368</wp:posOffset>
                      </wp:positionH>
                      <wp:positionV relativeFrom="paragraph">
                        <wp:posOffset>27832</wp:posOffset>
                      </wp:positionV>
                      <wp:extent cx="2566" cy="301382"/>
                      <wp:effectExtent l="76200" t="0" r="73660" b="60960"/>
                      <wp:wrapNone/>
                      <wp:docPr id="37" name="34 Conector recto de flecha"/>
                      <wp:cNvGraphicFramePr/>
                      <a:graphic xmlns:a="http://schemas.openxmlformats.org/drawingml/2006/main">
                        <a:graphicData uri="http://schemas.microsoft.com/office/word/2010/wordprocessingShape">
                          <wps:wsp>
                            <wps:cNvCnPr/>
                            <wps:spPr>
                              <a:xfrm flipV="1">
                                <a:off x="0" y="0"/>
                                <a:ext cx="2566" cy="301382"/>
                              </a:xfrm>
                              <a:prstGeom prst="straightConnector1">
                                <a:avLst/>
                              </a:prstGeom>
                              <a:ln>
                                <a:solidFill>
                                  <a:schemeClr val="bg1">
                                    <a:lumMod val="75000"/>
                                  </a:schemeClr>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D9742" id="34 Conector recto de flecha" o:spid="_x0000_s1026" type="#_x0000_t32" style="position:absolute;margin-left:57.05pt;margin-top:2.2pt;width:.2pt;height:23.75pt;flip:y;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" strokecolor="#bfbfbf [2412]" strokeweight=".5pt">
                      <v:stroke startarrow="block" joinstyle="miter"/>
                    </v:shape>
                  </w:pict>
                </mc:Fallback>
              </mc:AlternateContent>
            </w:r>
          </w:p>
          <w:p w:rsidR="001A7719" w:rsidRPr="006254AF" w:rsidRDefault="001A7719" w:rsidP="00C201FB">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77088" behindDoc="0" locked="0" layoutInCell="1" allowOverlap="1" wp14:anchorId="41FF981E" wp14:editId="057B8B0C">
                      <wp:simplePos x="0" y="0"/>
                      <wp:positionH relativeFrom="column">
                        <wp:posOffset>2801018</wp:posOffset>
                      </wp:positionH>
                      <wp:positionV relativeFrom="paragraph">
                        <wp:posOffset>1846</wp:posOffset>
                      </wp:positionV>
                      <wp:extent cx="0" cy="171846"/>
                      <wp:effectExtent l="76200" t="0" r="57150" b="57150"/>
                      <wp:wrapNone/>
                      <wp:docPr id="718"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846"/>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0A60ADF" id="Conector recto de flecha 733" o:spid="_x0000_s1026" type="#_x0000_t32" style="position:absolute;margin-left:220.55pt;margin-top:.15pt;width:0;height:13.5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380160" behindDoc="0" locked="0" layoutInCell="1" allowOverlap="1" wp14:anchorId="6F91FE28" wp14:editId="4ED04A94">
                      <wp:simplePos x="0" y="0"/>
                      <wp:positionH relativeFrom="column">
                        <wp:posOffset>1962821</wp:posOffset>
                      </wp:positionH>
                      <wp:positionV relativeFrom="paragraph">
                        <wp:posOffset>134839</wp:posOffset>
                      </wp:positionV>
                      <wp:extent cx="1861185" cy="318770"/>
                      <wp:effectExtent l="0" t="0" r="24765" b="24130"/>
                      <wp:wrapNone/>
                      <wp:docPr id="377" name="377 Rectángulo"/>
                      <wp:cNvGraphicFramePr/>
                      <a:graphic xmlns:a="http://schemas.openxmlformats.org/drawingml/2006/main">
                        <a:graphicData uri="http://schemas.microsoft.com/office/word/2010/wordprocessingShape">
                          <wps:wsp>
                            <wps:cNvSpPr/>
                            <wps:spPr>
                              <a:xfrm>
                                <a:off x="0" y="0"/>
                                <a:ext cx="1861185" cy="31877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027B9A" w:rsidRDefault="009A74F5" w:rsidP="001A7719">
                                  <w:pPr>
                                    <w:jc w:val="left"/>
                                    <w:rPr>
                                      <w:sz w:val="14"/>
                                      <w:szCs w:val="14"/>
                                      <w:lang w:val="es-MX"/>
                                    </w:rPr>
                                  </w:pPr>
                                  <w:r w:rsidRPr="00027B9A">
                                    <w:rPr>
                                      <w:sz w:val="14"/>
                                      <w:szCs w:val="14"/>
                                      <w:lang w:val="es-MX"/>
                                    </w:rPr>
                                    <w:t>Se escanea la 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1FE28" id="377 Rectángulo" o:spid="_x0000_s1334" style="position:absolute;left:0;text-align:left;margin-left:154.55pt;margin-top:10.6pt;width:146.55pt;height:25.1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" fillcolor="white [3201]" strokecolor="#bfbfbf [2412]" strokeweight="1pt">
                      <v:textbox>
                        <w:txbxContent>
                          <w:p w:rsidR="009A74F5" w:rsidRPr="00027B9A" w:rsidRDefault="009A74F5" w:rsidP="001A7719">
                            <w:pPr>
                              <w:jc w:val="left"/>
                              <w:rPr>
                                <w:sz w:val="14"/>
                                <w:szCs w:val="14"/>
                                <w:lang w:val="es-MX"/>
                              </w:rPr>
                            </w:pPr>
                            <w:r w:rsidRPr="00027B9A">
                              <w:rPr>
                                <w:sz w:val="14"/>
                                <w:szCs w:val="14"/>
                                <w:lang w:val="es-MX"/>
                              </w:rPr>
                              <w:t>Se escanea la documentación</w:t>
                            </w:r>
                          </w:p>
                        </w:txbxContent>
                      </v:textbox>
                    </v:rect>
                  </w:pict>
                </mc:Fallback>
              </mc:AlternateContent>
            </w: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r>
              <w:rPr>
                <w:noProof/>
                <w:lang w:val="es-MX" w:eastAsia="es-MX"/>
              </w:rPr>
              <mc:AlternateContent>
                <mc:Choice Requires="wps">
                  <w:drawing>
                    <wp:anchor distT="0" distB="0" distL="114300" distR="114300" simplePos="0" relativeHeight="252381184" behindDoc="0" locked="0" layoutInCell="1" allowOverlap="1" wp14:anchorId="27C9E7F5" wp14:editId="07D473D4">
                      <wp:simplePos x="0" y="0"/>
                      <wp:positionH relativeFrom="column">
                        <wp:posOffset>2757206</wp:posOffset>
                      </wp:positionH>
                      <wp:positionV relativeFrom="paragraph">
                        <wp:posOffset>74595</wp:posOffset>
                      </wp:positionV>
                      <wp:extent cx="0" cy="180843"/>
                      <wp:effectExtent l="76200" t="0" r="76200" b="48260"/>
                      <wp:wrapNone/>
                      <wp:docPr id="772"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843"/>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688BAAC" id="Conector recto de flecha 733" o:spid="_x0000_s1026" type="#_x0000_t32" style="position:absolute;margin-left:217.1pt;margin-top:5.85pt;width:0;height:14.2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" strokecolor="#a5a5a5">
                      <v:stroke endarrow="block"/>
                    </v:shape>
                  </w:pict>
                </mc:Fallback>
              </mc:AlternateContent>
            </w:r>
          </w:p>
          <w:p w:rsidR="001A7719" w:rsidRPr="004D3619" w:rsidRDefault="001A7719" w:rsidP="00C201FB">
            <w:pPr>
              <w:spacing w:line="200" w:lineRule="atLeast"/>
              <w:rPr>
                <w:b/>
                <w:sz w:val="16"/>
                <w:szCs w:val="16"/>
              </w:rPr>
            </w:pPr>
            <w:r>
              <w:rPr>
                <w:b/>
                <w:noProof/>
                <w:sz w:val="16"/>
                <w:szCs w:val="16"/>
                <w:lang w:val="es-MX" w:eastAsia="es-MX"/>
              </w:rPr>
              <mc:AlternateContent>
                <mc:Choice Requires="wps">
                  <w:drawing>
                    <wp:anchor distT="0" distB="0" distL="114300" distR="114300" simplePos="0" relativeHeight="252382208" behindDoc="0" locked="0" layoutInCell="1" allowOverlap="1" wp14:anchorId="7C6C4CFA" wp14:editId="61D1FF2A">
                      <wp:simplePos x="0" y="0"/>
                      <wp:positionH relativeFrom="column">
                        <wp:posOffset>1974850</wp:posOffset>
                      </wp:positionH>
                      <wp:positionV relativeFrom="paragraph">
                        <wp:posOffset>52969</wp:posOffset>
                      </wp:positionV>
                      <wp:extent cx="1852295" cy="370840"/>
                      <wp:effectExtent l="0" t="0" r="14605" b="10160"/>
                      <wp:wrapNone/>
                      <wp:docPr id="773" name="773 Rectángulo"/>
                      <wp:cNvGraphicFramePr/>
                      <a:graphic xmlns:a="http://schemas.openxmlformats.org/drawingml/2006/main">
                        <a:graphicData uri="http://schemas.microsoft.com/office/word/2010/wordprocessingShape">
                          <wps:wsp>
                            <wps:cNvSpPr/>
                            <wps:spPr>
                              <a:xfrm>
                                <a:off x="0" y="0"/>
                                <a:ext cx="1852295" cy="37084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335E41" w:rsidRDefault="009A74F5" w:rsidP="001A7719">
                                  <w:pPr>
                                    <w:jc w:val="left"/>
                                    <w:rPr>
                                      <w:sz w:val="14"/>
                                      <w:szCs w:val="14"/>
                                      <w:lang w:val="es-MX"/>
                                    </w:rPr>
                                  </w:pPr>
                                  <w:r w:rsidRPr="00335E41">
                                    <w:rPr>
                                      <w:sz w:val="14"/>
                                      <w:szCs w:val="14"/>
                                      <w:lang w:val="es-MX"/>
                                    </w:rPr>
                                    <w:t>Se captura la factura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C4CFA" id="773 Rectángulo" o:spid="_x0000_s1335" style="position:absolute;left:0;text-align:left;margin-left:155.5pt;margin-top:4.15pt;width:145.85pt;height:29.2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" fillcolor="white [3201]" strokecolor="#bfbfbf [2412]" strokeweight="1pt">
                      <v:textbox>
                        <w:txbxContent>
                          <w:p w:rsidR="009A74F5" w:rsidRPr="00335E41" w:rsidRDefault="009A74F5" w:rsidP="001A7719">
                            <w:pPr>
                              <w:jc w:val="left"/>
                              <w:rPr>
                                <w:sz w:val="14"/>
                                <w:szCs w:val="14"/>
                                <w:lang w:val="es-MX"/>
                              </w:rPr>
                            </w:pPr>
                            <w:r w:rsidRPr="00335E41">
                              <w:rPr>
                                <w:sz w:val="14"/>
                                <w:szCs w:val="14"/>
                                <w:lang w:val="es-MX"/>
                              </w:rPr>
                              <w:t>Se captura la factura</w:t>
                            </w:r>
                          </w:p>
                        </w:txbxContent>
                      </v:textbox>
                    </v:rect>
                  </w:pict>
                </mc:Fallback>
              </mc:AlternateContent>
            </w:r>
          </w:p>
          <w:p w:rsidR="001A7719" w:rsidRPr="006254AF" w:rsidRDefault="001A7719" w:rsidP="00C201FB">
            <w:pPr>
              <w:jc w:val="center"/>
              <w:rPr>
                <w:b/>
                <w:sz w:val="16"/>
                <w:szCs w:val="16"/>
                <w:highlight w:val="yellow"/>
              </w:rPr>
            </w:pPr>
          </w:p>
          <w:p w:rsidR="001A7719" w:rsidRPr="001C4151" w:rsidRDefault="001A7719" w:rsidP="00C201FB">
            <w:pPr>
              <w:jc w:val="center"/>
              <w:rPr>
                <w:b/>
                <w:sz w:val="14"/>
                <w:szCs w:val="14"/>
                <w:highlight w:val="yellow"/>
              </w:rPr>
            </w:pPr>
            <w:r>
              <w:rPr>
                <w:noProof/>
                <w:lang w:val="es-MX" w:eastAsia="es-MX"/>
              </w:rPr>
              <mc:AlternateContent>
                <mc:Choice Requires="wps">
                  <w:drawing>
                    <wp:anchor distT="0" distB="0" distL="114300" distR="114300" simplePos="0" relativeHeight="252383232" behindDoc="0" locked="0" layoutInCell="1" allowOverlap="1" wp14:anchorId="5036E146" wp14:editId="646D0D4C">
                      <wp:simplePos x="0" y="0"/>
                      <wp:positionH relativeFrom="column">
                        <wp:posOffset>2764155</wp:posOffset>
                      </wp:positionH>
                      <wp:positionV relativeFrom="paragraph">
                        <wp:posOffset>113294</wp:posOffset>
                      </wp:positionV>
                      <wp:extent cx="7729" cy="212478"/>
                      <wp:effectExtent l="76200" t="0" r="68580" b="54610"/>
                      <wp:wrapNone/>
                      <wp:docPr id="774"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9" cy="212478"/>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9351A28" id="Conector recto de flecha 733" o:spid="_x0000_s1026" type="#_x0000_t32" style="position:absolute;margin-left:217.65pt;margin-top:8.9pt;width:.6pt;height:16.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" strokecolor="#a5a5a5">
                      <v:stroke endarrow="block"/>
                    </v:shape>
                  </w:pict>
                </mc:Fallback>
              </mc:AlternateContent>
            </w:r>
          </w:p>
          <w:p w:rsidR="001A7719" w:rsidRPr="006254AF" w:rsidRDefault="001A7719" w:rsidP="00C201FB">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84256" behindDoc="0" locked="0" layoutInCell="1" allowOverlap="1" wp14:anchorId="46A418C4" wp14:editId="2056F038">
                      <wp:simplePos x="0" y="0"/>
                      <wp:positionH relativeFrom="column">
                        <wp:posOffset>1980829</wp:posOffset>
                      </wp:positionH>
                      <wp:positionV relativeFrom="paragraph">
                        <wp:posOffset>144253</wp:posOffset>
                      </wp:positionV>
                      <wp:extent cx="1843405" cy="414068"/>
                      <wp:effectExtent l="0" t="0" r="23495" b="24130"/>
                      <wp:wrapNone/>
                      <wp:docPr id="775" name="775 Documento"/>
                      <wp:cNvGraphicFramePr/>
                      <a:graphic xmlns:a="http://schemas.openxmlformats.org/drawingml/2006/main">
                        <a:graphicData uri="http://schemas.microsoft.com/office/word/2010/wordprocessingShape">
                          <wps:wsp>
                            <wps:cNvSpPr/>
                            <wps:spPr>
                              <a:xfrm>
                                <a:off x="0" y="0"/>
                                <a:ext cx="1843405" cy="414068"/>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335E41" w:rsidRDefault="009A74F5" w:rsidP="001A7719">
                                  <w:pPr>
                                    <w:jc w:val="left"/>
                                    <w:rPr>
                                      <w:lang w:val="es-MX"/>
                                    </w:rPr>
                                  </w:pPr>
                                  <w:r w:rsidRPr="00335E41">
                                    <w:rPr>
                                      <w:sz w:val="14"/>
                                      <w:szCs w:val="14"/>
                                      <w:lang w:val="es-MX"/>
                                    </w:rPr>
                                    <w:t>Elaboración de Orden de</w:t>
                                  </w:r>
                                  <w:r>
                                    <w:rPr>
                                      <w:lang w:val="es-MX"/>
                                    </w:rPr>
                                    <w:t xml:space="preserve"> </w:t>
                                  </w:r>
                                  <w:r w:rsidRPr="00335E41">
                                    <w:rPr>
                                      <w:sz w:val="14"/>
                                      <w:szCs w:val="14"/>
                                      <w:lang w:val="es-MX"/>
                                    </w:rPr>
                                    <w:t>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418C4" id="775 Documento" o:spid="_x0000_s1336" type="#_x0000_t114" style="position:absolute;left:0;text-align:left;margin-left:155.95pt;margin-top:11.35pt;width:145.15pt;height:32.6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" fillcolor="white [3201]" strokecolor="#bfbfbf [2412]" strokeweight="1pt">
                      <v:textbox>
                        <w:txbxContent>
                          <w:p w:rsidR="009A74F5" w:rsidRPr="00335E41" w:rsidRDefault="009A74F5" w:rsidP="001A7719">
                            <w:pPr>
                              <w:jc w:val="left"/>
                              <w:rPr>
                                <w:lang w:val="es-MX"/>
                              </w:rPr>
                            </w:pPr>
                            <w:r w:rsidRPr="00335E41">
                              <w:rPr>
                                <w:sz w:val="14"/>
                                <w:szCs w:val="14"/>
                                <w:lang w:val="es-MX"/>
                              </w:rPr>
                              <w:t>Elaboración de Orden de</w:t>
                            </w:r>
                            <w:r>
                              <w:rPr>
                                <w:lang w:val="es-MX"/>
                              </w:rPr>
                              <w:t xml:space="preserve"> </w:t>
                            </w:r>
                            <w:r w:rsidRPr="00335E41">
                              <w:rPr>
                                <w:sz w:val="14"/>
                                <w:szCs w:val="14"/>
                                <w:lang w:val="es-MX"/>
                              </w:rPr>
                              <w:t>Pago</w:t>
                            </w:r>
                          </w:p>
                        </w:txbxContent>
                      </v:textbox>
                    </v:shape>
                  </w:pict>
                </mc:Fallback>
              </mc:AlternateContent>
            </w:r>
          </w:p>
          <w:p w:rsidR="001A7719" w:rsidRPr="006254AF" w:rsidRDefault="001A7719" w:rsidP="00C201FB">
            <w:pPr>
              <w:jc w:val="center"/>
              <w:rPr>
                <w:b/>
                <w:sz w:val="16"/>
                <w:szCs w:val="16"/>
                <w:highlight w:val="yellow"/>
              </w:rPr>
            </w:pPr>
            <w:r>
              <w:rPr>
                <w:noProof/>
                <w:lang w:val="es-MX" w:eastAsia="es-MX"/>
              </w:rPr>
              <mc:AlternateContent>
                <mc:Choice Requires="wps">
                  <w:drawing>
                    <wp:anchor distT="0" distB="0" distL="114300" distR="114300" simplePos="0" relativeHeight="252390400" behindDoc="0" locked="0" layoutInCell="1" allowOverlap="1" wp14:anchorId="424A6617" wp14:editId="3B3B60B7">
                      <wp:simplePos x="0" y="0"/>
                      <wp:positionH relativeFrom="column">
                        <wp:posOffset>3831255</wp:posOffset>
                      </wp:positionH>
                      <wp:positionV relativeFrom="paragraph">
                        <wp:posOffset>134908</wp:posOffset>
                      </wp:positionV>
                      <wp:extent cx="559219" cy="1488164"/>
                      <wp:effectExtent l="0" t="76200" r="0" b="36195"/>
                      <wp:wrapNone/>
                      <wp:docPr id="38" name="32 Conector angular"/>
                      <wp:cNvGraphicFramePr/>
                      <a:graphic xmlns:a="http://schemas.openxmlformats.org/drawingml/2006/main">
                        <a:graphicData uri="http://schemas.microsoft.com/office/word/2010/wordprocessingShape">
                          <wps:wsp>
                            <wps:cNvCnPr/>
                            <wps:spPr>
                              <a:xfrm flipV="1">
                                <a:off x="0" y="0"/>
                                <a:ext cx="559219" cy="1488164"/>
                              </a:xfrm>
                              <a:prstGeom prst="bentConnector3">
                                <a:avLst/>
                              </a:prstGeom>
                              <a:ln>
                                <a:solidFill>
                                  <a:schemeClr val="bg1">
                                    <a:lumMod val="6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6500F6" id="32 Conector angular" o:spid="_x0000_s1026" type="#_x0000_t34" style="position:absolute;margin-left:301.65pt;margin-top:10.6pt;width:44.05pt;height:117.2pt;flip:y;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" strokecolor="#a5a5a5 [2092]" strokeweight=".5pt">
                      <v:stroke endarrow="block"/>
                    </v:shape>
                  </w:pict>
                </mc:Fallback>
              </mc:AlternateContent>
            </w:r>
          </w:p>
          <w:p w:rsidR="001A7719" w:rsidRPr="006254AF" w:rsidRDefault="001A7719" w:rsidP="00C201FB">
            <w:pPr>
              <w:jc w:val="center"/>
              <w:rPr>
                <w:b/>
                <w:sz w:val="16"/>
                <w:szCs w:val="16"/>
                <w:highlight w:val="yellow"/>
              </w:rPr>
            </w:pPr>
            <w:r>
              <w:rPr>
                <w:noProof/>
                <w:lang w:val="es-MX" w:eastAsia="es-MX"/>
              </w:rPr>
              <mc:AlternateContent>
                <mc:Choice Requires="wps">
                  <w:drawing>
                    <wp:anchor distT="0" distB="0" distL="114300" distR="114300" simplePos="0" relativeHeight="252385280" behindDoc="0" locked="0" layoutInCell="1" allowOverlap="1" wp14:anchorId="6FFA1695" wp14:editId="6841449E">
                      <wp:simplePos x="0" y="0"/>
                      <wp:positionH relativeFrom="column">
                        <wp:posOffset>2785110</wp:posOffset>
                      </wp:positionH>
                      <wp:positionV relativeFrom="paragraph">
                        <wp:posOffset>166106</wp:posOffset>
                      </wp:positionV>
                      <wp:extent cx="0" cy="241935"/>
                      <wp:effectExtent l="76200" t="0" r="57150" b="62865"/>
                      <wp:wrapNone/>
                      <wp:docPr id="794"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192D2415" id="Conector recto de flecha 733" o:spid="_x0000_s1026" type="#_x0000_t32" style="position:absolute;margin-left:219.3pt;margin-top:13.1pt;width:0;height:19.05pt;z-index:25238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" strokecolor="#a5a5a5">
                      <v:stroke endarrow="block"/>
                    </v:shape>
                  </w:pict>
                </mc:Fallback>
              </mc:AlternateContent>
            </w: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86304" behindDoc="0" locked="0" layoutInCell="1" allowOverlap="1" wp14:anchorId="2AF25038" wp14:editId="2CFC409F">
                      <wp:simplePos x="0" y="0"/>
                      <wp:positionH relativeFrom="column">
                        <wp:posOffset>1975485</wp:posOffset>
                      </wp:positionH>
                      <wp:positionV relativeFrom="paragraph">
                        <wp:posOffset>42174</wp:posOffset>
                      </wp:positionV>
                      <wp:extent cx="1851025" cy="318770"/>
                      <wp:effectExtent l="0" t="0" r="15875" b="24130"/>
                      <wp:wrapNone/>
                      <wp:docPr id="801" name="801 Rectángulo"/>
                      <wp:cNvGraphicFramePr/>
                      <a:graphic xmlns:a="http://schemas.openxmlformats.org/drawingml/2006/main">
                        <a:graphicData uri="http://schemas.microsoft.com/office/word/2010/wordprocessingShape">
                          <wps:wsp>
                            <wps:cNvSpPr/>
                            <wps:spPr>
                              <a:xfrm>
                                <a:off x="0" y="0"/>
                                <a:ext cx="1851025" cy="318770"/>
                              </a:xfrm>
                              <a:prstGeom prst="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335E41" w:rsidRDefault="009A74F5" w:rsidP="001A7719">
                                  <w:pPr>
                                    <w:jc w:val="left"/>
                                    <w:rPr>
                                      <w:sz w:val="14"/>
                                      <w:szCs w:val="14"/>
                                      <w:lang w:val="es-MX"/>
                                    </w:rPr>
                                  </w:pPr>
                                  <w:r w:rsidRPr="00335E41">
                                    <w:rPr>
                                      <w:sz w:val="14"/>
                                      <w:szCs w:val="14"/>
                                      <w:lang w:val="es-MX"/>
                                    </w:rPr>
                                    <w:t>S</w:t>
                                  </w:r>
                                  <w:r>
                                    <w:rPr>
                                      <w:sz w:val="14"/>
                                      <w:szCs w:val="14"/>
                                      <w:lang w:val="es-MX"/>
                                    </w:rPr>
                                    <w:t>e pasa a firma la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25038" id="801 Rectángulo" o:spid="_x0000_s1337" style="position:absolute;left:0;text-align:left;margin-left:155.55pt;margin-top:3.3pt;width:145.75pt;height:25.1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" fillcolor="white [3201]" strokecolor="#bfbfbf [2412]" strokeweight="1pt">
                      <v:textbox>
                        <w:txbxContent>
                          <w:p w:rsidR="009A74F5" w:rsidRPr="00335E41" w:rsidRDefault="009A74F5" w:rsidP="001A7719">
                            <w:pPr>
                              <w:jc w:val="left"/>
                              <w:rPr>
                                <w:sz w:val="14"/>
                                <w:szCs w:val="14"/>
                                <w:lang w:val="es-MX"/>
                              </w:rPr>
                            </w:pPr>
                            <w:r w:rsidRPr="00335E41">
                              <w:rPr>
                                <w:sz w:val="14"/>
                                <w:szCs w:val="14"/>
                                <w:lang w:val="es-MX"/>
                              </w:rPr>
                              <w:t>S</w:t>
                            </w:r>
                            <w:r>
                              <w:rPr>
                                <w:sz w:val="14"/>
                                <w:szCs w:val="14"/>
                                <w:lang w:val="es-MX"/>
                              </w:rPr>
                              <w:t>e pasa a firma la Orden de Pago</w:t>
                            </w:r>
                          </w:p>
                        </w:txbxContent>
                      </v:textbox>
                    </v:rect>
                  </w:pict>
                </mc:Fallback>
              </mc:AlternateContent>
            </w:r>
          </w:p>
          <w:p w:rsidR="001A7719" w:rsidRPr="006254AF" w:rsidRDefault="001A7719" w:rsidP="00C201FB">
            <w:pPr>
              <w:jc w:val="center"/>
              <w:rPr>
                <w:b/>
                <w:sz w:val="16"/>
                <w:szCs w:val="16"/>
                <w:highlight w:val="yellow"/>
              </w:rPr>
            </w:pPr>
            <w:r>
              <w:rPr>
                <w:noProof/>
                <w:lang w:val="es-MX" w:eastAsia="es-MX"/>
              </w:rPr>
              <mc:AlternateContent>
                <mc:Choice Requires="wps">
                  <w:drawing>
                    <wp:anchor distT="0" distB="0" distL="114300" distR="114300" simplePos="0" relativeHeight="252387328" behindDoc="0" locked="0" layoutInCell="1" allowOverlap="1" wp14:anchorId="6447EA27" wp14:editId="35EEC491">
                      <wp:simplePos x="0" y="0"/>
                      <wp:positionH relativeFrom="column">
                        <wp:posOffset>2788285</wp:posOffset>
                      </wp:positionH>
                      <wp:positionV relativeFrom="paragraph">
                        <wp:posOffset>174625</wp:posOffset>
                      </wp:positionV>
                      <wp:extent cx="0" cy="258445"/>
                      <wp:effectExtent l="76200" t="0" r="57150" b="65405"/>
                      <wp:wrapNone/>
                      <wp:docPr id="817"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1AF1C30D" id="Conector recto de flecha 733" o:spid="_x0000_s1026" type="#_x0000_t32" style="position:absolute;margin-left:219.55pt;margin-top:13.75pt;width:0;height:20.35pt;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" strokecolor="#a5a5a5">
                      <v:stroke endarrow="block"/>
                    </v:shape>
                  </w:pict>
                </mc:Fallback>
              </mc:AlternateContent>
            </w: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388352" behindDoc="0" locked="0" layoutInCell="1" allowOverlap="1" wp14:anchorId="23F7C5D2" wp14:editId="736CC647">
                      <wp:simplePos x="0" y="0"/>
                      <wp:positionH relativeFrom="column">
                        <wp:posOffset>1822450</wp:posOffset>
                      </wp:positionH>
                      <wp:positionV relativeFrom="paragraph">
                        <wp:posOffset>49159</wp:posOffset>
                      </wp:positionV>
                      <wp:extent cx="1997075" cy="722630"/>
                      <wp:effectExtent l="0" t="0" r="22225" b="20320"/>
                      <wp:wrapNone/>
                      <wp:docPr id="831" name="831 Documento"/>
                      <wp:cNvGraphicFramePr/>
                      <a:graphic xmlns:a="http://schemas.openxmlformats.org/drawingml/2006/main">
                        <a:graphicData uri="http://schemas.microsoft.com/office/word/2010/wordprocessingShape">
                          <wps:wsp>
                            <wps:cNvSpPr/>
                            <wps:spPr>
                              <a:xfrm>
                                <a:off x="0" y="0"/>
                                <a:ext cx="1997075" cy="722630"/>
                              </a:xfrm>
                              <a:prstGeom prst="flowChartDocumen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335E41" w:rsidRDefault="009A74F5" w:rsidP="001A7719">
                                  <w:pPr>
                                    <w:jc w:val="left"/>
                                    <w:rPr>
                                      <w:sz w:val="14"/>
                                      <w:szCs w:val="14"/>
                                      <w:lang w:val="es-MX"/>
                                    </w:rPr>
                                  </w:pPr>
                                  <w:r w:rsidRPr="00335E41">
                                    <w:rPr>
                                      <w:sz w:val="14"/>
                                      <w:szCs w:val="14"/>
                                      <w:lang w:val="es-MX"/>
                                    </w:rPr>
                                    <w:t>Se elabora relación de órdenes de pago para envío a la Dirección de Programación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7C5D2" id="831 Documento" o:spid="_x0000_s1338" type="#_x0000_t114" style="position:absolute;left:0;text-align:left;margin-left:143.5pt;margin-top:3.85pt;width:157.25pt;height:56.9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" fillcolor="white [3201]" strokecolor="#bfbfbf [2412]" strokeweight="1pt">
                      <v:textbox>
                        <w:txbxContent>
                          <w:p w:rsidR="009A74F5" w:rsidRPr="00335E41" w:rsidRDefault="009A74F5" w:rsidP="001A7719">
                            <w:pPr>
                              <w:jc w:val="left"/>
                              <w:rPr>
                                <w:sz w:val="14"/>
                                <w:szCs w:val="14"/>
                                <w:lang w:val="es-MX"/>
                              </w:rPr>
                            </w:pPr>
                            <w:r w:rsidRPr="00335E41">
                              <w:rPr>
                                <w:sz w:val="14"/>
                                <w:szCs w:val="14"/>
                                <w:lang w:val="es-MX"/>
                              </w:rPr>
                              <w:t>Se elabora relación de órdenes de pago para envío a la Dirección de Programación</w:t>
                            </w:r>
                          </w:p>
                        </w:txbxContent>
                      </v:textbox>
                    </v:shape>
                  </w:pict>
                </mc:Fallback>
              </mc:AlternateContent>
            </w: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p>
          <w:p w:rsidR="001A7719" w:rsidRPr="006254AF" w:rsidRDefault="001A7719" w:rsidP="00C201FB">
            <w:pPr>
              <w:jc w:val="center"/>
              <w:rPr>
                <w:b/>
                <w:sz w:val="16"/>
                <w:szCs w:val="16"/>
                <w:highlight w:val="yellow"/>
              </w:rPr>
            </w:pPr>
          </w:p>
        </w:tc>
        <w:tc>
          <w:tcPr>
            <w:tcW w:w="237" w:type="dxa"/>
            <w:tcBorders>
              <w:top w:val="nil"/>
              <w:left w:val="single" w:sz="4" w:space="0" w:color="auto"/>
              <w:bottom w:val="single" w:sz="4" w:space="0" w:color="auto"/>
              <w:right w:val="nil"/>
            </w:tcBorders>
            <w:shd w:val="clear" w:color="auto" w:fill="auto"/>
          </w:tcPr>
          <w:p w:rsidR="001A7719" w:rsidRPr="006254AF" w:rsidRDefault="001A7719" w:rsidP="00C201FB">
            <w:pPr>
              <w:spacing w:line="240" w:lineRule="auto"/>
              <w:jc w:val="center"/>
              <w:rPr>
                <w:b/>
                <w:sz w:val="16"/>
                <w:szCs w:val="16"/>
                <w:highlight w:val="yellow"/>
              </w:rPr>
            </w:pPr>
          </w:p>
        </w:tc>
        <w:tc>
          <w:tcPr>
            <w:tcW w:w="3513" w:type="dxa"/>
            <w:tcBorders>
              <w:left w:val="nil"/>
              <w:bottom w:val="single" w:sz="4" w:space="0" w:color="auto"/>
            </w:tcBorders>
          </w:tcPr>
          <w:p w:rsidR="001A7719" w:rsidRDefault="001A7719" w:rsidP="00C201FB">
            <w:pPr>
              <w:jc w:val="center"/>
              <w:rPr>
                <w:sz w:val="16"/>
                <w:szCs w:val="16"/>
                <w:highlight w:val="yellow"/>
              </w:rPr>
            </w:pPr>
            <w:r>
              <w:rPr>
                <w:sz w:val="16"/>
                <w:szCs w:val="16"/>
              </w:rPr>
              <w:t xml:space="preserve">   </w:t>
            </w: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Pr="008F1BCD" w:rsidRDefault="001A7719" w:rsidP="00C201FB">
            <w:pPr>
              <w:rPr>
                <w:sz w:val="16"/>
                <w:szCs w:val="16"/>
                <w:highlight w:val="yellow"/>
              </w:rPr>
            </w:pPr>
          </w:p>
          <w:p w:rsidR="001A7719" w:rsidRDefault="001A7719" w:rsidP="00C201FB">
            <w:pPr>
              <w:rPr>
                <w:sz w:val="16"/>
                <w:szCs w:val="16"/>
                <w:highlight w:val="yellow"/>
              </w:rPr>
            </w:pPr>
          </w:p>
          <w:p w:rsidR="001A7719" w:rsidRDefault="001A7719" w:rsidP="00C201FB">
            <w:pPr>
              <w:jc w:val="center"/>
              <w:rPr>
                <w:sz w:val="14"/>
                <w:szCs w:val="14"/>
                <w:highlight w:val="yellow"/>
              </w:rPr>
            </w:pPr>
            <w:r w:rsidRPr="008F1BCD">
              <w:rPr>
                <w:noProof/>
                <w:sz w:val="14"/>
                <w:szCs w:val="14"/>
                <w:lang w:val="es-MX" w:eastAsia="es-MX"/>
              </w:rPr>
              <mc:AlternateContent>
                <mc:Choice Requires="wps">
                  <w:drawing>
                    <wp:anchor distT="0" distB="0" distL="114300" distR="114300" simplePos="0" relativeHeight="252392448" behindDoc="0" locked="0" layoutInCell="1" allowOverlap="1" wp14:anchorId="2EFF8C74" wp14:editId="1CBBFEF5">
                      <wp:simplePos x="0" y="0"/>
                      <wp:positionH relativeFrom="column">
                        <wp:posOffset>307975</wp:posOffset>
                      </wp:positionH>
                      <wp:positionV relativeFrom="paragraph">
                        <wp:posOffset>260350</wp:posOffset>
                      </wp:positionV>
                      <wp:extent cx="1224915" cy="370840"/>
                      <wp:effectExtent l="0" t="0" r="13335" b="10160"/>
                      <wp:wrapNone/>
                      <wp:docPr id="42" name="42 Rectángulo redondeado"/>
                      <wp:cNvGraphicFramePr/>
                      <a:graphic xmlns:a="http://schemas.openxmlformats.org/drawingml/2006/main">
                        <a:graphicData uri="http://schemas.microsoft.com/office/word/2010/wordprocessingShape">
                          <wps:wsp>
                            <wps:cNvSpPr/>
                            <wps:spPr>
                              <a:xfrm>
                                <a:off x="0" y="0"/>
                                <a:ext cx="1224915" cy="37084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9A74F5" w:rsidRPr="008F1BCD" w:rsidRDefault="009A74F5" w:rsidP="001A7719">
                                  <w:pPr>
                                    <w:jc w:val="center"/>
                                    <w:rPr>
                                      <w:sz w:val="14"/>
                                      <w:szCs w:val="14"/>
                                      <w:lang w:val="es-MX"/>
                                    </w:rPr>
                                  </w:pPr>
                                  <w:r w:rsidRPr="008F1BCD">
                                    <w:rPr>
                                      <w:sz w:val="14"/>
                                      <w:szCs w:val="14"/>
                                      <w:lang w:val="es-MX"/>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F8C74" id="42 Rectángulo redondeado" o:spid="_x0000_s1339" style="position:absolute;left:0;text-align:left;margin-left:24.25pt;margin-top:20.5pt;width:96.45pt;height:29.2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" fillcolor="white [3201]" strokecolor="#bfbfbf [2412]" strokeweight="1pt">
                      <v:stroke joinstyle="miter"/>
                      <v:textbox>
                        <w:txbxContent>
                          <w:p w:rsidR="009A74F5" w:rsidRPr="008F1BCD" w:rsidRDefault="009A74F5" w:rsidP="001A7719">
                            <w:pPr>
                              <w:jc w:val="center"/>
                              <w:rPr>
                                <w:sz w:val="14"/>
                                <w:szCs w:val="14"/>
                                <w:lang w:val="es-MX"/>
                              </w:rPr>
                            </w:pPr>
                            <w:r w:rsidRPr="008F1BCD">
                              <w:rPr>
                                <w:sz w:val="14"/>
                                <w:szCs w:val="14"/>
                                <w:lang w:val="es-MX"/>
                              </w:rPr>
                              <w:t>Fin</w:t>
                            </w:r>
                          </w:p>
                        </w:txbxContent>
                      </v:textbox>
                    </v:roundrect>
                  </w:pict>
                </mc:Fallback>
              </mc:AlternateContent>
            </w:r>
            <w:r w:rsidRPr="008F1BCD">
              <w:rPr>
                <w:noProof/>
                <w:sz w:val="14"/>
                <w:szCs w:val="14"/>
                <w:lang w:val="es-MX" w:eastAsia="es-MX"/>
              </w:rPr>
              <mc:AlternateContent>
                <mc:Choice Requires="wps">
                  <w:drawing>
                    <wp:anchor distT="0" distB="0" distL="114300" distR="114300" simplePos="0" relativeHeight="252391424" behindDoc="0" locked="0" layoutInCell="1" allowOverlap="1" wp14:anchorId="7330B50C" wp14:editId="2E9E8878">
                      <wp:simplePos x="0" y="0"/>
                      <wp:positionH relativeFrom="column">
                        <wp:posOffset>1019175</wp:posOffset>
                      </wp:positionH>
                      <wp:positionV relativeFrom="paragraph">
                        <wp:posOffset>45085</wp:posOffset>
                      </wp:positionV>
                      <wp:extent cx="7620" cy="212090"/>
                      <wp:effectExtent l="76200" t="0" r="68580" b="54610"/>
                      <wp:wrapNone/>
                      <wp:docPr id="40"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1209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AF0A649" id="Conector recto de flecha 733" o:spid="_x0000_s1026" type="#_x0000_t32" style="position:absolute;margin-left:80.25pt;margin-top:3.55pt;width:.6pt;height:16.7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" strokecolor="#a5a5a5">
                      <v:stroke endarrow="block"/>
                    </v:shape>
                  </w:pict>
                </mc:Fallback>
              </mc:AlternateContent>
            </w:r>
          </w:p>
          <w:p w:rsidR="001A7719" w:rsidRPr="006E5291" w:rsidRDefault="001A7719" w:rsidP="00C201FB">
            <w:pPr>
              <w:rPr>
                <w:sz w:val="14"/>
                <w:szCs w:val="14"/>
                <w:highlight w:val="yellow"/>
              </w:rPr>
            </w:pPr>
          </w:p>
          <w:p w:rsidR="001A7719" w:rsidRPr="006E5291" w:rsidRDefault="001A7719" w:rsidP="00C201FB">
            <w:pPr>
              <w:rPr>
                <w:sz w:val="14"/>
                <w:szCs w:val="14"/>
                <w:highlight w:val="yellow"/>
              </w:rPr>
            </w:pPr>
          </w:p>
          <w:p w:rsidR="001A7719" w:rsidRPr="006E5291" w:rsidRDefault="001A7719" w:rsidP="00C201FB">
            <w:pPr>
              <w:rPr>
                <w:sz w:val="14"/>
                <w:szCs w:val="14"/>
                <w:highlight w:val="yellow"/>
              </w:rPr>
            </w:pPr>
          </w:p>
          <w:p w:rsidR="001A7719" w:rsidRPr="006E5291" w:rsidRDefault="001A7719" w:rsidP="00C201FB">
            <w:pPr>
              <w:rPr>
                <w:sz w:val="14"/>
                <w:szCs w:val="14"/>
                <w:highlight w:val="yellow"/>
              </w:rPr>
            </w:pPr>
          </w:p>
          <w:p w:rsidR="001A7719" w:rsidRPr="006E5291" w:rsidRDefault="001A7719" w:rsidP="00C201FB">
            <w:pPr>
              <w:rPr>
                <w:sz w:val="14"/>
                <w:szCs w:val="14"/>
                <w:highlight w:val="yellow"/>
              </w:rPr>
            </w:pPr>
          </w:p>
          <w:p w:rsidR="001A7719" w:rsidRDefault="001A7719" w:rsidP="00C201FB">
            <w:pPr>
              <w:rPr>
                <w:sz w:val="14"/>
                <w:szCs w:val="14"/>
                <w:highlight w:val="yellow"/>
              </w:rPr>
            </w:pPr>
          </w:p>
          <w:p w:rsidR="001A7719" w:rsidRPr="006E5291" w:rsidRDefault="001A7719" w:rsidP="00C201FB">
            <w:pPr>
              <w:ind w:firstLine="708"/>
              <w:rPr>
                <w:sz w:val="14"/>
                <w:szCs w:val="14"/>
                <w:highlight w:val="yellow"/>
              </w:rPr>
            </w:pPr>
          </w:p>
        </w:tc>
      </w:tr>
    </w:tbl>
    <w:p w:rsidR="00733DEE" w:rsidRDefault="00733DEE" w:rsidP="00733DEE">
      <w:pPr>
        <w:rPr>
          <w:rFonts w:cs="Arial"/>
          <w:b/>
          <w:bCs/>
          <w:sz w:val="28"/>
          <w:szCs w:val="28"/>
        </w:rPr>
      </w:pPr>
    </w:p>
    <w:p w:rsidR="00640DBC" w:rsidRDefault="00640DBC" w:rsidP="00733DEE">
      <w:pPr>
        <w:rPr>
          <w:rFonts w:cs="Arial"/>
          <w:b/>
          <w:bCs/>
          <w:sz w:val="28"/>
          <w:szCs w:val="28"/>
        </w:rPr>
        <w:sectPr w:rsidR="00640DBC" w:rsidSect="0057602F">
          <w:pgSz w:w="12240" w:h="15840" w:code="1"/>
          <w:pgMar w:top="1418" w:right="1701" w:bottom="1418" w:left="1701" w:header="1418" w:footer="567" w:gutter="0"/>
          <w:cols w:space="708"/>
          <w:docGrid w:linePitch="360"/>
        </w:sectPr>
      </w:pPr>
    </w:p>
    <w:p w:rsidR="00DE66E7" w:rsidRDefault="00DE66E7" w:rsidP="008F7F0F">
      <w:pPr>
        <w:jc w:val="center"/>
        <w:rPr>
          <w:b/>
          <w:sz w:val="28"/>
          <w:szCs w:val="32"/>
        </w:rPr>
      </w:pPr>
      <w:r>
        <w:rPr>
          <w:b/>
          <w:sz w:val="28"/>
          <w:szCs w:val="32"/>
        </w:rPr>
        <w:lastRenderedPageBreak/>
        <w:t>PROCEDIMIENTO</w:t>
      </w:r>
    </w:p>
    <w:p w:rsidR="00DE66E7" w:rsidRDefault="00DE66E7" w:rsidP="008F7F0F">
      <w:pPr>
        <w:jc w:val="center"/>
        <w:rPr>
          <w:b/>
          <w:sz w:val="28"/>
          <w:szCs w:val="32"/>
        </w:rPr>
      </w:pPr>
    </w:p>
    <w:p w:rsidR="001A7719" w:rsidRPr="00DE66E7" w:rsidRDefault="00DE66E7" w:rsidP="00DE66E7">
      <w:pPr>
        <w:jc w:val="left"/>
        <w:rPr>
          <w:sz w:val="24"/>
        </w:rPr>
      </w:pPr>
      <w:r w:rsidRPr="00DE66E7">
        <w:rPr>
          <w:sz w:val="24"/>
        </w:rPr>
        <w:t>Recepción y trámite de incidencias para elaboración de nómina</w:t>
      </w:r>
    </w:p>
    <w:p w:rsidR="001A7719" w:rsidRPr="000C3C9E" w:rsidRDefault="001A7719" w:rsidP="001A7719">
      <w:pPr>
        <w:rPr>
          <w:sz w:val="32"/>
          <w:szCs w:val="32"/>
          <w:u w:val="single"/>
        </w:rPr>
      </w:pPr>
    </w:p>
    <w:p w:rsidR="001A7719" w:rsidRDefault="001A7719" w:rsidP="00DE66E7">
      <w:pPr>
        <w:spacing w:after="532"/>
        <w:jc w:val="center"/>
        <w:rPr>
          <w:b/>
          <w:sz w:val="28"/>
          <w:szCs w:val="28"/>
        </w:rPr>
      </w:pPr>
      <w:r>
        <w:rPr>
          <w:b/>
          <w:sz w:val="28"/>
          <w:szCs w:val="28"/>
        </w:rPr>
        <w:t>OBJETIVO DEL PROCEDIMIENTO</w:t>
      </w:r>
    </w:p>
    <w:p w:rsidR="001A7719" w:rsidRPr="002E2679" w:rsidRDefault="001A7719" w:rsidP="001A7719">
      <w:pPr>
        <w:rPr>
          <w:sz w:val="24"/>
        </w:rPr>
      </w:pPr>
      <w:r w:rsidRPr="002E2679">
        <w:rPr>
          <w:sz w:val="24"/>
        </w:rPr>
        <w:t>Recepcionar e integrar las incidencias laborales quincenalmente de todas las áreas que integran la Coordinación General de Servicios Municipales, para enviarlas a la Dirección de Administración.</w:t>
      </w:r>
    </w:p>
    <w:p w:rsidR="001A7719" w:rsidRDefault="001A7719" w:rsidP="001A7719">
      <w:pPr>
        <w:rPr>
          <w:sz w:val="32"/>
          <w:szCs w:val="32"/>
        </w:rPr>
      </w:pPr>
    </w:p>
    <w:p w:rsidR="001A7719" w:rsidRDefault="001A7719" w:rsidP="00DE66E7">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1A7719" w:rsidRDefault="001A7719" w:rsidP="001A7719">
      <w:pPr>
        <w:spacing w:line="240" w:lineRule="auto"/>
        <w:rPr>
          <w:sz w:val="24"/>
        </w:rPr>
      </w:pPr>
      <w:r>
        <w:rPr>
          <w:sz w:val="24"/>
        </w:rPr>
        <w:t>Ley Federal del Trabajo.</w:t>
      </w:r>
    </w:p>
    <w:p w:rsidR="005A113E" w:rsidRDefault="005A113E" w:rsidP="005A113E">
      <w:pPr>
        <w:spacing w:after="532"/>
        <w:rPr>
          <w:b/>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B1854" w:rsidRDefault="009B1854">
      <w:pPr>
        <w:spacing w:line="240" w:lineRule="auto"/>
        <w:jc w:val="left"/>
        <w:rPr>
          <w:rFonts w:cs="Arial"/>
          <w:b/>
          <w:bCs/>
          <w:sz w:val="28"/>
          <w:szCs w:val="28"/>
        </w:rPr>
      </w:pPr>
      <w:r>
        <w:rPr>
          <w:rFonts w:cs="Arial"/>
          <w:b/>
          <w:bCs/>
          <w:sz w:val="28"/>
          <w:szCs w:val="28"/>
        </w:rPr>
        <w:br w:type="page"/>
      </w: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1A7719" w:rsidRPr="00FA0F0C" w:rsidTr="00BF0474">
        <w:trPr>
          <w:cantSplit/>
          <w:trHeight w:val="574"/>
          <w:jc w:val="center"/>
        </w:trPr>
        <w:tc>
          <w:tcPr>
            <w:tcW w:w="4884" w:type="dxa"/>
            <w:gridSpan w:val="3"/>
            <w:tcBorders>
              <w:bottom w:val="single" w:sz="4" w:space="0" w:color="auto"/>
            </w:tcBorders>
            <w:shd w:val="clear" w:color="auto" w:fill="E2AC00"/>
          </w:tcPr>
          <w:p w:rsidR="001A7719" w:rsidRPr="008F7F0F" w:rsidRDefault="001A7719" w:rsidP="00BF0474">
            <w:pPr>
              <w:rPr>
                <w:rFonts w:cs="Arial"/>
                <w:b/>
                <w:szCs w:val="20"/>
              </w:rPr>
            </w:pPr>
            <w:r w:rsidRPr="008F7F0F">
              <w:rPr>
                <w:rFonts w:cs="Arial"/>
                <w:b/>
                <w:szCs w:val="20"/>
              </w:rPr>
              <w:lastRenderedPageBreak/>
              <w:t xml:space="preserve">UNIDAD ADMINISTRATIVA:  </w:t>
            </w:r>
          </w:p>
          <w:p w:rsidR="001A7719" w:rsidRPr="008F7F0F" w:rsidRDefault="001A7719" w:rsidP="00BF0474">
            <w:pPr>
              <w:rPr>
                <w:rFonts w:cs="Arial"/>
                <w:szCs w:val="20"/>
              </w:rPr>
            </w:pPr>
            <w:r w:rsidRPr="008F7F0F">
              <w:rPr>
                <w:rFonts w:cs="Arial"/>
                <w:szCs w:val="20"/>
              </w:rPr>
              <w:t>Coordinación General de Servicios Municipales</w:t>
            </w:r>
          </w:p>
        </w:tc>
        <w:tc>
          <w:tcPr>
            <w:tcW w:w="6140" w:type="dxa"/>
            <w:gridSpan w:val="2"/>
            <w:tcBorders>
              <w:bottom w:val="single" w:sz="4" w:space="0" w:color="auto"/>
            </w:tcBorders>
            <w:shd w:val="clear" w:color="auto" w:fill="E2AC00"/>
          </w:tcPr>
          <w:p w:rsidR="001A7719" w:rsidRPr="008F7F0F" w:rsidRDefault="001A7719" w:rsidP="00BF0474">
            <w:pPr>
              <w:rPr>
                <w:rFonts w:cs="Arial"/>
                <w:b/>
                <w:szCs w:val="20"/>
              </w:rPr>
            </w:pPr>
            <w:r w:rsidRPr="008F7F0F">
              <w:rPr>
                <w:rFonts w:cs="Arial"/>
                <w:b/>
                <w:szCs w:val="20"/>
              </w:rPr>
              <w:t xml:space="preserve">UNIDAD RESPONSABLE :  </w:t>
            </w:r>
          </w:p>
          <w:p w:rsidR="001A7719" w:rsidRPr="008F7F0F" w:rsidRDefault="001A7719" w:rsidP="00BF0474">
            <w:pPr>
              <w:rPr>
                <w:rFonts w:cs="Arial"/>
                <w:szCs w:val="20"/>
              </w:rPr>
            </w:pPr>
            <w:r w:rsidRPr="008F7F0F">
              <w:rPr>
                <w:szCs w:val="20"/>
              </w:rPr>
              <w:t>Unidad de Enlace Administrativo</w:t>
            </w:r>
          </w:p>
        </w:tc>
      </w:tr>
      <w:tr w:rsidR="001A7719" w:rsidRPr="00FA0F0C" w:rsidTr="00BF0474">
        <w:trPr>
          <w:cantSplit/>
          <w:trHeight w:val="574"/>
          <w:jc w:val="center"/>
        </w:trPr>
        <w:tc>
          <w:tcPr>
            <w:tcW w:w="11024" w:type="dxa"/>
            <w:gridSpan w:val="5"/>
            <w:tcBorders>
              <w:bottom w:val="single" w:sz="4" w:space="0" w:color="auto"/>
            </w:tcBorders>
            <w:shd w:val="clear" w:color="auto" w:fill="E2AC00"/>
          </w:tcPr>
          <w:p w:rsidR="001A7719" w:rsidRPr="008F7F0F" w:rsidRDefault="001A7719" w:rsidP="00BF0474">
            <w:pPr>
              <w:rPr>
                <w:rFonts w:cs="Arial"/>
                <w:b/>
                <w:szCs w:val="20"/>
              </w:rPr>
            </w:pPr>
            <w:r w:rsidRPr="008F7F0F">
              <w:rPr>
                <w:rFonts w:cs="Arial"/>
                <w:b/>
                <w:szCs w:val="20"/>
              </w:rPr>
              <w:t xml:space="preserve">NOMBRE DEL PROCEDIMIENTO :  </w:t>
            </w:r>
          </w:p>
          <w:p w:rsidR="001A7719" w:rsidRPr="008F7F0F" w:rsidRDefault="001A7719" w:rsidP="00BF0474">
            <w:pPr>
              <w:spacing w:line="240" w:lineRule="auto"/>
              <w:jc w:val="left"/>
              <w:rPr>
                <w:szCs w:val="20"/>
              </w:rPr>
            </w:pPr>
            <w:r w:rsidRPr="008F7F0F">
              <w:rPr>
                <w:szCs w:val="20"/>
              </w:rPr>
              <w:t>Recepción y Trámite de Incidencias para Elaboración de Nómina</w:t>
            </w:r>
          </w:p>
        </w:tc>
      </w:tr>
      <w:tr w:rsidR="001A7719" w:rsidRPr="00FA0F0C" w:rsidTr="00BF0474">
        <w:trPr>
          <w:trHeight w:val="165"/>
          <w:jc w:val="center"/>
        </w:trPr>
        <w:tc>
          <w:tcPr>
            <w:tcW w:w="824" w:type="dxa"/>
            <w:tcBorders>
              <w:top w:val="single" w:sz="4" w:space="0" w:color="auto"/>
              <w:left w:val="nil"/>
              <w:bottom w:val="single" w:sz="4" w:space="0" w:color="auto"/>
              <w:right w:val="nil"/>
            </w:tcBorders>
          </w:tcPr>
          <w:p w:rsidR="001A7719" w:rsidRPr="008F7F0F" w:rsidRDefault="001A7719" w:rsidP="00BF0474">
            <w:pPr>
              <w:jc w:val="center"/>
              <w:rPr>
                <w:rFonts w:cs="Arial"/>
                <w:b/>
                <w:szCs w:val="20"/>
              </w:rPr>
            </w:pPr>
          </w:p>
        </w:tc>
        <w:tc>
          <w:tcPr>
            <w:tcW w:w="3497" w:type="dxa"/>
            <w:tcBorders>
              <w:top w:val="single" w:sz="4" w:space="0" w:color="auto"/>
              <w:left w:val="nil"/>
              <w:bottom w:val="single" w:sz="4" w:space="0" w:color="auto"/>
              <w:right w:val="nil"/>
            </w:tcBorders>
          </w:tcPr>
          <w:p w:rsidR="001A7719" w:rsidRPr="008F7F0F" w:rsidRDefault="001A7719" w:rsidP="00BF0474">
            <w:pPr>
              <w:jc w:val="center"/>
              <w:rPr>
                <w:rFonts w:cs="Arial"/>
                <w:b/>
                <w:szCs w:val="20"/>
              </w:rPr>
            </w:pPr>
          </w:p>
        </w:tc>
        <w:tc>
          <w:tcPr>
            <w:tcW w:w="4504" w:type="dxa"/>
            <w:gridSpan w:val="2"/>
            <w:tcBorders>
              <w:top w:val="single" w:sz="4" w:space="0" w:color="auto"/>
              <w:left w:val="nil"/>
              <w:bottom w:val="single" w:sz="4" w:space="0" w:color="auto"/>
              <w:right w:val="nil"/>
            </w:tcBorders>
          </w:tcPr>
          <w:p w:rsidR="001A7719" w:rsidRPr="008F7F0F" w:rsidRDefault="001A7719" w:rsidP="00BF0474">
            <w:pPr>
              <w:jc w:val="center"/>
              <w:rPr>
                <w:rFonts w:cs="Arial"/>
                <w:b/>
                <w:szCs w:val="20"/>
              </w:rPr>
            </w:pPr>
          </w:p>
        </w:tc>
        <w:tc>
          <w:tcPr>
            <w:tcW w:w="2199" w:type="dxa"/>
            <w:tcBorders>
              <w:top w:val="single" w:sz="4" w:space="0" w:color="auto"/>
              <w:left w:val="nil"/>
              <w:bottom w:val="single" w:sz="4" w:space="0" w:color="auto"/>
              <w:right w:val="nil"/>
            </w:tcBorders>
          </w:tcPr>
          <w:p w:rsidR="001A7719" w:rsidRPr="008F7F0F" w:rsidRDefault="001A7719" w:rsidP="00BF0474">
            <w:pPr>
              <w:jc w:val="center"/>
              <w:rPr>
                <w:rFonts w:cs="Arial"/>
                <w:b/>
                <w:szCs w:val="20"/>
                <w:lang w:val="es-MX"/>
              </w:rPr>
            </w:pPr>
          </w:p>
        </w:tc>
      </w:tr>
      <w:tr w:rsidR="001A7719" w:rsidRPr="00AB1389" w:rsidTr="00BF0474">
        <w:trPr>
          <w:trHeight w:val="294"/>
          <w:jc w:val="center"/>
        </w:trPr>
        <w:tc>
          <w:tcPr>
            <w:tcW w:w="824" w:type="dxa"/>
            <w:tcBorders>
              <w:top w:val="single" w:sz="4" w:space="0" w:color="auto"/>
              <w:bottom w:val="single" w:sz="4" w:space="0" w:color="auto"/>
            </w:tcBorders>
            <w:shd w:val="clear" w:color="auto" w:fill="FFC000"/>
            <w:vAlign w:val="center"/>
          </w:tcPr>
          <w:p w:rsidR="001A7719" w:rsidRPr="008F7F0F" w:rsidRDefault="001A7719" w:rsidP="00BF0474">
            <w:pPr>
              <w:jc w:val="center"/>
              <w:rPr>
                <w:rFonts w:cs="Arial"/>
                <w:b/>
                <w:szCs w:val="20"/>
                <w:lang w:val="en-US"/>
              </w:rPr>
            </w:pPr>
            <w:r w:rsidRPr="008F7F0F">
              <w:rPr>
                <w:rFonts w:cs="Arial"/>
                <w:b/>
                <w:szCs w:val="20"/>
                <w:lang w:val="en-US"/>
              </w:rPr>
              <w:t>ACT.</w:t>
            </w:r>
          </w:p>
          <w:p w:rsidR="001A7719" w:rsidRPr="008F7F0F" w:rsidRDefault="001A7719" w:rsidP="00BF0474">
            <w:pPr>
              <w:jc w:val="center"/>
              <w:rPr>
                <w:rFonts w:cs="Arial"/>
                <w:b/>
                <w:szCs w:val="20"/>
                <w:lang w:val="en-US"/>
              </w:rPr>
            </w:pPr>
            <w:r w:rsidRPr="008F7F0F">
              <w:rPr>
                <w:rFonts w:cs="Arial"/>
                <w:b/>
                <w:szCs w:val="20"/>
                <w:lang w:val="en-US"/>
              </w:rPr>
              <w:t>NUM.</w:t>
            </w:r>
          </w:p>
        </w:tc>
        <w:tc>
          <w:tcPr>
            <w:tcW w:w="3497" w:type="dxa"/>
            <w:tcBorders>
              <w:top w:val="single" w:sz="4" w:space="0" w:color="auto"/>
              <w:bottom w:val="single" w:sz="4" w:space="0" w:color="auto"/>
            </w:tcBorders>
            <w:shd w:val="clear" w:color="auto" w:fill="FFC000"/>
            <w:vAlign w:val="center"/>
          </w:tcPr>
          <w:p w:rsidR="001A7719" w:rsidRPr="008F7F0F" w:rsidRDefault="001A7719" w:rsidP="00BF0474">
            <w:pPr>
              <w:jc w:val="center"/>
              <w:rPr>
                <w:rFonts w:cs="Arial"/>
                <w:b/>
                <w:szCs w:val="20"/>
                <w:lang w:val="en-US"/>
              </w:rPr>
            </w:pPr>
            <w:r w:rsidRPr="008F7F0F">
              <w:rPr>
                <w:rFonts w:cs="Arial"/>
                <w:b/>
                <w:szCs w:val="20"/>
                <w:lang w:val="en-US"/>
              </w:rPr>
              <w:t>RESPONSABLE</w:t>
            </w:r>
          </w:p>
        </w:tc>
        <w:tc>
          <w:tcPr>
            <w:tcW w:w="4504" w:type="dxa"/>
            <w:gridSpan w:val="2"/>
            <w:tcBorders>
              <w:top w:val="single" w:sz="4" w:space="0" w:color="auto"/>
              <w:bottom w:val="single" w:sz="4" w:space="0" w:color="auto"/>
            </w:tcBorders>
            <w:shd w:val="clear" w:color="auto" w:fill="FFC000"/>
            <w:vAlign w:val="center"/>
          </w:tcPr>
          <w:p w:rsidR="001A7719" w:rsidRPr="008F7F0F" w:rsidRDefault="001A7719" w:rsidP="00BF0474">
            <w:pPr>
              <w:jc w:val="center"/>
              <w:rPr>
                <w:rFonts w:cs="Arial"/>
                <w:b/>
                <w:szCs w:val="20"/>
                <w:lang w:val="es-MX"/>
              </w:rPr>
            </w:pPr>
            <w:r w:rsidRPr="008F7F0F">
              <w:rPr>
                <w:rFonts w:cs="Arial"/>
                <w:b/>
                <w:szCs w:val="20"/>
                <w:lang w:val="es-MX"/>
              </w:rPr>
              <w:t>DESCRIPCIÓN DE ACTIVIDADES</w:t>
            </w:r>
          </w:p>
        </w:tc>
        <w:tc>
          <w:tcPr>
            <w:tcW w:w="2199" w:type="dxa"/>
            <w:tcBorders>
              <w:top w:val="single" w:sz="4" w:space="0" w:color="auto"/>
              <w:bottom w:val="single" w:sz="4" w:space="0" w:color="auto"/>
            </w:tcBorders>
            <w:shd w:val="clear" w:color="auto" w:fill="FFC000"/>
            <w:vAlign w:val="center"/>
          </w:tcPr>
          <w:p w:rsidR="001A7719" w:rsidRPr="008F7F0F" w:rsidRDefault="001A7719" w:rsidP="00BF0474">
            <w:pPr>
              <w:jc w:val="center"/>
              <w:rPr>
                <w:rFonts w:cs="Arial"/>
                <w:b/>
                <w:szCs w:val="20"/>
                <w:lang w:val="es-MX"/>
              </w:rPr>
            </w:pPr>
            <w:r w:rsidRPr="008F7F0F">
              <w:rPr>
                <w:rFonts w:cs="Arial"/>
                <w:b/>
                <w:szCs w:val="20"/>
                <w:lang w:val="es-MX"/>
              </w:rPr>
              <w:t>FORMA  O</w:t>
            </w:r>
          </w:p>
          <w:p w:rsidR="001A7719" w:rsidRPr="008F7F0F" w:rsidRDefault="001A7719" w:rsidP="00BF0474">
            <w:pPr>
              <w:jc w:val="center"/>
              <w:rPr>
                <w:rFonts w:cs="Arial"/>
                <w:b/>
                <w:szCs w:val="20"/>
                <w:lang w:val="es-MX"/>
              </w:rPr>
            </w:pPr>
            <w:r w:rsidRPr="008F7F0F">
              <w:rPr>
                <w:rFonts w:cs="Arial"/>
                <w:b/>
                <w:szCs w:val="20"/>
                <w:lang w:val="es-MX"/>
              </w:rPr>
              <w:t>DOCUMENTO</w:t>
            </w:r>
          </w:p>
        </w:tc>
      </w:tr>
      <w:tr w:rsidR="001A7719" w:rsidRPr="0039465C" w:rsidTr="00C201FB">
        <w:trPr>
          <w:trHeight w:val="367"/>
          <w:jc w:val="center"/>
        </w:trPr>
        <w:tc>
          <w:tcPr>
            <w:tcW w:w="824"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jc w:val="center"/>
              <w:rPr>
                <w:szCs w:val="20"/>
              </w:rPr>
            </w:pPr>
          </w:p>
        </w:tc>
        <w:tc>
          <w:tcPr>
            <w:tcW w:w="3497"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1A7719" w:rsidRPr="00C201FB" w:rsidRDefault="00C201FB" w:rsidP="00C201FB">
            <w:pPr>
              <w:spacing w:line="240" w:lineRule="auto"/>
              <w:jc w:val="center"/>
              <w:rPr>
                <w:b/>
                <w:szCs w:val="20"/>
              </w:rPr>
            </w:pPr>
            <w:r>
              <w:rPr>
                <w:b/>
                <w:szCs w:val="20"/>
              </w:rPr>
              <w:t>INICIO</w:t>
            </w:r>
          </w:p>
        </w:tc>
        <w:tc>
          <w:tcPr>
            <w:tcW w:w="2199" w:type="dxa"/>
            <w:tcBorders>
              <w:top w:val="single" w:sz="4" w:space="0" w:color="auto"/>
              <w:left w:val="single" w:sz="4" w:space="0" w:color="auto"/>
              <w:bottom w:val="single" w:sz="4" w:space="0" w:color="auto"/>
              <w:right w:val="single" w:sz="4" w:space="0" w:color="auto"/>
            </w:tcBorders>
            <w:vAlign w:val="center"/>
          </w:tcPr>
          <w:p w:rsidR="001A7719" w:rsidRPr="008F7F0F" w:rsidRDefault="001A7719" w:rsidP="00BF0474">
            <w:pPr>
              <w:spacing w:line="240" w:lineRule="auto"/>
              <w:rPr>
                <w:szCs w:val="20"/>
              </w:rPr>
            </w:pPr>
          </w:p>
        </w:tc>
      </w:tr>
      <w:tr w:rsidR="00C201FB" w:rsidRPr="0039465C" w:rsidTr="008F7F0F">
        <w:trPr>
          <w:trHeight w:val="278"/>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jc w:val="center"/>
              <w:rPr>
                <w:szCs w:val="20"/>
              </w:rPr>
            </w:pPr>
            <w:r w:rsidRPr="008F7F0F">
              <w:rPr>
                <w:szCs w:val="20"/>
              </w:rPr>
              <w:t>1</w:t>
            </w: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 xml:space="preserve">Recibe incidencias de cada una de las áreas que integran la Coord. General de Servicios Municipales </w:t>
            </w:r>
          </w:p>
          <w:p w:rsidR="00C201FB" w:rsidRPr="008F7F0F" w:rsidRDefault="00C201FB" w:rsidP="00C201FB">
            <w:pPr>
              <w:spacing w:line="240" w:lineRule="auto"/>
              <w:jc w:val="center"/>
              <w:rPr>
                <w:szCs w:val="20"/>
              </w:rPr>
            </w:pP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 xml:space="preserve">Formato de reporte de incidencias </w:t>
            </w:r>
          </w:p>
        </w:tc>
      </w:tr>
      <w:tr w:rsidR="00C201FB" w:rsidRPr="0039465C" w:rsidTr="008F7F0F">
        <w:trPr>
          <w:trHeight w:val="278"/>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r w:rsidRPr="008F7F0F">
              <w:rPr>
                <w:szCs w:val="20"/>
              </w:rPr>
              <w:t>2</w:t>
            </w: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 xml:space="preserve">Revisa minuciosamente que las incidencias contengan firmas y sellos de cada área, así como que se ajusten al presupuesto </w:t>
            </w: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p>
        </w:tc>
      </w:tr>
      <w:tr w:rsidR="00C201FB" w:rsidRPr="0039465C" w:rsidTr="008F7F0F">
        <w:trPr>
          <w:trHeight w:val="278"/>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r w:rsidRPr="008F7F0F">
              <w:rPr>
                <w:szCs w:val="20"/>
              </w:rPr>
              <w:t>3</w:t>
            </w: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 xml:space="preserve">Recaba firma del subcoordinador administrativo y del Coordinador General y Servicios Municipales </w:t>
            </w: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rPr>
                <w:szCs w:val="20"/>
              </w:rPr>
            </w:pPr>
          </w:p>
        </w:tc>
      </w:tr>
      <w:tr w:rsidR="00C201FB" w:rsidRPr="0039465C" w:rsidTr="008F7F0F">
        <w:trPr>
          <w:trHeight w:val="243"/>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r w:rsidRPr="008F7F0F">
              <w:rPr>
                <w:szCs w:val="20"/>
              </w:rPr>
              <w:t>4</w:t>
            </w: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b/>
                <w:szCs w:val="20"/>
              </w:rPr>
            </w:pPr>
            <w:r w:rsidRPr="008F7F0F">
              <w:rPr>
                <w:szCs w:val="20"/>
              </w:rPr>
              <w:t xml:space="preserve">Integra, sella y envía a la Dirección de Administración en medio magnético e impreso para su trámite correspondiente </w:t>
            </w: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 xml:space="preserve">Formato de incidencias </w:t>
            </w:r>
          </w:p>
        </w:tc>
      </w:tr>
      <w:tr w:rsidR="00C201FB" w:rsidRPr="0039465C" w:rsidTr="008F7F0F">
        <w:trPr>
          <w:trHeight w:val="243"/>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b/>
                <w:szCs w:val="20"/>
              </w:rPr>
            </w:pPr>
            <w:r w:rsidRPr="008F7F0F">
              <w:rPr>
                <w:b/>
                <w:szCs w:val="20"/>
              </w:rPr>
              <w:t>TERMINA PROCEDIMIENTO</w:t>
            </w: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p>
        </w:tc>
      </w:tr>
      <w:tr w:rsidR="00C201FB" w:rsidRPr="0039465C" w:rsidTr="008F7F0F">
        <w:trPr>
          <w:trHeight w:val="243"/>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r w:rsidRPr="008F7F0F">
              <w:rPr>
                <w:szCs w:val="20"/>
              </w:rPr>
              <w:t>6</w:t>
            </w: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 xml:space="preserve">Captura la orden de pago, anexando lo archivos comprobatorios ya escaneados y cierra la orden de pago </w:t>
            </w: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p>
          <w:p w:rsidR="00C201FB" w:rsidRPr="008F7F0F" w:rsidRDefault="00C201FB" w:rsidP="00C201FB">
            <w:pPr>
              <w:spacing w:line="240" w:lineRule="auto"/>
              <w:rPr>
                <w:szCs w:val="20"/>
              </w:rPr>
            </w:pPr>
            <w:r w:rsidRPr="008F7F0F">
              <w:rPr>
                <w:szCs w:val="20"/>
              </w:rPr>
              <w:t xml:space="preserve">Orden de Pago </w:t>
            </w:r>
          </w:p>
        </w:tc>
      </w:tr>
      <w:tr w:rsidR="00C201FB" w:rsidRPr="0039465C" w:rsidTr="008F7F0F">
        <w:trPr>
          <w:trHeight w:val="243"/>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r w:rsidRPr="008F7F0F">
              <w:rPr>
                <w:szCs w:val="20"/>
              </w:rPr>
              <w:t>7</w:t>
            </w: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Recaba la firma  del Coordinador y turna a la Dirección de Programación la orden de pago mediante un listado para su trámite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spacing w:line="240" w:lineRule="auto"/>
              <w:rPr>
                <w:szCs w:val="20"/>
              </w:rPr>
            </w:pPr>
            <w:r w:rsidRPr="008F7F0F">
              <w:rPr>
                <w:szCs w:val="20"/>
              </w:rPr>
              <w:t>Relación de órdenes de pago para tramite</w:t>
            </w:r>
          </w:p>
        </w:tc>
      </w:tr>
      <w:tr w:rsidR="00C201FB" w:rsidRPr="0039465C" w:rsidTr="008F7F0F">
        <w:trPr>
          <w:trHeight w:val="245"/>
          <w:jc w:val="center"/>
        </w:trPr>
        <w:tc>
          <w:tcPr>
            <w:tcW w:w="824"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p>
        </w:tc>
        <w:tc>
          <w:tcPr>
            <w:tcW w:w="3497"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b/>
                <w:szCs w:val="20"/>
              </w:rPr>
            </w:pPr>
            <w:r w:rsidRPr="008F7F0F">
              <w:rPr>
                <w:b/>
                <w:szCs w:val="20"/>
              </w:rPr>
              <w:t>TERMINA PROCEDIMIENTO</w:t>
            </w:r>
          </w:p>
        </w:tc>
        <w:tc>
          <w:tcPr>
            <w:tcW w:w="2199" w:type="dxa"/>
            <w:tcBorders>
              <w:top w:val="single" w:sz="4" w:space="0" w:color="auto"/>
              <w:left w:val="single" w:sz="4" w:space="0" w:color="auto"/>
              <w:bottom w:val="single" w:sz="4" w:space="0" w:color="auto"/>
              <w:right w:val="single" w:sz="4" w:space="0" w:color="auto"/>
            </w:tcBorders>
            <w:vAlign w:val="center"/>
          </w:tcPr>
          <w:p w:rsidR="00C201FB" w:rsidRPr="008F7F0F" w:rsidRDefault="00C201FB" w:rsidP="00C201FB">
            <w:pPr>
              <w:jc w:val="center"/>
              <w:rPr>
                <w:szCs w:val="20"/>
              </w:rPr>
            </w:pPr>
          </w:p>
        </w:tc>
      </w:tr>
    </w:tbl>
    <w:p w:rsidR="005A113E" w:rsidRDefault="005A113E" w:rsidP="005A113E">
      <w:pPr>
        <w:rPr>
          <w:rFonts w:cs="Arial"/>
          <w:b/>
          <w:bCs/>
          <w:sz w:val="28"/>
          <w:szCs w:val="28"/>
        </w:rPr>
      </w:pPr>
    </w:p>
    <w:p w:rsidR="00733DEE" w:rsidRDefault="00733DEE" w:rsidP="00733DEE">
      <w:pPr>
        <w:rPr>
          <w:rFonts w:cs="Arial"/>
          <w:b/>
          <w:bCs/>
          <w:sz w:val="28"/>
          <w:szCs w:val="28"/>
        </w:rPr>
      </w:pPr>
    </w:p>
    <w:p w:rsidR="00606986" w:rsidRDefault="00606986" w:rsidP="00733DEE">
      <w:pPr>
        <w:rPr>
          <w:rFonts w:cs="Arial"/>
          <w:b/>
          <w:bCs/>
          <w:sz w:val="28"/>
          <w:szCs w:val="28"/>
        </w:rPr>
        <w:sectPr w:rsidR="00606986" w:rsidSect="0057602F">
          <w:pgSz w:w="12240" w:h="15840" w:code="1"/>
          <w:pgMar w:top="1418" w:right="1701" w:bottom="1418" w:left="1701" w:header="1418" w:footer="567" w:gutter="0"/>
          <w:cols w:space="708"/>
          <w:docGrid w:linePitch="360"/>
        </w:sectPr>
      </w:pPr>
    </w:p>
    <w:tbl>
      <w:tblPr>
        <w:tblpPr w:leftFromText="141" w:rightFromText="141" w:vertAnchor="text" w:horzAnchor="margin" w:tblpXSpec="center" w:tblpY="-190"/>
        <w:tblW w:w="1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61"/>
        <w:gridCol w:w="5665"/>
      </w:tblGrid>
      <w:tr w:rsidR="001A7719" w:rsidRPr="008F7F0F" w:rsidTr="00C201FB">
        <w:trPr>
          <w:cantSplit/>
          <w:trHeight w:val="390"/>
        </w:trPr>
        <w:tc>
          <w:tcPr>
            <w:tcW w:w="5361" w:type="dxa"/>
            <w:tcBorders>
              <w:bottom w:val="single" w:sz="4" w:space="0" w:color="auto"/>
            </w:tcBorders>
            <w:shd w:val="clear" w:color="auto" w:fill="E2AC00"/>
          </w:tcPr>
          <w:p w:rsidR="001A7719" w:rsidRPr="008F7F0F" w:rsidRDefault="001A7719" w:rsidP="00C201FB">
            <w:pPr>
              <w:rPr>
                <w:rFonts w:cs="Arial"/>
                <w:b/>
                <w:szCs w:val="20"/>
              </w:rPr>
            </w:pPr>
            <w:r w:rsidRPr="008F7F0F">
              <w:rPr>
                <w:rFonts w:cs="Arial"/>
                <w:b/>
                <w:szCs w:val="20"/>
              </w:rPr>
              <w:lastRenderedPageBreak/>
              <w:t xml:space="preserve">UNIDAD ADMINISTRATIVA:  </w:t>
            </w:r>
          </w:p>
          <w:p w:rsidR="001A7719" w:rsidRPr="008F7F0F" w:rsidRDefault="001A7719" w:rsidP="00C201FB">
            <w:pPr>
              <w:rPr>
                <w:rFonts w:cs="Arial"/>
                <w:szCs w:val="20"/>
              </w:rPr>
            </w:pPr>
            <w:r w:rsidRPr="008F7F0F">
              <w:rPr>
                <w:rFonts w:cs="Arial"/>
                <w:szCs w:val="20"/>
              </w:rPr>
              <w:t>Coordinación General de Servicios Municipales</w:t>
            </w:r>
          </w:p>
        </w:tc>
        <w:tc>
          <w:tcPr>
            <w:tcW w:w="5665" w:type="dxa"/>
            <w:tcBorders>
              <w:bottom w:val="single" w:sz="4" w:space="0" w:color="auto"/>
            </w:tcBorders>
            <w:shd w:val="clear" w:color="auto" w:fill="E2AC00"/>
          </w:tcPr>
          <w:p w:rsidR="001A7719" w:rsidRPr="008F7F0F" w:rsidRDefault="001A7719" w:rsidP="00C201FB">
            <w:pPr>
              <w:rPr>
                <w:rFonts w:cs="Arial"/>
                <w:b/>
                <w:szCs w:val="20"/>
              </w:rPr>
            </w:pPr>
            <w:r w:rsidRPr="008F7F0F">
              <w:rPr>
                <w:rFonts w:cs="Arial"/>
                <w:b/>
                <w:szCs w:val="20"/>
              </w:rPr>
              <w:t xml:space="preserve">UNIDAD RESPONSABLE :  </w:t>
            </w:r>
          </w:p>
          <w:p w:rsidR="001A7719" w:rsidRPr="008F7F0F" w:rsidRDefault="001A7719" w:rsidP="00C201FB">
            <w:pPr>
              <w:rPr>
                <w:rFonts w:cs="Arial"/>
                <w:szCs w:val="20"/>
              </w:rPr>
            </w:pPr>
            <w:r w:rsidRPr="008F7F0F">
              <w:rPr>
                <w:szCs w:val="20"/>
              </w:rPr>
              <w:t>Unidad de Enlace Administrativo</w:t>
            </w:r>
          </w:p>
        </w:tc>
      </w:tr>
      <w:tr w:rsidR="001A7719" w:rsidRPr="008F7F0F" w:rsidTr="00C201FB">
        <w:trPr>
          <w:cantSplit/>
          <w:trHeight w:val="310"/>
        </w:trPr>
        <w:tc>
          <w:tcPr>
            <w:tcW w:w="11026" w:type="dxa"/>
            <w:gridSpan w:val="2"/>
            <w:tcBorders>
              <w:bottom w:val="single" w:sz="4" w:space="0" w:color="auto"/>
            </w:tcBorders>
            <w:shd w:val="clear" w:color="auto" w:fill="E2AC00"/>
          </w:tcPr>
          <w:p w:rsidR="001A7719" w:rsidRPr="008F7F0F" w:rsidRDefault="001A7719" w:rsidP="00C201FB">
            <w:pPr>
              <w:rPr>
                <w:rFonts w:cs="Arial"/>
                <w:b/>
                <w:szCs w:val="20"/>
              </w:rPr>
            </w:pPr>
            <w:r w:rsidRPr="008F7F0F">
              <w:rPr>
                <w:rFonts w:cs="Arial"/>
                <w:b/>
                <w:szCs w:val="20"/>
              </w:rPr>
              <w:t xml:space="preserve">NOMBRE DEL PROCEDIMIENTO :  </w:t>
            </w:r>
          </w:p>
          <w:p w:rsidR="001A7719" w:rsidRPr="008F7F0F" w:rsidRDefault="001A7719" w:rsidP="00C201FB">
            <w:pPr>
              <w:spacing w:line="240" w:lineRule="auto"/>
              <w:jc w:val="left"/>
              <w:rPr>
                <w:rFonts w:cs="Arial"/>
                <w:b/>
                <w:szCs w:val="20"/>
              </w:rPr>
            </w:pPr>
            <w:r w:rsidRPr="008F7F0F">
              <w:rPr>
                <w:szCs w:val="20"/>
              </w:rPr>
              <w:t>Recepción y Trámite de Incidencias para Elaboración de Nómina</w:t>
            </w:r>
            <w:r w:rsidRPr="008F7F0F">
              <w:rPr>
                <w:rFonts w:cs="Arial"/>
                <w:szCs w:val="20"/>
              </w:rPr>
              <w:t xml:space="preserve"> </w:t>
            </w:r>
          </w:p>
        </w:tc>
      </w:tr>
    </w:tbl>
    <w:tbl>
      <w:tblPr>
        <w:tblpPr w:leftFromText="141" w:rightFromText="141" w:vertAnchor="page" w:horzAnchor="margin" w:tblpXSpec="center" w:tblpY="3781"/>
        <w:tblW w:w="10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4121"/>
        <w:gridCol w:w="3580"/>
      </w:tblGrid>
      <w:tr w:rsidR="00E91832" w:rsidRPr="008F7F0F" w:rsidTr="00E91832">
        <w:trPr>
          <w:trHeight w:val="327"/>
        </w:trPr>
        <w:tc>
          <w:tcPr>
            <w:tcW w:w="3182" w:type="dxa"/>
            <w:shd w:val="clear" w:color="auto" w:fill="FFC000"/>
          </w:tcPr>
          <w:p w:rsidR="00E91832" w:rsidRPr="008F7F0F" w:rsidRDefault="00E91832" w:rsidP="00E91832">
            <w:pPr>
              <w:jc w:val="center"/>
              <w:rPr>
                <w:b/>
                <w:szCs w:val="20"/>
              </w:rPr>
            </w:pPr>
            <w:r w:rsidRPr="008F7F0F">
              <w:rPr>
                <w:b/>
                <w:szCs w:val="20"/>
              </w:rPr>
              <w:t>COORDINACIONES</w:t>
            </w:r>
          </w:p>
        </w:tc>
        <w:tc>
          <w:tcPr>
            <w:tcW w:w="4121" w:type="dxa"/>
            <w:shd w:val="clear" w:color="auto" w:fill="FFC000"/>
          </w:tcPr>
          <w:p w:rsidR="00E91832" w:rsidRPr="008F7F0F" w:rsidRDefault="00E91832" w:rsidP="00E91832">
            <w:pPr>
              <w:spacing w:line="240" w:lineRule="auto"/>
              <w:jc w:val="center"/>
              <w:rPr>
                <w:b/>
                <w:szCs w:val="20"/>
              </w:rPr>
            </w:pPr>
            <w:r w:rsidRPr="008F7F0F">
              <w:rPr>
                <w:b/>
                <w:szCs w:val="20"/>
              </w:rPr>
              <w:t>UNIDAD DE ENLACE ADMINISTRATIVO</w:t>
            </w:r>
          </w:p>
        </w:tc>
        <w:tc>
          <w:tcPr>
            <w:tcW w:w="3580" w:type="dxa"/>
            <w:shd w:val="clear" w:color="auto" w:fill="FFC000"/>
          </w:tcPr>
          <w:p w:rsidR="00E91832" w:rsidRPr="008F7F0F" w:rsidRDefault="00814505" w:rsidP="00E91832">
            <w:pPr>
              <w:jc w:val="center"/>
              <w:rPr>
                <w:b/>
                <w:szCs w:val="20"/>
              </w:rPr>
            </w:pPr>
            <w:r w:rsidRPr="008F7F0F">
              <w:rPr>
                <w:b/>
                <w:szCs w:val="20"/>
              </w:rPr>
              <w:t>DIRECCIÓN</w:t>
            </w:r>
            <w:r w:rsidR="00E91832" w:rsidRPr="008F7F0F">
              <w:rPr>
                <w:b/>
                <w:szCs w:val="20"/>
              </w:rPr>
              <w:t xml:space="preserve"> DE </w:t>
            </w:r>
            <w:r w:rsidRPr="008F7F0F">
              <w:rPr>
                <w:b/>
                <w:szCs w:val="20"/>
              </w:rPr>
              <w:t>ADMINISTRACIÓN</w:t>
            </w:r>
          </w:p>
        </w:tc>
      </w:tr>
      <w:tr w:rsidR="00E91832" w:rsidRPr="00671142" w:rsidTr="00E91832">
        <w:trPr>
          <w:trHeight w:val="8030"/>
        </w:trPr>
        <w:tc>
          <w:tcPr>
            <w:tcW w:w="3182" w:type="dxa"/>
            <w:shd w:val="clear" w:color="auto" w:fill="auto"/>
          </w:tcPr>
          <w:p w:rsidR="00E91832" w:rsidRPr="00671142" w:rsidRDefault="00E91832" w:rsidP="00E91832">
            <w:pPr>
              <w:jc w:val="center"/>
              <w:rPr>
                <w:b/>
                <w:sz w:val="16"/>
                <w:szCs w:val="16"/>
              </w:rPr>
            </w:pPr>
            <w:r>
              <w:rPr>
                <w:b/>
                <w:noProof/>
                <w:sz w:val="16"/>
                <w:szCs w:val="16"/>
                <w:lang w:val="es-MX" w:eastAsia="es-MX"/>
              </w:rPr>
              <mc:AlternateContent>
                <mc:Choice Requires="wpg">
                  <w:drawing>
                    <wp:anchor distT="0" distB="0" distL="114300" distR="114300" simplePos="0" relativeHeight="252487680" behindDoc="0" locked="0" layoutInCell="1" allowOverlap="1" wp14:anchorId="0C014621" wp14:editId="27EC14E4">
                      <wp:simplePos x="0" y="0"/>
                      <wp:positionH relativeFrom="column">
                        <wp:posOffset>321438</wp:posOffset>
                      </wp:positionH>
                      <wp:positionV relativeFrom="paragraph">
                        <wp:posOffset>190500</wp:posOffset>
                      </wp:positionV>
                      <wp:extent cx="5923396" cy="4430406"/>
                      <wp:effectExtent l="0" t="0" r="344170" b="27305"/>
                      <wp:wrapNone/>
                      <wp:docPr id="1088" name="Grupo 1088"/>
                      <wp:cNvGraphicFramePr/>
                      <a:graphic xmlns:a="http://schemas.openxmlformats.org/drawingml/2006/main">
                        <a:graphicData uri="http://schemas.microsoft.com/office/word/2010/wordprocessingGroup">
                          <wpg:wgp>
                            <wpg:cNvGrpSpPr/>
                            <wpg:grpSpPr>
                              <a:xfrm>
                                <a:off x="0" y="0"/>
                                <a:ext cx="5923396" cy="4430406"/>
                                <a:chOff x="0" y="0"/>
                                <a:chExt cx="5923396" cy="4430406"/>
                              </a:xfrm>
                            </wpg:grpSpPr>
                            <wps:wsp>
                              <wps:cNvPr id="1089" name="Cuadro de texto 1089"/>
                              <wps:cNvSpPr txBox="1">
                                <a:spLocks noChangeArrowheads="1"/>
                              </wps:cNvSpPr>
                              <wps:spPr bwMode="auto">
                                <a:xfrm>
                                  <a:off x="2827724" y="1590595"/>
                                  <a:ext cx="39116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4F5" w:rsidRPr="001E7DD1" w:rsidRDefault="009A74F5" w:rsidP="00E91832">
                                    <w:pPr>
                                      <w:jc w:val="center"/>
                                      <w:rPr>
                                        <w:b/>
                                        <w:sz w:val="12"/>
                                        <w:szCs w:val="12"/>
                                        <w:lang w:val="es-MX"/>
                                      </w:rPr>
                                    </w:pPr>
                                    <w:r>
                                      <w:rPr>
                                        <w:b/>
                                        <w:sz w:val="12"/>
                                        <w:szCs w:val="12"/>
                                        <w:lang w:val="es-MX"/>
                                      </w:rPr>
                                      <w:t>NO</w:t>
                                    </w:r>
                                  </w:p>
                                </w:txbxContent>
                              </wps:txbx>
                              <wps:bodyPr rot="0" vert="horz" wrap="square" lIns="91440" tIns="45720" rIns="91440" bIns="45720" anchor="t" anchorCtr="0" upright="1">
                                <a:spAutoFit/>
                              </wps:bodyPr>
                            </wps:wsp>
                            <wps:wsp>
                              <wps:cNvPr id="1090" name="Cuadro de texto 1090"/>
                              <wps:cNvSpPr txBox="1">
                                <a:spLocks noChangeArrowheads="1"/>
                              </wps:cNvSpPr>
                              <wps:spPr bwMode="auto">
                                <a:xfrm>
                                  <a:off x="3350239" y="1152605"/>
                                  <a:ext cx="30797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4F5" w:rsidRPr="003E0022" w:rsidRDefault="009A74F5" w:rsidP="00E91832">
                                    <w:pPr>
                                      <w:jc w:val="center"/>
                                      <w:rPr>
                                        <w:b/>
                                        <w:sz w:val="12"/>
                                        <w:szCs w:val="12"/>
                                        <w:lang w:val="es-MX"/>
                                      </w:rPr>
                                    </w:pPr>
                                    <w:r>
                                      <w:rPr>
                                        <w:b/>
                                        <w:sz w:val="12"/>
                                        <w:szCs w:val="12"/>
                                        <w:lang w:val="es-MX"/>
                                      </w:rPr>
                                      <w:t>Si</w:t>
                                    </w:r>
                                  </w:p>
                                </w:txbxContent>
                              </wps:txbx>
                              <wps:bodyPr rot="0" vert="horz" wrap="square" lIns="91440" tIns="45720" rIns="91440" bIns="45720" anchor="t" anchorCtr="0" upright="1">
                                <a:noAutofit/>
                              </wps:bodyPr>
                            </wps:wsp>
                            <wps:wsp>
                              <wps:cNvPr id="1091" name="Rombo 1091"/>
                              <wps:cNvSpPr>
                                <a:spLocks noChangeArrowheads="1"/>
                              </wps:cNvSpPr>
                              <wps:spPr bwMode="auto">
                                <a:xfrm>
                                  <a:off x="2374366" y="1098817"/>
                                  <a:ext cx="1115695" cy="613410"/>
                                </a:xfrm>
                                <a:prstGeom prst="diamond">
                                  <a:avLst/>
                                </a:prstGeom>
                                <a:noFill/>
                                <a:ln w="9525">
                                  <a:solidFill>
                                    <a:schemeClr val="tx1">
                                      <a:lumMod val="50000"/>
                                      <a:lumOff val="50000"/>
                                    </a:schemeClr>
                                  </a:solidFill>
                                  <a:miter lim="800000"/>
                                  <a:headEnd/>
                                  <a:tailEnd/>
                                </a:ln>
                                <a:extLst>
                                  <a:ext uri="{909E8E84-426E-40DD-AFC4-6F175D3DCCD1}">
                                    <a14:hiddenFill xmlns:a14="http://schemas.microsoft.com/office/drawing/2010/main">
                                      <a:solidFill>
                                        <a:srgbClr val="A5A5A5"/>
                                      </a:solidFill>
                                    </a14:hiddenFill>
                                  </a:ext>
                                </a:extLst>
                              </wps:spPr>
                              <wps:txbx>
                                <w:txbxContent>
                                  <w:p w:rsidR="009A74F5" w:rsidRPr="00175EB7" w:rsidRDefault="009A74F5" w:rsidP="00E91832">
                                    <w:pPr>
                                      <w:jc w:val="center"/>
                                      <w:rPr>
                                        <w:sz w:val="14"/>
                                        <w:szCs w:val="14"/>
                                        <w:lang w:val="es-MX"/>
                                      </w:rPr>
                                    </w:pPr>
                                    <w:r w:rsidRPr="00F05E90">
                                      <w:rPr>
                                        <w:sz w:val="14"/>
                                        <w:szCs w:val="14"/>
                                        <w:lang w:val="es-MX"/>
                                      </w:rPr>
                                      <w:t>Proced</w:t>
                                    </w:r>
                                    <w:r>
                                      <w:rPr>
                                        <w:sz w:val="14"/>
                                        <w:szCs w:val="14"/>
                                        <w:lang w:val="es-MX"/>
                                      </w:rPr>
                                      <w:t>e</w:t>
                                    </w:r>
                                  </w:p>
                                </w:txbxContent>
                              </wps:txbx>
                              <wps:bodyPr rot="0" vert="horz" wrap="square" lIns="91440" tIns="45720" rIns="91440" bIns="45720" anchor="t" anchorCtr="0" upright="1">
                                <a:noAutofit/>
                              </wps:bodyPr>
                            </wps:wsp>
                            <wps:wsp>
                              <wps:cNvPr id="1092" name="Rectángulo 1092"/>
                              <wps:cNvSpPr>
                                <a:spLocks noChangeArrowheads="1"/>
                              </wps:cNvSpPr>
                              <wps:spPr bwMode="auto">
                                <a:xfrm>
                                  <a:off x="2335946" y="1944061"/>
                                  <a:ext cx="1215390" cy="376496"/>
                                </a:xfrm>
                                <a:prstGeom prst="rect">
                                  <a:avLst/>
                                </a:prstGeom>
                                <a:solidFill>
                                  <a:srgbClr val="FFFFFF"/>
                                </a:solidFill>
                                <a:ln w="9525">
                                  <a:solidFill>
                                    <a:schemeClr val="tx1">
                                      <a:lumMod val="50000"/>
                                      <a:lumOff val="50000"/>
                                    </a:schemeClr>
                                  </a:solidFill>
                                  <a:miter lim="800000"/>
                                  <a:headEnd/>
                                  <a:tailEnd/>
                                </a:ln>
                              </wps:spPr>
                              <wps:txbx>
                                <w:txbxContent>
                                  <w:p w:rsidR="009A74F5" w:rsidRPr="003E0022" w:rsidRDefault="009A74F5" w:rsidP="00E91832">
                                    <w:pPr>
                                      <w:spacing w:line="240" w:lineRule="auto"/>
                                      <w:rPr>
                                        <w:sz w:val="14"/>
                                        <w:szCs w:val="14"/>
                                        <w:lang w:val="es-MX"/>
                                      </w:rPr>
                                    </w:pPr>
                                    <w:r w:rsidRPr="003E0022">
                                      <w:rPr>
                                        <w:sz w:val="14"/>
                                        <w:szCs w:val="14"/>
                                        <w:lang w:val="es-MX"/>
                                      </w:rPr>
                                      <w:t xml:space="preserve">Se devuelve </w:t>
                                    </w:r>
                                    <w:r>
                                      <w:rPr>
                                        <w:sz w:val="14"/>
                                        <w:szCs w:val="14"/>
                                        <w:lang w:val="es-MX"/>
                                      </w:rPr>
                                      <w:t xml:space="preserve">para su </w:t>
                                    </w:r>
                                    <w:r w:rsidRPr="00AC77E4">
                                      <w:rPr>
                                        <w:sz w:val="14"/>
                                        <w:szCs w:val="14"/>
                                        <w:lang w:val="es-MX"/>
                                      </w:rPr>
                                      <w:t>corrección</w:t>
                                    </w:r>
                                    <w:r>
                                      <w:rPr>
                                        <w:sz w:val="14"/>
                                        <w:szCs w:val="14"/>
                                        <w:lang w:val="es-MX"/>
                                      </w:rPr>
                                      <w:t xml:space="preserve"> </w:t>
                                    </w:r>
                                  </w:p>
                                </w:txbxContent>
                              </wps:txbx>
                              <wps:bodyPr rot="0" vert="horz" wrap="square" lIns="91440" tIns="45720" rIns="91440" bIns="45720" anchor="t" anchorCtr="0" upright="1">
                                <a:noAutofit/>
                              </wps:bodyPr>
                            </wps:wsp>
                            <wps:wsp>
                              <wps:cNvPr id="1093" name="Documento 1093"/>
                              <wps:cNvSpPr>
                                <a:spLocks noChangeArrowheads="1"/>
                              </wps:cNvSpPr>
                              <wps:spPr bwMode="auto">
                                <a:xfrm>
                                  <a:off x="2397419" y="3811281"/>
                                  <a:ext cx="1110615" cy="619125"/>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E91832">
                                    <w:pPr>
                                      <w:spacing w:line="240" w:lineRule="auto"/>
                                      <w:rPr>
                                        <w:sz w:val="14"/>
                                        <w:szCs w:val="14"/>
                                        <w:lang w:val="es-MX"/>
                                      </w:rPr>
                                    </w:pPr>
                                    <w:r>
                                      <w:rPr>
                                        <w:sz w:val="14"/>
                                        <w:szCs w:val="14"/>
                                        <w:lang w:val="es-MX"/>
                                      </w:rPr>
                                      <w:t xml:space="preserve">Integra,  sella Y   entrega a la Dirección de Administración por oficio y digital. </w:t>
                                    </w:r>
                                  </w:p>
                                </w:txbxContent>
                              </wps:txbx>
                              <wps:bodyPr rot="0" vert="horz" wrap="square" lIns="91440" tIns="45720" rIns="91440" bIns="45720" anchor="t" anchorCtr="0" upright="1">
                                <a:noAutofit/>
                              </wps:bodyPr>
                            </wps:wsp>
                            <wps:wsp>
                              <wps:cNvPr id="1094" name="Conector angular 1094"/>
                              <wps:cNvCnPr>
                                <a:cxnSpLocks noChangeShapeType="1"/>
                              </wps:cNvCnPr>
                              <wps:spPr bwMode="auto">
                                <a:xfrm flipV="1">
                                  <a:off x="1298602" y="268941"/>
                                  <a:ext cx="1068000" cy="937068"/>
                                </a:xfrm>
                                <a:prstGeom prst="bentConnector3">
                                  <a:avLst>
                                    <a:gd name="adj1" fmla="val 49968"/>
                                  </a:avLst>
                                </a:prstGeom>
                                <a:noFill/>
                                <a:ln w="9525">
                                  <a:solidFill>
                                    <a:schemeClr val="tx1">
                                      <a:lumMod val="50000"/>
                                      <a:lumOff val="5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95" name="Rombo 1095"/>
                              <wps:cNvSpPr/>
                              <wps:spPr>
                                <a:xfrm>
                                  <a:off x="4879361" y="1513755"/>
                                  <a:ext cx="914400" cy="638175"/>
                                </a:xfrm>
                                <a:prstGeom prst="diamond">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Proceso alternativo 1096"/>
                              <wps:cNvSpPr>
                                <a:spLocks noChangeArrowheads="1"/>
                              </wps:cNvSpPr>
                              <wps:spPr bwMode="auto">
                                <a:xfrm>
                                  <a:off x="0" y="0"/>
                                  <a:ext cx="1294130" cy="356870"/>
                                </a:xfrm>
                                <a:prstGeom prst="flowChartAlternateProcess">
                                  <a:avLst/>
                                </a:prstGeom>
                                <a:solidFill>
                                  <a:srgbClr val="FFFFFF"/>
                                </a:solidFill>
                                <a:ln w="0">
                                  <a:solidFill>
                                    <a:schemeClr val="tx1">
                                      <a:lumMod val="50000"/>
                                      <a:lumOff val="50000"/>
                                    </a:schemeClr>
                                  </a:solidFill>
                                  <a:miter lim="800000"/>
                                  <a:headEnd/>
                                  <a:tailEnd/>
                                </a:ln>
                              </wps:spPr>
                              <wps:txbx>
                                <w:txbxContent>
                                  <w:p w:rsidR="009A74F5" w:rsidRPr="000E35A5" w:rsidRDefault="009A74F5" w:rsidP="00E91832">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wps:wsp>
                              <wps:cNvPr id="1097" name="Rectángulo redondeado 1097"/>
                              <wps:cNvSpPr/>
                              <wps:spPr>
                                <a:xfrm>
                                  <a:off x="5132935" y="2927617"/>
                                  <a:ext cx="447675" cy="257175"/>
                                </a:xfrm>
                                <a:prstGeom prst="round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Conector recto de flecha 1098"/>
                              <wps:cNvCnPr/>
                              <wps:spPr>
                                <a:xfrm>
                                  <a:off x="2927617" y="576303"/>
                                  <a:ext cx="0" cy="49784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9" name="Conector recto de flecha 1099"/>
                              <wps:cNvCnPr/>
                              <wps:spPr>
                                <a:xfrm>
                                  <a:off x="2950669" y="3334871"/>
                                  <a:ext cx="0" cy="463550"/>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0" name="Conector recto de flecha 1100"/>
                              <wps:cNvCnPr/>
                              <wps:spPr>
                                <a:xfrm>
                                  <a:off x="5340403" y="2159213"/>
                                  <a:ext cx="0" cy="750627"/>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1" name="Conector recto de flecha 1101"/>
                              <wps:cNvCnPr/>
                              <wps:spPr>
                                <a:xfrm>
                                  <a:off x="645459" y="353466"/>
                                  <a:ext cx="0" cy="545081"/>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2" name="Documento 1102"/>
                              <wps:cNvSpPr/>
                              <wps:spPr>
                                <a:xfrm>
                                  <a:off x="69156" y="906716"/>
                                  <a:ext cx="1221740" cy="668148"/>
                                </a:xfrm>
                                <a:prstGeom prst="flowChartDocumen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ectángulo 1103"/>
                              <wps:cNvSpPr/>
                              <wps:spPr>
                                <a:xfrm>
                                  <a:off x="2282158" y="2627939"/>
                                  <a:ext cx="1336675" cy="69024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Rectángulo 1104"/>
                              <wps:cNvSpPr/>
                              <wps:spPr>
                                <a:xfrm>
                                  <a:off x="2374366" y="30736"/>
                                  <a:ext cx="1098817" cy="514350"/>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Rectángulo 1105"/>
                              <wps:cNvSpPr/>
                              <wps:spPr>
                                <a:xfrm>
                                  <a:off x="4764101" y="30736"/>
                                  <a:ext cx="1152701" cy="814460"/>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Cuadro de texto 1106"/>
                              <wps:cNvSpPr txBox="1"/>
                              <wps:spPr>
                                <a:xfrm>
                                  <a:off x="4694945" y="1544491"/>
                                  <a:ext cx="345781" cy="2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1E7DD1" w:rsidRDefault="009A74F5" w:rsidP="00E91832">
                                    <w:pPr>
                                      <w:rPr>
                                        <w:sz w:val="12"/>
                                        <w:szCs w:val="12"/>
                                      </w:rPr>
                                    </w:pPr>
                                    <w:r w:rsidRPr="001E7DD1">
                                      <w:rPr>
                                        <w:sz w:val="12"/>
                                        <w:szCs w:val="1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7" name="Cuadro de texto 1107"/>
                              <wps:cNvSpPr txBox="1"/>
                              <wps:spPr>
                                <a:xfrm>
                                  <a:off x="5286615" y="2013217"/>
                                  <a:ext cx="305920" cy="307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1E7DD1" w:rsidRDefault="009A74F5" w:rsidP="00E91832">
                                    <w:pPr>
                                      <w:rPr>
                                        <w:sz w:val="12"/>
                                        <w:szCs w:val="12"/>
                                      </w:rPr>
                                    </w:pPr>
                                    <w:r w:rsidRPr="001E7DD1">
                                      <w:rPr>
                                        <w:sz w:val="12"/>
                                        <w:szCs w:val="12"/>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8" name="Conector angular 1108"/>
                              <wps:cNvCnPr/>
                              <wps:spPr>
                                <a:xfrm flipH="1" flipV="1">
                                  <a:off x="3473183" y="268941"/>
                                  <a:ext cx="1406178" cy="1559859"/>
                                </a:xfrm>
                                <a:prstGeom prst="bentConnector3">
                                  <a:avLst>
                                    <a:gd name="adj1" fmla="val 56499"/>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9" name="Conector angular 1109"/>
                              <wps:cNvCnPr/>
                              <wps:spPr>
                                <a:xfrm flipV="1">
                                  <a:off x="3526971" y="422622"/>
                                  <a:ext cx="2396425" cy="3672968"/>
                                </a:xfrm>
                                <a:prstGeom prst="bentConnector3">
                                  <a:avLst>
                                    <a:gd name="adj1" fmla="val 112915"/>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0" name="Conector recto de flecha 1110"/>
                              <wps:cNvCnPr/>
                              <wps:spPr>
                                <a:xfrm>
                                  <a:off x="2927617" y="1728908"/>
                                  <a:ext cx="0" cy="20828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 name="Conector recto de flecha 1111"/>
                              <wps:cNvCnPr/>
                              <wps:spPr>
                                <a:xfrm>
                                  <a:off x="2950669" y="2328262"/>
                                  <a:ext cx="0" cy="299677"/>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2" name="Conector angular 1112"/>
                              <wps:cNvCnPr/>
                              <wps:spPr>
                                <a:xfrm>
                                  <a:off x="3480867" y="1413862"/>
                                  <a:ext cx="137966" cy="1552175"/>
                                </a:xfrm>
                                <a:prstGeom prst="bentConnector3">
                                  <a:avLst>
                                    <a:gd name="adj1" fmla="val 204279"/>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014621" id="Grupo 1088" o:spid="_x0000_s1340" style="position:absolute;left:0;text-align:left;margin-left:25.3pt;margin-top:15pt;width:466.4pt;height:348.85pt;z-index:252487680" coordsize="59233,44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">
                      <v:shape id="Cuadro de texto 1089" o:spid="_x0000_s1341" type="#_x0000_t202" style="position:absolute;left:28277;top:15905;width:391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LjcUA&#10;AADdAAAADwAAAGRycy9kb3ducmV2LnhtbESPT4vCMBDF7wt+hzDC3rapCytajSLCgogH/x08Ds3Y&#10;1DaT2kTtfvuNIHib4b15vzfTeWdrcafWl44VDJIUBHHudMmFguPh92sEwgdkjbVjUvBHHuaz3scU&#10;M+0evKP7PhQihrDPUIEJocmk9Lkhiz5xDXHUzq61GOLaFlK3+IjhtpbfaTqUFkuOBIMNLQ3l1f5m&#10;I2Tj89vOXS+DTSVPphriz9aslfrsd4sJiEBdeJtf1ysd66ejMTy/iSP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wuNxQAAAN0AAAAPAAAAAAAAAAAAAAAAAJgCAABkcnMv&#10;ZG93bnJldi54bWxQSwUGAAAAAAQABAD1AAAAigMAAAAA&#10;" stroked="f">
                        <v:textbox style="mso-fit-shape-to-text:t">
                          <w:txbxContent>
                            <w:p w:rsidR="009A74F5" w:rsidRPr="001E7DD1" w:rsidRDefault="009A74F5" w:rsidP="00E91832">
                              <w:pPr>
                                <w:jc w:val="center"/>
                                <w:rPr>
                                  <w:b/>
                                  <w:sz w:val="12"/>
                                  <w:szCs w:val="12"/>
                                  <w:lang w:val="es-MX"/>
                                </w:rPr>
                              </w:pPr>
                              <w:r>
                                <w:rPr>
                                  <w:b/>
                                  <w:sz w:val="12"/>
                                  <w:szCs w:val="12"/>
                                  <w:lang w:val="es-MX"/>
                                </w:rPr>
                                <w:t>NO</w:t>
                              </w:r>
                            </w:p>
                          </w:txbxContent>
                        </v:textbox>
                      </v:shape>
                      <v:shape id="Cuadro de texto 1090" o:spid="_x0000_s1342" type="#_x0000_t202" style="position:absolute;left:33502;top:11526;width:308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c48UA&#10;AADdAAAADwAAAGRycy9kb3ducmV2LnhtbESPzW7CQAyE75V4h5WRuFSwAbX8BBYElYq48vMAJmuS&#10;iKw3yi4kvH19QOrN1oxnPq82navUk5pQejYwHiWgiDNvS84NXM6/wzmoEJEtVp7JwIsCbNa9jxWm&#10;1rd8pOcp5kpCOKRooIixTrUOWUEOw8jXxKLdfOMwytrk2jbYSrir9CRJptphydJQYE0/BWX308MZ&#10;uB3az+9Fe93Hy+z4Nd1hObv6lzGDfrddgorUxX/z+/pgBT9Z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dzjxQAAAN0AAAAPAAAAAAAAAAAAAAAAAJgCAABkcnMv&#10;ZG93bnJldi54bWxQSwUGAAAAAAQABAD1AAAAigMAAAAA&#10;" stroked="f">
                        <v:textbox>
                          <w:txbxContent>
                            <w:p w:rsidR="009A74F5" w:rsidRPr="003E0022" w:rsidRDefault="009A74F5" w:rsidP="00E91832">
                              <w:pPr>
                                <w:jc w:val="center"/>
                                <w:rPr>
                                  <w:b/>
                                  <w:sz w:val="12"/>
                                  <w:szCs w:val="12"/>
                                  <w:lang w:val="es-MX"/>
                                </w:rPr>
                              </w:pPr>
                              <w:r>
                                <w:rPr>
                                  <w:b/>
                                  <w:sz w:val="12"/>
                                  <w:szCs w:val="12"/>
                                  <w:lang w:val="es-MX"/>
                                </w:rPr>
                                <w:t>Si</w:t>
                              </w:r>
                            </w:p>
                          </w:txbxContent>
                        </v:textbox>
                      </v:shape>
                      <v:shape id="Rombo 1091" o:spid="_x0000_s1343" type="#_x0000_t4" style="position:absolute;left:23743;top:10988;width:11157;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VycIA&#10;AADdAAAADwAAAGRycy9kb3ducmV2LnhtbERPTYvCMBC9C/6HMII3m7qK7FajdAVBL4K6l72NzWzb&#10;tZmUJtb6740geJvH+5zFqjOVaKlxpWUF4ygGQZxZXXKu4Oe0GX2CcB5ZY2WZFNzJwWrZ7y0w0fbG&#10;B2qPPhchhF2CCgrv60RKlxVk0EW2Jg7cn20M+gCbXOoGbyHcVPIjjmfSYMmhocCa1gVll+PVKOjS&#10;y/l/Ynbt7ltO6Xdi0z0fUqWGgy6dg/DU+bf45d7qMD/+Gs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BXJwgAAAN0AAAAPAAAAAAAAAAAAAAAAAJgCAABkcnMvZG93&#10;bnJldi54bWxQSwUGAAAAAAQABAD1AAAAhwMAAAAA&#10;" filled="f" fillcolor="#a5a5a5" strokecolor="gray [1629]">
                        <v:textbox>
                          <w:txbxContent>
                            <w:p w:rsidR="009A74F5" w:rsidRPr="00175EB7" w:rsidRDefault="009A74F5" w:rsidP="00E91832">
                              <w:pPr>
                                <w:jc w:val="center"/>
                                <w:rPr>
                                  <w:sz w:val="14"/>
                                  <w:szCs w:val="14"/>
                                  <w:lang w:val="es-MX"/>
                                </w:rPr>
                              </w:pPr>
                              <w:r w:rsidRPr="00F05E90">
                                <w:rPr>
                                  <w:sz w:val="14"/>
                                  <w:szCs w:val="14"/>
                                  <w:lang w:val="es-MX"/>
                                </w:rPr>
                                <w:t>Proced</w:t>
                              </w:r>
                              <w:r>
                                <w:rPr>
                                  <w:sz w:val="14"/>
                                  <w:szCs w:val="14"/>
                                  <w:lang w:val="es-MX"/>
                                </w:rPr>
                                <w:t>e</w:t>
                              </w:r>
                            </w:p>
                          </w:txbxContent>
                        </v:textbox>
                      </v:shape>
                      <v:rect id="Rectángulo 1092" o:spid="_x0000_s1344" style="position:absolute;left:23359;top:19440;width:12154;height:3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P/sQA&#10;AADdAAAADwAAAGRycy9kb3ducmV2LnhtbERPTWsCMRC9F/wPYQRvNdGDbFejFEFphVKqYq/TZLq7&#10;uJksm7iu/fVNoeBtHu9zFqve1aKjNlSeNUzGCgSx8bbiQsPxsHnMQISIbLH2TBpuFGC1HDwsMLf+&#10;yh/U7WMhUgiHHDWUMTa5lMGU5DCMfUOcuG/fOowJtoW0LV5TuKvlVKmZdFhxaiixoXVJ5ry/OA1Z&#10;81Z375dsl72ar+3P5+R0Nmqr9WjYP89BROrjXfzvfrFpvnqa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T/7EAAAA3QAAAA8AAAAAAAAAAAAAAAAAmAIAAGRycy9k&#10;b3ducmV2LnhtbFBLBQYAAAAABAAEAPUAAACJAwAAAAA=&#10;" strokecolor="gray [1629]">
                        <v:textbox>
                          <w:txbxContent>
                            <w:p w:rsidR="009A74F5" w:rsidRPr="003E0022" w:rsidRDefault="009A74F5" w:rsidP="00E91832">
                              <w:pPr>
                                <w:spacing w:line="240" w:lineRule="auto"/>
                                <w:rPr>
                                  <w:sz w:val="14"/>
                                  <w:szCs w:val="14"/>
                                  <w:lang w:val="es-MX"/>
                                </w:rPr>
                              </w:pPr>
                              <w:r w:rsidRPr="003E0022">
                                <w:rPr>
                                  <w:sz w:val="14"/>
                                  <w:szCs w:val="14"/>
                                  <w:lang w:val="es-MX"/>
                                </w:rPr>
                                <w:t xml:space="preserve">Se devuelve </w:t>
                              </w:r>
                              <w:r>
                                <w:rPr>
                                  <w:sz w:val="14"/>
                                  <w:szCs w:val="14"/>
                                  <w:lang w:val="es-MX"/>
                                </w:rPr>
                                <w:t xml:space="preserve">para su </w:t>
                              </w:r>
                              <w:r w:rsidRPr="00AC77E4">
                                <w:rPr>
                                  <w:sz w:val="14"/>
                                  <w:szCs w:val="14"/>
                                  <w:lang w:val="es-MX"/>
                                </w:rPr>
                                <w:t>corrección</w:t>
                              </w:r>
                              <w:r>
                                <w:rPr>
                                  <w:sz w:val="14"/>
                                  <w:szCs w:val="14"/>
                                  <w:lang w:val="es-MX"/>
                                </w:rPr>
                                <w:t xml:space="preserve"> </w:t>
                              </w:r>
                            </w:p>
                          </w:txbxContent>
                        </v:textbox>
                      </v:rect>
                      <v:shape id="Documento 1093" o:spid="_x0000_s1345" type="#_x0000_t114" style="position:absolute;left:23974;top:38112;width:11106;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ut8AA&#10;AADdAAAADwAAAGRycy9kb3ducmV2LnhtbERPzWoCMRC+C75DmEIvolkrtXZrFCkIXl19gGkybrYm&#10;k2UTdfv2RhB6m4/vd5br3jtxpS42gRVMJwUIYh1Mw7WC42E7XoCICdmgC0wK/ijCejUcLLE04cZ7&#10;ulapFjmEY4kKbEptKWXUljzGSWiJM3cKnceUYVdL0+Eth3sn34piLj02nBsstvRtSZ+ri1fQ9vY0&#10;c27PH7/vNp5HW/3jKq3U60u/+QKRqE//4qd7Z/L84nMGj2/yC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dut8AAAADdAAAADwAAAAAAAAAAAAAAAACYAgAAZHJzL2Rvd25y&#10;ZXYueG1sUEsFBgAAAAAEAAQA9QAAAIUDAAAAAA==&#10;" strokecolor="#a5a5a5">
                        <v:textbox>
                          <w:txbxContent>
                            <w:p w:rsidR="009A74F5" w:rsidRPr="00573C44" w:rsidRDefault="009A74F5" w:rsidP="00E91832">
                              <w:pPr>
                                <w:spacing w:line="240" w:lineRule="auto"/>
                                <w:rPr>
                                  <w:sz w:val="14"/>
                                  <w:szCs w:val="14"/>
                                  <w:lang w:val="es-MX"/>
                                </w:rPr>
                              </w:pPr>
                              <w:r>
                                <w:rPr>
                                  <w:sz w:val="14"/>
                                  <w:szCs w:val="14"/>
                                  <w:lang w:val="es-MX"/>
                                </w:rPr>
                                <w:t xml:space="preserve">Integra,  sella Y   entrega a la Dirección de Administración por oficio y digital. </w:t>
                              </w:r>
                            </w:p>
                          </w:txbxContent>
                        </v:textbox>
                      </v:shape>
                      <v:shape id="Conector angular 1094" o:spid="_x0000_s1346" type="#_x0000_t34" style="position:absolute;left:12986;top:2689;width:10680;height:937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asUAAADdAAAADwAAAGRycy9kb3ducmV2LnhtbERP22oCMRB9L/Qfwgh9q1lLFV2NIi2V&#10;CgrewNdhM+6u3Uy2Sequ/fqmIPg2h3Odyaw1lbiQ86VlBb1uAoI4s7rkXMFh//E8BOEDssbKMim4&#10;kofZ9PFhgqm2DW/psgu5iCHsU1RQhFCnUvqsIIO+a2viyJ2sMxgidLnUDpsYbir5kiQDabDk2FBg&#10;TW8FZV+7H6Og7S/cafO+2n9vlsdmvlyss9+zVuqp087HIAK14S6+uT91nJ+MXuH/m3i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rasUAAADdAAAADwAAAAAAAAAA&#10;AAAAAAChAgAAZHJzL2Rvd25yZXYueG1sUEsFBgAAAAAEAAQA+QAAAJMDAAAAAA==&#10;" adj="10793" strokecolor="gray [1629]">
                        <v:stroke endarrow="block"/>
                      </v:shape>
                      <v:shape id="Rombo 1095" o:spid="_x0000_s1347" type="#_x0000_t4" style="position:absolute;left:48793;top:15137;width:9144;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ldcQA&#10;AADdAAAADwAAAGRycy9kb3ducmV2LnhtbERPTWvCQBC9C/0Pywi96cZAi03dBFsQLD2pDaW3aXZM&#10;gtnZuLvV9N+7guBtHu9zFsVgOnEi51vLCmbTBARxZXXLtYKv3WoyB+EDssbOMin4Jw9F/jBaYKbt&#10;mTd02oZaxBD2GSpoQugzKX3VkEE/tT1x5PbWGQwRulpqh+cYbjqZJsmzNNhybGiwp/eGqsP2zyj4&#10;XLkjzX8/3pZlWn5X6978bI6pUo/jYfkKItAQ7uKbe63j/OTlCa7fxB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2JXXEAAAA3QAAAA8AAAAAAAAAAAAAAAAAmAIAAGRycy9k&#10;b3ducmV2LnhtbFBLBQYAAAAABAAEAPUAAACJAwAAAAA=&#10;" filled="f" strokecolor="gray [1629]" strokeweight="1pt"/>
                      <v:shape id="Proceso alternativo 1096" o:spid="_x0000_s1348" type="#_x0000_t176" style="position:absolute;width:12941;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9W3cMA&#10;AADdAAAADwAAAGRycy9kb3ducmV2LnhtbERPTWvCQBC9F/wPywi9FN1tD0Gjq4ggrVDERsHrkB2T&#10;YHY2ZteY/vuuIPQ2j/c582Vva9FR6yvHGt7HCgRx7kzFhYbjYTOagPAB2WDtmDT8koflYvAyx9S4&#10;O/9Ql4VCxBD2KWooQ2hSKX1ekkU/dg1x5M6utRgibAtpWrzHcFvLD6USabHi2FBiQ+uS8kt2sxq+&#10;3/iaYPZptqfrXu2mDXXb/U3r12G/moEI1Id/8dP9ZeJ8NU3g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9W3cMAAADdAAAADwAAAAAAAAAAAAAAAACYAgAAZHJzL2Rv&#10;d25yZXYueG1sUEsFBgAAAAAEAAQA9QAAAIgDAAAAAA==&#10;" strokecolor="gray [1629]" strokeweight="0">
                        <v:textbox>
                          <w:txbxContent>
                            <w:p w:rsidR="009A74F5" w:rsidRPr="000E35A5" w:rsidRDefault="009A74F5" w:rsidP="00E91832">
                              <w:pPr>
                                <w:jc w:val="center"/>
                                <w:rPr>
                                  <w:b/>
                                  <w:sz w:val="14"/>
                                  <w:szCs w:val="14"/>
                                  <w:lang w:val="es-MX"/>
                                </w:rPr>
                              </w:pPr>
                              <w:r w:rsidRPr="000E35A5">
                                <w:rPr>
                                  <w:b/>
                                  <w:sz w:val="14"/>
                                  <w:szCs w:val="14"/>
                                  <w:lang w:val="es-MX"/>
                                </w:rPr>
                                <w:t>INICIO</w:t>
                              </w:r>
                            </w:p>
                          </w:txbxContent>
                        </v:textbox>
                      </v:shape>
                      <v:roundrect id="Rectángulo redondeado 1097" o:spid="_x0000_s1349" style="position:absolute;left:51329;top:29276;width:4477;height:2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sMA&#10;AADdAAAADwAAAGRycy9kb3ducmV2LnhtbERPS4vCMBC+L/gfwgje1lQPbq1GEaHsgrCwPvA6NGNT&#10;bSalibX+e7OwsLf5+J6zXPe2Fh21vnKsYDJOQBAXTldcKjge8vcUhA/IGmvHpOBJHtarwdsSM+0e&#10;/EPdPpQihrDPUIEJocmk9IUhi37sGuLIXVxrMUTYllK3+IjhtpbTJJlJixXHBoMNbQ0Vt/3dKjh9&#10;ptxtbvnBXL+f57ywl/S+k0qNhv1mASJQH/7Ff+4vHecn8w/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4+sMAAADdAAAADwAAAAAAAAAAAAAAAACYAgAAZHJzL2Rv&#10;d25yZXYueG1sUEsFBgAAAAAEAAQA9QAAAIgDAAAAAA==&#10;" filled="f" strokecolor="gray [1629]" strokeweight="1pt">
                        <v:stroke joinstyle="miter"/>
                      </v:roundrect>
                      <v:shape id="Conector recto de flecha 1098" o:spid="_x0000_s1350" type="#_x0000_t32" style="position:absolute;left:29276;top:5763;width:0;height:4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4lMsUAAADdAAAADwAAAGRycy9kb3ducmV2LnhtbESPQWvDMAyF74X9B6PBbq29Hsaa1S2l&#10;rBAGgzUt5CpiLQmN5Sz2muzfT4dCbxLv6b1P6+3kO3WlIbaBLTwvDCjiKriWawvn02H+CiomZIdd&#10;YLLwRxG2m4fZGjMXRj7StUi1khCOGVpoUuozrWPVkMe4CD2xaN9h8JhkHWrtBhwl3Hd6acyL9tiy&#10;NDTY076h6lL8egvjEcevVP70udmvPg8fRZkv39nap8dp9wYq0ZTu5tt17gTfrARXvpER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4lMsUAAADdAAAADwAAAAAAAAAA&#10;AAAAAAChAgAAZHJzL2Rvd25yZXYueG1sUEsFBgAAAAAEAAQA+QAAAJMDAAAAAA==&#10;" strokecolor="gray [1629]" strokeweight=".5pt">
                        <v:stroke endarrow="block" joinstyle="miter"/>
                      </v:shape>
                      <v:shape id="Conector recto de flecha 1099" o:spid="_x0000_s1351" type="#_x0000_t32" style="position:absolute;left:29506;top:33348;width:0;height:4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A1tMQAAADdAAAADwAAAGRycy9kb3ducmV2LnhtbERPzWrCQBC+F/oOyxR6q7sWKia6Sqkt&#10;FA+VRh9gmh2TYHY2Zqea+vRdodDbfHy/M18OvlUn6mMT2MJ4ZEARl8E1XFnYbd8epqCiIDtsA5OF&#10;H4qwXNzezDF34cyfdCqkUimEY44WapEu1zqWNXmMo9ARJ24feo+SYF9p1+M5hftWPxoz0R4bTg01&#10;dvRSU3kovr2F6nXz9MGb9UHkeJl4s1uNs6+ttfd3w/MMlNAg/+I/97tL802WwfWbdIJ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DW0xAAAAN0AAAAPAAAAAAAAAAAA&#10;AAAAAKECAABkcnMvZG93bnJldi54bWxQSwUGAAAAAAQABAD5AAAAkgMAAAAA&#10;" strokecolor="#aeaaaa [2414]" strokeweight=".5pt">
                        <v:stroke endarrow="block" joinstyle="miter"/>
                      </v:shape>
                      <v:shape id="Conector recto de flecha 1100" o:spid="_x0000_s1352" type="#_x0000_t32" style="position:absolute;left:53404;top:21592;width:0;height:7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GM8YAAADdAAAADwAAAGRycy9kb3ducmV2LnhtbESPwU7DQAxE70j9h5WRuNHdIFHR0G2F&#10;CkiIAxVtP8DNmiRq1huypg18PT4gcbM145nnxWqMnTnRkNvEHoqpA0NcpdBy7WG/e76+A5MFOWCX&#10;mDx8U4bVcnKxwDKkM7/TaSu10RDOJXpoRPrS2lw1FDFPU0+s2kcaIoquQ23DgGcNj529cW5mI7as&#10;DQ32tG6oOm6/oof6aXP7xpvXo8jnzyy6/WMxP+y8v7ocH+7BCI3yb/67fgmKXzjl1290BLv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BBjPGAAAA3QAAAA8AAAAAAAAA&#10;AAAAAAAAoQIAAGRycy9kb3ducmV2LnhtbFBLBQYAAAAABAAEAPkAAACUAwAAAAA=&#10;" strokecolor="#aeaaaa [2414]" strokeweight=".5pt">
                        <v:stroke endarrow="block" joinstyle="miter"/>
                      </v:shape>
                      <v:shape id="Conector recto de flecha 1101" o:spid="_x0000_s1353" type="#_x0000_t32" style="position:absolute;left:6454;top:3534;width:0;height:5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WtcIAAADdAAAADwAAAGRycy9kb3ducmV2LnhtbERPTYvCMBC9L/gfwgh7W5N6kLUaRWSF&#10;IiysVfA6NGNbbCa1ydruv98Igrd5vM9ZrgfbiDt1vnasIZkoEMSFMzWXGk7H3ccnCB+QDTaOScMf&#10;eVivRm9LTI3r+UD3PJQihrBPUUMVQptK6YuKLPqJa4kjd3GdxRBhV0rTYR/DbSOnSs2kxZpjQ4Ut&#10;bSsqrvmv1dAfsP8J51ubqe38e7fPz9n0i7V+Hw+bBYhAQ3iJn+7MxPmJSuDxTTx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WtcIAAADdAAAADwAAAAAAAAAAAAAA&#10;AAChAgAAZHJzL2Rvd25yZXYueG1sUEsFBgAAAAAEAAQA+QAAAJADAAAAAA==&#10;" strokecolor="gray [1629]" strokeweight=".5pt">
                        <v:stroke endarrow="block" joinstyle="miter"/>
                      </v:shape>
                      <v:shape id="Documento 1102" o:spid="_x0000_s1354" type="#_x0000_t114" style="position:absolute;left:691;top:9067;width:12217;height:6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zXcIA&#10;AADdAAAADwAAAGRycy9kb3ducmV2LnhtbERPS4vCMBC+C/sfwizsTdO6IG41yq4gehMfe/A2NmNb&#10;bCYlibb+eyMI3ubje8503pla3Mj5yrKCdJCAIM6trrhQcNgv+2MQPiBrrC2Tgjt5mM8+elPMtG15&#10;S7ddKEQMYZ+hgjKEJpPS5yUZ9APbEEfubJ3BEKErpHbYxnBTy2GSjKTBimNDiQ0tSsovu6tRcPr5&#10;48amZ7PP/xft9r76dpvjSqmvz+53AiJQF97il3ut4/w0GcL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rNdwgAAAN0AAAAPAAAAAAAAAAAAAAAAAJgCAABkcnMvZG93&#10;bnJldi54bWxQSwUGAAAAAAQABAD1AAAAhwMAAAAA&#10;" filled="f" strokecolor="gray [1629]" strokeweight="1pt"/>
                      <v:rect id="Rectángulo 1103" o:spid="_x0000_s1355" style="position:absolute;left:22821;top:26279;width:13367;height:6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2PMQA&#10;AADdAAAADwAAAGRycy9kb3ducmV2LnhtbERPTWvCQBC9F/oflil4001aLDZ1lUYqeJKa9tLbkB2T&#10;0Ozsml1j9Ne7gtDbPN7nzJeDaUVPnW8sK0gnCQji0uqGKwU/3+vxDIQPyBpby6TgTB6Wi8eHOWba&#10;nnhHfREqEUPYZ6igDsFlUvqyJoN+Yh1x5Pa2Mxgi7CqpOzzFcNPK5yR5lQYbjg01OlrVVP4VR6Pg&#10;kn7lfbpxb5/bwId9PnWHPv9VavQ0fLyDCDSEf/HdvdFxfpq8wO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YNjzEAAAA3QAAAA8AAAAAAAAAAAAAAAAAmAIAAGRycy9k&#10;b3ducmV2LnhtbFBLBQYAAAAABAAEAPUAAACJAwAAAAA=&#10;" filled="f" strokecolor="gray [1629]" strokeweight="1pt"/>
                      <v:rect id="Rectángulo 1104" o:spid="_x0000_s1356" style="position:absolute;left:23743;top:307;width:10988;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u8QA&#10;AADdAAAADwAAAGRycy9kb3ducmV2LnhtbERPS0vDQBC+C/0Pywje7G6lisZsS2rxkUMD1ngfsmMS&#10;ujsbsmsb/70rFLzNx/ecfD05K440ht6zhsVcgSBuvOm51VB/PF/fgwgR2aD1TBp+KMB6NbvIMTP+&#10;xO903MdWpBAOGWroYhwyKUPTkcMw9wNx4r786DAmOLbSjHhK4c7KG6XupMOeU0OHAz111Bz2307D&#10;Z70p1Wuze7HVti9ssSkfqttS66vLqXgEEWmK/+Kz+82k+Qu1hL9v0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B7vEAAAA3QAAAA8AAAAAAAAAAAAAAAAAmAIAAGRycy9k&#10;b3ducmV2LnhtbFBLBQYAAAAABAAEAPUAAACJAwAAAAA=&#10;" filled="f" strokecolor="#aeaaaa [2414]" strokeweight="1pt"/>
                      <v:rect id="Rectángulo 1105" o:spid="_x0000_s1357" style="position:absolute;left:47641;top:307;width:11527;height:8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IMQA&#10;AADdAAAADwAAAGRycy9kb3ducmV2LnhtbERPTWsCMRC9C/0PYQq9aWJBabdGWSu27qFCrb0Pm3F3&#10;MZksm1TXf28Kgrd5vM+ZLXpnxYm60HjWMB4pEMSlNw1XGvY/6+ELiBCRDVrPpOFCARbzh8EMM+PP&#10;/E2nXaxECuGQoYY6xjaTMpQ1OQwj3xIn7uA7hzHBrpKmw3MKd1Y+KzWVDhtODTW29F5Tedz9OQ2/&#10;+2WhPsuvD7tdNbnNl8XrdlJo/fTY528gIvXxLr65NybNH6sJ/H+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iDEAAAA3QAAAA8AAAAAAAAAAAAAAAAAmAIAAGRycy9k&#10;b3ducmV2LnhtbFBLBQYAAAAABAAEAPUAAACJAwAAAAA=&#10;" filled="f" strokecolor="#aeaaaa [2414]" strokeweight="1pt"/>
                      <v:shape id="Cuadro de texto 1106" o:spid="_x0000_s1358" type="#_x0000_t202" style="position:absolute;left:46949;top:15444;width:3458;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kxMUA&#10;AADdAAAADwAAAGRycy9kb3ducmV2LnhtbERPTWvCQBC9C/6HZYTedBOhIqmbEAJiKe1B66W3MTsm&#10;wexszG6TtL++Wyj0No/3ObtsMq0YqHeNZQXxKgJBXFrdcKXg/L5fbkE4j6yxtUwKvshBls5nO0y0&#10;HflIw8lXIoSwS1BB7X2XSOnKmgy6le2IA3e1vUEfYF9J3eMYwk0r11G0kQYbDg01dlTUVN5On0bB&#10;S7F/w+NlbbbfbXF4vebd/fzxqNTDYsqfQHia/L/4z/2sw/w42sDvN+EE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2TExQAAAN0AAAAPAAAAAAAAAAAAAAAAAJgCAABkcnMv&#10;ZG93bnJldi54bWxQSwUGAAAAAAQABAD1AAAAigMAAAAA&#10;" filled="f" stroked="f" strokeweight=".5pt">
                        <v:textbox>
                          <w:txbxContent>
                            <w:p w:rsidR="009A74F5" w:rsidRPr="001E7DD1" w:rsidRDefault="009A74F5" w:rsidP="00E91832">
                              <w:pPr>
                                <w:rPr>
                                  <w:sz w:val="12"/>
                                  <w:szCs w:val="12"/>
                                </w:rPr>
                              </w:pPr>
                              <w:r w:rsidRPr="001E7DD1">
                                <w:rPr>
                                  <w:sz w:val="12"/>
                                  <w:szCs w:val="12"/>
                                </w:rPr>
                                <w:t>NO</w:t>
                              </w:r>
                            </w:p>
                          </w:txbxContent>
                        </v:textbox>
                      </v:shape>
                      <v:shape id="Cuadro de texto 1107" o:spid="_x0000_s1359" type="#_x0000_t202" style="position:absolute;left:52866;top:20132;width:3059;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BX8QA&#10;AADdAAAADwAAAGRycy9kb3ducmV2LnhtbERPS4vCMBC+L/gfwgje1lTBtXSNIgVRZPfg4+JtbMa2&#10;bDOpTdTqrzcLgrf5+J4zmbWmEldqXGlZwaAfgSDOrC45V7DfLT5jEM4ja6wsk4I7OZhNOx8TTLS9&#10;8YauW5+LEMIuQQWF93UipcsKMuj6tiYO3Mk2Bn2ATS51g7cQbio5jKIvabDk0FBgTWlB2d/2YhSs&#10;08Uvbo5DEz+qdPlzmtfn/WGkVK/bzr9BeGr9W/xyr3SYP4j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wV/EAAAA3QAAAA8AAAAAAAAAAAAAAAAAmAIAAGRycy9k&#10;b3ducmV2LnhtbFBLBQYAAAAABAAEAPUAAACJAwAAAAA=&#10;" filled="f" stroked="f" strokeweight=".5pt">
                        <v:textbox>
                          <w:txbxContent>
                            <w:p w:rsidR="009A74F5" w:rsidRPr="001E7DD1" w:rsidRDefault="009A74F5" w:rsidP="00E91832">
                              <w:pPr>
                                <w:rPr>
                                  <w:sz w:val="12"/>
                                  <w:szCs w:val="12"/>
                                </w:rPr>
                              </w:pPr>
                              <w:r w:rsidRPr="001E7DD1">
                                <w:rPr>
                                  <w:sz w:val="12"/>
                                  <w:szCs w:val="12"/>
                                </w:rPr>
                                <w:t>SI</w:t>
                              </w:r>
                            </w:p>
                          </w:txbxContent>
                        </v:textbox>
                      </v:shape>
                      <v:shape id="Conector angular 1108" o:spid="_x0000_s1360" type="#_x0000_t34" style="position:absolute;left:34731;top:2689;width:14062;height:15599;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FlcUAAADdAAAADwAAAGRycy9kb3ducmV2LnhtbESPTW/CMAyG75P4D5En7TaSIsRYR0CI&#10;DcGBC7DtbDVeW61xqiZAx6/HB6TdbPn9eDxb9L5RZ+piHdhCNjSgiIvgai4tfB7Xz1NQMSE7bAKT&#10;hT+KsJgPHmaYu3DhPZ0PqVQSwjFHC1VKba51LCryGIehJZbbT+g8Jlm7UrsOLxLuGz0yZqI91iwN&#10;Fba0qqj4PZy8lFyzuvjenV7fx8e1+fpwPL6+bKx9euyXb6AS9elffHdvneBnRnDlGxlB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JFlcUAAADdAAAADwAAAAAAAAAA&#10;AAAAAAChAgAAZHJzL2Rvd25yZXYueG1sUEsFBgAAAAAEAAQA+QAAAJMDAAAAAA==&#10;" adj="12204" strokecolor="gray [1629]" strokeweight=".5pt">
                        <v:stroke endarrow="block"/>
                      </v:shape>
                      <v:shape id="Conector angular 1109" o:spid="_x0000_s1361" type="#_x0000_t34" style="position:absolute;left:35269;top:4226;width:23964;height:367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uXsQAAADdAAAADwAAAGRycy9kb3ducmV2LnhtbESPQWvDMAyF74P+B6NCb4udUUqS1S2l&#10;MNodl/WQo4i1JDSWQ+ym6X79PBjsJvHe+/S03c+2FxONvnOsIU0UCOLamY4bDZfPt+cMhA/IBnvH&#10;pOFBHva7xdMWC+Pu/EFTGRoRIewL1NCGMBRS+roliz5xA3HUvtxoMcR1bKQZ8R7htpcvSm2kxY7j&#10;hRYHOrZUX8ubjRRUfHl39eaUVvlk8u9qfmRrrVfL+fAKItAc/s1/6bOJ9VOVw+83cQS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O5exAAAAN0AAAAPAAAAAAAAAAAA&#10;AAAAAKECAABkcnMvZG93bnJldi54bWxQSwUGAAAAAAQABAD5AAAAkgMAAAAA&#10;" adj="24390" strokecolor="gray [1629]" strokeweight=".5pt">
                        <v:stroke endarrow="block"/>
                      </v:shape>
                      <v:shape id="Conector recto de flecha 1110" o:spid="_x0000_s1362" type="#_x0000_t32" style="position:absolute;left:29276;top:17289;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ol88YAAADdAAAADwAAAGRycy9kb3ducmV2LnhtbESPQWvDMAyF74X+B6PCbq2THsaW1Q0j&#10;tBAGgzYb9CpiLQmL5TT2muzfV4fBbhLv6b1Pu3x2vbrRGDrPBtJNAoq49rbjxsDnx3H9BCpEZIu9&#10;ZzLwSwHy/XKxw8z6ic90q2KjJIRDhgbaGIdM61C35DBs/EAs2pcfHUZZx0bbEScJd73eJsmjdtix&#10;NLQ4UNFS/V39OAPTGadTvFyHMime349v1aXcHtiYh9X8+gIq0hz/zX/XpRX8NBV++UZG0P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qJfPGAAAA3QAAAA8AAAAAAAAA&#10;AAAAAAAAoQIAAGRycy9kb3ducmV2LnhtbFBLBQYAAAAABAAEAPkAAACUAwAAAAA=&#10;" strokecolor="gray [1629]" strokeweight=".5pt">
                        <v:stroke endarrow="block" joinstyle="miter"/>
                      </v:shape>
                      <v:shape id="Conector recto de flecha 1111" o:spid="_x0000_s1363" type="#_x0000_t32" style="position:absolute;left:29506;top:23282;width:0;height:29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AaMMAAADdAAAADwAAAGRycy9kb3ducmV2LnhtbERP0YrCMBB8P/Afwgq+nak+yF01Fikn&#10;FEE4q+Dr0qxtsdnUJmfr3xtBuHnaZXZmdlbJYBpxp87VlhXMphEI4sLqmksFp+P28wuE88gaG8uk&#10;4EEOkvXoY4Wxtj0f6J77UgQTdjEqqLxvYyldUZFBN7UtceAutjPow9qVUnfYB3PTyHkULaTBmkNC&#10;hS2lFRXX/M8o6A/Y//rzrc2i9Hu/3eXnbP7DSk3Gw2YJwtPg/4/f6kyH9wPg1SaM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mgGjDAAAA3QAAAA8AAAAAAAAAAAAA&#10;AAAAoQIAAGRycy9kb3ducmV2LnhtbFBLBQYAAAAABAAEAPkAAACRAwAAAAA=&#10;" strokecolor="gray [1629]" strokeweight=".5pt">
                        <v:stroke endarrow="block" joinstyle="miter"/>
                      </v:shape>
                      <v:shape id="Conector angular 1112" o:spid="_x0000_s1364" type="#_x0000_t34" style="position:absolute;left:34808;top:14138;width:1380;height:155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rasMAAADdAAAADwAAAGRycy9kb3ducmV2LnhtbERPTWvCQBC9F/wPywi9NZtIKRJdJQiW&#10;Uqlg9OBxyI5JMDsbs9sk/vtuQfA2j/c5y/VoGtFT52rLCpIoBkFcWF1zqeB03L7NQTiPrLGxTAru&#10;5GC9mrwsMdV24AP1uS9FCGGXooLK+zaV0hUVGXSRbYkDd7GdQR9gV0rd4RDCTSNncfwhDdYcGips&#10;aVNRcc1/jQL3c92939l/3rJddk72Fr/j/U2p1+mYLUB4Gv1T/HB/6TA/SWbw/004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Qq2rDAAAA3QAAAA8AAAAAAAAAAAAA&#10;AAAAoQIAAGRycy9kb3ducmV2LnhtbFBLBQYAAAAABAAEAPkAAACRAwAAAAA=&#10;" adj="44124" strokecolor="gray [1629]" strokeweight=".5pt">
                        <v:stroke endarrow="block"/>
                      </v:shape>
                    </v:group>
                  </w:pict>
                </mc:Fallback>
              </mc:AlternateContent>
            </w: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r>
              <w:rPr>
                <w:b/>
                <w:noProof/>
                <w:sz w:val="16"/>
                <w:szCs w:val="16"/>
                <w:lang w:val="es-MX" w:eastAsia="es-MX"/>
              </w:rPr>
              <mc:AlternateContent>
                <mc:Choice Requires="wps">
                  <w:drawing>
                    <wp:anchor distT="0" distB="0" distL="114300" distR="114300" simplePos="0" relativeHeight="252480512" behindDoc="0" locked="0" layoutInCell="1" allowOverlap="1" wp14:anchorId="26EA2B72" wp14:editId="00918C3C">
                      <wp:simplePos x="0" y="0"/>
                      <wp:positionH relativeFrom="column">
                        <wp:posOffset>367542</wp:posOffset>
                      </wp:positionH>
                      <wp:positionV relativeFrom="paragraph">
                        <wp:posOffset>160084</wp:posOffset>
                      </wp:positionV>
                      <wp:extent cx="1294130" cy="653143"/>
                      <wp:effectExtent l="0" t="0" r="1270" b="0"/>
                      <wp:wrapNone/>
                      <wp:docPr id="1114" name="Rectángulo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653143"/>
                              </a:xfrm>
                              <a:prstGeom prst="rect">
                                <a:avLst/>
                              </a:prstGeom>
                              <a:solidFill>
                                <a:srgbClr val="FFFFFF"/>
                              </a:solidFill>
                              <a:ln w="9525">
                                <a:noFill/>
                                <a:miter lim="800000"/>
                                <a:headEnd/>
                                <a:tailEnd/>
                              </a:ln>
                            </wps:spPr>
                            <wps:txbx>
                              <w:txbxContent>
                                <w:p w:rsidR="009A74F5" w:rsidRPr="006A6B81" w:rsidRDefault="009A74F5" w:rsidP="00E91832">
                                  <w:pPr>
                                    <w:spacing w:line="0" w:lineRule="atLeast"/>
                                    <w:rPr>
                                      <w:sz w:val="14"/>
                                      <w:szCs w:val="14"/>
                                      <w:lang w:val="es-MX"/>
                                    </w:rPr>
                                  </w:pPr>
                                  <w:r w:rsidRPr="006A6B81">
                                    <w:rPr>
                                      <w:sz w:val="14"/>
                                      <w:szCs w:val="14"/>
                                      <w:lang w:val="es-MX"/>
                                    </w:rPr>
                                    <w:t xml:space="preserve">Entrega incidencias del periodo </w:t>
                                  </w:r>
                                  <w:r>
                                    <w:rPr>
                                      <w:sz w:val="14"/>
                                      <w:szCs w:val="14"/>
                                      <w:lang w:val="es-MX"/>
                                    </w:rPr>
                                    <w:t xml:space="preserve">en formato </w:t>
                                  </w:r>
                                  <w:r w:rsidRPr="006A6B81">
                                    <w:rPr>
                                      <w:sz w:val="14"/>
                                      <w:szCs w:val="14"/>
                                      <w:lang w:val="es-MX"/>
                                    </w:rPr>
                                    <w:t>correspondiente</w:t>
                                  </w:r>
                                  <w:r>
                                    <w:rPr>
                                      <w:sz w:val="14"/>
                                      <w:szCs w:val="14"/>
                                      <w:lang w:val="es-MX"/>
                                    </w:rPr>
                                    <w:t xml:space="preserve"> y  archivo electrónico elaborando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A2B72" id="Rectángulo 1114" o:spid="_x0000_s1365" style="position:absolute;left:0;text-align:left;margin-left:28.95pt;margin-top:12.6pt;width:101.9pt;height:51.4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" stroked="f">
                      <v:textbox>
                        <w:txbxContent>
                          <w:p w:rsidR="009A74F5" w:rsidRPr="006A6B81" w:rsidRDefault="009A74F5" w:rsidP="00E91832">
                            <w:pPr>
                              <w:spacing w:line="0" w:lineRule="atLeast"/>
                              <w:rPr>
                                <w:sz w:val="14"/>
                                <w:szCs w:val="14"/>
                                <w:lang w:val="es-MX"/>
                              </w:rPr>
                            </w:pPr>
                            <w:r w:rsidRPr="006A6B81">
                              <w:rPr>
                                <w:sz w:val="14"/>
                                <w:szCs w:val="14"/>
                                <w:lang w:val="es-MX"/>
                              </w:rPr>
                              <w:t xml:space="preserve">Entrega incidencias del periodo </w:t>
                            </w:r>
                            <w:r>
                              <w:rPr>
                                <w:sz w:val="14"/>
                                <w:szCs w:val="14"/>
                                <w:lang w:val="es-MX"/>
                              </w:rPr>
                              <w:t xml:space="preserve">en formato </w:t>
                            </w:r>
                            <w:r w:rsidRPr="006A6B81">
                              <w:rPr>
                                <w:sz w:val="14"/>
                                <w:szCs w:val="14"/>
                                <w:lang w:val="es-MX"/>
                              </w:rPr>
                              <w:t>correspondiente</w:t>
                            </w:r>
                            <w:r>
                              <w:rPr>
                                <w:sz w:val="14"/>
                                <w:szCs w:val="14"/>
                                <w:lang w:val="es-MX"/>
                              </w:rPr>
                              <w:t xml:space="preserve"> y  archivo electrónico elaborando oficio.</w:t>
                            </w:r>
                          </w:p>
                        </w:txbxContent>
                      </v:textbox>
                    </v:rect>
                  </w:pict>
                </mc:Fallback>
              </mc:AlternateContent>
            </w:r>
          </w:p>
          <w:p w:rsidR="00E91832" w:rsidRPr="00671142" w:rsidRDefault="00E91832" w:rsidP="00E91832">
            <w:pPr>
              <w:jc w:val="center"/>
              <w:rPr>
                <w:b/>
                <w:sz w:val="16"/>
                <w:szCs w:val="16"/>
              </w:rPr>
            </w:pPr>
          </w:p>
          <w:p w:rsidR="00E91832" w:rsidRPr="00671142" w:rsidRDefault="00E91832" w:rsidP="00E91832">
            <w:pPr>
              <w:jc w:val="center"/>
              <w:rPr>
                <w:b/>
                <w:sz w:val="16"/>
                <w:szCs w:val="16"/>
              </w:rPr>
            </w:pPr>
            <w:r>
              <w:rPr>
                <w:b/>
                <w:noProof/>
                <w:sz w:val="16"/>
                <w:szCs w:val="16"/>
                <w:lang w:val="es-MX" w:eastAsia="es-MX"/>
              </w:rPr>
              <mc:AlternateContent>
                <mc:Choice Requires="wps">
                  <w:drawing>
                    <wp:anchor distT="0" distB="0" distL="114300" distR="114300" simplePos="0" relativeHeight="252488704" behindDoc="0" locked="0" layoutInCell="1" allowOverlap="1" wp14:anchorId="6ABD88C6" wp14:editId="04350FDE">
                      <wp:simplePos x="0" y="0"/>
                      <wp:positionH relativeFrom="column">
                        <wp:posOffset>375225</wp:posOffset>
                      </wp:positionH>
                      <wp:positionV relativeFrom="paragraph">
                        <wp:posOffset>71077</wp:posOffset>
                      </wp:positionV>
                      <wp:extent cx="2281427" cy="912533"/>
                      <wp:effectExtent l="285750" t="76200" r="24130" b="20955"/>
                      <wp:wrapNone/>
                      <wp:docPr id="376" name="Conector angular 376"/>
                      <wp:cNvGraphicFramePr/>
                      <a:graphic xmlns:a="http://schemas.openxmlformats.org/drawingml/2006/main">
                        <a:graphicData uri="http://schemas.microsoft.com/office/word/2010/wordprocessingShape">
                          <wps:wsp>
                            <wps:cNvCnPr/>
                            <wps:spPr>
                              <a:xfrm flipH="1" flipV="1">
                                <a:off x="0" y="0"/>
                                <a:ext cx="2281427" cy="912533"/>
                              </a:xfrm>
                              <a:prstGeom prst="bentConnector3">
                                <a:avLst>
                                  <a:gd name="adj1" fmla="val 112352"/>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44A8F" id="Conector angular 376" o:spid="_x0000_s1026" type="#_x0000_t34" style="position:absolute;margin-left:29.55pt;margin-top:5.6pt;width:179.65pt;height:71.85pt;flip:x y;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" adj="24268" strokecolor="gray [1629]" strokeweight=".5pt">
                      <v:stroke endarrow="block"/>
                    </v:shape>
                  </w:pict>
                </mc:Fallback>
              </mc:AlternateContent>
            </w: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jc w:val="center"/>
              <w:rPr>
                <w:b/>
                <w:sz w:val="16"/>
                <w:szCs w:val="16"/>
              </w:rPr>
            </w:pPr>
          </w:p>
          <w:p w:rsidR="00E91832" w:rsidRPr="00671142" w:rsidRDefault="00E91832" w:rsidP="00E91832">
            <w:pPr>
              <w:rPr>
                <w:b/>
                <w:sz w:val="16"/>
                <w:szCs w:val="16"/>
              </w:rPr>
            </w:pPr>
          </w:p>
          <w:p w:rsidR="00E91832" w:rsidRPr="00671142" w:rsidRDefault="00E91832" w:rsidP="00E91832">
            <w:pPr>
              <w:rPr>
                <w:b/>
                <w:sz w:val="16"/>
                <w:szCs w:val="16"/>
              </w:rPr>
            </w:pPr>
          </w:p>
        </w:tc>
        <w:tc>
          <w:tcPr>
            <w:tcW w:w="4121" w:type="dxa"/>
            <w:shd w:val="clear" w:color="auto" w:fill="auto"/>
          </w:tcPr>
          <w:p w:rsidR="00E91832" w:rsidRPr="00671142" w:rsidRDefault="00E91832" w:rsidP="00E91832">
            <w:pPr>
              <w:spacing w:line="240" w:lineRule="auto"/>
              <w:jc w:val="center"/>
              <w:rPr>
                <w:b/>
                <w:sz w:val="16"/>
                <w:szCs w:val="16"/>
              </w:rPr>
            </w:pPr>
            <w:r>
              <w:rPr>
                <w:noProof/>
                <w:lang w:val="es-MX" w:eastAsia="es-MX"/>
              </w:rPr>
              <mc:AlternateContent>
                <mc:Choice Requires="wps">
                  <w:drawing>
                    <wp:anchor distT="0" distB="0" distL="114300" distR="114300" simplePos="0" relativeHeight="252483584" behindDoc="0" locked="0" layoutInCell="1" allowOverlap="1" wp14:anchorId="02AE60DD" wp14:editId="76C6AE03">
                      <wp:simplePos x="0" y="0"/>
                      <wp:positionH relativeFrom="column">
                        <wp:posOffset>513715</wp:posOffset>
                      </wp:positionH>
                      <wp:positionV relativeFrom="paragraph">
                        <wp:posOffset>2917254</wp:posOffset>
                      </wp:positionV>
                      <wp:extent cx="1445212" cy="791455"/>
                      <wp:effectExtent l="0" t="0" r="3175" b="8890"/>
                      <wp:wrapNone/>
                      <wp:docPr id="951" name="Documento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12" cy="791455"/>
                              </a:xfrm>
                              <a:prstGeom prst="flowChartDocument">
                                <a:avLst/>
                              </a:prstGeom>
                              <a:solidFill>
                                <a:srgbClr val="FFFFFF"/>
                              </a:solidFill>
                              <a:ln w="9525">
                                <a:noFill/>
                                <a:miter lim="800000"/>
                                <a:headEnd/>
                                <a:tailEnd/>
                              </a:ln>
                            </wps:spPr>
                            <wps:txbx>
                              <w:txbxContent>
                                <w:p w:rsidR="009A74F5" w:rsidRPr="00573C44" w:rsidRDefault="009A74F5" w:rsidP="00E91832">
                                  <w:pPr>
                                    <w:spacing w:line="240" w:lineRule="auto"/>
                                    <w:jc w:val="center"/>
                                    <w:rPr>
                                      <w:sz w:val="14"/>
                                      <w:szCs w:val="14"/>
                                      <w:lang w:val="es-MX"/>
                                    </w:rPr>
                                  </w:pPr>
                                  <w:r>
                                    <w:rPr>
                                      <w:sz w:val="14"/>
                                      <w:szCs w:val="14"/>
                                      <w:lang w:val="es-MX"/>
                                    </w:rPr>
                                    <w:t>Recaba firma del Subcoordinación Administrativo y del Coordinador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E60DD" id="Documento 951" o:spid="_x0000_s1366" type="#_x0000_t114" style="position:absolute;left:0;text-align:left;margin-left:40.45pt;margin-top:229.7pt;width:113.8pt;height:62.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" stroked="f">
                      <v:textbox>
                        <w:txbxContent>
                          <w:p w:rsidR="009A74F5" w:rsidRPr="00573C44" w:rsidRDefault="009A74F5" w:rsidP="00E91832">
                            <w:pPr>
                              <w:spacing w:line="240" w:lineRule="auto"/>
                              <w:jc w:val="center"/>
                              <w:rPr>
                                <w:sz w:val="14"/>
                                <w:szCs w:val="14"/>
                                <w:lang w:val="es-MX"/>
                              </w:rPr>
                            </w:pPr>
                            <w:r>
                              <w:rPr>
                                <w:sz w:val="14"/>
                                <w:szCs w:val="14"/>
                                <w:lang w:val="es-MX"/>
                              </w:rPr>
                              <w:t>Recaba firma del Subcoordinación Administrativo y del Coordinador General.</w:t>
                            </w:r>
                          </w:p>
                        </w:txbxContent>
                      </v:textbox>
                    </v:shape>
                  </w:pict>
                </mc:Fallback>
              </mc:AlternateContent>
            </w:r>
            <w:r>
              <w:rPr>
                <w:noProof/>
                <w:lang w:val="es-MX" w:eastAsia="es-MX"/>
              </w:rPr>
              <mc:AlternateContent>
                <mc:Choice Requires="wps">
                  <w:drawing>
                    <wp:anchor distT="0" distB="0" distL="114300" distR="114300" simplePos="0" relativeHeight="252481536" behindDoc="0" locked="0" layoutInCell="1" allowOverlap="1" wp14:anchorId="3F0E9DFB" wp14:editId="2ECF7E87">
                      <wp:simplePos x="0" y="0"/>
                      <wp:positionH relativeFrom="column">
                        <wp:posOffset>690603</wp:posOffset>
                      </wp:positionH>
                      <wp:positionV relativeFrom="paragraph">
                        <wp:posOffset>236604</wp:posOffset>
                      </wp:positionV>
                      <wp:extent cx="1099761" cy="514350"/>
                      <wp:effectExtent l="0" t="0" r="5715" b="0"/>
                      <wp:wrapNone/>
                      <wp:docPr id="952" name="Document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761" cy="514350"/>
                              </a:xfrm>
                              <a:prstGeom prst="flowChartDocument">
                                <a:avLst/>
                              </a:prstGeom>
                              <a:solidFill>
                                <a:srgbClr val="FFFFFF"/>
                              </a:solidFill>
                              <a:ln w="9525">
                                <a:noFill/>
                                <a:miter lim="800000"/>
                                <a:headEnd/>
                                <a:tailEnd/>
                              </a:ln>
                            </wps:spPr>
                            <wps:txbx>
                              <w:txbxContent>
                                <w:p w:rsidR="009A74F5" w:rsidRPr="00573C44" w:rsidRDefault="009A74F5" w:rsidP="00E91832">
                                  <w:pPr>
                                    <w:spacing w:line="0" w:lineRule="atLeast"/>
                                    <w:rPr>
                                      <w:sz w:val="14"/>
                                      <w:szCs w:val="14"/>
                                      <w:lang w:val="es-MX"/>
                                    </w:rPr>
                                  </w:pPr>
                                  <w:r>
                                    <w:rPr>
                                      <w:sz w:val="14"/>
                                      <w:szCs w:val="14"/>
                                      <w:lang w:val="es-MX"/>
                                    </w:rPr>
                                    <w:t>Recibe incidencias de cada una de las áreas y 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E9DFB" id="Documento 952" o:spid="_x0000_s1367" type="#_x0000_t114" style="position:absolute;left:0;text-align:left;margin-left:54.4pt;margin-top:18.65pt;width:86.6pt;height:40.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" stroked="f">
                      <v:textbox>
                        <w:txbxContent>
                          <w:p w:rsidR="009A74F5" w:rsidRPr="00573C44" w:rsidRDefault="009A74F5" w:rsidP="00E91832">
                            <w:pPr>
                              <w:spacing w:line="0" w:lineRule="atLeast"/>
                              <w:rPr>
                                <w:sz w:val="14"/>
                                <w:szCs w:val="14"/>
                                <w:lang w:val="es-MX"/>
                              </w:rPr>
                            </w:pPr>
                            <w:r>
                              <w:rPr>
                                <w:sz w:val="14"/>
                                <w:szCs w:val="14"/>
                                <w:lang w:val="es-MX"/>
                              </w:rPr>
                              <w:t>Recibe incidencias de cada una de las áreas y revisa</w:t>
                            </w:r>
                          </w:p>
                        </w:txbxContent>
                      </v:textbox>
                    </v:shape>
                  </w:pict>
                </mc:Fallback>
              </mc:AlternateContent>
            </w:r>
          </w:p>
        </w:tc>
        <w:tc>
          <w:tcPr>
            <w:tcW w:w="3580" w:type="dxa"/>
          </w:tcPr>
          <w:p w:rsidR="00E91832" w:rsidRPr="00671142" w:rsidRDefault="00E91832" w:rsidP="00E91832">
            <w:pPr>
              <w:jc w:val="center"/>
              <w:rPr>
                <w:b/>
                <w:sz w:val="16"/>
                <w:szCs w:val="16"/>
              </w:rPr>
            </w:pPr>
            <w:r>
              <w:rPr>
                <w:b/>
                <w:noProof/>
                <w:sz w:val="16"/>
                <w:szCs w:val="16"/>
                <w:lang w:val="es-MX" w:eastAsia="es-MX"/>
              </w:rPr>
              <mc:AlternateContent>
                <mc:Choice Requires="wps">
                  <w:drawing>
                    <wp:anchor distT="0" distB="0" distL="114300" distR="114300" simplePos="0" relativeHeight="252482560" behindDoc="0" locked="0" layoutInCell="1" allowOverlap="1" wp14:anchorId="6935BA70" wp14:editId="4D3E39C5">
                      <wp:simplePos x="0" y="0"/>
                      <wp:positionH relativeFrom="column">
                        <wp:posOffset>432766</wp:posOffset>
                      </wp:positionH>
                      <wp:positionV relativeFrom="paragraph">
                        <wp:posOffset>244288</wp:posOffset>
                      </wp:positionV>
                      <wp:extent cx="1153160" cy="745351"/>
                      <wp:effectExtent l="0" t="0" r="8890" b="0"/>
                      <wp:wrapNone/>
                      <wp:docPr id="946" name="Documento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745351"/>
                              </a:xfrm>
                              <a:prstGeom prst="flowChartDocument">
                                <a:avLst/>
                              </a:prstGeom>
                              <a:solidFill>
                                <a:srgbClr val="FFFFFF"/>
                              </a:solidFill>
                              <a:ln w="9525">
                                <a:noFill/>
                                <a:miter lim="800000"/>
                                <a:headEnd/>
                                <a:tailEnd/>
                              </a:ln>
                            </wps:spPr>
                            <wps:txbx>
                              <w:txbxContent>
                                <w:p w:rsidR="009A74F5" w:rsidRPr="00573C44" w:rsidRDefault="009A74F5" w:rsidP="00E91832">
                                  <w:pPr>
                                    <w:spacing w:line="240" w:lineRule="auto"/>
                                    <w:rPr>
                                      <w:sz w:val="14"/>
                                      <w:szCs w:val="14"/>
                                      <w:lang w:val="es-MX"/>
                                    </w:rPr>
                                  </w:pPr>
                                  <w:r>
                                    <w:rPr>
                                      <w:sz w:val="14"/>
                                      <w:szCs w:val="14"/>
                                      <w:lang w:val="es-MX"/>
                                    </w:rPr>
                                    <w:t xml:space="preserve">Recibe las </w:t>
                                  </w:r>
                                  <w:r w:rsidRPr="00AC77E4">
                                    <w:rPr>
                                      <w:sz w:val="14"/>
                                      <w:szCs w:val="14"/>
                                      <w:lang w:val="es-MX"/>
                                    </w:rPr>
                                    <w:t>incidencias de todas las áreas que integran la CGSM</w:t>
                                  </w:r>
                                  <w:r>
                                    <w:rPr>
                                      <w:sz w:val="14"/>
                                      <w:szCs w:val="14"/>
                                      <w:lang w:val="es-MX"/>
                                    </w:rPr>
                                    <w:t xml:space="preserve"> en medio magnético e impreso y 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5BA70" id="Documento 946" o:spid="_x0000_s1368" type="#_x0000_t114" style="position:absolute;left:0;text-align:left;margin-left:34.1pt;margin-top:19.25pt;width:90.8pt;height:58.7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" stroked="f">
                      <v:textbox>
                        <w:txbxContent>
                          <w:p w:rsidR="009A74F5" w:rsidRPr="00573C44" w:rsidRDefault="009A74F5" w:rsidP="00E91832">
                            <w:pPr>
                              <w:spacing w:line="240" w:lineRule="auto"/>
                              <w:rPr>
                                <w:sz w:val="14"/>
                                <w:szCs w:val="14"/>
                                <w:lang w:val="es-MX"/>
                              </w:rPr>
                            </w:pPr>
                            <w:r>
                              <w:rPr>
                                <w:sz w:val="14"/>
                                <w:szCs w:val="14"/>
                                <w:lang w:val="es-MX"/>
                              </w:rPr>
                              <w:t xml:space="preserve">Recibe las </w:t>
                            </w:r>
                            <w:r w:rsidRPr="00AC77E4">
                              <w:rPr>
                                <w:sz w:val="14"/>
                                <w:szCs w:val="14"/>
                                <w:lang w:val="es-MX"/>
                              </w:rPr>
                              <w:t>incidencias de todas las áreas que integran la CGSM</w:t>
                            </w:r>
                            <w:r>
                              <w:rPr>
                                <w:sz w:val="14"/>
                                <w:szCs w:val="14"/>
                                <w:lang w:val="es-MX"/>
                              </w:rPr>
                              <w:t xml:space="preserve"> en medio magnético e impreso y revisa.</w:t>
                            </w:r>
                          </w:p>
                        </w:txbxContent>
                      </v:textbox>
                    </v:shape>
                  </w:pict>
                </mc:Fallback>
              </mc:AlternateContent>
            </w:r>
            <w:r w:rsidRPr="002D6539">
              <w:rPr>
                <w:b/>
                <w:noProof/>
                <w:sz w:val="16"/>
                <w:szCs w:val="16"/>
                <w:lang w:val="es-MX" w:eastAsia="es-MX"/>
              </w:rPr>
              <mc:AlternateContent>
                <mc:Choice Requires="wps">
                  <w:drawing>
                    <wp:anchor distT="45720" distB="45720" distL="114300" distR="114300" simplePos="0" relativeHeight="252485632" behindDoc="0" locked="0" layoutInCell="1" allowOverlap="1" wp14:anchorId="673B27A9" wp14:editId="636D6A37">
                      <wp:simplePos x="0" y="0"/>
                      <wp:positionH relativeFrom="column">
                        <wp:posOffset>864870</wp:posOffset>
                      </wp:positionH>
                      <wp:positionV relativeFrom="paragraph">
                        <wp:posOffset>3061496</wp:posOffset>
                      </wp:positionV>
                      <wp:extent cx="352425" cy="314325"/>
                      <wp:effectExtent l="0" t="0" r="28575" b="28575"/>
                      <wp:wrapSquare wrapText="bothSides"/>
                      <wp:docPr id="3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4325"/>
                              </a:xfrm>
                              <a:prstGeom prst="rect">
                                <a:avLst/>
                              </a:prstGeom>
                              <a:noFill/>
                              <a:ln w="9525">
                                <a:solidFill>
                                  <a:schemeClr val="bg1"/>
                                </a:solidFill>
                                <a:miter lim="800000"/>
                                <a:headEnd/>
                                <a:tailEnd/>
                              </a:ln>
                            </wps:spPr>
                            <wps:txbx>
                              <w:txbxContent>
                                <w:p w:rsidR="009A74F5" w:rsidRPr="00484F39" w:rsidRDefault="009A74F5" w:rsidP="00E91832">
                                  <w:pPr>
                                    <w:rPr>
                                      <w:sz w:val="14"/>
                                      <w:szCs w:val="14"/>
                                    </w:rPr>
                                  </w:pPr>
                                  <w:r w:rsidRPr="00484F39">
                                    <w:rPr>
                                      <w:sz w:val="14"/>
                                      <w:szCs w:val="14"/>
                                    </w:rPr>
                                    <w:t>Fin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B27A9" id="_x0000_s1369" type="#_x0000_t202" style="position:absolute;left:0;text-align:left;margin-left:68.1pt;margin-top:241.05pt;width:27.75pt;height:24.75pt;z-index:25248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" filled="f" strokecolor="white [3212]">
                      <v:textbox>
                        <w:txbxContent>
                          <w:p w:rsidR="009A74F5" w:rsidRPr="00484F39" w:rsidRDefault="009A74F5" w:rsidP="00E91832">
                            <w:pPr>
                              <w:rPr>
                                <w:sz w:val="14"/>
                                <w:szCs w:val="14"/>
                              </w:rPr>
                            </w:pPr>
                            <w:r w:rsidRPr="00484F39">
                              <w:rPr>
                                <w:sz w:val="14"/>
                                <w:szCs w:val="14"/>
                              </w:rPr>
                              <w:t>Fin</w:t>
                            </w:r>
                          </w:p>
                        </w:txbxContent>
                      </v:textbox>
                      <w10:wrap type="square"/>
                    </v:shape>
                  </w:pict>
                </mc:Fallback>
              </mc:AlternateContent>
            </w:r>
            <w:r>
              <w:rPr>
                <w:b/>
                <w:noProof/>
                <w:sz w:val="16"/>
                <w:szCs w:val="16"/>
                <w:lang w:val="es-MX" w:eastAsia="es-MX"/>
              </w:rPr>
              <mc:AlternateContent>
                <mc:Choice Requires="wps">
                  <w:drawing>
                    <wp:anchor distT="0" distB="0" distL="114300" distR="114300" simplePos="0" relativeHeight="252484608" behindDoc="0" locked="0" layoutInCell="1" allowOverlap="1" wp14:anchorId="7790A86D" wp14:editId="039A65BF">
                      <wp:simplePos x="0" y="0"/>
                      <wp:positionH relativeFrom="column">
                        <wp:posOffset>777079</wp:posOffset>
                      </wp:positionH>
                      <wp:positionV relativeFrom="paragraph">
                        <wp:posOffset>1847215</wp:posOffset>
                      </wp:positionV>
                      <wp:extent cx="628650" cy="295275"/>
                      <wp:effectExtent l="0" t="0" r="0" b="0"/>
                      <wp:wrapNone/>
                      <wp:docPr id="360" name="Cuadro de texto 360"/>
                      <wp:cNvGraphicFramePr/>
                      <a:graphic xmlns:a="http://schemas.openxmlformats.org/drawingml/2006/main">
                        <a:graphicData uri="http://schemas.microsoft.com/office/word/2010/wordprocessingShape">
                          <wps:wsp>
                            <wps:cNvSpPr txBox="1"/>
                            <wps:spPr>
                              <a:xfrm>
                                <a:off x="0" y="0"/>
                                <a:ext cx="6286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2D6539" w:rsidRDefault="009A74F5" w:rsidP="00E91832">
                                  <w:r w:rsidRPr="002D6539">
                                    <w:rPr>
                                      <w:sz w:val="14"/>
                                      <w:szCs w:val="14"/>
                                    </w:rPr>
                                    <w:t>Procede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0A86D" id="Cuadro de texto 360" o:spid="_x0000_s1370" type="#_x0000_t202" style="position:absolute;left:0;text-align:left;margin-left:61.2pt;margin-top:145.45pt;width:49.5pt;height:23.25pt;z-index:25248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" filled="f" stroked="f" strokeweight=".5pt">
                      <v:textbox>
                        <w:txbxContent>
                          <w:p w:rsidR="009A74F5" w:rsidRPr="002D6539" w:rsidRDefault="009A74F5" w:rsidP="00E91832">
                            <w:r w:rsidRPr="002D6539">
                              <w:rPr>
                                <w:sz w:val="14"/>
                                <w:szCs w:val="14"/>
                              </w:rPr>
                              <w:t>Procede</w:t>
                            </w:r>
                          </w:p>
                        </w:txbxContent>
                      </v:textbox>
                    </v:shape>
                  </w:pict>
                </mc:Fallback>
              </mc:AlternateContent>
            </w:r>
            <w:r>
              <w:rPr>
                <w:b/>
                <w:noProof/>
                <w:sz w:val="16"/>
                <w:szCs w:val="16"/>
                <w:lang w:val="es-MX" w:eastAsia="es-MX"/>
              </w:rPr>
              <mc:AlternateContent>
                <mc:Choice Requires="wps">
                  <w:drawing>
                    <wp:anchor distT="0" distB="0" distL="114300" distR="114300" simplePos="0" relativeHeight="252486656" behindDoc="0" locked="0" layoutInCell="1" allowOverlap="1" wp14:anchorId="553E0583" wp14:editId="4766441D">
                      <wp:simplePos x="0" y="0"/>
                      <wp:positionH relativeFrom="column">
                        <wp:posOffset>1018587</wp:posOffset>
                      </wp:positionH>
                      <wp:positionV relativeFrom="paragraph">
                        <wp:posOffset>1043485</wp:posOffset>
                      </wp:positionV>
                      <wp:extent cx="0" cy="655093"/>
                      <wp:effectExtent l="76200" t="0" r="76200" b="50165"/>
                      <wp:wrapNone/>
                      <wp:docPr id="371" name="Conector recto de flecha 371"/>
                      <wp:cNvGraphicFramePr/>
                      <a:graphic xmlns:a="http://schemas.openxmlformats.org/drawingml/2006/main">
                        <a:graphicData uri="http://schemas.microsoft.com/office/word/2010/wordprocessingShape">
                          <wps:wsp>
                            <wps:cNvCnPr/>
                            <wps:spPr>
                              <a:xfrm>
                                <a:off x="0" y="0"/>
                                <a:ext cx="0" cy="655093"/>
                              </a:xfrm>
                              <a:prstGeom prst="straightConnector1">
                                <a:avLst/>
                              </a:prstGeom>
                              <a:ln>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DB9259" id="Conector recto de flecha 371" o:spid="_x0000_s1026" type="#_x0000_t32" style="position:absolute;margin-left:80.2pt;margin-top:82.15pt;width:0;height:51.6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" strokecolor="#aeaaaa [2414]" strokeweight=".5pt">
                      <v:stroke endarrow="block" joinstyle="miter"/>
                    </v:shape>
                  </w:pict>
                </mc:Fallback>
              </mc:AlternateContent>
            </w:r>
          </w:p>
        </w:tc>
      </w:tr>
    </w:tbl>
    <w:p w:rsidR="00733DEE" w:rsidRDefault="00733DEE" w:rsidP="00733DEE">
      <w:pPr>
        <w:rPr>
          <w:rFonts w:cs="Arial"/>
          <w:b/>
          <w:bCs/>
          <w:sz w:val="28"/>
          <w:szCs w:val="28"/>
        </w:rPr>
      </w:pPr>
    </w:p>
    <w:p w:rsidR="009A2CB9" w:rsidRDefault="009A2CB9" w:rsidP="009A2CB9">
      <w:pPr>
        <w:rPr>
          <w:rFonts w:cs="Arial"/>
          <w:b/>
          <w:bCs/>
          <w:sz w:val="28"/>
          <w:szCs w:val="28"/>
        </w:rPr>
        <w:sectPr w:rsidR="009A2CB9" w:rsidSect="0057602F">
          <w:pgSz w:w="12240" w:h="15840" w:code="1"/>
          <w:pgMar w:top="1418" w:right="1701" w:bottom="1418" w:left="1701" w:header="1418" w:footer="567" w:gutter="0"/>
          <w:cols w:space="708"/>
          <w:docGrid w:linePitch="360"/>
        </w:sectPr>
      </w:pPr>
    </w:p>
    <w:p w:rsidR="00DE66E7" w:rsidRDefault="00DE66E7" w:rsidP="007A73E8">
      <w:pPr>
        <w:jc w:val="center"/>
        <w:rPr>
          <w:b/>
          <w:sz w:val="28"/>
          <w:szCs w:val="32"/>
        </w:rPr>
      </w:pPr>
    </w:p>
    <w:p w:rsidR="00DE66E7" w:rsidRDefault="00DE66E7" w:rsidP="007A73E8">
      <w:pPr>
        <w:jc w:val="center"/>
        <w:rPr>
          <w:b/>
          <w:sz w:val="28"/>
          <w:szCs w:val="32"/>
        </w:rPr>
      </w:pPr>
      <w:r>
        <w:rPr>
          <w:b/>
          <w:sz w:val="28"/>
          <w:szCs w:val="32"/>
        </w:rPr>
        <w:t>PROCEDIMIENTO</w:t>
      </w:r>
    </w:p>
    <w:p w:rsidR="00DE66E7" w:rsidRDefault="00DE66E7" w:rsidP="007A73E8">
      <w:pPr>
        <w:jc w:val="center"/>
        <w:rPr>
          <w:b/>
          <w:sz w:val="28"/>
          <w:szCs w:val="32"/>
        </w:rPr>
      </w:pPr>
    </w:p>
    <w:p w:rsidR="007A73E8" w:rsidRPr="00DE66E7" w:rsidRDefault="00DE66E7" w:rsidP="00DE66E7">
      <w:pPr>
        <w:jc w:val="left"/>
        <w:rPr>
          <w:sz w:val="24"/>
        </w:rPr>
      </w:pPr>
      <w:r w:rsidRPr="00DE66E7">
        <w:rPr>
          <w:sz w:val="24"/>
        </w:rPr>
        <w:t>Elaboración de alta o baja de personal</w:t>
      </w:r>
    </w:p>
    <w:p w:rsidR="007A73E8" w:rsidRPr="000C3C9E" w:rsidRDefault="007A73E8" w:rsidP="007A73E8">
      <w:pPr>
        <w:jc w:val="center"/>
        <w:rPr>
          <w:sz w:val="32"/>
          <w:szCs w:val="32"/>
          <w:u w:val="single"/>
        </w:rPr>
      </w:pPr>
    </w:p>
    <w:p w:rsidR="007A73E8" w:rsidRDefault="007A73E8" w:rsidP="00DE66E7">
      <w:pPr>
        <w:spacing w:after="532"/>
        <w:jc w:val="center"/>
        <w:rPr>
          <w:b/>
          <w:sz w:val="28"/>
          <w:szCs w:val="28"/>
        </w:rPr>
      </w:pPr>
      <w:r>
        <w:rPr>
          <w:b/>
          <w:sz w:val="28"/>
          <w:szCs w:val="28"/>
        </w:rPr>
        <w:t>OBJETIVO DEL PROCEDIMIENTO</w:t>
      </w:r>
    </w:p>
    <w:p w:rsidR="007A73E8" w:rsidRDefault="007A73E8" w:rsidP="007A73E8">
      <w:pPr>
        <w:rPr>
          <w:sz w:val="24"/>
        </w:rPr>
      </w:pPr>
      <w:r w:rsidRPr="002E2679">
        <w:rPr>
          <w:sz w:val="24"/>
        </w:rPr>
        <w:t>Elaborar formato y oficio de alta o baja de personal y enviarlo a la Dirección de Administración para que realice el movimiento en la nómina correspondiente.</w:t>
      </w:r>
    </w:p>
    <w:p w:rsidR="007A73E8" w:rsidRPr="002E2679" w:rsidRDefault="007A73E8" w:rsidP="007A73E8">
      <w:pPr>
        <w:rPr>
          <w:sz w:val="24"/>
        </w:rPr>
      </w:pPr>
    </w:p>
    <w:p w:rsidR="007A73E8" w:rsidRDefault="007A73E8" w:rsidP="007A73E8">
      <w:pPr>
        <w:rPr>
          <w:sz w:val="32"/>
          <w:szCs w:val="32"/>
        </w:rPr>
      </w:pPr>
    </w:p>
    <w:p w:rsidR="007A73E8" w:rsidRDefault="007A73E8" w:rsidP="00DE66E7">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w:t>
      </w:r>
      <w:r w:rsidR="00814505">
        <w:rPr>
          <w:b/>
          <w:sz w:val="28"/>
          <w:szCs w:val="28"/>
        </w:rPr>
        <w:t>ADMINISTRATIVO</w:t>
      </w:r>
      <w:r>
        <w:rPr>
          <w:b/>
          <w:sz w:val="28"/>
          <w:szCs w:val="28"/>
        </w:rPr>
        <w:t xml:space="preserve"> DEL PROCEDIMIENTO</w:t>
      </w:r>
    </w:p>
    <w:p w:rsidR="007A73E8" w:rsidRDefault="007A73E8" w:rsidP="007A73E8">
      <w:pPr>
        <w:spacing w:line="240" w:lineRule="auto"/>
        <w:rPr>
          <w:sz w:val="24"/>
        </w:rPr>
      </w:pPr>
      <w:r>
        <w:rPr>
          <w:sz w:val="24"/>
        </w:rPr>
        <w:t>Ley Federal del Trabajo.</w:t>
      </w:r>
    </w:p>
    <w:p w:rsidR="007A73E8" w:rsidRDefault="007A73E8" w:rsidP="007A73E8">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D02A2F" w:rsidRDefault="00D02A2F" w:rsidP="00733DEE">
      <w:pPr>
        <w:rPr>
          <w:rFonts w:cs="Arial"/>
          <w:b/>
          <w:bCs/>
          <w:sz w:val="28"/>
          <w:szCs w:val="28"/>
        </w:rPr>
      </w:pPr>
    </w:p>
    <w:p w:rsidR="00D02A2F" w:rsidRDefault="00D02A2F" w:rsidP="00733DEE">
      <w:pPr>
        <w:rPr>
          <w:rFonts w:cs="Arial"/>
          <w:b/>
          <w:bCs/>
          <w:sz w:val="28"/>
          <w:szCs w:val="28"/>
        </w:rPr>
      </w:pPr>
    </w:p>
    <w:p w:rsidR="009B1854" w:rsidRDefault="009B1854">
      <w:pPr>
        <w:spacing w:line="240" w:lineRule="auto"/>
        <w:jc w:val="left"/>
        <w:rPr>
          <w:rFonts w:cs="Arial"/>
          <w:b/>
          <w:bCs/>
          <w:sz w:val="28"/>
          <w:szCs w:val="28"/>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7A73E8" w:rsidRPr="00FA0F0C" w:rsidTr="00BF0474">
        <w:trPr>
          <w:cantSplit/>
          <w:trHeight w:val="574"/>
          <w:jc w:val="center"/>
        </w:trPr>
        <w:tc>
          <w:tcPr>
            <w:tcW w:w="4884" w:type="dxa"/>
            <w:gridSpan w:val="3"/>
            <w:tcBorders>
              <w:bottom w:val="single" w:sz="4" w:space="0" w:color="auto"/>
            </w:tcBorders>
            <w:shd w:val="clear" w:color="auto" w:fill="E2AC00"/>
          </w:tcPr>
          <w:p w:rsidR="007A73E8" w:rsidRPr="008F7F0F" w:rsidRDefault="007A73E8" w:rsidP="00BF0474">
            <w:pPr>
              <w:rPr>
                <w:rFonts w:cs="Arial"/>
                <w:b/>
                <w:szCs w:val="20"/>
              </w:rPr>
            </w:pPr>
            <w:r w:rsidRPr="008F7F0F">
              <w:rPr>
                <w:rFonts w:cs="Arial"/>
                <w:b/>
                <w:szCs w:val="20"/>
              </w:rPr>
              <w:lastRenderedPageBreak/>
              <w:t xml:space="preserve">UNIDAD ADMINISTRATIVA:  </w:t>
            </w:r>
          </w:p>
          <w:p w:rsidR="007A73E8" w:rsidRPr="008F7F0F" w:rsidRDefault="007A73E8" w:rsidP="00BF0474">
            <w:pPr>
              <w:rPr>
                <w:rFonts w:cs="Arial"/>
                <w:szCs w:val="20"/>
              </w:rPr>
            </w:pPr>
            <w:r w:rsidRPr="008F7F0F">
              <w:rPr>
                <w:rFonts w:cs="Arial"/>
                <w:szCs w:val="20"/>
              </w:rPr>
              <w:t>Coordinación General de Servicios Municipales</w:t>
            </w:r>
          </w:p>
        </w:tc>
        <w:tc>
          <w:tcPr>
            <w:tcW w:w="6140" w:type="dxa"/>
            <w:gridSpan w:val="2"/>
            <w:tcBorders>
              <w:bottom w:val="single" w:sz="4" w:space="0" w:color="auto"/>
            </w:tcBorders>
            <w:shd w:val="clear" w:color="auto" w:fill="E2AC00"/>
          </w:tcPr>
          <w:p w:rsidR="007A73E8" w:rsidRPr="008F7F0F" w:rsidRDefault="007A73E8" w:rsidP="00BF0474">
            <w:pPr>
              <w:rPr>
                <w:rFonts w:cs="Arial"/>
                <w:b/>
                <w:szCs w:val="20"/>
              </w:rPr>
            </w:pPr>
            <w:r w:rsidRPr="008F7F0F">
              <w:rPr>
                <w:rFonts w:cs="Arial"/>
                <w:b/>
                <w:szCs w:val="20"/>
              </w:rPr>
              <w:t xml:space="preserve">UNIDAD RESPONSABLE :  </w:t>
            </w:r>
          </w:p>
          <w:p w:rsidR="007A73E8" w:rsidRPr="008F7F0F" w:rsidRDefault="007A73E8" w:rsidP="00BF0474">
            <w:pPr>
              <w:rPr>
                <w:rFonts w:cs="Arial"/>
                <w:szCs w:val="20"/>
              </w:rPr>
            </w:pPr>
            <w:r w:rsidRPr="008F7F0F">
              <w:rPr>
                <w:szCs w:val="20"/>
              </w:rPr>
              <w:t>Unidad de Enlace Administrativo</w:t>
            </w:r>
          </w:p>
        </w:tc>
      </w:tr>
      <w:tr w:rsidR="007A73E8" w:rsidRPr="00FA0F0C" w:rsidTr="00BF0474">
        <w:trPr>
          <w:cantSplit/>
          <w:trHeight w:val="574"/>
          <w:jc w:val="center"/>
        </w:trPr>
        <w:tc>
          <w:tcPr>
            <w:tcW w:w="11024" w:type="dxa"/>
            <w:gridSpan w:val="5"/>
            <w:tcBorders>
              <w:bottom w:val="single" w:sz="4" w:space="0" w:color="auto"/>
            </w:tcBorders>
            <w:shd w:val="clear" w:color="auto" w:fill="E2AC00"/>
          </w:tcPr>
          <w:p w:rsidR="007A73E8" w:rsidRPr="008F7F0F" w:rsidRDefault="007A73E8" w:rsidP="00BF0474">
            <w:pPr>
              <w:rPr>
                <w:rFonts w:cs="Arial"/>
                <w:b/>
                <w:szCs w:val="20"/>
              </w:rPr>
            </w:pPr>
            <w:r w:rsidRPr="008F7F0F">
              <w:rPr>
                <w:rFonts w:cs="Arial"/>
                <w:b/>
                <w:szCs w:val="20"/>
              </w:rPr>
              <w:t xml:space="preserve">NOMBRE DEL PROCEDIMIENTO :  </w:t>
            </w:r>
          </w:p>
          <w:p w:rsidR="007A73E8" w:rsidRPr="008F7F0F" w:rsidRDefault="007A73E8" w:rsidP="00BF0474">
            <w:pPr>
              <w:spacing w:line="240" w:lineRule="auto"/>
              <w:jc w:val="left"/>
              <w:rPr>
                <w:rFonts w:cs="Arial"/>
                <w:szCs w:val="20"/>
              </w:rPr>
            </w:pPr>
            <w:r w:rsidRPr="008F7F0F">
              <w:rPr>
                <w:szCs w:val="20"/>
              </w:rPr>
              <w:t>Elaboración de Alta o Baja de Personal</w:t>
            </w:r>
          </w:p>
        </w:tc>
      </w:tr>
      <w:tr w:rsidR="007A73E8" w:rsidRPr="00FA0F0C" w:rsidTr="00BF0474">
        <w:trPr>
          <w:trHeight w:val="165"/>
          <w:jc w:val="center"/>
        </w:trPr>
        <w:tc>
          <w:tcPr>
            <w:tcW w:w="824" w:type="dxa"/>
            <w:tcBorders>
              <w:top w:val="single" w:sz="4" w:space="0" w:color="auto"/>
              <w:left w:val="nil"/>
              <w:bottom w:val="single" w:sz="4" w:space="0" w:color="auto"/>
              <w:right w:val="nil"/>
            </w:tcBorders>
          </w:tcPr>
          <w:p w:rsidR="007A73E8" w:rsidRPr="008F7F0F" w:rsidRDefault="007A73E8" w:rsidP="00BF0474">
            <w:pPr>
              <w:jc w:val="center"/>
              <w:rPr>
                <w:rFonts w:cs="Arial"/>
                <w:b/>
                <w:szCs w:val="20"/>
              </w:rPr>
            </w:pPr>
          </w:p>
        </w:tc>
        <w:tc>
          <w:tcPr>
            <w:tcW w:w="3497" w:type="dxa"/>
            <w:tcBorders>
              <w:top w:val="single" w:sz="4" w:space="0" w:color="auto"/>
              <w:left w:val="nil"/>
              <w:bottom w:val="single" w:sz="4" w:space="0" w:color="auto"/>
              <w:right w:val="nil"/>
            </w:tcBorders>
          </w:tcPr>
          <w:p w:rsidR="007A73E8" w:rsidRPr="008F7F0F" w:rsidRDefault="007A73E8" w:rsidP="00BF0474">
            <w:pPr>
              <w:jc w:val="center"/>
              <w:rPr>
                <w:rFonts w:cs="Arial"/>
                <w:b/>
                <w:szCs w:val="20"/>
              </w:rPr>
            </w:pPr>
          </w:p>
        </w:tc>
        <w:tc>
          <w:tcPr>
            <w:tcW w:w="4504" w:type="dxa"/>
            <w:gridSpan w:val="2"/>
            <w:tcBorders>
              <w:top w:val="single" w:sz="4" w:space="0" w:color="auto"/>
              <w:left w:val="nil"/>
              <w:bottom w:val="single" w:sz="4" w:space="0" w:color="auto"/>
              <w:right w:val="nil"/>
            </w:tcBorders>
          </w:tcPr>
          <w:p w:rsidR="007A73E8" w:rsidRPr="008F7F0F" w:rsidRDefault="007A73E8" w:rsidP="00BF0474">
            <w:pPr>
              <w:jc w:val="center"/>
              <w:rPr>
                <w:rFonts w:cs="Arial"/>
                <w:b/>
                <w:szCs w:val="20"/>
              </w:rPr>
            </w:pPr>
          </w:p>
        </w:tc>
        <w:tc>
          <w:tcPr>
            <w:tcW w:w="2199" w:type="dxa"/>
            <w:tcBorders>
              <w:top w:val="single" w:sz="4" w:space="0" w:color="auto"/>
              <w:left w:val="nil"/>
              <w:bottom w:val="single" w:sz="4" w:space="0" w:color="auto"/>
              <w:right w:val="nil"/>
            </w:tcBorders>
          </w:tcPr>
          <w:p w:rsidR="007A73E8" w:rsidRPr="008F7F0F" w:rsidRDefault="007A73E8" w:rsidP="00BF0474">
            <w:pPr>
              <w:jc w:val="center"/>
              <w:rPr>
                <w:rFonts w:cs="Arial"/>
                <w:b/>
                <w:szCs w:val="20"/>
                <w:lang w:val="es-MX"/>
              </w:rPr>
            </w:pPr>
          </w:p>
        </w:tc>
      </w:tr>
      <w:tr w:rsidR="007A73E8" w:rsidRPr="00AB1389" w:rsidTr="00BF0474">
        <w:trPr>
          <w:trHeight w:val="294"/>
          <w:jc w:val="center"/>
        </w:trPr>
        <w:tc>
          <w:tcPr>
            <w:tcW w:w="824" w:type="dxa"/>
            <w:tcBorders>
              <w:top w:val="single" w:sz="4" w:space="0" w:color="auto"/>
              <w:bottom w:val="single" w:sz="4" w:space="0" w:color="auto"/>
            </w:tcBorders>
            <w:shd w:val="clear" w:color="auto" w:fill="FFC000"/>
            <w:vAlign w:val="center"/>
          </w:tcPr>
          <w:p w:rsidR="007A73E8" w:rsidRPr="008F7F0F" w:rsidRDefault="007A73E8" w:rsidP="00BF0474">
            <w:pPr>
              <w:jc w:val="center"/>
              <w:rPr>
                <w:rFonts w:cs="Arial"/>
                <w:b/>
                <w:szCs w:val="20"/>
                <w:lang w:val="en-US"/>
              </w:rPr>
            </w:pPr>
            <w:r w:rsidRPr="008F7F0F">
              <w:rPr>
                <w:rFonts w:cs="Arial"/>
                <w:b/>
                <w:szCs w:val="20"/>
                <w:lang w:val="en-US"/>
              </w:rPr>
              <w:t>ACT.</w:t>
            </w:r>
          </w:p>
          <w:p w:rsidR="007A73E8" w:rsidRPr="008F7F0F" w:rsidRDefault="007A73E8" w:rsidP="00BF0474">
            <w:pPr>
              <w:jc w:val="center"/>
              <w:rPr>
                <w:rFonts w:cs="Arial"/>
                <w:b/>
                <w:szCs w:val="20"/>
                <w:lang w:val="en-US"/>
              </w:rPr>
            </w:pPr>
            <w:r w:rsidRPr="008F7F0F">
              <w:rPr>
                <w:rFonts w:cs="Arial"/>
                <w:b/>
                <w:szCs w:val="20"/>
                <w:lang w:val="en-US"/>
              </w:rPr>
              <w:t>NUM.</w:t>
            </w:r>
          </w:p>
        </w:tc>
        <w:tc>
          <w:tcPr>
            <w:tcW w:w="3497" w:type="dxa"/>
            <w:tcBorders>
              <w:top w:val="single" w:sz="4" w:space="0" w:color="auto"/>
              <w:bottom w:val="single" w:sz="4" w:space="0" w:color="auto"/>
            </w:tcBorders>
            <w:shd w:val="clear" w:color="auto" w:fill="FFC000"/>
            <w:vAlign w:val="center"/>
          </w:tcPr>
          <w:p w:rsidR="007A73E8" w:rsidRPr="008F7F0F" w:rsidRDefault="007A73E8" w:rsidP="00BF0474">
            <w:pPr>
              <w:jc w:val="center"/>
              <w:rPr>
                <w:rFonts w:cs="Arial"/>
                <w:b/>
                <w:szCs w:val="20"/>
                <w:lang w:val="en-US"/>
              </w:rPr>
            </w:pPr>
            <w:r w:rsidRPr="008F7F0F">
              <w:rPr>
                <w:rFonts w:cs="Arial"/>
                <w:b/>
                <w:szCs w:val="20"/>
                <w:lang w:val="en-US"/>
              </w:rPr>
              <w:t>RESPONSABLE</w:t>
            </w:r>
          </w:p>
        </w:tc>
        <w:tc>
          <w:tcPr>
            <w:tcW w:w="4504" w:type="dxa"/>
            <w:gridSpan w:val="2"/>
            <w:tcBorders>
              <w:top w:val="single" w:sz="4" w:space="0" w:color="auto"/>
              <w:bottom w:val="single" w:sz="4" w:space="0" w:color="auto"/>
            </w:tcBorders>
            <w:shd w:val="clear" w:color="auto" w:fill="FFC000"/>
            <w:vAlign w:val="center"/>
          </w:tcPr>
          <w:p w:rsidR="007A73E8" w:rsidRPr="008F7F0F" w:rsidRDefault="007A73E8" w:rsidP="00BF0474">
            <w:pPr>
              <w:jc w:val="center"/>
              <w:rPr>
                <w:rFonts w:cs="Arial"/>
                <w:b/>
                <w:szCs w:val="20"/>
                <w:lang w:val="es-MX"/>
              </w:rPr>
            </w:pPr>
            <w:r w:rsidRPr="008F7F0F">
              <w:rPr>
                <w:rFonts w:cs="Arial"/>
                <w:b/>
                <w:szCs w:val="20"/>
                <w:lang w:val="es-MX"/>
              </w:rPr>
              <w:t>DESCRIPCIÓN DE ACTIVIDADES</w:t>
            </w:r>
          </w:p>
        </w:tc>
        <w:tc>
          <w:tcPr>
            <w:tcW w:w="2199" w:type="dxa"/>
            <w:tcBorders>
              <w:top w:val="single" w:sz="4" w:space="0" w:color="auto"/>
              <w:bottom w:val="single" w:sz="4" w:space="0" w:color="auto"/>
            </w:tcBorders>
            <w:shd w:val="clear" w:color="auto" w:fill="FFC000"/>
            <w:vAlign w:val="center"/>
          </w:tcPr>
          <w:p w:rsidR="007A73E8" w:rsidRPr="008F7F0F" w:rsidRDefault="007A73E8" w:rsidP="00BF0474">
            <w:pPr>
              <w:jc w:val="center"/>
              <w:rPr>
                <w:rFonts w:cs="Arial"/>
                <w:b/>
                <w:szCs w:val="20"/>
                <w:lang w:val="es-MX"/>
              </w:rPr>
            </w:pPr>
            <w:r w:rsidRPr="008F7F0F">
              <w:rPr>
                <w:rFonts w:cs="Arial"/>
                <w:b/>
                <w:szCs w:val="20"/>
                <w:lang w:val="es-MX"/>
              </w:rPr>
              <w:t>FORMA  O</w:t>
            </w:r>
          </w:p>
          <w:p w:rsidR="007A73E8" w:rsidRPr="008F7F0F" w:rsidRDefault="007A73E8" w:rsidP="00BF0474">
            <w:pPr>
              <w:jc w:val="center"/>
              <w:rPr>
                <w:rFonts w:cs="Arial"/>
                <w:b/>
                <w:szCs w:val="20"/>
                <w:lang w:val="es-MX"/>
              </w:rPr>
            </w:pPr>
            <w:r w:rsidRPr="008F7F0F">
              <w:rPr>
                <w:rFonts w:cs="Arial"/>
                <w:b/>
                <w:szCs w:val="20"/>
                <w:lang w:val="es-MX"/>
              </w:rPr>
              <w:t>DOCUMENTO</w:t>
            </w:r>
          </w:p>
        </w:tc>
      </w:tr>
      <w:tr w:rsidR="008F7F0F" w:rsidRPr="00AB1389" w:rsidTr="008F7F0F">
        <w:trPr>
          <w:trHeight w:val="294"/>
          <w:jc w:val="center"/>
        </w:trPr>
        <w:tc>
          <w:tcPr>
            <w:tcW w:w="824" w:type="dxa"/>
            <w:tcBorders>
              <w:top w:val="single" w:sz="4" w:space="0" w:color="auto"/>
              <w:bottom w:val="single" w:sz="4" w:space="0" w:color="auto"/>
            </w:tcBorders>
            <w:shd w:val="clear" w:color="auto" w:fill="auto"/>
            <w:vAlign w:val="center"/>
          </w:tcPr>
          <w:p w:rsidR="008F7F0F" w:rsidRPr="008F7F0F" w:rsidRDefault="008F7F0F" w:rsidP="00BF0474">
            <w:pPr>
              <w:jc w:val="center"/>
              <w:rPr>
                <w:rFonts w:cs="Arial"/>
                <w:b/>
                <w:szCs w:val="20"/>
                <w:lang w:val="en-US"/>
              </w:rPr>
            </w:pPr>
          </w:p>
        </w:tc>
        <w:tc>
          <w:tcPr>
            <w:tcW w:w="3497" w:type="dxa"/>
            <w:tcBorders>
              <w:top w:val="single" w:sz="4" w:space="0" w:color="auto"/>
              <w:bottom w:val="single" w:sz="4" w:space="0" w:color="auto"/>
            </w:tcBorders>
            <w:shd w:val="clear" w:color="auto" w:fill="auto"/>
            <w:vAlign w:val="center"/>
          </w:tcPr>
          <w:p w:rsidR="008F7F0F" w:rsidRPr="008F7F0F" w:rsidRDefault="008F7F0F" w:rsidP="00BF0474">
            <w:pPr>
              <w:jc w:val="center"/>
              <w:rPr>
                <w:rFonts w:cs="Arial"/>
                <w:b/>
                <w:szCs w:val="20"/>
                <w:lang w:val="en-US"/>
              </w:rPr>
            </w:pPr>
          </w:p>
        </w:tc>
        <w:tc>
          <w:tcPr>
            <w:tcW w:w="4504" w:type="dxa"/>
            <w:gridSpan w:val="2"/>
            <w:tcBorders>
              <w:top w:val="single" w:sz="4" w:space="0" w:color="auto"/>
              <w:bottom w:val="single" w:sz="4" w:space="0" w:color="auto"/>
            </w:tcBorders>
            <w:shd w:val="clear" w:color="auto" w:fill="auto"/>
            <w:vAlign w:val="center"/>
          </w:tcPr>
          <w:p w:rsidR="008F7F0F" w:rsidRPr="008F7F0F" w:rsidRDefault="008F7F0F" w:rsidP="00BF0474">
            <w:pPr>
              <w:jc w:val="center"/>
              <w:rPr>
                <w:rFonts w:cs="Arial"/>
                <w:b/>
                <w:szCs w:val="20"/>
                <w:lang w:val="es-MX"/>
              </w:rPr>
            </w:pPr>
            <w:r>
              <w:rPr>
                <w:rFonts w:cs="Arial"/>
                <w:b/>
                <w:szCs w:val="20"/>
                <w:lang w:val="es-MX"/>
              </w:rPr>
              <w:t>INICIO</w:t>
            </w:r>
          </w:p>
        </w:tc>
        <w:tc>
          <w:tcPr>
            <w:tcW w:w="2199" w:type="dxa"/>
            <w:tcBorders>
              <w:top w:val="single" w:sz="4" w:space="0" w:color="auto"/>
              <w:bottom w:val="single" w:sz="4" w:space="0" w:color="auto"/>
            </w:tcBorders>
            <w:shd w:val="clear" w:color="auto" w:fill="auto"/>
            <w:vAlign w:val="center"/>
          </w:tcPr>
          <w:p w:rsidR="008F7F0F" w:rsidRPr="008F7F0F" w:rsidRDefault="008F7F0F" w:rsidP="00BF0474">
            <w:pPr>
              <w:jc w:val="center"/>
              <w:rPr>
                <w:rFonts w:cs="Arial"/>
                <w:b/>
                <w:szCs w:val="20"/>
                <w:lang w:val="es-MX"/>
              </w:rPr>
            </w:pPr>
          </w:p>
        </w:tc>
      </w:tr>
      <w:tr w:rsidR="007A73E8" w:rsidRPr="0039465C" w:rsidTr="00BF0474">
        <w:trPr>
          <w:trHeight w:val="574"/>
          <w:jc w:val="center"/>
        </w:trPr>
        <w:tc>
          <w:tcPr>
            <w:tcW w:w="824"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jc w:val="center"/>
              <w:rPr>
                <w:szCs w:val="20"/>
              </w:rPr>
            </w:pPr>
            <w:r w:rsidRPr="008F7F0F">
              <w:rPr>
                <w:szCs w:val="20"/>
              </w:rPr>
              <w:t>1</w:t>
            </w:r>
          </w:p>
        </w:tc>
        <w:tc>
          <w:tcPr>
            <w:tcW w:w="3497"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Personal de Departamento de Recursos Humanos </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Elabora formato y oficio de alta o baja de personal </w:t>
            </w:r>
          </w:p>
        </w:tc>
        <w:tc>
          <w:tcPr>
            <w:tcW w:w="219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Formato de movimiento de personal </w:t>
            </w:r>
          </w:p>
        </w:tc>
      </w:tr>
      <w:tr w:rsidR="007A73E8" w:rsidRPr="0039465C" w:rsidTr="00BF0474">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7A73E8" w:rsidRPr="008F7F0F" w:rsidRDefault="007A73E8" w:rsidP="00BF0474">
            <w:pPr>
              <w:jc w:val="center"/>
              <w:rPr>
                <w:szCs w:val="20"/>
              </w:rPr>
            </w:pPr>
            <w:r w:rsidRPr="008F7F0F">
              <w:rPr>
                <w:szCs w:val="20"/>
              </w:rPr>
              <w:t>2</w:t>
            </w:r>
          </w:p>
        </w:tc>
        <w:tc>
          <w:tcPr>
            <w:tcW w:w="3497"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Personal de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Integra documentación del personal y elabora oficio  para recabar firma del Coordinador General </w:t>
            </w:r>
          </w:p>
        </w:tc>
        <w:tc>
          <w:tcPr>
            <w:tcW w:w="219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Oficio y Formato de movimiento de personal </w:t>
            </w:r>
          </w:p>
        </w:tc>
      </w:tr>
      <w:tr w:rsidR="007A73E8" w:rsidRPr="0039465C" w:rsidTr="00BF0474">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7A73E8" w:rsidRPr="008F7F0F" w:rsidRDefault="007A73E8" w:rsidP="00BF0474">
            <w:pPr>
              <w:jc w:val="center"/>
              <w:rPr>
                <w:szCs w:val="20"/>
              </w:rPr>
            </w:pPr>
            <w:r w:rsidRPr="008F7F0F">
              <w:rPr>
                <w:szCs w:val="20"/>
              </w:rPr>
              <w:t>3</w:t>
            </w:r>
          </w:p>
        </w:tc>
        <w:tc>
          <w:tcPr>
            <w:tcW w:w="3497"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Personal de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 xml:space="preserve">Envía formato con expediente original a la Dirección de Administración para el movimiento correspondiente </w:t>
            </w:r>
          </w:p>
        </w:tc>
        <w:tc>
          <w:tcPr>
            <w:tcW w:w="219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BF0474">
            <w:pPr>
              <w:spacing w:line="240" w:lineRule="auto"/>
              <w:rPr>
                <w:szCs w:val="20"/>
              </w:rPr>
            </w:pPr>
            <w:r w:rsidRPr="008F7F0F">
              <w:rPr>
                <w:szCs w:val="20"/>
              </w:rPr>
              <w:t>Oficio y Formato de movimiento de personal</w:t>
            </w:r>
          </w:p>
        </w:tc>
      </w:tr>
      <w:tr w:rsidR="007A73E8" w:rsidRPr="0039465C" w:rsidTr="00BF0474">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7A73E8" w:rsidRPr="008F7F0F" w:rsidRDefault="007A73E8" w:rsidP="00BF0474">
            <w:pPr>
              <w:jc w:val="center"/>
              <w:rPr>
                <w:szCs w:val="20"/>
              </w:rPr>
            </w:pPr>
          </w:p>
        </w:tc>
        <w:tc>
          <w:tcPr>
            <w:tcW w:w="3497" w:type="dxa"/>
            <w:tcBorders>
              <w:top w:val="single" w:sz="4" w:space="0" w:color="auto"/>
              <w:left w:val="single" w:sz="4" w:space="0" w:color="auto"/>
              <w:bottom w:val="single" w:sz="4" w:space="0" w:color="auto"/>
              <w:right w:val="single" w:sz="4" w:space="0" w:color="auto"/>
            </w:tcBorders>
          </w:tcPr>
          <w:p w:rsidR="007A73E8" w:rsidRPr="008F7F0F" w:rsidRDefault="007A73E8" w:rsidP="00BF0474">
            <w:pPr>
              <w:spacing w:line="240" w:lineRule="auto"/>
              <w:rPr>
                <w:szCs w:val="20"/>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8F7F0F" w:rsidP="00BF0474">
            <w:pPr>
              <w:spacing w:line="240" w:lineRule="auto"/>
              <w:jc w:val="center"/>
              <w:rPr>
                <w:szCs w:val="20"/>
              </w:rPr>
            </w:pPr>
            <w:r>
              <w:rPr>
                <w:b/>
                <w:szCs w:val="20"/>
              </w:rPr>
              <w:t>FIN</w:t>
            </w:r>
          </w:p>
        </w:tc>
        <w:tc>
          <w:tcPr>
            <w:tcW w:w="2199" w:type="dxa"/>
            <w:tcBorders>
              <w:top w:val="single" w:sz="4" w:space="0" w:color="auto"/>
              <w:left w:val="single" w:sz="4" w:space="0" w:color="auto"/>
              <w:bottom w:val="single" w:sz="4" w:space="0" w:color="auto"/>
              <w:right w:val="single" w:sz="4" w:space="0" w:color="auto"/>
            </w:tcBorders>
          </w:tcPr>
          <w:p w:rsidR="007A73E8" w:rsidRPr="008F7F0F" w:rsidRDefault="007A73E8" w:rsidP="00BF0474">
            <w:pPr>
              <w:spacing w:line="240" w:lineRule="auto"/>
              <w:rPr>
                <w:szCs w:val="20"/>
              </w:rPr>
            </w:pPr>
          </w:p>
        </w:tc>
      </w:tr>
    </w:tbl>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733DEE" w:rsidRDefault="00733DEE" w:rsidP="00733DEE">
      <w:pPr>
        <w:rPr>
          <w:rFonts w:cs="Arial"/>
          <w:b/>
          <w:bCs/>
          <w:sz w:val="28"/>
          <w:szCs w:val="28"/>
        </w:rPr>
      </w:pPr>
    </w:p>
    <w:p w:rsidR="00146084" w:rsidRDefault="00146084" w:rsidP="00146084">
      <w:pPr>
        <w:rPr>
          <w:rFonts w:cs="Arial"/>
          <w:b/>
          <w:bCs/>
          <w:sz w:val="28"/>
          <w:szCs w:val="28"/>
        </w:rPr>
      </w:pPr>
    </w:p>
    <w:p w:rsidR="008D5887" w:rsidRDefault="008D5887" w:rsidP="00146084">
      <w:pPr>
        <w:rPr>
          <w:rFonts w:cs="Arial"/>
          <w:b/>
          <w:bCs/>
          <w:sz w:val="28"/>
          <w:szCs w:val="28"/>
        </w:rPr>
      </w:pPr>
    </w:p>
    <w:p w:rsidR="008D5887" w:rsidRDefault="008D5887" w:rsidP="00146084">
      <w:pPr>
        <w:rPr>
          <w:rFonts w:cs="Arial"/>
          <w:b/>
          <w:bCs/>
          <w:sz w:val="28"/>
          <w:szCs w:val="28"/>
        </w:rPr>
      </w:pPr>
    </w:p>
    <w:p w:rsidR="00446462" w:rsidRDefault="00446462"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tbl>
      <w:tblPr>
        <w:tblpPr w:leftFromText="141" w:rightFromText="141" w:vertAnchor="text" w:horzAnchor="margin" w:tblpXSpec="center" w:tblpY="1705"/>
        <w:tblOverlap w:val="neve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827"/>
        <w:gridCol w:w="3686"/>
      </w:tblGrid>
      <w:tr w:rsidR="00E91832" w:rsidRPr="00671142" w:rsidTr="00171F97">
        <w:tc>
          <w:tcPr>
            <w:tcW w:w="3544" w:type="dxa"/>
            <w:shd w:val="clear" w:color="auto" w:fill="FFC000"/>
          </w:tcPr>
          <w:p w:rsidR="00E91832" w:rsidRPr="00671142" w:rsidRDefault="00814505" w:rsidP="00171F97">
            <w:pPr>
              <w:jc w:val="center"/>
              <w:rPr>
                <w:b/>
                <w:sz w:val="16"/>
                <w:szCs w:val="16"/>
              </w:rPr>
            </w:pPr>
            <w:r>
              <w:rPr>
                <w:b/>
                <w:sz w:val="16"/>
                <w:szCs w:val="16"/>
              </w:rPr>
              <w:lastRenderedPageBreak/>
              <w:t>COORDINACIÓN</w:t>
            </w:r>
            <w:r w:rsidR="00E91832">
              <w:rPr>
                <w:b/>
                <w:sz w:val="16"/>
                <w:szCs w:val="16"/>
              </w:rPr>
              <w:t xml:space="preserve"> GENERAL DE SERVICIOS MUNICIPALES</w:t>
            </w:r>
          </w:p>
        </w:tc>
        <w:tc>
          <w:tcPr>
            <w:tcW w:w="3827" w:type="dxa"/>
            <w:shd w:val="clear" w:color="auto" w:fill="FFC000"/>
          </w:tcPr>
          <w:p w:rsidR="00E91832" w:rsidRPr="00671142" w:rsidRDefault="00E91832" w:rsidP="00171F97">
            <w:pPr>
              <w:spacing w:line="240" w:lineRule="auto"/>
              <w:jc w:val="center"/>
              <w:rPr>
                <w:b/>
                <w:sz w:val="16"/>
                <w:szCs w:val="16"/>
              </w:rPr>
            </w:pPr>
            <w:r>
              <w:rPr>
                <w:b/>
                <w:sz w:val="16"/>
                <w:szCs w:val="16"/>
              </w:rPr>
              <w:t>UNIDAD DE ENLACE ADMINISTRATIVO</w:t>
            </w:r>
          </w:p>
        </w:tc>
        <w:tc>
          <w:tcPr>
            <w:tcW w:w="3686" w:type="dxa"/>
            <w:shd w:val="clear" w:color="auto" w:fill="FFC000"/>
          </w:tcPr>
          <w:p w:rsidR="00E91832" w:rsidRPr="00671142" w:rsidRDefault="00814505" w:rsidP="00171F97">
            <w:pPr>
              <w:jc w:val="center"/>
              <w:rPr>
                <w:b/>
                <w:sz w:val="16"/>
                <w:szCs w:val="16"/>
              </w:rPr>
            </w:pPr>
            <w:r>
              <w:rPr>
                <w:b/>
                <w:sz w:val="16"/>
                <w:szCs w:val="16"/>
              </w:rPr>
              <w:t>DIRECCIÓN</w:t>
            </w:r>
            <w:r w:rsidR="00E91832">
              <w:rPr>
                <w:b/>
                <w:sz w:val="16"/>
                <w:szCs w:val="16"/>
              </w:rPr>
              <w:t xml:space="preserve"> DE </w:t>
            </w:r>
            <w:r>
              <w:rPr>
                <w:b/>
                <w:sz w:val="16"/>
                <w:szCs w:val="16"/>
              </w:rPr>
              <w:t>ADMINISTRACIÓN</w:t>
            </w:r>
          </w:p>
        </w:tc>
      </w:tr>
      <w:tr w:rsidR="00E91832" w:rsidRPr="00671142" w:rsidTr="00171F97">
        <w:tc>
          <w:tcPr>
            <w:tcW w:w="3544" w:type="dxa"/>
            <w:shd w:val="clear" w:color="auto" w:fill="auto"/>
          </w:tcPr>
          <w:p w:rsidR="00E91832" w:rsidRPr="00671142" w:rsidRDefault="00E91832" w:rsidP="00171F97">
            <w:pPr>
              <w:jc w:val="center"/>
              <w:rPr>
                <w:b/>
                <w:sz w:val="16"/>
                <w:szCs w:val="16"/>
              </w:rPr>
            </w:pPr>
            <w:r>
              <w:rPr>
                <w:b/>
                <w:noProof/>
                <w:sz w:val="16"/>
                <w:szCs w:val="16"/>
                <w:lang w:val="es-MX" w:eastAsia="es-MX"/>
              </w:rPr>
              <mc:AlternateContent>
                <mc:Choice Requires="wpg">
                  <w:drawing>
                    <wp:anchor distT="0" distB="0" distL="114300" distR="114300" simplePos="0" relativeHeight="252474368" behindDoc="0" locked="0" layoutInCell="1" allowOverlap="1" wp14:anchorId="53C396B4" wp14:editId="11796C6F">
                      <wp:simplePos x="0" y="0"/>
                      <wp:positionH relativeFrom="column">
                        <wp:posOffset>570427</wp:posOffset>
                      </wp:positionH>
                      <wp:positionV relativeFrom="paragraph">
                        <wp:posOffset>130372</wp:posOffset>
                      </wp:positionV>
                      <wp:extent cx="5939417" cy="4510528"/>
                      <wp:effectExtent l="0" t="0" r="23495" b="42545"/>
                      <wp:wrapNone/>
                      <wp:docPr id="157" name="Grupo 157"/>
                      <wp:cNvGraphicFramePr/>
                      <a:graphic xmlns:a="http://schemas.openxmlformats.org/drawingml/2006/main">
                        <a:graphicData uri="http://schemas.microsoft.com/office/word/2010/wordprocessingGroup">
                          <wpg:wgp>
                            <wpg:cNvGrpSpPr/>
                            <wpg:grpSpPr>
                              <a:xfrm>
                                <a:off x="0" y="0"/>
                                <a:ext cx="5939417" cy="4510528"/>
                                <a:chOff x="0" y="0"/>
                                <a:chExt cx="5939417" cy="4510528"/>
                              </a:xfrm>
                            </wpg:grpSpPr>
                            <wps:wsp>
                              <wps:cNvPr id="158" name="Documento 158"/>
                              <wps:cNvSpPr>
                                <a:spLocks noChangeArrowheads="1"/>
                              </wps:cNvSpPr>
                              <wps:spPr bwMode="auto">
                                <a:xfrm>
                                  <a:off x="2074690" y="906716"/>
                                  <a:ext cx="1513205" cy="906145"/>
                                </a:xfrm>
                                <a:prstGeom prst="flowChartDocument">
                                  <a:avLst/>
                                </a:prstGeom>
                                <a:solidFill>
                                  <a:srgbClr val="FFFFFF"/>
                                </a:solidFill>
                                <a:ln w="9525">
                                  <a:solidFill>
                                    <a:schemeClr val="tx1">
                                      <a:lumMod val="50000"/>
                                      <a:lumOff val="50000"/>
                                    </a:schemeClr>
                                  </a:solidFill>
                                  <a:miter lim="800000"/>
                                  <a:headEnd/>
                                  <a:tailEnd/>
                                </a:ln>
                              </wps:spPr>
                              <wps:txbx>
                                <w:txbxContent>
                                  <w:p w:rsidR="009A74F5" w:rsidRDefault="009A74F5" w:rsidP="00E91832">
                                    <w:pPr>
                                      <w:spacing w:line="0" w:lineRule="atLeast"/>
                                      <w:rPr>
                                        <w:sz w:val="14"/>
                                        <w:szCs w:val="14"/>
                                        <w:lang w:val="es-MX"/>
                                      </w:rPr>
                                    </w:pPr>
                                  </w:p>
                                  <w:p w:rsidR="009A74F5" w:rsidRPr="00573C44" w:rsidRDefault="009A74F5" w:rsidP="00E91832">
                                    <w:pPr>
                                      <w:spacing w:line="0" w:lineRule="atLeast"/>
                                      <w:rPr>
                                        <w:sz w:val="14"/>
                                        <w:szCs w:val="14"/>
                                        <w:lang w:val="es-MX"/>
                                      </w:rPr>
                                    </w:pPr>
                                    <w:r>
                                      <w:rPr>
                                        <w:sz w:val="14"/>
                                        <w:szCs w:val="14"/>
                                        <w:lang w:val="es-MX"/>
                                      </w:rPr>
                                      <w:t>Elabora formato de alta o baja de personal, anexando la documentación correspondiente y turna para validación al Coordinador General.</w:t>
                                    </w:r>
                                  </w:p>
                                </w:txbxContent>
                              </wps:txbx>
                              <wps:bodyPr rot="0" vert="horz" wrap="square" lIns="91440" tIns="45720" rIns="91440" bIns="45720" anchor="t" anchorCtr="0" upright="1">
                                <a:noAutofit/>
                              </wps:bodyPr>
                            </wps:wsp>
                            <wps:wsp>
                              <wps:cNvPr id="159" name="Rectángulo 159"/>
                              <wps:cNvSpPr>
                                <a:spLocks noChangeArrowheads="1"/>
                              </wps:cNvSpPr>
                              <wps:spPr bwMode="auto">
                                <a:xfrm>
                                  <a:off x="0" y="806824"/>
                                  <a:ext cx="1064895" cy="428625"/>
                                </a:xfrm>
                                <a:prstGeom prst="rect">
                                  <a:avLst/>
                                </a:prstGeom>
                                <a:solidFill>
                                  <a:srgbClr val="FFFFFF"/>
                                </a:solidFill>
                                <a:ln w="9525">
                                  <a:solidFill>
                                    <a:srgbClr val="A5A5A5"/>
                                  </a:solidFill>
                                  <a:miter lim="800000"/>
                                  <a:headEnd/>
                                  <a:tailEnd/>
                                </a:ln>
                              </wps:spPr>
                              <wps:txbx>
                                <w:txbxContent>
                                  <w:p w:rsidR="009A74F5" w:rsidRDefault="009A74F5" w:rsidP="00E91832">
                                    <w:pPr>
                                      <w:spacing w:line="240" w:lineRule="auto"/>
                                      <w:rPr>
                                        <w:sz w:val="14"/>
                                        <w:szCs w:val="14"/>
                                        <w:lang w:val="es-MX"/>
                                      </w:rPr>
                                    </w:pPr>
                                  </w:p>
                                  <w:p w:rsidR="009A74F5" w:rsidRPr="003E0022" w:rsidRDefault="009A74F5" w:rsidP="00E91832">
                                    <w:pPr>
                                      <w:spacing w:line="240" w:lineRule="auto"/>
                                      <w:rPr>
                                        <w:sz w:val="14"/>
                                        <w:szCs w:val="14"/>
                                        <w:lang w:val="es-MX"/>
                                      </w:rPr>
                                    </w:pPr>
                                    <w:r>
                                      <w:rPr>
                                        <w:sz w:val="14"/>
                                        <w:szCs w:val="14"/>
                                        <w:lang w:val="es-MX"/>
                                      </w:rPr>
                                      <w:t>Recibe formatos y valida.</w:t>
                                    </w:r>
                                  </w:p>
                                </w:txbxContent>
                              </wps:txbx>
                              <wps:bodyPr rot="0" vert="horz" wrap="square" lIns="91440" tIns="45720" rIns="91440" bIns="45720" anchor="t" anchorCtr="0" upright="1">
                                <a:noAutofit/>
                              </wps:bodyPr>
                            </wps:wsp>
                            <wps:wsp>
                              <wps:cNvPr id="160" name="Cuadro de texto 160"/>
                              <wps:cNvSpPr txBox="1"/>
                              <wps:spPr>
                                <a:xfrm>
                                  <a:off x="4679577" y="322730"/>
                                  <a:ext cx="1259840" cy="614680"/>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74F5" w:rsidRPr="001A415D" w:rsidRDefault="009A74F5" w:rsidP="00E91832">
                                    <w:pPr>
                                      <w:spacing w:line="220" w:lineRule="atLeast"/>
                                      <w:rPr>
                                        <w:sz w:val="14"/>
                                        <w:szCs w:val="14"/>
                                      </w:rPr>
                                    </w:pPr>
                                    <w:r w:rsidRPr="001A415D">
                                      <w:rPr>
                                        <w:sz w:val="14"/>
                                        <w:szCs w:val="14"/>
                                      </w:rPr>
                                      <w:t>Recibe la documentación y realiza el trámite correspondiente.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Conector angular 161"/>
                              <wps:cNvCnPr/>
                              <wps:spPr>
                                <a:xfrm>
                                  <a:off x="960505" y="2289842"/>
                                  <a:ext cx="1109345" cy="314634"/>
                                </a:xfrm>
                                <a:prstGeom prst="bentConnector3">
                                  <a:avLst>
                                    <a:gd name="adj1" fmla="val 46295"/>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Conector angular 162"/>
                              <wps:cNvCnPr/>
                              <wps:spPr>
                                <a:xfrm flipV="1">
                                  <a:off x="3365607" y="614723"/>
                                  <a:ext cx="1311526" cy="3396343"/>
                                </a:xfrm>
                                <a:prstGeom prst="bentConnector3">
                                  <a:avLst>
                                    <a:gd name="adj1" fmla="val 67396"/>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Rombo 163"/>
                              <wps:cNvSpPr/>
                              <wps:spPr>
                                <a:xfrm>
                                  <a:off x="107577" y="1944061"/>
                                  <a:ext cx="849630" cy="714375"/>
                                </a:xfrm>
                                <a:prstGeom prst="diamond">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Proceso alternativo 164"/>
                              <wps:cNvSpPr/>
                              <wps:spPr>
                                <a:xfrm>
                                  <a:off x="2159214" y="0"/>
                                  <a:ext cx="1383126" cy="437990"/>
                                </a:xfrm>
                                <a:prstGeom prst="flowChartAlternateProces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Conector recto de flecha 165"/>
                              <wps:cNvCnPr/>
                              <wps:spPr>
                                <a:xfrm>
                                  <a:off x="2812357" y="437990"/>
                                  <a:ext cx="0" cy="461517"/>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Conector recto de flecha 166"/>
                              <wps:cNvCnPr/>
                              <wps:spPr>
                                <a:xfrm>
                                  <a:off x="530199" y="1252498"/>
                                  <a:ext cx="0" cy="677545"/>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Documento 167"/>
                              <wps:cNvSpPr/>
                              <wps:spPr>
                                <a:xfrm>
                                  <a:off x="2082374" y="2289842"/>
                                  <a:ext cx="1536065" cy="791456"/>
                                </a:xfrm>
                                <a:prstGeom prst="flowChartDocumen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riángulo isósceles 677"/>
                              <wps:cNvSpPr/>
                              <wps:spPr>
                                <a:xfrm>
                                  <a:off x="1874905" y="3511604"/>
                                  <a:ext cx="1944060" cy="998924"/>
                                </a:xfrm>
                                <a:custGeom>
                                  <a:avLst/>
                                  <a:gdLst>
                                    <a:gd name="connsiteX0" fmla="*/ 0 w 1628775"/>
                                    <a:gd name="connsiteY0" fmla="*/ 814070 h 814070"/>
                                    <a:gd name="connsiteX1" fmla="*/ 821961 w 1628775"/>
                                    <a:gd name="connsiteY1" fmla="*/ 0 h 814070"/>
                                    <a:gd name="connsiteX2" fmla="*/ 1628775 w 1628775"/>
                                    <a:gd name="connsiteY2" fmla="*/ 814070 h 814070"/>
                                    <a:gd name="connsiteX3" fmla="*/ 0 w 1628775"/>
                                    <a:gd name="connsiteY3" fmla="*/ 814070 h 814070"/>
                                    <a:gd name="connsiteX0" fmla="*/ 0 w 1628775"/>
                                    <a:gd name="connsiteY0" fmla="*/ 0 h 546004"/>
                                    <a:gd name="connsiteX1" fmla="*/ 868296 w 1628775"/>
                                    <a:gd name="connsiteY1" fmla="*/ 546004 h 546004"/>
                                    <a:gd name="connsiteX2" fmla="*/ 1628775 w 1628775"/>
                                    <a:gd name="connsiteY2" fmla="*/ 0 h 546004"/>
                                    <a:gd name="connsiteX3" fmla="*/ 0 w 1628775"/>
                                    <a:gd name="connsiteY3" fmla="*/ 0 h 546004"/>
                                  </a:gdLst>
                                  <a:ahLst/>
                                  <a:cxnLst>
                                    <a:cxn ang="0">
                                      <a:pos x="connsiteX0" y="connsiteY0"/>
                                    </a:cxn>
                                    <a:cxn ang="0">
                                      <a:pos x="connsiteX1" y="connsiteY1"/>
                                    </a:cxn>
                                    <a:cxn ang="0">
                                      <a:pos x="connsiteX2" y="connsiteY2"/>
                                    </a:cxn>
                                    <a:cxn ang="0">
                                      <a:pos x="connsiteX3" y="connsiteY3"/>
                                    </a:cxn>
                                  </a:cxnLst>
                                  <a:rect l="l" t="t" r="r" b="b"/>
                                  <a:pathLst>
                                    <a:path w="1628775" h="546004">
                                      <a:moveTo>
                                        <a:pt x="0" y="0"/>
                                      </a:moveTo>
                                      <a:lnTo>
                                        <a:pt x="868296" y="546004"/>
                                      </a:lnTo>
                                      <a:lnTo>
                                        <a:pt x="1628775" y="0"/>
                                      </a:lnTo>
                                      <a:lnTo>
                                        <a:pt x="0" y="0"/>
                                      </a:lnTo>
                                      <a:close/>
                                    </a:path>
                                  </a:pathLst>
                                </a:cu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Conector recto de flecha 169"/>
                              <wps:cNvCnPr/>
                              <wps:spPr>
                                <a:xfrm>
                                  <a:off x="2843093" y="3035194"/>
                                  <a:ext cx="0" cy="46101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 name="Conector recto de flecha 170"/>
                              <wps:cNvCnPr/>
                              <wps:spPr>
                                <a:xfrm>
                                  <a:off x="5278932" y="937453"/>
                                  <a:ext cx="15369" cy="2835409"/>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Proceso alternativo 171"/>
                              <wps:cNvSpPr/>
                              <wps:spPr>
                                <a:xfrm>
                                  <a:off x="4940834" y="3788229"/>
                                  <a:ext cx="752977" cy="399548"/>
                                </a:xfrm>
                                <a:prstGeom prst="flowChartAlternateProces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Elipse 172"/>
                              <wps:cNvSpPr/>
                              <wps:spPr>
                                <a:xfrm>
                                  <a:off x="4287691" y="3818965"/>
                                  <a:ext cx="375920" cy="391886"/>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Conector recto de flecha 173"/>
                              <wps:cNvCnPr/>
                              <wps:spPr>
                                <a:xfrm flipV="1">
                                  <a:off x="4664209" y="3995698"/>
                                  <a:ext cx="261855" cy="7684"/>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 name="Conector recto de flecha 174"/>
                              <wps:cNvCnPr/>
                              <wps:spPr>
                                <a:xfrm>
                                  <a:off x="530199" y="2658676"/>
                                  <a:ext cx="0" cy="47665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 name="Elipse 175"/>
                              <wps:cNvSpPr/>
                              <wps:spPr>
                                <a:xfrm>
                                  <a:off x="307362" y="3142770"/>
                                  <a:ext cx="453358" cy="453006"/>
                                </a:xfrm>
                                <a:prstGeom prst="ellipse">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Cuadro de texto 176"/>
                              <wps:cNvSpPr txBox="1"/>
                              <wps:spPr>
                                <a:xfrm>
                                  <a:off x="391886" y="3204242"/>
                                  <a:ext cx="442285" cy="4226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E9183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Conector angular 177"/>
                              <wps:cNvCnPr/>
                              <wps:spPr>
                                <a:xfrm flipH="1" flipV="1">
                                  <a:off x="1068081" y="1021977"/>
                                  <a:ext cx="1002110" cy="307361"/>
                                </a:xfrm>
                                <a:prstGeom prst="bentConnector3">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C396B4" id="Grupo 157" o:spid="_x0000_s1371" style="position:absolute;left:0;text-align:left;margin-left:44.9pt;margin-top:10.25pt;width:467.65pt;height:355.15pt;z-index:252474368" coordsize="59394,4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">
                      <v:shape id="Documento 158" o:spid="_x0000_s1372" type="#_x0000_t114" style="position:absolute;left:20746;top:9067;width:15132;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lcYA&#10;AADcAAAADwAAAGRycy9kb3ducmV2LnhtbESPQWvCQBCF7wX/wzKCt7rRUinRVaTFUghUoiIex+yY&#10;BLOzIbtq+u87h0JvM7w3732zWPWuUXfqQu3ZwGScgCIuvK25NHDYb57fQIWIbLHxTAZ+KMBqOXha&#10;YGr9g3O672KpJIRDigaqGNtU61BU5DCMfUss2sV3DqOsXalthw8Jd42eJslMO6xZGips6b2i4rq7&#10;OQP2dLTxY3v4Pq8/s5dsluVtvs2NGQ379RxUpD7+m/+uv6zgvwqt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lcYAAADcAAAADwAAAAAAAAAAAAAAAACYAgAAZHJz&#10;L2Rvd25yZXYueG1sUEsFBgAAAAAEAAQA9QAAAIsDAAAAAA==&#10;" strokecolor="gray [1629]">
                        <v:textbox>
                          <w:txbxContent>
                            <w:p w:rsidR="009A74F5" w:rsidRDefault="009A74F5" w:rsidP="00E91832">
                              <w:pPr>
                                <w:spacing w:line="0" w:lineRule="atLeast"/>
                                <w:rPr>
                                  <w:sz w:val="14"/>
                                  <w:szCs w:val="14"/>
                                  <w:lang w:val="es-MX"/>
                                </w:rPr>
                              </w:pPr>
                            </w:p>
                            <w:p w:rsidR="009A74F5" w:rsidRPr="00573C44" w:rsidRDefault="009A74F5" w:rsidP="00E91832">
                              <w:pPr>
                                <w:spacing w:line="0" w:lineRule="atLeast"/>
                                <w:rPr>
                                  <w:sz w:val="14"/>
                                  <w:szCs w:val="14"/>
                                  <w:lang w:val="es-MX"/>
                                </w:rPr>
                              </w:pPr>
                              <w:r>
                                <w:rPr>
                                  <w:sz w:val="14"/>
                                  <w:szCs w:val="14"/>
                                  <w:lang w:val="es-MX"/>
                                </w:rPr>
                                <w:t>Elabora formato de alta o baja de personal, anexando la documentación correspondiente y turna para validación al Coordinador General.</w:t>
                              </w:r>
                            </w:p>
                          </w:txbxContent>
                        </v:textbox>
                      </v:shape>
                      <v:rect id="Rectángulo 159" o:spid="_x0000_s1373" style="position:absolute;top:8068;width:1064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lr8A&#10;AADcAAAADwAAAGRycy9kb3ducmV2LnhtbERPTYvCMBC9L/gfwix4KZoq7FK7RhFF8GoreB2a2bZs&#10;MylJrPXfG0HY2zze56y3o+nEQM63lhUs5ikI4srqlmsFl/I4y0D4gKyxs0wKHuRhu5l8rDHX9s5n&#10;GopQixjCPkcFTQh9LqWvGjLo57YnjtyvdQZDhK6W2uE9hptOLtP0WxpsOTY02NO+oeqvuBkFshyK&#10;q14kIyemysrk4ELfOqWmn+PuB0SgMfyL3+6TjvO/VvB6Jl4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v72WvwAAANwAAAAPAAAAAAAAAAAAAAAAAJgCAABkcnMvZG93bnJl&#10;di54bWxQSwUGAAAAAAQABAD1AAAAhAMAAAAA&#10;" strokecolor="#a5a5a5">
                        <v:textbox>
                          <w:txbxContent>
                            <w:p w:rsidR="009A74F5" w:rsidRDefault="009A74F5" w:rsidP="00E91832">
                              <w:pPr>
                                <w:spacing w:line="240" w:lineRule="auto"/>
                                <w:rPr>
                                  <w:sz w:val="14"/>
                                  <w:szCs w:val="14"/>
                                  <w:lang w:val="es-MX"/>
                                </w:rPr>
                              </w:pPr>
                            </w:p>
                            <w:p w:rsidR="009A74F5" w:rsidRPr="003E0022" w:rsidRDefault="009A74F5" w:rsidP="00E91832">
                              <w:pPr>
                                <w:spacing w:line="240" w:lineRule="auto"/>
                                <w:rPr>
                                  <w:sz w:val="14"/>
                                  <w:szCs w:val="14"/>
                                  <w:lang w:val="es-MX"/>
                                </w:rPr>
                              </w:pPr>
                              <w:r>
                                <w:rPr>
                                  <w:sz w:val="14"/>
                                  <w:szCs w:val="14"/>
                                  <w:lang w:val="es-MX"/>
                                </w:rPr>
                                <w:t>Recibe formatos y valida.</w:t>
                              </w:r>
                            </w:p>
                          </w:txbxContent>
                        </v:textbox>
                      </v:rect>
                      <v:shape id="Cuadro de texto 160" o:spid="_x0000_s1374" type="#_x0000_t202" style="position:absolute;left:46795;top:3227;width:12599;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ni8UA&#10;AADcAAAADwAAAGRycy9kb3ducmV2LnhtbESPT2vCQBDF70K/wzKF3nTTgn9IXaVIBUu9GMXzkB2T&#10;0Oxs2F1j/Padg+Bthvfmvd8s14NrVU8hNp4NvE8yUMSltw1XBk7H7XgBKiZki61nMnCnCOvVy2iJ&#10;ufU3PlBfpEpJCMccDdQpdbnWsazJYZz4jli0iw8Ok6yh0jbgTcJdqz+ybKYdNiwNNXa0qan8K67O&#10;wKY4X5p0D93i+zA/nqb7n23/OzXm7XX4+gSVaEhP8+N6ZwV/Jv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eeLxQAAANwAAAAPAAAAAAAAAAAAAAAAAJgCAABkcnMv&#10;ZG93bnJldi54bWxQSwUGAAAAAAQABAD1AAAAigMAAAAA&#10;" fillcolor="white [3201]" strokecolor="gray [1629]" strokeweight=".5pt">
                        <v:textbox>
                          <w:txbxContent>
                            <w:p w:rsidR="009A74F5" w:rsidRPr="001A415D" w:rsidRDefault="009A74F5" w:rsidP="00E91832">
                              <w:pPr>
                                <w:spacing w:line="220" w:lineRule="atLeast"/>
                                <w:rPr>
                                  <w:sz w:val="14"/>
                                  <w:szCs w:val="14"/>
                                </w:rPr>
                              </w:pPr>
                              <w:r w:rsidRPr="001A415D">
                                <w:rPr>
                                  <w:sz w:val="14"/>
                                  <w:szCs w:val="14"/>
                                </w:rPr>
                                <w:t>Recibe la documentación y realiza el trámite correspondiente.</w:t>
                              </w:r>
                            </w:p>
                          </w:txbxContent>
                        </v:textbox>
                      </v:shape>
                      <v:shape id="Conector angular 161" o:spid="_x0000_s1375" type="#_x0000_t34" style="position:absolute;left:9605;top:22898;width:11093;height:314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p+cMAAADcAAAADwAAAGRycy9kb3ducmV2LnhtbERPTWsCMRC9C/6HMIIXqVk9SNkaRRSl&#10;FytdpdDbkIy7i5vJkqTu+u9NodDbPN7nLNe9bcSdfKgdK5hNMxDE2pmaSwWX8/7lFUSIyAYbx6Tg&#10;QQHWq+FgiblxHX/SvYilSCEcclRQxdjmUgZdkcUwdS1x4q7OW4wJ+lIaj10Kt42cZ9lCWqw5NVTY&#10;0rYifSt+rILt5HjsvvxO69Nt/vH9KJvL6bBXajzqN28gIvXxX/znfjdp/mIGv8+kC+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6afnDAAAA3AAAAA8AAAAAAAAAAAAA&#10;AAAAoQIAAGRycy9kb3ducmV2LnhtbFBLBQYAAAAABAAEAPkAAACRAwAAAAA=&#10;" adj="10000" strokecolor="gray [1629]" strokeweight=".5pt">
                        <v:stroke endarrow="block"/>
                      </v:shape>
                      <v:shape id="Conector angular 162" o:spid="_x0000_s1376" type="#_x0000_t34" style="position:absolute;left:33656;top:6147;width:13115;height:3396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j2MUAAADcAAAADwAAAGRycy9kb3ducmV2LnhtbESPQYvCMBCF74L/IYywN011RaRrFHFV&#10;RPSgu7Aeh2Zsi82k28Ra/70RBG8zvDfvezOZNaYQNVUut6yg34tAECdW55wq+P1ZdccgnEfWWFgm&#10;BXdyMJu2WxOMtb3xgeqjT0UIYRejgsz7MpbSJRkZdD1bEgftbCuDPqxVKnWFtxBuCjmIopE0mHMg&#10;ZFjSIqPkcryaABnu9stNffj+y7dRcv1cb087+a/UR6eZf4Hw1Pi3+XW90aH+aADPZ8IE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oj2MUAAADcAAAADwAAAAAAAAAA&#10;AAAAAAChAgAAZHJzL2Rvd25yZXYueG1sUEsFBgAAAAAEAAQA+QAAAJMDAAAAAA==&#10;" adj="14558" strokecolor="gray [1629]" strokeweight=".5pt">
                        <v:stroke endarrow="block"/>
                      </v:shape>
                      <v:shape id="Rombo 163" o:spid="_x0000_s1377" type="#_x0000_t4" style="position:absolute;left:1075;top:19440;width:8497;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8R8MA&#10;AADcAAAADwAAAGRycy9kb3ducmV2LnhtbERPTWvCQBC9F/oflil4q5tGEEldxRYExVNspfQ2zU6T&#10;0Oxssrsm8d+7QsHbPN7nLNejaURPzteWFbxMExDEhdU1lwo+P7bPCxA+IGtsLJOCC3lYrx4flphp&#10;O3BO/TGUIoawz1BBFUKbSemLigz6qW2JI/drncEQoSuldjjEcNPINEnm0mDNsaHClt4rKv6OZ6Pg&#10;sHUdLX72b5tTevoqdq35zrtUqcnTuHkFEWgMd/G/e6fj/PkMbs/E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w8R8MAAADcAAAADwAAAAAAAAAAAAAAAACYAgAAZHJzL2Rv&#10;d25yZXYueG1sUEsFBgAAAAAEAAQA9QAAAIgDAAAAAA==&#10;" filled="f" strokecolor="gray [1629]" strokeweight="1pt"/>
                      <v:shape id="Proceso alternativo 164" o:spid="_x0000_s1378" type="#_x0000_t176" style="position:absolute;left:21592;width:13831;height:4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f8QA&#10;AADcAAAADwAAAGRycy9kb3ducmV2LnhtbERPS2vCQBC+C/6HZYTedGMpsaauIkKg0FN80B7H7DSJ&#10;ZmfT7DZJ++vdgtDbfHzPWW0GU4uOWldZVjCfRSCIc6srLhQcD+n0GYTzyBpry6Tghxxs1uPRChNt&#10;e86o2/tChBB2CSoovW8SKV1ekkE3sw1x4D5ta9AH2BZSt9iHcFPLxyiKpcGKQ0OJDe1Kyq/7b6Pg&#10;16V+cToMX2/n7P3y0WyXJ73QSj1Mhu0LCE+D/xff3a86zI+f4O+ZcIF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F5H/EAAAA3AAAAA8AAAAAAAAAAAAAAAAAmAIAAGRycy9k&#10;b3ducmV2LnhtbFBLBQYAAAAABAAEAPUAAACJAwAAAAA=&#10;" filled="f" strokecolor="gray [1629]" strokeweight="1pt"/>
                      <v:shape id="Conector recto de flecha 165" o:spid="_x0000_s1379" type="#_x0000_t32" style="position:absolute;left:28123;top:4379;width:0;height:4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C0cEAAADcAAAADwAAAGRycy9kb3ducmV2LnhtbERPTYvCMBC9C/6HMII3TRVW1moUEYUi&#10;CGsVeh2asS02k9pkbfffb4SFvc3jfc5625tavKh1lWUFs2kEgji3uuJCwe16nHyCcB5ZY22ZFPyQ&#10;g+1mOFhjrG3HF3qlvhAhhF2MCkrvm1hKl5dk0E1tQxy4u20N+gDbQuoWuxBuajmPooU0WHFoKLGh&#10;fUn5I/02CroLdl8+ezZJtF+ej6c0S+YHVmo86ncrEJ56/y/+cyc6zF98wPuZcIH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CgLRwQAAANwAAAAPAAAAAAAAAAAAAAAA&#10;AKECAABkcnMvZG93bnJldi54bWxQSwUGAAAAAAQABAD5AAAAjwMAAAAA&#10;" strokecolor="gray [1629]" strokeweight=".5pt">
                        <v:stroke endarrow="block" joinstyle="miter"/>
                      </v:shape>
                      <v:shape id="Conector recto de flecha 166" o:spid="_x0000_s1380" type="#_x0000_t32" style="position:absolute;left:5301;top:12524;width:0;height:67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icpsIAAADcAAAADwAAAGRycy9kb3ducmV2LnhtbERPTWuDQBC9F/Iflgnk1qzxIK3NJgSJ&#10;IIVAYwq5Du5Upe6scbdq/n22UOhtHu9ztvvZdGKkwbWWFWzWEQjiyuqWawWfl/z5BYTzyBo7y6Tg&#10;Tg72u8XTFlNtJz7TWPpahBB2KSpovO9TKV3VkEG3tj1x4L7sYNAHONRSDziFcNPJOIoSabDl0NBg&#10;T1lD1Xf5YxRMZ5w+/PXWF1H2esrfy2sRH1mp1XI+vIHwNPt/8Z+70GF+ksDvM+EC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icpsIAAADcAAAADwAAAAAAAAAAAAAA&#10;AAChAgAAZHJzL2Rvd25yZXYueG1sUEsFBgAAAAAEAAQA+QAAAJADAAAAAA==&#10;" strokecolor="gray [1629]" strokeweight=".5pt">
                        <v:stroke endarrow="block" joinstyle="miter"/>
                      </v:shape>
                      <v:shape id="Documento 167" o:spid="_x0000_s1381" type="#_x0000_t114" style="position:absolute;left:20823;top:22898;width:15361;height:7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WucEA&#10;AADcAAAADwAAAGRycy9kb3ducmV2LnhtbERPS4vCMBC+C/sfwix401QFH12jrILoTdTdg7fZZmzL&#10;NpOSRFv/vREEb/PxPWe+bE0lbuR8aVnBoJ+AIM6sLjlX8HPa9KYgfEDWWFkmBXfysFx8dOaYatvw&#10;gW7HkIsYwj5FBUUIdSqlzwoy6Pu2Jo7cxTqDIUKXS+2wieGmksMkGUuDJceGAmtaF5T9H69Gwd9s&#10;xbUdXMwp+103h/t25PbnrVLdz/b7C0SgNrzFL/dOx/njC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uVrnBAAAA3AAAAA8AAAAAAAAAAAAAAAAAmAIAAGRycy9kb3du&#10;cmV2LnhtbFBLBQYAAAAABAAEAPUAAACGAwAAAAA=&#10;" filled="f" strokecolor="gray [1629]" strokeweight="1pt"/>
                      <v:shape id="Triángulo isósceles 677" o:spid="_x0000_s1382" style="position:absolute;left:18749;top:35116;width:19440;height:9989;visibility:visible;mso-wrap-style:square;v-text-anchor:middle" coordsize="1628775,54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zK8UA&#10;AADcAAAADwAAAGRycy9kb3ducmV2LnhtbESPT4vCQAzF78J+hyEL3nSqB1eqo4ggipQV/yAeQye2&#10;xU6mdEbtfvvNYWFvCe/lvV/my87V6kVtqDwbGA0TUMS5txUXBi7nzWAKKkRki7VnMvBDAZaLj94c&#10;U+vffKTXKRZKQjikaKCMsUm1DnlJDsPQN8Si3X3rMMraFtq2+JZwV+txkky0w4qlocSG1iXlj9PT&#10;GbjFQ7a76v3Xd50lh+K4vZyz6cOY/me3moGK1MV/89/1zgr+R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7MrxQAAANwAAAAPAAAAAAAAAAAAAAAAAJgCAABkcnMv&#10;ZG93bnJldi54bWxQSwUGAAAAAAQABAD1AAAAigMAAAAA&#10;" path="m,l868296,546004,1628775,,,xe" filled="f" strokecolor="gray [1629]" strokeweight="1pt">
                        <v:stroke joinstyle="miter"/>
                        <v:path arrowok="t" o:connecttype="custom" o:connectlocs="0,0;1036374,998924;1944060,0;0,0" o:connectangles="0,0,0,0"/>
                      </v:shape>
                      <v:shape id="Conector recto de flecha 169" o:spid="_x0000_s1383" type="#_x0000_t32" style="position:absolute;left:28430;top:30351;width:0;height:46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cI1MIAAADcAAAADwAAAGRycy9kb3ducmV2LnhtbERPTWvCQBC9F/wPywi91Y05iKbZSBED&#10;oVCoUfA6ZKdJaHY2ZleT/vuuIHibx/ucdDuZTtxocK1lBctFBIK4srrlWsHpmL+tQTiPrLGzTAr+&#10;yME2m72kmGg78oFupa9FCGGXoILG+z6R0lUNGXQL2xMH7scOBn2AQy31gGMIN52Mo2glDbYcGhrs&#10;addQ9VtejYLxgOO3P1/6ItptvvLP8lzEe1bqdT59vIPwNPmn+OEudJi/2sD9mXCB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cI1MIAAADcAAAADwAAAAAAAAAAAAAA&#10;AAChAgAAZHJzL2Rvd25yZXYueG1sUEsFBgAAAAAEAAQA+QAAAJADAAAAAA==&#10;" strokecolor="gray [1629]" strokeweight=".5pt">
                        <v:stroke endarrow="block" joinstyle="miter"/>
                      </v:shape>
                      <v:shape id="Conector recto de flecha 170" o:spid="_x0000_s1384" type="#_x0000_t32" style="position:absolute;left:52789;top:9374;width:154;height:28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Q3lMQAAADcAAAADwAAAGRycy9kb3ducmV2LnhtbESPQWvCQBCF7wX/wzKCt7rRg22jq4go&#10;BKFQU8HrkB2TYHY2ZleT/vvOodDbDO/Ne9+sNoNr1JO6UHs2MJsmoIgLb2suDZy/D6/voEJEtth4&#10;JgM/FGCzHr2sMLW+5xM981gqCeGQooEqxjbVOhQVOQxT3xKLdvWdwyhrV2rbYS/hrtHzJFlohzVL&#10;Q4Ut7SoqbvnDGehP2H/Fy73Nkt3H5+GYX7L5no2ZjIftElSkIf6b/64zK/hvgi/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pDeUxAAAANwAAAAPAAAAAAAAAAAA&#10;AAAAAKECAABkcnMvZG93bnJldi54bWxQSwUGAAAAAAQABAD5AAAAkgMAAAAA&#10;" strokecolor="gray [1629]" strokeweight=".5pt">
                        <v:stroke endarrow="block" joinstyle="miter"/>
                      </v:shape>
                      <v:shape id="Proceso alternativo 171" o:spid="_x0000_s1385" type="#_x0000_t176" style="position:absolute;left:49408;top:37882;width:7530;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ROsIA&#10;AADcAAAADwAAAGRycy9kb3ducmV2LnhtbERPS4vCMBC+L/gfwgh726Z6sFqNIoIgePLFehybsa02&#10;k9pE7e6v3wjC3ubje85k1ppKPKhxpWUFvSgGQZxZXXKuYL9bfg1BOI+ssbJMCn7IwWza+Zhgqu2T&#10;N/TY+lyEEHYpKii8r1MpXVaQQRfZmjhwZ9sY9AE2udQNPkO4qWQ/jgfSYMmhocCaFgVl1+3dKPh1&#10;S58cdu1tfdp8X471fHTQiVbqs9vOxyA8tf5f/HavdJif9OD1TLh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9E6wgAAANwAAAAPAAAAAAAAAAAAAAAAAJgCAABkcnMvZG93&#10;bnJldi54bWxQSwUGAAAAAAQABAD1AAAAhwMAAAAA&#10;" filled="f" strokecolor="gray [1629]" strokeweight="1pt"/>
                      <v:oval id="Elipse 172" o:spid="_x0000_s1386" style="position:absolute;left:42876;top:38189;width:3760;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VMEA&#10;AADcAAAADwAAAGRycy9kb3ducmV2LnhtbERPTYvCMBC9L/gfwgje1rQeXKlGUUFx8VR3vQ/N2BSb&#10;SW1i2/33m4UFb/N4n7PaDLYWHbW+cqwgnSYgiAunKy4VfH8d3hcgfEDWWDsmBT/kYbMeva0w067n&#10;nLpLKEUMYZ+hAhNCk0npC0MW/dQ1xJG7udZiiLAtpW6xj+G2lrMkmUuLFccGgw3tDRX3y9MqONpO&#10;95/p7p48dtejyevr+ZynSk3Gw3YJItAQXuJ/90nH+R8z+HsmX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vxFTBAAAA3AAAAA8AAAAAAAAAAAAAAAAAmAIAAGRycy9kb3du&#10;cmV2LnhtbFBLBQYAAAAABAAEAPUAAACGAwAAAAA=&#10;" filled="f" strokecolor="gray [1629]" strokeweight="1pt">
                        <v:stroke joinstyle="miter"/>
                      </v:oval>
                      <v:shape id="Conector recto de flecha 173" o:spid="_x0000_s1387" type="#_x0000_t32" style="position:absolute;left:46642;top:39956;width:2618;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bicAAAADcAAAADwAAAGRycy9kb3ducmV2LnhtbERP24rCMBB9F/yHMMK+adrdRaUaRRRB&#10;qD54+YChGdtiMylJVuvfbwTBtzmc68yXnWnEnZyvLStIRwkI4sLqmksFl/N2OAXhA7LGxjIpeJKH&#10;5aLfm2Om7YOPdD+FUsQQ9hkqqEJoMyl9UZFBP7ItceSu1hkMEbpSaoePGG4a+Z0kY2mw5thQYUvr&#10;iorb6c8oWMv86n/PrWSf7w8h3TSpy1OlvgbdagYiUBc+4rd7p+P8yQ+8nokXyM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IW4nAAAAA3AAAAA8AAAAAAAAAAAAAAAAA&#10;oQIAAGRycy9kb3ducmV2LnhtbFBLBQYAAAAABAAEAPkAAACOAwAAAAA=&#10;" strokecolor="gray [1629]" strokeweight=".5pt">
                        <v:stroke endarrow="block" joinstyle="miter"/>
                      </v:shape>
                      <v:shape id="Conector recto de flecha 174" o:spid="_x0000_s1388" type="#_x0000_t32" style="position:absolute;left:5301;top:26586;width:0;height:4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8xl8MAAADcAAAADwAAAGRycy9kb3ducmV2LnhtbERPTWvCQBC9F/wPywje6sYgtk1dg4QG&#10;glCoUfA6ZKdJaHY2za4m/vtuodDbPN7nbNPJdOJGg2stK1gtIxDEldUt1wrOp/zxGYTzyBo7y6Tg&#10;Tg7S3exhi4m2Ix/pVvpahBB2CSpovO8TKV3VkEG3tD1x4D7tYNAHONRSDziGcNPJOIo20mDLoaHB&#10;nrKGqq/yahSMRxw//OW7L6Ls5T0/lJcifmOlFvNp/wrC0+T/xX/uQof5T2v4fSZ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fMZfDAAAA3AAAAA8AAAAAAAAAAAAA&#10;AAAAoQIAAGRycy9kb3ducmV2LnhtbFBLBQYAAAAABAAEAPkAAACRAwAAAAA=&#10;" strokecolor="gray [1629]" strokeweight=".5pt">
                        <v:stroke endarrow="block" joinstyle="miter"/>
                      </v:shape>
                      <v:oval id="Elipse 175" o:spid="_x0000_s1389" style="position:absolute;left:3073;top:31427;width:4534;height:4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cIMEA&#10;AADcAAAADwAAAGRycy9kb3ducmV2LnhtbERPS2vCQBC+F/wPywi91U0KthJdRYVKi6f4uA/ZMRvM&#10;zsbsmsR/7xYKvc3H95zFarC16Kj1lWMF6SQBQVw4XXGp4HT8epuB8AFZY+2YFDzIw2o5ellgpl3P&#10;OXWHUIoYwj5DBSaEJpPSF4Ys+olriCN3ca3FEGFbSt1iH8NtLd+T5ENarDg2GGxoa6i4Hu5Wwc52&#10;uv9JN9fktjnvTF6f9/s8Vep1PKznIAIN4V/85/7Wcf7nFH6f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GXCDBAAAA3AAAAA8AAAAAAAAAAAAAAAAAmAIAAGRycy9kb3du&#10;cmV2LnhtbFBLBQYAAAAABAAEAPUAAACGAwAAAAA=&#10;" filled="f" strokecolor="gray [1629]" strokeweight="1pt">
                        <v:stroke joinstyle="miter"/>
                      </v:oval>
                      <v:shape id="Cuadro de texto 176" o:spid="_x0000_s1390" type="#_x0000_t202" style="position:absolute;left:3918;top:32042;width:4423;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rsidR="009A74F5" w:rsidRDefault="009A74F5" w:rsidP="00E91832">
                              <w:r>
                                <w:t>A</w:t>
                              </w:r>
                            </w:p>
                          </w:txbxContent>
                        </v:textbox>
                      </v:shape>
                      <v:shape id="Conector angular 177" o:spid="_x0000_s1391" type="#_x0000_t34" style="position:absolute;left:10680;top:10219;width:10021;height:3074;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S8MAAADcAAAADwAAAGRycy9kb3ducmV2LnhtbERP22rCQBB9F/oPyxR8001FtKRugghR&#10;oSDWXvBxzI5JaHY2ZLcm+ftuQejbHM51VmlvanGj1lWWFTxNIxDEudUVFwo+3rPJMwjnkTXWlknB&#10;QA7S5GG0wljbjt/odvKFCCHsYlRQet/EUrq8JINuahviwF1ta9AH2BZSt9iFcFPLWRQtpMGKQ0OJ&#10;DW1Kyr9PP0aBP34Vhx1mQ5V9Xl7352HbzdkoNX7s1y8gPPX+X3x373WYv1zC3zPhAp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uFEvDAAAA3AAAAA8AAAAAAAAAAAAA&#10;AAAAoQIAAGRycy9kb3ducmV2LnhtbFBLBQYAAAAABAAEAPkAAACRAwAAAAA=&#10;" strokecolor="gray [1629]" strokeweight=".5pt">
                        <v:stroke endarrow="block"/>
                      </v:shape>
                    </v:group>
                  </w:pict>
                </mc:Fallback>
              </mc:AlternateContent>
            </w: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r>
              <w:rPr>
                <w:b/>
                <w:noProof/>
                <w:sz w:val="16"/>
                <w:szCs w:val="16"/>
                <w:lang w:val="es-MX" w:eastAsia="es-MX"/>
              </w:rPr>
              <mc:AlternateContent>
                <mc:Choice Requires="wps">
                  <w:drawing>
                    <wp:anchor distT="0" distB="0" distL="114300" distR="114300" simplePos="0" relativeHeight="252472320" behindDoc="0" locked="0" layoutInCell="1" allowOverlap="1" wp14:anchorId="7A419E29" wp14:editId="425D81CE">
                      <wp:simplePos x="0" y="0"/>
                      <wp:positionH relativeFrom="column">
                        <wp:posOffset>1445895</wp:posOffset>
                      </wp:positionH>
                      <wp:positionV relativeFrom="paragraph">
                        <wp:posOffset>58356</wp:posOffset>
                      </wp:positionV>
                      <wp:extent cx="376518" cy="307361"/>
                      <wp:effectExtent l="0" t="0" r="0" b="0"/>
                      <wp:wrapNone/>
                      <wp:docPr id="859" name="Cuadro de texto 859"/>
                      <wp:cNvGraphicFramePr/>
                      <a:graphic xmlns:a="http://schemas.openxmlformats.org/drawingml/2006/main">
                        <a:graphicData uri="http://schemas.microsoft.com/office/word/2010/wordprocessingShape">
                          <wps:wsp>
                            <wps:cNvSpPr txBox="1"/>
                            <wps:spPr>
                              <a:xfrm>
                                <a:off x="0" y="0"/>
                                <a:ext cx="376518" cy="307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9B6ED0" w:rsidRDefault="009A74F5" w:rsidP="00E91832">
                                  <w:pPr>
                                    <w:rPr>
                                      <w:sz w:val="14"/>
                                      <w:szCs w:val="14"/>
                                    </w:rPr>
                                  </w:pPr>
                                  <w:r>
                                    <w:rPr>
                                      <w:sz w:val="14"/>
                                      <w:szCs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19E29" id="Cuadro de texto 859" o:spid="_x0000_s1392" type="#_x0000_t202" style="position:absolute;left:0;text-align:left;margin-left:113.85pt;margin-top:4.6pt;width:29.65pt;height:24.2pt;z-index:25247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" filled="f" stroked="f" strokeweight=".5pt">
                      <v:textbox>
                        <w:txbxContent>
                          <w:p w:rsidR="009A74F5" w:rsidRPr="009B6ED0" w:rsidRDefault="009A74F5" w:rsidP="00E91832">
                            <w:pPr>
                              <w:rPr>
                                <w:sz w:val="14"/>
                                <w:szCs w:val="14"/>
                              </w:rPr>
                            </w:pPr>
                            <w:r>
                              <w:rPr>
                                <w:sz w:val="14"/>
                                <w:szCs w:val="14"/>
                              </w:rPr>
                              <w:t>SI</w:t>
                            </w:r>
                          </w:p>
                        </w:txbxContent>
                      </v:textbox>
                    </v:shape>
                  </w:pict>
                </mc:Fallback>
              </mc:AlternateContent>
            </w:r>
            <w:r>
              <w:rPr>
                <w:b/>
                <w:noProof/>
                <w:sz w:val="16"/>
                <w:szCs w:val="16"/>
                <w:lang w:val="es-MX" w:eastAsia="es-MX"/>
              </w:rPr>
              <mc:AlternateContent>
                <mc:Choice Requires="wps">
                  <w:drawing>
                    <wp:anchor distT="0" distB="0" distL="114300" distR="114300" simplePos="0" relativeHeight="252470272" behindDoc="0" locked="0" layoutInCell="1" allowOverlap="1" wp14:anchorId="18499FDE" wp14:editId="5B86CDEE">
                      <wp:simplePos x="0" y="0"/>
                      <wp:positionH relativeFrom="column">
                        <wp:posOffset>845185</wp:posOffset>
                      </wp:positionH>
                      <wp:positionV relativeFrom="paragraph">
                        <wp:posOffset>126429</wp:posOffset>
                      </wp:positionV>
                      <wp:extent cx="583565" cy="307340"/>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58356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F11869" w:rsidRDefault="009A74F5" w:rsidP="00E91832">
                                  <w:pPr>
                                    <w:rPr>
                                      <w:sz w:val="14"/>
                                      <w:szCs w:val="14"/>
                                    </w:rPr>
                                  </w:pPr>
                                  <w:r w:rsidRPr="00F11869">
                                    <w:rPr>
                                      <w:sz w:val="14"/>
                                      <w:szCs w:val="14"/>
                                    </w:rPr>
                                    <w:t>Procede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99FDE" id="Cuadro de texto 178" o:spid="_x0000_s1393" type="#_x0000_t202" style="position:absolute;left:0;text-align:left;margin-left:66.55pt;margin-top:9.95pt;width:45.95pt;height:24.2pt;z-index:25247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" filled="f" stroked="f" strokeweight=".5pt">
                      <v:textbox>
                        <w:txbxContent>
                          <w:p w:rsidR="009A74F5" w:rsidRPr="00F11869" w:rsidRDefault="009A74F5" w:rsidP="00E91832">
                            <w:pPr>
                              <w:rPr>
                                <w:sz w:val="14"/>
                                <w:szCs w:val="14"/>
                              </w:rPr>
                            </w:pPr>
                            <w:r w:rsidRPr="00F11869">
                              <w:rPr>
                                <w:sz w:val="14"/>
                                <w:szCs w:val="14"/>
                              </w:rPr>
                              <w:t>Procede</w:t>
                            </w:r>
                          </w:p>
                        </w:txbxContent>
                      </v:textbox>
                    </v:shape>
                  </w:pict>
                </mc:Fallback>
              </mc:AlternateContent>
            </w:r>
          </w:p>
          <w:p w:rsidR="00E91832" w:rsidRPr="00671142" w:rsidRDefault="00E91832" w:rsidP="00171F97">
            <w:pPr>
              <w:jc w:val="center"/>
              <w:rPr>
                <w:b/>
                <w:sz w:val="16"/>
                <w:szCs w:val="16"/>
              </w:rPr>
            </w:pPr>
          </w:p>
          <w:p w:rsidR="00E91832" w:rsidRPr="00671142" w:rsidRDefault="00E91832" w:rsidP="00171F97">
            <w:pPr>
              <w:jc w:val="center"/>
              <w:rPr>
                <w:b/>
                <w:sz w:val="16"/>
                <w:szCs w:val="16"/>
              </w:rPr>
            </w:pPr>
            <w:r>
              <w:rPr>
                <w:b/>
                <w:noProof/>
                <w:sz w:val="16"/>
                <w:szCs w:val="16"/>
                <w:lang w:val="es-MX" w:eastAsia="es-MX"/>
              </w:rPr>
              <mc:AlternateContent>
                <mc:Choice Requires="wps">
                  <w:drawing>
                    <wp:anchor distT="0" distB="0" distL="114300" distR="114300" simplePos="0" relativeHeight="252473344" behindDoc="0" locked="0" layoutInCell="1" allowOverlap="1" wp14:anchorId="5D970BD6" wp14:editId="06ADEB8F">
                      <wp:simplePos x="0" y="0"/>
                      <wp:positionH relativeFrom="column">
                        <wp:posOffset>1054153</wp:posOffset>
                      </wp:positionH>
                      <wp:positionV relativeFrom="paragraph">
                        <wp:posOffset>190553</wp:posOffset>
                      </wp:positionV>
                      <wp:extent cx="327116" cy="299677"/>
                      <wp:effectExtent l="0" t="0" r="0" b="5715"/>
                      <wp:wrapNone/>
                      <wp:docPr id="179" name="Cuadro de texto 179"/>
                      <wp:cNvGraphicFramePr/>
                      <a:graphic xmlns:a="http://schemas.openxmlformats.org/drawingml/2006/main">
                        <a:graphicData uri="http://schemas.microsoft.com/office/word/2010/wordprocessingShape">
                          <wps:wsp>
                            <wps:cNvSpPr txBox="1"/>
                            <wps:spPr>
                              <a:xfrm>
                                <a:off x="0" y="0"/>
                                <a:ext cx="327116" cy="299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43479A" w:rsidRDefault="009A74F5" w:rsidP="00E91832">
                                  <w:pPr>
                                    <w:rPr>
                                      <w:sz w:val="14"/>
                                      <w:szCs w:val="14"/>
                                    </w:rPr>
                                  </w:pPr>
                                  <w:r w:rsidRPr="0043479A">
                                    <w:rPr>
                                      <w:sz w:val="14"/>
                                      <w:szCs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BD6" id="Cuadro de texto 179" o:spid="_x0000_s1394" type="#_x0000_t202" style="position:absolute;left:0;text-align:left;margin-left:83pt;margin-top:15pt;width:25.75pt;height:23.6pt;z-index:25247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" filled="f" stroked="f" strokeweight=".5pt">
                      <v:textbox>
                        <w:txbxContent>
                          <w:p w:rsidR="009A74F5" w:rsidRPr="0043479A" w:rsidRDefault="009A74F5" w:rsidP="00E91832">
                            <w:pPr>
                              <w:rPr>
                                <w:sz w:val="14"/>
                                <w:szCs w:val="14"/>
                              </w:rPr>
                            </w:pPr>
                            <w:r w:rsidRPr="0043479A">
                              <w:rPr>
                                <w:sz w:val="14"/>
                                <w:szCs w:val="14"/>
                              </w:rPr>
                              <w:t>NO</w:t>
                            </w:r>
                          </w:p>
                        </w:txbxContent>
                      </v:textbox>
                    </v:shape>
                  </w:pict>
                </mc:Fallback>
              </mc:AlternateContent>
            </w: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Pr="00671142" w:rsidRDefault="00E91832" w:rsidP="00171F97">
            <w:pPr>
              <w:jc w:val="center"/>
              <w:rPr>
                <w:b/>
                <w:sz w:val="16"/>
                <w:szCs w:val="16"/>
              </w:rPr>
            </w:pPr>
          </w:p>
          <w:p w:rsidR="00E91832" w:rsidRDefault="00E91832" w:rsidP="00171F97">
            <w:pPr>
              <w:rPr>
                <w:b/>
                <w:sz w:val="16"/>
                <w:szCs w:val="16"/>
              </w:rPr>
            </w:pPr>
          </w:p>
          <w:p w:rsidR="00E91832" w:rsidRPr="00671142" w:rsidRDefault="00E91832" w:rsidP="00171F97">
            <w:pPr>
              <w:rPr>
                <w:b/>
                <w:sz w:val="16"/>
                <w:szCs w:val="16"/>
              </w:rPr>
            </w:pPr>
          </w:p>
        </w:tc>
        <w:tc>
          <w:tcPr>
            <w:tcW w:w="3827" w:type="dxa"/>
            <w:shd w:val="clear" w:color="auto" w:fill="auto"/>
          </w:tcPr>
          <w:p w:rsidR="00E91832" w:rsidRPr="00671142" w:rsidRDefault="00E91832" w:rsidP="00171F97">
            <w:pPr>
              <w:spacing w:line="240" w:lineRule="auto"/>
              <w:jc w:val="center"/>
              <w:rPr>
                <w:b/>
                <w:sz w:val="16"/>
                <w:szCs w:val="16"/>
              </w:rPr>
            </w:pPr>
            <w:r>
              <w:rPr>
                <w:noProof/>
                <w:lang w:val="es-MX" w:eastAsia="es-MX"/>
              </w:rPr>
              <mc:AlternateContent>
                <mc:Choice Requires="wps">
                  <w:drawing>
                    <wp:anchor distT="0" distB="0" distL="114300" distR="114300" simplePos="0" relativeHeight="252467200" behindDoc="0" locked="0" layoutInCell="1" allowOverlap="1" wp14:anchorId="5932861E" wp14:editId="02501D72">
                      <wp:simplePos x="0" y="0"/>
                      <wp:positionH relativeFrom="column">
                        <wp:posOffset>355664</wp:posOffset>
                      </wp:positionH>
                      <wp:positionV relativeFrom="paragraph">
                        <wp:posOffset>3594100</wp:posOffset>
                      </wp:positionV>
                      <wp:extent cx="1636411" cy="614722"/>
                      <wp:effectExtent l="0" t="0" r="1905" b="0"/>
                      <wp:wrapNone/>
                      <wp:docPr id="675" name="Cuadro de texto 675"/>
                      <wp:cNvGraphicFramePr/>
                      <a:graphic xmlns:a="http://schemas.openxmlformats.org/drawingml/2006/main">
                        <a:graphicData uri="http://schemas.microsoft.com/office/word/2010/wordprocessingShape">
                          <wps:wsp>
                            <wps:cNvSpPr txBox="1"/>
                            <wps:spPr>
                              <a:xfrm>
                                <a:off x="0" y="0"/>
                                <a:ext cx="1636411" cy="614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6E61A8" w:rsidRDefault="009A74F5" w:rsidP="00E91832">
                                  <w:pPr>
                                    <w:spacing w:line="220" w:lineRule="atLeast"/>
                                    <w:jc w:val="center"/>
                                    <w:rPr>
                                      <w:sz w:val="14"/>
                                      <w:szCs w:val="14"/>
                                    </w:rPr>
                                  </w:pPr>
                                  <w:r>
                                    <w:rPr>
                                      <w:sz w:val="14"/>
                                      <w:szCs w:val="14"/>
                                    </w:rPr>
                                    <w:t>Resguarda en fotocopia expediente del trabajador y entrega de formatos originales</w:t>
                                  </w:r>
                                  <w:r w:rsidRPr="006E61A8">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861E" id="Cuadro de texto 675" o:spid="_x0000_s1395" type="#_x0000_t202" style="position:absolute;left:0;text-align:left;margin-left:28pt;margin-top:283pt;width:128.85pt;height:48.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" fillcolor="white [3201]" stroked="f" strokeweight=".5pt">
                      <v:textbox>
                        <w:txbxContent>
                          <w:p w:rsidR="009A74F5" w:rsidRPr="006E61A8" w:rsidRDefault="009A74F5" w:rsidP="00E91832">
                            <w:pPr>
                              <w:spacing w:line="220" w:lineRule="atLeast"/>
                              <w:jc w:val="center"/>
                              <w:rPr>
                                <w:sz w:val="14"/>
                                <w:szCs w:val="14"/>
                              </w:rPr>
                            </w:pPr>
                            <w:r>
                              <w:rPr>
                                <w:sz w:val="14"/>
                                <w:szCs w:val="14"/>
                              </w:rPr>
                              <w:t>Resguarda en fotocopia expediente del trabajador y entrega de formatos originales</w:t>
                            </w:r>
                            <w:r w:rsidRPr="006E61A8">
                              <w:rPr>
                                <w:sz w:val="14"/>
                                <w:szCs w:val="14"/>
                              </w:rPr>
                              <w:t>.</w:t>
                            </w:r>
                          </w:p>
                        </w:txbxContent>
                      </v:textbox>
                    </v:shape>
                  </w:pict>
                </mc:Fallback>
              </mc:AlternateContent>
            </w:r>
            <w:r>
              <w:rPr>
                <w:noProof/>
                <w:lang w:val="es-MX" w:eastAsia="es-MX"/>
              </w:rPr>
              <mc:AlternateContent>
                <mc:Choice Requires="wps">
                  <w:drawing>
                    <wp:anchor distT="0" distB="0" distL="114300" distR="114300" simplePos="0" relativeHeight="252466176" behindDoc="0" locked="0" layoutInCell="1" allowOverlap="1" wp14:anchorId="56864B25" wp14:editId="78FDB523">
                      <wp:simplePos x="0" y="0"/>
                      <wp:positionH relativeFrom="column">
                        <wp:posOffset>440055</wp:posOffset>
                      </wp:positionH>
                      <wp:positionV relativeFrom="paragraph">
                        <wp:posOffset>2471356</wp:posOffset>
                      </wp:positionV>
                      <wp:extent cx="1482090" cy="706755"/>
                      <wp:effectExtent l="0" t="0" r="3810" b="0"/>
                      <wp:wrapNone/>
                      <wp:docPr id="674" name="Cuadro de texto 674"/>
                      <wp:cNvGraphicFramePr/>
                      <a:graphic xmlns:a="http://schemas.openxmlformats.org/drawingml/2006/main">
                        <a:graphicData uri="http://schemas.microsoft.com/office/word/2010/wordprocessingShape">
                          <wps:wsp>
                            <wps:cNvSpPr txBox="1"/>
                            <wps:spPr>
                              <a:xfrm>
                                <a:off x="0" y="0"/>
                                <a:ext cx="1482090" cy="706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6E61A8" w:rsidRDefault="009A74F5" w:rsidP="00E91832">
                                  <w:pPr>
                                    <w:spacing w:line="180" w:lineRule="atLeast"/>
                                    <w:rPr>
                                      <w:sz w:val="14"/>
                                      <w:szCs w:val="14"/>
                                    </w:rPr>
                                  </w:pPr>
                                  <w:r>
                                    <w:rPr>
                                      <w:sz w:val="14"/>
                                      <w:szCs w:val="14"/>
                                    </w:rPr>
                                    <w:t>Elabora oficio para turnar los formatos a la Dirección de Administración y anexa expediente del Trabajador.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4B25" id="Cuadro de texto 674" o:spid="_x0000_s1396" type="#_x0000_t202" style="position:absolute;left:0;text-align:left;margin-left:34.65pt;margin-top:194.6pt;width:116.7pt;height:55.6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" fillcolor="white [3201]" stroked="f" strokeweight=".5pt">
                      <v:textbox>
                        <w:txbxContent>
                          <w:p w:rsidR="009A74F5" w:rsidRPr="006E61A8" w:rsidRDefault="009A74F5" w:rsidP="00E91832">
                            <w:pPr>
                              <w:spacing w:line="180" w:lineRule="atLeast"/>
                              <w:rPr>
                                <w:sz w:val="14"/>
                                <w:szCs w:val="14"/>
                              </w:rPr>
                            </w:pPr>
                            <w:r>
                              <w:rPr>
                                <w:sz w:val="14"/>
                                <w:szCs w:val="14"/>
                              </w:rPr>
                              <w:t>Elabora oficio para turnar los formatos a la Dirección de Administración y anexa expediente del Trabajador.</w:t>
                            </w:r>
                          </w:p>
                        </w:txbxContent>
                      </v:textbox>
                    </v:shape>
                  </w:pict>
                </mc:Fallback>
              </mc:AlternateContent>
            </w:r>
            <w:r>
              <w:rPr>
                <w:noProof/>
                <w:lang w:val="es-MX" w:eastAsia="es-MX"/>
              </w:rPr>
              <mc:AlternateContent>
                <mc:Choice Requires="wps">
                  <w:drawing>
                    <wp:anchor distT="0" distB="0" distL="114300" distR="114300" simplePos="0" relativeHeight="252471296" behindDoc="0" locked="0" layoutInCell="1" allowOverlap="1" wp14:anchorId="381B09BC" wp14:editId="00513B41">
                      <wp:simplePos x="0" y="0"/>
                      <wp:positionH relativeFrom="column">
                        <wp:posOffset>839470</wp:posOffset>
                      </wp:positionH>
                      <wp:positionV relativeFrom="paragraph">
                        <wp:posOffset>151066</wp:posOffset>
                      </wp:positionV>
                      <wp:extent cx="653143" cy="322729"/>
                      <wp:effectExtent l="0" t="0" r="0" b="1270"/>
                      <wp:wrapNone/>
                      <wp:docPr id="363" name="Cuadro de texto 363"/>
                      <wp:cNvGraphicFramePr/>
                      <a:graphic xmlns:a="http://schemas.openxmlformats.org/drawingml/2006/main">
                        <a:graphicData uri="http://schemas.microsoft.com/office/word/2010/wordprocessingShape">
                          <wps:wsp>
                            <wps:cNvSpPr txBox="1"/>
                            <wps:spPr>
                              <a:xfrm>
                                <a:off x="0" y="0"/>
                                <a:ext cx="653143" cy="322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6C4B5F" w:rsidRDefault="009A74F5" w:rsidP="00E91832">
                                  <w:pPr>
                                    <w:jc w:val="center"/>
                                    <w:rPr>
                                      <w:sz w:val="14"/>
                                      <w:szCs w:val="14"/>
                                    </w:rPr>
                                  </w:pPr>
                                  <w:r w:rsidRPr="006C4B5F">
                                    <w:rPr>
                                      <w:sz w:val="14"/>
                                      <w:szCs w:val="14"/>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B09BC" id="Cuadro de texto 363" o:spid="_x0000_s1397" type="#_x0000_t202" style="position:absolute;left:0;text-align:left;margin-left:66.1pt;margin-top:11.9pt;width:51.45pt;height:25.4pt;z-index:25247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" filled="f" stroked="f" strokeweight=".5pt">
                      <v:textbox>
                        <w:txbxContent>
                          <w:p w:rsidR="009A74F5" w:rsidRPr="006C4B5F" w:rsidRDefault="009A74F5" w:rsidP="00E91832">
                            <w:pPr>
                              <w:jc w:val="center"/>
                              <w:rPr>
                                <w:sz w:val="14"/>
                                <w:szCs w:val="14"/>
                              </w:rPr>
                            </w:pPr>
                            <w:r w:rsidRPr="006C4B5F">
                              <w:rPr>
                                <w:sz w:val="14"/>
                                <w:szCs w:val="14"/>
                              </w:rPr>
                              <w:t>Inicio</w:t>
                            </w:r>
                          </w:p>
                        </w:txbxContent>
                      </v:textbox>
                    </v:shape>
                  </w:pict>
                </mc:Fallback>
              </mc:AlternateContent>
            </w:r>
          </w:p>
        </w:tc>
        <w:tc>
          <w:tcPr>
            <w:tcW w:w="3686" w:type="dxa"/>
          </w:tcPr>
          <w:p w:rsidR="00E91832" w:rsidRPr="00671142" w:rsidRDefault="00E91832" w:rsidP="00171F97">
            <w:pPr>
              <w:jc w:val="center"/>
              <w:rPr>
                <w:b/>
                <w:sz w:val="16"/>
                <w:szCs w:val="16"/>
              </w:rPr>
            </w:pPr>
            <w:r>
              <w:rPr>
                <w:b/>
                <w:noProof/>
                <w:sz w:val="16"/>
                <w:szCs w:val="16"/>
                <w:lang w:val="es-MX" w:eastAsia="es-MX"/>
              </w:rPr>
              <mc:AlternateContent>
                <mc:Choice Requires="wps">
                  <w:drawing>
                    <wp:anchor distT="0" distB="0" distL="114300" distR="114300" simplePos="0" relativeHeight="252468224" behindDoc="0" locked="0" layoutInCell="1" allowOverlap="1" wp14:anchorId="475AEACE" wp14:editId="05EEB18A">
                      <wp:simplePos x="0" y="0"/>
                      <wp:positionH relativeFrom="column">
                        <wp:posOffset>245809</wp:posOffset>
                      </wp:positionH>
                      <wp:positionV relativeFrom="paragraph">
                        <wp:posOffset>3980815</wp:posOffset>
                      </wp:positionV>
                      <wp:extent cx="329816" cy="283845"/>
                      <wp:effectExtent l="0" t="0" r="0" b="1905"/>
                      <wp:wrapNone/>
                      <wp:docPr id="180" name="Cuadro de texto 180"/>
                      <wp:cNvGraphicFramePr/>
                      <a:graphic xmlns:a="http://schemas.openxmlformats.org/drawingml/2006/main">
                        <a:graphicData uri="http://schemas.microsoft.com/office/word/2010/wordprocessingShape">
                          <wps:wsp>
                            <wps:cNvSpPr txBox="1"/>
                            <wps:spPr>
                              <a:xfrm>
                                <a:off x="0" y="0"/>
                                <a:ext cx="329816"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1A415D" w:rsidRDefault="009A74F5" w:rsidP="00E91832">
                                  <w:pPr>
                                    <w:rPr>
                                      <w:sz w:val="14"/>
                                      <w:szCs w:val="14"/>
                                    </w:rPr>
                                  </w:pPr>
                                  <w:r>
                                    <w:rPr>
                                      <w:sz w:val="14"/>
                                      <w:szCs w:val="1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EACE" id="Cuadro de texto 180" o:spid="_x0000_s1398" type="#_x0000_t202" style="position:absolute;left:0;text-align:left;margin-left:19.35pt;margin-top:313.45pt;width:25.95pt;height:22.3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" filled="f" stroked="f" strokeweight=".5pt">
                      <v:textbox>
                        <w:txbxContent>
                          <w:p w:rsidR="009A74F5" w:rsidRPr="001A415D" w:rsidRDefault="009A74F5" w:rsidP="00E91832">
                            <w:pPr>
                              <w:rPr>
                                <w:sz w:val="14"/>
                                <w:szCs w:val="14"/>
                              </w:rPr>
                            </w:pPr>
                            <w:r>
                              <w:rPr>
                                <w:sz w:val="14"/>
                                <w:szCs w:val="14"/>
                              </w:rPr>
                              <w:t>A</w:t>
                            </w:r>
                          </w:p>
                        </w:txbxContent>
                      </v:textbox>
                    </v:shape>
                  </w:pict>
                </mc:Fallback>
              </mc:AlternateContent>
            </w:r>
            <w:r>
              <w:rPr>
                <w:b/>
                <w:noProof/>
                <w:sz w:val="16"/>
                <w:szCs w:val="16"/>
                <w:lang w:val="es-MX" w:eastAsia="es-MX"/>
              </w:rPr>
              <mc:AlternateContent>
                <mc:Choice Requires="wps">
                  <w:drawing>
                    <wp:anchor distT="0" distB="0" distL="114300" distR="114300" simplePos="0" relativeHeight="252469248" behindDoc="0" locked="0" layoutInCell="1" allowOverlap="1" wp14:anchorId="311DAEAF" wp14:editId="5AC34837">
                      <wp:simplePos x="0" y="0"/>
                      <wp:positionH relativeFrom="column">
                        <wp:posOffset>998599</wp:posOffset>
                      </wp:positionH>
                      <wp:positionV relativeFrom="paragraph">
                        <wp:posOffset>3951381</wp:posOffset>
                      </wp:positionV>
                      <wp:extent cx="507146" cy="345781"/>
                      <wp:effectExtent l="0" t="0" r="0" b="0"/>
                      <wp:wrapNone/>
                      <wp:docPr id="720" name="Cuadro de texto 720"/>
                      <wp:cNvGraphicFramePr/>
                      <a:graphic xmlns:a="http://schemas.openxmlformats.org/drawingml/2006/main">
                        <a:graphicData uri="http://schemas.microsoft.com/office/word/2010/wordprocessingShape">
                          <wps:wsp>
                            <wps:cNvSpPr txBox="1"/>
                            <wps:spPr>
                              <a:xfrm>
                                <a:off x="0" y="0"/>
                                <a:ext cx="507146" cy="3457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1A415D" w:rsidRDefault="009A74F5" w:rsidP="00E91832">
                                  <w:pPr>
                                    <w:rPr>
                                      <w:sz w:val="14"/>
                                      <w:szCs w:val="14"/>
                                    </w:rPr>
                                  </w:pPr>
                                  <w:r w:rsidRPr="001A415D">
                                    <w:rPr>
                                      <w:sz w:val="14"/>
                                      <w:szCs w:val="14"/>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DAEAF" id="Cuadro de texto 720" o:spid="_x0000_s1399" type="#_x0000_t202" style="position:absolute;left:0;text-align:left;margin-left:78.65pt;margin-top:311.15pt;width:39.95pt;height:27.25pt;z-index:25246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" filled="f" stroked="f" strokeweight=".5pt">
                      <v:textbox>
                        <w:txbxContent>
                          <w:p w:rsidR="009A74F5" w:rsidRPr="001A415D" w:rsidRDefault="009A74F5" w:rsidP="00E91832">
                            <w:pPr>
                              <w:rPr>
                                <w:sz w:val="14"/>
                                <w:szCs w:val="14"/>
                              </w:rPr>
                            </w:pPr>
                            <w:r w:rsidRPr="001A415D">
                              <w:rPr>
                                <w:sz w:val="14"/>
                                <w:szCs w:val="14"/>
                              </w:rPr>
                              <w:t>FIN</w:t>
                            </w:r>
                          </w:p>
                        </w:txbxContent>
                      </v:textbox>
                    </v:shape>
                  </w:pict>
                </mc:Fallback>
              </mc:AlternateContent>
            </w:r>
          </w:p>
        </w:tc>
      </w:tr>
    </w:tbl>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4"/>
        <w:gridCol w:w="6140"/>
      </w:tblGrid>
      <w:tr w:rsidR="00171F97" w:rsidRPr="008F7F0F" w:rsidTr="009A74F5">
        <w:trPr>
          <w:cantSplit/>
          <w:trHeight w:val="574"/>
          <w:jc w:val="center"/>
        </w:trPr>
        <w:tc>
          <w:tcPr>
            <w:tcW w:w="4884" w:type="dxa"/>
            <w:tcBorders>
              <w:bottom w:val="single" w:sz="4" w:space="0" w:color="auto"/>
            </w:tcBorders>
            <w:shd w:val="clear" w:color="auto" w:fill="E2AC00"/>
          </w:tcPr>
          <w:p w:rsidR="00171F97" w:rsidRPr="008F7F0F" w:rsidRDefault="00171F97" w:rsidP="009A74F5">
            <w:pPr>
              <w:rPr>
                <w:rFonts w:cs="Arial"/>
                <w:b/>
                <w:szCs w:val="20"/>
              </w:rPr>
            </w:pPr>
            <w:r w:rsidRPr="008F7F0F">
              <w:rPr>
                <w:rFonts w:cs="Arial"/>
                <w:b/>
                <w:szCs w:val="20"/>
              </w:rPr>
              <w:t xml:space="preserve">UNIDAD ADMINISTRATIVA:  </w:t>
            </w:r>
          </w:p>
          <w:p w:rsidR="00171F97" w:rsidRPr="008F7F0F" w:rsidRDefault="00171F97" w:rsidP="009A74F5">
            <w:pPr>
              <w:rPr>
                <w:rFonts w:cs="Arial"/>
                <w:szCs w:val="20"/>
              </w:rPr>
            </w:pPr>
            <w:r w:rsidRPr="008F7F0F">
              <w:rPr>
                <w:rFonts w:cs="Arial"/>
                <w:szCs w:val="20"/>
              </w:rPr>
              <w:t>Coordinación General de Servicios Municipales</w:t>
            </w:r>
          </w:p>
        </w:tc>
        <w:tc>
          <w:tcPr>
            <w:tcW w:w="6140" w:type="dxa"/>
            <w:tcBorders>
              <w:bottom w:val="single" w:sz="4" w:space="0" w:color="auto"/>
            </w:tcBorders>
            <w:shd w:val="clear" w:color="auto" w:fill="E2AC00"/>
          </w:tcPr>
          <w:p w:rsidR="00171F97" w:rsidRPr="008F7F0F" w:rsidRDefault="00171F97" w:rsidP="009A74F5">
            <w:pPr>
              <w:rPr>
                <w:rFonts w:cs="Arial"/>
                <w:b/>
                <w:szCs w:val="20"/>
              </w:rPr>
            </w:pPr>
            <w:r w:rsidRPr="008F7F0F">
              <w:rPr>
                <w:rFonts w:cs="Arial"/>
                <w:b/>
                <w:szCs w:val="20"/>
              </w:rPr>
              <w:t xml:space="preserve">UNIDAD RESPONSABLE :  </w:t>
            </w:r>
          </w:p>
          <w:p w:rsidR="00171F97" w:rsidRPr="008F7F0F" w:rsidRDefault="00171F97" w:rsidP="009A74F5">
            <w:pPr>
              <w:rPr>
                <w:rFonts w:cs="Arial"/>
                <w:szCs w:val="20"/>
              </w:rPr>
            </w:pPr>
            <w:r w:rsidRPr="008F7F0F">
              <w:rPr>
                <w:szCs w:val="20"/>
              </w:rPr>
              <w:t>Unidad de Enlace Administrativo</w:t>
            </w:r>
          </w:p>
        </w:tc>
      </w:tr>
      <w:tr w:rsidR="00171F97" w:rsidRPr="008F7F0F" w:rsidTr="009A74F5">
        <w:trPr>
          <w:cantSplit/>
          <w:trHeight w:val="574"/>
          <w:jc w:val="center"/>
        </w:trPr>
        <w:tc>
          <w:tcPr>
            <w:tcW w:w="11024" w:type="dxa"/>
            <w:gridSpan w:val="2"/>
            <w:tcBorders>
              <w:bottom w:val="single" w:sz="4" w:space="0" w:color="auto"/>
            </w:tcBorders>
            <w:shd w:val="clear" w:color="auto" w:fill="E2AC00"/>
          </w:tcPr>
          <w:p w:rsidR="00171F97" w:rsidRPr="008F7F0F" w:rsidRDefault="00171F97" w:rsidP="009A74F5">
            <w:pPr>
              <w:rPr>
                <w:rFonts w:cs="Arial"/>
                <w:b/>
                <w:szCs w:val="20"/>
              </w:rPr>
            </w:pPr>
            <w:r w:rsidRPr="008F7F0F">
              <w:rPr>
                <w:rFonts w:cs="Arial"/>
                <w:b/>
                <w:szCs w:val="20"/>
              </w:rPr>
              <w:t xml:space="preserve">NOMBRE DEL PROCEDIMIENTO :  </w:t>
            </w:r>
          </w:p>
          <w:p w:rsidR="00171F97" w:rsidRPr="008F7F0F" w:rsidRDefault="00171F97" w:rsidP="009A74F5">
            <w:pPr>
              <w:spacing w:line="240" w:lineRule="auto"/>
              <w:jc w:val="left"/>
              <w:rPr>
                <w:rFonts w:cs="Arial"/>
                <w:szCs w:val="20"/>
              </w:rPr>
            </w:pPr>
            <w:r w:rsidRPr="008F7F0F">
              <w:rPr>
                <w:szCs w:val="20"/>
              </w:rPr>
              <w:t>Elaboración de Alta o Baja de Personal</w:t>
            </w:r>
          </w:p>
        </w:tc>
      </w:tr>
    </w:tbl>
    <w:p w:rsidR="00146084" w:rsidRDefault="00146084" w:rsidP="00146084">
      <w:pPr>
        <w:rPr>
          <w:rFonts w:cs="Arial"/>
          <w:b/>
          <w:bCs/>
          <w:sz w:val="28"/>
          <w:szCs w:val="28"/>
        </w:rPr>
      </w:pPr>
    </w:p>
    <w:p w:rsidR="00146084" w:rsidRDefault="00146084" w:rsidP="00146084">
      <w:pPr>
        <w:rPr>
          <w:rFonts w:cs="Arial"/>
          <w:b/>
          <w:bCs/>
          <w:sz w:val="28"/>
          <w:szCs w:val="28"/>
        </w:rPr>
      </w:pPr>
    </w:p>
    <w:p w:rsidR="003940C9" w:rsidRDefault="003940C9">
      <w:pPr>
        <w:spacing w:line="240" w:lineRule="auto"/>
        <w:jc w:val="left"/>
        <w:rPr>
          <w:b/>
          <w:sz w:val="28"/>
          <w:szCs w:val="28"/>
        </w:rPr>
      </w:pPr>
      <w:r>
        <w:rPr>
          <w:b/>
          <w:sz w:val="28"/>
          <w:szCs w:val="28"/>
        </w:rPr>
        <w:br w:type="page"/>
      </w:r>
    </w:p>
    <w:p w:rsidR="00DE66E7" w:rsidRDefault="00DE66E7" w:rsidP="007A73E8">
      <w:pPr>
        <w:spacing w:after="532"/>
        <w:jc w:val="center"/>
        <w:rPr>
          <w:b/>
          <w:sz w:val="28"/>
          <w:szCs w:val="28"/>
        </w:rPr>
      </w:pPr>
      <w:r>
        <w:rPr>
          <w:b/>
          <w:sz w:val="28"/>
          <w:szCs w:val="28"/>
        </w:rPr>
        <w:lastRenderedPageBreak/>
        <w:t>PROCEDIMIENTO</w:t>
      </w:r>
    </w:p>
    <w:p w:rsidR="007A73E8" w:rsidRPr="00DE66E7" w:rsidRDefault="00DE66E7" w:rsidP="00DE66E7">
      <w:pPr>
        <w:spacing w:after="532"/>
        <w:rPr>
          <w:sz w:val="24"/>
        </w:rPr>
      </w:pPr>
      <w:r w:rsidRPr="00DE66E7">
        <w:rPr>
          <w:sz w:val="24"/>
        </w:rPr>
        <w:t xml:space="preserve">Recepción de incidencias generales (licencias, constancias médicas, días adicionales, </w:t>
      </w:r>
      <w:r w:rsidR="003940C9" w:rsidRPr="00DE66E7">
        <w:rPr>
          <w:sz w:val="24"/>
        </w:rPr>
        <w:t>días</w:t>
      </w:r>
      <w:r w:rsidRPr="00DE66E7">
        <w:rPr>
          <w:sz w:val="24"/>
        </w:rPr>
        <w:t xml:space="preserve"> </w:t>
      </w:r>
      <w:r w:rsidR="003940C9" w:rsidRPr="00DE66E7">
        <w:rPr>
          <w:sz w:val="24"/>
        </w:rPr>
        <w:t>económicos</w:t>
      </w:r>
      <w:r w:rsidRPr="00DE66E7">
        <w:rPr>
          <w:sz w:val="24"/>
        </w:rPr>
        <w:t xml:space="preserve">, vacaciones, </w:t>
      </w:r>
      <w:r w:rsidR="00814505" w:rsidRPr="00DE66E7">
        <w:rPr>
          <w:sz w:val="24"/>
        </w:rPr>
        <w:t>onomásticos</w:t>
      </w:r>
      <w:r w:rsidRPr="00DE66E7">
        <w:rPr>
          <w:sz w:val="24"/>
        </w:rPr>
        <w:t xml:space="preserve">, actas circunstanciadas, notificaciones con actas de defunción y diversas solicitudes del </w:t>
      </w:r>
      <w:r w:rsidR="003940C9" w:rsidRPr="00DE66E7">
        <w:rPr>
          <w:sz w:val="24"/>
        </w:rPr>
        <w:t>área</w:t>
      </w:r>
      <w:r w:rsidRPr="00DE66E7">
        <w:rPr>
          <w:sz w:val="24"/>
        </w:rPr>
        <w:t>)</w:t>
      </w:r>
    </w:p>
    <w:p w:rsidR="007A73E8" w:rsidRDefault="007A73E8" w:rsidP="00DE66E7">
      <w:pPr>
        <w:spacing w:after="532"/>
        <w:jc w:val="center"/>
        <w:rPr>
          <w:b/>
          <w:sz w:val="28"/>
          <w:szCs w:val="28"/>
        </w:rPr>
      </w:pPr>
      <w:r>
        <w:rPr>
          <w:b/>
          <w:sz w:val="28"/>
          <w:szCs w:val="28"/>
        </w:rPr>
        <w:t>OBJETIVO DEL PROCEDIMIENTO</w:t>
      </w:r>
    </w:p>
    <w:p w:rsidR="007A73E8" w:rsidRPr="008F7F0F" w:rsidRDefault="007A73E8" w:rsidP="007A73E8">
      <w:pPr>
        <w:rPr>
          <w:sz w:val="24"/>
        </w:rPr>
      </w:pPr>
      <w:r w:rsidRPr="008F7F0F">
        <w:rPr>
          <w:sz w:val="24"/>
        </w:rPr>
        <w:t>Recepción e integrar las incidencias laborales quincenalmente de todas las áreas que integran la Coordinación General de Servicios Municipales, para enviarlas a la Dirección de Administración.</w:t>
      </w:r>
    </w:p>
    <w:p w:rsidR="007A73E8" w:rsidRPr="008F7F0F" w:rsidRDefault="007A73E8" w:rsidP="007A73E8">
      <w:pPr>
        <w:rPr>
          <w:sz w:val="24"/>
        </w:rPr>
      </w:pPr>
    </w:p>
    <w:p w:rsidR="007A73E8" w:rsidRDefault="007A73E8" w:rsidP="00DE66E7">
      <w:pPr>
        <w:spacing w:after="532"/>
        <w:jc w:val="center"/>
        <w:rPr>
          <w:sz w:val="28"/>
          <w:szCs w:val="28"/>
        </w:rPr>
      </w:pPr>
      <w:r>
        <w:rPr>
          <w:b/>
          <w:sz w:val="28"/>
          <w:szCs w:val="28"/>
        </w:rPr>
        <w:t xml:space="preserve">FUNDAMENTO </w:t>
      </w:r>
      <w:r w:rsidR="00814505">
        <w:rPr>
          <w:b/>
          <w:sz w:val="28"/>
          <w:szCs w:val="28"/>
        </w:rPr>
        <w:t>JURÍDICO</w:t>
      </w:r>
      <w:r>
        <w:rPr>
          <w:b/>
          <w:sz w:val="28"/>
          <w:szCs w:val="28"/>
        </w:rPr>
        <w:t xml:space="preserve"> </w:t>
      </w:r>
      <w:r w:rsidR="00814505">
        <w:rPr>
          <w:b/>
          <w:sz w:val="28"/>
          <w:szCs w:val="28"/>
        </w:rPr>
        <w:t>ADMINISTRATIVO</w:t>
      </w:r>
      <w:r>
        <w:rPr>
          <w:b/>
          <w:sz w:val="28"/>
          <w:szCs w:val="28"/>
        </w:rPr>
        <w:t xml:space="preserve"> DEL PROCEDIMIENTO</w:t>
      </w:r>
    </w:p>
    <w:p w:rsidR="007A73E8" w:rsidRDefault="007A73E8" w:rsidP="00344DC1">
      <w:pPr>
        <w:numPr>
          <w:ilvl w:val="0"/>
          <w:numId w:val="1"/>
        </w:numPr>
        <w:spacing w:line="240" w:lineRule="auto"/>
        <w:rPr>
          <w:sz w:val="24"/>
        </w:rPr>
      </w:pPr>
      <w:r>
        <w:rPr>
          <w:sz w:val="24"/>
        </w:rPr>
        <w:t>Ley Federal del Trabajo</w:t>
      </w: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B1854" w:rsidRDefault="009B1854">
      <w:pPr>
        <w:spacing w:line="240" w:lineRule="auto"/>
        <w:jc w:val="left"/>
        <w:rPr>
          <w:rFonts w:cs="Arial"/>
          <w:b/>
          <w:bCs/>
          <w:sz w:val="28"/>
          <w:szCs w:val="28"/>
        </w:rPr>
      </w:pPr>
      <w:r>
        <w:rPr>
          <w:rFonts w:cs="Arial"/>
          <w:b/>
          <w:bCs/>
          <w:sz w:val="28"/>
          <w:szCs w:val="28"/>
        </w:rPr>
        <w:br w:type="page"/>
      </w:r>
    </w:p>
    <w:tbl>
      <w:tblPr>
        <w:tblpPr w:leftFromText="141" w:rightFromText="141" w:vertAnchor="page" w:horzAnchor="margin" w:tblpXSpec="center" w:tblpY="1981"/>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7A73E8" w:rsidTr="008F7F0F">
        <w:trPr>
          <w:cantSplit/>
          <w:trHeight w:val="569"/>
        </w:trPr>
        <w:tc>
          <w:tcPr>
            <w:tcW w:w="4751" w:type="dxa"/>
            <w:gridSpan w:val="3"/>
            <w:tcBorders>
              <w:bottom w:val="single" w:sz="4" w:space="0" w:color="auto"/>
            </w:tcBorders>
            <w:shd w:val="clear" w:color="auto" w:fill="E2AC00"/>
          </w:tcPr>
          <w:p w:rsidR="007A73E8" w:rsidRPr="008F7F0F" w:rsidRDefault="007A73E8" w:rsidP="008F7F0F">
            <w:pPr>
              <w:rPr>
                <w:rFonts w:cs="Arial"/>
                <w:b/>
                <w:szCs w:val="20"/>
              </w:rPr>
            </w:pPr>
            <w:r w:rsidRPr="008F7F0F">
              <w:rPr>
                <w:rFonts w:cs="Arial"/>
                <w:b/>
                <w:szCs w:val="20"/>
              </w:rPr>
              <w:lastRenderedPageBreak/>
              <w:t xml:space="preserve">UNIDAD ADMINISTRATIVA:  </w:t>
            </w:r>
          </w:p>
          <w:p w:rsidR="007A73E8" w:rsidRPr="008F7F0F" w:rsidRDefault="007A73E8" w:rsidP="008F7F0F">
            <w:pPr>
              <w:rPr>
                <w:szCs w:val="20"/>
              </w:rPr>
            </w:pPr>
            <w:r w:rsidRPr="008F7F0F">
              <w:rPr>
                <w:rFonts w:cs="Arial"/>
                <w:szCs w:val="20"/>
              </w:rPr>
              <w:t>Coordinación General de Servicios Municipales</w:t>
            </w:r>
            <w:r w:rsidRPr="008F7F0F">
              <w:rPr>
                <w:szCs w:val="20"/>
              </w:rPr>
              <w:t xml:space="preserve"> </w:t>
            </w:r>
          </w:p>
        </w:tc>
        <w:tc>
          <w:tcPr>
            <w:tcW w:w="5973" w:type="dxa"/>
            <w:gridSpan w:val="2"/>
            <w:tcBorders>
              <w:bottom w:val="single" w:sz="4" w:space="0" w:color="auto"/>
            </w:tcBorders>
            <w:shd w:val="clear" w:color="auto" w:fill="E2AC00"/>
          </w:tcPr>
          <w:p w:rsidR="007A73E8" w:rsidRPr="008F7F0F" w:rsidRDefault="007A73E8" w:rsidP="008F7F0F">
            <w:pPr>
              <w:rPr>
                <w:b/>
                <w:szCs w:val="20"/>
              </w:rPr>
            </w:pPr>
            <w:r w:rsidRPr="008F7F0F">
              <w:rPr>
                <w:rFonts w:cs="Arial"/>
                <w:b/>
                <w:szCs w:val="20"/>
              </w:rPr>
              <w:t>UNIDAD RESPONSABLE:</w:t>
            </w:r>
            <w:r w:rsidRPr="008F7F0F">
              <w:rPr>
                <w:b/>
                <w:szCs w:val="20"/>
              </w:rPr>
              <w:t xml:space="preserve"> </w:t>
            </w:r>
          </w:p>
          <w:p w:rsidR="007A73E8" w:rsidRPr="008F7F0F" w:rsidRDefault="007A73E8" w:rsidP="008F7F0F">
            <w:pPr>
              <w:rPr>
                <w:szCs w:val="20"/>
              </w:rPr>
            </w:pPr>
            <w:r w:rsidRPr="008F7F0F">
              <w:rPr>
                <w:szCs w:val="20"/>
              </w:rPr>
              <w:t xml:space="preserve">Unidad de Enlace Administrativo </w:t>
            </w:r>
          </w:p>
        </w:tc>
      </w:tr>
      <w:tr w:rsidR="007A73E8" w:rsidTr="008F7F0F">
        <w:trPr>
          <w:cantSplit/>
          <w:trHeight w:val="569"/>
        </w:trPr>
        <w:tc>
          <w:tcPr>
            <w:tcW w:w="10724" w:type="dxa"/>
            <w:gridSpan w:val="5"/>
            <w:tcBorders>
              <w:bottom w:val="single" w:sz="4" w:space="0" w:color="auto"/>
            </w:tcBorders>
            <w:shd w:val="clear" w:color="auto" w:fill="E2AC00"/>
          </w:tcPr>
          <w:p w:rsidR="007A73E8" w:rsidRPr="008F7F0F" w:rsidRDefault="007A73E8" w:rsidP="008F7F0F">
            <w:pPr>
              <w:rPr>
                <w:rFonts w:cs="Arial"/>
                <w:b/>
                <w:szCs w:val="20"/>
              </w:rPr>
            </w:pPr>
            <w:r w:rsidRPr="008F7F0F">
              <w:rPr>
                <w:rFonts w:cs="Arial"/>
                <w:b/>
                <w:szCs w:val="20"/>
              </w:rPr>
              <w:t xml:space="preserve">NOMBRE DEL PROCEDIMIENTO :  </w:t>
            </w:r>
          </w:p>
          <w:p w:rsidR="007A73E8" w:rsidRPr="008F7F0F" w:rsidRDefault="007A73E8" w:rsidP="008F7F0F">
            <w:pPr>
              <w:rPr>
                <w:szCs w:val="20"/>
              </w:rPr>
            </w:pPr>
            <w:r w:rsidRPr="008F7F0F">
              <w:rPr>
                <w:szCs w:val="20"/>
              </w:rPr>
              <w:t>Recepción de Incidencias Generales</w:t>
            </w:r>
          </w:p>
        </w:tc>
      </w:tr>
      <w:tr w:rsidR="007A73E8" w:rsidTr="008F7F0F">
        <w:trPr>
          <w:trHeight w:val="163"/>
        </w:trPr>
        <w:tc>
          <w:tcPr>
            <w:tcW w:w="802" w:type="dxa"/>
            <w:tcBorders>
              <w:top w:val="single" w:sz="4" w:space="0" w:color="auto"/>
              <w:left w:val="nil"/>
              <w:bottom w:val="single" w:sz="4" w:space="0" w:color="auto"/>
              <w:right w:val="nil"/>
            </w:tcBorders>
          </w:tcPr>
          <w:p w:rsidR="007A73E8" w:rsidRPr="008F7F0F" w:rsidRDefault="007A73E8" w:rsidP="008F7F0F">
            <w:pPr>
              <w:jc w:val="center"/>
              <w:rPr>
                <w:b/>
                <w:szCs w:val="20"/>
              </w:rPr>
            </w:pPr>
          </w:p>
        </w:tc>
        <w:tc>
          <w:tcPr>
            <w:tcW w:w="3402" w:type="dxa"/>
            <w:tcBorders>
              <w:top w:val="single" w:sz="4" w:space="0" w:color="auto"/>
              <w:left w:val="nil"/>
              <w:bottom w:val="single" w:sz="4" w:space="0" w:color="auto"/>
              <w:right w:val="nil"/>
            </w:tcBorders>
          </w:tcPr>
          <w:p w:rsidR="007A73E8" w:rsidRPr="008F7F0F" w:rsidRDefault="007A73E8" w:rsidP="008F7F0F">
            <w:pPr>
              <w:jc w:val="center"/>
              <w:rPr>
                <w:b/>
                <w:szCs w:val="20"/>
              </w:rPr>
            </w:pPr>
          </w:p>
        </w:tc>
        <w:tc>
          <w:tcPr>
            <w:tcW w:w="4381" w:type="dxa"/>
            <w:gridSpan w:val="2"/>
            <w:tcBorders>
              <w:top w:val="single" w:sz="4" w:space="0" w:color="auto"/>
              <w:left w:val="nil"/>
              <w:bottom w:val="single" w:sz="4" w:space="0" w:color="auto"/>
              <w:right w:val="nil"/>
            </w:tcBorders>
          </w:tcPr>
          <w:p w:rsidR="007A73E8" w:rsidRPr="008F7F0F" w:rsidRDefault="007A73E8" w:rsidP="008F7F0F">
            <w:pPr>
              <w:jc w:val="center"/>
              <w:rPr>
                <w:szCs w:val="20"/>
              </w:rPr>
            </w:pPr>
          </w:p>
        </w:tc>
        <w:tc>
          <w:tcPr>
            <w:tcW w:w="2139" w:type="dxa"/>
            <w:tcBorders>
              <w:top w:val="single" w:sz="4" w:space="0" w:color="auto"/>
              <w:left w:val="nil"/>
              <w:bottom w:val="single" w:sz="4" w:space="0" w:color="auto"/>
              <w:right w:val="nil"/>
            </w:tcBorders>
          </w:tcPr>
          <w:p w:rsidR="007A73E8" w:rsidRPr="008F7F0F" w:rsidRDefault="007A73E8" w:rsidP="008F7F0F">
            <w:pPr>
              <w:jc w:val="center"/>
              <w:rPr>
                <w:b/>
                <w:szCs w:val="20"/>
                <w:lang w:val="es-MX"/>
              </w:rPr>
            </w:pPr>
          </w:p>
        </w:tc>
      </w:tr>
      <w:tr w:rsidR="007A73E8" w:rsidTr="008F7F0F">
        <w:trPr>
          <w:trHeight w:val="291"/>
        </w:trPr>
        <w:tc>
          <w:tcPr>
            <w:tcW w:w="802" w:type="dxa"/>
            <w:tcBorders>
              <w:top w:val="single" w:sz="4" w:space="0" w:color="auto"/>
              <w:bottom w:val="single" w:sz="4" w:space="0" w:color="auto"/>
            </w:tcBorders>
            <w:shd w:val="clear" w:color="auto" w:fill="FFC000"/>
            <w:vAlign w:val="center"/>
          </w:tcPr>
          <w:p w:rsidR="007A73E8" w:rsidRPr="008F7F0F" w:rsidRDefault="007A73E8" w:rsidP="008F7F0F">
            <w:pPr>
              <w:jc w:val="center"/>
              <w:rPr>
                <w:b/>
                <w:szCs w:val="20"/>
                <w:lang w:val="en-US"/>
              </w:rPr>
            </w:pPr>
            <w:r w:rsidRPr="008F7F0F">
              <w:rPr>
                <w:b/>
                <w:szCs w:val="20"/>
                <w:lang w:val="en-US"/>
              </w:rPr>
              <w:t>ACT.</w:t>
            </w:r>
          </w:p>
          <w:p w:rsidR="007A73E8" w:rsidRPr="008F7F0F" w:rsidRDefault="007A73E8" w:rsidP="008F7F0F">
            <w:pPr>
              <w:jc w:val="center"/>
              <w:rPr>
                <w:b/>
                <w:szCs w:val="20"/>
                <w:lang w:val="en-US"/>
              </w:rPr>
            </w:pPr>
            <w:r w:rsidRPr="008F7F0F">
              <w:rPr>
                <w:b/>
                <w:szCs w:val="20"/>
                <w:lang w:val="en-US"/>
              </w:rPr>
              <w:t>NUM.</w:t>
            </w:r>
          </w:p>
        </w:tc>
        <w:tc>
          <w:tcPr>
            <w:tcW w:w="3402" w:type="dxa"/>
            <w:tcBorders>
              <w:top w:val="single" w:sz="4" w:space="0" w:color="auto"/>
              <w:bottom w:val="single" w:sz="4" w:space="0" w:color="auto"/>
            </w:tcBorders>
            <w:shd w:val="clear" w:color="auto" w:fill="FFC000"/>
            <w:vAlign w:val="center"/>
          </w:tcPr>
          <w:p w:rsidR="007A73E8" w:rsidRPr="008F7F0F" w:rsidRDefault="007A73E8" w:rsidP="008F7F0F">
            <w:pPr>
              <w:jc w:val="center"/>
              <w:rPr>
                <w:b/>
                <w:szCs w:val="20"/>
                <w:lang w:val="en-US"/>
              </w:rPr>
            </w:pPr>
            <w:r w:rsidRPr="008F7F0F">
              <w:rPr>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7A73E8" w:rsidRPr="008F7F0F" w:rsidRDefault="007A73E8" w:rsidP="008F7F0F">
            <w:pPr>
              <w:jc w:val="center"/>
              <w:rPr>
                <w:b/>
                <w:szCs w:val="20"/>
                <w:lang w:val="es-MX"/>
              </w:rPr>
            </w:pPr>
            <w:r w:rsidRPr="008F7F0F">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7A73E8" w:rsidRPr="008F7F0F" w:rsidRDefault="007A73E8" w:rsidP="008F7F0F">
            <w:pPr>
              <w:jc w:val="center"/>
              <w:rPr>
                <w:b/>
                <w:szCs w:val="20"/>
                <w:lang w:val="es-MX"/>
              </w:rPr>
            </w:pPr>
            <w:r w:rsidRPr="008F7F0F">
              <w:rPr>
                <w:b/>
                <w:szCs w:val="20"/>
                <w:lang w:val="es-MX"/>
              </w:rPr>
              <w:t>FORMA  O</w:t>
            </w:r>
          </w:p>
          <w:p w:rsidR="007A73E8" w:rsidRPr="008F7F0F" w:rsidRDefault="007A73E8" w:rsidP="008F7F0F">
            <w:pPr>
              <w:jc w:val="center"/>
              <w:rPr>
                <w:b/>
                <w:szCs w:val="20"/>
                <w:lang w:val="es-MX"/>
              </w:rPr>
            </w:pPr>
            <w:r w:rsidRPr="008F7F0F">
              <w:rPr>
                <w:b/>
                <w:szCs w:val="20"/>
                <w:lang w:val="es-MX"/>
              </w:rPr>
              <w:t>DOCUMENTO</w:t>
            </w:r>
          </w:p>
        </w:tc>
      </w:tr>
      <w:tr w:rsidR="008F7F0F" w:rsidTr="008F7F0F">
        <w:trPr>
          <w:trHeight w:val="394"/>
        </w:trPr>
        <w:tc>
          <w:tcPr>
            <w:tcW w:w="802" w:type="dxa"/>
            <w:tcBorders>
              <w:top w:val="single" w:sz="4" w:space="0" w:color="auto"/>
              <w:left w:val="single" w:sz="4" w:space="0" w:color="auto"/>
              <w:bottom w:val="single" w:sz="4" w:space="0" w:color="auto"/>
              <w:right w:val="single" w:sz="4" w:space="0" w:color="auto"/>
            </w:tcBorders>
            <w:vAlign w:val="center"/>
          </w:tcPr>
          <w:p w:rsidR="008F7F0F" w:rsidRPr="008F7F0F" w:rsidRDefault="008F7F0F" w:rsidP="008F7F0F">
            <w:pPr>
              <w:spacing w:line="240" w:lineRule="auto"/>
              <w:jc w:val="center"/>
              <w:rPr>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8F7F0F" w:rsidRPr="008F7F0F" w:rsidRDefault="008F7F0F" w:rsidP="008F7F0F">
            <w:pPr>
              <w:spacing w:line="240" w:lineRule="auto"/>
              <w:rPr>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8F7F0F" w:rsidRPr="008F7F0F" w:rsidRDefault="008F7F0F" w:rsidP="008F7F0F">
            <w:pPr>
              <w:spacing w:line="240" w:lineRule="auto"/>
              <w:jc w:val="center"/>
              <w:rPr>
                <w:b/>
                <w:szCs w:val="20"/>
              </w:rPr>
            </w:pPr>
            <w:r w:rsidRPr="008F7F0F">
              <w:rPr>
                <w:b/>
                <w:szCs w:val="20"/>
              </w:rPr>
              <w:t>INICIO</w:t>
            </w:r>
          </w:p>
        </w:tc>
        <w:tc>
          <w:tcPr>
            <w:tcW w:w="2139" w:type="dxa"/>
            <w:tcBorders>
              <w:top w:val="single" w:sz="4" w:space="0" w:color="auto"/>
              <w:left w:val="single" w:sz="4" w:space="0" w:color="auto"/>
              <w:bottom w:val="single" w:sz="4" w:space="0" w:color="auto"/>
              <w:right w:val="single" w:sz="4" w:space="0" w:color="auto"/>
            </w:tcBorders>
            <w:vAlign w:val="center"/>
          </w:tcPr>
          <w:p w:rsidR="008F7F0F" w:rsidRPr="008F7F0F" w:rsidRDefault="008F7F0F" w:rsidP="008F7F0F">
            <w:pPr>
              <w:spacing w:line="240" w:lineRule="auto"/>
              <w:rPr>
                <w:szCs w:val="20"/>
              </w:rPr>
            </w:pPr>
          </w:p>
        </w:tc>
      </w:tr>
      <w:tr w:rsidR="007A73E8" w:rsidTr="008F7F0F">
        <w:trPr>
          <w:trHeight w:val="1125"/>
        </w:trPr>
        <w:tc>
          <w:tcPr>
            <w:tcW w:w="8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jc w:val="center"/>
              <w:rPr>
                <w:szCs w:val="20"/>
              </w:rPr>
            </w:pPr>
            <w:r w:rsidRPr="008F7F0F">
              <w:rPr>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Personal de Departamento de</w:t>
            </w:r>
          </w:p>
          <w:p w:rsidR="007A73E8" w:rsidRPr="008F7F0F" w:rsidRDefault="007A73E8" w:rsidP="008F7F0F">
            <w:pPr>
              <w:spacing w:line="240" w:lineRule="auto"/>
              <w:rPr>
                <w:szCs w:val="20"/>
              </w:rPr>
            </w:pPr>
            <w:r w:rsidRPr="008F7F0F">
              <w:rPr>
                <w:szCs w:val="20"/>
              </w:rPr>
              <w:t xml:space="preserve"> Recursos Humanos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 xml:space="preserve">Recibe de cada una de las áreas der la CGSM constancias y licencias médicas originales expedidas por el ISSET, solicitudes de días adicionales, días económicos, vacacione,  onomásticos, actas circunstanciadas y diversas solicitudes del ámbito del área, </w:t>
            </w:r>
          </w:p>
        </w:tc>
        <w:tc>
          <w:tcPr>
            <w:tcW w:w="213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oficio</w:t>
            </w:r>
          </w:p>
        </w:tc>
      </w:tr>
      <w:tr w:rsidR="007A73E8" w:rsidTr="008F7F0F">
        <w:trPr>
          <w:trHeight w:val="1125"/>
        </w:trPr>
        <w:tc>
          <w:tcPr>
            <w:tcW w:w="8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jc w:val="center"/>
              <w:rPr>
                <w:szCs w:val="20"/>
              </w:rPr>
            </w:pPr>
            <w:r w:rsidRPr="008F7F0F">
              <w:rPr>
                <w:szCs w:val="20"/>
              </w:rPr>
              <w:t>2</w:t>
            </w:r>
          </w:p>
        </w:tc>
        <w:tc>
          <w:tcPr>
            <w:tcW w:w="34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 xml:space="preserve">Personal de Departamento de </w:t>
            </w:r>
          </w:p>
          <w:p w:rsidR="007A73E8" w:rsidRPr="008F7F0F" w:rsidRDefault="007A73E8" w:rsidP="008F7F0F">
            <w:pPr>
              <w:spacing w:line="240" w:lineRule="auto"/>
              <w:rPr>
                <w:szCs w:val="20"/>
              </w:rPr>
            </w:pPr>
            <w:r w:rsidRPr="008F7F0F">
              <w:rPr>
                <w:szCs w:val="20"/>
              </w:rPr>
              <w:t>Recursos Humanos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Elabora oficio por cada una de las áreas anexando documentos correspondientes para su tramite</w:t>
            </w:r>
          </w:p>
        </w:tc>
        <w:tc>
          <w:tcPr>
            <w:tcW w:w="213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 xml:space="preserve">Copia de oficio </w:t>
            </w:r>
          </w:p>
        </w:tc>
      </w:tr>
      <w:tr w:rsidR="007A73E8" w:rsidTr="008F7F0F">
        <w:trPr>
          <w:trHeight w:val="1125"/>
        </w:trPr>
        <w:tc>
          <w:tcPr>
            <w:tcW w:w="8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jc w:val="center"/>
              <w:rPr>
                <w:szCs w:val="20"/>
              </w:rPr>
            </w:pPr>
            <w:r w:rsidRPr="008F7F0F">
              <w:rPr>
                <w:szCs w:val="20"/>
              </w:rPr>
              <w:t>3</w:t>
            </w:r>
          </w:p>
        </w:tc>
        <w:tc>
          <w:tcPr>
            <w:tcW w:w="34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 xml:space="preserve">Personal de Departamento de </w:t>
            </w:r>
          </w:p>
          <w:p w:rsidR="007A73E8" w:rsidRPr="008F7F0F" w:rsidRDefault="007A73E8" w:rsidP="008F7F0F">
            <w:pPr>
              <w:spacing w:line="240" w:lineRule="auto"/>
              <w:rPr>
                <w:szCs w:val="20"/>
              </w:rPr>
            </w:pPr>
            <w:r w:rsidRPr="008F7F0F">
              <w:rPr>
                <w:szCs w:val="20"/>
              </w:rPr>
              <w:t xml:space="preserve">Recursos Humanos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 xml:space="preserve">Entrega oficio a la subdirección de Recursos  Humanos de la Dirección de Administración y envía copia al área correspondiente </w:t>
            </w:r>
          </w:p>
        </w:tc>
        <w:tc>
          <w:tcPr>
            <w:tcW w:w="213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r w:rsidRPr="008F7F0F">
              <w:rPr>
                <w:szCs w:val="20"/>
              </w:rPr>
              <w:t>oficio</w:t>
            </w:r>
          </w:p>
        </w:tc>
      </w:tr>
      <w:tr w:rsidR="007A73E8" w:rsidTr="008F7F0F">
        <w:trPr>
          <w:trHeight w:val="438"/>
        </w:trPr>
        <w:tc>
          <w:tcPr>
            <w:tcW w:w="8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jc w:val="center"/>
              <w:rPr>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A73E8" w:rsidRPr="008F7F0F" w:rsidRDefault="008F7F0F" w:rsidP="008F7F0F">
            <w:pPr>
              <w:spacing w:line="240" w:lineRule="auto"/>
              <w:jc w:val="center"/>
              <w:rPr>
                <w:szCs w:val="20"/>
              </w:rPr>
            </w:pPr>
            <w:r>
              <w:rPr>
                <w:b/>
                <w:szCs w:val="20"/>
              </w:rPr>
              <w:t>FIN</w:t>
            </w:r>
          </w:p>
        </w:tc>
        <w:tc>
          <w:tcPr>
            <w:tcW w:w="2139" w:type="dxa"/>
            <w:tcBorders>
              <w:top w:val="single" w:sz="4" w:space="0" w:color="auto"/>
              <w:left w:val="single" w:sz="4" w:space="0" w:color="auto"/>
              <w:bottom w:val="single" w:sz="4" w:space="0" w:color="auto"/>
              <w:right w:val="single" w:sz="4" w:space="0" w:color="auto"/>
            </w:tcBorders>
            <w:vAlign w:val="center"/>
          </w:tcPr>
          <w:p w:rsidR="007A73E8" w:rsidRPr="008F7F0F" w:rsidRDefault="007A73E8" w:rsidP="008F7F0F">
            <w:pPr>
              <w:spacing w:line="240" w:lineRule="auto"/>
              <w:rPr>
                <w:szCs w:val="20"/>
              </w:rPr>
            </w:pPr>
          </w:p>
        </w:tc>
      </w:tr>
    </w:tbl>
    <w:p w:rsidR="00446462" w:rsidRDefault="00446462" w:rsidP="00733DEE">
      <w:pPr>
        <w:rPr>
          <w:rFonts w:cs="Arial"/>
          <w:b/>
          <w:bCs/>
          <w:sz w:val="28"/>
          <w:szCs w:val="28"/>
        </w:rPr>
      </w:pPr>
    </w:p>
    <w:p w:rsidR="00733DEE" w:rsidRDefault="00733DEE" w:rsidP="00733DEE">
      <w:pPr>
        <w:rPr>
          <w:rFonts w:cs="Arial"/>
          <w:b/>
          <w:bCs/>
          <w:sz w:val="28"/>
          <w:szCs w:val="28"/>
        </w:rPr>
      </w:pPr>
    </w:p>
    <w:p w:rsidR="00446462" w:rsidRDefault="00446462" w:rsidP="00733DEE">
      <w:pPr>
        <w:rPr>
          <w:rFonts w:cs="Arial"/>
          <w:b/>
          <w:bCs/>
          <w:sz w:val="28"/>
          <w:szCs w:val="28"/>
        </w:rPr>
      </w:pPr>
    </w:p>
    <w:p w:rsidR="00446462" w:rsidRDefault="00446462" w:rsidP="00733DEE">
      <w:pPr>
        <w:rPr>
          <w:rFonts w:cs="Arial"/>
          <w:b/>
          <w:bCs/>
          <w:sz w:val="28"/>
          <w:szCs w:val="28"/>
        </w:rPr>
      </w:pPr>
    </w:p>
    <w:p w:rsidR="00733DEE" w:rsidRDefault="00733DEE" w:rsidP="00733DEE">
      <w:pPr>
        <w:rPr>
          <w:rFonts w:cs="Arial"/>
          <w:b/>
          <w:bCs/>
          <w:sz w:val="28"/>
          <w:szCs w:val="28"/>
        </w:rPr>
      </w:pPr>
    </w:p>
    <w:p w:rsidR="008F7F0F" w:rsidRDefault="008F7F0F" w:rsidP="00733DEE">
      <w:pPr>
        <w:rPr>
          <w:rFonts w:cs="Arial"/>
          <w:b/>
          <w:bCs/>
          <w:sz w:val="28"/>
          <w:szCs w:val="28"/>
        </w:rPr>
      </w:pPr>
    </w:p>
    <w:p w:rsidR="008F7F0F" w:rsidRDefault="008F7F0F" w:rsidP="00733DEE">
      <w:pPr>
        <w:rPr>
          <w:rFonts w:cs="Arial"/>
          <w:b/>
          <w:bCs/>
          <w:sz w:val="28"/>
          <w:szCs w:val="28"/>
        </w:rPr>
      </w:pPr>
    </w:p>
    <w:p w:rsidR="00B57F16" w:rsidRDefault="00B57F16" w:rsidP="00B57F16">
      <w:pPr>
        <w:rPr>
          <w:sz w:val="28"/>
          <w:szCs w:val="28"/>
        </w:rPr>
      </w:pPr>
    </w:p>
    <w:p w:rsidR="00733DEE" w:rsidRDefault="00733DEE" w:rsidP="00733DEE">
      <w:pP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tbl>
      <w:tblPr>
        <w:tblpPr w:leftFromText="141" w:rightFromText="141" w:vertAnchor="text" w:horzAnchor="margin" w:tblpXSpec="center" w:tblpY="-270"/>
        <w:tblW w:w="10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15"/>
        <w:gridCol w:w="6101"/>
      </w:tblGrid>
      <w:tr w:rsidR="007A73E8" w:rsidRPr="008F7F0F" w:rsidTr="008D5887">
        <w:trPr>
          <w:cantSplit/>
          <w:trHeight w:val="466"/>
        </w:trPr>
        <w:tc>
          <w:tcPr>
            <w:tcW w:w="4615" w:type="dxa"/>
            <w:tcBorders>
              <w:bottom w:val="single" w:sz="4" w:space="0" w:color="auto"/>
            </w:tcBorders>
            <w:shd w:val="clear" w:color="auto" w:fill="E2AC00"/>
          </w:tcPr>
          <w:p w:rsidR="007A73E8" w:rsidRPr="008F7F0F" w:rsidRDefault="007A73E8" w:rsidP="008D5887">
            <w:pPr>
              <w:rPr>
                <w:b/>
                <w:szCs w:val="20"/>
              </w:rPr>
            </w:pPr>
            <w:r w:rsidRPr="008F7F0F">
              <w:rPr>
                <w:b/>
                <w:szCs w:val="20"/>
              </w:rPr>
              <w:lastRenderedPageBreak/>
              <w:t>UNIDAD ADMINISTRATIVA:</w:t>
            </w:r>
          </w:p>
          <w:p w:rsidR="007A73E8" w:rsidRPr="008F7F0F" w:rsidRDefault="007A73E8" w:rsidP="008D5887">
            <w:pPr>
              <w:rPr>
                <w:szCs w:val="20"/>
              </w:rPr>
            </w:pPr>
            <w:r w:rsidRPr="008F7F0F">
              <w:rPr>
                <w:rFonts w:cs="Arial"/>
                <w:szCs w:val="20"/>
              </w:rPr>
              <w:t>Coordinación General de Servicios Municipales</w:t>
            </w:r>
            <w:r w:rsidRPr="008F7F0F">
              <w:rPr>
                <w:szCs w:val="20"/>
              </w:rPr>
              <w:t xml:space="preserve"> </w:t>
            </w:r>
          </w:p>
        </w:tc>
        <w:tc>
          <w:tcPr>
            <w:tcW w:w="6101" w:type="dxa"/>
            <w:tcBorders>
              <w:bottom w:val="single" w:sz="4" w:space="0" w:color="auto"/>
            </w:tcBorders>
            <w:shd w:val="clear" w:color="auto" w:fill="E2AC00"/>
          </w:tcPr>
          <w:p w:rsidR="007A73E8" w:rsidRPr="008F7F0F" w:rsidRDefault="007A73E8" w:rsidP="008D5887">
            <w:pPr>
              <w:jc w:val="left"/>
              <w:rPr>
                <w:b/>
                <w:szCs w:val="20"/>
              </w:rPr>
            </w:pPr>
            <w:r w:rsidRPr="008F7F0F">
              <w:rPr>
                <w:b/>
                <w:szCs w:val="20"/>
              </w:rPr>
              <w:t xml:space="preserve">UNIDAD RESPONSABLE: </w:t>
            </w:r>
          </w:p>
          <w:p w:rsidR="007A73E8" w:rsidRPr="008F7F0F" w:rsidRDefault="007A73E8" w:rsidP="008D5887">
            <w:pPr>
              <w:rPr>
                <w:szCs w:val="20"/>
              </w:rPr>
            </w:pPr>
            <w:r w:rsidRPr="008F7F0F">
              <w:rPr>
                <w:szCs w:val="20"/>
              </w:rPr>
              <w:t xml:space="preserve">Unidad de Enlace Administrativo </w:t>
            </w:r>
          </w:p>
        </w:tc>
      </w:tr>
      <w:tr w:rsidR="007A73E8" w:rsidRPr="008F7F0F" w:rsidTr="008D5887">
        <w:trPr>
          <w:cantSplit/>
          <w:trHeight w:val="290"/>
        </w:trPr>
        <w:tc>
          <w:tcPr>
            <w:tcW w:w="10716" w:type="dxa"/>
            <w:gridSpan w:val="2"/>
            <w:tcBorders>
              <w:bottom w:val="single" w:sz="4" w:space="0" w:color="auto"/>
            </w:tcBorders>
            <w:shd w:val="clear" w:color="auto" w:fill="E2AC00"/>
          </w:tcPr>
          <w:p w:rsidR="007A73E8" w:rsidRPr="008F7F0F" w:rsidRDefault="007A73E8" w:rsidP="008D5887">
            <w:pPr>
              <w:rPr>
                <w:b/>
                <w:szCs w:val="20"/>
              </w:rPr>
            </w:pPr>
            <w:r w:rsidRPr="008F7F0F">
              <w:rPr>
                <w:b/>
                <w:szCs w:val="20"/>
              </w:rPr>
              <w:t xml:space="preserve">NOMBRE DEL PROCEDIMIENTO: </w:t>
            </w:r>
          </w:p>
          <w:p w:rsidR="007A73E8" w:rsidRPr="008F7F0F" w:rsidRDefault="007A73E8" w:rsidP="008D5887">
            <w:pPr>
              <w:rPr>
                <w:szCs w:val="20"/>
              </w:rPr>
            </w:pPr>
            <w:r w:rsidRPr="008F7F0F">
              <w:rPr>
                <w:szCs w:val="20"/>
              </w:rPr>
              <w:t>Recepción de Incidencias Generales</w:t>
            </w:r>
          </w:p>
        </w:tc>
      </w:tr>
    </w:tbl>
    <w:tbl>
      <w:tblPr>
        <w:tblpPr w:leftFromText="141" w:rightFromText="141" w:vertAnchor="text" w:horzAnchor="margin" w:tblpXSpec="center" w:tblpY="1184"/>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3506"/>
        <w:gridCol w:w="3659"/>
      </w:tblGrid>
      <w:tr w:rsidR="00E91832" w:rsidRPr="008F7F0F" w:rsidTr="008D5887">
        <w:trPr>
          <w:trHeight w:val="359"/>
        </w:trPr>
        <w:tc>
          <w:tcPr>
            <w:tcW w:w="3318" w:type="dxa"/>
            <w:shd w:val="clear" w:color="auto" w:fill="FFC000"/>
          </w:tcPr>
          <w:p w:rsidR="00E91832" w:rsidRPr="008F7F0F" w:rsidRDefault="00814505" w:rsidP="008D5887">
            <w:pPr>
              <w:jc w:val="center"/>
              <w:rPr>
                <w:b/>
                <w:szCs w:val="20"/>
              </w:rPr>
            </w:pPr>
            <w:r w:rsidRPr="008F7F0F">
              <w:rPr>
                <w:b/>
                <w:szCs w:val="20"/>
              </w:rPr>
              <w:t>COORDINACIONES</w:t>
            </w:r>
            <w:r w:rsidR="00E91832" w:rsidRPr="008F7F0F">
              <w:rPr>
                <w:b/>
                <w:szCs w:val="20"/>
              </w:rPr>
              <w:t xml:space="preserve"> </w:t>
            </w:r>
          </w:p>
        </w:tc>
        <w:tc>
          <w:tcPr>
            <w:tcW w:w="3506" w:type="dxa"/>
            <w:shd w:val="clear" w:color="auto" w:fill="FFC000"/>
          </w:tcPr>
          <w:p w:rsidR="00E91832" w:rsidRPr="008F7F0F" w:rsidRDefault="00E91832" w:rsidP="008D5887">
            <w:pPr>
              <w:spacing w:line="240" w:lineRule="auto"/>
              <w:jc w:val="center"/>
              <w:rPr>
                <w:b/>
                <w:szCs w:val="20"/>
              </w:rPr>
            </w:pPr>
            <w:r w:rsidRPr="008F7F0F">
              <w:rPr>
                <w:b/>
                <w:szCs w:val="20"/>
              </w:rPr>
              <w:t>UNIDAD DE ENLACE ADMINISTRATIVA</w:t>
            </w:r>
          </w:p>
        </w:tc>
        <w:tc>
          <w:tcPr>
            <w:tcW w:w="3659" w:type="dxa"/>
            <w:shd w:val="clear" w:color="auto" w:fill="FFC000"/>
          </w:tcPr>
          <w:p w:rsidR="00E91832" w:rsidRPr="008F7F0F" w:rsidRDefault="00814505" w:rsidP="008D5887">
            <w:pPr>
              <w:jc w:val="center"/>
              <w:rPr>
                <w:b/>
                <w:szCs w:val="20"/>
              </w:rPr>
            </w:pPr>
            <w:r w:rsidRPr="008F7F0F">
              <w:rPr>
                <w:b/>
                <w:szCs w:val="20"/>
              </w:rPr>
              <w:t>DIRECCIÓN</w:t>
            </w:r>
            <w:r w:rsidR="00E91832" w:rsidRPr="008F7F0F">
              <w:rPr>
                <w:b/>
                <w:szCs w:val="20"/>
              </w:rPr>
              <w:t xml:space="preserve"> DE </w:t>
            </w:r>
            <w:r w:rsidRPr="008F7F0F">
              <w:rPr>
                <w:b/>
                <w:szCs w:val="20"/>
              </w:rPr>
              <w:t>ADMINISTRACIÓN</w:t>
            </w:r>
            <w:r w:rsidR="00E91832" w:rsidRPr="008F7F0F">
              <w:rPr>
                <w:b/>
                <w:szCs w:val="20"/>
              </w:rPr>
              <w:t xml:space="preserve"> </w:t>
            </w:r>
          </w:p>
        </w:tc>
      </w:tr>
      <w:tr w:rsidR="00E91832" w:rsidRPr="00B01916" w:rsidTr="008D5887">
        <w:trPr>
          <w:trHeight w:val="7786"/>
        </w:trPr>
        <w:tc>
          <w:tcPr>
            <w:tcW w:w="3318" w:type="dxa"/>
            <w:shd w:val="clear" w:color="auto" w:fill="auto"/>
          </w:tcPr>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r>
              <w:rPr>
                <w:noProof/>
                <w:sz w:val="16"/>
                <w:szCs w:val="16"/>
                <w:lang w:val="es-MX" w:eastAsia="es-MX"/>
              </w:rPr>
              <mc:AlternateContent>
                <mc:Choice Requires="wpg">
                  <w:drawing>
                    <wp:anchor distT="0" distB="0" distL="114300" distR="114300" simplePos="0" relativeHeight="252478464" behindDoc="0" locked="0" layoutInCell="1" allowOverlap="1" wp14:anchorId="01023D1D" wp14:editId="4DEF225A">
                      <wp:simplePos x="0" y="0"/>
                      <wp:positionH relativeFrom="column">
                        <wp:posOffset>241551</wp:posOffset>
                      </wp:positionH>
                      <wp:positionV relativeFrom="paragraph">
                        <wp:posOffset>120661</wp:posOffset>
                      </wp:positionV>
                      <wp:extent cx="6023925" cy="2815760"/>
                      <wp:effectExtent l="0" t="0" r="15240" b="22860"/>
                      <wp:wrapNone/>
                      <wp:docPr id="181" name="Grupo 181"/>
                      <wp:cNvGraphicFramePr/>
                      <a:graphic xmlns:a="http://schemas.openxmlformats.org/drawingml/2006/main">
                        <a:graphicData uri="http://schemas.microsoft.com/office/word/2010/wordprocessingGroup">
                          <wpg:wgp>
                            <wpg:cNvGrpSpPr/>
                            <wpg:grpSpPr>
                              <a:xfrm>
                                <a:off x="0" y="0"/>
                                <a:ext cx="6023925" cy="2815760"/>
                                <a:chOff x="0" y="0"/>
                                <a:chExt cx="6023925" cy="2815760"/>
                              </a:xfrm>
                            </wpg:grpSpPr>
                            <wps:wsp>
                              <wps:cNvPr id="182" name="Documento 182"/>
                              <wps:cNvSpPr>
                                <a:spLocks noChangeArrowheads="1"/>
                              </wps:cNvSpPr>
                              <wps:spPr bwMode="auto">
                                <a:xfrm>
                                  <a:off x="2251422" y="253573"/>
                                  <a:ext cx="1306285" cy="720090"/>
                                </a:xfrm>
                                <a:prstGeom prst="flowChartDocument">
                                  <a:avLst/>
                                </a:prstGeom>
                                <a:solidFill>
                                  <a:srgbClr val="FFFFFF"/>
                                </a:solidFill>
                                <a:ln w="9525">
                                  <a:solidFill>
                                    <a:schemeClr val="tx1">
                                      <a:lumMod val="50000"/>
                                      <a:lumOff val="50000"/>
                                    </a:schemeClr>
                                  </a:solidFill>
                                  <a:miter lim="800000"/>
                                  <a:headEnd/>
                                  <a:tailEnd/>
                                </a:ln>
                              </wps:spPr>
                              <wps:txbx>
                                <w:txbxContent>
                                  <w:p w:rsidR="009A74F5" w:rsidRPr="00573C44" w:rsidRDefault="009A74F5" w:rsidP="00E91832">
                                    <w:pPr>
                                      <w:spacing w:line="0" w:lineRule="atLeast"/>
                                      <w:rPr>
                                        <w:sz w:val="14"/>
                                        <w:szCs w:val="14"/>
                                        <w:lang w:val="es-MX"/>
                                      </w:rPr>
                                    </w:pPr>
                                    <w:r>
                                      <w:rPr>
                                        <w:sz w:val="14"/>
                                        <w:szCs w:val="14"/>
                                        <w:lang w:val="es-MX"/>
                                      </w:rPr>
                                      <w:t xml:space="preserve">Recibe y elabora oficio dirigido a la dirección de administración anexando los documentos originales   </w:t>
                                    </w:r>
                                    <w:r w:rsidRPr="00573C44">
                                      <w:rPr>
                                        <w:sz w:val="14"/>
                                        <w:szCs w:val="14"/>
                                        <w:lang w:val="es-MX"/>
                                      </w:rPr>
                                      <w:t xml:space="preserve"> </w:t>
                                    </w:r>
                                  </w:p>
                                </w:txbxContent>
                              </wps:txbx>
                              <wps:bodyPr rot="0" vert="horz" wrap="square" lIns="91440" tIns="45720" rIns="91440" bIns="45720" anchor="t" anchorCtr="0" upright="1">
                                <a:noAutofit/>
                              </wps:bodyPr>
                            </wps:wsp>
                            <wps:wsp>
                              <wps:cNvPr id="183" name="Proceso alternativo 183"/>
                              <wps:cNvSpPr>
                                <a:spLocks noChangeArrowheads="1"/>
                              </wps:cNvSpPr>
                              <wps:spPr bwMode="auto">
                                <a:xfrm>
                                  <a:off x="4917781" y="2458890"/>
                                  <a:ext cx="729615" cy="356870"/>
                                </a:xfrm>
                                <a:prstGeom prst="flowChartAlternateProcess">
                                  <a:avLst/>
                                </a:prstGeom>
                                <a:solidFill>
                                  <a:srgbClr val="FFFFFF"/>
                                </a:solidFill>
                                <a:ln w="0">
                                  <a:solidFill>
                                    <a:srgbClr val="A5A5A5"/>
                                  </a:solidFill>
                                  <a:miter lim="800000"/>
                                  <a:headEnd/>
                                  <a:tailEnd/>
                                </a:ln>
                              </wps:spPr>
                              <wps:txbx>
                                <w:txbxContent>
                                  <w:p w:rsidR="009A74F5" w:rsidRDefault="009A74F5" w:rsidP="00E91832">
                                    <w:pPr>
                                      <w:jc w:val="center"/>
                                      <w:rPr>
                                        <w:b/>
                                        <w:sz w:val="14"/>
                                        <w:szCs w:val="14"/>
                                        <w:lang w:val="es-MX"/>
                                      </w:rPr>
                                    </w:pPr>
                                    <w:r>
                                      <w:rPr>
                                        <w:b/>
                                        <w:sz w:val="14"/>
                                        <w:szCs w:val="14"/>
                                        <w:lang w:val="es-MX"/>
                                      </w:rPr>
                                      <w:t>FIN</w:t>
                                    </w:r>
                                  </w:p>
                                  <w:p w:rsidR="009A74F5" w:rsidRPr="000E35A5" w:rsidRDefault="009A74F5" w:rsidP="00E91832">
                                    <w:pPr>
                                      <w:jc w:val="center"/>
                                      <w:rPr>
                                        <w:b/>
                                        <w:sz w:val="14"/>
                                        <w:szCs w:val="14"/>
                                        <w:lang w:val="es-MX"/>
                                      </w:rPr>
                                    </w:pPr>
                                  </w:p>
                                </w:txbxContent>
                              </wps:txbx>
                              <wps:bodyPr rot="0" vert="horz" wrap="square" lIns="91440" tIns="45720" rIns="91440" bIns="45720" anchor="t" anchorCtr="0" upright="1">
                                <a:noAutofit/>
                              </wps:bodyPr>
                            </wps:wsp>
                            <wps:wsp>
                              <wps:cNvPr id="184" name="Documento 184"/>
                              <wps:cNvSpPr/>
                              <wps:spPr>
                                <a:xfrm>
                                  <a:off x="0" y="1306285"/>
                                  <a:ext cx="1428750" cy="875665"/>
                                </a:xfrm>
                                <a:prstGeom prst="flowChartDocumen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Cuadro de texto 185"/>
                              <wps:cNvSpPr txBox="1"/>
                              <wps:spPr>
                                <a:xfrm>
                                  <a:off x="4533580" y="222837"/>
                                  <a:ext cx="1490345" cy="69151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74F5" w:rsidRPr="00F3633B" w:rsidRDefault="009A74F5" w:rsidP="00E91832">
                                    <w:pPr>
                                      <w:spacing w:line="220" w:lineRule="atLeast"/>
                                      <w:rPr>
                                        <w:sz w:val="14"/>
                                        <w:szCs w:val="14"/>
                                      </w:rPr>
                                    </w:pPr>
                                    <w:r w:rsidRPr="00F3633B">
                                      <w:rPr>
                                        <w:sz w:val="14"/>
                                        <w:szCs w:val="14"/>
                                      </w:rPr>
                                      <w:t>Recibe la documentación y realiza el trámite correspondiente.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Conector recto de flecha 186"/>
                              <wps:cNvCnPr/>
                              <wps:spPr>
                                <a:xfrm>
                                  <a:off x="5271247" y="922084"/>
                                  <a:ext cx="0" cy="1505585"/>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 name="Proceso alternativo 187"/>
                              <wps:cNvSpPr/>
                              <wps:spPr>
                                <a:xfrm>
                                  <a:off x="30736" y="0"/>
                                  <a:ext cx="1321435" cy="407035"/>
                                </a:xfrm>
                                <a:prstGeom prst="flowChartAlternateProces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Conector recto de flecha 188"/>
                              <wps:cNvCnPr/>
                              <wps:spPr>
                                <a:xfrm>
                                  <a:off x="699247" y="407253"/>
                                  <a:ext cx="0" cy="891566"/>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9" name="Conector angular 189"/>
                              <wps:cNvCnPr/>
                              <wps:spPr>
                                <a:xfrm flipV="1">
                                  <a:off x="1436914" y="591670"/>
                                  <a:ext cx="811530" cy="1171575"/>
                                </a:xfrm>
                                <a:prstGeom prst="bentConnector3">
                                  <a:avLst>
                                    <a:gd name="adj1" fmla="val 56476"/>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0" name="Conector recto de flecha 190"/>
                              <wps:cNvCnPr/>
                              <wps:spPr>
                                <a:xfrm flipV="1">
                                  <a:off x="3565391" y="553250"/>
                                  <a:ext cx="975873" cy="7684"/>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023D1D" id="Grupo 181" o:spid="_x0000_s1400" style="position:absolute;left:0;text-align:left;margin-left:19pt;margin-top:9.5pt;width:474.3pt;height:221.7pt;z-index:252478464" coordsize="60239,2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">
                      <v:shape id="Documento 182" o:spid="_x0000_s1401" type="#_x0000_t114" style="position:absolute;left:22514;top:2535;width:13063;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zOMIA&#10;AADcAAAADwAAAGRycy9kb3ducmV2LnhtbERPTYvCMBC9C/sfwix401QXRLpGEcVloaBUy+JxbMa2&#10;2ExKk9X6740geJvH+5zZojO1uFLrKssKRsMIBHFudcWFguywGUxBOI+ssbZMCu7kYDH/6M0w1vbG&#10;KV33vhAhhF2MCkrvm1hKl5dk0A1tQxy4s20N+gDbQuoWbyHc1HIcRRNpsOLQUGJDq5Lyy/7fKNDH&#10;P+3Xu2x7Wv4kX8kkSZt0lyrV/+yW3yA8df4tfrl/dZg/HcP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M4wgAAANwAAAAPAAAAAAAAAAAAAAAAAJgCAABkcnMvZG93&#10;bnJldi54bWxQSwUGAAAAAAQABAD1AAAAhwMAAAAA&#10;" strokecolor="gray [1629]">
                        <v:textbox>
                          <w:txbxContent>
                            <w:p w:rsidR="009A74F5" w:rsidRPr="00573C44" w:rsidRDefault="009A74F5" w:rsidP="00E91832">
                              <w:pPr>
                                <w:spacing w:line="0" w:lineRule="atLeast"/>
                                <w:rPr>
                                  <w:sz w:val="14"/>
                                  <w:szCs w:val="14"/>
                                  <w:lang w:val="es-MX"/>
                                </w:rPr>
                              </w:pPr>
                              <w:r>
                                <w:rPr>
                                  <w:sz w:val="14"/>
                                  <w:szCs w:val="14"/>
                                  <w:lang w:val="es-MX"/>
                                </w:rPr>
                                <w:t xml:space="preserve">Recibe y elabora oficio dirigido a la dirección de administración anexando los documentos originales   </w:t>
                              </w:r>
                              <w:r w:rsidRPr="00573C44">
                                <w:rPr>
                                  <w:sz w:val="14"/>
                                  <w:szCs w:val="14"/>
                                  <w:lang w:val="es-MX"/>
                                </w:rPr>
                                <w:t xml:space="preserve"> </w:t>
                              </w:r>
                            </w:p>
                          </w:txbxContent>
                        </v:textbox>
                      </v:shape>
                      <v:shape id="Proceso alternativo 183" o:spid="_x0000_s1402" type="#_x0000_t176" style="position:absolute;left:49177;top:24588;width:7296;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YsIA&#10;AADcAAAADwAAAGRycy9kb3ducmV2LnhtbERPS2uDQBC+F/oflin0Vte2EKzJKmkg0FPJo8QcB3ei&#10;EnfWuFs1/z4bKPQ2H99zFvlkWjFQ7xrLCl6jGARxaXXDlYKf/folAeE8ssbWMim4koM8e3xYYKrt&#10;yFsadr4SIYRdigpq77tUSlfWZNBFtiMO3Mn2Bn2AfSV1j2MIN618i+OZNNhwaKixo1VN5Xn3axQc&#10;L4QbXn4f1ixPSVJ8cPtpC6Wen6blHISnyf+L/9xfOsxP3uH+TLh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X5iwgAAANwAAAAPAAAAAAAAAAAAAAAAAJgCAABkcnMvZG93&#10;bnJldi54bWxQSwUGAAAAAAQABAD1AAAAhwMAAAAA&#10;" strokecolor="#a5a5a5" strokeweight="0">
                        <v:textbox>
                          <w:txbxContent>
                            <w:p w:rsidR="009A74F5" w:rsidRDefault="009A74F5" w:rsidP="00E91832">
                              <w:pPr>
                                <w:jc w:val="center"/>
                                <w:rPr>
                                  <w:b/>
                                  <w:sz w:val="14"/>
                                  <w:szCs w:val="14"/>
                                  <w:lang w:val="es-MX"/>
                                </w:rPr>
                              </w:pPr>
                              <w:r>
                                <w:rPr>
                                  <w:b/>
                                  <w:sz w:val="14"/>
                                  <w:szCs w:val="14"/>
                                  <w:lang w:val="es-MX"/>
                                </w:rPr>
                                <w:t>FIN</w:t>
                              </w:r>
                            </w:p>
                            <w:p w:rsidR="009A74F5" w:rsidRPr="000E35A5" w:rsidRDefault="009A74F5" w:rsidP="00E91832">
                              <w:pPr>
                                <w:jc w:val="center"/>
                                <w:rPr>
                                  <w:b/>
                                  <w:sz w:val="14"/>
                                  <w:szCs w:val="14"/>
                                  <w:lang w:val="es-MX"/>
                                </w:rPr>
                              </w:pPr>
                            </w:p>
                          </w:txbxContent>
                        </v:textbox>
                      </v:shape>
                      <v:shape id="Documento 184" o:spid="_x0000_s1403" type="#_x0000_t114" style="position:absolute;top:13062;width:14287;height:8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NMMA&#10;AADcAAAADwAAAGRycy9kb3ducmV2LnhtbERPTWsCMRC9C/0PYQreNGstolujtIKst6LWQ2/TZNxd&#10;upksSeru/vumIPQ2j/c5621vG3EjH2rHCmbTDASxdqbmUsHHeT9ZgggR2WDjmBQMFGC7eRitMTeu&#10;4yPdTrEUKYRDjgqqGNtcyqArshimriVO3NV5izFBX0rjsUvhtpFPWbaQFmtODRW2tKtIf59+rIKv&#10;1Ru3bna1Z33ZdcehmPv3z0Kp8WP/+gIiUh//xXf3waT5y2f4eyZ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uNMMAAADcAAAADwAAAAAAAAAAAAAAAACYAgAAZHJzL2Rv&#10;d25yZXYueG1sUEsFBgAAAAAEAAQA9QAAAIgDAAAAAA==&#10;" filled="f" strokecolor="gray [1629]" strokeweight="1pt"/>
                      <v:shape id="Cuadro de texto 185" o:spid="_x0000_s1404" type="#_x0000_t202" style="position:absolute;left:45335;top:2228;width:14904;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6cIA&#10;AADcAAAADwAAAGRycy9kb3ducmV2LnhtbERPTWvCQBC9F/wPywi91U2F2JC6CUUULO3FKJ6H7JiE&#10;ZmfD7hrjv+8Khd7m8T5nXU6mFyM531lW8LpIQBDXVnfcKDgddy8ZCB+QNfaWScGdPJTF7GmNubY3&#10;PtBYhUbEEPY5KmhDGHIpfd2SQb+wA3HkLtYZDBG6RmqHtxhuerlMkpU02HFsaHGgTUv1T3U1CjbV&#10;+dKFuxuy7eHteEq/P3fjV6rU83z6eAcRaAr/4j/3Xsf5WQqPZ+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1qLpwgAAANwAAAAPAAAAAAAAAAAAAAAAAJgCAABkcnMvZG93&#10;bnJldi54bWxQSwUGAAAAAAQABAD1AAAAhwMAAAAA&#10;" fillcolor="white [3201]" strokecolor="gray [1629]" strokeweight=".5pt">
                        <v:textbox>
                          <w:txbxContent>
                            <w:p w:rsidR="009A74F5" w:rsidRPr="00F3633B" w:rsidRDefault="009A74F5" w:rsidP="00E91832">
                              <w:pPr>
                                <w:spacing w:line="220" w:lineRule="atLeast"/>
                                <w:rPr>
                                  <w:sz w:val="14"/>
                                  <w:szCs w:val="14"/>
                                </w:rPr>
                              </w:pPr>
                              <w:r w:rsidRPr="00F3633B">
                                <w:rPr>
                                  <w:sz w:val="14"/>
                                  <w:szCs w:val="14"/>
                                </w:rPr>
                                <w:t>Recibe la documentación y realiza el trámite correspondiente.</w:t>
                              </w:r>
                            </w:p>
                          </w:txbxContent>
                        </v:textbox>
                      </v:shape>
                      <v:shape id="Conector recto de flecha 186" o:spid="_x0000_s1405" type="#_x0000_t32" style="position:absolute;left:52712;top:9220;width:0;height:150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R6XMEAAADcAAAADwAAAGRycy9kb3ducmV2LnhtbERPTYvCMBC9C/6HMII3TfUgbjUWKQpF&#10;ENbugtehGdtiM6lNtPXfbxYW9jaP9znbZDCNeFHnassKFvMIBHFhdc2lgu+v42wNwnlkjY1lUvAm&#10;B8luPNpirG3PF3rlvhQhhF2MCirv21hKV1Rk0M1tSxy4m+0M+gC7UuoO+xBuGrmMopU0WHNoqLCl&#10;tKLinj+Ngv6C/ae/PtosSj/Ox1N+zZYHVmo6GfYbEJ4G/y/+c2c6zF+v4PeZcIH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1HpcwQAAANwAAAAPAAAAAAAAAAAAAAAA&#10;AKECAABkcnMvZG93bnJldi54bWxQSwUGAAAAAAQABAD5AAAAjwMAAAAA&#10;" strokecolor="gray [1629]" strokeweight=".5pt">
                        <v:stroke endarrow="block" joinstyle="miter"/>
                      </v:shape>
                      <v:shape id="Proceso alternativo 187" o:spid="_x0000_s1406" type="#_x0000_t176" style="position:absolute;left:307;width:13214;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c8sQA&#10;AADcAAAADwAAAGRycy9kb3ducmV2LnhtbERPTWvCQBC9F/oflin01mz00NjUVYIgCD0ZG+xxmh2T&#10;aHY2Zrcm7a93hYK3ebzPmS9H04oL9a6xrGASxSCIS6sbrhR87tYvMxDOI2tsLZOCX3KwXDw+zDHV&#10;duAtXXJfiRDCLkUFtfddKqUrazLoItsRB+5ge4M+wL6SuschhJtWTuP4VRpsODTU2NGqpvKU/xgF&#10;f27tk2I3nj++t/vjV5e9FTrRSj0/jdk7CE+jv4v/3Rsd5s8SuD0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nPLEAAAA3AAAAA8AAAAAAAAAAAAAAAAAmAIAAGRycy9k&#10;b3ducmV2LnhtbFBLBQYAAAAABAAEAPUAAACJAwAAAAA=&#10;" filled="f" strokecolor="gray [1629]" strokeweight="1pt"/>
                      <v:shape id="Conector recto de flecha 188" o:spid="_x0000_s1407" type="#_x0000_t32" style="position:absolute;left:6992;top:4072;width:0;height:8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LtcQAAADcAAAADwAAAGRycy9kb3ducmV2LnhtbESPQWvCQBCF7wX/wzJCb3WjB9HoKiIV&#10;glDQtOB1yI5JMDsbs1uT/vvOQfA2w3vz3jfr7eAa9aAu1J4NTCcJKOLC25pLAz/fh48FqBCRLTae&#10;ycAfBdhuRm9rTK3v+UyPPJZKQjikaKCKsU21DkVFDsPEt8SiXX3nMMraldp22Eu4a/QsSebaYc3S&#10;UGFL+4qKW/7rDPRn7E/xcm+zZL/8OhzzSzb7ZGPex8NuBSrSEF/m53VmBX8htPKMTK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0u1xAAAANwAAAAPAAAAAAAAAAAA&#10;AAAAAKECAABkcnMvZG93bnJldi54bWxQSwUGAAAAAAQABAD5AAAAkgMAAAAA&#10;" strokecolor="gray [1629]" strokeweight=".5pt">
                        <v:stroke endarrow="block" joinstyle="miter"/>
                      </v:shape>
                      <v:shape id="Conector angular 189" o:spid="_x0000_s1408" type="#_x0000_t34" style="position:absolute;left:14369;top:5916;width:8115;height:1171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x6rsAAADcAAAADwAAAGRycy9kb3ducmV2LnhtbERPyQrCMBC9C/5DGMGbpgpu1SgiFL26&#10;3YdmbKvNpDRRq19vBMHbPN46i1VjSvGg2hWWFQz6EQji1OqCMwWnY9KbgnAeWWNpmRS8yMFq2W4t&#10;MNb2yXt6HHwmQgi7GBXk3lexlC7NyaDr24o4cBdbG/QB1pnUNT5DuCnlMIrG0mDBoSHHijY5pbfD&#10;3Si44hW3iXOzyibH951HA57sz0p1O816DsJT4//in3unw/zpDL7PhAvk8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M/DHquwAAANwAAAAPAAAAAAAAAAAAAAAAAKECAABk&#10;cnMvZG93bnJldi54bWxQSwUGAAAAAAQABAD5AAAAiQMAAAAA&#10;" adj="12199" strokecolor="gray [1629]" strokeweight=".5pt">
                        <v:stroke endarrow="block"/>
                      </v:shape>
                      <v:shape id="Conector recto de flecha 190" o:spid="_x0000_s1409" type="#_x0000_t32" style="position:absolute;left:35653;top:5532;width:9759;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jBMMAAADcAAAADwAAAGRycy9kb3ducmV2LnhtbESP3WrCQBCF7wu+wzKCd3UTKUWjq4hS&#10;KMRe+PMAQ3ZMgtnZsLvV+PbORaF3M5wz53yz2gyuU3cKsfVsIJ9moIgrb1uuDVzOX+9zUDEhW+w8&#10;k4EnRdisR28rLKx/8JHup1QrCeFYoIEmpb7QOlYNOYxT3xOLdvXBYZI11NoGfEi46/Qsyz61w5al&#10;ocGedg1Vt9OvM7DT5TV+nHvNsTz8pHzf5aHMjZmMh+0SVKIh/Zv/rr+t4C8EX56RCf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WIwTDAAAA3AAAAA8AAAAAAAAAAAAA&#10;AAAAoQIAAGRycy9kb3ducmV2LnhtbFBLBQYAAAAABAAEAPkAAACRAwAAAAA=&#10;" strokecolor="gray [1629]" strokeweight=".5pt">
                        <v:stroke endarrow="block" joinstyle="miter"/>
                      </v:shape>
                    </v:group>
                  </w:pict>
                </mc:Fallback>
              </mc:AlternateContent>
            </w:r>
            <w:r>
              <w:rPr>
                <w:noProof/>
                <w:sz w:val="16"/>
                <w:szCs w:val="16"/>
                <w:lang w:val="es-MX" w:eastAsia="es-MX"/>
              </w:rPr>
              <mc:AlternateContent>
                <mc:Choice Requires="wps">
                  <w:drawing>
                    <wp:anchor distT="0" distB="0" distL="114300" distR="114300" simplePos="0" relativeHeight="252477440" behindDoc="0" locked="0" layoutInCell="1" allowOverlap="1" wp14:anchorId="6A05C5F6" wp14:editId="7A886FEA">
                      <wp:simplePos x="0" y="0"/>
                      <wp:positionH relativeFrom="column">
                        <wp:posOffset>702593</wp:posOffset>
                      </wp:positionH>
                      <wp:positionV relativeFrom="paragraph">
                        <wp:posOffset>171514</wp:posOffset>
                      </wp:positionV>
                      <wp:extent cx="514830" cy="291993"/>
                      <wp:effectExtent l="0" t="0" r="0" b="0"/>
                      <wp:wrapNone/>
                      <wp:docPr id="865" name="Cuadro de texto 865"/>
                      <wp:cNvGraphicFramePr/>
                      <a:graphic xmlns:a="http://schemas.openxmlformats.org/drawingml/2006/main">
                        <a:graphicData uri="http://schemas.microsoft.com/office/word/2010/wordprocessingShape">
                          <wps:wsp>
                            <wps:cNvSpPr txBox="1"/>
                            <wps:spPr>
                              <a:xfrm>
                                <a:off x="0" y="0"/>
                                <a:ext cx="514830" cy="2919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43479A" w:rsidRDefault="009A74F5" w:rsidP="00E91832">
                                  <w:pPr>
                                    <w:rPr>
                                      <w:sz w:val="14"/>
                                      <w:szCs w:val="14"/>
                                    </w:rPr>
                                  </w:pPr>
                                  <w:r w:rsidRPr="0043479A">
                                    <w:rPr>
                                      <w:sz w:val="14"/>
                                      <w:szCs w:val="14"/>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05C5F6" id="Cuadro de texto 865" o:spid="_x0000_s1410" type="#_x0000_t202" style="position:absolute;left:0;text-align:left;margin-left:55.3pt;margin-top:13.5pt;width:40.55pt;height:23pt;z-index:25247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" fillcolor="white [3201]" stroked="f" strokeweight=".5pt">
                      <v:textbox>
                        <w:txbxContent>
                          <w:p w:rsidR="009A74F5" w:rsidRPr="0043479A" w:rsidRDefault="009A74F5" w:rsidP="00E91832">
                            <w:pPr>
                              <w:rPr>
                                <w:sz w:val="14"/>
                                <w:szCs w:val="14"/>
                              </w:rPr>
                            </w:pPr>
                            <w:r w:rsidRPr="0043479A">
                              <w:rPr>
                                <w:sz w:val="14"/>
                                <w:szCs w:val="14"/>
                              </w:rPr>
                              <w:t>INICIO</w:t>
                            </w:r>
                          </w:p>
                        </w:txbxContent>
                      </v:textbox>
                    </v:shape>
                  </w:pict>
                </mc:Fallback>
              </mc:AlternateContent>
            </w: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Default="00E91832" w:rsidP="008D5887">
            <w:pPr>
              <w:jc w:val="center"/>
              <w:rPr>
                <w:sz w:val="16"/>
                <w:szCs w:val="16"/>
              </w:rPr>
            </w:pPr>
          </w:p>
          <w:p w:rsidR="00E91832"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r>
              <w:rPr>
                <w:noProof/>
                <w:sz w:val="16"/>
                <w:szCs w:val="16"/>
                <w:lang w:val="es-MX" w:eastAsia="es-MX"/>
              </w:rPr>
              <mc:AlternateContent>
                <mc:Choice Requires="wps">
                  <w:drawing>
                    <wp:anchor distT="0" distB="0" distL="114300" distR="114300" simplePos="0" relativeHeight="252476416" behindDoc="0" locked="0" layoutInCell="1" allowOverlap="1" wp14:anchorId="5F3A6662" wp14:editId="5E769989">
                      <wp:simplePos x="0" y="0"/>
                      <wp:positionH relativeFrom="column">
                        <wp:posOffset>237490</wp:posOffset>
                      </wp:positionH>
                      <wp:positionV relativeFrom="paragraph">
                        <wp:posOffset>49530</wp:posOffset>
                      </wp:positionV>
                      <wp:extent cx="1428750" cy="699135"/>
                      <wp:effectExtent l="0" t="0" r="0" b="5715"/>
                      <wp:wrapNone/>
                      <wp:docPr id="191" name="Rectángulo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99135"/>
                              </a:xfrm>
                              <a:prstGeom prst="rect">
                                <a:avLst/>
                              </a:prstGeom>
                              <a:solidFill>
                                <a:srgbClr val="FFFFFF"/>
                              </a:solidFill>
                              <a:ln w="9525">
                                <a:noFill/>
                                <a:miter lim="800000"/>
                                <a:headEnd/>
                                <a:tailEnd/>
                              </a:ln>
                            </wps:spPr>
                            <wps:txbx>
                              <w:txbxContent>
                                <w:p w:rsidR="009A74F5" w:rsidRPr="003E0022" w:rsidRDefault="009A74F5" w:rsidP="00E91832">
                                  <w:pPr>
                                    <w:spacing w:line="240" w:lineRule="auto"/>
                                    <w:rPr>
                                      <w:sz w:val="14"/>
                                      <w:szCs w:val="14"/>
                                      <w:lang w:val="es-MX"/>
                                    </w:rPr>
                                  </w:pPr>
                                  <w:r>
                                    <w:rPr>
                                      <w:sz w:val="14"/>
                                      <w:szCs w:val="14"/>
                                      <w:lang w:val="es-MX"/>
                                    </w:rPr>
                                    <w:t>Entrega de incidencias en formato correspondiente y archivo electrónico elaborando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A6662" id="Rectángulo 191" o:spid="_x0000_s1411" style="position:absolute;left:0;text-align:left;margin-left:18.7pt;margin-top:3.9pt;width:112.5pt;height:55.0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" stroked="f">
                      <v:textbox>
                        <w:txbxContent>
                          <w:p w:rsidR="009A74F5" w:rsidRPr="003E0022" w:rsidRDefault="009A74F5" w:rsidP="00E91832">
                            <w:pPr>
                              <w:spacing w:line="240" w:lineRule="auto"/>
                              <w:rPr>
                                <w:sz w:val="14"/>
                                <w:szCs w:val="14"/>
                                <w:lang w:val="es-MX"/>
                              </w:rPr>
                            </w:pPr>
                            <w:r>
                              <w:rPr>
                                <w:sz w:val="14"/>
                                <w:szCs w:val="14"/>
                                <w:lang w:val="es-MX"/>
                              </w:rPr>
                              <w:t>Entrega de incidencias en formato correspondiente y archivo electrónico elaborando oficio.</w:t>
                            </w:r>
                          </w:p>
                        </w:txbxContent>
                      </v:textbox>
                    </v:rect>
                  </w:pict>
                </mc:Fallback>
              </mc:AlternateContent>
            </w: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jc w:val="center"/>
              <w:rPr>
                <w:sz w:val="16"/>
                <w:szCs w:val="16"/>
              </w:rPr>
            </w:pPr>
          </w:p>
          <w:p w:rsidR="00E91832" w:rsidRPr="00B01916" w:rsidRDefault="00E91832" w:rsidP="008D5887">
            <w:pPr>
              <w:rPr>
                <w:sz w:val="16"/>
                <w:szCs w:val="16"/>
              </w:rPr>
            </w:pPr>
          </w:p>
        </w:tc>
        <w:tc>
          <w:tcPr>
            <w:tcW w:w="3506" w:type="dxa"/>
            <w:shd w:val="clear" w:color="auto" w:fill="auto"/>
          </w:tcPr>
          <w:p w:rsidR="00E91832" w:rsidRPr="00B01916" w:rsidRDefault="00E91832" w:rsidP="008D5887">
            <w:pPr>
              <w:spacing w:line="240" w:lineRule="auto"/>
              <w:jc w:val="center"/>
              <w:rPr>
                <w:sz w:val="16"/>
                <w:szCs w:val="16"/>
              </w:rPr>
            </w:pPr>
          </w:p>
        </w:tc>
        <w:tc>
          <w:tcPr>
            <w:tcW w:w="3659" w:type="dxa"/>
          </w:tcPr>
          <w:p w:rsidR="00E91832" w:rsidRPr="00B01916" w:rsidRDefault="00E91832" w:rsidP="008D5887">
            <w:pPr>
              <w:jc w:val="center"/>
              <w:rPr>
                <w:sz w:val="16"/>
                <w:szCs w:val="16"/>
              </w:rPr>
            </w:pPr>
          </w:p>
        </w:tc>
      </w:tr>
    </w:tbl>
    <w:p w:rsidR="00733DEE" w:rsidRDefault="00733DEE" w:rsidP="00733DEE">
      <w:pPr>
        <w:jc w:val="center"/>
        <w:rPr>
          <w:rFonts w:cs="Arial"/>
          <w:b/>
          <w:bCs/>
          <w:sz w:val="28"/>
          <w:szCs w:val="28"/>
        </w:rPr>
      </w:pPr>
    </w:p>
    <w:p w:rsidR="00DE66E7" w:rsidRDefault="0075489B" w:rsidP="0075489B">
      <w:pPr>
        <w:spacing w:after="532"/>
        <w:jc w:val="center"/>
        <w:rPr>
          <w:b/>
          <w:sz w:val="28"/>
          <w:szCs w:val="28"/>
        </w:rPr>
      </w:pPr>
      <w:r>
        <w:rPr>
          <w:b/>
          <w:sz w:val="28"/>
          <w:szCs w:val="28"/>
        </w:rPr>
        <w:br w:type="page"/>
      </w:r>
      <w:r w:rsidR="00DE66E7">
        <w:rPr>
          <w:b/>
          <w:sz w:val="28"/>
          <w:szCs w:val="28"/>
        </w:rPr>
        <w:lastRenderedPageBreak/>
        <w:t>PROCEDIMIENTO</w:t>
      </w:r>
    </w:p>
    <w:p w:rsidR="0075489B" w:rsidRPr="00DE66E7" w:rsidRDefault="00DE66E7" w:rsidP="00DE66E7">
      <w:pPr>
        <w:spacing w:after="532"/>
        <w:rPr>
          <w:sz w:val="24"/>
        </w:rPr>
      </w:pPr>
      <w:r w:rsidRPr="00DE66E7">
        <w:rPr>
          <w:sz w:val="24"/>
        </w:rPr>
        <w:t>Liberación de diversos pagos reintegrados a la Dirección de Administración</w:t>
      </w:r>
    </w:p>
    <w:p w:rsidR="0075489B" w:rsidRDefault="0075489B" w:rsidP="00DE66E7">
      <w:pPr>
        <w:spacing w:after="532"/>
        <w:jc w:val="center"/>
        <w:rPr>
          <w:b/>
          <w:sz w:val="28"/>
          <w:szCs w:val="28"/>
        </w:rPr>
      </w:pPr>
      <w:r>
        <w:rPr>
          <w:b/>
          <w:sz w:val="28"/>
          <w:szCs w:val="28"/>
        </w:rPr>
        <w:t>OBJETIVO DEL PROCEDIMIENTO</w:t>
      </w:r>
    </w:p>
    <w:p w:rsidR="0075489B" w:rsidRPr="008F7F0F" w:rsidRDefault="0075489B" w:rsidP="0075489B">
      <w:pPr>
        <w:rPr>
          <w:sz w:val="24"/>
        </w:rPr>
      </w:pPr>
      <w:r w:rsidRPr="008F7F0F">
        <w:rPr>
          <w:sz w:val="24"/>
        </w:rPr>
        <w:t>Elaborar oficio para solicitar a la Dirección de Administración la liberación del pago que por algún motivo el trabajador no haya podido cobrar en su momento.</w:t>
      </w:r>
    </w:p>
    <w:p w:rsidR="0075489B" w:rsidRDefault="0075489B" w:rsidP="0075489B">
      <w:pPr>
        <w:rPr>
          <w:sz w:val="32"/>
          <w:szCs w:val="32"/>
        </w:rPr>
      </w:pPr>
    </w:p>
    <w:p w:rsidR="0075489B" w:rsidRDefault="0075489B" w:rsidP="00DE66E7">
      <w:pPr>
        <w:spacing w:after="532"/>
        <w:jc w:val="center"/>
        <w:rPr>
          <w:sz w:val="28"/>
          <w:szCs w:val="28"/>
        </w:rPr>
      </w:pPr>
      <w:r>
        <w:rPr>
          <w:b/>
          <w:sz w:val="28"/>
          <w:szCs w:val="28"/>
        </w:rPr>
        <w:t xml:space="preserve">FUNDAMENTO </w:t>
      </w:r>
      <w:r w:rsidR="00814505">
        <w:rPr>
          <w:b/>
          <w:sz w:val="28"/>
          <w:szCs w:val="28"/>
        </w:rPr>
        <w:t>JURÍDICO</w:t>
      </w:r>
      <w:r w:rsidR="00DE66E7">
        <w:rPr>
          <w:b/>
          <w:sz w:val="28"/>
          <w:szCs w:val="28"/>
        </w:rPr>
        <w:t xml:space="preserve"> </w:t>
      </w:r>
      <w:r>
        <w:rPr>
          <w:b/>
          <w:sz w:val="28"/>
          <w:szCs w:val="28"/>
        </w:rPr>
        <w:t>ADMINISTRATIVO DEL PROCEDIMIENTO</w:t>
      </w:r>
    </w:p>
    <w:p w:rsidR="0075489B" w:rsidRDefault="0075489B" w:rsidP="00344DC1">
      <w:pPr>
        <w:numPr>
          <w:ilvl w:val="0"/>
          <w:numId w:val="1"/>
        </w:numPr>
        <w:spacing w:line="240" w:lineRule="auto"/>
        <w:rPr>
          <w:sz w:val="24"/>
        </w:rPr>
      </w:pPr>
      <w:r>
        <w:rPr>
          <w:sz w:val="24"/>
        </w:rPr>
        <w:t>Ley Federal del Trabajo</w:t>
      </w:r>
    </w:p>
    <w:p w:rsidR="0075489B" w:rsidRDefault="0075489B">
      <w:pPr>
        <w:spacing w:line="240" w:lineRule="auto"/>
        <w:jc w:val="left"/>
        <w:rPr>
          <w:b/>
          <w:sz w:val="28"/>
          <w:szCs w:val="28"/>
        </w:rPr>
      </w:pPr>
    </w:p>
    <w:p w:rsidR="0075489B" w:rsidRDefault="0075489B">
      <w:pPr>
        <w:spacing w:line="240" w:lineRule="auto"/>
        <w:jc w:val="left"/>
        <w:rPr>
          <w:b/>
          <w:sz w:val="28"/>
          <w:szCs w:val="28"/>
        </w:rPr>
      </w:pPr>
      <w:r>
        <w:rPr>
          <w:b/>
          <w:sz w:val="28"/>
          <w:szCs w:val="28"/>
        </w:rPr>
        <w:br w:type="page"/>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5489B" w:rsidTr="00CF00D5">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75489B" w:rsidRPr="008F7F0F" w:rsidRDefault="0075489B" w:rsidP="00CF00D5">
            <w:pPr>
              <w:rPr>
                <w:b/>
                <w:szCs w:val="20"/>
              </w:rPr>
            </w:pPr>
            <w:r w:rsidRPr="008F7F0F">
              <w:rPr>
                <w:b/>
                <w:szCs w:val="20"/>
              </w:rPr>
              <w:lastRenderedPageBreak/>
              <w:t>UNIDAD ADMINISTRATIVA:</w:t>
            </w:r>
          </w:p>
          <w:p w:rsidR="0075489B" w:rsidRPr="008F7F0F" w:rsidRDefault="0075489B" w:rsidP="00CF00D5">
            <w:pPr>
              <w:rPr>
                <w:szCs w:val="20"/>
              </w:rPr>
            </w:pPr>
            <w:r w:rsidRPr="008F7F0F">
              <w:rPr>
                <w:rFonts w:cs="Arial"/>
                <w:szCs w:val="20"/>
              </w:rPr>
              <w:t>Coordinación General de Servicios Municipales</w:t>
            </w:r>
            <w:r w:rsidRPr="008F7F0F">
              <w:rPr>
                <w:szCs w:val="20"/>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jc w:val="left"/>
              <w:rPr>
                <w:b/>
                <w:szCs w:val="20"/>
              </w:rPr>
            </w:pPr>
            <w:r w:rsidRPr="008F7F0F">
              <w:rPr>
                <w:b/>
                <w:szCs w:val="20"/>
              </w:rPr>
              <w:t xml:space="preserve">UNIDAD RESPONSABLE: </w:t>
            </w:r>
          </w:p>
          <w:p w:rsidR="0075489B" w:rsidRPr="008F7F0F" w:rsidRDefault="0075489B" w:rsidP="00CF00D5">
            <w:pPr>
              <w:tabs>
                <w:tab w:val="left" w:pos="1327"/>
              </w:tabs>
              <w:rPr>
                <w:rFonts w:cs="Arial"/>
                <w:bCs/>
                <w:szCs w:val="20"/>
              </w:rPr>
            </w:pPr>
            <w:r w:rsidRPr="008F7F0F">
              <w:rPr>
                <w:szCs w:val="20"/>
              </w:rPr>
              <w:t xml:space="preserve">Unidad de Enlace Administrativo </w:t>
            </w:r>
          </w:p>
        </w:tc>
      </w:tr>
      <w:tr w:rsidR="0075489B" w:rsidTr="00CF00D5">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rPr>
                <w:b/>
                <w:szCs w:val="20"/>
              </w:rPr>
            </w:pPr>
            <w:r w:rsidRPr="008F7F0F">
              <w:rPr>
                <w:b/>
                <w:szCs w:val="20"/>
              </w:rPr>
              <w:t xml:space="preserve">NOMBRE DEL PROCEDIMIENTO: </w:t>
            </w:r>
          </w:p>
          <w:p w:rsidR="0075489B" w:rsidRPr="008F7F0F" w:rsidRDefault="0075489B" w:rsidP="00CF00D5">
            <w:pPr>
              <w:rPr>
                <w:szCs w:val="20"/>
              </w:rPr>
            </w:pPr>
            <w:r w:rsidRPr="008F7F0F">
              <w:rPr>
                <w:szCs w:val="20"/>
              </w:rPr>
              <w:t xml:space="preserve"> Liberación de diversos pagos reintegrados a la Dirección de Administración</w:t>
            </w:r>
          </w:p>
        </w:tc>
      </w:tr>
      <w:tr w:rsidR="0075489B" w:rsidRPr="008F7F0F" w:rsidTr="00CF00D5">
        <w:trPr>
          <w:gridAfter w:val="1"/>
          <w:wAfter w:w="20" w:type="dxa"/>
          <w:trHeight w:val="163"/>
          <w:jc w:val="center"/>
        </w:trPr>
        <w:tc>
          <w:tcPr>
            <w:tcW w:w="802"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3402"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4381" w:type="dxa"/>
            <w:gridSpan w:val="2"/>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2139"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lang w:val="es-MX"/>
              </w:rPr>
            </w:pPr>
          </w:p>
        </w:tc>
      </w:tr>
      <w:tr w:rsidR="0075489B" w:rsidTr="00CF00D5">
        <w:trPr>
          <w:trHeight w:val="291"/>
          <w:jc w:val="center"/>
        </w:trPr>
        <w:tc>
          <w:tcPr>
            <w:tcW w:w="802" w:type="dxa"/>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n-US"/>
              </w:rPr>
            </w:pPr>
            <w:r w:rsidRPr="008F7F0F">
              <w:rPr>
                <w:b/>
                <w:szCs w:val="20"/>
                <w:lang w:val="en-US"/>
              </w:rPr>
              <w:t>ACT.</w:t>
            </w:r>
          </w:p>
          <w:p w:rsidR="0075489B" w:rsidRPr="008F7F0F" w:rsidRDefault="0075489B" w:rsidP="00CF00D5">
            <w:pPr>
              <w:jc w:val="center"/>
              <w:rPr>
                <w:b/>
                <w:szCs w:val="20"/>
                <w:lang w:val="en-US"/>
              </w:rPr>
            </w:pPr>
            <w:r w:rsidRPr="008F7F0F">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s-MX"/>
              </w:rPr>
              <w:t>FORMA  O</w:t>
            </w:r>
          </w:p>
          <w:p w:rsidR="0075489B" w:rsidRPr="008F7F0F" w:rsidRDefault="0075489B" w:rsidP="00CF00D5">
            <w:pPr>
              <w:jc w:val="center"/>
              <w:rPr>
                <w:szCs w:val="20"/>
              </w:rPr>
            </w:pPr>
            <w:r w:rsidRPr="008F7F0F">
              <w:rPr>
                <w:b/>
                <w:szCs w:val="20"/>
                <w:lang w:val="es-MX"/>
              </w:rPr>
              <w:t>DOCUMENTO</w:t>
            </w:r>
          </w:p>
        </w:tc>
      </w:tr>
      <w:tr w:rsidR="008F7F0F" w:rsidTr="008F7F0F">
        <w:trPr>
          <w:trHeight w:val="291"/>
          <w:jc w:val="center"/>
        </w:trPr>
        <w:tc>
          <w:tcPr>
            <w:tcW w:w="802" w:type="dxa"/>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n-US"/>
              </w:rPr>
            </w:pPr>
          </w:p>
        </w:tc>
        <w:tc>
          <w:tcPr>
            <w:tcW w:w="3402" w:type="dxa"/>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n-US"/>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s-MX"/>
              </w:rPr>
            </w:pPr>
            <w:r>
              <w:rPr>
                <w:b/>
                <w:szCs w:val="20"/>
                <w:lang w:val="es-MX"/>
              </w:rPr>
              <w:t>INICIO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0F" w:rsidRPr="008F7F0F" w:rsidRDefault="008F7F0F" w:rsidP="00CF00D5">
            <w:pPr>
              <w:jc w:val="center"/>
              <w:rPr>
                <w:b/>
                <w:szCs w:val="20"/>
                <w:lang w:val="es-MX"/>
              </w:rPr>
            </w:pPr>
          </w:p>
        </w:tc>
      </w:tr>
      <w:tr w:rsidR="0075489B" w:rsidTr="008F7F0F">
        <w:trPr>
          <w:trHeight w:val="1125"/>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jc w:val="center"/>
              <w:rPr>
                <w:szCs w:val="20"/>
              </w:rPr>
            </w:pPr>
            <w:r w:rsidRPr="008F7F0F">
              <w:rPr>
                <w:szCs w:val="20"/>
              </w:rPr>
              <w:t>1</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Trabajador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Realiza solicitud de liberación del pago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p>
        </w:tc>
      </w:tr>
      <w:tr w:rsidR="0075489B" w:rsidTr="008F7F0F">
        <w:trPr>
          <w:trHeight w:val="1125"/>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jc w:val="center"/>
              <w:rPr>
                <w:szCs w:val="20"/>
              </w:rPr>
            </w:pPr>
            <w:r w:rsidRPr="008F7F0F">
              <w:rPr>
                <w:szCs w:val="20"/>
              </w:rPr>
              <w:t>2</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Personal de Departamento de </w:t>
            </w:r>
          </w:p>
          <w:p w:rsidR="0075489B" w:rsidRPr="008F7F0F" w:rsidRDefault="0075489B" w:rsidP="00CF00D5">
            <w:pPr>
              <w:spacing w:line="240" w:lineRule="auto"/>
              <w:rPr>
                <w:szCs w:val="20"/>
              </w:rPr>
            </w:pPr>
            <w:r w:rsidRPr="008F7F0F">
              <w:rPr>
                <w:szCs w:val="20"/>
              </w:rPr>
              <w:t>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pStyle w:val="Prrafodelista"/>
              <w:spacing w:line="240" w:lineRule="auto"/>
              <w:ind w:left="0"/>
              <w:jc w:val="left"/>
              <w:rPr>
                <w:szCs w:val="20"/>
              </w:rPr>
            </w:pPr>
            <w:r w:rsidRPr="008F7F0F">
              <w:rPr>
                <w:szCs w:val="20"/>
              </w:rPr>
              <w:t>Elabora oficio solicitando la liberación del pago, anexando copia de su identificación oficial, detallando tipo de pago, periodo y en algunos casos justificación que le impidió cobrar</w:t>
            </w:r>
          </w:p>
          <w:p w:rsidR="0075489B" w:rsidRPr="008F7F0F" w:rsidRDefault="0075489B" w:rsidP="00CF00D5">
            <w:pPr>
              <w:spacing w:line="240" w:lineRule="auto"/>
              <w:rPr>
                <w:szCs w:val="20"/>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Oficio  </w:t>
            </w:r>
          </w:p>
        </w:tc>
      </w:tr>
      <w:tr w:rsidR="0075489B" w:rsidTr="008F7F0F">
        <w:trPr>
          <w:trHeight w:val="1125"/>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jc w:val="center"/>
              <w:rPr>
                <w:szCs w:val="20"/>
              </w:rPr>
            </w:pPr>
            <w:r w:rsidRPr="008F7F0F">
              <w:rPr>
                <w:szCs w:val="20"/>
              </w:rPr>
              <w:t>3</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Personal de Departamento de </w:t>
            </w:r>
          </w:p>
          <w:p w:rsidR="0075489B" w:rsidRPr="008F7F0F" w:rsidRDefault="0075489B" w:rsidP="00CF00D5">
            <w:pPr>
              <w:spacing w:line="240" w:lineRule="auto"/>
              <w:rPr>
                <w:szCs w:val="20"/>
              </w:rPr>
            </w:pPr>
            <w:r w:rsidRPr="008F7F0F">
              <w:rPr>
                <w:szCs w:val="20"/>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Entrega oficio a la Dirección de Administración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oficio</w:t>
            </w:r>
          </w:p>
        </w:tc>
      </w:tr>
      <w:tr w:rsidR="0075489B" w:rsidTr="008F7F0F">
        <w:trPr>
          <w:trHeight w:val="508"/>
          <w:jc w:val="center"/>
        </w:trPr>
        <w:tc>
          <w:tcPr>
            <w:tcW w:w="802" w:type="dxa"/>
            <w:tcBorders>
              <w:top w:val="single" w:sz="4" w:space="0" w:color="000000"/>
              <w:left w:val="single" w:sz="4" w:space="0" w:color="000000"/>
              <w:bottom w:val="single" w:sz="4" w:space="0" w:color="000000"/>
            </w:tcBorders>
            <w:shd w:val="clear" w:color="auto" w:fill="auto"/>
          </w:tcPr>
          <w:p w:rsidR="0075489B" w:rsidRPr="008F7F0F" w:rsidRDefault="0075489B" w:rsidP="00CF00D5">
            <w:pPr>
              <w:jc w:val="center"/>
              <w:rPr>
                <w:szCs w:val="20"/>
              </w:rPr>
            </w:pPr>
          </w:p>
        </w:tc>
        <w:tc>
          <w:tcPr>
            <w:tcW w:w="3402" w:type="dxa"/>
            <w:tcBorders>
              <w:top w:val="single" w:sz="4" w:space="0" w:color="000000"/>
              <w:left w:val="single" w:sz="4" w:space="0" w:color="000000"/>
              <w:bottom w:val="single" w:sz="4" w:space="0" w:color="000000"/>
            </w:tcBorders>
            <w:shd w:val="clear" w:color="auto" w:fill="auto"/>
          </w:tcPr>
          <w:p w:rsidR="0075489B" w:rsidRPr="008F7F0F" w:rsidRDefault="0075489B" w:rsidP="00CF00D5">
            <w:pPr>
              <w:spacing w:line="240" w:lineRule="auto"/>
              <w:rPr>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8F7F0F" w:rsidP="00CF00D5">
            <w:pPr>
              <w:spacing w:line="240" w:lineRule="auto"/>
              <w:jc w:val="center"/>
              <w:rPr>
                <w:szCs w:val="20"/>
              </w:rPr>
            </w:pPr>
            <w:r>
              <w:rPr>
                <w:b/>
                <w:szCs w:val="20"/>
              </w:rPr>
              <w:t>FIN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5489B" w:rsidRPr="008F7F0F" w:rsidRDefault="0075489B" w:rsidP="00CF00D5">
            <w:pPr>
              <w:spacing w:line="240" w:lineRule="auto"/>
              <w:rPr>
                <w:szCs w:val="20"/>
              </w:rPr>
            </w:pPr>
          </w:p>
        </w:tc>
      </w:tr>
    </w:tbl>
    <w:p w:rsidR="0075489B" w:rsidRDefault="0075489B" w:rsidP="007A73E8">
      <w:pPr>
        <w:spacing w:after="532"/>
        <w:jc w:val="center"/>
        <w:rPr>
          <w:b/>
          <w:sz w:val="28"/>
          <w:szCs w:val="28"/>
        </w:rPr>
      </w:pPr>
    </w:p>
    <w:p w:rsidR="0075489B" w:rsidRDefault="0075489B">
      <w:pPr>
        <w:spacing w:line="240" w:lineRule="auto"/>
        <w:jc w:val="left"/>
        <w:rPr>
          <w:b/>
          <w:sz w:val="28"/>
          <w:szCs w:val="28"/>
        </w:rPr>
      </w:pPr>
      <w:r>
        <w:rPr>
          <w:b/>
          <w:sz w:val="28"/>
          <w:szCs w:val="28"/>
        </w:rPr>
        <w:br w:type="page"/>
      </w:r>
    </w:p>
    <w:tbl>
      <w:tblPr>
        <w:tblW w:w="10910" w:type="dxa"/>
        <w:jc w:val="center"/>
        <w:tblLayout w:type="fixed"/>
        <w:tblCellMar>
          <w:left w:w="70" w:type="dxa"/>
          <w:right w:w="70" w:type="dxa"/>
        </w:tblCellMar>
        <w:tblLook w:val="0000" w:firstRow="0" w:lastRow="0" w:firstColumn="0" w:lastColumn="0" w:noHBand="0" w:noVBand="0"/>
      </w:tblPr>
      <w:tblGrid>
        <w:gridCol w:w="4655"/>
        <w:gridCol w:w="6255"/>
      </w:tblGrid>
      <w:tr w:rsidR="0075489B" w:rsidRPr="008F7F0F" w:rsidTr="00CF00D5">
        <w:trPr>
          <w:cantSplit/>
          <w:trHeight w:val="569"/>
          <w:jc w:val="center"/>
        </w:trPr>
        <w:tc>
          <w:tcPr>
            <w:tcW w:w="4655" w:type="dxa"/>
            <w:tcBorders>
              <w:top w:val="single" w:sz="4" w:space="0" w:color="000000"/>
              <w:left w:val="single" w:sz="4" w:space="0" w:color="000000"/>
              <w:bottom w:val="single" w:sz="4" w:space="0" w:color="000000"/>
            </w:tcBorders>
            <w:shd w:val="clear" w:color="auto" w:fill="E2AC00"/>
          </w:tcPr>
          <w:p w:rsidR="0075489B" w:rsidRPr="008F7F0F" w:rsidRDefault="0075489B" w:rsidP="00CF00D5">
            <w:pPr>
              <w:rPr>
                <w:b/>
                <w:szCs w:val="20"/>
              </w:rPr>
            </w:pPr>
            <w:r w:rsidRPr="008F7F0F">
              <w:rPr>
                <w:b/>
                <w:szCs w:val="20"/>
              </w:rPr>
              <w:lastRenderedPageBreak/>
              <w:t>UNIDAD ADMINISTRATIVA:</w:t>
            </w:r>
          </w:p>
          <w:p w:rsidR="0075489B" w:rsidRPr="008F7F0F" w:rsidRDefault="0075489B" w:rsidP="00CF00D5">
            <w:pPr>
              <w:rPr>
                <w:szCs w:val="20"/>
              </w:rPr>
            </w:pPr>
            <w:r w:rsidRPr="008F7F0F">
              <w:rPr>
                <w:rFonts w:cs="Arial"/>
                <w:szCs w:val="20"/>
              </w:rPr>
              <w:t>Coordinación General de Servicios Municipales</w:t>
            </w:r>
            <w:r w:rsidRPr="008F7F0F">
              <w:rPr>
                <w:szCs w:val="20"/>
              </w:rPr>
              <w:t xml:space="preserve"> </w:t>
            </w:r>
          </w:p>
        </w:tc>
        <w:tc>
          <w:tcPr>
            <w:tcW w:w="6255" w:type="dxa"/>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jc w:val="left"/>
              <w:rPr>
                <w:b/>
                <w:szCs w:val="20"/>
              </w:rPr>
            </w:pPr>
            <w:r w:rsidRPr="008F7F0F">
              <w:rPr>
                <w:b/>
                <w:szCs w:val="20"/>
              </w:rPr>
              <w:t xml:space="preserve">UNIDAD RESPONSABLE: </w:t>
            </w:r>
          </w:p>
          <w:p w:rsidR="0075489B" w:rsidRPr="008F7F0F" w:rsidRDefault="0075489B" w:rsidP="00CF00D5">
            <w:pPr>
              <w:tabs>
                <w:tab w:val="left" w:pos="1327"/>
              </w:tabs>
              <w:rPr>
                <w:rFonts w:cs="Arial"/>
                <w:bCs/>
                <w:szCs w:val="20"/>
              </w:rPr>
            </w:pPr>
            <w:r w:rsidRPr="008F7F0F">
              <w:rPr>
                <w:szCs w:val="20"/>
              </w:rPr>
              <w:t xml:space="preserve">Unidad de Enlace Administrativo </w:t>
            </w:r>
          </w:p>
        </w:tc>
      </w:tr>
      <w:tr w:rsidR="0075489B" w:rsidRPr="008F7F0F" w:rsidTr="00CF00D5">
        <w:trPr>
          <w:cantSplit/>
          <w:trHeight w:val="569"/>
          <w:jc w:val="center"/>
        </w:trPr>
        <w:tc>
          <w:tcPr>
            <w:tcW w:w="10910" w:type="dxa"/>
            <w:gridSpan w:val="2"/>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rPr>
                <w:b/>
                <w:szCs w:val="20"/>
              </w:rPr>
            </w:pPr>
            <w:r w:rsidRPr="008F7F0F">
              <w:rPr>
                <w:b/>
                <w:szCs w:val="20"/>
              </w:rPr>
              <w:t xml:space="preserve">NOMBRE DEL PROCEDIMIENTO: </w:t>
            </w:r>
          </w:p>
          <w:p w:rsidR="0075489B" w:rsidRPr="008F7F0F" w:rsidRDefault="0075489B" w:rsidP="00CF00D5">
            <w:pPr>
              <w:rPr>
                <w:szCs w:val="20"/>
              </w:rPr>
            </w:pPr>
            <w:r w:rsidRPr="008F7F0F">
              <w:rPr>
                <w:szCs w:val="20"/>
              </w:rPr>
              <w:t xml:space="preserve"> Liberación de diversos pagos reintegrados a la Dirección de Administración</w:t>
            </w:r>
          </w:p>
        </w:tc>
      </w:tr>
    </w:tbl>
    <w:tbl>
      <w:tblPr>
        <w:tblpPr w:leftFromText="141" w:rightFromText="141" w:vertAnchor="text" w:horzAnchor="margin" w:tblpXSpec="center" w:tblpY="461"/>
        <w:tblW w:w="1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747"/>
        <w:gridCol w:w="2866"/>
        <w:gridCol w:w="2866"/>
      </w:tblGrid>
      <w:tr w:rsidR="0075489B" w:rsidRPr="008F7F0F" w:rsidTr="0075489B">
        <w:trPr>
          <w:trHeight w:val="359"/>
        </w:trPr>
        <w:tc>
          <w:tcPr>
            <w:tcW w:w="2599" w:type="dxa"/>
            <w:shd w:val="clear" w:color="auto" w:fill="FFC000"/>
          </w:tcPr>
          <w:p w:rsidR="0075489B" w:rsidRPr="008F7F0F" w:rsidRDefault="0075489B" w:rsidP="00CF00D5">
            <w:pPr>
              <w:jc w:val="center"/>
              <w:rPr>
                <w:b/>
                <w:szCs w:val="20"/>
              </w:rPr>
            </w:pPr>
            <w:r w:rsidRPr="008F7F0F">
              <w:rPr>
                <w:b/>
                <w:szCs w:val="20"/>
              </w:rPr>
              <w:t>TRABAJADOR</w:t>
            </w:r>
          </w:p>
        </w:tc>
        <w:tc>
          <w:tcPr>
            <w:tcW w:w="2747" w:type="dxa"/>
            <w:shd w:val="clear" w:color="auto" w:fill="FFC000"/>
          </w:tcPr>
          <w:p w:rsidR="0075489B" w:rsidRPr="008F7F0F" w:rsidRDefault="0075489B" w:rsidP="00CF00D5">
            <w:pPr>
              <w:spacing w:line="240" w:lineRule="auto"/>
              <w:jc w:val="center"/>
              <w:rPr>
                <w:b/>
                <w:szCs w:val="20"/>
              </w:rPr>
            </w:pPr>
            <w:r w:rsidRPr="008F7F0F">
              <w:rPr>
                <w:b/>
                <w:szCs w:val="20"/>
              </w:rPr>
              <w:t>UNIDAD DE ENLACE ADMINISTRATIVO</w:t>
            </w:r>
          </w:p>
        </w:tc>
        <w:tc>
          <w:tcPr>
            <w:tcW w:w="2866" w:type="dxa"/>
            <w:shd w:val="clear" w:color="auto" w:fill="FFC000"/>
          </w:tcPr>
          <w:p w:rsidR="0075489B" w:rsidRPr="008F7F0F" w:rsidRDefault="00814505" w:rsidP="00CF00D5">
            <w:pPr>
              <w:jc w:val="center"/>
              <w:rPr>
                <w:b/>
                <w:szCs w:val="20"/>
              </w:rPr>
            </w:pPr>
            <w:r w:rsidRPr="008F7F0F">
              <w:rPr>
                <w:b/>
                <w:szCs w:val="20"/>
              </w:rPr>
              <w:t>DIRECCIÓN</w:t>
            </w:r>
            <w:r w:rsidR="0075489B" w:rsidRPr="008F7F0F">
              <w:rPr>
                <w:b/>
                <w:szCs w:val="20"/>
              </w:rPr>
              <w:t xml:space="preserve"> DE </w:t>
            </w:r>
            <w:r w:rsidRPr="008F7F0F">
              <w:rPr>
                <w:b/>
                <w:szCs w:val="20"/>
              </w:rPr>
              <w:t>ADMINISTRACIÓN</w:t>
            </w:r>
            <w:r w:rsidR="0075489B" w:rsidRPr="008F7F0F">
              <w:rPr>
                <w:b/>
                <w:szCs w:val="20"/>
              </w:rPr>
              <w:t xml:space="preserve"> </w:t>
            </w:r>
          </w:p>
        </w:tc>
        <w:tc>
          <w:tcPr>
            <w:tcW w:w="2866" w:type="dxa"/>
            <w:shd w:val="clear" w:color="auto" w:fill="FFC000"/>
          </w:tcPr>
          <w:p w:rsidR="0075489B" w:rsidRPr="008F7F0F" w:rsidRDefault="00814505" w:rsidP="00CF00D5">
            <w:pPr>
              <w:jc w:val="center"/>
              <w:rPr>
                <w:b/>
                <w:szCs w:val="20"/>
              </w:rPr>
            </w:pPr>
            <w:r w:rsidRPr="008F7F0F">
              <w:rPr>
                <w:b/>
                <w:szCs w:val="20"/>
              </w:rPr>
              <w:t>DIRECCIÓN</w:t>
            </w:r>
            <w:r w:rsidR="0075489B" w:rsidRPr="008F7F0F">
              <w:rPr>
                <w:b/>
                <w:szCs w:val="20"/>
              </w:rPr>
              <w:t xml:space="preserve"> DE FINANZAS</w:t>
            </w:r>
          </w:p>
        </w:tc>
      </w:tr>
      <w:tr w:rsidR="0075489B" w:rsidRPr="00671142" w:rsidTr="00CF00D5">
        <w:trPr>
          <w:trHeight w:val="7274"/>
        </w:trPr>
        <w:tc>
          <w:tcPr>
            <w:tcW w:w="2599" w:type="dxa"/>
            <w:shd w:val="clear" w:color="auto" w:fill="auto"/>
          </w:tcPr>
          <w:p w:rsidR="0075489B" w:rsidRPr="00671142" w:rsidRDefault="0075489B" w:rsidP="00CF00D5">
            <w:pPr>
              <w:jc w:val="center"/>
              <w:rPr>
                <w:b/>
                <w:sz w:val="16"/>
                <w:szCs w:val="16"/>
              </w:rPr>
            </w:pPr>
            <w:r>
              <w:rPr>
                <w:b/>
                <w:noProof/>
                <w:sz w:val="16"/>
                <w:szCs w:val="16"/>
                <w:lang w:val="es-MX" w:eastAsia="es-MX"/>
              </w:rPr>
              <mc:AlternateContent>
                <mc:Choice Requires="wpg">
                  <w:drawing>
                    <wp:anchor distT="0" distB="0" distL="114300" distR="114300" simplePos="0" relativeHeight="252493824" behindDoc="0" locked="0" layoutInCell="1" allowOverlap="1" wp14:anchorId="06816925" wp14:editId="2DAB5755">
                      <wp:simplePos x="0" y="0"/>
                      <wp:positionH relativeFrom="column">
                        <wp:posOffset>184892</wp:posOffset>
                      </wp:positionH>
                      <wp:positionV relativeFrom="paragraph">
                        <wp:posOffset>187741</wp:posOffset>
                      </wp:positionV>
                      <wp:extent cx="6420725" cy="3849546"/>
                      <wp:effectExtent l="0" t="0" r="18415" b="17780"/>
                      <wp:wrapNone/>
                      <wp:docPr id="1117" name="Grupo 1117"/>
                      <wp:cNvGraphicFramePr/>
                      <a:graphic xmlns:a="http://schemas.openxmlformats.org/drawingml/2006/main">
                        <a:graphicData uri="http://schemas.microsoft.com/office/word/2010/wordprocessingGroup">
                          <wpg:wgp>
                            <wpg:cNvGrpSpPr/>
                            <wpg:grpSpPr>
                              <a:xfrm>
                                <a:off x="0" y="0"/>
                                <a:ext cx="6420725" cy="3849546"/>
                                <a:chOff x="0" y="0"/>
                                <a:chExt cx="6420725" cy="3849546"/>
                              </a:xfrm>
                            </wpg:grpSpPr>
                            <wps:wsp>
                              <wps:cNvPr id="1118" name="Documento 1118"/>
                              <wps:cNvSpPr>
                                <a:spLocks noChangeArrowheads="1"/>
                              </wps:cNvSpPr>
                              <wps:spPr bwMode="auto">
                                <a:xfrm>
                                  <a:off x="1629015" y="607039"/>
                                  <a:ext cx="1267460" cy="814070"/>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75489B">
                                    <w:pPr>
                                      <w:spacing w:line="0" w:lineRule="atLeast"/>
                                      <w:rPr>
                                        <w:sz w:val="14"/>
                                        <w:szCs w:val="14"/>
                                        <w:lang w:val="es-MX"/>
                                      </w:rPr>
                                    </w:pPr>
                                    <w:r>
                                      <w:rPr>
                                        <w:sz w:val="14"/>
                                        <w:szCs w:val="14"/>
                                        <w:lang w:val="es-MX"/>
                                      </w:rPr>
                                      <w:t xml:space="preserve">Elabora oficio a la Dirección de Administración solicitando el reintegro anexando copia de IFE del trabajador </w:t>
                                    </w:r>
                                  </w:p>
                                </w:txbxContent>
                              </wps:txbx>
                              <wps:bodyPr rot="0" vert="horz" wrap="square" lIns="91440" tIns="45720" rIns="91440" bIns="45720" anchor="t" anchorCtr="0" upright="1">
                                <a:noAutofit/>
                              </wps:bodyPr>
                            </wps:wsp>
                            <wps:wsp>
                              <wps:cNvPr id="1119" name="Rectángulo 1119"/>
                              <wps:cNvSpPr>
                                <a:spLocks noChangeArrowheads="1"/>
                              </wps:cNvSpPr>
                              <wps:spPr bwMode="auto">
                                <a:xfrm>
                                  <a:off x="0" y="2612572"/>
                                  <a:ext cx="1152525" cy="553085"/>
                                </a:xfrm>
                                <a:prstGeom prst="rect">
                                  <a:avLst/>
                                </a:prstGeom>
                                <a:solidFill>
                                  <a:srgbClr val="FFFFFF"/>
                                </a:solidFill>
                                <a:ln w="9525">
                                  <a:solidFill>
                                    <a:schemeClr val="tx1">
                                      <a:lumMod val="50000"/>
                                      <a:lumOff val="50000"/>
                                    </a:schemeClr>
                                  </a:solidFill>
                                  <a:miter lim="800000"/>
                                  <a:headEnd/>
                                  <a:tailEnd/>
                                </a:ln>
                              </wps:spPr>
                              <wps:txbx>
                                <w:txbxContent>
                                  <w:p w:rsidR="009A74F5" w:rsidRPr="003E0022" w:rsidRDefault="009A74F5" w:rsidP="0075489B">
                                    <w:pPr>
                                      <w:spacing w:line="240" w:lineRule="auto"/>
                                      <w:jc w:val="center"/>
                                      <w:rPr>
                                        <w:sz w:val="14"/>
                                        <w:szCs w:val="14"/>
                                        <w:lang w:val="es-MX"/>
                                      </w:rPr>
                                    </w:pPr>
                                    <w:r>
                                      <w:rPr>
                                        <w:sz w:val="14"/>
                                        <w:szCs w:val="14"/>
                                        <w:lang w:val="es-MX"/>
                                      </w:rPr>
                                      <w:t xml:space="preserve">Acude a ventanilla por el reintegro correspondiente. </w:t>
                                    </w:r>
                                  </w:p>
                                </w:txbxContent>
                              </wps:txbx>
                              <wps:bodyPr rot="0" vert="horz" wrap="square" lIns="91440" tIns="45720" rIns="91440" bIns="45720" anchor="t" anchorCtr="0" upright="1">
                                <a:noAutofit/>
                              </wps:bodyPr>
                            </wps:wsp>
                            <wps:wsp>
                              <wps:cNvPr id="1120" name="Cuadro de texto 1120"/>
                              <wps:cNvSpPr txBox="1"/>
                              <wps:spPr>
                                <a:xfrm>
                                  <a:off x="5286615" y="7684"/>
                                  <a:ext cx="1134110" cy="775538"/>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74F5" w:rsidRPr="000121B7" w:rsidRDefault="009A74F5" w:rsidP="0075489B">
                                    <w:pPr>
                                      <w:spacing w:line="220" w:lineRule="atLeast"/>
                                      <w:jc w:val="center"/>
                                      <w:rPr>
                                        <w:sz w:val="14"/>
                                        <w:szCs w:val="14"/>
                                      </w:rPr>
                                    </w:pPr>
                                    <w:r>
                                      <w:rPr>
                                        <w:sz w:val="14"/>
                                        <w:szCs w:val="14"/>
                                      </w:rPr>
                                      <w:t xml:space="preserve">Recibe documento que indica el reintegro e informa a la  Unidad de Enlace Administrativo.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1" name="Conector recto de flecha 1121"/>
                              <wps:cNvCnPr/>
                              <wps:spPr>
                                <a:xfrm>
                                  <a:off x="5885969" y="3088982"/>
                                  <a:ext cx="0" cy="34544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2" name="Cuadro de texto 1122"/>
                              <wps:cNvSpPr txBox="1"/>
                              <wps:spPr>
                                <a:xfrm>
                                  <a:off x="5486400" y="2704780"/>
                                  <a:ext cx="814070" cy="360680"/>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74F5" w:rsidRPr="000121B7" w:rsidRDefault="009A74F5" w:rsidP="0075489B">
                                    <w:pPr>
                                      <w:spacing w:line="180" w:lineRule="atLeast"/>
                                      <w:jc w:val="center"/>
                                      <w:rPr>
                                        <w:sz w:val="14"/>
                                        <w:szCs w:val="14"/>
                                      </w:rPr>
                                    </w:pPr>
                                    <w:r>
                                      <w:rPr>
                                        <w:sz w:val="14"/>
                                        <w:szCs w:val="14"/>
                                      </w:rPr>
                                      <w:t xml:space="preserve">Efectúa el pago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3" name="Proceso alternativo 1123"/>
                              <wps:cNvSpPr/>
                              <wps:spPr>
                                <a:xfrm>
                                  <a:off x="0" y="0"/>
                                  <a:ext cx="1113790" cy="429895"/>
                                </a:xfrm>
                                <a:prstGeom prst="flowChartAlternateProces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Cuadro de texto 1124"/>
                              <wps:cNvSpPr txBox="1"/>
                              <wps:spPr>
                                <a:xfrm>
                                  <a:off x="1605963" y="1944061"/>
                                  <a:ext cx="1298575" cy="568325"/>
                                </a:xfrm>
                                <a:prstGeom prst="rect">
                                  <a:avLst/>
                                </a:prstGeom>
                                <a:no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74F5" w:rsidRPr="0011318D" w:rsidRDefault="009A74F5" w:rsidP="0075489B">
                                    <w:pPr>
                                      <w:spacing w:line="220" w:lineRule="atLeast"/>
                                      <w:rPr>
                                        <w:sz w:val="14"/>
                                        <w:szCs w:val="14"/>
                                      </w:rPr>
                                    </w:pPr>
                                    <w:r w:rsidRPr="0011318D">
                                      <w:rPr>
                                        <w:sz w:val="14"/>
                                        <w:szCs w:val="14"/>
                                      </w:rPr>
                                      <w:t>Localiza al trabajador y cita en ventanilla de la dirección de finanzas</w:t>
                                    </w:r>
                                    <w:r>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 name="Cuadro de texto 1125"/>
                              <wps:cNvSpPr txBox="1"/>
                              <wps:spPr>
                                <a:xfrm>
                                  <a:off x="30736" y="799140"/>
                                  <a:ext cx="1106421" cy="399569"/>
                                </a:xfrm>
                                <a:prstGeom prst="rect">
                                  <a:avLst/>
                                </a:prstGeom>
                                <a:no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74F5" w:rsidRPr="00573454" w:rsidRDefault="009A74F5" w:rsidP="0075489B">
                                    <w:pPr>
                                      <w:spacing w:line="200" w:lineRule="atLeast"/>
                                      <w:rPr>
                                        <w:sz w:val="14"/>
                                        <w:szCs w:val="14"/>
                                      </w:rPr>
                                    </w:pPr>
                                    <w:r w:rsidRPr="00573454">
                                      <w:rPr>
                                        <w:sz w:val="14"/>
                                        <w:szCs w:val="14"/>
                                      </w:rPr>
                                      <w:t>S</w:t>
                                    </w:r>
                                    <w:r>
                                      <w:rPr>
                                        <w:sz w:val="14"/>
                                        <w:szCs w:val="14"/>
                                      </w:rPr>
                                      <w:t>olicita la liberación del pago pendiente.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 name="Conector recto de flecha 1126"/>
                              <wps:cNvCnPr/>
                              <wps:spPr>
                                <a:xfrm>
                                  <a:off x="560934" y="445674"/>
                                  <a:ext cx="0" cy="347463"/>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7" name="Conector recto de flecha 1127"/>
                              <wps:cNvCnPr/>
                              <wps:spPr>
                                <a:xfrm>
                                  <a:off x="1144921" y="1006609"/>
                                  <a:ext cx="484094" cy="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8" name="Cuadro de texto 1128"/>
                              <wps:cNvSpPr txBox="1"/>
                              <wps:spPr>
                                <a:xfrm>
                                  <a:off x="3503919" y="169049"/>
                                  <a:ext cx="1075765" cy="614723"/>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75489B">
                                    <w:pPr>
                                      <w:spacing w:line="200" w:lineRule="atLeast"/>
                                    </w:pPr>
                                    <w:r w:rsidRPr="00573454">
                                      <w:rPr>
                                        <w:sz w:val="14"/>
                                        <w:szCs w:val="14"/>
                                      </w:rPr>
                                      <w:t>Recibe la documentación y realiza el trámite correspondiente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9" name="Proceso alternativo 1129"/>
                              <wps:cNvSpPr/>
                              <wps:spPr>
                                <a:xfrm>
                                  <a:off x="5509452" y="3450131"/>
                                  <a:ext cx="768350" cy="399415"/>
                                </a:xfrm>
                                <a:prstGeom prst="flowChartAlternateProcess">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Conector recto de flecha 1130"/>
                              <wps:cNvCnPr/>
                              <wps:spPr>
                                <a:xfrm>
                                  <a:off x="4587368" y="461042"/>
                                  <a:ext cx="691563" cy="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1" name="Conector angular 1131"/>
                              <wps:cNvCnPr/>
                              <wps:spPr>
                                <a:xfrm flipH="1">
                                  <a:off x="2904564" y="783772"/>
                                  <a:ext cx="2981415" cy="1421546"/>
                                </a:xfrm>
                                <a:prstGeom prst="bentConnector3">
                                  <a:avLst>
                                    <a:gd name="adj1" fmla="val 387"/>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2" name="Conector recto de flecha 1132"/>
                              <wps:cNvCnPr/>
                              <wps:spPr>
                                <a:xfrm>
                                  <a:off x="1144921" y="2881513"/>
                                  <a:ext cx="4333240" cy="0"/>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816925" id="Grupo 1117" o:spid="_x0000_s1412" style="position:absolute;left:0;text-align:left;margin-left:14.55pt;margin-top:14.8pt;width:505.55pt;height:303.1pt;z-index:252493824" coordsize="64207,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">
                      <v:shape id="Documento 1118" o:spid="_x0000_s1413" type="#_x0000_t114" style="position:absolute;left:16290;top:6070;width:12674;height:8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wAcQA&#10;AADdAAAADwAAAGRycy9kb3ducmV2LnhtbESPQU/DMAyF70j7D5GRuCCWFgRM3bJpQprEdWU/wCRe&#10;U5Y4VRO27t/PByRutt7ze59XmykGdaYx94kN1PMKFLFNrufOwOFr97QAlQuyw5CYDFwpw2Y9u1th&#10;49KF93RuS6ckhHODBnwpQ6N1tp4i5nkaiEU7pjFikXXstBvxIuEx6OeqetMRe5YGjwN9eLKn9jca&#10;GCZ/fAlhz+8/rz6fHnf2O7TWmIf7absEVWgq/+a/608n+HUtuPKNjK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8AHEAAAA3QAAAA8AAAAAAAAAAAAAAAAAmAIAAGRycy9k&#10;b3ducmV2LnhtbFBLBQYAAAAABAAEAPUAAACJAwAAAAA=&#10;" strokecolor="#a5a5a5">
                        <v:textbox>
                          <w:txbxContent>
                            <w:p w:rsidR="009A74F5" w:rsidRPr="00573C44" w:rsidRDefault="009A74F5" w:rsidP="0075489B">
                              <w:pPr>
                                <w:spacing w:line="0" w:lineRule="atLeast"/>
                                <w:rPr>
                                  <w:sz w:val="14"/>
                                  <w:szCs w:val="14"/>
                                  <w:lang w:val="es-MX"/>
                                </w:rPr>
                              </w:pPr>
                              <w:r>
                                <w:rPr>
                                  <w:sz w:val="14"/>
                                  <w:szCs w:val="14"/>
                                  <w:lang w:val="es-MX"/>
                                </w:rPr>
                                <w:t xml:space="preserve">Elabora oficio a la Dirección de Administración solicitando el reintegro anexando copia de IFE del trabajador </w:t>
                              </w:r>
                            </w:p>
                          </w:txbxContent>
                        </v:textbox>
                      </v:shape>
                      <v:rect id="Rectángulo 1119" o:spid="_x0000_s1414" style="position:absolute;top:26125;width:11525;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RSMQA&#10;AADdAAAADwAAAGRycy9kb3ducmV2LnhtbERPTWvCQBC9F/wPywi9NZt4KGl0FRGUtlBKVfQ67o5J&#10;MDsbsmtM++u7hYK3ebzPmS0G24ieOl87VpAlKQhi7UzNpYL9bv2Ug/AB2WDjmBR8k4fFfPQww8K4&#10;G39Rvw2liCHsC1RQhdAWUnpdkUWfuJY4cmfXWQwRdqU0Hd5iuG3kJE2fpcWaY0OFLa0q0pft1SrI&#10;24+m/7zm7/mbPm1+jtnhotONUo/jYTkFEWgId/G/+9XE+Vn2An/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30UjEAAAA3QAAAA8AAAAAAAAAAAAAAAAAmAIAAGRycy9k&#10;b3ducmV2LnhtbFBLBQYAAAAABAAEAPUAAACJAwAAAAA=&#10;" strokecolor="gray [1629]">
                        <v:textbox>
                          <w:txbxContent>
                            <w:p w:rsidR="009A74F5" w:rsidRPr="003E0022" w:rsidRDefault="009A74F5" w:rsidP="0075489B">
                              <w:pPr>
                                <w:spacing w:line="240" w:lineRule="auto"/>
                                <w:jc w:val="center"/>
                                <w:rPr>
                                  <w:sz w:val="14"/>
                                  <w:szCs w:val="14"/>
                                  <w:lang w:val="es-MX"/>
                                </w:rPr>
                              </w:pPr>
                              <w:r>
                                <w:rPr>
                                  <w:sz w:val="14"/>
                                  <w:szCs w:val="14"/>
                                  <w:lang w:val="es-MX"/>
                                </w:rPr>
                                <w:t xml:space="preserve">Acude a ventanilla por el reintegro correspondiente. </w:t>
                              </w:r>
                            </w:p>
                          </w:txbxContent>
                        </v:textbox>
                      </v:rect>
                      <v:shape id="Cuadro de texto 1120" o:spid="_x0000_s1415" type="#_x0000_t202" style="position:absolute;left:52866;top:76;width:11341;height:7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7ksUA&#10;AADdAAAADwAAAGRycy9kb3ducmV2LnhtbESPQWvCQBCF7wX/wzKCt7pRsErqKkUqWOrFKD0P2TEJ&#10;zc6G3W2M/75zELzN8N689816O7hW9RRi49nAbJqBIi69bbgycDnvX1egYkK22HomA3eKsN2MXtaY&#10;W3/jE/VFqpSEcMzRQJ1Sl2sdy5ocxqnviEW7+uAwyRoqbQPeJNy1ep5lb9phw9JQY0e7msrf4s8Z&#10;2BU/1ybdQ7f6PC3Pl8Xxa99/L4yZjIePd1CJhvQ0P64PVvBnc+GX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fuSxQAAAN0AAAAPAAAAAAAAAAAAAAAAAJgCAABkcnMv&#10;ZG93bnJldi54bWxQSwUGAAAAAAQABAD1AAAAigMAAAAA&#10;" fillcolor="white [3201]" strokecolor="gray [1629]" strokeweight=".5pt">
                        <v:textbox>
                          <w:txbxContent>
                            <w:p w:rsidR="009A74F5" w:rsidRPr="000121B7" w:rsidRDefault="009A74F5" w:rsidP="0075489B">
                              <w:pPr>
                                <w:spacing w:line="220" w:lineRule="atLeast"/>
                                <w:jc w:val="center"/>
                                <w:rPr>
                                  <w:sz w:val="14"/>
                                  <w:szCs w:val="14"/>
                                </w:rPr>
                              </w:pPr>
                              <w:r>
                                <w:rPr>
                                  <w:sz w:val="14"/>
                                  <w:szCs w:val="14"/>
                                </w:rPr>
                                <w:t xml:space="preserve">Recibe documento que indica el reintegro e informa a la  Unidad de Enlace Administrativo. </w:t>
                              </w:r>
                            </w:p>
                          </w:txbxContent>
                        </v:textbox>
                      </v:shape>
                      <v:shape id="Conector recto de flecha 1121" o:spid="_x0000_s1416" type="#_x0000_t32" style="position:absolute;left:58859;top:30889;width:0;height:3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K1cMAAADdAAAADwAAAGRycy9kb3ducmV2LnhtbERPTWuDQBC9F/Iflin0Vlc9hNZkE0qo&#10;IIFAYwJeB3eqUnfWuFu1/z5bKPQ2j/c52/1iejHR6DrLCpIoBkFcW91xo+B6yZ9fQDiPrLG3TAp+&#10;yMF+t3rYYqbtzGeaSt+IEMIuQwWt90MmpatbMugiOxAH7tOOBn2AYyP1iHMIN71M43gtDXYcGloc&#10;6NBS/VV+GwXzGecPX92GIj68nvJjWRXpOyv19Li8bUB4Wvy/+M9d6DA/SRP4/Sac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KStXDAAAA3QAAAA8AAAAAAAAAAAAA&#10;AAAAoQIAAGRycy9kb3ducmV2LnhtbFBLBQYAAAAABAAEAPkAAACRAwAAAAA=&#10;" strokecolor="gray [1629]" strokeweight=".5pt">
                        <v:stroke endarrow="block" joinstyle="miter"/>
                      </v:shape>
                      <v:shape id="Cuadro de texto 1122" o:spid="_x0000_s1417" type="#_x0000_t202" style="position:absolute;left:54864;top:27047;width:8140;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AfsIA&#10;AADdAAAADwAAAGRycy9kb3ducmV2LnhtbERPTYvCMBC9L/gfwix4W1MLulKNsoiCsl6s4nloxrbY&#10;TEoSa/33G0HY2zze5yxWvWlER87XlhWMRwkI4sLqmksF59P2awbCB2SNjWVS8CQPq+XgY4GZtg8+&#10;UpeHUsQQ9hkqqEJoMyl9UZFBP7ItceSu1hkMEbpSaoePGG4amSbJVBqsOTZU2NK6ouKW342CdX65&#10;1uHp2tnm+H06Tw77bfc7UWr42f/MQQTqw7/47d7pOH+cpvD6Jp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8B+wgAAAN0AAAAPAAAAAAAAAAAAAAAAAJgCAABkcnMvZG93&#10;bnJldi54bWxQSwUGAAAAAAQABAD1AAAAhwMAAAAA&#10;" fillcolor="white [3201]" strokecolor="gray [1629]" strokeweight=".5pt">
                        <v:textbox>
                          <w:txbxContent>
                            <w:p w:rsidR="009A74F5" w:rsidRPr="000121B7" w:rsidRDefault="009A74F5" w:rsidP="0075489B">
                              <w:pPr>
                                <w:spacing w:line="180" w:lineRule="atLeast"/>
                                <w:jc w:val="center"/>
                                <w:rPr>
                                  <w:sz w:val="14"/>
                                  <w:szCs w:val="14"/>
                                </w:rPr>
                              </w:pPr>
                              <w:r>
                                <w:rPr>
                                  <w:sz w:val="14"/>
                                  <w:szCs w:val="14"/>
                                </w:rPr>
                                <w:t xml:space="preserve">Efectúa el pago </w:t>
                              </w:r>
                            </w:p>
                          </w:txbxContent>
                        </v:textbox>
                      </v:shape>
                      <v:shape id="Proceso alternativo 1123" o:spid="_x0000_s1418" type="#_x0000_t176" style="position:absolute;width:11137;height:4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5hMUA&#10;AADdAAAADwAAAGRycy9kb3ducmV2LnhtbERPTWvCQBC9C/6HZQq9mY0WahtdRYRAwZNRaY9jdpqk&#10;zc6m2TVJ/fVdoeBtHu9zluvB1KKj1lWWFUyjGARxbnXFhYLjIZ28gHAeWWNtmRT8koP1ajxaYqJt&#10;z3vqMl+IEMIuQQWl900ipctLMugi2xAH7tO2Bn2AbSF1i30IN7WcxfGzNFhxaCixoW1J+Xd2MQqu&#10;LvXz02H42Z33718fzeb1pOdaqceHYbMA4Wnwd/G/+02H+dPZE9y+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fmExQAAAN0AAAAPAAAAAAAAAAAAAAAAAJgCAABkcnMv&#10;ZG93bnJldi54bWxQSwUGAAAAAAQABAD1AAAAigMAAAAA&#10;" filled="f" strokecolor="gray [1629]" strokeweight="1pt"/>
                      <v:shape id="Cuadro de texto 1124" o:spid="_x0000_s1419" type="#_x0000_t202" style="position:absolute;left:16059;top:19440;width:12986;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qcMA&#10;AADdAAAADwAAAGRycy9kb3ducmV2LnhtbERPS2vCQBC+C/6HZQredKOItDGrFKUQkB40heJtmp08&#10;MDsbs9sY/31XKHibj+85yXYwjeipc7VlBfNZBII4t7rmUsFX9jF9BeE8ssbGMim4k4PtZjxKMNb2&#10;xkfqT74UIYRdjAoq79tYSpdXZNDNbEscuMJ2Bn2AXSl1h7cQbhq5iKKVNFhzaKiwpV1F+eX0axTk&#10;P5/nw/lbW5m9pXud4Ur74qrU5GV4X4PwNPin+N+d6jB/vljC4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HqcMAAADdAAAADwAAAAAAAAAAAAAAAACYAgAAZHJzL2Rv&#10;d25yZXYueG1sUEsFBgAAAAAEAAQA9QAAAIgDAAAAAA==&#10;" filled="f" strokecolor="gray [1629]" strokeweight=".5pt">
                        <v:textbox>
                          <w:txbxContent>
                            <w:p w:rsidR="009A74F5" w:rsidRPr="0011318D" w:rsidRDefault="009A74F5" w:rsidP="0075489B">
                              <w:pPr>
                                <w:spacing w:line="220" w:lineRule="atLeast"/>
                                <w:rPr>
                                  <w:sz w:val="14"/>
                                  <w:szCs w:val="14"/>
                                </w:rPr>
                              </w:pPr>
                              <w:r w:rsidRPr="0011318D">
                                <w:rPr>
                                  <w:sz w:val="14"/>
                                  <w:szCs w:val="14"/>
                                </w:rPr>
                                <w:t>Localiza al trabajador y cita en ventanilla de la dirección de finanzas</w:t>
                              </w:r>
                              <w:r>
                                <w:rPr>
                                  <w:sz w:val="14"/>
                                  <w:szCs w:val="14"/>
                                </w:rPr>
                                <w:t>.</w:t>
                              </w:r>
                            </w:p>
                          </w:txbxContent>
                        </v:textbox>
                      </v:shape>
                      <v:shape id="Cuadro de texto 1125" o:spid="_x0000_s1420" type="#_x0000_t202" style="position:absolute;left:307;top:7991;width:11064;height:3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iMsMA&#10;AADdAAAADwAAAGRycy9kb3ducmV2LnhtbERPS2vCQBC+C/6HZQredKOgtDGrFKUQkB40heJtmp08&#10;MDsbs9sY/31XKHibj+85yXYwjeipc7VlBfNZBII4t7rmUsFX9jF9BeE8ssbGMim4k4PtZjxKMNb2&#10;xkfqT74UIYRdjAoq79tYSpdXZNDNbEscuMJ2Bn2AXSl1h7cQbhq5iKKVNFhzaKiwpV1F+eX0axTk&#10;P5/nw/lbW5m9pXud4Ur74qrU5GV4X4PwNPin+N+d6jB/vljC4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iMsMAAADdAAAADwAAAAAAAAAAAAAAAACYAgAAZHJzL2Rv&#10;d25yZXYueG1sUEsFBgAAAAAEAAQA9QAAAIgDAAAAAA==&#10;" filled="f" strokecolor="gray [1629]" strokeweight=".5pt">
                        <v:textbox>
                          <w:txbxContent>
                            <w:p w:rsidR="009A74F5" w:rsidRPr="00573454" w:rsidRDefault="009A74F5" w:rsidP="0075489B">
                              <w:pPr>
                                <w:spacing w:line="200" w:lineRule="atLeast"/>
                                <w:rPr>
                                  <w:sz w:val="14"/>
                                  <w:szCs w:val="14"/>
                                </w:rPr>
                              </w:pPr>
                              <w:r w:rsidRPr="00573454">
                                <w:rPr>
                                  <w:sz w:val="14"/>
                                  <w:szCs w:val="14"/>
                                </w:rPr>
                                <w:t>S</w:t>
                              </w:r>
                              <w:r>
                                <w:rPr>
                                  <w:sz w:val="14"/>
                                  <w:szCs w:val="14"/>
                                </w:rPr>
                                <w:t>olicita la liberación del pago pendiente.</w:t>
                              </w:r>
                            </w:p>
                          </w:txbxContent>
                        </v:textbox>
                      </v:shape>
                      <v:shape id="Conector recto de flecha 1126" o:spid="_x0000_s1421" type="#_x0000_t32" style="position:absolute;left:5609;top:4456;width:0;height:3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PSocIAAADdAAAADwAAAGRycy9kb3ducmV2LnhtbERPTYvCMBC9C/sfwizsTVN7EO0aRWSF&#10;IghahV6HZrYtNpNuE2333xtB8DaP9znL9WAacafO1ZYVTCcRCOLC6ppLBZfzbjwH4TyyxsYyKfgn&#10;B+vVx2iJibY9n+ie+VKEEHYJKqi8bxMpXVGRQTexLXHgfm1n0AfYlVJ32Idw08g4imbSYM2hocKW&#10;thUV1+xmFPQn7I8+/2vTaLs47PZZnsY/rNTX57D5BuFp8G/xy53qMH8az+D5TTh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PSocIAAADdAAAADwAAAAAAAAAAAAAA&#10;AAChAgAAZHJzL2Rvd25yZXYueG1sUEsFBgAAAAAEAAQA+QAAAJADAAAAAA==&#10;" strokecolor="gray [1629]" strokeweight=".5pt">
                        <v:stroke endarrow="block" joinstyle="miter"/>
                      </v:shape>
                      <v:shape id="Conector recto de flecha 1127" o:spid="_x0000_s1422" type="#_x0000_t32" style="position:absolute;left:11449;top:10066;width:4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93OsMAAADdAAAADwAAAGRycy9kb3ducmV2LnhtbERPTWuDQBC9F/Iflgnk1qzxkLYmmxCk&#10;ghQK1QZyHdyJStxZ427V/vtuodDbPN7n7I+z6cRIg2stK9isIxDEldUt1wrOn9njMwjnkTV2lknB&#10;Nzk4HhYPe0y0nbigsfS1CCHsElTQeN8nUrqqIYNubXviwF3tYNAHONRSDziFcNPJOIq20mDLoaHB&#10;ntKGqlv5ZRRMBU4f/nLv8yh9ec/eyksev7JSq+V82oHwNPt/8Z8712H+Jn6C32/CCf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vdzrDAAAA3QAAAA8AAAAAAAAAAAAA&#10;AAAAoQIAAGRycy9kb3ducmV2LnhtbFBLBQYAAAAABAAEAPkAAACRAwAAAAA=&#10;" strokecolor="gray [1629]" strokeweight=".5pt">
                        <v:stroke endarrow="block" joinstyle="miter"/>
                      </v:shape>
                      <v:shape id="Cuadro de texto 1128" o:spid="_x0000_s1423" type="#_x0000_t202" style="position:absolute;left:35039;top:1690;width:10757;height: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3lMUA&#10;AADdAAAADwAAAGRycy9kb3ducmV2LnhtbESPQWvCQBCF7wX/wzKCt7pRsErqKkUqWOrFKD0P2TEJ&#10;zc6G3W2M/75zELzN8N689816O7hW9RRi49nAbJqBIi69bbgycDnvX1egYkK22HomA3eKsN2MXtaY&#10;W3/jE/VFqpSEcMzRQJ1Sl2sdy5ocxqnviEW7+uAwyRoqbQPeJNy1ep5lb9phw9JQY0e7msrf4s8Z&#10;2BU/1ybdQ7f6PC3Pl8Xxa99/L4yZjIePd1CJhvQ0P64PVvBnc8GV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eUxQAAAN0AAAAPAAAAAAAAAAAAAAAAAJgCAABkcnMv&#10;ZG93bnJldi54bWxQSwUGAAAAAAQABAD1AAAAigMAAAAA&#10;" fillcolor="white [3201]" strokecolor="gray [1629]" strokeweight=".5pt">
                        <v:textbox>
                          <w:txbxContent>
                            <w:p w:rsidR="009A74F5" w:rsidRDefault="009A74F5" w:rsidP="0075489B">
                              <w:pPr>
                                <w:spacing w:line="200" w:lineRule="atLeast"/>
                              </w:pPr>
                              <w:r w:rsidRPr="00573454">
                                <w:rPr>
                                  <w:sz w:val="14"/>
                                  <w:szCs w:val="14"/>
                                </w:rPr>
                                <w:t>Recibe la documentación y realiza el trámite correspondiente</w:t>
                              </w:r>
                              <w:r>
                                <w:t>.</w:t>
                              </w:r>
                            </w:p>
                          </w:txbxContent>
                        </v:textbox>
                      </v:shape>
                      <v:shape id="Proceso alternativo 1129" o:spid="_x0000_s1424" type="#_x0000_t176" style="position:absolute;left:55094;top:34501;width:7684;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ObsQA&#10;AADdAAAADwAAAGRycy9kb3ducmV2LnhtbERPTWvCQBC9F/wPywi91Y05aI2uIoIgeIpW6nHMjtlo&#10;djZmV03767uFQm/zeJ8zW3S2Fg9qfeVYwXCQgCAunK64VPCxX7+9g/ABWWPtmBR8kYfFvPcyw0y7&#10;J+f02IVSxBD2GSowITSZlL4wZNEPXEMcubNrLYYI21LqFp8x3NYyTZKRtFhxbDDY0MpQcd3drYJv&#10;vw7jw767bU/55+XYLCcHPdZKvfa75RREoC78i//cGx3nD9MJ/H4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Nzm7EAAAA3QAAAA8AAAAAAAAAAAAAAAAAmAIAAGRycy9k&#10;b3ducmV2LnhtbFBLBQYAAAAABAAEAPUAAACJAwAAAAA=&#10;" filled="f" strokecolor="gray [1629]" strokeweight="1pt"/>
                      <v:shape id="Conector recto de flecha 1130" o:spid="_x0000_s1425" type="#_x0000_t32" style="position:absolute;left:45873;top:4610;width:69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5k8UAAADdAAAADwAAAGRycy9kb3ducmV2LnhtbESPQWvCQBCF7wX/wzKCt7rRQtHUVYoo&#10;BKGgUfA6ZKdJaHY2Zrcm/fedg+BthvfmvW9Wm8E16k5dqD0bmE0TUMSFtzWXBi7n/esCVIjIFhvP&#10;ZOCPAmzWo5cVptb3fKJ7HkslIRxSNFDF2KZah6Iih2HqW2LRvn3nMMraldp22Eu4a/Q8Sd61w5ql&#10;ocKWthUVP/mvM9CfsD/G663Nku3ya3/Ir9l8x8ZMxsPnB6hIQ3yaH9eZFfzZm/DL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95k8UAAADdAAAADwAAAAAAAAAA&#10;AAAAAAChAgAAZHJzL2Rvd25yZXYueG1sUEsFBgAAAAAEAAQA+QAAAJMDAAAAAA==&#10;" strokecolor="gray [1629]" strokeweight=".5pt">
                        <v:stroke endarrow="block" joinstyle="miter"/>
                      </v:shape>
                      <v:shape id="Conector angular 1131" o:spid="_x0000_s1426" type="#_x0000_t34" style="position:absolute;left:29045;top:7837;width:29814;height:1421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fOcMAAADdAAAADwAAAGRycy9kb3ducmV2LnhtbERPS2vCQBC+F/wPywje6iYKGlI3oSkE&#10;vJWqhR6H7OSB2dk0u8b477uFQm/z8T3nkM+mFxONrrOsIF5HIIgrqztuFFzO5XMCwnlkjb1lUvAg&#10;B3m2eDpgqu2dP2g6+UaEEHYpKmi9H1IpXdWSQbe2A3Hgajsa9AGOjdQj3kO46eUminbSYMehocWB&#10;3lqqrqebUVCUu8QU83f13utrXZp9WX8ln0qtlvPrCwhPs/8X/7mPOsyPtzH8fhNOkN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DXznDAAAA3QAAAA8AAAAAAAAAAAAA&#10;AAAAoQIAAGRycy9kb3ducmV2LnhtbFBLBQYAAAAABAAEAPkAAACRAwAAAAA=&#10;" adj="84" strokecolor="gray [1629]" strokeweight=".5pt">
                        <v:stroke endarrow="block"/>
                      </v:shape>
                      <v:shape id="Conector recto de flecha 1132" o:spid="_x0000_s1427" type="#_x0000_t32" style="position:absolute;left:11449;top:28815;width:433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FCf8MAAADdAAAADwAAAGRycy9kb3ducmV2LnhtbERPTWuDQBC9F/Iflgnk1qwxUFqTTQhS&#10;QQqFagO5Du5EJe6scbdq/323UOhtHu9z9sfZdGKkwbWWFWzWEQjiyuqWawXnz+zxGYTzyBo7y6Tg&#10;mxwcD4uHPSbaTlzQWPpahBB2CSpovO8TKV3VkEG3tj1x4K52MOgDHGqpB5xCuOlkHEVP0mDLoaHB&#10;ntKGqlv5ZRRMBU4f/nLv8yh9ec/eyksev7JSq+V82oHwNPt/8Z8712H+ZhvD7zfhBH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BQn/DAAAA3QAAAA8AAAAAAAAAAAAA&#10;AAAAoQIAAGRycy9kb3ducmV2LnhtbFBLBQYAAAAABAAEAPkAAACRAwAAAAA=&#10;" strokecolor="gray [1629]" strokeweight=".5pt">
                        <v:stroke endarrow="block" joinstyle="miter"/>
                      </v:shape>
                    </v:group>
                  </w:pict>
                </mc:Fallback>
              </mc:AlternateContent>
            </w:r>
          </w:p>
          <w:p w:rsidR="0075489B" w:rsidRPr="00671142" w:rsidRDefault="0075489B" w:rsidP="00CF00D5">
            <w:pPr>
              <w:jc w:val="center"/>
              <w:rPr>
                <w:b/>
                <w:sz w:val="16"/>
                <w:szCs w:val="16"/>
              </w:rPr>
            </w:pPr>
            <w:r>
              <w:rPr>
                <w:b/>
                <w:noProof/>
                <w:sz w:val="16"/>
                <w:szCs w:val="16"/>
                <w:lang w:val="es-MX" w:eastAsia="es-MX"/>
              </w:rPr>
              <mc:AlternateContent>
                <mc:Choice Requires="wps">
                  <w:drawing>
                    <wp:anchor distT="0" distB="0" distL="114300" distR="114300" simplePos="0" relativeHeight="252490752" behindDoc="0" locked="0" layoutInCell="1" allowOverlap="1" wp14:anchorId="214215C6" wp14:editId="7F4A01C0">
                      <wp:simplePos x="0" y="0"/>
                      <wp:positionH relativeFrom="column">
                        <wp:posOffset>376555</wp:posOffset>
                      </wp:positionH>
                      <wp:positionV relativeFrom="paragraph">
                        <wp:posOffset>12241</wp:posOffset>
                      </wp:positionV>
                      <wp:extent cx="683500" cy="428625"/>
                      <wp:effectExtent l="0" t="0" r="2540" b="9525"/>
                      <wp:wrapNone/>
                      <wp:docPr id="1009" name="Rectángulo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500" cy="428625"/>
                              </a:xfrm>
                              <a:prstGeom prst="rect">
                                <a:avLst/>
                              </a:prstGeom>
                              <a:solidFill>
                                <a:srgbClr val="FFFFFF"/>
                              </a:solidFill>
                              <a:ln w="9525">
                                <a:noFill/>
                                <a:miter lim="800000"/>
                                <a:headEnd/>
                                <a:tailEnd/>
                              </a:ln>
                            </wps:spPr>
                            <wps:txbx>
                              <w:txbxContent>
                                <w:p w:rsidR="009A74F5" w:rsidRDefault="009A74F5" w:rsidP="0075489B">
                                  <w:pPr>
                                    <w:spacing w:line="240" w:lineRule="auto"/>
                                    <w:jc w:val="center"/>
                                    <w:rPr>
                                      <w:sz w:val="14"/>
                                      <w:szCs w:val="14"/>
                                      <w:lang w:val="es-MX"/>
                                    </w:rPr>
                                  </w:pPr>
                                </w:p>
                                <w:p w:rsidR="009A74F5" w:rsidRPr="003E0022" w:rsidRDefault="009A74F5" w:rsidP="0075489B">
                                  <w:pPr>
                                    <w:spacing w:line="240" w:lineRule="auto"/>
                                    <w:jc w:val="center"/>
                                    <w:rPr>
                                      <w:sz w:val="14"/>
                                      <w:szCs w:val="14"/>
                                      <w:lang w:val="es-MX"/>
                                    </w:rPr>
                                  </w:pPr>
                                  <w:r>
                                    <w:rPr>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215C6" id="Rectángulo 1009" o:spid="_x0000_s1428" style="position:absolute;left:0;text-align:left;margin-left:29.65pt;margin-top:.95pt;width:53.8pt;height:33.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" stroked="f">
                      <v:textbox>
                        <w:txbxContent>
                          <w:p w:rsidR="009A74F5" w:rsidRDefault="009A74F5" w:rsidP="0075489B">
                            <w:pPr>
                              <w:spacing w:line="240" w:lineRule="auto"/>
                              <w:jc w:val="center"/>
                              <w:rPr>
                                <w:sz w:val="14"/>
                                <w:szCs w:val="14"/>
                                <w:lang w:val="es-MX"/>
                              </w:rPr>
                            </w:pPr>
                          </w:p>
                          <w:p w:rsidR="009A74F5" w:rsidRPr="003E0022" w:rsidRDefault="009A74F5" w:rsidP="0075489B">
                            <w:pPr>
                              <w:spacing w:line="240" w:lineRule="auto"/>
                              <w:jc w:val="center"/>
                              <w:rPr>
                                <w:sz w:val="14"/>
                                <w:szCs w:val="14"/>
                                <w:lang w:val="es-MX"/>
                              </w:rPr>
                            </w:pPr>
                            <w:r>
                              <w:rPr>
                                <w:sz w:val="14"/>
                                <w:szCs w:val="14"/>
                                <w:lang w:val="es-MX"/>
                              </w:rPr>
                              <w:t>INICIO</w:t>
                            </w:r>
                          </w:p>
                        </w:txbxContent>
                      </v:textbox>
                    </v:rect>
                  </w:pict>
                </mc:Fallback>
              </mc:AlternateContent>
            </w: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1E47F1" w:rsidP="00CF00D5">
            <w:pPr>
              <w:jc w:val="center"/>
              <w:rPr>
                <w:b/>
                <w:sz w:val="16"/>
                <w:szCs w:val="16"/>
              </w:rPr>
            </w:pPr>
            <w:r>
              <w:rPr>
                <w:b/>
                <w:noProof/>
                <w:sz w:val="16"/>
                <w:szCs w:val="16"/>
                <w:lang w:val="es-MX" w:eastAsia="es-MX"/>
              </w:rPr>
              <mc:AlternateContent>
                <mc:Choice Requires="wps">
                  <w:drawing>
                    <wp:anchor distT="0" distB="0" distL="114300" distR="114300" simplePos="0" relativeHeight="252510208" behindDoc="0" locked="0" layoutInCell="1" allowOverlap="1">
                      <wp:simplePos x="0" y="0"/>
                      <wp:positionH relativeFrom="column">
                        <wp:posOffset>724535</wp:posOffset>
                      </wp:positionH>
                      <wp:positionV relativeFrom="paragraph">
                        <wp:posOffset>84455</wp:posOffset>
                      </wp:positionV>
                      <wp:extent cx="1062978" cy="419100"/>
                      <wp:effectExtent l="76200" t="0" r="23495" b="57150"/>
                      <wp:wrapNone/>
                      <wp:docPr id="1139" name="Conector angular 1139"/>
                      <wp:cNvGraphicFramePr/>
                      <a:graphic xmlns:a="http://schemas.openxmlformats.org/drawingml/2006/main">
                        <a:graphicData uri="http://schemas.microsoft.com/office/word/2010/wordprocessingShape">
                          <wps:wsp>
                            <wps:cNvCnPr/>
                            <wps:spPr>
                              <a:xfrm flipH="1">
                                <a:off x="0" y="0"/>
                                <a:ext cx="1062978" cy="419100"/>
                              </a:xfrm>
                              <a:prstGeom prst="bentConnector3">
                                <a:avLst>
                                  <a:gd name="adj1" fmla="val 10015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C9964C" id="Conector angular 1139" o:spid="_x0000_s1026" type="#_x0000_t34" style="position:absolute;margin-left:57.05pt;margin-top:6.65pt;width:83.7pt;height:33pt;flip:x;z-index:25251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" adj="21633" strokecolor="#7f7f7f [1612]" strokeweight=".5pt">
                      <v:stroke endarrow="block"/>
                    </v:shape>
                  </w:pict>
                </mc:Fallback>
              </mc:AlternateContent>
            </w: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jc w:val="center"/>
              <w:rPr>
                <w:b/>
                <w:sz w:val="16"/>
                <w:szCs w:val="16"/>
              </w:rPr>
            </w:pPr>
          </w:p>
          <w:p w:rsidR="0075489B" w:rsidRPr="00671142" w:rsidRDefault="0075489B" w:rsidP="00CF00D5">
            <w:pPr>
              <w:rPr>
                <w:b/>
                <w:sz w:val="16"/>
                <w:szCs w:val="16"/>
              </w:rPr>
            </w:pPr>
          </w:p>
        </w:tc>
        <w:tc>
          <w:tcPr>
            <w:tcW w:w="2747" w:type="dxa"/>
            <w:shd w:val="clear" w:color="auto" w:fill="auto"/>
          </w:tcPr>
          <w:p w:rsidR="0075489B" w:rsidRPr="00671142" w:rsidRDefault="0075489B" w:rsidP="00CF00D5">
            <w:pPr>
              <w:spacing w:line="240" w:lineRule="auto"/>
              <w:jc w:val="center"/>
              <w:rPr>
                <w:b/>
                <w:sz w:val="16"/>
                <w:szCs w:val="16"/>
              </w:rPr>
            </w:pPr>
            <w:r>
              <w:rPr>
                <w:noProof/>
                <w:lang w:val="es-MX" w:eastAsia="es-MX"/>
              </w:rPr>
              <mc:AlternateContent>
                <mc:Choice Requires="wps">
                  <w:drawing>
                    <wp:anchor distT="0" distB="0" distL="114300" distR="114300" simplePos="0" relativeHeight="252491776" behindDoc="0" locked="0" layoutInCell="1" allowOverlap="1" wp14:anchorId="55322520" wp14:editId="7FC7188F">
                      <wp:simplePos x="0" y="0"/>
                      <wp:positionH relativeFrom="column">
                        <wp:posOffset>1431407</wp:posOffset>
                      </wp:positionH>
                      <wp:positionV relativeFrom="paragraph">
                        <wp:posOffset>664150</wp:posOffset>
                      </wp:positionV>
                      <wp:extent cx="589979" cy="507147"/>
                      <wp:effectExtent l="0" t="76200" r="0" b="26670"/>
                      <wp:wrapNone/>
                      <wp:docPr id="1133" name="Conector angular 1133"/>
                      <wp:cNvGraphicFramePr/>
                      <a:graphic xmlns:a="http://schemas.openxmlformats.org/drawingml/2006/main">
                        <a:graphicData uri="http://schemas.microsoft.com/office/word/2010/wordprocessingShape">
                          <wps:wsp>
                            <wps:cNvCnPr/>
                            <wps:spPr>
                              <a:xfrm flipV="1">
                                <a:off x="0" y="0"/>
                                <a:ext cx="589979" cy="507147"/>
                              </a:xfrm>
                              <a:prstGeom prst="bentConnector3">
                                <a:avLst>
                                  <a:gd name="adj1" fmla="val 66854"/>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8957BB" id="Conector angular 1133" o:spid="_x0000_s1026" type="#_x0000_t34" style="position:absolute;margin-left:112.7pt;margin-top:52.3pt;width:46.45pt;height:39.95pt;flip:y;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" adj="14440" strokecolor="gray [1629]" strokeweight=".5pt">
                      <v:stroke endarrow="block"/>
                    </v:shape>
                  </w:pict>
                </mc:Fallback>
              </mc:AlternateContent>
            </w:r>
          </w:p>
        </w:tc>
        <w:tc>
          <w:tcPr>
            <w:tcW w:w="2866" w:type="dxa"/>
          </w:tcPr>
          <w:p w:rsidR="0075489B" w:rsidRPr="00671142" w:rsidRDefault="0075489B" w:rsidP="00CF00D5">
            <w:pPr>
              <w:jc w:val="center"/>
              <w:rPr>
                <w:b/>
                <w:sz w:val="16"/>
                <w:szCs w:val="16"/>
              </w:rPr>
            </w:pPr>
          </w:p>
        </w:tc>
        <w:tc>
          <w:tcPr>
            <w:tcW w:w="2866" w:type="dxa"/>
          </w:tcPr>
          <w:p w:rsidR="0075489B" w:rsidRDefault="0075489B" w:rsidP="00CF00D5">
            <w:pPr>
              <w:jc w:val="center"/>
              <w:rPr>
                <w:b/>
                <w:noProof/>
                <w:sz w:val="16"/>
                <w:szCs w:val="16"/>
                <w:lang w:val="es-MX" w:eastAsia="es-MX"/>
              </w:rPr>
            </w:pPr>
            <w:r>
              <w:rPr>
                <w:b/>
                <w:noProof/>
                <w:sz w:val="16"/>
                <w:szCs w:val="16"/>
                <w:lang w:val="es-MX" w:eastAsia="es-MX"/>
              </w:rPr>
              <mc:AlternateContent>
                <mc:Choice Requires="wps">
                  <w:drawing>
                    <wp:anchor distT="0" distB="0" distL="114300" distR="114300" simplePos="0" relativeHeight="252492800" behindDoc="0" locked="0" layoutInCell="1" allowOverlap="1" wp14:anchorId="14062149" wp14:editId="4A37A065">
                      <wp:simplePos x="0" y="0"/>
                      <wp:positionH relativeFrom="column">
                        <wp:posOffset>701675</wp:posOffset>
                      </wp:positionH>
                      <wp:positionV relativeFrom="paragraph">
                        <wp:posOffset>3663379</wp:posOffset>
                      </wp:positionV>
                      <wp:extent cx="375920" cy="314960"/>
                      <wp:effectExtent l="0" t="0" r="0" b="0"/>
                      <wp:wrapNone/>
                      <wp:docPr id="1134" name="Cuadro de texto 1134"/>
                      <wp:cNvGraphicFramePr/>
                      <a:graphic xmlns:a="http://schemas.openxmlformats.org/drawingml/2006/main">
                        <a:graphicData uri="http://schemas.microsoft.com/office/word/2010/wordprocessingShape">
                          <wps:wsp>
                            <wps:cNvSpPr txBox="1"/>
                            <wps:spPr>
                              <a:xfrm>
                                <a:off x="0" y="0"/>
                                <a:ext cx="37592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BF14F1" w:rsidRDefault="009A74F5" w:rsidP="0075489B">
                                  <w:pPr>
                                    <w:rPr>
                                      <w:sz w:val="14"/>
                                      <w:szCs w:val="14"/>
                                    </w:rPr>
                                  </w:pPr>
                                  <w:r w:rsidRPr="00BF14F1">
                                    <w:rPr>
                                      <w:sz w:val="14"/>
                                      <w:szCs w:val="14"/>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62149" id="Cuadro de texto 1134" o:spid="_x0000_s1429" type="#_x0000_t202" style="position:absolute;left:0;text-align:left;margin-left:55.25pt;margin-top:288.45pt;width:29.6pt;height:24.8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" filled="f" stroked="f" strokeweight=".5pt">
                      <v:textbox>
                        <w:txbxContent>
                          <w:p w:rsidR="009A74F5" w:rsidRPr="00BF14F1" w:rsidRDefault="009A74F5" w:rsidP="0075489B">
                            <w:pPr>
                              <w:rPr>
                                <w:sz w:val="14"/>
                                <w:szCs w:val="14"/>
                              </w:rPr>
                            </w:pPr>
                            <w:r w:rsidRPr="00BF14F1">
                              <w:rPr>
                                <w:sz w:val="14"/>
                                <w:szCs w:val="14"/>
                              </w:rPr>
                              <w:t>FIN</w:t>
                            </w:r>
                          </w:p>
                        </w:txbxContent>
                      </v:textbox>
                    </v:shape>
                  </w:pict>
                </mc:Fallback>
              </mc:AlternateContent>
            </w:r>
          </w:p>
        </w:tc>
      </w:tr>
    </w:tbl>
    <w:p w:rsidR="0075489B" w:rsidRDefault="0075489B" w:rsidP="007A73E8">
      <w:pPr>
        <w:spacing w:after="532"/>
        <w:jc w:val="center"/>
        <w:rPr>
          <w:b/>
          <w:sz w:val="28"/>
          <w:szCs w:val="28"/>
        </w:rPr>
      </w:pPr>
    </w:p>
    <w:p w:rsidR="0075489B" w:rsidRDefault="0075489B" w:rsidP="007A73E8">
      <w:pPr>
        <w:spacing w:after="532"/>
        <w:jc w:val="center"/>
        <w:rPr>
          <w:b/>
          <w:sz w:val="28"/>
          <w:szCs w:val="28"/>
        </w:rPr>
      </w:pPr>
    </w:p>
    <w:p w:rsidR="008D5887" w:rsidRDefault="008D5887" w:rsidP="0075489B">
      <w:pPr>
        <w:spacing w:after="532"/>
        <w:jc w:val="center"/>
        <w:rPr>
          <w:b/>
          <w:sz w:val="28"/>
          <w:szCs w:val="28"/>
        </w:rPr>
      </w:pPr>
    </w:p>
    <w:p w:rsidR="00DE66E7" w:rsidRDefault="00DE66E7" w:rsidP="0075489B">
      <w:pPr>
        <w:spacing w:after="532"/>
        <w:jc w:val="center"/>
        <w:rPr>
          <w:b/>
          <w:sz w:val="28"/>
          <w:szCs w:val="28"/>
        </w:rPr>
      </w:pPr>
      <w:r>
        <w:rPr>
          <w:b/>
          <w:sz w:val="28"/>
          <w:szCs w:val="28"/>
        </w:rPr>
        <w:lastRenderedPageBreak/>
        <w:t>PROCEDIMIENTO</w:t>
      </w:r>
    </w:p>
    <w:p w:rsidR="0075489B" w:rsidRPr="00DE66E7" w:rsidRDefault="00DE66E7" w:rsidP="00DE66E7">
      <w:pPr>
        <w:spacing w:after="532"/>
        <w:rPr>
          <w:sz w:val="24"/>
        </w:rPr>
      </w:pPr>
      <w:r w:rsidRPr="00DE66E7">
        <w:rPr>
          <w:sz w:val="24"/>
        </w:rPr>
        <w:t>Trámite para pago de bono: día de la madre y día del padre para trabajadores de nuevo ingreso</w:t>
      </w:r>
    </w:p>
    <w:p w:rsidR="0075489B" w:rsidRDefault="0075489B" w:rsidP="00DE66E7">
      <w:pPr>
        <w:spacing w:after="532"/>
        <w:jc w:val="center"/>
        <w:rPr>
          <w:b/>
          <w:sz w:val="28"/>
          <w:szCs w:val="28"/>
        </w:rPr>
      </w:pPr>
      <w:r>
        <w:rPr>
          <w:b/>
          <w:sz w:val="28"/>
          <w:szCs w:val="28"/>
        </w:rPr>
        <w:t>OBJETIVO DEL PROCEDIMIENTO</w:t>
      </w:r>
    </w:p>
    <w:p w:rsidR="0075489B" w:rsidRPr="008F7F0F" w:rsidRDefault="0075489B" w:rsidP="0075489B">
      <w:pPr>
        <w:rPr>
          <w:sz w:val="24"/>
        </w:rPr>
      </w:pPr>
      <w:r w:rsidRPr="008F7F0F">
        <w:rPr>
          <w:sz w:val="24"/>
        </w:rPr>
        <w:t>Enviar oficio a la Dirección de Administración para solicitar el pago de bono a las madres y padres trabajadores de la Coordinación General de Servicios Municipales de nuevo ingreso</w:t>
      </w:r>
    </w:p>
    <w:p w:rsidR="0075489B" w:rsidRPr="008F7F0F" w:rsidRDefault="0075489B" w:rsidP="0075489B">
      <w:pPr>
        <w:rPr>
          <w:sz w:val="24"/>
        </w:rPr>
      </w:pPr>
    </w:p>
    <w:p w:rsidR="0075489B" w:rsidRDefault="0075489B" w:rsidP="00DE66E7">
      <w:pPr>
        <w:spacing w:after="532"/>
        <w:jc w:val="center"/>
        <w:rPr>
          <w:sz w:val="28"/>
          <w:szCs w:val="28"/>
        </w:rPr>
      </w:pPr>
      <w:r>
        <w:rPr>
          <w:b/>
          <w:sz w:val="28"/>
          <w:szCs w:val="28"/>
        </w:rPr>
        <w:t xml:space="preserve">FUNDAMENTO </w:t>
      </w:r>
      <w:r w:rsidR="00814505">
        <w:rPr>
          <w:b/>
          <w:sz w:val="28"/>
          <w:szCs w:val="28"/>
        </w:rPr>
        <w:t>JURÍDICO</w:t>
      </w:r>
      <w:r w:rsidR="00DE66E7">
        <w:rPr>
          <w:b/>
          <w:sz w:val="28"/>
          <w:szCs w:val="28"/>
        </w:rPr>
        <w:t xml:space="preserve"> </w:t>
      </w:r>
      <w:r w:rsidR="00814505">
        <w:rPr>
          <w:b/>
          <w:sz w:val="28"/>
          <w:szCs w:val="28"/>
        </w:rPr>
        <w:t>ADMINISTRATIVO</w:t>
      </w:r>
      <w:r>
        <w:rPr>
          <w:b/>
          <w:sz w:val="28"/>
          <w:szCs w:val="28"/>
        </w:rPr>
        <w:t xml:space="preserve"> DEL PROCEDIMIENTO</w:t>
      </w:r>
    </w:p>
    <w:p w:rsidR="0075489B" w:rsidRDefault="0075489B" w:rsidP="00344DC1">
      <w:pPr>
        <w:numPr>
          <w:ilvl w:val="0"/>
          <w:numId w:val="1"/>
        </w:numPr>
        <w:spacing w:line="240" w:lineRule="auto"/>
        <w:rPr>
          <w:sz w:val="24"/>
        </w:rPr>
      </w:pPr>
      <w:r>
        <w:rPr>
          <w:sz w:val="24"/>
        </w:rPr>
        <w:t>Ley Federal del Trabajo</w:t>
      </w:r>
    </w:p>
    <w:p w:rsidR="0075489B" w:rsidRDefault="0075489B" w:rsidP="007A73E8">
      <w:pPr>
        <w:spacing w:after="532"/>
        <w:jc w:val="center"/>
        <w:rPr>
          <w:b/>
          <w:sz w:val="28"/>
          <w:szCs w:val="28"/>
        </w:rPr>
      </w:pPr>
    </w:p>
    <w:p w:rsidR="0075489B" w:rsidRDefault="0075489B">
      <w:pPr>
        <w:spacing w:line="240" w:lineRule="auto"/>
        <w:jc w:val="left"/>
        <w:rPr>
          <w:b/>
          <w:sz w:val="28"/>
          <w:szCs w:val="28"/>
        </w:rPr>
      </w:pPr>
      <w:r>
        <w:rPr>
          <w:b/>
          <w:sz w:val="28"/>
          <w:szCs w:val="28"/>
        </w:rPr>
        <w:br w:type="page"/>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5489B" w:rsidTr="00CF00D5">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75489B" w:rsidRPr="008F7F0F" w:rsidRDefault="0075489B" w:rsidP="00CF00D5">
            <w:pPr>
              <w:rPr>
                <w:b/>
                <w:szCs w:val="20"/>
              </w:rPr>
            </w:pPr>
            <w:r w:rsidRPr="008F7F0F">
              <w:rPr>
                <w:b/>
                <w:szCs w:val="20"/>
              </w:rPr>
              <w:lastRenderedPageBreak/>
              <w:t>UNIDAD ADMINISTRATIVA:</w:t>
            </w:r>
          </w:p>
          <w:p w:rsidR="0075489B" w:rsidRPr="008F7F0F" w:rsidRDefault="0075489B" w:rsidP="00CF00D5">
            <w:pPr>
              <w:rPr>
                <w:szCs w:val="20"/>
              </w:rPr>
            </w:pPr>
            <w:r w:rsidRPr="008F7F0F">
              <w:rPr>
                <w:rFonts w:cs="Arial"/>
                <w:szCs w:val="20"/>
              </w:rPr>
              <w:t>Coordinación General de Servicios Municipales</w:t>
            </w:r>
            <w:r w:rsidRPr="008F7F0F">
              <w:rPr>
                <w:szCs w:val="20"/>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jc w:val="left"/>
              <w:rPr>
                <w:b/>
                <w:szCs w:val="20"/>
              </w:rPr>
            </w:pPr>
            <w:r w:rsidRPr="008F7F0F">
              <w:rPr>
                <w:b/>
                <w:szCs w:val="20"/>
              </w:rPr>
              <w:t xml:space="preserve">UNIDAD RESPONSABLE: </w:t>
            </w:r>
          </w:p>
          <w:p w:rsidR="0075489B" w:rsidRPr="008F7F0F" w:rsidRDefault="0075489B" w:rsidP="00CF00D5">
            <w:pPr>
              <w:jc w:val="left"/>
              <w:rPr>
                <w:rFonts w:cs="Arial"/>
                <w:bCs/>
                <w:szCs w:val="20"/>
              </w:rPr>
            </w:pPr>
            <w:r w:rsidRPr="008F7F0F">
              <w:rPr>
                <w:szCs w:val="20"/>
              </w:rPr>
              <w:t>Unidad de Enlace Administrativo</w:t>
            </w:r>
          </w:p>
        </w:tc>
      </w:tr>
      <w:tr w:rsidR="0075489B" w:rsidTr="00CF00D5">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CF00D5">
            <w:pPr>
              <w:rPr>
                <w:b/>
                <w:szCs w:val="20"/>
              </w:rPr>
            </w:pPr>
            <w:r w:rsidRPr="008F7F0F">
              <w:rPr>
                <w:b/>
                <w:szCs w:val="20"/>
              </w:rPr>
              <w:t xml:space="preserve">NOMBRE DEL PROCEDIMIENTO: </w:t>
            </w:r>
          </w:p>
          <w:p w:rsidR="0075489B" w:rsidRPr="008F7F0F" w:rsidRDefault="0075489B" w:rsidP="00CF00D5">
            <w:pPr>
              <w:rPr>
                <w:szCs w:val="20"/>
              </w:rPr>
            </w:pPr>
            <w:r w:rsidRPr="008F7F0F">
              <w:rPr>
                <w:b/>
                <w:szCs w:val="20"/>
              </w:rPr>
              <w:t xml:space="preserve"> </w:t>
            </w:r>
            <w:r w:rsidRPr="008F7F0F">
              <w:rPr>
                <w:szCs w:val="20"/>
              </w:rPr>
              <w:t>Trámite para pago de Bono: del día de las Madres y del Padre para trabajadores de nuevo ingreso</w:t>
            </w:r>
          </w:p>
        </w:tc>
      </w:tr>
      <w:tr w:rsidR="0075489B" w:rsidRPr="008F7F0F" w:rsidTr="00CF00D5">
        <w:trPr>
          <w:gridAfter w:val="1"/>
          <w:wAfter w:w="20" w:type="dxa"/>
          <w:trHeight w:val="163"/>
          <w:jc w:val="center"/>
        </w:trPr>
        <w:tc>
          <w:tcPr>
            <w:tcW w:w="802"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3402"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4381" w:type="dxa"/>
            <w:gridSpan w:val="2"/>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rPr>
            </w:pPr>
          </w:p>
        </w:tc>
        <w:tc>
          <w:tcPr>
            <w:tcW w:w="2139" w:type="dxa"/>
            <w:tcBorders>
              <w:top w:val="single" w:sz="4" w:space="0" w:color="000000"/>
              <w:bottom w:val="single" w:sz="4" w:space="0" w:color="000000"/>
            </w:tcBorders>
            <w:shd w:val="clear" w:color="auto" w:fill="auto"/>
          </w:tcPr>
          <w:p w:rsidR="0075489B" w:rsidRPr="008F7F0F" w:rsidRDefault="0075489B" w:rsidP="00CF00D5">
            <w:pPr>
              <w:snapToGrid w:val="0"/>
              <w:jc w:val="center"/>
              <w:rPr>
                <w:b/>
                <w:szCs w:val="20"/>
                <w:lang w:val="es-MX"/>
              </w:rPr>
            </w:pPr>
          </w:p>
        </w:tc>
      </w:tr>
      <w:tr w:rsidR="0075489B" w:rsidTr="00CF00D5">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n-US"/>
              </w:rPr>
            </w:pPr>
            <w:r w:rsidRPr="008F7F0F">
              <w:rPr>
                <w:b/>
                <w:szCs w:val="20"/>
                <w:lang w:val="en-US"/>
              </w:rPr>
              <w:t>ACT.</w:t>
            </w:r>
          </w:p>
          <w:p w:rsidR="0075489B" w:rsidRPr="008F7F0F" w:rsidRDefault="0075489B" w:rsidP="00CF00D5">
            <w:pPr>
              <w:jc w:val="center"/>
              <w:rPr>
                <w:b/>
                <w:szCs w:val="20"/>
                <w:lang w:val="en-US"/>
              </w:rPr>
            </w:pPr>
            <w:r w:rsidRPr="008F7F0F">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5489B" w:rsidRPr="008F7F0F" w:rsidRDefault="0075489B" w:rsidP="00CF00D5">
            <w:pPr>
              <w:jc w:val="center"/>
              <w:rPr>
                <w:b/>
                <w:szCs w:val="20"/>
                <w:lang w:val="es-MX"/>
              </w:rPr>
            </w:pPr>
            <w:r w:rsidRPr="008F7F0F">
              <w:rPr>
                <w:b/>
                <w:szCs w:val="20"/>
                <w:lang w:val="es-MX"/>
              </w:rPr>
              <w:t>FORMA  O</w:t>
            </w:r>
          </w:p>
          <w:p w:rsidR="0075489B" w:rsidRPr="008F7F0F" w:rsidRDefault="0075489B" w:rsidP="00CF00D5">
            <w:pPr>
              <w:jc w:val="center"/>
              <w:rPr>
                <w:szCs w:val="20"/>
              </w:rPr>
            </w:pPr>
            <w:r w:rsidRPr="008F7F0F">
              <w:rPr>
                <w:b/>
                <w:szCs w:val="20"/>
                <w:lang w:val="es-MX"/>
              </w:rPr>
              <w:t>DOCUMENTO</w:t>
            </w:r>
          </w:p>
        </w:tc>
      </w:tr>
      <w:tr w:rsidR="008F7F0F" w:rsidTr="008F7F0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n-US"/>
              </w:rPr>
            </w:pPr>
          </w:p>
        </w:tc>
        <w:tc>
          <w:tcPr>
            <w:tcW w:w="3402" w:type="dxa"/>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n-US"/>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8F7F0F" w:rsidRPr="008F7F0F" w:rsidRDefault="008F7F0F" w:rsidP="00CF00D5">
            <w:pPr>
              <w:jc w:val="center"/>
              <w:rPr>
                <w:b/>
                <w:szCs w:val="20"/>
                <w:lang w:val="es-MX"/>
              </w:rPr>
            </w:pPr>
            <w:r>
              <w:rPr>
                <w:b/>
                <w:szCs w:val="20"/>
                <w:lang w:val="es-MX"/>
              </w:rPr>
              <w:t>INICIO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7F0F" w:rsidRPr="008F7F0F" w:rsidRDefault="008F7F0F" w:rsidP="00CF00D5">
            <w:pPr>
              <w:jc w:val="center"/>
              <w:rPr>
                <w:b/>
                <w:szCs w:val="20"/>
                <w:lang w:val="es-MX"/>
              </w:rPr>
            </w:pPr>
          </w:p>
        </w:tc>
      </w:tr>
      <w:tr w:rsidR="0075489B" w:rsidRPr="00240253" w:rsidTr="008F7F0F">
        <w:trPr>
          <w:trHeight w:val="486"/>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jc w:val="center"/>
              <w:rPr>
                <w:szCs w:val="20"/>
              </w:rPr>
            </w:pPr>
            <w:r w:rsidRPr="008F7F0F">
              <w:rPr>
                <w:szCs w:val="20"/>
              </w:rPr>
              <w:t>1</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Personal de Departamento de </w:t>
            </w:r>
          </w:p>
          <w:p w:rsidR="0075489B" w:rsidRPr="008F7F0F" w:rsidRDefault="0075489B" w:rsidP="00CF00D5">
            <w:pPr>
              <w:spacing w:line="240" w:lineRule="auto"/>
              <w:rPr>
                <w:szCs w:val="20"/>
              </w:rPr>
            </w:pPr>
            <w:r w:rsidRPr="008F7F0F">
              <w:rPr>
                <w:szCs w:val="20"/>
              </w:rPr>
              <w:t>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pStyle w:val="Prrafodelista"/>
              <w:spacing w:line="240" w:lineRule="auto"/>
              <w:ind w:left="0"/>
              <w:jc w:val="left"/>
              <w:rPr>
                <w:szCs w:val="20"/>
              </w:rPr>
            </w:pPr>
            <w:r w:rsidRPr="008F7F0F">
              <w:rPr>
                <w:szCs w:val="20"/>
              </w:rPr>
              <w:t xml:space="preserve">Solicita a cada una de las áreas la validación de la base de datos de madres o padres trabajadores, </w:t>
            </w:r>
          </w:p>
          <w:p w:rsidR="0075489B" w:rsidRPr="008F7F0F" w:rsidRDefault="0075489B" w:rsidP="00CF00D5">
            <w:pPr>
              <w:spacing w:line="240" w:lineRule="auto"/>
              <w:rPr>
                <w:szCs w:val="20"/>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Oficio </w:t>
            </w:r>
          </w:p>
        </w:tc>
      </w:tr>
      <w:tr w:rsidR="0075489B" w:rsidRPr="00240253" w:rsidTr="008F7F0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jc w:val="center"/>
              <w:rPr>
                <w:szCs w:val="20"/>
              </w:rPr>
            </w:pPr>
            <w:r w:rsidRPr="008F7F0F">
              <w:rPr>
                <w:szCs w:val="20"/>
              </w:rPr>
              <w:t>2</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Áreas que integran la </w:t>
            </w:r>
            <w:r w:rsidR="00814505" w:rsidRPr="008F7F0F">
              <w:rPr>
                <w:szCs w:val="20"/>
              </w:rPr>
              <w:t>CGS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pStyle w:val="Prrafodelista"/>
              <w:spacing w:line="240" w:lineRule="auto"/>
              <w:ind w:left="0"/>
              <w:jc w:val="left"/>
              <w:rPr>
                <w:szCs w:val="20"/>
              </w:rPr>
            </w:pPr>
            <w:r w:rsidRPr="008F7F0F">
              <w:rPr>
                <w:szCs w:val="20"/>
              </w:rPr>
              <w:t>Requiere anexar copia de acta de nacimiento de un hijo, en caso de personal que por primera vez sea madre o padre o en su caso de nuevo ingreso.</w:t>
            </w:r>
          </w:p>
          <w:p w:rsidR="0075489B" w:rsidRPr="008F7F0F" w:rsidRDefault="0075489B" w:rsidP="00CF00D5">
            <w:pPr>
              <w:spacing w:line="240" w:lineRule="auto"/>
              <w:rPr>
                <w:szCs w:val="20"/>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Oficio  </w:t>
            </w:r>
          </w:p>
        </w:tc>
      </w:tr>
      <w:tr w:rsidR="0075489B" w:rsidRPr="00240253" w:rsidTr="008F7F0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jc w:val="center"/>
              <w:rPr>
                <w:szCs w:val="20"/>
              </w:rPr>
            </w:pPr>
            <w:r w:rsidRPr="008F7F0F">
              <w:rPr>
                <w:szCs w:val="20"/>
              </w:rPr>
              <w:t>3</w:t>
            </w: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 xml:space="preserve">Personal de Departamento de </w:t>
            </w:r>
          </w:p>
          <w:p w:rsidR="0075489B" w:rsidRPr="008F7F0F" w:rsidRDefault="0075489B" w:rsidP="00CF00D5">
            <w:pPr>
              <w:spacing w:line="240" w:lineRule="auto"/>
              <w:rPr>
                <w:szCs w:val="20"/>
              </w:rPr>
            </w:pPr>
            <w:r w:rsidRPr="008F7F0F">
              <w:rPr>
                <w:szCs w:val="20"/>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pStyle w:val="Prrafodelista"/>
              <w:spacing w:line="240" w:lineRule="auto"/>
              <w:ind w:left="0"/>
              <w:jc w:val="left"/>
              <w:rPr>
                <w:szCs w:val="20"/>
              </w:rPr>
            </w:pPr>
            <w:r w:rsidRPr="008F7F0F">
              <w:rPr>
                <w:szCs w:val="20"/>
              </w:rPr>
              <w:t>Se entrega la validación a la Dirección de Administración para su trámite correspondiente.</w:t>
            </w:r>
          </w:p>
          <w:p w:rsidR="0075489B" w:rsidRPr="008F7F0F" w:rsidRDefault="0075489B" w:rsidP="00CF00D5">
            <w:pPr>
              <w:spacing w:line="240" w:lineRule="auto"/>
              <w:rPr>
                <w:szCs w:val="20"/>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r w:rsidRPr="008F7F0F">
              <w:rPr>
                <w:szCs w:val="20"/>
              </w:rPr>
              <w:t>oficio</w:t>
            </w:r>
          </w:p>
        </w:tc>
      </w:tr>
      <w:tr w:rsidR="0075489B" w:rsidRPr="00240253" w:rsidTr="008F7F0F">
        <w:trPr>
          <w:trHeight w:val="396"/>
          <w:jc w:val="center"/>
        </w:trPr>
        <w:tc>
          <w:tcPr>
            <w:tcW w:w="8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jc w:val="center"/>
              <w:rPr>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5489B" w:rsidRPr="008F7F0F" w:rsidRDefault="0075489B" w:rsidP="00CF00D5">
            <w:pPr>
              <w:spacing w:line="240" w:lineRule="auto"/>
              <w:rPr>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5489B" w:rsidRPr="008F7F0F" w:rsidRDefault="008F7F0F" w:rsidP="00CF00D5">
            <w:pPr>
              <w:spacing w:line="240" w:lineRule="auto"/>
              <w:jc w:val="center"/>
              <w:rPr>
                <w:szCs w:val="20"/>
              </w:rPr>
            </w:pPr>
            <w:r>
              <w:rPr>
                <w:b/>
                <w:szCs w:val="20"/>
              </w:rPr>
              <w:t>FIN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489B" w:rsidRPr="008F7F0F" w:rsidRDefault="0075489B" w:rsidP="00CF00D5">
            <w:pPr>
              <w:spacing w:line="240" w:lineRule="auto"/>
              <w:rPr>
                <w:szCs w:val="20"/>
              </w:rPr>
            </w:pPr>
          </w:p>
        </w:tc>
      </w:tr>
    </w:tbl>
    <w:p w:rsidR="0075489B" w:rsidRDefault="0075489B" w:rsidP="007A73E8">
      <w:pPr>
        <w:spacing w:after="532"/>
        <w:jc w:val="center"/>
        <w:rPr>
          <w:b/>
          <w:sz w:val="28"/>
          <w:szCs w:val="28"/>
        </w:rPr>
      </w:pPr>
    </w:p>
    <w:p w:rsidR="0075489B" w:rsidRDefault="0075489B">
      <w:pPr>
        <w:spacing w:line="240" w:lineRule="auto"/>
        <w:jc w:val="left"/>
        <w:rPr>
          <w:b/>
          <w:sz w:val="28"/>
          <w:szCs w:val="28"/>
        </w:rPr>
      </w:pPr>
      <w:r>
        <w:rPr>
          <w:b/>
          <w:sz w:val="28"/>
          <w:szCs w:val="28"/>
        </w:rPr>
        <w:br w:type="page"/>
      </w:r>
    </w:p>
    <w:tbl>
      <w:tblPr>
        <w:tblpPr w:leftFromText="141" w:rightFromText="141" w:vertAnchor="text" w:horzAnchor="margin" w:tblpXSpec="center" w:tblpY="-399"/>
        <w:tblW w:w="10379" w:type="dxa"/>
        <w:tblLayout w:type="fixed"/>
        <w:tblCellMar>
          <w:left w:w="70" w:type="dxa"/>
          <w:right w:w="70" w:type="dxa"/>
        </w:tblCellMar>
        <w:tblLook w:val="0000" w:firstRow="0" w:lastRow="0" w:firstColumn="0" w:lastColumn="0" w:noHBand="0" w:noVBand="0"/>
      </w:tblPr>
      <w:tblGrid>
        <w:gridCol w:w="4386"/>
        <w:gridCol w:w="5993"/>
      </w:tblGrid>
      <w:tr w:rsidR="0075489B" w:rsidRPr="008F7F0F" w:rsidTr="00362566">
        <w:trPr>
          <w:cantSplit/>
          <w:trHeight w:val="623"/>
        </w:trPr>
        <w:tc>
          <w:tcPr>
            <w:tcW w:w="4386" w:type="dxa"/>
            <w:tcBorders>
              <w:top w:val="single" w:sz="4" w:space="0" w:color="000000"/>
              <w:left w:val="single" w:sz="4" w:space="0" w:color="000000"/>
              <w:bottom w:val="single" w:sz="4" w:space="0" w:color="000000"/>
            </w:tcBorders>
            <w:shd w:val="clear" w:color="auto" w:fill="E2AC00"/>
          </w:tcPr>
          <w:p w:rsidR="0075489B" w:rsidRPr="008F7F0F" w:rsidRDefault="0075489B" w:rsidP="00362566">
            <w:pPr>
              <w:rPr>
                <w:b/>
                <w:szCs w:val="20"/>
              </w:rPr>
            </w:pPr>
            <w:r w:rsidRPr="008F7F0F">
              <w:rPr>
                <w:b/>
                <w:szCs w:val="20"/>
              </w:rPr>
              <w:lastRenderedPageBreak/>
              <w:t>UNIDAD ADMINISTRATIVA:</w:t>
            </w:r>
          </w:p>
          <w:p w:rsidR="0075489B" w:rsidRPr="008F7F0F" w:rsidRDefault="0075489B" w:rsidP="00362566">
            <w:pPr>
              <w:rPr>
                <w:szCs w:val="20"/>
              </w:rPr>
            </w:pPr>
            <w:r w:rsidRPr="008F7F0F">
              <w:rPr>
                <w:rFonts w:cs="Arial"/>
                <w:szCs w:val="20"/>
              </w:rPr>
              <w:t>Coordinación General de Servicios Municipales</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362566">
            <w:pPr>
              <w:jc w:val="left"/>
              <w:rPr>
                <w:b/>
                <w:szCs w:val="20"/>
              </w:rPr>
            </w:pPr>
            <w:r w:rsidRPr="008F7F0F">
              <w:rPr>
                <w:b/>
                <w:szCs w:val="20"/>
              </w:rPr>
              <w:t xml:space="preserve">UNIDAD RESPONSABLE: </w:t>
            </w:r>
          </w:p>
          <w:p w:rsidR="0075489B" w:rsidRPr="008F7F0F" w:rsidRDefault="0075489B" w:rsidP="00362566">
            <w:pPr>
              <w:jc w:val="left"/>
              <w:rPr>
                <w:rFonts w:cs="Arial"/>
                <w:bCs/>
                <w:szCs w:val="20"/>
              </w:rPr>
            </w:pPr>
            <w:r w:rsidRPr="008F7F0F">
              <w:rPr>
                <w:szCs w:val="20"/>
              </w:rPr>
              <w:t>Unidad de Enlace Administrativo</w:t>
            </w:r>
          </w:p>
        </w:tc>
      </w:tr>
      <w:tr w:rsidR="0075489B" w:rsidRPr="008F7F0F" w:rsidTr="00362566">
        <w:trPr>
          <w:cantSplit/>
          <w:trHeight w:val="276"/>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75489B" w:rsidRPr="008F7F0F" w:rsidRDefault="0075489B" w:rsidP="00362566">
            <w:pPr>
              <w:rPr>
                <w:b/>
                <w:szCs w:val="20"/>
              </w:rPr>
            </w:pPr>
            <w:r w:rsidRPr="008F7F0F">
              <w:rPr>
                <w:b/>
                <w:szCs w:val="20"/>
              </w:rPr>
              <w:t xml:space="preserve">NOMBRE DEL PROCEDIMIENTO: </w:t>
            </w:r>
          </w:p>
          <w:p w:rsidR="0075489B" w:rsidRPr="008F7F0F" w:rsidRDefault="0075489B" w:rsidP="00362566">
            <w:pPr>
              <w:rPr>
                <w:szCs w:val="20"/>
              </w:rPr>
            </w:pPr>
            <w:r w:rsidRPr="008F7F0F">
              <w:rPr>
                <w:b/>
                <w:szCs w:val="20"/>
              </w:rPr>
              <w:t xml:space="preserve"> </w:t>
            </w:r>
            <w:r w:rsidRPr="008F7F0F">
              <w:rPr>
                <w:szCs w:val="20"/>
              </w:rPr>
              <w:t xml:space="preserve">Trámite para pago de Bono: del día de las Madres y del Padre para trabajadores de nuevo ingreso </w:t>
            </w:r>
          </w:p>
        </w:tc>
      </w:tr>
    </w:tbl>
    <w:tbl>
      <w:tblPr>
        <w:tblpPr w:leftFromText="141" w:rightFromText="141" w:vertAnchor="text" w:horzAnchor="margin" w:tblpXSpec="center" w:tblpY="1095"/>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442"/>
        <w:gridCol w:w="3590"/>
      </w:tblGrid>
      <w:tr w:rsidR="001E47F1" w:rsidRPr="008F7F0F" w:rsidTr="00362566">
        <w:trPr>
          <w:trHeight w:val="246"/>
        </w:trPr>
        <w:tc>
          <w:tcPr>
            <w:tcW w:w="3257" w:type="dxa"/>
            <w:shd w:val="clear" w:color="auto" w:fill="FFC000"/>
          </w:tcPr>
          <w:p w:rsidR="001E47F1" w:rsidRPr="008F7F0F" w:rsidRDefault="00814505" w:rsidP="00362566">
            <w:pPr>
              <w:jc w:val="center"/>
              <w:rPr>
                <w:b/>
                <w:szCs w:val="20"/>
              </w:rPr>
            </w:pPr>
            <w:r w:rsidRPr="008F7F0F">
              <w:rPr>
                <w:b/>
                <w:szCs w:val="20"/>
              </w:rPr>
              <w:t>ÁREAS</w:t>
            </w:r>
            <w:r w:rsidR="001E47F1" w:rsidRPr="008F7F0F">
              <w:rPr>
                <w:b/>
                <w:szCs w:val="20"/>
              </w:rPr>
              <w:t xml:space="preserve"> QUE INTEGRAN LA </w:t>
            </w:r>
            <w:r w:rsidRPr="008F7F0F">
              <w:rPr>
                <w:b/>
                <w:szCs w:val="20"/>
              </w:rPr>
              <w:t>CGS</w:t>
            </w:r>
          </w:p>
        </w:tc>
        <w:tc>
          <w:tcPr>
            <w:tcW w:w="3442" w:type="dxa"/>
            <w:shd w:val="clear" w:color="auto" w:fill="FFC000"/>
          </w:tcPr>
          <w:p w:rsidR="001E47F1" w:rsidRPr="008F7F0F" w:rsidRDefault="001E47F1" w:rsidP="00362566">
            <w:pPr>
              <w:spacing w:line="240" w:lineRule="auto"/>
              <w:jc w:val="center"/>
              <w:rPr>
                <w:b/>
                <w:szCs w:val="20"/>
              </w:rPr>
            </w:pPr>
            <w:r w:rsidRPr="008F7F0F">
              <w:rPr>
                <w:b/>
                <w:szCs w:val="20"/>
              </w:rPr>
              <w:t>PERSONAL DE DEPARTAMENTO DE RECURSOS HUMANOS</w:t>
            </w:r>
          </w:p>
        </w:tc>
        <w:tc>
          <w:tcPr>
            <w:tcW w:w="3590" w:type="dxa"/>
            <w:shd w:val="clear" w:color="auto" w:fill="FFC000"/>
          </w:tcPr>
          <w:p w:rsidR="001E47F1" w:rsidRPr="008F7F0F" w:rsidRDefault="00814505" w:rsidP="00362566">
            <w:pPr>
              <w:jc w:val="center"/>
              <w:rPr>
                <w:b/>
                <w:szCs w:val="20"/>
              </w:rPr>
            </w:pPr>
            <w:r w:rsidRPr="008F7F0F">
              <w:rPr>
                <w:b/>
                <w:szCs w:val="20"/>
              </w:rPr>
              <w:t>DIRECCIÓN</w:t>
            </w:r>
            <w:r w:rsidR="001E47F1" w:rsidRPr="008F7F0F">
              <w:rPr>
                <w:b/>
                <w:szCs w:val="20"/>
              </w:rPr>
              <w:t xml:space="preserve"> DE </w:t>
            </w:r>
            <w:r w:rsidRPr="008F7F0F">
              <w:rPr>
                <w:b/>
                <w:szCs w:val="20"/>
              </w:rPr>
              <w:t>ADMINISTRACIÓN</w:t>
            </w:r>
            <w:r w:rsidR="001E47F1" w:rsidRPr="008F7F0F">
              <w:rPr>
                <w:b/>
                <w:szCs w:val="20"/>
              </w:rPr>
              <w:t xml:space="preserve"> </w:t>
            </w:r>
          </w:p>
        </w:tc>
      </w:tr>
      <w:tr w:rsidR="001E47F1" w:rsidRPr="00671142" w:rsidTr="00362566">
        <w:trPr>
          <w:trHeight w:val="5749"/>
        </w:trPr>
        <w:tc>
          <w:tcPr>
            <w:tcW w:w="3257" w:type="dxa"/>
            <w:shd w:val="clear" w:color="auto" w:fill="auto"/>
          </w:tcPr>
          <w:p w:rsidR="001E47F1" w:rsidRPr="00671142" w:rsidRDefault="00696894" w:rsidP="00362566">
            <w:pPr>
              <w:jc w:val="center"/>
              <w:rPr>
                <w:b/>
                <w:sz w:val="16"/>
                <w:szCs w:val="16"/>
              </w:rPr>
            </w:pPr>
            <w:r>
              <w:rPr>
                <w:b/>
                <w:noProof/>
                <w:sz w:val="16"/>
                <w:szCs w:val="16"/>
                <w:lang w:val="es-MX" w:eastAsia="es-MX"/>
              </w:rPr>
              <mc:AlternateContent>
                <mc:Choice Requires="wpg">
                  <w:drawing>
                    <wp:anchor distT="0" distB="0" distL="114300" distR="114300" simplePos="0" relativeHeight="252766208" behindDoc="0" locked="0" layoutInCell="1" allowOverlap="1">
                      <wp:simplePos x="0" y="0"/>
                      <wp:positionH relativeFrom="column">
                        <wp:posOffset>307162</wp:posOffset>
                      </wp:positionH>
                      <wp:positionV relativeFrom="paragraph">
                        <wp:posOffset>149530</wp:posOffset>
                      </wp:positionV>
                      <wp:extent cx="5126431" cy="3282950"/>
                      <wp:effectExtent l="0" t="0" r="17145" b="12700"/>
                      <wp:wrapNone/>
                      <wp:docPr id="130694" name="Grupo 130694"/>
                      <wp:cNvGraphicFramePr/>
                      <a:graphic xmlns:a="http://schemas.openxmlformats.org/drawingml/2006/main">
                        <a:graphicData uri="http://schemas.microsoft.com/office/word/2010/wordprocessingGroup">
                          <wpg:wgp>
                            <wpg:cNvGrpSpPr/>
                            <wpg:grpSpPr>
                              <a:xfrm>
                                <a:off x="0" y="0"/>
                                <a:ext cx="5126431" cy="3282950"/>
                                <a:chOff x="0" y="0"/>
                                <a:chExt cx="5126431" cy="3282950"/>
                              </a:xfrm>
                            </wpg:grpSpPr>
                            <wps:wsp>
                              <wps:cNvPr id="1018" name="Conector recto de flecha 1018"/>
                              <wps:cNvCnPr>
                                <a:cxnSpLocks noChangeShapeType="1"/>
                              </wps:cNvCnPr>
                              <wps:spPr bwMode="auto">
                                <a:xfrm flipH="1">
                                  <a:off x="3511296" y="482803"/>
                                  <a:ext cx="9525" cy="146685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1014" name="Conector recto de flecha 1014"/>
                              <wps:cNvCnPr>
                                <a:cxnSpLocks noChangeShapeType="1"/>
                              </wps:cNvCnPr>
                              <wps:spPr bwMode="auto">
                                <a:xfrm>
                                  <a:off x="2611527" y="2428646"/>
                                  <a:ext cx="0" cy="50228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012" name="Documento 1012"/>
                              <wps:cNvSpPr>
                                <a:spLocks noChangeArrowheads="1"/>
                              </wps:cNvSpPr>
                              <wps:spPr bwMode="auto">
                                <a:xfrm>
                                  <a:off x="2128723" y="687629"/>
                                  <a:ext cx="876300" cy="720090"/>
                                </a:xfrm>
                                <a:prstGeom prst="flowChartDocument">
                                  <a:avLst/>
                                </a:prstGeom>
                                <a:solidFill>
                                  <a:srgbClr val="FFFFFF"/>
                                </a:solidFill>
                                <a:ln w="9525">
                                  <a:solidFill>
                                    <a:srgbClr val="A5A5A5"/>
                                  </a:solidFill>
                                  <a:miter lim="800000"/>
                                  <a:headEnd/>
                                  <a:tailEnd/>
                                </a:ln>
                              </wps:spPr>
                              <wps:txbx>
                                <w:txbxContent>
                                  <w:p w:rsidR="009A74F5" w:rsidRPr="007B2F36" w:rsidRDefault="009A74F5" w:rsidP="001E47F1">
                                    <w:pPr>
                                      <w:pStyle w:val="Prrafodelista"/>
                                      <w:spacing w:line="240" w:lineRule="auto"/>
                                      <w:ind w:left="0"/>
                                      <w:jc w:val="left"/>
                                      <w:rPr>
                                        <w:sz w:val="14"/>
                                        <w:szCs w:val="14"/>
                                      </w:rPr>
                                    </w:pPr>
                                    <w:r w:rsidRPr="007B2F36">
                                      <w:rPr>
                                        <w:sz w:val="14"/>
                                        <w:szCs w:val="14"/>
                                      </w:rPr>
                                      <w:t xml:space="preserve">Solicita la validación de la base de datos de madres o padres trabajadores, </w:t>
                                    </w:r>
                                  </w:p>
                                  <w:p w:rsidR="009A74F5" w:rsidRPr="00CE253A" w:rsidRDefault="009A74F5" w:rsidP="001E47F1">
                                    <w:pPr>
                                      <w:rPr>
                                        <w:szCs w:val="14"/>
                                      </w:rPr>
                                    </w:pPr>
                                  </w:p>
                                </w:txbxContent>
                              </wps:txbx>
                              <wps:bodyPr rot="0" vert="horz" wrap="square" lIns="91440" tIns="45720" rIns="91440" bIns="45720" anchor="t" anchorCtr="0" upright="1">
                                <a:noAutofit/>
                              </wps:bodyPr>
                            </wps:wsp>
                            <wps:wsp>
                              <wps:cNvPr id="1011" name="Documento 1011"/>
                              <wps:cNvSpPr>
                                <a:spLocks noChangeArrowheads="1"/>
                              </wps:cNvSpPr>
                              <wps:spPr bwMode="auto">
                                <a:xfrm>
                                  <a:off x="4250131" y="0"/>
                                  <a:ext cx="876300" cy="972185"/>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1E47F1">
                                    <w:pPr>
                                      <w:spacing w:line="240" w:lineRule="auto"/>
                                      <w:rPr>
                                        <w:sz w:val="14"/>
                                        <w:szCs w:val="14"/>
                                        <w:lang w:val="es-MX"/>
                                      </w:rPr>
                                    </w:pPr>
                                    <w:r>
                                      <w:rPr>
                                        <w:sz w:val="14"/>
                                        <w:szCs w:val="14"/>
                                        <w:lang w:val="es-MX"/>
                                      </w:rPr>
                                      <w:t xml:space="preserve">Recibe la documentación y realiza el trámite correspondiente  </w:t>
                                    </w:r>
                                  </w:p>
                                </w:txbxContent>
                              </wps:txbx>
                              <wps:bodyPr rot="0" vert="horz" wrap="square" lIns="91440" tIns="45720" rIns="91440" bIns="45720" anchor="t" anchorCtr="0" upright="1">
                                <a:noAutofit/>
                              </wps:bodyPr>
                            </wps:wsp>
                            <wps:wsp>
                              <wps:cNvPr id="1019" name="Conector recto de flecha 1019"/>
                              <wps:cNvCnPr>
                                <a:cxnSpLocks noChangeShapeType="1"/>
                              </wps:cNvCnPr>
                              <wps:spPr bwMode="auto">
                                <a:xfrm>
                                  <a:off x="3511296" y="482803"/>
                                  <a:ext cx="67119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016" name="Conector recto de flecha 1016"/>
                              <wps:cNvCnPr>
                                <a:cxnSpLocks noChangeShapeType="1"/>
                              </wps:cNvCnPr>
                              <wps:spPr bwMode="auto">
                                <a:xfrm>
                                  <a:off x="2589581" y="373075"/>
                                  <a:ext cx="0" cy="31496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024" name="Rectángulo 1024"/>
                              <wps:cNvSpPr>
                                <a:spLocks noChangeArrowheads="1"/>
                              </wps:cNvSpPr>
                              <wps:spPr bwMode="auto">
                                <a:xfrm>
                                  <a:off x="0" y="855878"/>
                                  <a:ext cx="1064895" cy="720090"/>
                                </a:xfrm>
                                <a:prstGeom prst="rect">
                                  <a:avLst/>
                                </a:prstGeom>
                                <a:solidFill>
                                  <a:srgbClr val="FFFFFF"/>
                                </a:solidFill>
                                <a:ln w="9525">
                                  <a:solidFill>
                                    <a:srgbClr val="A5A5A5"/>
                                  </a:solidFill>
                                  <a:miter lim="800000"/>
                                  <a:headEnd/>
                                  <a:tailEnd/>
                                </a:ln>
                              </wps:spPr>
                              <wps:txbx>
                                <w:txbxContent>
                                  <w:p w:rsidR="009A74F5" w:rsidRPr="003E0022" w:rsidRDefault="009A74F5" w:rsidP="001E47F1">
                                    <w:pPr>
                                      <w:spacing w:line="240" w:lineRule="auto"/>
                                      <w:jc w:val="center"/>
                                      <w:rPr>
                                        <w:sz w:val="14"/>
                                        <w:szCs w:val="14"/>
                                        <w:lang w:val="es-MX"/>
                                      </w:rPr>
                                    </w:pPr>
                                    <w:r>
                                      <w:rPr>
                                        <w:sz w:val="14"/>
                                        <w:szCs w:val="14"/>
                                        <w:lang w:val="es-MX"/>
                                      </w:rPr>
                                      <w:t>Valida la base de datos y anexa copia de acta de nacimiento de hijo a madres o padres de nuevo ingreso</w:t>
                                    </w:r>
                                  </w:p>
                                </w:txbxContent>
                              </wps:txbx>
                              <wps:bodyPr rot="0" vert="horz" wrap="square" lIns="91440" tIns="45720" rIns="91440" bIns="45720" anchor="t" anchorCtr="0" upright="1">
                                <a:noAutofit/>
                              </wps:bodyPr>
                            </wps:wsp>
                            <wps:wsp>
                              <wps:cNvPr id="1020" name="Documento 1020"/>
                              <wps:cNvSpPr>
                                <a:spLocks noChangeArrowheads="1"/>
                              </wps:cNvSpPr>
                              <wps:spPr bwMode="auto">
                                <a:xfrm>
                                  <a:off x="2179930" y="1448409"/>
                                  <a:ext cx="937452" cy="1110498"/>
                                </a:xfrm>
                                <a:prstGeom prst="flowChartDocument">
                                  <a:avLst/>
                                </a:prstGeom>
                                <a:solidFill>
                                  <a:srgbClr val="FFFFFF"/>
                                </a:solidFill>
                                <a:ln w="9525">
                                  <a:solidFill>
                                    <a:srgbClr val="A5A5A5"/>
                                  </a:solidFill>
                                  <a:miter lim="800000"/>
                                  <a:headEnd/>
                                  <a:tailEnd/>
                                </a:ln>
                              </wps:spPr>
                              <wps:txbx>
                                <w:txbxContent>
                                  <w:p w:rsidR="009A74F5" w:rsidRPr="00573C44" w:rsidRDefault="009A74F5" w:rsidP="001E47F1">
                                    <w:pPr>
                                      <w:spacing w:line="0" w:lineRule="atLeast"/>
                                      <w:rPr>
                                        <w:sz w:val="14"/>
                                        <w:szCs w:val="14"/>
                                        <w:lang w:val="es-MX"/>
                                      </w:rPr>
                                    </w:pPr>
                                    <w:r>
                                      <w:rPr>
                                        <w:sz w:val="14"/>
                                        <w:szCs w:val="14"/>
                                        <w:lang w:val="es-MX"/>
                                      </w:rPr>
                                      <w:t>Recibe la documentación impresa y en medio magnética, elabora oficio para su trámite ante la Dirección. De Admón.</w:t>
                                    </w:r>
                                  </w:p>
                                </w:txbxContent>
                              </wps:txbx>
                              <wps:bodyPr rot="0" vert="horz" wrap="square" lIns="91440" tIns="45720" rIns="91440" bIns="45720" anchor="t" anchorCtr="0" upright="1">
                                <a:noAutofit/>
                              </wps:bodyPr>
                            </wps:wsp>
                            <wps:wsp>
                              <wps:cNvPr id="1015" name="Proceso alternativo 1015"/>
                              <wps:cNvSpPr>
                                <a:spLocks noChangeArrowheads="1"/>
                              </wps:cNvSpPr>
                              <wps:spPr bwMode="auto">
                                <a:xfrm>
                                  <a:off x="1836115" y="2926080"/>
                                  <a:ext cx="1560830" cy="356870"/>
                                </a:xfrm>
                                <a:prstGeom prst="flowChartAlternateProcess">
                                  <a:avLst/>
                                </a:prstGeom>
                                <a:solidFill>
                                  <a:srgbClr val="FFFFFF"/>
                                </a:solidFill>
                                <a:ln w="0">
                                  <a:solidFill>
                                    <a:srgbClr val="A5A5A5"/>
                                  </a:solidFill>
                                  <a:miter lim="800000"/>
                                  <a:headEnd/>
                                  <a:tailEnd/>
                                </a:ln>
                              </wps:spPr>
                              <wps:txbx>
                                <w:txbxContent>
                                  <w:p w:rsidR="009A74F5" w:rsidRPr="000E35A5" w:rsidRDefault="009A74F5" w:rsidP="001E47F1">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wps:wsp>
                              <wps:cNvPr id="1021" name="Conector recto de flecha 1021"/>
                              <wps:cNvCnPr>
                                <a:cxnSpLocks noChangeShapeType="1"/>
                              </wps:cNvCnPr>
                              <wps:spPr bwMode="auto">
                                <a:xfrm flipV="1">
                                  <a:off x="585216" y="2033625"/>
                                  <a:ext cx="1559859" cy="109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1137" name="Conector recto de flecha 1137"/>
                              <wps:cNvCnPr/>
                              <wps:spPr>
                                <a:xfrm flipH="1">
                                  <a:off x="1148487" y="987552"/>
                                  <a:ext cx="975873" cy="15368"/>
                                </a:xfrm>
                                <a:prstGeom prst="straightConnector1">
                                  <a:avLst/>
                                </a:prstGeom>
                                <a:ln w="1270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93" name="Proceso alternativo 130693"/>
                              <wps:cNvSpPr>
                                <a:spLocks noChangeArrowheads="1"/>
                              </wps:cNvSpPr>
                              <wps:spPr bwMode="auto">
                                <a:xfrm>
                                  <a:off x="1806855" y="7315"/>
                                  <a:ext cx="1560830" cy="356870"/>
                                </a:xfrm>
                                <a:prstGeom prst="flowChartAlternateProcess">
                                  <a:avLst/>
                                </a:prstGeom>
                                <a:solidFill>
                                  <a:srgbClr val="FFFFFF"/>
                                </a:solidFill>
                                <a:ln w="0">
                                  <a:solidFill>
                                    <a:srgbClr val="A5A5A5"/>
                                  </a:solidFill>
                                  <a:miter lim="800000"/>
                                  <a:headEnd/>
                                  <a:tailEnd/>
                                </a:ln>
                              </wps:spPr>
                              <wps:txbx>
                                <w:txbxContent>
                                  <w:p w:rsidR="009A74F5" w:rsidRPr="000E35A5" w:rsidRDefault="009A74F5" w:rsidP="00696894">
                                    <w:pPr>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g:wgp>
                        </a:graphicData>
                      </a:graphic>
                    </wp:anchor>
                  </w:drawing>
                </mc:Choice>
                <mc:Fallback>
                  <w:pict>
                    <v:group id="Grupo 130694" o:spid="_x0000_s1430" style="position:absolute;left:0;text-align:left;margin-left:24.2pt;margin-top:11.75pt;width:403.65pt;height:258.5pt;z-index:252766208" coordsize="51264,3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">
                      <v:shape id="Conector recto de flecha 1018" o:spid="_x0000_s1431" type="#_x0000_t32" style="position:absolute;left:35112;top:4828;width:96;height:146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9OMIAAADdAAAADwAAAGRycy9kb3ducmV2LnhtbESPzarCQAyF9xd8hyGCu+tUBZHqKCII&#10;IqL4s3AZOrEtdjKlM2p9e7MQ3CWck3O+zBatq9STmlB6NjDoJ6CIM29Lzg1czuv/CagQkS1WnsnA&#10;mwIs5p2/GabWv/hIz1PMlYRwSNFAEWOdah2yghyGvq+JRbv5xmGUtcm1bfAl4a7SwyQZa4clS0OB&#10;Na0Kyu6nhzOw26+DX+oRHw6jYX5utR9vL1djet12OQUVqY0/8/d6YwU/GQiufCMj6P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C9OMIAAADdAAAADwAAAAAAAAAAAAAA&#10;AAChAgAAZHJzL2Rvd25yZXYueG1sUEsFBgAAAAAEAAQA+QAAAJADAAAAAA==&#10;" strokecolor="#a5a5a5"/>
                      <v:shape id="Conector recto de flecha 1014" o:spid="_x0000_s1432" type="#_x0000_t32" style="position:absolute;left:26115;top:24286;width:0;height:5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51sQAAADdAAAADwAAAGRycy9kb3ducmV2LnhtbERPTWvCQBC9F/wPywi91Y1FiqRuQrUK&#10;pbdqCHgbs9MkNDsbsqtZ++u7BcHbPN7nrPJgOnGhwbWWFcxnCQjiyuqWawXFYfe0BOE8ssbOMim4&#10;koM8mzysMNV25C+67H0tYgi7FBU03veplK5qyKCb2Z44ct92MOgjHGqpBxxjuOnkc5K8SIMtx4YG&#10;e9o0VP3sz0bB5/helOttKK/tqTgdf20Z8Fgq9TgNb68gPAV/F9/cHzrOT+YL+P8mni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8PnWxAAAAN0AAAAPAAAAAAAAAAAA&#10;AAAAAKECAABkcnMvZG93bnJldi54bWxQSwUGAAAAAAQABAD5AAAAkgMAAAAA&#10;" strokecolor="#a5a5a5">
                        <v:stroke endarrow="block"/>
                      </v:shape>
                      <v:shape id="Documento 1012" o:spid="_x0000_s1433" type="#_x0000_t114" style="position:absolute;left:21287;top:6876;width:8763;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IdsAA&#10;AADdAAAADwAAAGRycy9kb3ducmV2LnhtbERPzWoCMRC+F3yHMIKXolktVVmNIgXBq1sfYEzGzWoy&#10;WTaprm9vCoXe5uP7nfW2907cqYtNYAXTSQGCWAfTcK3g9L0fL0HEhGzQBSYFT4qw3Qze1lia8OAj&#10;3atUixzCsUQFNqW2lDJqSx7jJLTEmbuEzmPKsKul6fCRw72Ts6KYS48N5waLLX1Z0rfqxytoe3v5&#10;cO7Ii+unjbf3vT67Sis1Gva7FYhEffoX/7kPJs8vpjP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jIdsAAAADdAAAADwAAAAAAAAAAAAAAAACYAgAAZHJzL2Rvd25y&#10;ZXYueG1sUEsFBgAAAAAEAAQA9QAAAIUDAAAAAA==&#10;" strokecolor="#a5a5a5">
                        <v:textbox>
                          <w:txbxContent>
                            <w:p w:rsidR="009A74F5" w:rsidRPr="007B2F36" w:rsidRDefault="009A74F5" w:rsidP="001E47F1">
                              <w:pPr>
                                <w:pStyle w:val="Prrafodelista"/>
                                <w:spacing w:line="240" w:lineRule="auto"/>
                                <w:ind w:left="0"/>
                                <w:jc w:val="left"/>
                                <w:rPr>
                                  <w:sz w:val="14"/>
                                  <w:szCs w:val="14"/>
                                </w:rPr>
                              </w:pPr>
                              <w:r w:rsidRPr="007B2F36">
                                <w:rPr>
                                  <w:sz w:val="14"/>
                                  <w:szCs w:val="14"/>
                                </w:rPr>
                                <w:t xml:space="preserve">Solicita la validación de la base de datos de madres o padres trabajadores, </w:t>
                              </w:r>
                            </w:p>
                            <w:p w:rsidR="009A74F5" w:rsidRPr="00CE253A" w:rsidRDefault="009A74F5" w:rsidP="001E47F1">
                              <w:pPr>
                                <w:rPr>
                                  <w:szCs w:val="14"/>
                                </w:rPr>
                              </w:pPr>
                            </w:p>
                          </w:txbxContent>
                        </v:textbox>
                      </v:shape>
                      <v:shape id="Documento 1011" o:spid="_x0000_s1434" type="#_x0000_t114" style="position:absolute;left:42501;width:8763;height:9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WAcAA&#10;AADdAAAADwAAAGRycy9kb3ducmV2LnhtbERPzWoCMRC+F3yHMEIvRbNbsZXVKKUgeHXtA0yTcbOa&#10;TJZNqtu3N4LgbT6+31ltBu/EhfrYBlZQTgsQxDqYlhsFP4ftZAEiJmSDLjAp+KcIm/XoZYWVCVfe&#10;06VOjcghHCtUYFPqKimjtuQxTkNHnLlj6D2mDPtGmh6vOdw7+V4UH9Jjy7nBYkfflvS5/vMKusEe&#10;Z87t+fM0t/H8ttW/rtZKvY6HryWIREN6ih/uncnzi7KE+zf5BL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pWAcAAAADdAAAADwAAAAAAAAAAAAAAAACYAgAAZHJzL2Rvd25y&#10;ZXYueG1sUEsFBgAAAAAEAAQA9QAAAIUDAAAAAA==&#10;" strokecolor="#a5a5a5">
                        <v:textbox>
                          <w:txbxContent>
                            <w:p w:rsidR="009A74F5" w:rsidRPr="00573C44" w:rsidRDefault="009A74F5" w:rsidP="001E47F1">
                              <w:pPr>
                                <w:spacing w:line="240" w:lineRule="auto"/>
                                <w:rPr>
                                  <w:sz w:val="14"/>
                                  <w:szCs w:val="14"/>
                                  <w:lang w:val="es-MX"/>
                                </w:rPr>
                              </w:pPr>
                              <w:r>
                                <w:rPr>
                                  <w:sz w:val="14"/>
                                  <w:szCs w:val="14"/>
                                  <w:lang w:val="es-MX"/>
                                </w:rPr>
                                <w:t xml:space="preserve">Recibe la documentación y realiza el trámite correspondiente  </w:t>
                              </w:r>
                            </w:p>
                          </w:txbxContent>
                        </v:textbox>
                      </v:shape>
                      <v:shape id="Conector recto de flecha 1019" o:spid="_x0000_s1435" type="#_x0000_t32" style="position:absolute;left:35112;top:4828;width:67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WSMQAAADdAAAADwAAAGRycy9kb3ducmV2LnhtbERPTWvCQBC9F/wPywi91Y09SE3dhGoV&#10;Sm/VEPA2ZqdJaHY2ZFez9td3C4K3ebzPWeXBdOJCg2stK5jPEhDEldUt1wqKw+7pBYTzyBo7y6Tg&#10;Sg7ybPKwwlTbkb/osve1iCHsUlTQeN+nUrqqIYNuZnviyH3bwaCPcKilHnCM4aaTz0mykAZbjg0N&#10;9rRpqPrZn42Cz/G9KNfbUF7bU3E6/toy4LFU6nEa3l5BeAr+Lr65P3Scn8yX8P9NP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VZIxAAAAN0AAAAPAAAAAAAAAAAA&#10;AAAAAKECAABkcnMvZG93bnJldi54bWxQSwUGAAAAAAQABAD5AAAAkgMAAAAA&#10;" strokecolor="#a5a5a5">
                        <v:stroke endarrow="block"/>
                      </v:shape>
                      <v:shape id="Conector recto de flecha 1016" o:spid="_x0000_s1436" type="#_x0000_t32" style="position:absolute;left:25895;top:3730;width:0;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7COsIAAADdAAAADwAAAGRycy9kb3ducmV2LnhtbERPS4vCMBC+C/sfwizszaZ6EKlG2Scs&#10;e1NLwdvYjG3ZZlKaaKO/3giCt/n4nrNcB9OKM/WusaxgkqQgiEurG64U5Luf8RyE88gaW8uk4EIO&#10;1quX0RIzbQfe0HnrKxFD2GWooPa+y6R0ZU0GXWI74sgdbW/QR9hXUvc4xHDTymmazqTBhmNDjR19&#10;1lT+b09Gwd/wlRcf36G4NIf8sL/aIuC+UOrtNbwvQHgK/il+uH91nJ9OZnD/Jp4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7COsIAAADdAAAADwAAAAAAAAAAAAAA&#10;AAChAgAAZHJzL2Rvd25yZXYueG1sUEsFBgAAAAAEAAQA+QAAAJADAAAAAA==&#10;" strokecolor="#a5a5a5">
                        <v:stroke endarrow="block"/>
                      </v:shape>
                      <v:rect id="Rectángulo 1024" o:spid="_x0000_s1437" style="position:absolute;top:8558;width:10648;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8UL8A&#10;AADdAAAADwAAAGRycy9kb3ducmV2LnhtbERPTYvCMBC9L/gfwgh7KZoqskhtKuKysFdbwevQjG2x&#10;mZQk1vrvjbCwt3m8z8n3k+nFSM53lhWslikI4trqjhsF5+pnsQXhA7LG3jIpeJKHfTH7yDHT9sEn&#10;GsvQiBjCPkMFbQhDJqWvWzLol3YgjtzVOoMhQtdI7fARw00v12n6JQ12HBtaHOjYUn0r70aBrMby&#10;olfJxImpt1Xy7cLQOaU+59NhByLQFP7Ff+5fHeen6w28v4kn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HxQvwAAAN0AAAAPAAAAAAAAAAAAAAAAAJgCAABkcnMvZG93bnJl&#10;di54bWxQSwUGAAAAAAQABAD1AAAAhAMAAAAA&#10;" strokecolor="#a5a5a5">
                        <v:textbox>
                          <w:txbxContent>
                            <w:p w:rsidR="009A74F5" w:rsidRPr="003E0022" w:rsidRDefault="009A74F5" w:rsidP="001E47F1">
                              <w:pPr>
                                <w:spacing w:line="240" w:lineRule="auto"/>
                                <w:jc w:val="center"/>
                                <w:rPr>
                                  <w:sz w:val="14"/>
                                  <w:szCs w:val="14"/>
                                  <w:lang w:val="es-MX"/>
                                </w:rPr>
                              </w:pPr>
                              <w:r>
                                <w:rPr>
                                  <w:sz w:val="14"/>
                                  <w:szCs w:val="14"/>
                                  <w:lang w:val="es-MX"/>
                                </w:rPr>
                                <w:t>Valida la base de datos y anexa copia de acta de nacimiento de hijo a madres o padres de nuevo ingreso</w:t>
                              </w:r>
                            </w:p>
                          </w:txbxContent>
                        </v:textbox>
                      </v:rect>
                      <v:shape id="Documento 1020" o:spid="_x0000_s1438" type="#_x0000_t114" style="position:absolute;left:21799;top:14484;width:9374;height:1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5J8MA&#10;AADdAAAADwAAAGRycy9kb3ducmV2LnhtbESPzW4CMQyE70h9h8iVekElC6g/2hJQVQmpV7Y8gJuY&#10;zZbEWW0CLG+PD5W42ZrxzOfVZoxBnWnIXWID81kFitgm13FrYP+zfX4HlQuyw5CYDFwpw2b9MFlh&#10;7dKFd3RuSqskhHONBnwpfa11tp4i5lnqiUU7pCFikXVotRvwIuEx6EVVveqIHUuDx56+PNljc4oG&#10;+tEfliHs+O3vxefjdGt/Q2ONeXocPz9AFRrL3fx//e0Ev1oIv3wjI+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o5J8MAAADdAAAADwAAAAAAAAAAAAAAAACYAgAAZHJzL2Rv&#10;d25yZXYueG1sUEsFBgAAAAAEAAQA9QAAAIgDAAAAAA==&#10;" strokecolor="#a5a5a5">
                        <v:textbox>
                          <w:txbxContent>
                            <w:p w:rsidR="009A74F5" w:rsidRPr="00573C44" w:rsidRDefault="009A74F5" w:rsidP="001E47F1">
                              <w:pPr>
                                <w:spacing w:line="0" w:lineRule="atLeast"/>
                                <w:rPr>
                                  <w:sz w:val="14"/>
                                  <w:szCs w:val="14"/>
                                  <w:lang w:val="es-MX"/>
                                </w:rPr>
                              </w:pPr>
                              <w:r>
                                <w:rPr>
                                  <w:sz w:val="14"/>
                                  <w:szCs w:val="14"/>
                                  <w:lang w:val="es-MX"/>
                                </w:rPr>
                                <w:t>Recibe la documentación impresa y en medio magnética, elabora oficio para su trámite ante la Dirección. De Admón.</w:t>
                              </w:r>
                            </w:p>
                          </w:txbxContent>
                        </v:textbox>
                      </v:shape>
                      <v:shape id="Proceso alternativo 1015" o:spid="_x0000_s1439" type="#_x0000_t176" style="position:absolute;left:18361;top:29260;width:15608;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b3cIA&#10;AADdAAAADwAAAGRycy9kb3ducmV2LnhtbERPS2vCQBC+F/wPyxR6qxsFJaZZRQXBU6lRtMchO3nQ&#10;7GzMrib9965Q6G0+vuekq8E04k6dqy0rmIwjEMS51TWXCk7H3XsMwnlkjY1lUvBLDlbL0UuKibY9&#10;H+ie+VKEEHYJKqi8bxMpXV6RQTe2LXHgCtsZ9AF2pdQd9iHcNHIaRXNpsObQUGFL24ryn+xmFHxf&#10;Cb94/XnesSzi+LLgZmMvSr29DusPEJ4G/y/+c+91mB9NZ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ZvdwgAAAN0AAAAPAAAAAAAAAAAAAAAAAJgCAABkcnMvZG93&#10;bnJldi54bWxQSwUGAAAAAAQABAD1AAAAhwMAAAAA&#10;" strokecolor="#a5a5a5" strokeweight="0">
                        <v:textbox>
                          <w:txbxContent>
                            <w:p w:rsidR="009A74F5" w:rsidRPr="000E35A5" w:rsidRDefault="009A74F5" w:rsidP="001E47F1">
                              <w:pPr>
                                <w:jc w:val="center"/>
                                <w:rPr>
                                  <w:b/>
                                  <w:sz w:val="14"/>
                                  <w:szCs w:val="14"/>
                                  <w:lang w:val="es-MX"/>
                                </w:rPr>
                              </w:pPr>
                              <w:r>
                                <w:rPr>
                                  <w:b/>
                                  <w:sz w:val="14"/>
                                  <w:szCs w:val="14"/>
                                  <w:lang w:val="es-MX"/>
                                </w:rPr>
                                <w:t>TERMINA PROCEDIMIENTO</w:t>
                              </w:r>
                            </w:p>
                          </w:txbxContent>
                        </v:textbox>
                      </v:shape>
                      <v:shape id="Conector recto de flecha 1021" o:spid="_x0000_s1440" type="#_x0000_t32" style="position:absolute;left:5852;top:20336;width:15598;height:1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IcGcIAAADdAAAADwAAAGRycy9kb3ducmV2LnhtbERPS4vCMBC+C/6HMII3TVXY1WoUEXZx&#10;j74O3qbN9IHJpDRR6783Cwt7m4/vOatNZ414UOtrxwom4wQEce50zaWC8+lrNAfhA7JG45gUvMjD&#10;Zt3vrTDV7skHehxDKWII+xQVVCE0qZQ+r8iiH7uGOHKFay2GCNtS6hafMdwaOU2SD2mx5thQYUO7&#10;ivLb8W4V7K777DT7uRdn+jbZ5yFbXEyhlRoOuu0SRKAu/Iv/3Hsd5yfTCfx+E0+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IcGcIAAADdAAAADwAAAAAAAAAAAAAA&#10;AAChAgAAZHJzL2Rvd25yZXYueG1sUEsFBgAAAAAEAAQA+QAAAJADAAAAAA==&#10;" strokecolor="#a5a5a5">
                        <v:stroke endarrow="block"/>
                      </v:shape>
                      <v:shape id="Conector recto de flecha 1137" o:spid="_x0000_s1441" type="#_x0000_t32" style="position:absolute;left:11484;top:9875;width:9759;height: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kqK8QAAADdAAAADwAAAGRycy9kb3ducmV2LnhtbERPTWsCMRC9C/0PYYTeNGurtl2NIgXB&#10;HkS0tedhM24WN5MlSXX11zeC4G0e73Om89bW4kQ+VI4VDPoZCOLC6YpLBT/fy947iBCRNdaOScGF&#10;AsxnT50p5tqdeUunXSxFCuGQowITY5NLGQpDFkPfNcSJOzhvMSboS6k9nlO4reVLlo2lxYpTg8GG&#10;Pg0Vx92fVbD316/FcD0ao7GX3+OyPOw/hhulnrvtYgIiUhsf4rt7pdP8wesb3L5JJ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SorxAAAAN0AAAAPAAAAAAAAAAAA&#10;AAAAAKECAABkcnMvZG93bnJldi54bWxQSwUGAAAAAAQABAD5AAAAkgMAAAAA&#10;" strokecolor="#a5a5a5 [2092]" strokeweight="1pt">
                        <v:stroke endarrow="block" joinstyle="miter"/>
                      </v:shape>
                      <v:shape id="Proceso alternativo 130693" o:spid="_x0000_s1442" type="#_x0000_t176" style="position:absolute;left:18068;top:73;width:15608;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O9MAA&#10;AADfAAAADwAAAGRycy9kb3ducmV2LnhtbERPy4rCMBTdC/5DuIK7MVVBajWKCoIrGR+oy0tzbYvN&#10;TW2i1r+fCAMuD+c9nTemFE+qXWFZQb8XgSBOrS44U3A8rH9iEM4jaywtk4I3OZjP2q0pJtq+eEfP&#10;vc9ECGGXoILc+yqR0qU5GXQ9WxEH7mprgz7AOpO6xlcIN6UcRNFIGiw4NORY0Sqn9LZ/GAWXO+Ev&#10;L7anNctrHJ/HXC7tWalup1lMQHhq/Ff8797oMH8YjcZD+PwJAOT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O9MAAAADfAAAADwAAAAAAAAAAAAAAAACYAgAAZHJzL2Rvd25y&#10;ZXYueG1sUEsFBgAAAAAEAAQA9QAAAIUDAAAAAA==&#10;" strokecolor="#a5a5a5" strokeweight="0">
                        <v:textbox>
                          <w:txbxContent>
                            <w:p w:rsidR="009A74F5" w:rsidRPr="000E35A5" w:rsidRDefault="009A74F5" w:rsidP="00696894">
                              <w:pPr>
                                <w:jc w:val="center"/>
                                <w:rPr>
                                  <w:b/>
                                  <w:sz w:val="14"/>
                                  <w:szCs w:val="14"/>
                                  <w:lang w:val="es-MX"/>
                                </w:rPr>
                              </w:pPr>
                              <w:r>
                                <w:rPr>
                                  <w:b/>
                                  <w:sz w:val="14"/>
                                  <w:szCs w:val="14"/>
                                  <w:lang w:val="es-MX"/>
                                </w:rPr>
                                <w:t>INICIO</w:t>
                              </w:r>
                            </w:p>
                          </w:txbxContent>
                        </v:textbox>
                      </v:shape>
                    </v:group>
                  </w:pict>
                </mc:Fallback>
              </mc:AlternateContent>
            </w: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r>
              <w:rPr>
                <w:b/>
                <w:noProof/>
                <w:sz w:val="16"/>
                <w:szCs w:val="16"/>
                <w:lang w:val="es-MX" w:eastAsia="es-MX"/>
              </w:rPr>
              <mc:AlternateContent>
                <mc:Choice Requires="wps">
                  <w:drawing>
                    <wp:anchor distT="0" distB="0" distL="114300" distR="114300" simplePos="0" relativeHeight="252508160" behindDoc="0" locked="0" layoutInCell="1" allowOverlap="1" wp14:anchorId="4D8BA576" wp14:editId="01578E9E">
                      <wp:simplePos x="0" y="0"/>
                      <wp:positionH relativeFrom="column">
                        <wp:posOffset>890270</wp:posOffset>
                      </wp:positionH>
                      <wp:positionV relativeFrom="paragraph">
                        <wp:posOffset>15240</wp:posOffset>
                      </wp:positionV>
                      <wp:extent cx="635" cy="464185"/>
                      <wp:effectExtent l="13970" t="5715" r="13970" b="6350"/>
                      <wp:wrapNone/>
                      <wp:docPr id="1022" name="Conector recto de flecha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418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6ADBF" id="Conector recto de flecha 1022" o:spid="_x0000_s1026" type="#_x0000_t32" style="position:absolute;margin-left:70.1pt;margin-top:1.2pt;width:.05pt;height:36.5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" strokecolor="#a5a5a5"/>
                  </w:pict>
                </mc:Fallback>
              </mc:AlternateContent>
            </w: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p w:rsidR="001E47F1" w:rsidRPr="00671142" w:rsidRDefault="001E47F1" w:rsidP="00362566">
            <w:pPr>
              <w:rPr>
                <w:b/>
                <w:sz w:val="16"/>
                <w:szCs w:val="16"/>
              </w:rPr>
            </w:pPr>
          </w:p>
          <w:p w:rsidR="001E47F1" w:rsidRPr="00671142" w:rsidRDefault="001E47F1" w:rsidP="00362566">
            <w:pPr>
              <w:jc w:val="center"/>
              <w:rPr>
                <w:b/>
                <w:sz w:val="16"/>
                <w:szCs w:val="16"/>
              </w:rPr>
            </w:pPr>
          </w:p>
          <w:p w:rsidR="001E47F1" w:rsidRPr="00671142" w:rsidRDefault="001E47F1" w:rsidP="00362566">
            <w:pPr>
              <w:jc w:val="center"/>
              <w:rPr>
                <w:b/>
                <w:sz w:val="16"/>
                <w:szCs w:val="16"/>
              </w:rPr>
            </w:pPr>
          </w:p>
        </w:tc>
        <w:tc>
          <w:tcPr>
            <w:tcW w:w="3442" w:type="dxa"/>
            <w:shd w:val="clear" w:color="auto" w:fill="auto"/>
          </w:tcPr>
          <w:p w:rsidR="001E47F1" w:rsidRPr="00671142" w:rsidRDefault="001E47F1" w:rsidP="00362566">
            <w:pPr>
              <w:spacing w:line="240" w:lineRule="auto"/>
              <w:jc w:val="center"/>
              <w:rPr>
                <w:b/>
                <w:sz w:val="16"/>
                <w:szCs w:val="16"/>
              </w:rPr>
            </w:pPr>
            <w:r>
              <w:rPr>
                <w:noProof/>
                <w:lang w:val="es-MX" w:eastAsia="es-MX"/>
              </w:rPr>
              <mc:AlternateContent>
                <mc:Choice Requires="wps">
                  <w:drawing>
                    <wp:anchor distT="0" distB="0" distL="114300" distR="114300" simplePos="0" relativeHeight="252499968" behindDoc="0" locked="0" layoutInCell="1" allowOverlap="1" wp14:anchorId="63B5AEC3" wp14:editId="4BFE55B7">
                      <wp:simplePos x="0" y="0"/>
                      <wp:positionH relativeFrom="column">
                        <wp:posOffset>1294765</wp:posOffset>
                      </wp:positionH>
                      <wp:positionV relativeFrom="paragraph">
                        <wp:posOffset>2099310</wp:posOffset>
                      </wp:positionV>
                      <wp:extent cx="457835" cy="635"/>
                      <wp:effectExtent l="8890" t="13335" r="9525" b="5080"/>
                      <wp:wrapNone/>
                      <wp:docPr id="1017" name="Conector recto de flecha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63348" id="Conector recto de flecha 1017" o:spid="_x0000_s1026" type="#_x0000_t32" style="position:absolute;margin-left:101.95pt;margin-top:165.3pt;width:36.05pt;height:.0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" strokecolor="#a5a5a5"/>
                  </w:pict>
                </mc:Fallback>
              </mc:AlternateContent>
            </w:r>
          </w:p>
        </w:tc>
        <w:tc>
          <w:tcPr>
            <w:tcW w:w="3590" w:type="dxa"/>
          </w:tcPr>
          <w:p w:rsidR="001E47F1" w:rsidRPr="00671142" w:rsidRDefault="001E47F1" w:rsidP="00362566">
            <w:pPr>
              <w:jc w:val="center"/>
              <w:rPr>
                <w:b/>
                <w:sz w:val="16"/>
                <w:szCs w:val="16"/>
              </w:rPr>
            </w:pPr>
          </w:p>
        </w:tc>
      </w:tr>
    </w:tbl>
    <w:p w:rsidR="0075489B" w:rsidRDefault="0075489B" w:rsidP="007A73E8">
      <w:pPr>
        <w:spacing w:after="532"/>
        <w:jc w:val="center"/>
        <w:rPr>
          <w:b/>
          <w:sz w:val="28"/>
          <w:szCs w:val="28"/>
        </w:rPr>
      </w:pPr>
    </w:p>
    <w:p w:rsidR="001E47F1" w:rsidRDefault="001E47F1" w:rsidP="007A73E8">
      <w:pPr>
        <w:spacing w:after="532"/>
        <w:jc w:val="center"/>
        <w:rPr>
          <w:b/>
          <w:sz w:val="28"/>
          <w:szCs w:val="28"/>
        </w:rPr>
      </w:pPr>
    </w:p>
    <w:p w:rsidR="00DE66E7" w:rsidRDefault="00DE66E7" w:rsidP="007A73E8">
      <w:pPr>
        <w:spacing w:after="532"/>
        <w:jc w:val="center"/>
        <w:rPr>
          <w:b/>
          <w:sz w:val="28"/>
          <w:szCs w:val="28"/>
        </w:rPr>
      </w:pPr>
      <w:r>
        <w:rPr>
          <w:b/>
          <w:sz w:val="28"/>
          <w:szCs w:val="28"/>
        </w:rPr>
        <w:t>PROCEDIMIENTO</w:t>
      </w:r>
    </w:p>
    <w:p w:rsidR="007A73E8" w:rsidRPr="00DE66E7" w:rsidRDefault="00DE66E7" w:rsidP="00DE66E7">
      <w:pPr>
        <w:spacing w:after="532"/>
        <w:rPr>
          <w:sz w:val="24"/>
        </w:rPr>
      </w:pPr>
      <w:r w:rsidRPr="00DE66E7">
        <w:rPr>
          <w:sz w:val="24"/>
        </w:rPr>
        <w:t>Captura de tallas y cantidades para dotación de uniformes y equipo de seguridad</w:t>
      </w:r>
    </w:p>
    <w:p w:rsidR="007A73E8" w:rsidRDefault="007A73E8" w:rsidP="00DE66E7">
      <w:pPr>
        <w:spacing w:after="532"/>
        <w:jc w:val="center"/>
        <w:rPr>
          <w:b/>
          <w:sz w:val="28"/>
          <w:szCs w:val="28"/>
        </w:rPr>
      </w:pPr>
      <w:r>
        <w:rPr>
          <w:b/>
          <w:sz w:val="28"/>
          <w:szCs w:val="28"/>
        </w:rPr>
        <w:t>OBJETIVO DEL PROCEDIMIENTO</w:t>
      </w:r>
    </w:p>
    <w:p w:rsidR="007A73E8" w:rsidRPr="008F7F0F" w:rsidRDefault="007A73E8" w:rsidP="007A73E8">
      <w:pPr>
        <w:rPr>
          <w:sz w:val="24"/>
        </w:rPr>
      </w:pPr>
      <w:r w:rsidRPr="008F7F0F">
        <w:rPr>
          <w:sz w:val="24"/>
        </w:rPr>
        <w:t>Recibir e integrar archivo de formatos de levantamiento tallas y cantidades de uniformes y equipo de seguridad del personal de base y eventual de cada área de la Coordinación General de Servicios Municipales, para su envío y tramite a la Dirección de Administración.</w:t>
      </w:r>
    </w:p>
    <w:p w:rsidR="007A73E8" w:rsidRDefault="007A73E8" w:rsidP="007A73E8">
      <w:pPr>
        <w:rPr>
          <w:sz w:val="32"/>
          <w:szCs w:val="32"/>
        </w:rPr>
      </w:pPr>
    </w:p>
    <w:p w:rsidR="007A73E8" w:rsidRDefault="007A73E8" w:rsidP="00DE66E7">
      <w:pPr>
        <w:tabs>
          <w:tab w:val="left" w:pos="1478"/>
        </w:tabs>
        <w:autoSpaceDE w:val="0"/>
        <w:autoSpaceDN w:val="0"/>
        <w:adjustRightInd w:val="0"/>
        <w:spacing w:line="240" w:lineRule="auto"/>
        <w:jc w:val="center"/>
        <w:rPr>
          <w:b/>
          <w:sz w:val="28"/>
          <w:szCs w:val="28"/>
        </w:rPr>
      </w:pPr>
      <w:r>
        <w:rPr>
          <w:b/>
          <w:sz w:val="28"/>
          <w:szCs w:val="28"/>
        </w:rPr>
        <w:t xml:space="preserve">FUNDAMENTO </w:t>
      </w:r>
      <w:r w:rsidR="00814505">
        <w:rPr>
          <w:b/>
          <w:sz w:val="28"/>
          <w:szCs w:val="28"/>
        </w:rPr>
        <w:t>JURÍDICO</w:t>
      </w:r>
      <w:r>
        <w:rPr>
          <w:b/>
          <w:sz w:val="28"/>
          <w:szCs w:val="28"/>
        </w:rPr>
        <w:t xml:space="preserve"> </w:t>
      </w:r>
      <w:r w:rsidR="00814505">
        <w:rPr>
          <w:b/>
          <w:sz w:val="28"/>
          <w:szCs w:val="28"/>
        </w:rPr>
        <w:t>ADMINISTRATIVO</w:t>
      </w:r>
      <w:r w:rsidR="00DE66E7">
        <w:rPr>
          <w:b/>
          <w:sz w:val="28"/>
          <w:szCs w:val="28"/>
        </w:rPr>
        <w:t xml:space="preserve"> DEL PROCEDIMIENTO</w:t>
      </w:r>
    </w:p>
    <w:p w:rsidR="00DE66E7" w:rsidRDefault="00DE66E7" w:rsidP="00DE66E7">
      <w:pPr>
        <w:tabs>
          <w:tab w:val="left" w:pos="1478"/>
        </w:tabs>
        <w:autoSpaceDE w:val="0"/>
        <w:autoSpaceDN w:val="0"/>
        <w:adjustRightInd w:val="0"/>
        <w:spacing w:line="240" w:lineRule="auto"/>
        <w:jc w:val="center"/>
        <w:rPr>
          <w:b/>
          <w:sz w:val="28"/>
          <w:szCs w:val="28"/>
        </w:rPr>
      </w:pPr>
    </w:p>
    <w:p w:rsidR="007A73E8" w:rsidRDefault="007A73E8" w:rsidP="00344DC1">
      <w:pPr>
        <w:numPr>
          <w:ilvl w:val="0"/>
          <w:numId w:val="1"/>
        </w:numPr>
        <w:spacing w:line="240" w:lineRule="auto"/>
        <w:rPr>
          <w:sz w:val="24"/>
        </w:rPr>
      </w:pPr>
      <w:r>
        <w:rPr>
          <w:sz w:val="24"/>
        </w:rPr>
        <w:t>Ley Federal del Trabajo</w:t>
      </w:r>
    </w:p>
    <w:p w:rsidR="00446462" w:rsidRDefault="00446462"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ascii="Frutiger Linotype" w:hAnsi="Frutiger Linotype" w:cs="Frutiger Linotype"/>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B57F16" w:rsidRDefault="00B57F16" w:rsidP="00733DEE">
      <w:pPr>
        <w:rPr>
          <w:rFonts w:cs="Arial"/>
          <w:b/>
          <w:bCs/>
          <w:sz w:val="28"/>
          <w:szCs w:val="28"/>
        </w:rPr>
      </w:pPr>
    </w:p>
    <w:p w:rsidR="00831038" w:rsidRDefault="00831038" w:rsidP="00733DEE">
      <w:pPr>
        <w:rPr>
          <w:rFonts w:cs="Arial"/>
          <w:b/>
          <w:bCs/>
          <w:sz w:val="28"/>
          <w:szCs w:val="28"/>
        </w:rPr>
      </w:pPr>
    </w:p>
    <w:p w:rsidR="00831038" w:rsidRDefault="00831038" w:rsidP="00733DEE">
      <w:pPr>
        <w:rPr>
          <w:rFonts w:cs="Arial"/>
          <w:b/>
          <w:bCs/>
          <w:sz w:val="28"/>
          <w:szCs w:val="28"/>
        </w:rPr>
      </w:pPr>
    </w:p>
    <w:p w:rsidR="00733DEE" w:rsidRDefault="00733DEE" w:rsidP="00733DEE">
      <w:pPr>
        <w:rPr>
          <w:rFonts w:cs="Arial"/>
          <w:b/>
          <w:bCs/>
          <w:sz w:val="28"/>
          <w:szCs w:val="28"/>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A73E8" w:rsidTr="00BF0474">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7A73E8" w:rsidRPr="00831038" w:rsidRDefault="007A73E8" w:rsidP="00BF0474">
            <w:pPr>
              <w:rPr>
                <w:b/>
                <w:szCs w:val="20"/>
              </w:rPr>
            </w:pPr>
            <w:r w:rsidRPr="00831038">
              <w:rPr>
                <w:b/>
                <w:szCs w:val="20"/>
              </w:rPr>
              <w:lastRenderedPageBreak/>
              <w:t>UNIDAD ADMINISTRATIVA:</w:t>
            </w:r>
          </w:p>
          <w:p w:rsidR="007A73E8" w:rsidRPr="00831038" w:rsidRDefault="007A73E8" w:rsidP="00BF0474">
            <w:pPr>
              <w:rPr>
                <w:szCs w:val="20"/>
              </w:rPr>
            </w:pPr>
            <w:r w:rsidRPr="00831038">
              <w:rPr>
                <w:rFonts w:cs="Arial"/>
                <w:szCs w:val="20"/>
              </w:rPr>
              <w:t>Coordinación General de Servicios Municipales</w:t>
            </w:r>
            <w:r w:rsidRPr="00831038">
              <w:rPr>
                <w:szCs w:val="20"/>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7A73E8" w:rsidRPr="00831038" w:rsidRDefault="007A73E8" w:rsidP="00BF0474">
            <w:pPr>
              <w:jc w:val="left"/>
              <w:rPr>
                <w:b/>
                <w:szCs w:val="20"/>
              </w:rPr>
            </w:pPr>
            <w:r w:rsidRPr="00831038">
              <w:rPr>
                <w:b/>
                <w:szCs w:val="20"/>
              </w:rPr>
              <w:t xml:space="preserve">UNIDAD RESPONSABLE: </w:t>
            </w:r>
          </w:p>
          <w:p w:rsidR="007A73E8" w:rsidRPr="00831038" w:rsidRDefault="007A73E8" w:rsidP="00BF0474">
            <w:pPr>
              <w:jc w:val="left"/>
              <w:rPr>
                <w:rFonts w:cs="Arial"/>
                <w:bCs/>
                <w:szCs w:val="20"/>
              </w:rPr>
            </w:pPr>
            <w:r w:rsidRPr="00831038">
              <w:rPr>
                <w:szCs w:val="20"/>
              </w:rPr>
              <w:t>Unidad de Enlace Administrativo</w:t>
            </w:r>
          </w:p>
        </w:tc>
      </w:tr>
      <w:tr w:rsidR="007A73E8" w:rsidTr="00BF0474">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7A73E8" w:rsidRPr="00831038" w:rsidRDefault="007A73E8" w:rsidP="00BF0474">
            <w:pPr>
              <w:rPr>
                <w:b/>
                <w:szCs w:val="20"/>
              </w:rPr>
            </w:pPr>
            <w:r w:rsidRPr="00831038">
              <w:rPr>
                <w:b/>
                <w:szCs w:val="20"/>
              </w:rPr>
              <w:t xml:space="preserve">NOMBRE DEL PROCEDIMIENTO: </w:t>
            </w:r>
          </w:p>
          <w:p w:rsidR="007A73E8" w:rsidRPr="00831038" w:rsidRDefault="007A73E8" w:rsidP="00BF0474">
            <w:pPr>
              <w:rPr>
                <w:szCs w:val="20"/>
              </w:rPr>
            </w:pPr>
            <w:r w:rsidRPr="00831038">
              <w:rPr>
                <w:b/>
                <w:szCs w:val="20"/>
              </w:rPr>
              <w:t xml:space="preserve"> </w:t>
            </w:r>
            <w:r w:rsidRPr="00831038">
              <w:rPr>
                <w:szCs w:val="20"/>
              </w:rPr>
              <w:t xml:space="preserve">Captura de tallas y cantidades para dotación de </w:t>
            </w:r>
            <w:r w:rsidR="00696894">
              <w:rPr>
                <w:szCs w:val="20"/>
              </w:rPr>
              <w:t xml:space="preserve">uniformes y </w:t>
            </w:r>
            <w:r w:rsidRPr="00831038">
              <w:rPr>
                <w:szCs w:val="20"/>
              </w:rPr>
              <w:t>equipo de seguridad</w:t>
            </w:r>
          </w:p>
        </w:tc>
      </w:tr>
      <w:tr w:rsidR="007A73E8" w:rsidRPr="00831038" w:rsidTr="00BF0474">
        <w:trPr>
          <w:gridAfter w:val="1"/>
          <w:wAfter w:w="20" w:type="dxa"/>
          <w:trHeight w:val="163"/>
          <w:jc w:val="center"/>
        </w:trPr>
        <w:tc>
          <w:tcPr>
            <w:tcW w:w="802" w:type="dxa"/>
            <w:tcBorders>
              <w:top w:val="single" w:sz="4" w:space="0" w:color="000000"/>
              <w:bottom w:val="single" w:sz="4" w:space="0" w:color="000000"/>
            </w:tcBorders>
            <w:shd w:val="clear" w:color="auto" w:fill="auto"/>
          </w:tcPr>
          <w:p w:rsidR="007A73E8" w:rsidRPr="00831038" w:rsidRDefault="007A73E8" w:rsidP="00BF0474">
            <w:pPr>
              <w:snapToGrid w:val="0"/>
              <w:jc w:val="center"/>
              <w:rPr>
                <w:b/>
                <w:szCs w:val="20"/>
              </w:rPr>
            </w:pPr>
          </w:p>
        </w:tc>
        <w:tc>
          <w:tcPr>
            <w:tcW w:w="3402" w:type="dxa"/>
            <w:tcBorders>
              <w:top w:val="single" w:sz="4" w:space="0" w:color="000000"/>
              <w:bottom w:val="single" w:sz="4" w:space="0" w:color="000000"/>
            </w:tcBorders>
            <w:shd w:val="clear" w:color="auto" w:fill="auto"/>
          </w:tcPr>
          <w:p w:rsidR="007A73E8" w:rsidRPr="00831038" w:rsidRDefault="007A73E8" w:rsidP="00BF0474">
            <w:pPr>
              <w:snapToGrid w:val="0"/>
              <w:jc w:val="center"/>
              <w:rPr>
                <w:b/>
                <w:szCs w:val="20"/>
              </w:rPr>
            </w:pPr>
          </w:p>
        </w:tc>
        <w:tc>
          <w:tcPr>
            <w:tcW w:w="4381" w:type="dxa"/>
            <w:gridSpan w:val="2"/>
            <w:tcBorders>
              <w:top w:val="single" w:sz="4" w:space="0" w:color="000000"/>
              <w:bottom w:val="single" w:sz="4" w:space="0" w:color="000000"/>
            </w:tcBorders>
            <w:shd w:val="clear" w:color="auto" w:fill="auto"/>
          </w:tcPr>
          <w:p w:rsidR="007A73E8" w:rsidRPr="00831038" w:rsidRDefault="007A73E8" w:rsidP="00BF0474">
            <w:pPr>
              <w:snapToGrid w:val="0"/>
              <w:jc w:val="center"/>
              <w:rPr>
                <w:b/>
                <w:szCs w:val="20"/>
              </w:rPr>
            </w:pPr>
          </w:p>
        </w:tc>
        <w:tc>
          <w:tcPr>
            <w:tcW w:w="2139" w:type="dxa"/>
            <w:tcBorders>
              <w:top w:val="single" w:sz="4" w:space="0" w:color="000000"/>
              <w:bottom w:val="single" w:sz="4" w:space="0" w:color="000000"/>
            </w:tcBorders>
            <w:shd w:val="clear" w:color="auto" w:fill="auto"/>
          </w:tcPr>
          <w:p w:rsidR="007A73E8" w:rsidRPr="00831038" w:rsidRDefault="007A73E8" w:rsidP="00BF0474">
            <w:pPr>
              <w:snapToGrid w:val="0"/>
              <w:jc w:val="center"/>
              <w:rPr>
                <w:b/>
                <w:szCs w:val="20"/>
                <w:lang w:val="es-MX"/>
              </w:rPr>
            </w:pP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A73E8" w:rsidRPr="00831038" w:rsidRDefault="007A73E8" w:rsidP="00BF0474">
            <w:pPr>
              <w:jc w:val="center"/>
              <w:rPr>
                <w:b/>
                <w:szCs w:val="20"/>
                <w:lang w:val="en-US"/>
              </w:rPr>
            </w:pPr>
            <w:r w:rsidRPr="00831038">
              <w:rPr>
                <w:b/>
                <w:szCs w:val="20"/>
                <w:lang w:val="en-US"/>
              </w:rPr>
              <w:t>ACT.</w:t>
            </w:r>
          </w:p>
          <w:p w:rsidR="007A73E8" w:rsidRPr="00831038" w:rsidRDefault="007A73E8" w:rsidP="00BF0474">
            <w:pPr>
              <w:jc w:val="center"/>
              <w:rPr>
                <w:b/>
                <w:szCs w:val="20"/>
                <w:lang w:val="en-US"/>
              </w:rPr>
            </w:pPr>
            <w:r w:rsidRPr="00831038">
              <w:rPr>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A73E8" w:rsidRPr="00831038" w:rsidRDefault="007A73E8" w:rsidP="00BF0474">
            <w:pPr>
              <w:jc w:val="center"/>
              <w:rPr>
                <w:b/>
                <w:szCs w:val="20"/>
                <w:lang w:val="es-MX"/>
              </w:rPr>
            </w:pPr>
            <w:r w:rsidRPr="00831038">
              <w:rPr>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A73E8" w:rsidRPr="00831038" w:rsidRDefault="007A73E8" w:rsidP="00BF0474">
            <w:pPr>
              <w:jc w:val="center"/>
              <w:rPr>
                <w:b/>
                <w:szCs w:val="20"/>
                <w:lang w:val="es-MX"/>
              </w:rPr>
            </w:pPr>
            <w:r w:rsidRPr="00831038">
              <w:rPr>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A73E8" w:rsidRPr="00831038" w:rsidRDefault="007A73E8" w:rsidP="00BF0474">
            <w:pPr>
              <w:jc w:val="center"/>
              <w:rPr>
                <w:b/>
                <w:szCs w:val="20"/>
                <w:lang w:val="es-MX"/>
              </w:rPr>
            </w:pPr>
            <w:r w:rsidRPr="00831038">
              <w:rPr>
                <w:b/>
                <w:szCs w:val="20"/>
                <w:lang w:val="es-MX"/>
              </w:rPr>
              <w:t>FORMA  O</w:t>
            </w:r>
          </w:p>
          <w:p w:rsidR="007A73E8" w:rsidRPr="00831038" w:rsidRDefault="007A73E8" w:rsidP="00BF0474">
            <w:pPr>
              <w:jc w:val="center"/>
              <w:rPr>
                <w:szCs w:val="20"/>
              </w:rPr>
            </w:pPr>
            <w:r w:rsidRPr="00831038">
              <w:rPr>
                <w:b/>
                <w:szCs w:val="20"/>
                <w:lang w:val="es-MX"/>
              </w:rPr>
              <w:t>DOCUMENTO</w:t>
            </w:r>
          </w:p>
        </w:tc>
      </w:tr>
      <w:tr w:rsidR="00831038" w:rsidTr="00831038">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831038" w:rsidRPr="00831038" w:rsidRDefault="00831038" w:rsidP="00BF0474">
            <w:pPr>
              <w:jc w:val="center"/>
              <w:rPr>
                <w:b/>
                <w:szCs w:val="20"/>
                <w:lang w:val="en-US"/>
              </w:rPr>
            </w:pPr>
          </w:p>
        </w:tc>
        <w:tc>
          <w:tcPr>
            <w:tcW w:w="3402" w:type="dxa"/>
            <w:tcBorders>
              <w:top w:val="single" w:sz="4" w:space="0" w:color="000000"/>
              <w:left w:val="single" w:sz="4" w:space="0" w:color="000000"/>
              <w:bottom w:val="single" w:sz="4" w:space="0" w:color="000000"/>
            </w:tcBorders>
            <w:shd w:val="clear" w:color="auto" w:fill="auto"/>
            <w:vAlign w:val="center"/>
          </w:tcPr>
          <w:p w:rsidR="00831038" w:rsidRPr="00831038" w:rsidRDefault="00831038" w:rsidP="00BF0474">
            <w:pPr>
              <w:jc w:val="center"/>
              <w:rPr>
                <w:b/>
                <w:szCs w:val="20"/>
                <w:lang w:val="en-US"/>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831038" w:rsidRPr="00831038" w:rsidRDefault="00831038" w:rsidP="00BF0474">
            <w:pPr>
              <w:jc w:val="center"/>
              <w:rPr>
                <w:b/>
                <w:szCs w:val="20"/>
                <w:lang w:val="es-MX"/>
              </w:rPr>
            </w:pPr>
            <w:r>
              <w:rPr>
                <w:b/>
                <w:szCs w:val="20"/>
                <w:lang w:val="es-MX"/>
              </w:rPr>
              <w:t>INICIO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31038" w:rsidRPr="00831038" w:rsidRDefault="00831038" w:rsidP="00BF0474">
            <w:pPr>
              <w:jc w:val="center"/>
              <w:rPr>
                <w:b/>
                <w:szCs w:val="20"/>
                <w:lang w:val="es-MX"/>
              </w:rPr>
            </w:pPr>
          </w:p>
        </w:tc>
      </w:tr>
      <w:tr w:rsidR="007A73E8" w:rsidTr="00BF0474">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spacing w:line="240" w:lineRule="auto"/>
              <w:jc w:val="center"/>
              <w:rPr>
                <w:szCs w:val="20"/>
              </w:rPr>
            </w:pPr>
            <w:r w:rsidRPr="00831038">
              <w:rPr>
                <w:szCs w:val="20"/>
              </w:rPr>
              <w:t>1</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Dirección </w:t>
            </w:r>
            <w:r>
              <w:rPr>
                <w:szCs w:val="20"/>
              </w:rPr>
              <w:t>d</w:t>
            </w:r>
            <w:r w:rsidRPr="00831038">
              <w:rPr>
                <w:szCs w:val="20"/>
              </w:rPr>
              <w:t xml:space="preserve">e Administración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Envía formato para recabar el concentrado de tallas de los trabajadores en medio magnético.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r w:rsidRPr="00831038">
              <w:rPr>
                <w:szCs w:val="20"/>
              </w:rPr>
              <w:t xml:space="preserve">Magnético </w:t>
            </w: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2</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Unidad </w:t>
            </w:r>
            <w:r>
              <w:rPr>
                <w:szCs w:val="20"/>
              </w:rPr>
              <w:t>d</w:t>
            </w:r>
            <w:r w:rsidRPr="00831038">
              <w:rPr>
                <w:szCs w:val="20"/>
              </w:rPr>
              <w:t xml:space="preserve">e Enlace  Administrativo </w:t>
            </w:r>
            <w:r w:rsidR="009A74F5" w:rsidRPr="00831038">
              <w:rPr>
                <w:szCs w:val="20"/>
              </w:rPr>
              <w:t>Depto.</w:t>
            </w:r>
            <w:r w:rsidRPr="00831038">
              <w:rPr>
                <w:szCs w:val="20"/>
              </w:rPr>
              <w:t xml:space="preserve">: </w:t>
            </w:r>
            <w:r>
              <w:rPr>
                <w:szCs w:val="20"/>
              </w:rPr>
              <w:t>d</w:t>
            </w:r>
            <w:r w:rsidRPr="00831038">
              <w:rPr>
                <w:szCs w:val="20"/>
              </w:rPr>
              <w:t>e 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Se solicita a cada una de las áreas la captura de tallas de personal.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2</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Áreas </w:t>
            </w:r>
            <w:r>
              <w:rPr>
                <w:szCs w:val="20"/>
              </w:rPr>
              <w:t>d</w:t>
            </w:r>
            <w:r w:rsidRPr="00831038">
              <w:rPr>
                <w:szCs w:val="20"/>
              </w:rPr>
              <w:t xml:space="preserve">e La Coordinación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Las diferentes áreas hacen un llamado a sus trabajadores para verificar tallas.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r w:rsidRPr="00831038">
              <w:rPr>
                <w:szCs w:val="20"/>
              </w:rPr>
              <w:t xml:space="preserve"> </w:t>
            </w: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3</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Áreas </w:t>
            </w:r>
            <w:r>
              <w:rPr>
                <w:szCs w:val="20"/>
              </w:rPr>
              <w:t>d</w:t>
            </w:r>
            <w:r w:rsidRPr="00831038">
              <w:rPr>
                <w:szCs w:val="20"/>
              </w:rPr>
              <w:t xml:space="preserve">e La Coordinación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 xml:space="preserve">Se envía concentrado a la unidad d enlace administrativo depto. Recursos humanos. </w:t>
            </w:r>
          </w:p>
          <w:p w:rsidR="007A73E8" w:rsidRPr="00831038" w:rsidRDefault="007A73E8" w:rsidP="00BF0474">
            <w:pPr>
              <w:spacing w:line="240" w:lineRule="auto"/>
              <w:rPr>
                <w:szCs w:val="20"/>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r w:rsidRPr="00831038">
              <w:rPr>
                <w:szCs w:val="20"/>
              </w:rPr>
              <w:t>oficio</w:t>
            </w: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4</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Unidad </w:t>
            </w:r>
            <w:r>
              <w:rPr>
                <w:szCs w:val="20"/>
              </w:rPr>
              <w:t>d</w:t>
            </w:r>
            <w:r w:rsidRPr="00831038">
              <w:rPr>
                <w:szCs w:val="20"/>
              </w:rPr>
              <w:t xml:space="preserve">e Enlace  Administrativo </w:t>
            </w:r>
            <w:r w:rsidR="009A74F5" w:rsidRPr="00831038">
              <w:rPr>
                <w:szCs w:val="20"/>
              </w:rPr>
              <w:t>Depto.</w:t>
            </w:r>
            <w:r w:rsidRPr="00831038">
              <w:rPr>
                <w:szCs w:val="20"/>
              </w:rPr>
              <w:t xml:space="preserve">: </w:t>
            </w:r>
            <w:r>
              <w:rPr>
                <w:szCs w:val="20"/>
              </w:rPr>
              <w:t>d</w:t>
            </w:r>
            <w:r w:rsidRPr="00831038">
              <w:rPr>
                <w:szCs w:val="20"/>
              </w:rPr>
              <w:t>e 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Se recibe la información impresa y en medio magnético, se elabora oficio.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r w:rsidRPr="00831038">
              <w:rPr>
                <w:szCs w:val="20"/>
              </w:rPr>
              <w:t xml:space="preserve">Oficio </w:t>
            </w: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5</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Unidad </w:t>
            </w:r>
            <w:r>
              <w:rPr>
                <w:szCs w:val="20"/>
              </w:rPr>
              <w:t>d</w:t>
            </w:r>
            <w:r w:rsidRPr="00831038">
              <w:rPr>
                <w:szCs w:val="20"/>
              </w:rPr>
              <w:t xml:space="preserve">e Enlace  Administrativo </w:t>
            </w:r>
            <w:r w:rsidR="009A74F5" w:rsidRPr="00831038">
              <w:rPr>
                <w:szCs w:val="20"/>
              </w:rPr>
              <w:t>Depto.</w:t>
            </w:r>
            <w:r w:rsidRPr="00831038">
              <w:rPr>
                <w:szCs w:val="20"/>
              </w:rPr>
              <w:t xml:space="preserve">: </w:t>
            </w:r>
            <w:r>
              <w:rPr>
                <w:szCs w:val="20"/>
              </w:rPr>
              <w:t>d</w:t>
            </w:r>
            <w:r w:rsidRPr="00831038">
              <w:rPr>
                <w:szCs w:val="20"/>
              </w:rPr>
              <w:t>e 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Se envía a la dirección de  administración la información.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r w:rsidRPr="00831038">
              <w:rPr>
                <w:szCs w:val="20"/>
              </w:rPr>
              <w:t>6</w:t>
            </w:r>
          </w:p>
        </w:tc>
        <w:tc>
          <w:tcPr>
            <w:tcW w:w="3402" w:type="dxa"/>
            <w:tcBorders>
              <w:top w:val="single" w:sz="4" w:space="0" w:color="000000"/>
              <w:left w:val="single" w:sz="4" w:space="0" w:color="000000"/>
              <w:bottom w:val="single" w:sz="4" w:space="0" w:color="000000"/>
            </w:tcBorders>
            <w:shd w:val="clear" w:color="auto" w:fill="auto"/>
            <w:vAlign w:val="center"/>
          </w:tcPr>
          <w:p w:rsidR="007A73E8" w:rsidRPr="00831038" w:rsidRDefault="00831038" w:rsidP="00831038">
            <w:pPr>
              <w:spacing w:line="240" w:lineRule="auto"/>
              <w:rPr>
                <w:szCs w:val="20"/>
              </w:rPr>
            </w:pPr>
            <w:r w:rsidRPr="00831038">
              <w:rPr>
                <w:szCs w:val="20"/>
              </w:rPr>
              <w:t xml:space="preserve">Dirección </w:t>
            </w:r>
            <w:r>
              <w:rPr>
                <w:szCs w:val="20"/>
              </w:rPr>
              <w:t>d</w:t>
            </w:r>
            <w:r w:rsidRPr="00831038">
              <w:rPr>
                <w:szCs w:val="20"/>
              </w:rPr>
              <w:t xml:space="preserve">e Administración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7A73E8" w:rsidP="00BF0474">
            <w:pPr>
              <w:pStyle w:val="Prrafodelista"/>
              <w:spacing w:line="240" w:lineRule="auto"/>
              <w:ind w:left="0"/>
              <w:jc w:val="left"/>
              <w:rPr>
                <w:szCs w:val="20"/>
              </w:rPr>
            </w:pPr>
            <w:r w:rsidRPr="00831038">
              <w:rPr>
                <w:szCs w:val="20"/>
              </w:rPr>
              <w:t>Se recibe la información en medio magnético, y  a través  de un oficio.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73E8" w:rsidRPr="00831038" w:rsidRDefault="007A73E8" w:rsidP="00BF0474">
            <w:pPr>
              <w:spacing w:line="240" w:lineRule="auto"/>
              <w:rPr>
                <w:szCs w:val="20"/>
              </w:rPr>
            </w:pPr>
            <w:r w:rsidRPr="00831038">
              <w:rPr>
                <w:szCs w:val="20"/>
              </w:rPr>
              <w:t xml:space="preserve">Magnético </w:t>
            </w:r>
          </w:p>
        </w:tc>
      </w:tr>
      <w:tr w:rsidR="007A73E8" w:rsidTr="00BF0474">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jc w:val="center"/>
              <w:rPr>
                <w:szCs w:val="20"/>
              </w:rPr>
            </w:pPr>
          </w:p>
        </w:tc>
        <w:tc>
          <w:tcPr>
            <w:tcW w:w="3402" w:type="dxa"/>
            <w:tcBorders>
              <w:top w:val="single" w:sz="4" w:space="0" w:color="000000"/>
              <w:left w:val="single" w:sz="4" w:space="0" w:color="000000"/>
              <w:bottom w:val="single" w:sz="4" w:space="0" w:color="000000"/>
            </w:tcBorders>
            <w:shd w:val="clear" w:color="auto" w:fill="auto"/>
          </w:tcPr>
          <w:p w:rsidR="007A73E8" w:rsidRPr="00831038" w:rsidRDefault="007A73E8" w:rsidP="00BF0474">
            <w:pPr>
              <w:spacing w:line="240" w:lineRule="auto"/>
              <w:rPr>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A73E8" w:rsidRPr="00831038" w:rsidRDefault="00831038" w:rsidP="00BF0474">
            <w:pPr>
              <w:spacing w:line="240" w:lineRule="auto"/>
              <w:jc w:val="center"/>
              <w:rPr>
                <w:szCs w:val="20"/>
              </w:rPr>
            </w:pPr>
            <w:r>
              <w:rPr>
                <w:b/>
                <w:szCs w:val="20"/>
              </w:rPr>
              <w:t>FIN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7A73E8" w:rsidRPr="00831038" w:rsidRDefault="007A73E8" w:rsidP="00BF0474">
            <w:pPr>
              <w:spacing w:line="240" w:lineRule="auto"/>
              <w:rPr>
                <w:szCs w:val="20"/>
              </w:rPr>
            </w:pPr>
          </w:p>
        </w:tc>
      </w:tr>
    </w:tbl>
    <w:p w:rsidR="00733DEE" w:rsidRDefault="00733DEE" w:rsidP="00733DEE">
      <w:pPr>
        <w:rPr>
          <w:rFonts w:cs="Arial"/>
          <w:b/>
          <w:bCs/>
          <w:sz w:val="28"/>
          <w:szCs w:val="28"/>
        </w:rPr>
      </w:pPr>
    </w:p>
    <w:p w:rsidR="00362566" w:rsidRDefault="00362566" w:rsidP="00733DEE">
      <w:pPr>
        <w:rPr>
          <w:rFonts w:cs="Arial"/>
          <w:b/>
          <w:bCs/>
          <w:sz w:val="28"/>
          <w:szCs w:val="28"/>
        </w:rPr>
      </w:pPr>
    </w:p>
    <w:p w:rsidR="00B11D69" w:rsidRDefault="00B11D69" w:rsidP="00B11D69">
      <w:pPr>
        <w:spacing w:after="532"/>
        <w:jc w:val="center"/>
        <w:rPr>
          <w:b/>
          <w:sz w:val="28"/>
          <w:szCs w:val="28"/>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tbl>
      <w:tblPr>
        <w:tblpPr w:leftFromText="141" w:rightFromText="141" w:vertAnchor="text" w:horzAnchor="margin" w:tblpXSpec="center" w:tblpY="-416"/>
        <w:tblW w:w="10379" w:type="dxa"/>
        <w:tblLayout w:type="fixed"/>
        <w:tblCellMar>
          <w:left w:w="70" w:type="dxa"/>
          <w:right w:w="70" w:type="dxa"/>
        </w:tblCellMar>
        <w:tblLook w:val="0000" w:firstRow="0" w:lastRow="0" w:firstColumn="0" w:lastColumn="0" w:noHBand="0" w:noVBand="0"/>
      </w:tblPr>
      <w:tblGrid>
        <w:gridCol w:w="4386"/>
        <w:gridCol w:w="5993"/>
      </w:tblGrid>
      <w:tr w:rsidR="00831038" w:rsidTr="00362566">
        <w:trPr>
          <w:cantSplit/>
          <w:trHeight w:val="569"/>
        </w:trPr>
        <w:tc>
          <w:tcPr>
            <w:tcW w:w="4386" w:type="dxa"/>
            <w:tcBorders>
              <w:top w:val="single" w:sz="4" w:space="0" w:color="000000"/>
              <w:left w:val="single" w:sz="4" w:space="0" w:color="000000"/>
              <w:bottom w:val="single" w:sz="4" w:space="0" w:color="000000"/>
            </w:tcBorders>
            <w:shd w:val="clear" w:color="auto" w:fill="E2AC00"/>
          </w:tcPr>
          <w:p w:rsidR="00831038" w:rsidRPr="002943C2" w:rsidRDefault="00831038" w:rsidP="00362566">
            <w:pPr>
              <w:spacing w:line="240" w:lineRule="auto"/>
              <w:rPr>
                <w:b/>
                <w:szCs w:val="20"/>
              </w:rPr>
            </w:pPr>
            <w:r w:rsidRPr="002943C2">
              <w:rPr>
                <w:b/>
                <w:szCs w:val="20"/>
              </w:rPr>
              <w:lastRenderedPageBreak/>
              <w:t>UNIDAD ADMINISTRATIVA:</w:t>
            </w:r>
          </w:p>
          <w:p w:rsidR="00831038" w:rsidRPr="00AD5E36" w:rsidRDefault="00831038" w:rsidP="00362566">
            <w:pPr>
              <w:spacing w:line="240" w:lineRule="auto"/>
              <w:rPr>
                <w:sz w:val="16"/>
                <w:szCs w:val="16"/>
              </w:rPr>
            </w:pPr>
            <w:r>
              <w:rPr>
                <w:rFonts w:cs="Arial"/>
                <w:szCs w:val="20"/>
              </w:rPr>
              <w:t>Coordinación General de Servicios Municipales</w:t>
            </w:r>
            <w:r w:rsidRPr="00821067">
              <w:rPr>
                <w:sz w:val="16"/>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831038" w:rsidRPr="00B168F8" w:rsidRDefault="00831038" w:rsidP="00362566">
            <w:pPr>
              <w:spacing w:line="240" w:lineRule="auto"/>
              <w:jc w:val="left"/>
              <w:rPr>
                <w:b/>
                <w:szCs w:val="20"/>
              </w:rPr>
            </w:pPr>
            <w:r>
              <w:rPr>
                <w:b/>
                <w:szCs w:val="20"/>
              </w:rPr>
              <w:t>U</w:t>
            </w:r>
            <w:r w:rsidRPr="00B168F8">
              <w:rPr>
                <w:b/>
                <w:szCs w:val="20"/>
              </w:rPr>
              <w:t xml:space="preserve">NIDAD RESPONSABLE: </w:t>
            </w:r>
          </w:p>
          <w:p w:rsidR="00831038" w:rsidRPr="00821067" w:rsidRDefault="00831038" w:rsidP="00362566">
            <w:pPr>
              <w:spacing w:line="240" w:lineRule="auto"/>
              <w:jc w:val="left"/>
              <w:rPr>
                <w:rFonts w:cs="Arial"/>
                <w:bCs/>
                <w:sz w:val="14"/>
                <w:szCs w:val="28"/>
              </w:rPr>
            </w:pPr>
            <w:r w:rsidRPr="00622E27">
              <w:rPr>
                <w:sz w:val="16"/>
                <w:szCs w:val="16"/>
              </w:rPr>
              <w:t>Unidad de Enlace Administrativo</w:t>
            </w:r>
          </w:p>
        </w:tc>
      </w:tr>
      <w:tr w:rsidR="00831038" w:rsidTr="00362566">
        <w:trPr>
          <w:cantSplit/>
          <w:trHeight w:val="569"/>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831038" w:rsidRPr="002943C2" w:rsidRDefault="00831038" w:rsidP="00362566">
            <w:pPr>
              <w:spacing w:line="240" w:lineRule="auto"/>
              <w:rPr>
                <w:b/>
                <w:szCs w:val="20"/>
              </w:rPr>
            </w:pPr>
            <w:r w:rsidRPr="002943C2">
              <w:rPr>
                <w:b/>
                <w:szCs w:val="20"/>
              </w:rPr>
              <w:t xml:space="preserve">NOMBRE DEL PROCEDIMIENTO: </w:t>
            </w:r>
          </w:p>
          <w:p w:rsidR="00831038" w:rsidRPr="00AD5E36" w:rsidRDefault="00831038" w:rsidP="00362566">
            <w:pPr>
              <w:spacing w:line="240" w:lineRule="auto"/>
              <w:rPr>
                <w:sz w:val="16"/>
                <w:szCs w:val="16"/>
              </w:rPr>
            </w:pPr>
            <w:r>
              <w:rPr>
                <w:b/>
                <w:sz w:val="14"/>
              </w:rPr>
              <w:t xml:space="preserve"> </w:t>
            </w:r>
            <w:r w:rsidRPr="00171F97">
              <w:rPr>
                <w:rFonts w:cs="Arial"/>
                <w:szCs w:val="20"/>
              </w:rPr>
              <w:t>Captura de tallas y cantidades para dotación de equipo de seguridad</w:t>
            </w:r>
          </w:p>
        </w:tc>
      </w:tr>
    </w:tbl>
    <w:tbl>
      <w:tblPr>
        <w:tblStyle w:val="Tablaconcuadrcula"/>
        <w:tblpPr w:leftFromText="141" w:rightFromText="141" w:vertAnchor="text" w:horzAnchor="margin" w:tblpXSpec="center" w:tblpY="856"/>
        <w:tblW w:w="11496" w:type="dxa"/>
        <w:tblLook w:val="04A0" w:firstRow="1" w:lastRow="0" w:firstColumn="1" w:lastColumn="0" w:noHBand="0" w:noVBand="1"/>
      </w:tblPr>
      <w:tblGrid>
        <w:gridCol w:w="3832"/>
        <w:gridCol w:w="3832"/>
        <w:gridCol w:w="3832"/>
      </w:tblGrid>
      <w:tr w:rsidR="005A6CAF" w:rsidTr="00362566">
        <w:trPr>
          <w:trHeight w:val="570"/>
        </w:trPr>
        <w:tc>
          <w:tcPr>
            <w:tcW w:w="3832" w:type="dxa"/>
            <w:shd w:val="clear" w:color="auto" w:fill="FFC000"/>
          </w:tcPr>
          <w:p w:rsidR="005A6CAF" w:rsidRPr="00171F97" w:rsidRDefault="00171F97" w:rsidP="00171F97">
            <w:pPr>
              <w:jc w:val="center"/>
              <w:rPr>
                <w:rFonts w:cs="Arial"/>
                <w:b/>
                <w:szCs w:val="20"/>
              </w:rPr>
            </w:pPr>
            <w:r w:rsidRPr="00171F97">
              <w:rPr>
                <w:rFonts w:cs="Arial"/>
                <w:b/>
                <w:szCs w:val="20"/>
              </w:rPr>
              <w:t>ÁREAS DE LA COORDINACIÓN</w:t>
            </w:r>
          </w:p>
        </w:tc>
        <w:tc>
          <w:tcPr>
            <w:tcW w:w="3832" w:type="dxa"/>
            <w:shd w:val="clear" w:color="auto" w:fill="FFC000"/>
          </w:tcPr>
          <w:p w:rsidR="005A6CAF" w:rsidRPr="00171F97" w:rsidRDefault="00171F97" w:rsidP="00171F97">
            <w:pPr>
              <w:jc w:val="center"/>
              <w:rPr>
                <w:rFonts w:cs="Arial"/>
                <w:b/>
                <w:szCs w:val="20"/>
              </w:rPr>
            </w:pPr>
            <w:r w:rsidRPr="00171F97">
              <w:rPr>
                <w:rFonts w:cs="Arial"/>
                <w:b/>
                <w:szCs w:val="20"/>
              </w:rPr>
              <w:t>UNIDAD DE ENLACE ADMINISTRATIVO</w:t>
            </w:r>
          </w:p>
        </w:tc>
        <w:tc>
          <w:tcPr>
            <w:tcW w:w="3832" w:type="dxa"/>
            <w:shd w:val="clear" w:color="auto" w:fill="FFC000"/>
          </w:tcPr>
          <w:p w:rsidR="005A6CAF" w:rsidRPr="00171F97" w:rsidRDefault="00171F97" w:rsidP="00171F97">
            <w:pPr>
              <w:jc w:val="center"/>
              <w:rPr>
                <w:rFonts w:cs="Arial"/>
                <w:b/>
                <w:szCs w:val="20"/>
              </w:rPr>
            </w:pPr>
            <w:r w:rsidRPr="00171F97">
              <w:rPr>
                <w:rFonts w:cs="Arial"/>
                <w:b/>
                <w:szCs w:val="20"/>
              </w:rPr>
              <w:t>DIRECCIÓN DE ADMINISTRACIÓN</w:t>
            </w:r>
          </w:p>
        </w:tc>
      </w:tr>
      <w:tr w:rsidR="005A6CAF" w:rsidTr="00362566">
        <w:trPr>
          <w:trHeight w:val="8018"/>
        </w:trPr>
        <w:tc>
          <w:tcPr>
            <w:tcW w:w="3832" w:type="dxa"/>
          </w:tcPr>
          <w:p w:rsidR="005A6CAF" w:rsidRDefault="005A6CAF" w:rsidP="00362566">
            <w:pPr>
              <w:rPr>
                <w:rFonts w:cs="Arial"/>
                <w:sz w:val="28"/>
                <w:szCs w:val="28"/>
              </w:rPr>
            </w:pPr>
            <w:r>
              <w:rPr>
                <w:rFonts w:cs="Arial"/>
                <w:noProof/>
                <w:sz w:val="28"/>
                <w:szCs w:val="28"/>
                <w:lang w:val="es-MX" w:eastAsia="es-MX"/>
              </w:rPr>
              <mc:AlternateContent>
                <mc:Choice Requires="wpg">
                  <w:drawing>
                    <wp:anchor distT="0" distB="0" distL="114300" distR="114300" simplePos="0" relativeHeight="252514304" behindDoc="0" locked="0" layoutInCell="1" allowOverlap="1" wp14:anchorId="069670EC" wp14:editId="5476C33B">
                      <wp:simplePos x="0" y="0"/>
                      <wp:positionH relativeFrom="column">
                        <wp:posOffset>205839</wp:posOffset>
                      </wp:positionH>
                      <wp:positionV relativeFrom="paragraph">
                        <wp:posOffset>19149</wp:posOffset>
                      </wp:positionV>
                      <wp:extent cx="6671512" cy="4759869"/>
                      <wp:effectExtent l="0" t="0" r="15240" b="22225"/>
                      <wp:wrapNone/>
                      <wp:docPr id="41" name="Grupo 41"/>
                      <wp:cNvGraphicFramePr/>
                      <a:graphic xmlns:a="http://schemas.openxmlformats.org/drawingml/2006/main">
                        <a:graphicData uri="http://schemas.microsoft.com/office/word/2010/wordprocessingGroup">
                          <wpg:wgp>
                            <wpg:cNvGrpSpPr/>
                            <wpg:grpSpPr>
                              <a:xfrm>
                                <a:off x="0" y="0"/>
                                <a:ext cx="6671512" cy="4759869"/>
                                <a:chOff x="0" y="0"/>
                                <a:chExt cx="6671512" cy="4759869"/>
                              </a:xfrm>
                            </wpg:grpSpPr>
                            <wps:wsp>
                              <wps:cNvPr id="49" name="Rectángulo redondeado 49"/>
                              <wps:cNvSpPr/>
                              <wps:spPr>
                                <a:xfrm>
                                  <a:off x="5498275" y="0"/>
                                  <a:ext cx="817685" cy="316523"/>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C02114" w:rsidRDefault="009A74F5" w:rsidP="005A6CAF">
                                    <w:pPr>
                                      <w:jc w:val="center"/>
                                      <w:rPr>
                                        <w:color w:val="000000" w:themeColor="text1"/>
                                        <w:sz w:val="14"/>
                                        <w:szCs w:val="14"/>
                                      </w:rPr>
                                    </w:pPr>
                                    <w:r w:rsidRPr="00C02114">
                                      <w:rPr>
                                        <w:color w:val="000000" w:themeColor="text1"/>
                                        <w:sz w:val="14"/>
                                        <w:szCs w:val="14"/>
                                      </w:rPr>
                                      <w:t>INICIO</w:t>
                                    </w:r>
                                  </w:p>
                                  <w:p w:rsidR="009A74F5" w:rsidRDefault="009A74F5" w:rsidP="005A6CAF">
                                    <w:pPr>
                                      <w:jc w:val="center"/>
                                      <w:rPr>
                                        <w:color w:val="000000" w:themeColor="text1"/>
                                      </w:rPr>
                                    </w:pPr>
                                  </w:p>
                                  <w:p w:rsidR="009A74F5" w:rsidRPr="005A6089" w:rsidRDefault="009A74F5" w:rsidP="005A6CA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Disco magnético 896"/>
                              <wps:cNvSpPr/>
                              <wps:spPr>
                                <a:xfrm>
                                  <a:off x="5094514" y="558140"/>
                                  <a:ext cx="1576998" cy="1274885"/>
                                </a:xfrm>
                                <a:prstGeom prst="flowChartMagneticDisk">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C02114" w:rsidRDefault="009A74F5" w:rsidP="005A6CAF">
                                    <w:pPr>
                                      <w:spacing w:line="240" w:lineRule="auto"/>
                                      <w:rPr>
                                        <w:color w:val="000000" w:themeColor="text1"/>
                                        <w:sz w:val="14"/>
                                        <w:szCs w:val="14"/>
                                      </w:rPr>
                                    </w:pPr>
                                    <w:r w:rsidRPr="00C02114">
                                      <w:rPr>
                                        <w:color w:val="000000" w:themeColor="text1"/>
                                        <w:sz w:val="14"/>
                                        <w:szCs w:val="14"/>
                                      </w:rPr>
                                      <w:t xml:space="preserve">Envía formato para recabar el concentrado de tallas de los trabajadores en medio magnético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Rectángulo 897"/>
                              <wps:cNvSpPr/>
                              <wps:spPr>
                                <a:xfrm>
                                  <a:off x="2398816" y="724395"/>
                                  <a:ext cx="2022231" cy="677008"/>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5A6089" w:rsidRDefault="009A74F5" w:rsidP="005A6CAF">
                                    <w:pPr>
                                      <w:spacing w:line="240" w:lineRule="auto"/>
                                      <w:jc w:val="center"/>
                                      <w:rPr>
                                        <w:color w:val="000000" w:themeColor="text1"/>
                                        <w:sz w:val="14"/>
                                        <w:szCs w:val="14"/>
                                      </w:rPr>
                                    </w:pPr>
                                    <w:r w:rsidRPr="005A6089">
                                      <w:rPr>
                                        <w:color w:val="000000" w:themeColor="text1"/>
                                        <w:sz w:val="14"/>
                                        <w:szCs w:val="14"/>
                                      </w:rPr>
                                      <w:t>Se solicita a cada una de las áreas la captura de tallas del 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Documento 898"/>
                              <wps:cNvSpPr/>
                              <wps:spPr>
                                <a:xfrm>
                                  <a:off x="2719449" y="1959429"/>
                                  <a:ext cx="1521069" cy="633046"/>
                                </a:xfrm>
                                <a:prstGeom prst="flowChartDocumen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5A6089" w:rsidRDefault="009A74F5" w:rsidP="005A6CAF">
                                    <w:pPr>
                                      <w:spacing w:line="240" w:lineRule="auto"/>
                                      <w:jc w:val="center"/>
                                      <w:rPr>
                                        <w:color w:val="000000" w:themeColor="text1"/>
                                        <w:sz w:val="14"/>
                                        <w:szCs w:val="14"/>
                                      </w:rPr>
                                    </w:pPr>
                                    <w:r w:rsidRPr="005A6089">
                                      <w:rPr>
                                        <w:color w:val="000000" w:themeColor="text1"/>
                                        <w:sz w:val="14"/>
                                        <w:szCs w:val="14"/>
                                      </w:rPr>
                                      <w:t xml:space="preserve">Se recibe la información impresa y en medio magnética y elabora oficio. </w:t>
                                    </w:r>
                                  </w:p>
                                  <w:p w:rsidR="009A74F5" w:rsidRDefault="009A74F5" w:rsidP="005A6C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Rectángulo 899"/>
                              <wps:cNvSpPr/>
                              <wps:spPr>
                                <a:xfrm>
                                  <a:off x="2588821" y="3075709"/>
                                  <a:ext cx="1661746" cy="536331"/>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5A6089" w:rsidRDefault="009A74F5" w:rsidP="005A6CAF">
                                    <w:pPr>
                                      <w:spacing w:line="240" w:lineRule="auto"/>
                                      <w:rPr>
                                        <w:color w:val="000000" w:themeColor="text1"/>
                                        <w:sz w:val="14"/>
                                        <w:szCs w:val="14"/>
                                      </w:rPr>
                                    </w:pPr>
                                    <w:r w:rsidRPr="005A6089">
                                      <w:rPr>
                                        <w:color w:val="000000" w:themeColor="text1"/>
                                        <w:sz w:val="14"/>
                                        <w:szCs w:val="14"/>
                                      </w:rPr>
                                      <w:t>Envía a la dirección de administración la información</w:t>
                                    </w:r>
                                    <w:r>
                                      <w:rPr>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Disco magnético 900"/>
                              <wps:cNvSpPr/>
                              <wps:spPr>
                                <a:xfrm>
                                  <a:off x="5058888" y="2719449"/>
                                  <a:ext cx="1600200" cy="1054735"/>
                                </a:xfrm>
                                <a:prstGeom prst="flowChartMagneticDisk">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5A6089" w:rsidRDefault="009A74F5" w:rsidP="005A6CAF">
                                    <w:pPr>
                                      <w:spacing w:line="240" w:lineRule="auto"/>
                                      <w:jc w:val="center"/>
                                      <w:rPr>
                                        <w:color w:val="000000" w:themeColor="text1"/>
                                        <w:sz w:val="14"/>
                                        <w:szCs w:val="14"/>
                                      </w:rPr>
                                    </w:pPr>
                                    <w:r w:rsidRPr="005A6089">
                                      <w:rPr>
                                        <w:color w:val="000000" w:themeColor="text1"/>
                                        <w:sz w:val="14"/>
                                        <w:szCs w:val="14"/>
                                      </w:rPr>
                                      <w:t>Se recibe la información en medio magnético</w:t>
                                    </w:r>
                                    <w:r>
                                      <w:rPr>
                                        <w:color w:val="000000" w:themeColor="text1"/>
                                        <w:sz w:val="14"/>
                                        <w:szCs w:val="14"/>
                                      </w:rPr>
                                      <w:t>,</w:t>
                                    </w:r>
                                    <w:r w:rsidRPr="005A6089">
                                      <w:rPr>
                                        <w:color w:val="000000" w:themeColor="text1"/>
                                        <w:sz w:val="14"/>
                                        <w:szCs w:val="14"/>
                                      </w:rPr>
                                      <w:t xml:space="preserve"> y a través de un oficio</w:t>
                                    </w:r>
                                    <w:r>
                                      <w:rPr>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Conector recto de flecha 901"/>
                              <wps:cNvCnPr/>
                              <wps:spPr>
                                <a:xfrm>
                                  <a:off x="5890161" y="344384"/>
                                  <a:ext cx="0" cy="255319"/>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2" name="Conector recto de flecha 902"/>
                              <wps:cNvCnPr/>
                              <wps:spPr>
                                <a:xfrm flipH="1">
                                  <a:off x="4429496" y="1009403"/>
                                  <a:ext cx="659130"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3" name="Rectángulo redondeado 903"/>
                              <wps:cNvSpPr/>
                              <wps:spPr>
                                <a:xfrm>
                                  <a:off x="5474525" y="4381995"/>
                                  <a:ext cx="949569" cy="377874"/>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C02114" w:rsidRDefault="009A74F5" w:rsidP="005A6CAF">
                                    <w:pPr>
                                      <w:jc w:val="center"/>
                                      <w:rPr>
                                        <w:color w:val="000000" w:themeColor="text1"/>
                                        <w:sz w:val="14"/>
                                        <w:szCs w:val="14"/>
                                      </w:rPr>
                                    </w:pPr>
                                    <w:r w:rsidRPr="00C02114">
                                      <w:rPr>
                                        <w:color w:val="000000" w:themeColor="text1"/>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Conector recto de flecha 904"/>
                              <wps:cNvCnPr/>
                              <wps:spPr>
                                <a:xfrm>
                                  <a:off x="5854535" y="3788229"/>
                                  <a:ext cx="0" cy="554258"/>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5" name="Rectángulo 905"/>
                              <wps:cNvSpPr/>
                              <wps:spPr>
                                <a:xfrm>
                                  <a:off x="0" y="724395"/>
                                  <a:ext cx="1644161" cy="69425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0028F4" w:rsidRDefault="009A74F5" w:rsidP="005A6CAF">
                                    <w:pPr>
                                      <w:spacing w:line="240" w:lineRule="auto"/>
                                      <w:rPr>
                                        <w:sz w:val="14"/>
                                        <w:szCs w:val="14"/>
                                      </w:rPr>
                                    </w:pPr>
                                    <w:r w:rsidRPr="000028F4">
                                      <w:rPr>
                                        <w:color w:val="0D0D0D" w:themeColor="text1" w:themeTint="F2"/>
                                        <w:sz w:val="14"/>
                                        <w:szCs w:val="14"/>
                                      </w:rPr>
                                      <w:t>Las diferentes áreas hacen un llamado a sus trabajadores para verificar tallas</w:t>
                                    </w:r>
                                    <w:r>
                                      <w:rPr>
                                        <w:color w:val="0D0D0D" w:themeColor="text1" w:themeTint="F2"/>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Conector recto de flecha 906"/>
                              <wps:cNvCnPr/>
                              <wps:spPr>
                                <a:xfrm flipH="1">
                                  <a:off x="1650670" y="997527"/>
                                  <a:ext cx="738554"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7" name="Rectángulo 907"/>
                              <wps:cNvSpPr/>
                              <wps:spPr>
                                <a:xfrm>
                                  <a:off x="71252" y="2042556"/>
                                  <a:ext cx="1494693" cy="703385"/>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0028F4" w:rsidRDefault="009A74F5" w:rsidP="005A6CAF">
                                    <w:pPr>
                                      <w:spacing w:line="240" w:lineRule="auto"/>
                                      <w:rPr>
                                        <w:color w:val="0D0D0D" w:themeColor="text1" w:themeTint="F2"/>
                                        <w:sz w:val="14"/>
                                        <w:szCs w:val="14"/>
                                      </w:rPr>
                                    </w:pPr>
                                    <w:r w:rsidRPr="000028F4">
                                      <w:rPr>
                                        <w:color w:val="0D0D0D" w:themeColor="text1" w:themeTint="F2"/>
                                        <w:sz w:val="14"/>
                                        <w:szCs w:val="14"/>
                                      </w:rPr>
                                      <w:t>Se envía concentrado a la unidad de enlace administrativo  depto. Recursos</w:t>
                                    </w:r>
                                    <w:r>
                                      <w:rPr>
                                        <w:color w:val="0D0D0D" w:themeColor="text1" w:themeTint="F2"/>
                                        <w:sz w:val="14"/>
                                        <w:szCs w:val="14"/>
                                      </w:rPr>
                                      <w:t xml:space="preserve"> hum</w:t>
                                    </w:r>
                                    <w:r w:rsidRPr="000028F4">
                                      <w:rPr>
                                        <w:color w:val="0D0D0D" w:themeColor="text1" w:themeTint="F2"/>
                                        <w:sz w:val="14"/>
                                        <w:szCs w:val="14"/>
                                      </w:rPr>
                                      <w:t xml:space="preserve">anos </w:t>
                                    </w:r>
                                  </w:p>
                                  <w:p w:rsidR="009A74F5" w:rsidRPr="000028F4" w:rsidRDefault="009A74F5" w:rsidP="005A6CAF">
                                    <w:pPr>
                                      <w:spacing w:line="240" w:lineRule="auto"/>
                                      <w:jc w:val="center"/>
                                      <w:rPr>
                                        <w:color w:val="0D0D0D" w:themeColor="text1" w:themeTint="F2"/>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Conector recto de flecha 908"/>
                              <wps:cNvCnPr/>
                              <wps:spPr>
                                <a:xfrm>
                                  <a:off x="736270" y="1425039"/>
                                  <a:ext cx="0" cy="606669"/>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9" name="Conector recto de flecha 909"/>
                              <wps:cNvCnPr/>
                              <wps:spPr>
                                <a:xfrm>
                                  <a:off x="1567543" y="2351314"/>
                                  <a:ext cx="1161122" cy="8792"/>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0" name="Conector recto de flecha 910"/>
                              <wps:cNvCnPr/>
                              <wps:spPr>
                                <a:xfrm>
                                  <a:off x="4251366" y="3313216"/>
                                  <a:ext cx="817929" cy="8792"/>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1" name="Conector recto de flecha 911"/>
                              <wps:cNvCnPr/>
                              <wps:spPr>
                                <a:xfrm>
                                  <a:off x="3384467" y="2565070"/>
                                  <a:ext cx="0" cy="510011"/>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9670EC" id="Grupo 41" o:spid="_x0000_s1443" style="position:absolute;left:0;text-align:left;margin-left:16.2pt;margin-top:1.5pt;width:525.3pt;height:374.8pt;z-index:252514304" coordsize="66715,4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">
                      <v:roundrect id="Rectángulo redondeado 49" o:spid="_x0000_s1444" style="position:absolute;left:54982;width:8177;height:31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wKMYA&#10;AADbAAAADwAAAGRycy9kb3ducmV2LnhtbESPQWvCQBSE74L/YXlCb7pRgtjUVYogDT2U1hbS3p7Z&#10;1ySYfRt2V43++m5B8DjMzDfMct2bVpzI+caygukkAUFcWt1wpeDrcztegPABWWNrmRRcyMN6NRws&#10;MdP2zB902oVKRAj7DBXUIXSZlL6syaCf2I44er/WGQxRukpqh+cIN62cJclcGmw4LtTY0aam8rA7&#10;GgW0f0vd63tuDt/FPv95SYvr9Vgo9TDqn59ABOrDPXxr51pB+gj/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BwKMYAAADbAAAADwAAAAAAAAAAAAAAAACYAgAAZHJz&#10;L2Rvd25yZXYueG1sUEsFBgAAAAAEAAQA9QAAAIsDAAAAAA==&#10;" fillcolor="white [3212]" strokecolor="#a5a5a5 [2092]" strokeweight="1pt">
                        <v:stroke joinstyle="miter"/>
                        <v:textbox>
                          <w:txbxContent>
                            <w:p w:rsidR="009A74F5" w:rsidRPr="00C02114" w:rsidRDefault="009A74F5" w:rsidP="005A6CAF">
                              <w:pPr>
                                <w:jc w:val="center"/>
                                <w:rPr>
                                  <w:color w:val="000000" w:themeColor="text1"/>
                                  <w:sz w:val="14"/>
                                  <w:szCs w:val="14"/>
                                </w:rPr>
                              </w:pPr>
                              <w:r w:rsidRPr="00C02114">
                                <w:rPr>
                                  <w:color w:val="000000" w:themeColor="text1"/>
                                  <w:sz w:val="14"/>
                                  <w:szCs w:val="14"/>
                                </w:rPr>
                                <w:t>INICIO</w:t>
                              </w:r>
                            </w:p>
                            <w:p w:rsidR="009A74F5" w:rsidRDefault="009A74F5" w:rsidP="005A6CAF">
                              <w:pPr>
                                <w:jc w:val="center"/>
                                <w:rPr>
                                  <w:color w:val="000000" w:themeColor="text1"/>
                                </w:rPr>
                              </w:pPr>
                            </w:p>
                            <w:p w:rsidR="009A74F5" w:rsidRPr="005A6089" w:rsidRDefault="009A74F5" w:rsidP="005A6CAF">
                              <w:pPr>
                                <w:jc w:val="center"/>
                                <w:rPr>
                                  <w:color w:val="000000" w:themeColor="text1"/>
                                </w:rPr>
                              </w:pPr>
                            </w:p>
                          </w:txbxContent>
                        </v:textbox>
                      </v:roundrect>
                      <v:shape id="Disco magnético 896" o:spid="_x0000_s1445" type="#_x0000_t132" style="position:absolute;left:50945;top:5581;width:15770;height:12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g/MUA&#10;AADcAAAADwAAAGRycy9kb3ducmV2LnhtbESPT4vCMBTE78J+h/AW9iKa6sF2q1FWWcE/p1UPHh/N&#10;27bYvNQmav32RhA8DjPzG2Yya00lrtS40rKCQT8CQZxZXXKu4LBf9hIQziNrrCyTgjs5mE0/OhNM&#10;tb3xH113PhcBwi5FBYX3dSqlywoy6Pq2Jg7ev20M+iCbXOoGbwFuKjmMopE0WHJYKLCmRUHZaXcx&#10;CvR5ffTd7eY03w+Gm9+4G8u5jpX6+mx/xiA8tf4dfrVXWkHyPYL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OD8xQAAANwAAAAPAAAAAAAAAAAAAAAAAJgCAABkcnMv&#10;ZG93bnJldi54bWxQSwUGAAAAAAQABAD1AAAAigMAAAAA&#10;" fillcolor="white [3212]" strokecolor="#a5a5a5 [2092]" strokeweight="1pt">
                        <v:stroke joinstyle="miter"/>
                        <v:textbox>
                          <w:txbxContent>
                            <w:p w:rsidR="009A74F5" w:rsidRPr="00C02114" w:rsidRDefault="009A74F5" w:rsidP="005A6CAF">
                              <w:pPr>
                                <w:spacing w:line="240" w:lineRule="auto"/>
                                <w:rPr>
                                  <w:color w:val="000000" w:themeColor="text1"/>
                                  <w:sz w:val="14"/>
                                  <w:szCs w:val="14"/>
                                </w:rPr>
                              </w:pPr>
                              <w:r w:rsidRPr="00C02114">
                                <w:rPr>
                                  <w:color w:val="000000" w:themeColor="text1"/>
                                  <w:sz w:val="14"/>
                                  <w:szCs w:val="14"/>
                                </w:rPr>
                                <w:t xml:space="preserve">Envía formato para recabar el concentrado de tallas de los trabajadores en medio magnético </w:t>
                              </w:r>
                            </w:p>
                          </w:txbxContent>
                        </v:textbox>
                      </v:shape>
                      <v:rect id="Rectángulo 897" o:spid="_x0000_s1446" style="position:absolute;left:23988;top:7243;width:20222;height:6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ew8cA&#10;AADcAAAADwAAAGRycy9kb3ducmV2LnhtbESPQWsCMRSE74L/ITyhF6nZerDbrVHEIhSU2loPPT42&#10;r7tLk5clie7qrzeFQo/DzHzDzJe9NeJMPjSOFTxMMhDEpdMNVwqOn5v7HESIyBqNY1JwoQDLxXAw&#10;x0K7jj/ofIiVSBAOBSqoY2wLKUNZk8UwcS1x8r6dtxiT9JXUHrsEt0ZOs2wmLTacFmpsaV1T+XM4&#10;WQWbYL52nXGdH8e3Y/6+ve6npxel7kb96hlEpD7+h//ar1pB/vQIv2fS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qnsPHAAAA3AAAAA8AAAAAAAAAAAAAAAAAmAIAAGRy&#10;cy9kb3ducmV2LnhtbFBLBQYAAAAABAAEAPUAAACMAwAAAAA=&#10;" fillcolor="white [3212]" strokecolor="#a5a5a5 [2092]" strokeweight="1pt">
                        <v:textbox>
                          <w:txbxContent>
                            <w:p w:rsidR="009A74F5" w:rsidRPr="005A6089" w:rsidRDefault="009A74F5" w:rsidP="005A6CAF">
                              <w:pPr>
                                <w:spacing w:line="240" w:lineRule="auto"/>
                                <w:jc w:val="center"/>
                                <w:rPr>
                                  <w:color w:val="000000" w:themeColor="text1"/>
                                  <w:sz w:val="14"/>
                                  <w:szCs w:val="14"/>
                                </w:rPr>
                              </w:pPr>
                              <w:r w:rsidRPr="005A6089">
                                <w:rPr>
                                  <w:color w:val="000000" w:themeColor="text1"/>
                                  <w:sz w:val="14"/>
                                  <w:szCs w:val="14"/>
                                </w:rPr>
                                <w:t>Se solicita a cada una de las áreas la captura de tallas del personal.</w:t>
                              </w:r>
                            </w:p>
                          </w:txbxContent>
                        </v:textbox>
                      </v:rect>
                      <v:shape id="Documento 898" o:spid="_x0000_s1447" type="#_x0000_t114" style="position:absolute;left:27194;top:19594;width:15211;height:6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MRMMA&#10;AADcAAAADwAAAGRycy9kb3ducmV2LnhtbERPXWvCMBR9H/gfwh3szaYdQ1w1yrAMNjYUuyI+Xppr&#10;W2xuSpJp/ffLg7DHw/lerkfTiws531lWkCUpCOLa6o4bBdXP+3QOwgdkjb1lUnAjD+vV5GGJubZX&#10;3tOlDI2IIexzVNCGMORS+rolgz6xA3HkTtYZDBG6RmqH1xhuevmcpjNpsOPY0OJAm5bqc/lrFMjb&#10;bLv7qj5POisO49YV5uX7aJR6ehzfFiACjeFffHd/aAXz1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xMRMMAAADcAAAADwAAAAAAAAAAAAAAAACYAgAAZHJzL2Rv&#10;d25yZXYueG1sUEsFBgAAAAAEAAQA9QAAAIgDAAAAAA==&#10;" fillcolor="white [3212]" strokecolor="#a5a5a5 [2092]" strokeweight="1pt">
                        <v:textbox>
                          <w:txbxContent>
                            <w:p w:rsidR="009A74F5" w:rsidRPr="005A6089" w:rsidRDefault="009A74F5" w:rsidP="005A6CAF">
                              <w:pPr>
                                <w:spacing w:line="240" w:lineRule="auto"/>
                                <w:jc w:val="center"/>
                                <w:rPr>
                                  <w:color w:val="000000" w:themeColor="text1"/>
                                  <w:sz w:val="14"/>
                                  <w:szCs w:val="14"/>
                                </w:rPr>
                              </w:pPr>
                              <w:r w:rsidRPr="005A6089">
                                <w:rPr>
                                  <w:color w:val="000000" w:themeColor="text1"/>
                                  <w:sz w:val="14"/>
                                  <w:szCs w:val="14"/>
                                </w:rPr>
                                <w:t xml:space="preserve">Se recibe la información impresa y en medio magnética y elabora oficio. </w:t>
                              </w:r>
                            </w:p>
                            <w:p w:rsidR="009A74F5" w:rsidRDefault="009A74F5" w:rsidP="005A6CAF">
                              <w:pPr>
                                <w:jc w:val="center"/>
                              </w:pPr>
                            </w:p>
                          </w:txbxContent>
                        </v:textbox>
                      </v:shape>
                      <v:rect id="Rectángulo 899" o:spid="_x0000_s1448" style="position:absolute;left:25888;top:30757;width:16617;height:5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vKsYA&#10;AADcAAAADwAAAGRycy9kb3ducmV2LnhtbESPT2sCMRTE74V+h/AKvYhm66Gsq1GKIhRarP8OHh+b&#10;5+7S5GVJorvtpzcFocdhZn7DzBa9NeJKPjSOFbyMMhDEpdMNVwqOh/UwBxEiskbjmBT8UIDF/PFh&#10;hoV2He/ouo+VSBAOBSqoY2wLKUNZk8Uwci1x8s7OW4xJ+kpqj12CWyPHWfYqLTacFmpsaVlT+b2/&#10;WAXrYE6fnXGdH8TNMd9+/H6NLyulnp/6tymISH38D9/b71pBPpnA35l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mvKsYAAADcAAAADwAAAAAAAAAAAAAAAACYAgAAZHJz&#10;L2Rvd25yZXYueG1sUEsFBgAAAAAEAAQA9QAAAIsDAAAAAA==&#10;" fillcolor="white [3212]" strokecolor="#a5a5a5 [2092]" strokeweight="1pt">
                        <v:textbox>
                          <w:txbxContent>
                            <w:p w:rsidR="009A74F5" w:rsidRPr="005A6089" w:rsidRDefault="009A74F5" w:rsidP="005A6CAF">
                              <w:pPr>
                                <w:spacing w:line="240" w:lineRule="auto"/>
                                <w:rPr>
                                  <w:color w:val="000000" w:themeColor="text1"/>
                                  <w:sz w:val="14"/>
                                  <w:szCs w:val="14"/>
                                </w:rPr>
                              </w:pPr>
                              <w:r w:rsidRPr="005A6089">
                                <w:rPr>
                                  <w:color w:val="000000" w:themeColor="text1"/>
                                  <w:sz w:val="14"/>
                                  <w:szCs w:val="14"/>
                                </w:rPr>
                                <w:t>Envía a la dirección de administración la información</w:t>
                              </w:r>
                              <w:r>
                                <w:rPr>
                                  <w:color w:val="000000" w:themeColor="text1"/>
                                  <w:sz w:val="14"/>
                                  <w:szCs w:val="14"/>
                                </w:rPr>
                                <w:t>.</w:t>
                              </w:r>
                            </w:p>
                          </w:txbxContent>
                        </v:textbox>
                      </v:rect>
                      <v:shape id="Disco magnético 900" o:spid="_x0000_s1449" type="#_x0000_t132" style="position:absolute;left:50588;top:27194;width:16002;height:10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HCcMA&#10;AADcAAAADwAAAGRycy9kb3ducmV2LnhtbERPPW/CMBDdK/U/WFepCyoODAQCDiqolSidmnRgPMXX&#10;JEp8DrGbhH+Ph0odn973bj+ZVgzUu9qygsU8AkFcWF1zqeA7f39Zg3AeWWNrmRTcyME+fXzYYaLt&#10;yF80ZL4UIYRdggoq77tESldUZNDNbUccuB/bG/QB9qXUPY4h3LRyGUUrabDm0FBhR8eKiib7NQr0&#10;9ePiZ5/n5pAvlue3eBbLg46Ven6aXrcgPE3+X/znPmkFmyjMD2fCEZ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ZHCcMAAADcAAAADwAAAAAAAAAAAAAAAACYAgAAZHJzL2Rv&#10;d25yZXYueG1sUEsFBgAAAAAEAAQA9QAAAIgDAAAAAA==&#10;" fillcolor="white [3212]" strokecolor="#a5a5a5 [2092]" strokeweight="1pt">
                        <v:stroke joinstyle="miter"/>
                        <v:textbox>
                          <w:txbxContent>
                            <w:p w:rsidR="009A74F5" w:rsidRPr="005A6089" w:rsidRDefault="009A74F5" w:rsidP="005A6CAF">
                              <w:pPr>
                                <w:spacing w:line="240" w:lineRule="auto"/>
                                <w:jc w:val="center"/>
                                <w:rPr>
                                  <w:color w:val="000000" w:themeColor="text1"/>
                                  <w:sz w:val="14"/>
                                  <w:szCs w:val="14"/>
                                </w:rPr>
                              </w:pPr>
                              <w:r w:rsidRPr="005A6089">
                                <w:rPr>
                                  <w:color w:val="000000" w:themeColor="text1"/>
                                  <w:sz w:val="14"/>
                                  <w:szCs w:val="14"/>
                                </w:rPr>
                                <w:t>Se recibe la información en medio magnético</w:t>
                              </w:r>
                              <w:r>
                                <w:rPr>
                                  <w:color w:val="000000" w:themeColor="text1"/>
                                  <w:sz w:val="14"/>
                                  <w:szCs w:val="14"/>
                                </w:rPr>
                                <w:t>,</w:t>
                              </w:r>
                              <w:r w:rsidRPr="005A6089">
                                <w:rPr>
                                  <w:color w:val="000000" w:themeColor="text1"/>
                                  <w:sz w:val="14"/>
                                  <w:szCs w:val="14"/>
                                </w:rPr>
                                <w:t xml:space="preserve"> y a través de un oficio</w:t>
                              </w:r>
                              <w:r>
                                <w:rPr>
                                  <w:color w:val="000000" w:themeColor="text1"/>
                                  <w:sz w:val="14"/>
                                  <w:szCs w:val="14"/>
                                </w:rPr>
                                <w:t>.</w:t>
                              </w:r>
                            </w:p>
                          </w:txbxContent>
                        </v:textbox>
                      </v:shape>
                      <v:shape id="Conector recto de flecha 901" o:spid="_x0000_s1450" type="#_x0000_t32" style="position:absolute;left:58901;top:3443;width:0;height:2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FU8YAAADcAAAADwAAAGRycy9kb3ducmV2LnhtbESPzWsCMRTE74L/Q3hCb5rYgrSrWRFt&#10;oZR68Ovg7bF5+6Gbl2WTutv+9Y1Q6HGYmd8wi2Vva3Gj1leONUwnCgRx5kzFhYbj4W38DMIHZIO1&#10;Y9LwTR6W6XCwwMS4jnd024dCRAj7BDWUITSJlD4ryaKfuIY4erlrLYYo20KaFrsIt7V8VGomLVYc&#10;F0psaF1Sdt1/WQ0f/dbk2edJzZ4uXRNeN+pndb5q/TDqV3MQgfrwH/5rvxsNL2oK9zPx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sRVPGAAAA3AAAAA8AAAAAAAAA&#10;AAAAAAAAoQIAAGRycy9kb3ducmV2LnhtbFBLBQYAAAAABAAEAPkAAACUAwAAAAA=&#10;" strokecolor="#a5a5a5 [2092]" strokeweight=".5pt">
                        <v:stroke endarrow="block" joinstyle="miter"/>
                      </v:shape>
                      <v:shape id="Conector recto de flecha 902" o:spid="_x0000_s1451" type="#_x0000_t32" style="position:absolute;left:44294;top:10094;width:65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9FZcYAAADcAAAADwAAAGRycy9kb3ducmV2LnhtbESPQWvCQBSE74L/YXlCb7rRQ9HUjRRt&#10;i1hqiZXm+si+JqHZtyG7muTfdwuCx2FmvmHWm97U4kqtqywrmM8iEMS51RUXCs5fr9MlCOeRNdaW&#10;ScFADjbJeLTGWNuOU7qefCEChF2MCkrvm1hKl5dk0M1sQxy8H9sa9EG2hdQtdgFuarmIokdpsOKw&#10;UGJD25Ly39PFKDgW7v3bfXS7w/CSnoe3HX9mJlPqYdI/P4Hw1Pt7+NbeawWraAH/Z8IRk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PRWXGAAAA3AAAAA8AAAAAAAAA&#10;AAAAAAAAoQIAAGRycy9kb3ducmV2LnhtbFBLBQYAAAAABAAEAPkAAACUAwAAAAA=&#10;" strokecolor="#a5a5a5 [2092]" strokeweight=".5pt">
                        <v:stroke endarrow="block" joinstyle="miter"/>
                      </v:shape>
                      <v:roundrect id="Rectángulo redondeado 903" o:spid="_x0000_s1452" style="position:absolute;left:54745;top:43819;width:9495;height:3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uA8cA&#10;AADcAAAADwAAAGRycy9kb3ducmV2LnhtbESPQWvCQBSE74L/YXmF3nTTVqRGV5FCaeihVCtEb8/s&#10;Mwlm34bdVVN/fbcgeBxm5htmtuhMI87kfG1ZwdMwAUFcWF1zqWDz8z54BeEDssbGMin4JQ+Leb83&#10;w1TbC6/ovA6liBD2KSqoQmhTKX1RkUE/tC1x9A7WGQxRulJqh5cIN418TpKxNFhzXKiwpbeKiuP6&#10;ZBTQ/mvkPr8zc9zm+2z3Mcqv11Ou1ONDt5yCCNSFe/jWzrSCSfIC/2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Z7gPHAAAA3AAAAA8AAAAAAAAAAAAAAAAAmAIAAGRy&#10;cy9kb3ducmV2LnhtbFBLBQYAAAAABAAEAPUAAACMAwAAAAA=&#10;" fillcolor="white [3212]" strokecolor="#a5a5a5 [2092]" strokeweight="1pt">
                        <v:stroke joinstyle="miter"/>
                        <v:textbox>
                          <w:txbxContent>
                            <w:p w:rsidR="009A74F5" w:rsidRPr="00C02114" w:rsidRDefault="009A74F5" w:rsidP="005A6CAF">
                              <w:pPr>
                                <w:jc w:val="center"/>
                                <w:rPr>
                                  <w:color w:val="000000" w:themeColor="text1"/>
                                  <w:sz w:val="14"/>
                                  <w:szCs w:val="14"/>
                                </w:rPr>
                              </w:pPr>
                              <w:r w:rsidRPr="00C02114">
                                <w:rPr>
                                  <w:color w:val="000000" w:themeColor="text1"/>
                                  <w:sz w:val="14"/>
                                  <w:szCs w:val="14"/>
                                </w:rPr>
                                <w:t>FIN</w:t>
                              </w:r>
                            </w:p>
                          </w:txbxContent>
                        </v:textbox>
                      </v:roundrect>
                      <v:shape id="Conector recto de flecha 904" o:spid="_x0000_s1453" type="#_x0000_t32" style="position:absolute;left:58545;top:37882;width:0;height:5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vmy8cAAADcAAAADwAAAGRycy9kb3ducmV2LnhtbESPT2sCMRTE74V+h/AK3jRpLVJXo0hV&#10;KFIP9c/B22Pz3N26eVk20V399KYg9DjMzG+Y8bS1pbhQ7QvHGl57CgRx6kzBmYbddtn9AOEDssHS&#10;MWm4kofp5PlpjIlxDf/QZRMyESHsE9SQh1AlUvo0J4u+5yri6B1dbTFEWWfS1NhEuC3lm1IDabHg&#10;uJBjRZ85pafN2WpYtWtzTL/3atD/baqwmKvb7HDSuvPSzkYgArXhP/xofxkNQ/UOf2fiEZ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G+bLxwAAANwAAAAPAAAAAAAA&#10;AAAAAAAAAKECAABkcnMvZG93bnJldi54bWxQSwUGAAAAAAQABAD5AAAAlQMAAAAA&#10;" strokecolor="#a5a5a5 [2092]" strokeweight=".5pt">
                        <v:stroke endarrow="block" joinstyle="miter"/>
                      </v:shape>
                      <v:rect id="Rectángulo 905" o:spid="_x0000_s1454" style="position:absolute;top:7243;width:16441;height:6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4yMIA&#10;AADcAAAADwAAAGRycy9kb3ducmV2LnhtbESP0WoCMRRE34X+Q7gF3zRRq223RgmC0NeqH3C7ue5u&#10;3dyETXS3f98IQh+HmTnDrLeDa8WNuth41jCbKhDEpbcNVxpOx/3kDURMyBZbz6ThlyJsN0+jNRbW&#10;9/xFt0OqRIZwLFBDnVIopIxlTQ7j1Afi7J195zBl2VXSdthnuGvlXKmVdNhwXqgx0K6m8nK4Og2v&#10;JzZm+WLme38OZfjpzbda9FqPnwfzASLRkP7Dj/an1fCulnA/k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rjIwgAAANwAAAAPAAAAAAAAAAAAAAAAAJgCAABkcnMvZG93&#10;bnJldi54bWxQSwUGAAAAAAQABAD1AAAAhwMAAAAA&#10;" fillcolor="white [3212]" strokecolor="#7f7f7f [1612]" strokeweight="1pt">
                        <v:textbox>
                          <w:txbxContent>
                            <w:p w:rsidR="009A74F5" w:rsidRPr="000028F4" w:rsidRDefault="009A74F5" w:rsidP="005A6CAF">
                              <w:pPr>
                                <w:spacing w:line="240" w:lineRule="auto"/>
                                <w:rPr>
                                  <w:sz w:val="14"/>
                                  <w:szCs w:val="14"/>
                                </w:rPr>
                              </w:pPr>
                              <w:r w:rsidRPr="000028F4">
                                <w:rPr>
                                  <w:color w:val="0D0D0D" w:themeColor="text1" w:themeTint="F2"/>
                                  <w:sz w:val="14"/>
                                  <w:szCs w:val="14"/>
                                </w:rPr>
                                <w:t>Las diferentes áreas hacen un llamado a sus trabajadores para verificar tallas</w:t>
                              </w:r>
                              <w:r>
                                <w:rPr>
                                  <w:color w:val="0D0D0D" w:themeColor="text1" w:themeTint="F2"/>
                                  <w:sz w:val="14"/>
                                  <w:szCs w:val="14"/>
                                </w:rPr>
                                <w:t xml:space="preserve"> </w:t>
                              </w:r>
                            </w:p>
                          </w:txbxContent>
                        </v:textbox>
                      </v:rect>
                      <v:shape id="Conector recto de flecha 906" o:spid="_x0000_s1455" type="#_x0000_t32" style="position:absolute;left:16506;top:9975;width:73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2Uk8QAAADcAAAADwAAAGRycy9kb3ducmV2LnhtbESPQWsCMRSE70L/Q3iF3jRrC0tdjVKE&#10;loJa0JbS4yN57i4mL0uS6vrvjSB4HGbmG2a26J0VRwqx9axgPCpAEGtvWq4V/Hy/D19BxIRs0Hom&#10;BWeKsJg/DGZYGX/iLR13qRYZwrFCBU1KXSVl1A05jCPfEWdv74PDlGWopQl4ynBn5XNRlNJhy3mh&#10;wY6WDenD7t8pCKtfq0P5t9Uf+/Xya/yyWZOdKPX02L9NQSTq0z18a38aBZOihOuZfAT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vZSTxAAAANwAAAAPAAAAAAAAAAAA&#10;AAAAAKECAABkcnMvZG93bnJldi54bWxQSwUGAAAAAAQABAD5AAAAkgMAAAAA&#10;" strokecolor="#7f7f7f [1612]" strokeweight=".5pt">
                        <v:stroke endarrow="block" joinstyle="miter"/>
                      </v:shape>
                      <v:rect id="Rectángulo 907" o:spid="_x0000_s1456" style="position:absolute;left:712;top:20425;width:14947;height:7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DJMMA&#10;AADcAAAADwAAAGRycy9kb3ducmV2LnhtbESPwW7CMBBE75X4B2sr9VbsQgttikEWEhJXIB+wjZck&#10;bby2YkPSv8eVkHoczcwbzWozuk5cqY+tZw0vUwWCuPK25VpDedo9v4OICdli55k0/FKEzXrysMLC&#10;+oEPdD2mWmQIxwI1NCmFQspYNeQwTn0gzt7Z9w5Tln0tbY9DhrtOzpRaSIct54UGA20bqn6OF6dh&#10;WbIxb69mtvPnUIXvwXyp+aD10+NoPkEkGtN/+N7eWw0fagl/Z/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CDJMMAAADcAAAADwAAAAAAAAAAAAAAAACYAgAAZHJzL2Rv&#10;d25yZXYueG1sUEsFBgAAAAAEAAQA9QAAAIgDAAAAAA==&#10;" fillcolor="white [3212]" strokecolor="#7f7f7f [1612]" strokeweight="1pt">
                        <v:textbox>
                          <w:txbxContent>
                            <w:p w:rsidR="009A74F5" w:rsidRPr="000028F4" w:rsidRDefault="009A74F5" w:rsidP="005A6CAF">
                              <w:pPr>
                                <w:spacing w:line="240" w:lineRule="auto"/>
                                <w:rPr>
                                  <w:color w:val="0D0D0D" w:themeColor="text1" w:themeTint="F2"/>
                                  <w:sz w:val="14"/>
                                  <w:szCs w:val="14"/>
                                </w:rPr>
                              </w:pPr>
                              <w:r w:rsidRPr="000028F4">
                                <w:rPr>
                                  <w:color w:val="0D0D0D" w:themeColor="text1" w:themeTint="F2"/>
                                  <w:sz w:val="14"/>
                                  <w:szCs w:val="14"/>
                                </w:rPr>
                                <w:t>Se envía concentrado a la unidad de enlace administrativo  depto. Recursos</w:t>
                              </w:r>
                              <w:r>
                                <w:rPr>
                                  <w:color w:val="0D0D0D" w:themeColor="text1" w:themeTint="F2"/>
                                  <w:sz w:val="14"/>
                                  <w:szCs w:val="14"/>
                                </w:rPr>
                                <w:t xml:space="preserve"> hum</w:t>
                              </w:r>
                              <w:r w:rsidRPr="000028F4">
                                <w:rPr>
                                  <w:color w:val="0D0D0D" w:themeColor="text1" w:themeTint="F2"/>
                                  <w:sz w:val="14"/>
                                  <w:szCs w:val="14"/>
                                </w:rPr>
                                <w:t xml:space="preserve">anos </w:t>
                              </w:r>
                            </w:p>
                            <w:p w:rsidR="009A74F5" w:rsidRPr="000028F4" w:rsidRDefault="009A74F5" w:rsidP="005A6CAF">
                              <w:pPr>
                                <w:spacing w:line="240" w:lineRule="auto"/>
                                <w:jc w:val="center"/>
                                <w:rPr>
                                  <w:color w:val="0D0D0D" w:themeColor="text1" w:themeTint="F2"/>
                                  <w:sz w:val="14"/>
                                  <w:szCs w:val="14"/>
                                </w:rPr>
                              </w:pPr>
                            </w:p>
                          </w:txbxContent>
                        </v:textbox>
                      </v:rect>
                      <v:shape id="Conector recto de flecha 908" o:spid="_x0000_s1457" type="#_x0000_t32" style="position:absolute;left:7362;top:14250;width:0;height:6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pD/sAAAADcAAAADwAAAGRycy9kb3ducmV2LnhtbERPTWsCMRC9F/wPYQQvRRM9FF2NIoK0&#10;F2m7evE2bMbNYjJZNlHXf28OhR4f73u16b0Td+piE1jDdKJAEFfBNFxrOB334zmImJANusCk4UkR&#10;NuvB2woLEx78S/cy1SKHcCxQg02pLaSMlSWPcRJa4sxdQucxZdjV0nT4yOHeyZlSH9Jjw7nBYks7&#10;S9W1vHkNjpN6Xxxm31dysfq053L+s99pPRr22yWIRH36F/+5v4yGhcpr85l8BO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6Q/7AAAAA3AAAAA8AAAAAAAAAAAAAAAAA&#10;oQIAAGRycy9kb3ducmV2LnhtbFBLBQYAAAAABAAEAPkAAACOAwAAAAA=&#10;" strokecolor="#7f7f7f [1612]" strokeweight=".5pt">
                        <v:stroke endarrow="block" joinstyle="miter"/>
                      </v:shape>
                      <v:shape id="Conector recto de flecha 909" o:spid="_x0000_s1458" type="#_x0000_t32" style="position:absolute;left:15675;top:23513;width:11611;height: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mZcQAAADcAAAADwAAAGRycy9kb3ducmV2LnhtbESPQWsCMRSE74L/IbxCL6KJHsTdGqUI&#10;0l5K7erF22PzullMXpZNqtt/3whCj8PMfMOst4N34kp9bANrmM8UCOI6mJYbDafjfroCEROyQReY&#10;NPxShO1mPFpjacKNv+hapUZkCMcSNdiUulLKWFvyGGehI87ed+g9piz7RpoebxnunVwotZQeW84L&#10;FjvaWaov1Y/X4DipSfGx+LyQi/WbPVerw36n9fPT8PoCItGQ/sOP9rvRUKgC7mfy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uZlxAAAANwAAAAPAAAAAAAAAAAA&#10;AAAAAKECAABkcnMvZG93bnJldi54bWxQSwUGAAAAAAQABAD5AAAAkgMAAAAA&#10;" strokecolor="#7f7f7f [1612]" strokeweight=".5pt">
                        <v:stroke endarrow="block" joinstyle="miter"/>
                      </v:shape>
                      <v:shape id="Conector recto de flecha 910" o:spid="_x0000_s1459" type="#_x0000_t32" style="position:absolute;left:42513;top:33132;width:8179;height: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ZJcAAAADcAAAADwAAAGRycy9kb3ducmV2LnhtbERPTYvCMBC9C/sfwizsRdZUD2KrURZB&#10;9CJq9bK3oRmbYjIpTVa7/94cBI+P971Y9c6KO3Wh8axgPMpAEFdeN1wruJw33zMQISJrtJ5JwT8F&#10;WC0/BgsstH/wie5lrEUK4VCgAhNjW0gZKkMOw8i3xIm7+s5hTLCrpe7wkcKdlZMsm0qHDacGgy2t&#10;DVW38s8psByzYb6fHG5kQ7U1v+XsuFkr9fXZ/8xBROrjW/xy77SCfJzmpzPpCM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2V2SXAAAAA3AAAAA8AAAAAAAAAAAAAAAAA&#10;oQIAAGRycy9kb3ducmV2LnhtbFBLBQYAAAAABAAEAPkAAACOAwAAAAA=&#10;" strokecolor="#7f7f7f [1612]" strokeweight=".5pt">
                        <v:stroke endarrow="block" joinstyle="miter"/>
                      </v:shape>
                      <v:shape id="Conector recto de flecha 911" o:spid="_x0000_s1460" type="#_x0000_t32" style="position:absolute;left:33844;top:25650;width:0;height:5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8vsQAAADcAAAADwAAAGRycy9kb3ducmV2LnhtbESPQWsCMRSE7wX/Q3iCl6LZ9VB0NYoI&#10;ohdpu3rx9tg8N4vJy7KJuv77plDocZiZb5jlundWPKgLjWcF+SQDQVx53XCt4HzajWcgQkTWaD2T&#10;ghcFWK8Gb0sstH/yNz3KWIsE4VCgAhNjW0gZKkMOw8S3xMm7+s5hTLKrpe7wmeDOymmWfUiHDacF&#10;gy1tDVW38u4UWI7Z+/w4/byRDdXeXMrZ126r1GjYbxYgIvXxP/zXPmgF8zyH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2Xy+xAAAANwAAAAPAAAAAAAAAAAA&#10;AAAAAKECAABkcnMvZG93bnJldi54bWxQSwUGAAAAAAQABAD5AAAAkgMAAAAA&#10;" strokecolor="#7f7f7f [1612]" strokeweight=".5pt">
                        <v:stroke endarrow="block" joinstyle="miter"/>
                      </v:shape>
                    </v:group>
                  </w:pict>
                </mc:Fallback>
              </mc:AlternateContent>
            </w:r>
          </w:p>
        </w:tc>
        <w:tc>
          <w:tcPr>
            <w:tcW w:w="3832" w:type="dxa"/>
          </w:tcPr>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p w:rsidR="005A6CAF" w:rsidRDefault="005A6CAF" w:rsidP="00362566">
            <w:pPr>
              <w:rPr>
                <w:rFonts w:cs="Arial"/>
                <w:sz w:val="28"/>
                <w:szCs w:val="28"/>
              </w:rPr>
            </w:pPr>
          </w:p>
        </w:tc>
        <w:tc>
          <w:tcPr>
            <w:tcW w:w="3832" w:type="dxa"/>
          </w:tcPr>
          <w:p w:rsidR="005A6CAF" w:rsidRDefault="005A6CAF" w:rsidP="00362566">
            <w:pPr>
              <w:rPr>
                <w:rFonts w:cs="Arial"/>
                <w:sz w:val="28"/>
                <w:szCs w:val="28"/>
              </w:rPr>
            </w:pPr>
          </w:p>
        </w:tc>
      </w:tr>
    </w:tbl>
    <w:p w:rsidR="004A54AF" w:rsidRPr="0057602F" w:rsidRDefault="00E56BE7" w:rsidP="0057602F">
      <w:pPr>
        <w:autoSpaceDE w:val="0"/>
        <w:autoSpaceDN w:val="0"/>
        <w:adjustRightInd w:val="0"/>
        <w:spacing w:line="240" w:lineRule="auto"/>
        <w:rPr>
          <w:rFonts w:ascii="Cambria,Bold" w:hAnsi="Cambria,Bold" w:cs="Cambria,Bold"/>
          <w:b/>
          <w:bCs/>
          <w:sz w:val="14"/>
          <w:szCs w:val="14"/>
          <w:lang w:val="es-MX" w:eastAsia="es-MX"/>
        </w:rPr>
        <w:sectPr w:rsidR="004A54AF" w:rsidRPr="0057602F" w:rsidSect="0057602F">
          <w:pgSz w:w="12240" w:h="15840" w:code="1"/>
          <w:pgMar w:top="1418" w:right="1701" w:bottom="1418" w:left="1701" w:header="1418" w:footer="567" w:gutter="0"/>
          <w:cols w:space="708"/>
          <w:docGrid w:linePitch="360"/>
        </w:sectPr>
      </w:pPr>
      <w:r w:rsidRPr="00B168F8">
        <w:rPr>
          <w:b/>
          <w:noProof/>
          <w:szCs w:val="20"/>
          <w:lang w:val="es-MX" w:eastAsia="es-MX"/>
        </w:rPr>
        <mc:AlternateContent>
          <mc:Choice Requires="wps">
            <w:drawing>
              <wp:anchor distT="0" distB="0" distL="114935" distR="114935" simplePos="0" relativeHeight="252305408" behindDoc="0" locked="0" layoutInCell="1" allowOverlap="1" wp14:anchorId="0FA61422" wp14:editId="715F12D2">
                <wp:simplePos x="0" y="0"/>
                <wp:positionH relativeFrom="column">
                  <wp:posOffset>-16524</wp:posOffset>
                </wp:positionH>
                <wp:positionV relativeFrom="paragraph">
                  <wp:posOffset>-3360643</wp:posOffset>
                </wp:positionV>
                <wp:extent cx="3275330" cy="271145"/>
                <wp:effectExtent l="0" t="0" r="0" b="0"/>
                <wp:wrapNone/>
                <wp:docPr id="117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4F5" w:rsidRDefault="009A74F5" w:rsidP="00733DEE">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61422" id="Text Box 477" o:spid="_x0000_s1461" type="#_x0000_t202" style="position:absolute;left:0;text-align:left;margin-left:-1.3pt;margin-top:-264.6pt;width:257.9pt;height:21.35pt;z-index:25230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" stroked="f">
                <v:textbox inset="0,0,0,0">
                  <w:txbxContent>
                    <w:p w:rsidR="009A74F5" w:rsidRDefault="009A74F5" w:rsidP="00733DEE">
                      <w:pPr>
                        <w:jc w:val="center"/>
                      </w:pPr>
                      <w:r>
                        <w:rPr>
                          <w:rFonts w:cs="Arial"/>
                          <w:b/>
                          <w:sz w:val="18"/>
                          <w:szCs w:val="18"/>
                        </w:rPr>
                        <w:t xml:space="preserve">DIAGRAMA DE FLUJO  </w:t>
                      </w:r>
                    </w:p>
                  </w:txbxContent>
                </v:textbox>
              </v:shape>
            </w:pict>
          </mc:Fallback>
        </mc:AlternateContent>
      </w:r>
    </w:p>
    <w:p w:rsidR="0057602F" w:rsidRDefault="0057602F">
      <w:pPr>
        <w:spacing w:line="240" w:lineRule="auto"/>
        <w:jc w:val="left"/>
        <w:rPr>
          <w:rFonts w:cs="Arial"/>
          <w:b/>
          <w:sz w:val="28"/>
          <w:szCs w:val="28"/>
          <w:lang w:val="es-MX"/>
        </w:rPr>
      </w:pPr>
    </w:p>
    <w:p w:rsidR="003940C9" w:rsidRDefault="003940C9">
      <w:pPr>
        <w:spacing w:line="240" w:lineRule="auto"/>
        <w:jc w:val="left"/>
        <w:rPr>
          <w:rFonts w:cs="Arial"/>
          <w:b/>
          <w:sz w:val="28"/>
          <w:szCs w:val="28"/>
          <w:lang w:val="es-MX"/>
        </w:rPr>
      </w:pPr>
      <w:r>
        <w:rPr>
          <w:rFonts w:cs="Arial"/>
          <w:b/>
          <w:sz w:val="28"/>
          <w:szCs w:val="28"/>
          <w:lang w:val="es-MX"/>
        </w:rPr>
        <w:br w:type="page"/>
      </w:r>
    </w:p>
    <w:p w:rsidR="003940C9" w:rsidRDefault="003940C9" w:rsidP="0057602F">
      <w:pPr>
        <w:spacing w:after="200" w:line="276" w:lineRule="auto"/>
        <w:jc w:val="center"/>
        <w:rPr>
          <w:rFonts w:cs="Arial"/>
          <w:b/>
          <w:sz w:val="28"/>
          <w:szCs w:val="28"/>
          <w:lang w:val="es-MX"/>
        </w:rPr>
      </w:pPr>
    </w:p>
    <w:p w:rsidR="003940C9" w:rsidRDefault="003940C9" w:rsidP="0057602F">
      <w:pPr>
        <w:spacing w:after="200" w:line="276" w:lineRule="auto"/>
        <w:jc w:val="center"/>
        <w:rPr>
          <w:rFonts w:cs="Arial"/>
          <w:b/>
          <w:sz w:val="28"/>
          <w:szCs w:val="28"/>
          <w:lang w:val="es-MX"/>
        </w:rPr>
      </w:pPr>
    </w:p>
    <w:p w:rsidR="00362566" w:rsidRDefault="00362566" w:rsidP="0057602F">
      <w:pPr>
        <w:spacing w:after="200" w:line="276" w:lineRule="auto"/>
        <w:jc w:val="center"/>
        <w:rPr>
          <w:rFonts w:cs="Arial"/>
          <w:b/>
          <w:sz w:val="28"/>
          <w:szCs w:val="28"/>
          <w:lang w:val="es-MX"/>
        </w:rPr>
      </w:pPr>
    </w:p>
    <w:p w:rsidR="00362566" w:rsidRDefault="00362566" w:rsidP="0057602F">
      <w:pPr>
        <w:spacing w:after="200" w:line="276" w:lineRule="auto"/>
        <w:jc w:val="center"/>
        <w:rPr>
          <w:rFonts w:cs="Arial"/>
          <w:b/>
          <w:sz w:val="28"/>
          <w:szCs w:val="28"/>
          <w:lang w:val="es-MX"/>
        </w:rPr>
      </w:pPr>
    </w:p>
    <w:p w:rsidR="00362566" w:rsidRDefault="00362566" w:rsidP="0057602F">
      <w:pPr>
        <w:spacing w:after="200" w:line="276" w:lineRule="auto"/>
        <w:jc w:val="center"/>
        <w:rPr>
          <w:rFonts w:cs="Arial"/>
          <w:b/>
          <w:sz w:val="28"/>
          <w:szCs w:val="28"/>
          <w:lang w:val="es-MX"/>
        </w:rPr>
      </w:pPr>
    </w:p>
    <w:p w:rsidR="00362566" w:rsidRDefault="00362566" w:rsidP="0057602F">
      <w:pPr>
        <w:spacing w:after="200" w:line="276" w:lineRule="auto"/>
        <w:jc w:val="center"/>
        <w:rPr>
          <w:rFonts w:cs="Arial"/>
          <w:b/>
          <w:sz w:val="28"/>
          <w:szCs w:val="28"/>
          <w:lang w:val="es-MX"/>
        </w:rPr>
      </w:pPr>
    </w:p>
    <w:p w:rsidR="00362566" w:rsidRDefault="00362566" w:rsidP="0057602F">
      <w:pPr>
        <w:spacing w:after="200" w:line="276" w:lineRule="auto"/>
        <w:jc w:val="center"/>
        <w:rPr>
          <w:rFonts w:cs="Arial"/>
          <w:b/>
          <w:sz w:val="28"/>
          <w:szCs w:val="28"/>
          <w:lang w:val="es-MX"/>
        </w:rPr>
      </w:pPr>
    </w:p>
    <w:p w:rsidR="0057602F" w:rsidRPr="0057602F" w:rsidRDefault="0057602F" w:rsidP="0057602F">
      <w:pPr>
        <w:spacing w:after="200" w:line="276" w:lineRule="auto"/>
        <w:jc w:val="center"/>
        <w:rPr>
          <w:rFonts w:cs="Arial"/>
          <w:b/>
          <w:sz w:val="28"/>
          <w:szCs w:val="28"/>
          <w:lang w:val="es-MX"/>
        </w:rPr>
      </w:pPr>
      <w:r w:rsidRPr="0057602F">
        <w:rPr>
          <w:rFonts w:cs="Arial"/>
          <w:b/>
          <w:sz w:val="28"/>
          <w:szCs w:val="28"/>
          <w:lang w:val="es-MX"/>
        </w:rPr>
        <w:t xml:space="preserve">UNIDAD DE ASUNTOS </w:t>
      </w:r>
      <w:r w:rsidR="00814505" w:rsidRPr="0057602F">
        <w:rPr>
          <w:rFonts w:cs="Arial"/>
          <w:b/>
          <w:sz w:val="28"/>
          <w:szCs w:val="28"/>
          <w:lang w:val="es-MX"/>
        </w:rPr>
        <w:t>JURÍDICOS</w:t>
      </w:r>
    </w:p>
    <w:p w:rsidR="0057602F" w:rsidRDefault="0057602F" w:rsidP="0057602F">
      <w:pPr>
        <w:pStyle w:val="Prrafodelista"/>
        <w:spacing w:after="200" w:line="276" w:lineRule="auto"/>
        <w:jc w:val="center"/>
        <w:rPr>
          <w:rFonts w:cs="Arial"/>
          <w:sz w:val="24"/>
          <w:lang w:val="es-MX"/>
        </w:rPr>
      </w:pPr>
    </w:p>
    <w:p w:rsidR="0057602F" w:rsidRPr="0076553D" w:rsidRDefault="0057602F" w:rsidP="0057602F">
      <w:pPr>
        <w:pStyle w:val="Prrafodelista"/>
        <w:spacing w:after="200" w:line="276" w:lineRule="auto"/>
        <w:jc w:val="center"/>
        <w:rPr>
          <w:rFonts w:cs="Arial"/>
          <w:sz w:val="24"/>
          <w:lang w:val="es-MX"/>
        </w:rPr>
      </w:pPr>
    </w:p>
    <w:p w:rsidR="0057602F" w:rsidRDefault="0057602F" w:rsidP="0057602F">
      <w:pPr>
        <w:pStyle w:val="Prrafodelista"/>
        <w:rPr>
          <w:rFonts w:cs="Arial"/>
          <w:sz w:val="24"/>
          <w:lang w:val="es-MX"/>
        </w:rPr>
      </w:pPr>
    </w:p>
    <w:p w:rsidR="0057602F" w:rsidRDefault="0057602F" w:rsidP="0057602F">
      <w:pPr>
        <w:spacing w:line="240" w:lineRule="auto"/>
        <w:jc w:val="left"/>
        <w:rPr>
          <w:rFonts w:cs="Arial"/>
          <w:sz w:val="24"/>
          <w:lang w:val="es-MX"/>
        </w:rPr>
      </w:pPr>
      <w:r>
        <w:rPr>
          <w:rFonts w:cs="Arial"/>
          <w:sz w:val="24"/>
          <w:lang w:val="es-MX"/>
        </w:rPr>
        <w:br w:type="page"/>
      </w: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w:t>
      </w:r>
    </w:p>
    <w:p w:rsidR="0057602F" w:rsidRDefault="0057602F" w:rsidP="0057602F">
      <w:pPr>
        <w:widowControl w:val="0"/>
        <w:autoSpaceDE w:val="0"/>
        <w:autoSpaceDN w:val="0"/>
        <w:adjustRightInd w:val="0"/>
        <w:spacing w:line="240" w:lineRule="auto"/>
        <w:jc w:val="center"/>
        <w:rPr>
          <w:rFonts w:cs="Arial"/>
          <w:b/>
          <w:bCs/>
          <w:sz w:val="28"/>
          <w:szCs w:val="28"/>
        </w:rPr>
      </w:pPr>
    </w:p>
    <w:p w:rsidR="0057602F" w:rsidRPr="00DE66E7" w:rsidRDefault="0057602F" w:rsidP="0057602F">
      <w:pPr>
        <w:widowControl w:val="0"/>
        <w:autoSpaceDE w:val="0"/>
        <w:autoSpaceDN w:val="0"/>
        <w:adjustRightInd w:val="0"/>
        <w:spacing w:line="240" w:lineRule="auto"/>
        <w:jc w:val="left"/>
        <w:rPr>
          <w:rFonts w:cs="Arial"/>
          <w:bCs/>
          <w:sz w:val="24"/>
        </w:rPr>
      </w:pPr>
      <w:r w:rsidRPr="00DE66E7">
        <w:rPr>
          <w:rFonts w:cs="Arial"/>
          <w:bCs/>
          <w:sz w:val="24"/>
        </w:rPr>
        <w:t>Acta circunstancial</w:t>
      </w:r>
    </w:p>
    <w:p w:rsidR="0057602F" w:rsidRDefault="0057602F" w:rsidP="0057602F">
      <w:pPr>
        <w:widowControl w:val="0"/>
        <w:autoSpaceDE w:val="0"/>
        <w:autoSpaceDN w:val="0"/>
        <w:adjustRightInd w:val="0"/>
        <w:spacing w:line="240" w:lineRule="auto"/>
        <w:jc w:val="center"/>
        <w:rPr>
          <w:rFonts w:cs="Arial"/>
          <w:b/>
          <w:bCs/>
          <w:sz w:val="28"/>
          <w:szCs w:val="28"/>
        </w:rPr>
      </w:pP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t>OBJETIVO DEL PROCEDIMIENTO</w:t>
      </w:r>
    </w:p>
    <w:p w:rsidR="0057602F" w:rsidRDefault="0057602F" w:rsidP="0057602F">
      <w:pPr>
        <w:widowControl w:val="0"/>
        <w:autoSpaceDE w:val="0"/>
        <w:autoSpaceDN w:val="0"/>
        <w:adjustRightInd w:val="0"/>
        <w:spacing w:line="240" w:lineRule="auto"/>
        <w:rPr>
          <w:rFonts w:cs="Arial"/>
          <w:b/>
          <w:bCs/>
          <w:sz w:val="28"/>
          <w:szCs w:val="28"/>
        </w:rPr>
      </w:pPr>
    </w:p>
    <w:p w:rsidR="0057602F" w:rsidRDefault="0057602F" w:rsidP="0057602F">
      <w:pPr>
        <w:widowControl w:val="0"/>
        <w:autoSpaceDE w:val="0"/>
        <w:autoSpaceDN w:val="0"/>
        <w:adjustRightInd w:val="0"/>
        <w:spacing w:line="240" w:lineRule="auto"/>
        <w:rPr>
          <w:rFonts w:cs="Arial"/>
          <w:bCs/>
          <w:sz w:val="24"/>
        </w:rPr>
      </w:pPr>
      <w:r>
        <w:rPr>
          <w:rFonts w:cs="Arial"/>
          <w:bCs/>
          <w:sz w:val="24"/>
        </w:rPr>
        <w:t>Servir de Fundamento para tomar Decisiones y Dictaminar una Sanción en el Ámbito laboral, según sea el caso y si lo Amerita uno o Varios Trabajadores. En este Documento consta la Falta en que Incurrió el Empleado, a fin de ser Acreedor a las Sanciones Previstas en la Ley.</w:t>
      </w:r>
    </w:p>
    <w:p w:rsidR="0057602F" w:rsidRDefault="0057602F" w:rsidP="0057602F">
      <w:pPr>
        <w:widowControl w:val="0"/>
        <w:autoSpaceDE w:val="0"/>
        <w:autoSpaceDN w:val="0"/>
        <w:adjustRightInd w:val="0"/>
        <w:spacing w:line="240" w:lineRule="auto"/>
        <w:rPr>
          <w:rFonts w:cs="Arial"/>
          <w:bCs/>
          <w:sz w:val="24"/>
        </w:rPr>
      </w:pPr>
    </w:p>
    <w:p w:rsidR="0057602F" w:rsidRDefault="0057602F" w:rsidP="0057602F">
      <w:pPr>
        <w:widowControl w:val="0"/>
        <w:autoSpaceDE w:val="0"/>
        <w:autoSpaceDN w:val="0"/>
        <w:adjustRightInd w:val="0"/>
        <w:spacing w:line="240" w:lineRule="auto"/>
        <w:rPr>
          <w:rFonts w:cs="Arial"/>
          <w:bCs/>
          <w:sz w:val="24"/>
        </w:rPr>
      </w:pP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t>FUNDAMENTO JURÍDICO ADMINISTRATIVO DEL PROCEDIMIENTO</w:t>
      </w:r>
    </w:p>
    <w:p w:rsidR="0057602F" w:rsidRDefault="0057602F" w:rsidP="0057602F">
      <w:pPr>
        <w:widowControl w:val="0"/>
        <w:autoSpaceDE w:val="0"/>
        <w:autoSpaceDN w:val="0"/>
        <w:adjustRightInd w:val="0"/>
        <w:spacing w:line="240" w:lineRule="auto"/>
        <w:rPr>
          <w:rFonts w:cs="Arial"/>
          <w:bCs/>
          <w:sz w:val="28"/>
          <w:szCs w:val="28"/>
        </w:rPr>
      </w:pPr>
    </w:p>
    <w:p w:rsidR="0057602F" w:rsidRDefault="0057602F" w:rsidP="00344DC1">
      <w:pPr>
        <w:widowControl w:val="0"/>
        <w:numPr>
          <w:ilvl w:val="0"/>
          <w:numId w:val="2"/>
        </w:numPr>
        <w:autoSpaceDE w:val="0"/>
        <w:autoSpaceDN w:val="0"/>
        <w:adjustRightInd w:val="0"/>
        <w:spacing w:line="240" w:lineRule="auto"/>
        <w:ind w:left="360"/>
        <w:rPr>
          <w:rFonts w:cs="Arial"/>
          <w:bCs/>
          <w:sz w:val="24"/>
        </w:rPr>
      </w:pPr>
      <w:r>
        <w:rPr>
          <w:rFonts w:cs="Arial"/>
          <w:bCs/>
          <w:sz w:val="24"/>
        </w:rPr>
        <w:t>Ley Orgánica de los Municipios del Estado de Tabasco Articulo 126</w:t>
      </w:r>
    </w:p>
    <w:p w:rsidR="0057602F" w:rsidRDefault="00F84FFC" w:rsidP="00344DC1">
      <w:pPr>
        <w:widowControl w:val="0"/>
        <w:numPr>
          <w:ilvl w:val="0"/>
          <w:numId w:val="2"/>
        </w:numPr>
        <w:autoSpaceDE w:val="0"/>
        <w:autoSpaceDN w:val="0"/>
        <w:adjustRightInd w:val="0"/>
        <w:spacing w:line="240" w:lineRule="auto"/>
        <w:ind w:left="360"/>
        <w:rPr>
          <w:rFonts w:cs="Arial"/>
          <w:bCs/>
          <w:sz w:val="24"/>
        </w:rPr>
      </w:pPr>
      <w:hyperlink r:id="rId12" w:tgtFrame="_blank" w:history="1">
        <w:r w:rsidR="0057602F">
          <w:rPr>
            <w:rFonts w:cs="Arial"/>
            <w:bCs/>
            <w:sz w:val="24"/>
          </w:rPr>
          <w:t>Reglamento</w:t>
        </w:r>
      </w:hyperlink>
      <w:r w:rsidR="0057602F">
        <w:rPr>
          <w:rFonts w:cs="Arial"/>
          <w:bCs/>
          <w:sz w:val="24"/>
        </w:rPr>
        <w:t xml:space="preserve"> de la Administración Pública del Municipio del Centro Artículo 150 Bis</w:t>
      </w:r>
    </w:p>
    <w:p w:rsidR="0057602F" w:rsidRDefault="00F84FFC" w:rsidP="00344DC1">
      <w:pPr>
        <w:widowControl w:val="0"/>
        <w:numPr>
          <w:ilvl w:val="0"/>
          <w:numId w:val="2"/>
        </w:numPr>
        <w:autoSpaceDE w:val="0"/>
        <w:autoSpaceDN w:val="0"/>
        <w:adjustRightInd w:val="0"/>
        <w:spacing w:line="240" w:lineRule="auto"/>
        <w:ind w:left="360"/>
        <w:jc w:val="left"/>
        <w:rPr>
          <w:rFonts w:cs="Arial"/>
          <w:bCs/>
          <w:sz w:val="24"/>
        </w:rPr>
      </w:pPr>
      <w:hyperlink r:id="rId13" w:tgtFrame="_blank" w:history="1">
        <w:r w:rsidR="0057602F" w:rsidRPr="00C34737">
          <w:rPr>
            <w:rFonts w:cs="Arial"/>
            <w:bCs/>
            <w:sz w:val="24"/>
          </w:rPr>
          <w:t>Reglamento</w:t>
        </w:r>
      </w:hyperlink>
      <w:r w:rsidR="0057602F" w:rsidRPr="00C34737">
        <w:rPr>
          <w:rFonts w:cs="Arial"/>
          <w:bCs/>
          <w:sz w:val="24"/>
        </w:rPr>
        <w:t xml:space="preserve"> para regular las Actividades que Realizan los Comerciantes Ambulantes del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Prevención y Control de la Contaminación en 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Anuncios y Publicidad del Municipio del Centro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Estacionamientos para 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Parques y Jardines del Municipio del Centr</w:t>
      </w:r>
      <w:r>
        <w:rPr>
          <w:rFonts w:cs="Arial"/>
          <w:bCs/>
          <w:sz w:val="24"/>
        </w:rPr>
        <w:t>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Limpia</w:t>
      </w:r>
      <w:r>
        <w:rPr>
          <w:rFonts w:cs="Arial"/>
          <w:b/>
          <w:bCs/>
          <w:sz w:val="24"/>
        </w:rPr>
        <w:t>.</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Mercado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B291B">
        <w:rPr>
          <w:rFonts w:cs="Arial"/>
          <w:bCs/>
          <w:sz w:val="24"/>
        </w:rPr>
        <w:t>Reglamento de Panteones</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
          <w:bCs/>
          <w:sz w:val="24"/>
        </w:rPr>
      </w:pPr>
      <w:r>
        <w:rPr>
          <w:rFonts w:cs="Arial"/>
          <w:bCs/>
          <w:sz w:val="24"/>
        </w:rPr>
        <w:t>R</w:t>
      </w:r>
      <w:r w:rsidRPr="00C34737">
        <w:rPr>
          <w:rFonts w:cs="Arial"/>
          <w:bCs/>
          <w:sz w:val="24"/>
        </w:rPr>
        <w:t>eglamento de Alumbrado</w:t>
      </w:r>
    </w:p>
    <w:p w:rsidR="0057602F" w:rsidRPr="00506DA2"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 xml:space="preserve">Bando de Policía y  </w:t>
      </w:r>
      <w:r>
        <w:rPr>
          <w:rFonts w:cs="Arial"/>
          <w:bCs/>
          <w:sz w:val="24"/>
        </w:rPr>
        <w:t>Gobierno del Municipio del Centro</w:t>
      </w: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tbl>
      <w:tblPr>
        <w:tblpPr w:leftFromText="141" w:rightFromText="141" w:vertAnchor="text" w:horzAnchor="margin" w:tblpXSpec="center" w:tblpY="-291"/>
        <w:tblW w:w="10744" w:type="dxa"/>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57602F" w:rsidRPr="00C574C0" w:rsidTr="0057602F">
        <w:trPr>
          <w:cantSplit/>
          <w:trHeight w:val="569"/>
        </w:trPr>
        <w:tc>
          <w:tcPr>
            <w:tcW w:w="4751" w:type="dxa"/>
            <w:gridSpan w:val="3"/>
            <w:tcBorders>
              <w:top w:val="single" w:sz="4" w:space="0" w:color="000000"/>
              <w:left w:val="single" w:sz="4" w:space="0" w:color="000000"/>
              <w:bottom w:val="single" w:sz="4" w:space="0" w:color="000000"/>
            </w:tcBorders>
            <w:shd w:val="clear" w:color="auto" w:fill="E2AC00"/>
          </w:tcPr>
          <w:p w:rsidR="0057602F" w:rsidRPr="00C574C0" w:rsidRDefault="0057602F" w:rsidP="0057602F">
            <w:pPr>
              <w:rPr>
                <w:rFonts w:cs="Arial"/>
                <w:b/>
                <w:szCs w:val="20"/>
              </w:rPr>
            </w:pPr>
            <w:r w:rsidRPr="00C574C0">
              <w:rPr>
                <w:rFonts w:cs="Arial"/>
                <w:b/>
                <w:szCs w:val="20"/>
              </w:rPr>
              <w:lastRenderedPageBreak/>
              <w:t>UNIDAD ADMINISTRATIVA:</w:t>
            </w:r>
          </w:p>
          <w:p w:rsidR="0057602F" w:rsidRPr="00C574C0" w:rsidRDefault="0057602F" w:rsidP="0057602F">
            <w:pPr>
              <w:rPr>
                <w:rFonts w:cs="Arial"/>
                <w:szCs w:val="20"/>
              </w:rPr>
            </w:pPr>
            <w:r w:rsidRPr="00C574C0">
              <w:rPr>
                <w:rFonts w:cs="Arial"/>
                <w:szCs w:val="20"/>
              </w:rPr>
              <w:t xml:space="preserve">Coordinación General de Servicios Municipales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57602F" w:rsidRPr="00C574C0" w:rsidRDefault="0057602F" w:rsidP="0057602F">
            <w:pPr>
              <w:jc w:val="left"/>
              <w:rPr>
                <w:rFonts w:cs="Arial"/>
                <w:b/>
                <w:szCs w:val="20"/>
              </w:rPr>
            </w:pPr>
            <w:r w:rsidRPr="00C574C0">
              <w:rPr>
                <w:rFonts w:cs="Arial"/>
                <w:b/>
                <w:szCs w:val="20"/>
              </w:rPr>
              <w:t xml:space="preserve">UNIDAD RESPONSABLE: </w:t>
            </w:r>
          </w:p>
          <w:p w:rsidR="0057602F" w:rsidRPr="00C574C0" w:rsidRDefault="0057602F" w:rsidP="0057602F">
            <w:pPr>
              <w:jc w:val="left"/>
              <w:rPr>
                <w:rFonts w:cs="Arial"/>
                <w:bCs/>
                <w:szCs w:val="20"/>
              </w:rPr>
            </w:pPr>
            <w:r w:rsidRPr="00C574C0">
              <w:rPr>
                <w:rFonts w:cs="Arial"/>
                <w:szCs w:val="20"/>
              </w:rPr>
              <w:t>Unidad de Asuntos Jurídicos</w:t>
            </w:r>
          </w:p>
        </w:tc>
      </w:tr>
      <w:tr w:rsidR="0057602F" w:rsidRPr="00C574C0" w:rsidTr="0057602F">
        <w:trPr>
          <w:cantSplit/>
          <w:trHeight w:val="569"/>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57602F" w:rsidRPr="00C574C0" w:rsidRDefault="0057602F" w:rsidP="0057602F">
            <w:pPr>
              <w:rPr>
                <w:rFonts w:cs="Arial"/>
                <w:b/>
                <w:szCs w:val="20"/>
              </w:rPr>
            </w:pPr>
            <w:r w:rsidRPr="00C574C0">
              <w:rPr>
                <w:rFonts w:cs="Arial"/>
                <w:b/>
                <w:szCs w:val="20"/>
              </w:rPr>
              <w:t xml:space="preserve">NOMBRE DEL PROCEDIMIENTO: </w:t>
            </w:r>
          </w:p>
          <w:p w:rsidR="0057602F" w:rsidRPr="00C574C0" w:rsidRDefault="0057602F" w:rsidP="0057602F">
            <w:pPr>
              <w:rPr>
                <w:rFonts w:cs="Arial"/>
                <w:szCs w:val="20"/>
              </w:rPr>
            </w:pPr>
            <w:r w:rsidRPr="00C574C0">
              <w:rPr>
                <w:rFonts w:cs="Arial"/>
                <w:b/>
                <w:szCs w:val="20"/>
              </w:rPr>
              <w:t xml:space="preserve"> </w:t>
            </w:r>
            <w:r w:rsidRPr="00C574C0">
              <w:rPr>
                <w:rFonts w:cs="Arial"/>
                <w:szCs w:val="20"/>
              </w:rPr>
              <w:t>Acta Circunstancial</w:t>
            </w:r>
          </w:p>
        </w:tc>
      </w:tr>
      <w:tr w:rsidR="0057602F" w:rsidRPr="00C574C0" w:rsidTr="0057602F">
        <w:trPr>
          <w:gridAfter w:val="1"/>
          <w:wAfter w:w="20" w:type="dxa"/>
          <w:trHeight w:val="163"/>
        </w:trPr>
        <w:tc>
          <w:tcPr>
            <w:tcW w:w="802" w:type="dxa"/>
            <w:tcBorders>
              <w:top w:val="single" w:sz="4" w:space="0" w:color="000000"/>
              <w:bottom w:val="single" w:sz="4" w:space="0" w:color="000000"/>
            </w:tcBorders>
            <w:shd w:val="clear" w:color="auto" w:fill="auto"/>
          </w:tcPr>
          <w:p w:rsidR="0057602F" w:rsidRPr="00C574C0" w:rsidRDefault="0057602F" w:rsidP="0057602F">
            <w:pPr>
              <w:snapToGrid w:val="0"/>
              <w:jc w:val="center"/>
              <w:rPr>
                <w:rFonts w:cs="Arial"/>
                <w:b/>
                <w:szCs w:val="20"/>
              </w:rPr>
            </w:pPr>
          </w:p>
        </w:tc>
        <w:tc>
          <w:tcPr>
            <w:tcW w:w="3402" w:type="dxa"/>
            <w:tcBorders>
              <w:top w:val="single" w:sz="4" w:space="0" w:color="000000"/>
              <w:bottom w:val="single" w:sz="4" w:space="0" w:color="000000"/>
            </w:tcBorders>
            <w:shd w:val="clear" w:color="auto" w:fill="auto"/>
          </w:tcPr>
          <w:p w:rsidR="0057602F" w:rsidRPr="00C574C0" w:rsidRDefault="0057602F" w:rsidP="0057602F">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tcPr>
          <w:p w:rsidR="0057602F" w:rsidRPr="00C574C0" w:rsidRDefault="0057602F" w:rsidP="0057602F">
            <w:pPr>
              <w:snapToGrid w:val="0"/>
              <w:jc w:val="center"/>
              <w:rPr>
                <w:rFonts w:cs="Arial"/>
                <w:b/>
                <w:szCs w:val="20"/>
              </w:rPr>
            </w:pPr>
          </w:p>
        </w:tc>
        <w:tc>
          <w:tcPr>
            <w:tcW w:w="2139" w:type="dxa"/>
            <w:tcBorders>
              <w:top w:val="single" w:sz="4" w:space="0" w:color="000000"/>
              <w:bottom w:val="single" w:sz="4" w:space="0" w:color="000000"/>
            </w:tcBorders>
            <w:shd w:val="clear" w:color="auto" w:fill="auto"/>
          </w:tcPr>
          <w:p w:rsidR="0057602F" w:rsidRPr="00C574C0" w:rsidRDefault="0057602F" w:rsidP="0057602F">
            <w:pPr>
              <w:snapToGrid w:val="0"/>
              <w:jc w:val="center"/>
              <w:rPr>
                <w:rFonts w:cs="Arial"/>
                <w:b/>
                <w:szCs w:val="20"/>
                <w:lang w:val="es-MX"/>
              </w:rPr>
            </w:pPr>
          </w:p>
        </w:tc>
      </w:tr>
      <w:tr w:rsidR="0057602F" w:rsidRPr="00C574C0" w:rsidTr="0057602F">
        <w:trPr>
          <w:trHeight w:val="567"/>
        </w:trPr>
        <w:tc>
          <w:tcPr>
            <w:tcW w:w="802" w:type="dxa"/>
            <w:tcBorders>
              <w:top w:val="single" w:sz="4" w:space="0" w:color="000000"/>
              <w:left w:val="single" w:sz="4" w:space="0" w:color="000000"/>
              <w:bottom w:val="single" w:sz="4" w:space="0" w:color="000000"/>
            </w:tcBorders>
            <w:shd w:val="clear" w:color="auto" w:fill="FFC000"/>
            <w:vAlign w:val="center"/>
          </w:tcPr>
          <w:p w:rsidR="0057602F" w:rsidRPr="00C574C0" w:rsidRDefault="0057602F" w:rsidP="0057602F">
            <w:pPr>
              <w:jc w:val="center"/>
              <w:rPr>
                <w:rFonts w:cs="Arial"/>
                <w:b/>
                <w:szCs w:val="20"/>
                <w:lang w:val="en-US"/>
              </w:rPr>
            </w:pPr>
            <w:r w:rsidRPr="00C574C0">
              <w:rPr>
                <w:rFonts w:cs="Arial"/>
                <w:b/>
                <w:szCs w:val="20"/>
                <w:lang w:val="en-US"/>
              </w:rPr>
              <w:t>ACT.</w:t>
            </w:r>
          </w:p>
          <w:p w:rsidR="0057602F" w:rsidRPr="00C574C0" w:rsidRDefault="0057602F" w:rsidP="0057602F">
            <w:pPr>
              <w:jc w:val="center"/>
              <w:rPr>
                <w:rFonts w:cs="Arial"/>
                <w:b/>
                <w:szCs w:val="20"/>
                <w:lang w:val="en-US"/>
              </w:rPr>
            </w:pPr>
            <w:r w:rsidRPr="00C574C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57602F" w:rsidRPr="00C574C0" w:rsidRDefault="0057602F" w:rsidP="0057602F">
            <w:pPr>
              <w:jc w:val="center"/>
              <w:rPr>
                <w:rFonts w:cs="Arial"/>
                <w:b/>
                <w:szCs w:val="20"/>
                <w:lang w:val="es-MX"/>
              </w:rPr>
            </w:pPr>
            <w:r w:rsidRPr="00C574C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57602F" w:rsidRPr="00C574C0" w:rsidRDefault="0057602F" w:rsidP="0057602F">
            <w:pPr>
              <w:jc w:val="center"/>
              <w:rPr>
                <w:rFonts w:cs="Arial"/>
                <w:b/>
                <w:szCs w:val="20"/>
                <w:lang w:val="es-MX"/>
              </w:rPr>
            </w:pPr>
            <w:r w:rsidRPr="00C574C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57602F" w:rsidRPr="00C574C0" w:rsidRDefault="0057602F" w:rsidP="0057602F">
            <w:pPr>
              <w:jc w:val="center"/>
              <w:rPr>
                <w:rFonts w:cs="Arial"/>
                <w:b/>
                <w:szCs w:val="20"/>
                <w:lang w:val="es-MX"/>
              </w:rPr>
            </w:pPr>
            <w:r w:rsidRPr="00C574C0">
              <w:rPr>
                <w:rFonts w:cs="Arial"/>
                <w:b/>
                <w:szCs w:val="20"/>
                <w:lang w:val="es-MX"/>
              </w:rPr>
              <w:t>FORMA  O</w:t>
            </w:r>
          </w:p>
          <w:p w:rsidR="0057602F" w:rsidRPr="00C574C0" w:rsidRDefault="0057602F" w:rsidP="0057602F">
            <w:pPr>
              <w:jc w:val="center"/>
              <w:rPr>
                <w:rFonts w:cs="Arial"/>
                <w:szCs w:val="20"/>
              </w:rPr>
            </w:pPr>
            <w:r w:rsidRPr="00C574C0">
              <w:rPr>
                <w:rFonts w:cs="Arial"/>
                <w:b/>
                <w:szCs w:val="20"/>
                <w:lang w:val="es-MX"/>
              </w:rPr>
              <w:t>DOCUMENTO</w:t>
            </w:r>
          </w:p>
        </w:tc>
      </w:tr>
      <w:tr w:rsidR="0057602F" w:rsidRPr="00C574C0" w:rsidTr="00362566">
        <w:trPr>
          <w:trHeight w:val="397"/>
        </w:trPr>
        <w:tc>
          <w:tcPr>
            <w:tcW w:w="8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jc w:val="center"/>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57602F" w:rsidRPr="00C574C0" w:rsidRDefault="0057602F" w:rsidP="0057602F">
            <w:pPr>
              <w:spacing w:line="24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7602F" w:rsidRPr="00C574C0" w:rsidRDefault="00362566" w:rsidP="00362566">
            <w:pPr>
              <w:spacing w:line="240" w:lineRule="auto"/>
              <w:jc w:val="center"/>
              <w:rPr>
                <w:rFonts w:cs="Arial"/>
                <w:b/>
                <w:szCs w:val="20"/>
              </w:rPr>
            </w:pPr>
            <w:r w:rsidRPr="00C574C0">
              <w:rPr>
                <w:rFonts w:cs="Arial"/>
                <w:b/>
                <w:szCs w:val="20"/>
              </w:rPr>
              <w:t>INICIO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C574C0" w:rsidRDefault="0057602F" w:rsidP="0057602F">
            <w:pPr>
              <w:spacing w:line="240" w:lineRule="auto"/>
              <w:rPr>
                <w:rFonts w:cs="Arial"/>
                <w:szCs w:val="20"/>
              </w:rPr>
            </w:pPr>
          </w:p>
        </w:tc>
      </w:tr>
      <w:tr w:rsidR="00362566" w:rsidRPr="00C574C0" w:rsidTr="0057602F">
        <w:trPr>
          <w:trHeight w:val="731"/>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1</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p>
          <w:p w:rsidR="00362566" w:rsidRPr="00C574C0" w:rsidRDefault="00362566" w:rsidP="00362566">
            <w:pPr>
              <w:spacing w:line="240" w:lineRule="auto"/>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ind w:left="113" w:right="113"/>
              <w:rPr>
                <w:rFonts w:cs="Arial"/>
                <w:b/>
                <w:szCs w:val="20"/>
              </w:rPr>
            </w:pPr>
            <w:r w:rsidRPr="00C574C0">
              <w:rPr>
                <w:rFonts w:cs="Arial"/>
                <w:color w:val="000000"/>
                <w:szCs w:val="20"/>
              </w:rPr>
              <w:t>Recibe oficio de la Coordinación donde se necesita establecer y hacer constar ciertos hechos.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spacing w:line="240" w:lineRule="auto"/>
              <w:rPr>
                <w:rFonts w:cs="Arial"/>
                <w:szCs w:val="20"/>
              </w:rPr>
            </w:pPr>
          </w:p>
          <w:p w:rsidR="00362566" w:rsidRPr="00C574C0" w:rsidRDefault="00362566" w:rsidP="00362566">
            <w:pPr>
              <w:spacing w:line="240" w:lineRule="auto"/>
              <w:rPr>
                <w:rFonts w:cs="Arial"/>
                <w:szCs w:val="20"/>
              </w:rPr>
            </w:pPr>
            <w:r>
              <w:rPr>
                <w:rFonts w:cs="Arial"/>
                <w:szCs w:val="20"/>
              </w:rPr>
              <w:t>Oficio</w:t>
            </w: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2</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ind w:left="113" w:right="113"/>
              <w:rPr>
                <w:rFonts w:cs="Arial"/>
                <w:szCs w:val="20"/>
              </w:rPr>
            </w:pPr>
            <w:r w:rsidRPr="00C574C0">
              <w:rPr>
                <w:rFonts w:cs="Arial"/>
                <w:color w:val="000000" w:themeColor="text1"/>
                <w:szCs w:val="20"/>
              </w:rPr>
              <w:t>Se envía oficio solicitando se presente el personal involucrado en los hechos.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spacing w:line="240" w:lineRule="auto"/>
              <w:rPr>
                <w:rFonts w:cs="Arial"/>
                <w:szCs w:val="20"/>
              </w:rPr>
            </w:pPr>
          </w:p>
          <w:p w:rsidR="00362566" w:rsidRPr="00C574C0" w:rsidRDefault="00362566" w:rsidP="00362566">
            <w:pPr>
              <w:spacing w:line="240" w:lineRule="auto"/>
              <w:rPr>
                <w:rFonts w:cs="Arial"/>
                <w:szCs w:val="20"/>
              </w:rPr>
            </w:pPr>
            <w:r>
              <w:rPr>
                <w:rFonts w:cs="Arial"/>
                <w:szCs w:val="20"/>
              </w:rPr>
              <w:t>Oficio</w:t>
            </w: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3</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r w:rsidRPr="00C574C0">
              <w:rPr>
                <w:rFonts w:cs="Arial"/>
                <w:szCs w:val="20"/>
              </w:rPr>
              <w:t xml:space="preserve">Diferentes áreas de la coordinación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r w:rsidRPr="00C574C0">
              <w:rPr>
                <w:rFonts w:cs="Arial"/>
                <w:color w:val="000000"/>
                <w:szCs w:val="20"/>
              </w:rPr>
              <w:t>Recibe oficio donde se solicita al Personal involucrado se presente ante la unidad de asuntos Jurídicos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spacing w:line="240" w:lineRule="auto"/>
              <w:rPr>
                <w:rFonts w:cs="Arial"/>
                <w:szCs w:val="20"/>
              </w:rPr>
            </w:pPr>
          </w:p>
          <w:p w:rsidR="00362566" w:rsidRPr="00C574C0" w:rsidRDefault="00362566" w:rsidP="00362566">
            <w:pPr>
              <w:spacing w:line="240" w:lineRule="auto"/>
              <w:rPr>
                <w:rFonts w:cs="Arial"/>
                <w:szCs w:val="20"/>
              </w:rPr>
            </w:pPr>
          </w:p>
          <w:p w:rsidR="00362566" w:rsidRPr="00C574C0" w:rsidRDefault="00362566" w:rsidP="00362566">
            <w:pPr>
              <w:spacing w:line="240" w:lineRule="auto"/>
              <w:rPr>
                <w:rFonts w:cs="Arial"/>
                <w:szCs w:val="20"/>
              </w:rPr>
            </w:pP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4</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r w:rsidRPr="00C574C0">
              <w:rPr>
                <w:rFonts w:cs="Arial"/>
                <w:szCs w:val="20"/>
              </w:rPr>
              <w:t>Diferentes áreas de la coordinación</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left"/>
              <w:rPr>
                <w:rFonts w:cs="Arial"/>
                <w:szCs w:val="20"/>
              </w:rPr>
            </w:pPr>
            <w:r w:rsidRPr="00C574C0">
              <w:rPr>
                <w:rFonts w:cs="Arial"/>
                <w:color w:val="000000" w:themeColor="text1"/>
                <w:szCs w:val="20"/>
                <w:lang w:val="es-MX"/>
              </w:rPr>
              <w:t>Envía al personal a la Unidad de Asuntos Jurídicos.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spacing w:line="240" w:lineRule="auto"/>
              <w:rPr>
                <w:rFonts w:cs="Arial"/>
                <w:bCs/>
                <w:szCs w:val="20"/>
                <w:lang w:val="es-MX" w:eastAsia="es-MX"/>
              </w:rPr>
            </w:pPr>
          </w:p>
          <w:p w:rsidR="00362566" w:rsidRPr="00C574C0" w:rsidRDefault="00362566" w:rsidP="00362566">
            <w:pPr>
              <w:spacing w:line="240" w:lineRule="auto"/>
              <w:rPr>
                <w:rFonts w:cs="Arial"/>
                <w:szCs w:val="20"/>
              </w:rPr>
            </w:pP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5</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lang w:val="es-MX" w:eastAsia="es-MX"/>
              </w:rPr>
            </w:pPr>
            <w:r w:rsidRPr="00C574C0">
              <w:rPr>
                <w:rFonts w:cs="Arial"/>
                <w:color w:val="000000"/>
                <w:szCs w:val="20"/>
                <w:lang w:val="es-MX"/>
              </w:rPr>
              <w:t>Se recibe al personal y se Toma nota de la descripción de los Hechos. Elaborando el acta circunstanciada.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rPr>
                <w:rFonts w:cs="Arial"/>
                <w:szCs w:val="20"/>
              </w:rPr>
            </w:pPr>
            <w:r>
              <w:rPr>
                <w:rFonts w:cs="Arial"/>
                <w:szCs w:val="20"/>
              </w:rPr>
              <w:t>Acta circunstanciada</w:t>
            </w: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6</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left"/>
              <w:rPr>
                <w:rFonts w:cs="Arial"/>
                <w:color w:val="000000" w:themeColor="text1"/>
                <w:szCs w:val="20"/>
                <w:lang w:val="es-MX"/>
              </w:rPr>
            </w:pPr>
            <w:r w:rsidRPr="00C574C0">
              <w:rPr>
                <w:rFonts w:cs="Arial"/>
                <w:color w:val="000000" w:themeColor="text1"/>
                <w:szCs w:val="20"/>
                <w:lang w:val="es-MX"/>
              </w:rPr>
              <w:t>Se presenta al personal ante la Fiscalía del Estado.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rPr>
                <w:rFonts w:cs="Arial"/>
                <w:szCs w:val="20"/>
              </w:rPr>
            </w:pP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7</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color w:val="000000" w:themeColor="text1"/>
                <w:szCs w:val="20"/>
                <w:lang w:val="es-MX"/>
              </w:rPr>
            </w:pPr>
            <w:r w:rsidRPr="00C574C0">
              <w:rPr>
                <w:rFonts w:cs="Arial"/>
                <w:color w:val="000000" w:themeColor="text1"/>
                <w:szCs w:val="20"/>
                <w:lang w:val="es-MX"/>
              </w:rPr>
              <w:t>Se declaran los hechos para iniciar con la carpeta de investigación en la fiscalía del estado y se solicita copia certificada.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rPr>
                <w:rFonts w:cs="Arial"/>
                <w:szCs w:val="20"/>
              </w:rPr>
            </w:pP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r w:rsidRPr="00C574C0">
              <w:rPr>
                <w:rFonts w:cs="Arial"/>
                <w:szCs w:val="20"/>
              </w:rPr>
              <w:t>8</w:t>
            </w: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r w:rsidRPr="00C574C0">
              <w:rPr>
                <w:rFonts w:cs="Arial"/>
                <w:szCs w:val="20"/>
              </w:rPr>
              <w:t>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color w:val="000000" w:themeColor="text1"/>
                <w:szCs w:val="20"/>
                <w:lang w:val="es-MX"/>
              </w:rPr>
            </w:pPr>
            <w:r w:rsidRPr="00C574C0">
              <w:rPr>
                <w:rFonts w:cs="Arial"/>
                <w:color w:val="000000" w:themeColor="text1"/>
                <w:szCs w:val="20"/>
                <w:lang w:val="es-MX"/>
              </w:rPr>
              <w:t>Se envía original de la entrevista que consta en la carpeta de investigación  al área correspondiente para su trámite administrativo correspondiente.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rPr>
                <w:rFonts w:cs="Arial"/>
                <w:szCs w:val="20"/>
              </w:rPr>
            </w:pPr>
          </w:p>
        </w:tc>
      </w:tr>
      <w:tr w:rsidR="00362566" w:rsidRPr="00C574C0" w:rsidTr="0057602F">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362566" w:rsidRPr="00C574C0" w:rsidRDefault="00362566" w:rsidP="00362566">
            <w:pPr>
              <w:spacing w:line="240" w:lineRule="auto"/>
              <w:jc w:val="center"/>
              <w:rPr>
                <w:rFonts w:cs="Arial"/>
                <w:b/>
                <w:color w:val="000000"/>
                <w:szCs w:val="20"/>
                <w:lang w:val="es-MX"/>
              </w:rPr>
            </w:pPr>
            <w:r w:rsidRPr="00C574C0">
              <w:rPr>
                <w:rFonts w:cs="Arial"/>
                <w:b/>
                <w:color w:val="000000" w:themeColor="text1"/>
                <w:szCs w:val="20"/>
                <w:lang w:val="es-MX"/>
              </w:rPr>
              <w:t>FIN DEL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2566" w:rsidRPr="00C574C0" w:rsidRDefault="00362566" w:rsidP="00362566">
            <w:pPr>
              <w:rPr>
                <w:rFonts w:cs="Arial"/>
                <w:szCs w:val="20"/>
              </w:rPr>
            </w:pPr>
          </w:p>
        </w:tc>
      </w:tr>
    </w:tbl>
    <w:p w:rsidR="0057602F" w:rsidRPr="00C574C0" w:rsidRDefault="0057602F" w:rsidP="0057602F">
      <w:pPr>
        <w:pStyle w:val="Prrafodelista"/>
        <w:rPr>
          <w:rFonts w:cs="Arial"/>
          <w:szCs w:val="20"/>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p w:rsidR="0057602F" w:rsidRDefault="0057602F" w:rsidP="0057602F">
      <w:pPr>
        <w:pStyle w:val="Prrafodelista"/>
        <w:rPr>
          <w:rFonts w:cs="Arial"/>
          <w:sz w:val="24"/>
          <w:lang w:val="es-MX"/>
        </w:rPr>
      </w:pPr>
    </w:p>
    <w:tbl>
      <w:tblPr>
        <w:tblpPr w:leftFromText="141" w:rightFromText="141" w:vertAnchor="text" w:horzAnchor="margin" w:tblpXSpec="center" w:tblpY="-557"/>
        <w:tblW w:w="10169" w:type="dxa"/>
        <w:tblLayout w:type="fixed"/>
        <w:tblCellMar>
          <w:left w:w="70" w:type="dxa"/>
          <w:right w:w="70" w:type="dxa"/>
        </w:tblCellMar>
        <w:tblLook w:val="0000" w:firstRow="0" w:lastRow="0" w:firstColumn="0" w:lastColumn="0" w:noHBand="0" w:noVBand="0"/>
      </w:tblPr>
      <w:tblGrid>
        <w:gridCol w:w="4297"/>
        <w:gridCol w:w="5872"/>
      </w:tblGrid>
      <w:tr w:rsidR="0057602F" w:rsidTr="0057602F">
        <w:trPr>
          <w:cantSplit/>
          <w:trHeight w:val="450"/>
        </w:trPr>
        <w:tc>
          <w:tcPr>
            <w:tcW w:w="4297" w:type="dxa"/>
            <w:tcBorders>
              <w:top w:val="single" w:sz="4" w:space="0" w:color="000000"/>
              <w:left w:val="single" w:sz="4" w:space="0" w:color="000000"/>
              <w:bottom w:val="single" w:sz="4" w:space="0" w:color="000000"/>
            </w:tcBorders>
            <w:shd w:val="clear" w:color="auto" w:fill="E2AC00"/>
          </w:tcPr>
          <w:p w:rsidR="0057602F" w:rsidRPr="002943C2" w:rsidRDefault="0057602F" w:rsidP="0057602F">
            <w:pPr>
              <w:spacing w:line="240" w:lineRule="auto"/>
              <w:rPr>
                <w:b/>
                <w:szCs w:val="20"/>
              </w:rPr>
            </w:pPr>
            <w:r w:rsidRPr="002943C2">
              <w:rPr>
                <w:b/>
                <w:szCs w:val="20"/>
              </w:rPr>
              <w:t>UNIDAD ADMINISTRATIVA:</w:t>
            </w:r>
          </w:p>
          <w:p w:rsidR="0057602F" w:rsidRPr="00AD5E36" w:rsidRDefault="0057602F" w:rsidP="0057602F">
            <w:pPr>
              <w:spacing w:line="240" w:lineRule="auto"/>
              <w:rPr>
                <w:sz w:val="16"/>
                <w:szCs w:val="16"/>
              </w:rPr>
            </w:pPr>
            <w:r>
              <w:rPr>
                <w:rFonts w:cs="Arial"/>
                <w:szCs w:val="20"/>
              </w:rPr>
              <w:t>Coordinación General de Servicios Municipales</w:t>
            </w:r>
          </w:p>
        </w:tc>
        <w:tc>
          <w:tcPr>
            <w:tcW w:w="5871" w:type="dxa"/>
            <w:tcBorders>
              <w:top w:val="single" w:sz="4" w:space="0" w:color="000000"/>
              <w:left w:val="single" w:sz="4" w:space="0" w:color="000000"/>
              <w:bottom w:val="single" w:sz="4" w:space="0" w:color="000000"/>
              <w:right w:val="single" w:sz="4" w:space="0" w:color="000000"/>
            </w:tcBorders>
            <w:shd w:val="clear" w:color="auto" w:fill="E2AC00"/>
          </w:tcPr>
          <w:p w:rsidR="0057602F" w:rsidRPr="00B168F8" w:rsidRDefault="0057602F" w:rsidP="0057602F">
            <w:pPr>
              <w:spacing w:line="240" w:lineRule="auto"/>
              <w:jc w:val="left"/>
              <w:rPr>
                <w:b/>
                <w:szCs w:val="20"/>
              </w:rPr>
            </w:pPr>
            <w:r>
              <w:rPr>
                <w:b/>
                <w:szCs w:val="20"/>
              </w:rPr>
              <w:t>U</w:t>
            </w:r>
            <w:r w:rsidRPr="00B168F8">
              <w:rPr>
                <w:b/>
                <w:szCs w:val="20"/>
              </w:rPr>
              <w:t xml:space="preserve">NIDAD RESPONSABLE: </w:t>
            </w:r>
          </w:p>
          <w:p w:rsidR="0057602F" w:rsidRPr="00701E5F" w:rsidRDefault="0057602F" w:rsidP="0057602F">
            <w:pPr>
              <w:spacing w:line="240" w:lineRule="auto"/>
              <w:jc w:val="left"/>
              <w:rPr>
                <w:rFonts w:cs="Arial"/>
                <w:bCs/>
                <w:szCs w:val="20"/>
              </w:rPr>
            </w:pPr>
            <w:r w:rsidRPr="00701E5F">
              <w:rPr>
                <w:szCs w:val="20"/>
              </w:rPr>
              <w:t>Unidad de Asuntos Jurídicos</w:t>
            </w:r>
          </w:p>
        </w:tc>
      </w:tr>
      <w:tr w:rsidR="0057602F" w:rsidTr="0057602F">
        <w:trPr>
          <w:cantSplit/>
          <w:trHeight w:val="450"/>
        </w:trPr>
        <w:tc>
          <w:tcPr>
            <w:tcW w:w="10169" w:type="dxa"/>
            <w:gridSpan w:val="2"/>
            <w:tcBorders>
              <w:top w:val="single" w:sz="4" w:space="0" w:color="000000"/>
              <w:left w:val="single" w:sz="4" w:space="0" w:color="000000"/>
              <w:bottom w:val="single" w:sz="4" w:space="0" w:color="000000"/>
              <w:right w:val="single" w:sz="4" w:space="0" w:color="000000"/>
            </w:tcBorders>
            <w:shd w:val="clear" w:color="auto" w:fill="E2AC00"/>
          </w:tcPr>
          <w:p w:rsidR="0057602F" w:rsidRPr="002943C2" w:rsidRDefault="0057602F" w:rsidP="0057602F">
            <w:pPr>
              <w:spacing w:line="240" w:lineRule="auto"/>
              <w:rPr>
                <w:b/>
                <w:szCs w:val="20"/>
              </w:rPr>
            </w:pPr>
            <w:r w:rsidRPr="002943C2">
              <w:rPr>
                <w:b/>
                <w:szCs w:val="20"/>
              </w:rPr>
              <w:t xml:space="preserve">NOMBRE DEL PROCEDIMIENTO: </w:t>
            </w:r>
          </w:p>
          <w:p w:rsidR="0057602F" w:rsidRPr="00701E5F" w:rsidRDefault="0057602F" w:rsidP="0057602F">
            <w:pPr>
              <w:spacing w:line="240" w:lineRule="auto"/>
              <w:rPr>
                <w:szCs w:val="20"/>
              </w:rPr>
            </w:pPr>
            <w:r>
              <w:rPr>
                <w:b/>
                <w:sz w:val="14"/>
              </w:rPr>
              <w:t xml:space="preserve"> </w:t>
            </w:r>
            <w:r w:rsidRPr="00701E5F">
              <w:rPr>
                <w:szCs w:val="20"/>
              </w:rPr>
              <w:t>Acta Circunstancial</w:t>
            </w:r>
          </w:p>
        </w:tc>
      </w:tr>
    </w:tbl>
    <w:p w:rsidR="0057602F" w:rsidRDefault="0057602F" w:rsidP="0057602F">
      <w:pPr>
        <w:rPr>
          <w:rFonts w:cs="Arial"/>
          <w:sz w:val="24"/>
          <w:lang w:val="es-MX"/>
        </w:rPr>
      </w:pPr>
    </w:p>
    <w:tbl>
      <w:tblPr>
        <w:tblpPr w:leftFromText="141" w:rightFromText="141" w:vertAnchor="text" w:horzAnchor="margin" w:tblpXSpec="center" w:tblpY="58"/>
        <w:tblOverlap w:val="never"/>
        <w:tblW w:w="10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036"/>
      </w:tblGrid>
      <w:tr w:rsidR="0057602F" w:rsidTr="0057602F">
        <w:trPr>
          <w:trHeight w:val="211"/>
        </w:trPr>
        <w:tc>
          <w:tcPr>
            <w:tcW w:w="5098" w:type="dxa"/>
            <w:shd w:val="clear" w:color="auto" w:fill="FFC000"/>
            <w:vAlign w:val="center"/>
          </w:tcPr>
          <w:p w:rsidR="0057602F" w:rsidRPr="0013150E" w:rsidRDefault="0057602F" w:rsidP="0057602F">
            <w:pPr>
              <w:spacing w:before="240"/>
              <w:jc w:val="center"/>
              <w:rPr>
                <w:b/>
                <w:sz w:val="16"/>
                <w:szCs w:val="16"/>
              </w:rPr>
            </w:pPr>
            <w:r w:rsidRPr="0013150E">
              <w:rPr>
                <w:b/>
                <w:sz w:val="16"/>
                <w:szCs w:val="16"/>
              </w:rPr>
              <w:t xml:space="preserve">UNIDAD </w:t>
            </w:r>
            <w:r>
              <w:rPr>
                <w:b/>
                <w:sz w:val="16"/>
                <w:szCs w:val="16"/>
              </w:rPr>
              <w:t xml:space="preserve">DE ASUNTOS </w:t>
            </w:r>
            <w:r w:rsidR="00814505">
              <w:rPr>
                <w:b/>
                <w:sz w:val="16"/>
                <w:szCs w:val="16"/>
              </w:rPr>
              <w:t>JURÍDICOS</w:t>
            </w:r>
          </w:p>
        </w:tc>
        <w:tc>
          <w:tcPr>
            <w:tcW w:w="5036" w:type="dxa"/>
            <w:shd w:val="clear" w:color="auto" w:fill="FFC000"/>
            <w:vAlign w:val="center"/>
          </w:tcPr>
          <w:p w:rsidR="0057602F" w:rsidRPr="0013150E" w:rsidRDefault="0057602F" w:rsidP="0057602F">
            <w:pPr>
              <w:spacing w:before="240"/>
              <w:jc w:val="center"/>
              <w:rPr>
                <w:b/>
                <w:sz w:val="16"/>
                <w:szCs w:val="16"/>
              </w:rPr>
            </w:pPr>
            <w:r>
              <w:rPr>
                <w:b/>
                <w:sz w:val="16"/>
                <w:szCs w:val="16"/>
              </w:rPr>
              <w:t xml:space="preserve">DIFERENTES ÁREAS DE LA COORDINACIÓN </w:t>
            </w:r>
          </w:p>
        </w:tc>
      </w:tr>
      <w:tr w:rsidR="0057602F" w:rsidTr="0057602F">
        <w:trPr>
          <w:trHeight w:val="7801"/>
        </w:trPr>
        <w:tc>
          <w:tcPr>
            <w:tcW w:w="5098" w:type="dxa"/>
            <w:shd w:val="clear" w:color="auto" w:fill="auto"/>
          </w:tcPr>
          <w:p w:rsidR="0057602F" w:rsidRDefault="0057602F" w:rsidP="0057602F">
            <w:pPr>
              <w:rPr>
                <w:sz w:val="16"/>
                <w:szCs w:val="16"/>
              </w:rPr>
            </w:pPr>
            <w:r>
              <w:rPr>
                <w:noProof/>
                <w:sz w:val="16"/>
                <w:szCs w:val="16"/>
                <w:lang w:val="es-MX" w:eastAsia="es-MX"/>
              </w:rPr>
              <mc:AlternateContent>
                <mc:Choice Requires="wpg">
                  <w:drawing>
                    <wp:anchor distT="0" distB="0" distL="114300" distR="114300" simplePos="0" relativeHeight="252769280" behindDoc="0" locked="0" layoutInCell="1" allowOverlap="1" wp14:anchorId="2F42BB81" wp14:editId="2E201DDB">
                      <wp:simplePos x="0" y="0"/>
                      <wp:positionH relativeFrom="column">
                        <wp:posOffset>-27551</wp:posOffset>
                      </wp:positionH>
                      <wp:positionV relativeFrom="paragraph">
                        <wp:posOffset>175175</wp:posOffset>
                      </wp:positionV>
                      <wp:extent cx="5490845" cy="4498682"/>
                      <wp:effectExtent l="0" t="0" r="14605" b="16510"/>
                      <wp:wrapNone/>
                      <wp:docPr id="217" name="Grupo 217"/>
                      <wp:cNvGraphicFramePr/>
                      <a:graphic xmlns:a="http://schemas.openxmlformats.org/drawingml/2006/main">
                        <a:graphicData uri="http://schemas.microsoft.com/office/word/2010/wordprocessingGroup">
                          <wpg:wgp>
                            <wpg:cNvGrpSpPr/>
                            <wpg:grpSpPr>
                              <a:xfrm>
                                <a:off x="0" y="0"/>
                                <a:ext cx="5490845" cy="4498682"/>
                                <a:chOff x="0" y="0"/>
                                <a:chExt cx="5491387" cy="4498927"/>
                              </a:xfrm>
                            </wpg:grpSpPr>
                            <wps:wsp>
                              <wps:cNvPr id="218" name="Terminador 218"/>
                              <wps:cNvSpPr>
                                <a:spLocks noChangeArrowheads="1"/>
                              </wps:cNvSpPr>
                              <wps:spPr bwMode="auto">
                                <a:xfrm>
                                  <a:off x="163773" y="0"/>
                                  <a:ext cx="1152525" cy="247650"/>
                                </a:xfrm>
                                <a:prstGeom prst="flowChartTerminator">
                                  <a:avLst/>
                                </a:prstGeom>
                                <a:noFill/>
                                <a:ln w="6350">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13150E" w:rsidRDefault="009A74F5" w:rsidP="0057602F">
                                    <w:pPr>
                                      <w:rPr>
                                        <w:lang w:val="es-MX"/>
                                      </w:rPr>
                                    </w:pPr>
                                  </w:p>
                                </w:txbxContent>
                              </wps:txbx>
                              <wps:bodyPr rot="0" vert="horz" wrap="square" lIns="91440" tIns="45720" rIns="91440" bIns="45720" anchor="t" anchorCtr="0" upright="1">
                                <a:noAutofit/>
                              </wps:bodyPr>
                            </wps:wsp>
                            <wps:wsp>
                              <wps:cNvPr id="219" name="Cuadro de texto 219"/>
                              <wps:cNvSpPr txBox="1">
                                <a:spLocks noChangeArrowheads="1"/>
                              </wps:cNvSpPr>
                              <wps:spPr bwMode="auto">
                                <a:xfrm>
                                  <a:off x="4080681" y="81886"/>
                                  <a:ext cx="1322705" cy="602615"/>
                                </a:xfrm>
                                <a:prstGeom prst="rect">
                                  <a:avLst/>
                                </a:prstGeom>
                                <a:solidFill>
                                  <a:srgbClr val="FFFFFF"/>
                                </a:solidFill>
                                <a:ln w="6350">
                                  <a:solidFill>
                                    <a:srgbClr val="A5A5A5"/>
                                  </a:solidFill>
                                  <a:miter lim="800000"/>
                                  <a:headEnd/>
                                  <a:tailEnd/>
                                </a:ln>
                              </wps:spPr>
                              <wps:txbx>
                                <w:txbxContent>
                                  <w:p w:rsidR="009A74F5" w:rsidRPr="009D062B" w:rsidRDefault="009A74F5" w:rsidP="0057602F">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donde se solicita al Personal involucrado se presente ante la unidad de asuntos Jurídicos</w:t>
                                    </w:r>
                                  </w:p>
                                </w:txbxContent>
                              </wps:txbx>
                              <wps:bodyPr rot="0" vert="horz" wrap="square" lIns="91440" tIns="45720" rIns="91440" bIns="45720" anchor="t" anchorCtr="0" upright="1">
                                <a:noAutofit/>
                              </wps:bodyPr>
                            </wps:wsp>
                            <wps:wsp>
                              <wps:cNvPr id="220" name="Conector angular 220"/>
                              <wps:cNvCnPr>
                                <a:cxnSpLocks noChangeShapeType="1"/>
                              </wps:cNvCnPr>
                              <wps:spPr bwMode="auto">
                                <a:xfrm flipV="1">
                                  <a:off x="1419368" y="341194"/>
                                  <a:ext cx="2651760" cy="1285875"/>
                                </a:xfrm>
                                <a:prstGeom prst="bentConnector3">
                                  <a:avLst>
                                    <a:gd name="adj1" fmla="val 49986"/>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Conector recto de flecha 221"/>
                              <wps:cNvCnPr>
                                <a:cxnSpLocks noChangeShapeType="1"/>
                              </wps:cNvCnPr>
                              <wps:spPr bwMode="auto">
                                <a:xfrm>
                                  <a:off x="4776717" y="689142"/>
                                  <a:ext cx="635" cy="2584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22" name="Conector angular 222"/>
                              <wps:cNvCnPr>
                                <a:cxnSpLocks noChangeShapeType="1"/>
                              </wps:cNvCnPr>
                              <wps:spPr bwMode="auto">
                                <a:xfrm rot="10800000" flipV="1">
                                  <a:off x="1473959" y="1201003"/>
                                  <a:ext cx="2748280" cy="1143000"/>
                                </a:xfrm>
                                <a:prstGeom prst="bentConnector3">
                                  <a:avLst>
                                    <a:gd name="adj1" fmla="val 18417"/>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Conector recto de flecha 223"/>
                              <wps:cNvCnPr>
                                <a:cxnSpLocks noChangeShapeType="1"/>
                              </wps:cNvCnPr>
                              <wps:spPr bwMode="auto">
                                <a:xfrm>
                                  <a:off x="736979" y="2797791"/>
                                  <a:ext cx="635" cy="258445"/>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Cuadro de texto 224"/>
                              <wps:cNvSpPr txBox="1">
                                <a:spLocks noChangeArrowheads="1"/>
                              </wps:cNvSpPr>
                              <wps:spPr bwMode="auto">
                                <a:xfrm>
                                  <a:off x="1610436" y="3016155"/>
                                  <a:ext cx="1334135" cy="603885"/>
                                </a:xfrm>
                                <a:prstGeom prst="rect">
                                  <a:avLst/>
                                </a:prstGeom>
                                <a:solidFill>
                                  <a:srgbClr val="FFFFFF"/>
                                </a:solidFill>
                                <a:ln w="6350">
                                  <a:solidFill>
                                    <a:srgbClr val="A5A5A5"/>
                                  </a:solidFill>
                                  <a:miter lim="800000"/>
                                  <a:headEnd/>
                                  <a:tailEnd/>
                                </a:ln>
                              </wps:spPr>
                              <wps:txbx>
                                <w:txbxContent>
                                  <w:p w:rsidR="009A74F5" w:rsidRPr="00DE72E0" w:rsidRDefault="009A74F5" w:rsidP="0057602F">
                                    <w:pPr>
                                      <w:spacing w:line="240" w:lineRule="auto"/>
                                      <w:rPr>
                                        <w:sz w:val="14"/>
                                        <w:szCs w:val="14"/>
                                        <w:lang w:val="es-MX"/>
                                      </w:rPr>
                                    </w:pPr>
                                    <w:r>
                                      <w:rPr>
                                        <w:rFonts w:cs="Arial"/>
                                        <w:color w:val="000000"/>
                                        <w:sz w:val="14"/>
                                        <w:szCs w:val="14"/>
                                        <w:lang w:val="es-MX"/>
                                      </w:rPr>
                                      <w:t>Se declaran los hechos para iniciar con la carpeta de investigación en la fiscalía del estado y se solicita copia certificada.</w:t>
                                    </w:r>
                                  </w:p>
                                </w:txbxContent>
                              </wps:txbx>
                              <wps:bodyPr rot="0" vert="horz" wrap="square" lIns="91440" tIns="45720" rIns="91440" bIns="45720" anchor="t" anchorCtr="0" upright="1">
                                <a:noAutofit/>
                              </wps:bodyPr>
                            </wps:wsp>
                            <wps:wsp>
                              <wps:cNvPr id="225" name="Conector recto de flecha 225"/>
                              <wps:cNvCnPr/>
                              <wps:spPr>
                                <a:xfrm flipH="1">
                                  <a:off x="696036" y="251329"/>
                                  <a:ext cx="3658" cy="257099"/>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Rectángulo 227"/>
                              <wps:cNvSpPr/>
                              <wps:spPr>
                                <a:xfrm>
                                  <a:off x="0" y="1378423"/>
                                  <a:ext cx="1421437" cy="481035"/>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B93A18" w:rsidRDefault="009A74F5" w:rsidP="0057602F">
                                    <w:pPr>
                                      <w:spacing w:line="240" w:lineRule="auto"/>
                                      <w:ind w:left="113" w:right="113"/>
                                      <w:rPr>
                                        <w:color w:val="000000" w:themeColor="text1"/>
                                        <w:sz w:val="14"/>
                                        <w:szCs w:val="14"/>
                                      </w:rPr>
                                    </w:pPr>
                                    <w:r w:rsidRPr="00B93A18">
                                      <w:rPr>
                                        <w:color w:val="000000" w:themeColor="text1"/>
                                        <w:sz w:val="14"/>
                                        <w:szCs w:val="14"/>
                                      </w:rPr>
                                      <w:t xml:space="preserve">Se envía oficio </w:t>
                                    </w:r>
                                    <w:r>
                                      <w:rPr>
                                        <w:color w:val="000000" w:themeColor="text1"/>
                                        <w:sz w:val="14"/>
                                        <w:szCs w:val="14"/>
                                      </w:rPr>
                                      <w:t>solicitando se presente el personal involucrado en los hechos.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Proceso 230"/>
                              <wps:cNvSpPr/>
                              <wps:spPr>
                                <a:xfrm>
                                  <a:off x="4067033" y="968991"/>
                                  <a:ext cx="1424354" cy="45720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B93A18" w:rsidRDefault="009A74F5" w:rsidP="0057602F">
                                    <w:pPr>
                                      <w:spacing w:line="240" w:lineRule="auto"/>
                                      <w:jc w:val="left"/>
                                      <w:rPr>
                                        <w:color w:val="000000" w:themeColor="text1"/>
                                        <w:sz w:val="14"/>
                                        <w:szCs w:val="14"/>
                                        <w:lang w:val="es-MX"/>
                                      </w:rPr>
                                    </w:pPr>
                                    <w:r w:rsidRPr="00B93A18">
                                      <w:rPr>
                                        <w:color w:val="000000" w:themeColor="text1"/>
                                        <w:sz w:val="14"/>
                                        <w:szCs w:val="14"/>
                                        <w:lang w:val="es-MX"/>
                                      </w:rPr>
                                      <w:t>Envía al personal a la Unidad de Asuntos Jurídicos.</w:t>
                                    </w:r>
                                  </w:p>
                                  <w:p w:rsidR="009A74F5" w:rsidRPr="00B93A18" w:rsidRDefault="009A74F5" w:rsidP="0057602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Documento 231"/>
                              <wps:cNvSpPr/>
                              <wps:spPr>
                                <a:xfrm>
                                  <a:off x="163773" y="2183641"/>
                                  <a:ext cx="1292469" cy="650631"/>
                                </a:xfrm>
                                <a:prstGeom prst="flowChartDocumen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DE72E0" w:rsidRDefault="009A74F5" w:rsidP="0057602F">
                                    <w:pPr>
                                      <w:spacing w:line="240" w:lineRule="auto"/>
                                      <w:rPr>
                                        <w:sz w:val="14"/>
                                        <w:szCs w:val="14"/>
                                        <w:lang w:val="es-MX"/>
                                      </w:rPr>
                                    </w:pPr>
                                    <w:r>
                                      <w:rPr>
                                        <w:rFonts w:cs="Arial"/>
                                        <w:color w:val="000000"/>
                                        <w:sz w:val="14"/>
                                        <w:szCs w:val="14"/>
                                        <w:lang w:val="es-MX"/>
                                      </w:rPr>
                                      <w:t>Se recibe al personal y se Toma nota de la descripción de los Hechos. Elaborando el acta circunstanciada.</w:t>
                                    </w:r>
                                  </w:p>
                                  <w:p w:rsidR="009A74F5" w:rsidRDefault="009A74F5" w:rsidP="00576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Proceso 232"/>
                              <wps:cNvSpPr/>
                              <wps:spPr>
                                <a:xfrm>
                                  <a:off x="95535" y="3070746"/>
                                  <a:ext cx="1098550" cy="377825"/>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C574C0" w:rsidRDefault="009A74F5" w:rsidP="0057602F">
                                    <w:pPr>
                                      <w:spacing w:line="240" w:lineRule="auto"/>
                                      <w:jc w:val="left"/>
                                      <w:rPr>
                                        <w:rFonts w:cs="Arial"/>
                                        <w:color w:val="000000"/>
                                        <w:sz w:val="14"/>
                                        <w:szCs w:val="14"/>
                                        <w:lang w:val="es-MX"/>
                                      </w:rPr>
                                    </w:pPr>
                                    <w:r w:rsidRPr="00C574C0">
                                      <w:rPr>
                                        <w:rFonts w:cs="Arial"/>
                                        <w:color w:val="000000"/>
                                        <w:sz w:val="14"/>
                                        <w:szCs w:val="14"/>
                                        <w:lang w:val="es-MX"/>
                                      </w:rPr>
                                      <w:t>Se presenta al personal ante la Fiscalía del Estado.</w:t>
                                    </w:r>
                                  </w:p>
                                  <w:p w:rsidR="009A74F5" w:rsidRDefault="009A74F5" w:rsidP="00576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Proceso 233"/>
                              <wps:cNvSpPr/>
                              <wps:spPr>
                                <a:xfrm>
                                  <a:off x="1528550" y="3794077"/>
                                  <a:ext cx="1524000" cy="70485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Default="009A74F5" w:rsidP="0057602F">
                                    <w:pPr>
                                      <w:spacing w:line="240" w:lineRule="auto"/>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4C0">
                                      <w:rPr>
                                        <w:rFonts w:cs="Arial"/>
                                        <w:color w:val="000000"/>
                                        <w:sz w:val="14"/>
                                        <w:szCs w:val="14"/>
                                        <w:lang w:val="es-MX"/>
                                      </w:rPr>
                                      <w:t>Se envía original de la entrevista que consta en la carpeta de investigación  al área correspondiente para su trámite administrativo correspondiente</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A74F5" w:rsidRPr="00E26E45" w:rsidRDefault="009A74F5" w:rsidP="0057602F">
                                    <w:pPr>
                                      <w:spacing w:line="240" w:lineRule="auto"/>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E45">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Conector recto de flecha 234"/>
                              <wps:cNvCnPr/>
                              <wps:spPr>
                                <a:xfrm>
                                  <a:off x="2279176" y="3616656"/>
                                  <a:ext cx="0" cy="186055"/>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Proceso alternativo 235"/>
                              <wps:cNvSpPr/>
                              <wps:spPr>
                                <a:xfrm>
                                  <a:off x="41512" y="3944418"/>
                                  <a:ext cx="1104900" cy="429113"/>
                                </a:xfrm>
                                <a:prstGeom prst="flowChartAlternate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197EC2" w:rsidRDefault="009A74F5" w:rsidP="0057602F">
                                    <w:pPr>
                                      <w:jc w:val="cente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7EC2">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Conector recto de flecha 239"/>
                              <wps:cNvCnPr/>
                              <wps:spPr>
                                <a:xfrm>
                                  <a:off x="1187356" y="3275462"/>
                                  <a:ext cx="447675"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 name="Conector recto de flecha 240"/>
                              <wps:cNvCnPr/>
                              <wps:spPr>
                                <a:xfrm flipH="1">
                                  <a:off x="1146412" y="4121623"/>
                                  <a:ext cx="381000"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 name="Proceso 241"/>
                              <wps:cNvSpPr/>
                              <wps:spPr>
                                <a:xfrm>
                                  <a:off x="68239" y="504967"/>
                                  <a:ext cx="1340570" cy="598964"/>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9D062B" w:rsidRDefault="009A74F5" w:rsidP="0057602F">
                                    <w:pPr>
                                      <w:spacing w:line="240" w:lineRule="auto"/>
                                      <w:ind w:left="113" w:right="113"/>
                                      <w:rPr>
                                        <w:sz w:val="14"/>
                                        <w:szCs w:val="14"/>
                                      </w:rPr>
                                    </w:pPr>
                                    <w:r w:rsidRPr="002A2220">
                                      <w:rPr>
                                        <w:rFonts w:cs="Arial"/>
                                        <w:color w:val="000000"/>
                                        <w:sz w:val="14"/>
                                        <w:szCs w:val="14"/>
                                      </w:rPr>
                                      <w:t xml:space="preserve">Recibe </w:t>
                                    </w:r>
                                    <w:r>
                                      <w:rPr>
                                        <w:rFonts w:cs="Arial"/>
                                        <w:color w:val="000000"/>
                                        <w:sz w:val="14"/>
                                        <w:szCs w:val="14"/>
                                      </w:rPr>
                                      <w:t>oficio de la Coordinación donde se necesita establecer y hacer constar ciertos hechos.</w:t>
                                    </w:r>
                                  </w:p>
                                  <w:p w:rsidR="009A74F5" w:rsidRDefault="009A74F5" w:rsidP="00576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42BB81" id="Grupo 217" o:spid="_x0000_s1462" style="position:absolute;left:0;text-align:left;margin-left:-2.15pt;margin-top:13.8pt;width:432.35pt;height:354.25pt;z-index:252769280;mso-height-relative:margin" coordsize="54913,4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">
                      <v:shapetype id="_x0000_t116" coordsize="21600,21600" o:spt="116" path="m3475,qx,10800,3475,21600l18125,21600qx21600,10800,18125,xe">
                        <v:stroke joinstyle="miter"/>
                        <v:path gradientshapeok="t" o:connecttype="rect" textboxrect="1018,3163,20582,18437"/>
                      </v:shapetype>
                      <v:shape id="Terminador 218" o:spid="_x0000_s1463" type="#_x0000_t116" style="position:absolute;left:1637;width:1152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dmMIA&#10;AADcAAAADwAAAGRycy9kb3ducmV2LnhtbERP3WrCMBS+H/gO4QjezbSCMmtTEcfEwWRMfYBDc2yK&#10;zUltUu329MvFYJcf33++Hmwj7tT52rGCdJqAIC6drrlScD69Pb+A8AFZY+OYFHyTh3Uxesox0+7B&#10;X3Q/hkrEEPYZKjAhtJmUvjRk0U9dSxy5i+sshgi7SuoOHzHcNnKWJAtpsebYYLClraHyeuytgoOT&#10;wcxf+/3H5+2c/ix2h3n/vlRqMh42KxCBhvAv/nPvtYJZGtfGM/E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V2YwgAAANwAAAAPAAAAAAAAAAAAAAAAAJgCAABkcnMvZG93&#10;bnJldi54bWxQSwUGAAAAAAQABAD1AAAAhwMAAAAA&#10;" filled="f" strokecolor="#a5a5a5" strokeweight=".5pt">
                        <v:textbox>
                          <w:txbxContent>
                            <w:p w:rsidR="009A74F5" w:rsidRPr="0013150E" w:rsidRDefault="009A74F5" w:rsidP="0057602F">
                              <w:pPr>
                                <w:rPr>
                                  <w:lang w:val="es-MX"/>
                                </w:rPr>
                              </w:pPr>
                            </w:p>
                          </w:txbxContent>
                        </v:textbox>
                      </v:shape>
                      <v:shape id="Cuadro de texto 219" o:spid="_x0000_s1464" type="#_x0000_t202" style="position:absolute;left:40806;top:818;width:13227;height:6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B5r8A&#10;AADcAAAADwAAAGRycy9kb3ducmV2LnhtbESPzQrCMBCE74LvEFbwIppaULQaRQTRo394Xpq1rTab&#10;0kStb28EweMwM98w82VjSvGk2hWWFQwHEQji1OqCMwXn06Y/AeE8ssbSMil4k4Plot2aY6Ltiw/0&#10;PPpMBAi7BBXk3leJlC7NyaAb2Io4eFdbG/RB1pnUNb4C3JQyjqKxNFhwWMixonVO6f34MAoag72i&#10;MnI/Gt8e53R7ii/x9KJUt9OsZiA8Nf4f/rV3WkE8nML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64HmvwAAANwAAAAPAAAAAAAAAAAAAAAAAJgCAABkcnMvZG93bnJl&#10;di54bWxQSwUGAAAAAAQABAD1AAAAhAMAAAAA&#10;" strokecolor="#a5a5a5" strokeweight=".5pt">
                        <v:textbox>
                          <w:txbxContent>
                            <w:p w:rsidR="009A74F5" w:rsidRPr="009D062B" w:rsidRDefault="009A74F5" w:rsidP="0057602F">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donde se solicita al Personal involucrado se presente ante la unidad de asuntos Jurídicos</w:t>
                              </w:r>
                            </w:p>
                          </w:txbxContent>
                        </v:textbox>
                      </v:shape>
                      <v:shape id="Conector angular 220" o:spid="_x0000_s1465" type="#_x0000_t34" style="position:absolute;left:14193;top:3411;width:26518;height:1285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t/aMEAAADcAAAADwAAAGRycy9kb3ducmV2LnhtbERPy4rCMBTdC/MP4Q7MTlM74KMaRYQB&#10;B9xoRVxemmtT29yUJqOdvzcLweXhvJfr3jbiTp2vHCsYjxIQxIXTFZcKTvnPcAbCB2SNjWNS8E8e&#10;1quPwRIz7R58oPsxlCKGsM9QgQmhzaT0hSGLfuRa4shdXWcxRNiVUnf4iOG2kWmSTKTFimODwZa2&#10;hor6+GcV1PuLP+Tb8/RmXLOrNxx+L99zpb4++80CRKA+vMUv904rSNM4P5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C39owQAAANwAAAAPAAAAAAAAAAAAAAAA&#10;AKECAABkcnMvZG93bnJldi54bWxQSwUGAAAAAAQABAD5AAAAjwMAAAAA&#10;" adj="10797" strokecolor="#a5a5a5">
                        <v:stroke endarrow="block"/>
                      </v:shape>
                      <v:shape id="Conector recto de flecha 221" o:spid="_x0000_s1466" type="#_x0000_t32" style="position:absolute;left:47767;top:6891;width:6;height:2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nbsMUAAADcAAAADwAAAGRycy9kb3ducmV2LnhtbESPT2vCQBTE70K/w/IKvenGHEqJruK/&#10;QumtGgLentlnEsy+DdmtWfvpu4LgcZiZ3zDzZTCtuFLvGssKppMEBHFpdcOVgvzwOf4A4TyyxtYy&#10;KbiRg+XiZTTHTNuBf+i695WIEHYZKqi97zIpXVmTQTexHXH0zrY36KPsK6l7HCLctDJNkndpsOG4&#10;UGNHm5rKy/7XKPgetnmx3oXi1pzy0/HPFgGPhVJvr2E1A+Ep+Gf40f7SCtJ0Cvc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nbsMUAAADcAAAADwAAAAAAAAAA&#10;AAAAAAChAgAAZHJzL2Rvd25yZXYueG1sUEsFBgAAAAAEAAQA+QAAAJMDAAAAAA==&#10;" strokecolor="#a5a5a5">
                        <v:stroke endarrow="block"/>
                      </v:shape>
                      <v:shape id="Conector angular 222" o:spid="_x0000_s1467" type="#_x0000_t34" style="position:absolute;left:14739;top:12010;width:27483;height:1143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VAEMEAAADcAAAADwAAAGRycy9kb3ducmV2LnhtbESPT2sCMRTE74V+h/AKvdWsCxVZjSLa&#10;Fq/+uz83z81i8rJu0rj99k2h4HGYmd8w8+XgrEjUh9azgvGoAEFce91yo+B4+HybgggRWaP1TAp+&#10;KMBy8fw0x0r7O+8o7WMjMoRDhQpMjF0lZagNOQwj3xFn7+J7hzHLvpG6x3uGOyvLophIhy3nBYMd&#10;rQ3V1/23U/D+tUW+ftxsPTb2vLEppelJKvX6MqxmICIN8RH+b2+1grIs4e9MPgJ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xUAQwQAAANwAAAAPAAAAAAAAAAAAAAAA&#10;AKECAABkcnMvZG93bnJldi54bWxQSwUGAAAAAAQABAD5AAAAjwMAAAAA&#10;" adj="3978" strokecolor="#a5a5a5">
                        <v:stroke endarrow="block"/>
                      </v:shape>
                      <v:shape id="Conector recto de flecha 223" o:spid="_x0000_s1468" type="#_x0000_t32" style="position:absolute;left:7369;top:27977;width:7;height:2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gXMUAAADcAAAADwAAAGRycy9kb3ducmV2LnhtbESPT2vCQBTE7wW/w/KE3urGCKVEV/FP&#10;heKtNgS8PbPPJJh9G7Jbs/rpu4VCj8PM/IZZrIJpxY1611hWMJ0kIIhLqxuuFORf+5c3EM4ja2wt&#10;k4I7OVgtR08LzLQd+JNuR1+JCGGXoYLa+y6T0pU1GXQT2xFH72J7gz7KvpK6xyHCTSvTJHmVBhuO&#10;CzV2tK2pvB6/jYLDsMuLzXso7s05P58etgh4KpR6Hof1HISn4P/Df+0PrSBNZ/B7Jh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fgXMUAAADcAAAADwAAAAAAAAAA&#10;AAAAAAChAgAAZHJzL2Rvd25yZXYueG1sUEsFBgAAAAAEAAQA+QAAAJMDAAAAAA==&#10;" strokecolor="#a5a5a5">
                        <v:stroke endarrow="block"/>
                      </v:shape>
                      <v:shape id="Cuadro de texto 224" o:spid="_x0000_s1469" type="#_x0000_t202" style="position:absolute;left:16104;top:30161;width:13341;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kxcIA&#10;AADcAAAADwAAAGRycy9kb3ducmV2LnhtbESPQYvCMBSE74L/ITzBi2hq2BWtRpGFxT3uVvH8aJ5t&#10;tXkpTdT6782C4HGYmW+Y1aaztbhR6yvHGqaTBARx7kzFhYbD/ns8B+EDssHaMWl4kIfNut9bYWrc&#10;nf/oloVCRAj7FDWUITSplD4vyaKfuIY4eifXWgxRtoU0Ld4j3NZSJclMWqw4LpTY0FdJ+SW7Wg2d&#10;xVHVWPn7OTtfD/lur45qcdR6OOi2SxCBuvAOv9o/RoNSH/B/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uTFwgAAANwAAAAPAAAAAAAAAAAAAAAAAJgCAABkcnMvZG93&#10;bnJldi54bWxQSwUGAAAAAAQABAD1AAAAhwMAAAAA&#10;" strokecolor="#a5a5a5" strokeweight=".5pt">
                        <v:textbox>
                          <w:txbxContent>
                            <w:p w:rsidR="009A74F5" w:rsidRPr="00DE72E0" w:rsidRDefault="009A74F5" w:rsidP="0057602F">
                              <w:pPr>
                                <w:spacing w:line="240" w:lineRule="auto"/>
                                <w:rPr>
                                  <w:sz w:val="14"/>
                                  <w:szCs w:val="14"/>
                                  <w:lang w:val="es-MX"/>
                                </w:rPr>
                              </w:pPr>
                              <w:r>
                                <w:rPr>
                                  <w:rFonts w:cs="Arial"/>
                                  <w:color w:val="000000"/>
                                  <w:sz w:val="14"/>
                                  <w:szCs w:val="14"/>
                                  <w:lang w:val="es-MX"/>
                                </w:rPr>
                                <w:t>Se declaran los hechos para iniciar con la carpeta de investigación en la fiscalía del estado y se solicita copia certificada.</w:t>
                              </w:r>
                            </w:p>
                          </w:txbxContent>
                        </v:textbox>
                      </v:shape>
                      <v:shape id="Conector recto de flecha 225" o:spid="_x0000_s1470" type="#_x0000_t32" style="position:absolute;left:6960;top:2513;width:36;height:2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i5PsUAAADcAAAADwAAAGRycy9kb3ducmV2LnhtbESPQWvCQBSE70L/w/IKvemmgYqkriK1&#10;ilhs0Ybm+sg+k9Ds25BdTfLvu4LQ4zAz3zDzZW9qcaXWVZYVPE8iEMS51RUXCtLvzXgGwnlkjbVl&#10;UjCQg+XiYTTHRNuOj3Q9+UIECLsEFZTeN4mULi/JoJvYhjh4Z9sa9EG2hdQtdgFuahlH0VQarDgs&#10;lNjQW0n57+liFHwW7uPHHbr1fng/psN2zV+ZyZR6euxXryA89f4/fG/vtII4foHb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i5PsUAAADcAAAADwAAAAAAAAAA&#10;AAAAAAChAgAAZHJzL2Rvd25yZXYueG1sUEsFBgAAAAAEAAQA+QAAAJMDAAAAAA==&#10;" strokecolor="#a5a5a5 [2092]" strokeweight=".5pt">
                        <v:stroke endarrow="block" joinstyle="miter"/>
                      </v:shape>
                      <v:rect id="Rectángulo 227" o:spid="_x0000_s1471" style="position:absolute;top:13784;width:14214;height:4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g9sYA&#10;AADcAAAADwAAAGRycy9kb3ducmV2LnhtbESPT2sCMRTE7wW/Q3iCl6LZ7qGV1ShiEQRL/6gHj4/N&#10;c3cxeVmS6K799E2h0OMwM79h5sveGnEjHxrHCp4mGQji0umGKwXHw2Y8BREiskbjmBTcKcByMXiY&#10;Y6Fdx19028dKJAiHAhXUMbaFlKGsyWKYuJY4eWfnLcYkfSW1xy7BrZF5lj1Liw2nhRpbWtdUXvZX&#10;q2ATzOmtM67zj/H9OP3cfX/k11elRsN+NQMRqY//4b/2VivI8xf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9g9sYAAADcAAAADwAAAAAAAAAAAAAAAACYAgAAZHJz&#10;L2Rvd25yZXYueG1sUEsFBgAAAAAEAAQA9QAAAIsDAAAAAA==&#10;" fillcolor="white [3212]" strokecolor="#a5a5a5 [2092]" strokeweight="1pt">
                        <v:textbox>
                          <w:txbxContent>
                            <w:p w:rsidR="009A74F5" w:rsidRPr="00B93A18" w:rsidRDefault="009A74F5" w:rsidP="0057602F">
                              <w:pPr>
                                <w:spacing w:line="240" w:lineRule="auto"/>
                                <w:ind w:left="113" w:right="113"/>
                                <w:rPr>
                                  <w:color w:val="000000" w:themeColor="text1"/>
                                  <w:sz w:val="14"/>
                                  <w:szCs w:val="14"/>
                                </w:rPr>
                              </w:pPr>
                              <w:r w:rsidRPr="00B93A18">
                                <w:rPr>
                                  <w:color w:val="000000" w:themeColor="text1"/>
                                  <w:sz w:val="14"/>
                                  <w:szCs w:val="14"/>
                                </w:rPr>
                                <w:t xml:space="preserve">Se envía oficio </w:t>
                              </w:r>
                              <w:r>
                                <w:rPr>
                                  <w:color w:val="000000" w:themeColor="text1"/>
                                  <w:sz w:val="14"/>
                                  <w:szCs w:val="14"/>
                                </w:rPr>
                                <w:t>solicitando se presente el personal involucrado en los hechos.</w:t>
                              </w:r>
                            </w:p>
                          </w:txbxContent>
                        </v:textbox>
                      </v:rect>
                      <v:shape id="Proceso 230" o:spid="_x0000_s1472" type="#_x0000_t109" style="position:absolute;left:40670;top:9689;width:1424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t7cEA&#10;AADcAAAADwAAAGRycy9kb3ducmV2LnhtbERPy4rCMBTdD/gP4QruxlRlBqlGEUFxUYTxBe4uybUt&#10;Njelibb69ZPFwCwP5z1fdrYST2p86VjBaJiAINbOlJwrOB03n1MQPiAbrByTghd5WC56H3NMjWv5&#10;h56HkIsYwj5FBUUIdSql1wVZ9ENXE0fu5hqLIcIml6bBNobbSo6T5FtaLDk2FFjTuiB9Pzysgq9V&#10;m22z91HrC+7PlI0u10xbpQb9bjUDEagL/+I/984oGE/i/HgmHg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Nbe3BAAAA3AAAAA8AAAAAAAAAAAAAAAAAmAIAAGRycy9kb3du&#10;cmV2LnhtbFBLBQYAAAAABAAEAPUAAACGAwAAAAA=&#10;" fillcolor="white [3212]" strokecolor="#a5a5a5 [2092]" strokeweight="1pt">
                        <v:textbox>
                          <w:txbxContent>
                            <w:p w:rsidR="009A74F5" w:rsidRPr="00B93A18" w:rsidRDefault="009A74F5" w:rsidP="0057602F">
                              <w:pPr>
                                <w:spacing w:line="240" w:lineRule="auto"/>
                                <w:jc w:val="left"/>
                                <w:rPr>
                                  <w:color w:val="000000" w:themeColor="text1"/>
                                  <w:sz w:val="14"/>
                                  <w:szCs w:val="14"/>
                                  <w:lang w:val="es-MX"/>
                                </w:rPr>
                              </w:pPr>
                              <w:r w:rsidRPr="00B93A18">
                                <w:rPr>
                                  <w:color w:val="000000" w:themeColor="text1"/>
                                  <w:sz w:val="14"/>
                                  <w:szCs w:val="14"/>
                                  <w:lang w:val="es-MX"/>
                                </w:rPr>
                                <w:t>Envía al personal a la Unidad de Asuntos Jurídicos.</w:t>
                              </w:r>
                            </w:p>
                            <w:p w:rsidR="009A74F5" w:rsidRPr="00B93A18" w:rsidRDefault="009A74F5" w:rsidP="0057602F">
                              <w:pPr>
                                <w:jc w:val="center"/>
                                <w:rPr>
                                  <w:color w:val="000000" w:themeColor="text1"/>
                                </w:rPr>
                              </w:pPr>
                            </w:p>
                          </w:txbxContent>
                        </v:textbox>
                      </v:shape>
                      <v:shape id="Documento 231" o:spid="_x0000_s1473" type="#_x0000_t114" style="position:absolute;left:1637;top:21836;width:12925;height:6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NMcUA&#10;AADcAAAADwAAAGRycy9kb3ducmV2LnhtbESP3WoCMRSE7wXfIRzBu5pdFSnbjVIqBcWi1Erp5WFz&#10;9oduTpYk6vr2plDwcpiZb5h81ZtWXMj5xrKCdJKAIC6sbrhScPp6f3oG4QOyxtYyKbiRh9VyOMgx&#10;0/bKn3Q5hkpECPsMFdQhdJmUvqjJoJ/Yjjh6pXUGQ5SuktrhNcJNK6dJspAGG44LNXb0VlPxezwb&#10;BfK22B92p22p0/V3v3drM//4MUqNR/3rC4hAfXiE/9sbrWA6S+H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o0xxQAAANwAAAAPAAAAAAAAAAAAAAAAAJgCAABkcnMv&#10;ZG93bnJldi54bWxQSwUGAAAAAAQABAD1AAAAigMAAAAA&#10;" fillcolor="white [3212]" strokecolor="#a5a5a5 [2092]" strokeweight="1pt">
                        <v:textbox>
                          <w:txbxContent>
                            <w:p w:rsidR="009A74F5" w:rsidRPr="00DE72E0" w:rsidRDefault="009A74F5" w:rsidP="0057602F">
                              <w:pPr>
                                <w:spacing w:line="240" w:lineRule="auto"/>
                                <w:rPr>
                                  <w:sz w:val="14"/>
                                  <w:szCs w:val="14"/>
                                  <w:lang w:val="es-MX"/>
                                </w:rPr>
                              </w:pPr>
                              <w:r>
                                <w:rPr>
                                  <w:rFonts w:cs="Arial"/>
                                  <w:color w:val="000000"/>
                                  <w:sz w:val="14"/>
                                  <w:szCs w:val="14"/>
                                  <w:lang w:val="es-MX"/>
                                </w:rPr>
                                <w:t>Se recibe al personal y se Toma nota de la descripción de los Hechos. Elaborando el acta circunstanciada.</w:t>
                              </w:r>
                            </w:p>
                            <w:p w:rsidR="009A74F5" w:rsidRDefault="009A74F5" w:rsidP="0057602F">
                              <w:pPr>
                                <w:jc w:val="center"/>
                              </w:pPr>
                            </w:p>
                          </w:txbxContent>
                        </v:textbox>
                      </v:shape>
                      <v:shape id="Proceso 232" o:spid="_x0000_s1474" type="#_x0000_t109" style="position:absolute;left:955;top:30707;width:10985;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WAcUA&#10;AADcAAAADwAAAGRycy9kb3ducmV2LnhtbESPT2vCQBTE70K/w/IK3nRjilJSV5FCpYcg+KdCb4/d&#10;1yQ0+zZkVxP99K4geBxm5jfMfNnbWpyp9ZVjBZNxAoJYO1NxoeCw/xq9g/AB2WDtmBRcyMNy8TKY&#10;Y2Zcx1s670IhIoR9hgrKEJpMSq9LsujHriGO3p9rLYYo20KaFrsIt7VMk2QmLVYcF0ps6LMk/b87&#10;WQXTVZev8+te6yNufiifHH9zbZUavvarDxCB+vAMP9rfRkH6ls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1YBxQAAANwAAAAPAAAAAAAAAAAAAAAAAJgCAABkcnMv&#10;ZG93bnJldi54bWxQSwUGAAAAAAQABAD1AAAAigMAAAAA&#10;" fillcolor="white [3212]" strokecolor="#a5a5a5 [2092]" strokeweight="1pt">
                        <v:textbox>
                          <w:txbxContent>
                            <w:p w:rsidR="009A74F5" w:rsidRPr="00C574C0" w:rsidRDefault="009A74F5" w:rsidP="0057602F">
                              <w:pPr>
                                <w:spacing w:line="240" w:lineRule="auto"/>
                                <w:jc w:val="left"/>
                                <w:rPr>
                                  <w:rFonts w:cs="Arial"/>
                                  <w:color w:val="000000"/>
                                  <w:sz w:val="14"/>
                                  <w:szCs w:val="14"/>
                                  <w:lang w:val="es-MX"/>
                                </w:rPr>
                              </w:pPr>
                              <w:r w:rsidRPr="00C574C0">
                                <w:rPr>
                                  <w:rFonts w:cs="Arial"/>
                                  <w:color w:val="000000"/>
                                  <w:sz w:val="14"/>
                                  <w:szCs w:val="14"/>
                                  <w:lang w:val="es-MX"/>
                                </w:rPr>
                                <w:t>Se presenta al personal ante la Fiscalía del Estado.</w:t>
                              </w:r>
                            </w:p>
                            <w:p w:rsidR="009A74F5" w:rsidRDefault="009A74F5" w:rsidP="0057602F">
                              <w:pPr>
                                <w:jc w:val="center"/>
                              </w:pPr>
                            </w:p>
                          </w:txbxContent>
                        </v:textbox>
                      </v:shape>
                      <v:shape id="Proceso 233" o:spid="_x0000_s1475" type="#_x0000_t109" style="position:absolute;left:15285;top:37940;width:15240;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msUA&#10;AADcAAAADwAAAGRycy9kb3ducmV2LnhtbESPT4vCMBTE74LfITzBm6YqK1KNIsIueygL6z/w9kie&#10;bbF5KU3W1v30mwXB4zAzv2FWm85W4k6NLx0rmIwTEMTamZJzBcfD+2gBwgdkg5VjUvAgD5t1v7fC&#10;1LiWv+m+D7mIEPYpKihCqFMpvS7Ioh+7mjh6V9dYDFE2uTQNthFuKzlNkrm0WHJcKLCmXUH6tv+x&#10;Ct62bfaR/R60PuPXibLJ+ZJpq9Rw0G2XIAJ14RV+tj+NgulsB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OaxQAAANwAAAAPAAAAAAAAAAAAAAAAAJgCAABkcnMv&#10;ZG93bnJldi54bWxQSwUGAAAAAAQABAD1AAAAigMAAAAA&#10;" fillcolor="white [3212]" strokecolor="#a5a5a5 [2092]" strokeweight="1pt">
                        <v:textbox>
                          <w:txbxContent>
                            <w:p w:rsidR="009A74F5" w:rsidRDefault="009A74F5" w:rsidP="0057602F">
                              <w:pPr>
                                <w:spacing w:line="240" w:lineRule="auto"/>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4C0">
                                <w:rPr>
                                  <w:rFonts w:cs="Arial"/>
                                  <w:color w:val="000000"/>
                                  <w:sz w:val="14"/>
                                  <w:szCs w:val="14"/>
                                  <w:lang w:val="es-MX"/>
                                </w:rPr>
                                <w:t>Se envía original de la entrevista que consta en la carpeta de investigación  al área correspondiente para su trámite administrativo correspondiente</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A74F5" w:rsidRPr="00E26E45" w:rsidRDefault="009A74F5" w:rsidP="0057602F">
                              <w:pPr>
                                <w:spacing w:line="240" w:lineRule="auto"/>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6E45">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Conector recto de flecha 234" o:spid="_x0000_s1476" type="#_x0000_t32" style="position:absolute;left:22791;top:36166;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UOcYAAADcAAAADwAAAGRycy9kb3ducmV2LnhtbESPQWsCMRSE7wX/Q3hCbzWpipTVKKIt&#10;lKIHrR68PTbP3a2bl2WTuqu/3giCx2FmvmEms9aW4ky1LxxreO8pEMSpMwVnGna/X28fIHxANlg6&#10;Jg0X8jCbdl4mmBjX8IbO25CJCGGfoIY8hCqR0qc5WfQ9VxFH7+hqiyHKOpOmxibCbSn7So2kxYLj&#10;Qo4VLXJKT9t/q+GnXZtjutqr0eCvqcLnUl3nh5PWr912PgYRqA3P8KP9bTT0B0O4n4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MFDnGAAAA3AAAAA8AAAAAAAAA&#10;AAAAAAAAoQIAAGRycy9kb3ducmV2LnhtbFBLBQYAAAAABAAEAPkAAACUAwAAAAA=&#10;" strokecolor="#a5a5a5 [2092]" strokeweight=".5pt">
                        <v:stroke endarrow="block" joinstyle="miter"/>
                      </v:shape>
                      <v:shape id="Proceso alternativo 235" o:spid="_x0000_s1477" type="#_x0000_t176" style="position:absolute;left:415;top:39444;width:11049;height:4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ZRsUA&#10;AADcAAAADwAAAGRycy9kb3ducmV2LnhtbESPQWvCQBSE7wX/w/IEb3VTqyLRVcRSiNCLNhB6e2Sf&#10;SWj2bcxuk9hf3y0IHoeZ+YbZ7AZTi45aV1lW8DKNQBDnVldcKEg/359XIJxH1lhbJgU3crDbjp42&#10;GGvb84m6sy9EgLCLUUHpfRNL6fKSDLqpbYiDd7GtQR9kW0jdYh/gppazKFpKgxWHhRIbOpSUf59/&#10;jALqHONwTK7Z4fcrqz6W0dtqnio1GQ/7NQhPg3+E7+1EK5i9LuD/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1lGxQAAANwAAAAPAAAAAAAAAAAAAAAAAJgCAABkcnMv&#10;ZG93bnJldi54bWxQSwUGAAAAAAQABAD1AAAAigMAAAAA&#10;" fillcolor="white [3212]" strokecolor="#a5a5a5 [2092]" strokeweight="1pt">
                        <v:textbox>
                          <w:txbxContent>
                            <w:p w:rsidR="009A74F5" w:rsidRPr="00197EC2" w:rsidRDefault="009A74F5" w:rsidP="0057602F">
                              <w:pPr>
                                <w:jc w:val="cente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7EC2">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 </w:t>
                              </w:r>
                            </w:p>
                          </w:txbxContent>
                        </v:textbox>
                      </v:shape>
                      <v:shape id="Conector recto de flecha 239" o:spid="_x0000_s1478" type="#_x0000_t32" style="position:absolute;left:11873;top:32754;width:4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27p8cAAADcAAAADwAAAGRycy9kb3ducmV2LnhtbESPzWsCMRTE70L/h/AKvWlSBbGrWZF+&#10;gEg9aNuDt8fm7UfdvCyb1F396xtB8DjMzG+YxbK3tThR6yvHGp5HCgRx5kzFhYbvr4/hDIQPyAZr&#10;x6ThTB6W6cNggYlxHe/otA+FiBD2CWooQ2gSKX1WkkU/cg1x9HLXWgxRtoU0LXYRbms5VmoqLVYc&#10;F0ps6LWk7Lj/sxo2/dbk2eePmk5+uya8v6nL6nDU+umxX81BBOrDPXxrr42G8eQFrmfiEZD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TbunxwAAANwAAAAPAAAAAAAA&#10;AAAAAAAAAKECAABkcnMvZG93bnJldi54bWxQSwUGAAAAAAQABAD5AAAAlQMAAAAA&#10;" strokecolor="#a5a5a5 [2092]" strokeweight=".5pt">
                        <v:stroke endarrow="block" joinstyle="miter"/>
                      </v:shape>
                      <v:shape id="Conector recto de flecha 240" o:spid="_x0000_s1479" type="#_x0000_t32" style="position:absolute;left:11464;top:41216;width:3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D/BsMAAADcAAAADwAAAGRycy9kb3ducmV2LnhtbERPW2vCMBR+H/gfwhF8m6kiY1SjDG+M&#10;jSntZL4emrO22JyUJLPtv18eBnv8+O6rTW8acSfna8sKZtMEBHFhdc2lgsvn4fEZhA/IGhvLpGAg&#10;D5v16GGFqbYdZ3TPQyliCPsUFVQhtKmUvqjIoJ/aljhy39YZDBG6UmqHXQw3jZwnyZM0WHNsqLCl&#10;bUXFLf8xCk6lf//yH93ubdhnl+G44/PVXJWajPuXJYhAffgX/7lftYL5Is6PZ+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A/wbDAAAA3AAAAA8AAAAAAAAAAAAA&#10;AAAAoQIAAGRycy9kb3ducmV2LnhtbFBLBQYAAAAABAAEAPkAAACRAwAAAAA=&#10;" strokecolor="#a5a5a5 [2092]" strokeweight=".5pt">
                        <v:stroke endarrow="block" joinstyle="miter"/>
                      </v:shape>
                      <v:shape id="Proceso 241" o:spid="_x0000_s1480" type="#_x0000_t109" style="position:absolute;left:682;top:5049;width:13406;height:5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7C8UA&#10;AADcAAAADwAAAGRycy9kb3ducmV2LnhtbESPT2vCQBTE70K/w/IKvekmUqVEV5FCpYdQ8E8Fb4/d&#10;ZxLMvg3Z1aT99K4geBxm5jfMfNnbWlyp9ZVjBekoAUGsnam4ULDffQ0/QPiAbLB2TAr+yMNy8TKY&#10;Y2Zcxxu6bkMhIoR9hgrKEJpMSq9LsuhHriGO3sm1FkOUbSFNi12E21qOk2QqLVYcF0ps6LMkfd5e&#10;rILJqsvX+f9O6wP+/FKeHo65tkq9vfarGYhAfXiGH+1vo2D8ns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7sLxQAAANwAAAAPAAAAAAAAAAAAAAAAAJgCAABkcnMv&#10;ZG93bnJldi54bWxQSwUGAAAAAAQABAD1AAAAigMAAAAA&#10;" fillcolor="white [3212]" strokecolor="#a5a5a5 [2092]" strokeweight="1pt">
                        <v:textbox>
                          <w:txbxContent>
                            <w:p w:rsidR="009A74F5" w:rsidRPr="009D062B" w:rsidRDefault="009A74F5" w:rsidP="0057602F">
                              <w:pPr>
                                <w:spacing w:line="240" w:lineRule="auto"/>
                                <w:ind w:left="113" w:right="113"/>
                                <w:rPr>
                                  <w:sz w:val="14"/>
                                  <w:szCs w:val="14"/>
                                </w:rPr>
                              </w:pPr>
                              <w:r w:rsidRPr="002A2220">
                                <w:rPr>
                                  <w:rFonts w:cs="Arial"/>
                                  <w:color w:val="000000"/>
                                  <w:sz w:val="14"/>
                                  <w:szCs w:val="14"/>
                                </w:rPr>
                                <w:t xml:space="preserve">Recibe </w:t>
                              </w:r>
                              <w:r>
                                <w:rPr>
                                  <w:rFonts w:cs="Arial"/>
                                  <w:color w:val="000000"/>
                                  <w:sz w:val="14"/>
                                  <w:szCs w:val="14"/>
                                </w:rPr>
                                <w:t>oficio de la Coordinación donde se necesita establecer y hacer constar ciertos hechos.</w:t>
                              </w:r>
                            </w:p>
                            <w:p w:rsidR="009A74F5" w:rsidRDefault="009A74F5" w:rsidP="0057602F">
                              <w:pPr>
                                <w:jc w:val="center"/>
                              </w:pPr>
                            </w:p>
                          </w:txbxContent>
                        </v:textbox>
                      </v:shape>
                    </v:group>
                  </w:pict>
                </mc:Fallback>
              </mc:AlternateContent>
            </w:r>
            <w:r>
              <w:rPr>
                <w:noProof/>
                <w:sz w:val="16"/>
                <w:szCs w:val="16"/>
                <w:lang w:val="es-MX" w:eastAsia="es-MX"/>
              </w:rPr>
              <mc:AlternateContent>
                <mc:Choice Requires="wps">
                  <w:drawing>
                    <wp:anchor distT="45720" distB="45720" distL="114300" distR="114300" simplePos="0" relativeHeight="252768256" behindDoc="0" locked="0" layoutInCell="1" allowOverlap="1" wp14:anchorId="212613CE" wp14:editId="4CD296FC">
                      <wp:simplePos x="0" y="0"/>
                      <wp:positionH relativeFrom="column">
                        <wp:posOffset>405765</wp:posOffset>
                      </wp:positionH>
                      <wp:positionV relativeFrom="paragraph">
                        <wp:posOffset>149225</wp:posOffset>
                      </wp:positionV>
                      <wp:extent cx="639445" cy="189230"/>
                      <wp:effectExtent l="0" t="0" r="2540" b="4445"/>
                      <wp:wrapNone/>
                      <wp:docPr id="1065" name="Cuadro de texto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4F5" w:rsidRPr="00E6792A" w:rsidRDefault="009A74F5" w:rsidP="0057602F">
                                  <w:pPr>
                                    <w:spacing w:line="240" w:lineRule="auto"/>
                                    <w:jc w:val="center"/>
                                    <w:rPr>
                                      <w:b/>
                                      <w:sz w:val="16"/>
                                      <w:szCs w:val="16"/>
                                      <w:lang w:val="es-MX"/>
                                    </w:rPr>
                                  </w:pPr>
                                  <w:r>
                                    <w:rPr>
                                      <w:b/>
                                      <w:sz w:val="16"/>
                                      <w:szCs w:val="16"/>
                                      <w:lang w:val="es-MX"/>
                                    </w:rPr>
                                    <w:t>INICIO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613CE" id="Cuadro de texto 1065" o:spid="_x0000_s1481" type="#_x0000_t202" style="position:absolute;left:0;text-align:left;margin-left:31.95pt;margin-top:11.75pt;width:50.35pt;height:14.9pt;z-index:25276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" stroked="f">
                      <v:textbox>
                        <w:txbxContent>
                          <w:p w:rsidR="009A74F5" w:rsidRPr="00E6792A" w:rsidRDefault="009A74F5" w:rsidP="0057602F">
                            <w:pPr>
                              <w:spacing w:line="240" w:lineRule="auto"/>
                              <w:jc w:val="center"/>
                              <w:rPr>
                                <w:b/>
                                <w:sz w:val="16"/>
                                <w:szCs w:val="16"/>
                                <w:lang w:val="es-MX"/>
                              </w:rPr>
                            </w:pPr>
                            <w:r>
                              <w:rPr>
                                <w:b/>
                                <w:sz w:val="16"/>
                                <w:szCs w:val="16"/>
                                <w:lang w:val="es-MX"/>
                              </w:rPr>
                              <w:t>INICIO</w:t>
                            </w:r>
                          </w:p>
                        </w:txbxContent>
                      </v:textbox>
                    </v:shape>
                  </w:pict>
                </mc:Fallback>
              </mc:AlternateContent>
            </w:r>
          </w:p>
          <w:p w:rsidR="0057602F" w:rsidRPr="00BF7607" w:rsidRDefault="0057602F" w:rsidP="0057602F">
            <w:pPr>
              <w:rPr>
                <w:sz w:val="16"/>
                <w:szCs w:val="16"/>
              </w:rPr>
            </w:pPr>
          </w:p>
          <w:p w:rsidR="0057602F" w:rsidRPr="00BF7607" w:rsidRDefault="0057602F" w:rsidP="0057602F">
            <w:pPr>
              <w:rPr>
                <w:sz w:val="16"/>
                <w:szCs w:val="16"/>
              </w:rPr>
            </w:pPr>
          </w:p>
          <w:p w:rsidR="0057602F" w:rsidRPr="00BF7607" w:rsidRDefault="0057602F" w:rsidP="0057602F">
            <w:pPr>
              <w:rPr>
                <w:sz w:val="16"/>
                <w:szCs w:val="16"/>
              </w:rPr>
            </w:pPr>
          </w:p>
          <w:p w:rsidR="0057602F" w:rsidRPr="00BF7607" w:rsidRDefault="0057602F" w:rsidP="0057602F">
            <w:pPr>
              <w:rPr>
                <w:sz w:val="16"/>
                <w:szCs w:val="16"/>
              </w:rPr>
            </w:pPr>
          </w:p>
          <w:p w:rsidR="0057602F" w:rsidRPr="00BF7607" w:rsidRDefault="0057602F" w:rsidP="0057602F">
            <w:pPr>
              <w:rPr>
                <w:sz w:val="16"/>
                <w:szCs w:val="16"/>
              </w:rPr>
            </w:pPr>
          </w:p>
          <w:p w:rsidR="0057602F" w:rsidRPr="00BF7607" w:rsidRDefault="0057602F" w:rsidP="0057602F">
            <w:pPr>
              <w:rPr>
                <w:sz w:val="16"/>
                <w:szCs w:val="16"/>
              </w:rPr>
            </w:pPr>
            <w:r>
              <w:rPr>
                <w:noProof/>
                <w:sz w:val="16"/>
                <w:szCs w:val="16"/>
                <w:lang w:val="es-MX" w:eastAsia="es-MX"/>
              </w:rPr>
              <mc:AlternateContent>
                <mc:Choice Requires="wps">
                  <w:drawing>
                    <wp:anchor distT="0" distB="0" distL="114300" distR="114300" simplePos="0" relativeHeight="252770304" behindDoc="0" locked="0" layoutInCell="1" allowOverlap="1" wp14:anchorId="45F71085" wp14:editId="3241A964">
                      <wp:simplePos x="0" y="0"/>
                      <wp:positionH relativeFrom="column">
                        <wp:posOffset>662957</wp:posOffset>
                      </wp:positionH>
                      <wp:positionV relativeFrom="paragraph">
                        <wp:posOffset>128905</wp:posOffset>
                      </wp:positionV>
                      <wp:extent cx="0" cy="296562"/>
                      <wp:effectExtent l="76200" t="0" r="57150" b="65405"/>
                      <wp:wrapNone/>
                      <wp:docPr id="688" name="Conector recto de flecha 688"/>
                      <wp:cNvGraphicFramePr/>
                      <a:graphic xmlns:a="http://schemas.openxmlformats.org/drawingml/2006/main">
                        <a:graphicData uri="http://schemas.microsoft.com/office/word/2010/wordprocessingShape">
                          <wps:wsp>
                            <wps:cNvCnPr/>
                            <wps:spPr>
                              <a:xfrm>
                                <a:off x="0" y="0"/>
                                <a:ext cx="0" cy="296562"/>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A033BA" id="Conector recto de flecha 688" o:spid="_x0000_s1026" type="#_x0000_t32" style="position:absolute;margin-left:52.2pt;margin-top:10.15pt;width:0;height:23.35pt;z-index:25277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" strokecolor="#a5a5a5 [2092]" strokeweight=".5pt">
                      <v:stroke endarrow="block" joinstyle="miter"/>
                    </v:shape>
                  </w:pict>
                </mc:Fallback>
              </mc:AlternateContent>
            </w:r>
          </w:p>
          <w:p w:rsidR="0057602F" w:rsidRPr="00D51572" w:rsidRDefault="0057602F" w:rsidP="0057602F">
            <w:pPr>
              <w:jc w:val="center"/>
              <w:rPr>
                <w:sz w:val="14"/>
                <w:szCs w:val="14"/>
              </w:rPr>
            </w:pPr>
          </w:p>
          <w:p w:rsidR="0057602F" w:rsidRPr="00BF7607" w:rsidRDefault="0057602F" w:rsidP="0057602F">
            <w:pPr>
              <w:rPr>
                <w:sz w:val="16"/>
                <w:szCs w:val="16"/>
              </w:rPr>
            </w:pPr>
          </w:p>
          <w:p w:rsidR="0057602F" w:rsidRPr="00BF7607" w:rsidRDefault="0057602F" w:rsidP="0057602F">
            <w:pPr>
              <w:rPr>
                <w:sz w:val="16"/>
                <w:szCs w:val="16"/>
              </w:rPr>
            </w:pPr>
          </w:p>
          <w:p w:rsidR="0057602F" w:rsidRPr="00BF7607" w:rsidRDefault="0057602F" w:rsidP="0057602F">
            <w:pPr>
              <w:rPr>
                <w:sz w:val="16"/>
                <w:szCs w:val="16"/>
              </w:rPr>
            </w:pPr>
          </w:p>
        </w:tc>
        <w:tc>
          <w:tcPr>
            <w:tcW w:w="5036" w:type="dxa"/>
            <w:shd w:val="clear" w:color="auto" w:fill="auto"/>
          </w:tcPr>
          <w:p w:rsidR="0057602F" w:rsidRDefault="0057602F" w:rsidP="0057602F">
            <w:pPr>
              <w:rPr>
                <w:sz w:val="16"/>
                <w:szCs w:val="16"/>
              </w:rPr>
            </w:pPr>
          </w:p>
          <w:p w:rsidR="0057602F" w:rsidRPr="0013150E" w:rsidRDefault="0057602F" w:rsidP="0057602F">
            <w:pPr>
              <w:rPr>
                <w:sz w:val="16"/>
                <w:szCs w:val="16"/>
              </w:rPr>
            </w:pPr>
          </w:p>
        </w:tc>
      </w:tr>
    </w:tbl>
    <w:p w:rsidR="0057602F" w:rsidRDefault="0057602F" w:rsidP="0057602F">
      <w:pPr>
        <w:rPr>
          <w:rFonts w:cs="Arial"/>
          <w:sz w:val="24"/>
          <w:lang w:val="es-MX"/>
        </w:rPr>
      </w:pPr>
    </w:p>
    <w:p w:rsidR="0057602F" w:rsidRDefault="0057602F" w:rsidP="0057602F">
      <w:pPr>
        <w:rPr>
          <w:rFonts w:cs="Arial"/>
          <w:sz w:val="24"/>
          <w:lang w:val="es-MX"/>
        </w:rPr>
      </w:pPr>
    </w:p>
    <w:p w:rsidR="0057602F" w:rsidRDefault="0057602F" w:rsidP="0057602F">
      <w:pPr>
        <w:spacing w:after="532"/>
        <w:jc w:val="center"/>
        <w:rPr>
          <w:rFonts w:cs="Arial"/>
          <w:b/>
          <w:bCs/>
          <w:sz w:val="28"/>
          <w:szCs w:val="28"/>
        </w:rPr>
      </w:pPr>
      <w:r>
        <w:rPr>
          <w:rFonts w:cs="Arial"/>
          <w:b/>
          <w:bCs/>
          <w:sz w:val="28"/>
          <w:szCs w:val="28"/>
        </w:rPr>
        <w:br w:type="page"/>
      </w: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w:t>
      </w:r>
    </w:p>
    <w:p w:rsidR="0057602F" w:rsidRDefault="0057602F" w:rsidP="0057602F">
      <w:pPr>
        <w:widowControl w:val="0"/>
        <w:autoSpaceDE w:val="0"/>
        <w:autoSpaceDN w:val="0"/>
        <w:adjustRightInd w:val="0"/>
        <w:spacing w:line="240" w:lineRule="auto"/>
        <w:jc w:val="center"/>
        <w:rPr>
          <w:rFonts w:cs="Arial"/>
          <w:b/>
          <w:bCs/>
          <w:sz w:val="28"/>
          <w:szCs w:val="28"/>
        </w:rPr>
      </w:pPr>
    </w:p>
    <w:p w:rsidR="0057602F" w:rsidRPr="000B01B2" w:rsidRDefault="0057602F" w:rsidP="0057602F">
      <w:pPr>
        <w:widowControl w:val="0"/>
        <w:autoSpaceDE w:val="0"/>
        <w:autoSpaceDN w:val="0"/>
        <w:adjustRightInd w:val="0"/>
        <w:spacing w:line="240" w:lineRule="auto"/>
        <w:rPr>
          <w:rFonts w:cs="Arial"/>
          <w:bCs/>
          <w:sz w:val="24"/>
        </w:rPr>
      </w:pPr>
      <w:r w:rsidRPr="000B01B2">
        <w:rPr>
          <w:rFonts w:cs="Arial"/>
          <w:bCs/>
          <w:sz w:val="24"/>
        </w:rPr>
        <w:t>Trámite ante Tránsito del Estado y liberación de vehículos</w:t>
      </w:r>
    </w:p>
    <w:p w:rsidR="0057602F" w:rsidRDefault="0057602F" w:rsidP="0057602F">
      <w:pPr>
        <w:widowControl w:val="0"/>
        <w:autoSpaceDE w:val="0"/>
        <w:autoSpaceDN w:val="0"/>
        <w:adjustRightInd w:val="0"/>
        <w:spacing w:line="240" w:lineRule="auto"/>
        <w:jc w:val="center"/>
        <w:rPr>
          <w:rFonts w:cs="Arial"/>
          <w:b/>
          <w:bCs/>
          <w:sz w:val="28"/>
          <w:szCs w:val="28"/>
        </w:rPr>
      </w:pP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t>OBJETIVO DEL PROCEDIMIENTO</w:t>
      </w:r>
    </w:p>
    <w:p w:rsidR="0057602F" w:rsidRDefault="0057602F" w:rsidP="0057602F">
      <w:pPr>
        <w:widowControl w:val="0"/>
        <w:autoSpaceDE w:val="0"/>
        <w:autoSpaceDN w:val="0"/>
        <w:adjustRightInd w:val="0"/>
        <w:spacing w:line="240" w:lineRule="auto"/>
        <w:rPr>
          <w:rFonts w:cs="Arial"/>
          <w:b/>
          <w:bCs/>
          <w:sz w:val="28"/>
          <w:szCs w:val="28"/>
        </w:rPr>
      </w:pPr>
    </w:p>
    <w:p w:rsidR="0057602F" w:rsidRDefault="0057602F" w:rsidP="0057602F">
      <w:pPr>
        <w:widowControl w:val="0"/>
        <w:autoSpaceDE w:val="0"/>
        <w:autoSpaceDN w:val="0"/>
        <w:adjustRightInd w:val="0"/>
        <w:spacing w:line="240" w:lineRule="auto"/>
        <w:rPr>
          <w:rFonts w:cs="Arial"/>
          <w:bCs/>
          <w:sz w:val="24"/>
        </w:rPr>
      </w:pPr>
      <w:r w:rsidRPr="000B01B2">
        <w:rPr>
          <w:rFonts w:cs="Arial"/>
          <w:bCs/>
          <w:sz w:val="24"/>
        </w:rPr>
        <w:t>Servir de Fundamento para tomar Decisiones y Dictaminar una Sanción en el Ámbito laboral, según sea el caso y si lo Amerita uno o Varios Trabajadores. En este Documento consta la Falta en que Incurrió el Empleado, a fin de ser Acreedor a las Sanciones Previstas en la Ley.</w:t>
      </w:r>
    </w:p>
    <w:p w:rsidR="0057602F" w:rsidRDefault="0057602F" w:rsidP="0057602F">
      <w:pPr>
        <w:widowControl w:val="0"/>
        <w:autoSpaceDE w:val="0"/>
        <w:autoSpaceDN w:val="0"/>
        <w:adjustRightInd w:val="0"/>
        <w:spacing w:line="240" w:lineRule="auto"/>
        <w:rPr>
          <w:rFonts w:cs="Arial"/>
          <w:bCs/>
          <w:sz w:val="24"/>
        </w:rPr>
      </w:pPr>
    </w:p>
    <w:p w:rsidR="0057602F" w:rsidRDefault="0057602F" w:rsidP="0057602F">
      <w:pPr>
        <w:widowControl w:val="0"/>
        <w:autoSpaceDE w:val="0"/>
        <w:autoSpaceDN w:val="0"/>
        <w:adjustRightInd w:val="0"/>
        <w:spacing w:line="240" w:lineRule="auto"/>
        <w:rPr>
          <w:rFonts w:cs="Arial"/>
          <w:bCs/>
          <w:sz w:val="24"/>
        </w:rPr>
      </w:pPr>
    </w:p>
    <w:p w:rsidR="0057602F" w:rsidRDefault="0057602F" w:rsidP="0057602F">
      <w:pPr>
        <w:widowControl w:val="0"/>
        <w:autoSpaceDE w:val="0"/>
        <w:autoSpaceDN w:val="0"/>
        <w:adjustRightInd w:val="0"/>
        <w:spacing w:line="240" w:lineRule="auto"/>
        <w:jc w:val="center"/>
        <w:rPr>
          <w:rFonts w:cs="Arial"/>
          <w:b/>
          <w:bCs/>
          <w:sz w:val="28"/>
          <w:szCs w:val="28"/>
        </w:rPr>
      </w:pPr>
      <w:r>
        <w:rPr>
          <w:rFonts w:cs="Arial"/>
          <w:b/>
          <w:bCs/>
          <w:sz w:val="28"/>
          <w:szCs w:val="28"/>
        </w:rPr>
        <w:t>FUNDAMENTO JURÍDICO ADMINISTRATIVO DEL PROCEDIMIENTO</w:t>
      </w:r>
    </w:p>
    <w:p w:rsidR="0057602F" w:rsidRDefault="0057602F" w:rsidP="0057602F">
      <w:pPr>
        <w:widowControl w:val="0"/>
        <w:autoSpaceDE w:val="0"/>
        <w:autoSpaceDN w:val="0"/>
        <w:adjustRightInd w:val="0"/>
        <w:spacing w:line="240" w:lineRule="auto"/>
        <w:rPr>
          <w:rFonts w:cs="Arial"/>
          <w:bCs/>
          <w:sz w:val="28"/>
          <w:szCs w:val="28"/>
        </w:rPr>
      </w:pPr>
    </w:p>
    <w:p w:rsidR="0057602F" w:rsidRDefault="0057602F" w:rsidP="00344DC1">
      <w:pPr>
        <w:widowControl w:val="0"/>
        <w:numPr>
          <w:ilvl w:val="0"/>
          <w:numId w:val="2"/>
        </w:numPr>
        <w:autoSpaceDE w:val="0"/>
        <w:autoSpaceDN w:val="0"/>
        <w:adjustRightInd w:val="0"/>
        <w:spacing w:line="240" w:lineRule="auto"/>
        <w:ind w:left="360"/>
        <w:rPr>
          <w:rFonts w:cs="Arial"/>
          <w:bCs/>
          <w:sz w:val="24"/>
        </w:rPr>
      </w:pPr>
      <w:r>
        <w:rPr>
          <w:rFonts w:cs="Arial"/>
          <w:bCs/>
          <w:sz w:val="24"/>
        </w:rPr>
        <w:t>Ley Orgánica de los Municipios del Estado de Tabasco Articulo 126</w:t>
      </w:r>
    </w:p>
    <w:p w:rsidR="0057602F" w:rsidRDefault="00F84FFC" w:rsidP="00344DC1">
      <w:pPr>
        <w:widowControl w:val="0"/>
        <w:numPr>
          <w:ilvl w:val="0"/>
          <w:numId w:val="2"/>
        </w:numPr>
        <w:autoSpaceDE w:val="0"/>
        <w:autoSpaceDN w:val="0"/>
        <w:adjustRightInd w:val="0"/>
        <w:spacing w:line="240" w:lineRule="auto"/>
        <w:ind w:left="360"/>
        <w:rPr>
          <w:rFonts w:cs="Arial"/>
          <w:bCs/>
          <w:sz w:val="24"/>
        </w:rPr>
      </w:pPr>
      <w:hyperlink r:id="rId14" w:tgtFrame="_blank" w:history="1">
        <w:r w:rsidR="0057602F">
          <w:rPr>
            <w:rFonts w:cs="Arial"/>
            <w:bCs/>
            <w:sz w:val="24"/>
          </w:rPr>
          <w:t>Reglamento</w:t>
        </w:r>
      </w:hyperlink>
      <w:r w:rsidR="0057602F">
        <w:rPr>
          <w:rFonts w:cs="Arial"/>
          <w:bCs/>
          <w:sz w:val="24"/>
        </w:rPr>
        <w:t xml:space="preserve"> de la Administración Pública del Municipio del Centro Artículo 150 Bis</w:t>
      </w:r>
    </w:p>
    <w:p w:rsidR="0057602F" w:rsidRDefault="00F84FFC" w:rsidP="00344DC1">
      <w:pPr>
        <w:widowControl w:val="0"/>
        <w:numPr>
          <w:ilvl w:val="0"/>
          <w:numId w:val="2"/>
        </w:numPr>
        <w:autoSpaceDE w:val="0"/>
        <w:autoSpaceDN w:val="0"/>
        <w:adjustRightInd w:val="0"/>
        <w:spacing w:line="240" w:lineRule="auto"/>
        <w:ind w:left="360"/>
        <w:jc w:val="left"/>
        <w:rPr>
          <w:rFonts w:cs="Arial"/>
          <w:bCs/>
          <w:sz w:val="24"/>
        </w:rPr>
      </w:pPr>
      <w:hyperlink r:id="rId15" w:tgtFrame="_blank" w:history="1">
        <w:r w:rsidR="0057602F" w:rsidRPr="00C34737">
          <w:rPr>
            <w:rFonts w:cs="Arial"/>
            <w:bCs/>
            <w:sz w:val="24"/>
          </w:rPr>
          <w:t>Reglamento</w:t>
        </w:r>
      </w:hyperlink>
      <w:r w:rsidR="0057602F" w:rsidRPr="00C34737">
        <w:rPr>
          <w:rFonts w:cs="Arial"/>
          <w:bCs/>
          <w:sz w:val="24"/>
        </w:rPr>
        <w:t xml:space="preserve"> para regular las Actividades que Realizan los Comerciantes Ambulantes del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Prevención y Control de la Contaminación en 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Anuncios y Publicidad del Municipio del Centro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Estacionamientos para el Municipio del Centro</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Parques y Jardines del Municipio del Centr</w:t>
      </w:r>
      <w:r>
        <w:rPr>
          <w:rFonts w:cs="Arial"/>
          <w:bCs/>
          <w:sz w:val="24"/>
        </w:rPr>
        <w:t>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Limpia</w:t>
      </w:r>
      <w:r>
        <w:rPr>
          <w:rFonts w:cs="Arial"/>
          <w:b/>
          <w:bCs/>
          <w:sz w:val="24"/>
        </w:rPr>
        <w:t>.</w:t>
      </w:r>
    </w:p>
    <w:p w:rsidR="0057602F"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Reglamento de Mercado</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B291B">
        <w:rPr>
          <w:rFonts w:cs="Arial"/>
          <w:bCs/>
          <w:sz w:val="24"/>
        </w:rPr>
        <w:t>Reglamento de Panteones</w:t>
      </w:r>
    </w:p>
    <w:p w:rsidR="0057602F" w:rsidRPr="00CB291B" w:rsidRDefault="0057602F" w:rsidP="00344DC1">
      <w:pPr>
        <w:widowControl w:val="0"/>
        <w:numPr>
          <w:ilvl w:val="0"/>
          <w:numId w:val="2"/>
        </w:numPr>
        <w:autoSpaceDE w:val="0"/>
        <w:autoSpaceDN w:val="0"/>
        <w:adjustRightInd w:val="0"/>
        <w:spacing w:line="240" w:lineRule="auto"/>
        <w:ind w:left="360"/>
        <w:jc w:val="left"/>
        <w:rPr>
          <w:rFonts w:cs="Arial"/>
          <w:b/>
          <w:bCs/>
          <w:sz w:val="24"/>
        </w:rPr>
      </w:pPr>
      <w:r>
        <w:rPr>
          <w:rFonts w:cs="Arial"/>
          <w:bCs/>
          <w:sz w:val="24"/>
        </w:rPr>
        <w:t>R</w:t>
      </w:r>
      <w:r w:rsidRPr="00C34737">
        <w:rPr>
          <w:rFonts w:cs="Arial"/>
          <w:bCs/>
          <w:sz w:val="24"/>
        </w:rPr>
        <w:t>eglamento de Alumbrado</w:t>
      </w:r>
    </w:p>
    <w:p w:rsidR="0057602F" w:rsidRPr="00506DA2" w:rsidRDefault="0057602F" w:rsidP="00344DC1">
      <w:pPr>
        <w:widowControl w:val="0"/>
        <w:numPr>
          <w:ilvl w:val="0"/>
          <w:numId w:val="2"/>
        </w:numPr>
        <w:autoSpaceDE w:val="0"/>
        <w:autoSpaceDN w:val="0"/>
        <w:adjustRightInd w:val="0"/>
        <w:spacing w:line="240" w:lineRule="auto"/>
        <w:ind w:left="360"/>
        <w:jc w:val="left"/>
        <w:rPr>
          <w:rFonts w:cs="Arial"/>
          <w:bCs/>
          <w:sz w:val="24"/>
        </w:rPr>
      </w:pPr>
      <w:r w:rsidRPr="00C34737">
        <w:rPr>
          <w:rFonts w:cs="Arial"/>
          <w:bCs/>
          <w:sz w:val="24"/>
        </w:rPr>
        <w:t xml:space="preserve">Bando de Policía y  </w:t>
      </w:r>
      <w:r>
        <w:rPr>
          <w:rFonts w:cs="Arial"/>
          <w:bCs/>
          <w:sz w:val="24"/>
        </w:rPr>
        <w:t>Gobierno del Municipio del Centro</w:t>
      </w:r>
    </w:p>
    <w:p w:rsidR="0057602F" w:rsidRDefault="0057602F" w:rsidP="0057602F">
      <w:pPr>
        <w:rPr>
          <w:rFonts w:cs="Arial"/>
          <w:sz w:val="28"/>
          <w:szCs w:val="28"/>
        </w:rPr>
      </w:pPr>
    </w:p>
    <w:p w:rsidR="0057602F" w:rsidRDefault="0057602F" w:rsidP="0057602F">
      <w:pPr>
        <w:spacing w:after="532"/>
        <w:jc w:val="center"/>
        <w:rPr>
          <w:rFonts w:cs="Arial"/>
          <w:b/>
          <w:bCs/>
          <w:sz w:val="28"/>
          <w:szCs w:val="28"/>
        </w:rPr>
      </w:pPr>
    </w:p>
    <w:p w:rsidR="0057602F" w:rsidRDefault="0057602F" w:rsidP="0057602F">
      <w:pPr>
        <w:spacing w:after="532"/>
        <w:jc w:val="center"/>
        <w:rPr>
          <w:rFonts w:cs="Arial"/>
          <w:b/>
          <w:bCs/>
          <w:sz w:val="28"/>
          <w:szCs w:val="28"/>
        </w:rPr>
      </w:pPr>
    </w:p>
    <w:p w:rsidR="0057602F" w:rsidRDefault="0057602F" w:rsidP="0057602F">
      <w:pPr>
        <w:spacing w:after="532"/>
        <w:jc w:val="center"/>
        <w:rPr>
          <w:rFonts w:cs="Arial"/>
          <w:b/>
          <w:bCs/>
          <w:sz w:val="28"/>
          <w:szCs w:val="28"/>
        </w:rPr>
      </w:pPr>
    </w:p>
    <w:p w:rsidR="0057602F" w:rsidRDefault="0057602F" w:rsidP="0057602F">
      <w:pPr>
        <w:spacing w:after="532"/>
        <w:jc w:val="center"/>
        <w:rPr>
          <w:rFonts w:cs="Arial"/>
          <w:b/>
          <w:bCs/>
          <w:sz w:val="28"/>
          <w:szCs w:val="28"/>
        </w:rPr>
      </w:pPr>
    </w:p>
    <w:tbl>
      <w:tblPr>
        <w:tblpPr w:leftFromText="141" w:rightFromText="141" w:vertAnchor="text" w:horzAnchor="margin" w:tblpY="262"/>
        <w:tblW w:w="9634" w:type="dxa"/>
        <w:tblLayout w:type="fixed"/>
        <w:tblCellMar>
          <w:left w:w="70" w:type="dxa"/>
          <w:right w:w="70" w:type="dxa"/>
        </w:tblCellMar>
        <w:tblLook w:val="0000" w:firstRow="0" w:lastRow="0" w:firstColumn="0" w:lastColumn="0" w:noHBand="0" w:noVBand="0"/>
      </w:tblPr>
      <w:tblGrid>
        <w:gridCol w:w="802"/>
        <w:gridCol w:w="2879"/>
        <w:gridCol w:w="1070"/>
        <w:gridCol w:w="2615"/>
        <w:gridCol w:w="2268"/>
      </w:tblGrid>
      <w:tr w:rsidR="0057602F" w:rsidTr="00171F97">
        <w:trPr>
          <w:cantSplit/>
          <w:trHeight w:val="702"/>
        </w:trPr>
        <w:tc>
          <w:tcPr>
            <w:tcW w:w="4751" w:type="dxa"/>
            <w:gridSpan w:val="3"/>
            <w:tcBorders>
              <w:top w:val="single" w:sz="4" w:space="0" w:color="000000"/>
              <w:left w:val="single" w:sz="4" w:space="0" w:color="000000"/>
              <w:bottom w:val="single" w:sz="4" w:space="0" w:color="000000"/>
            </w:tcBorders>
            <w:shd w:val="clear" w:color="auto" w:fill="E2AC00"/>
          </w:tcPr>
          <w:p w:rsidR="0057602F" w:rsidRPr="002943C2" w:rsidRDefault="0057602F" w:rsidP="00171F97">
            <w:pPr>
              <w:spacing w:line="240" w:lineRule="auto"/>
              <w:contextualSpacing/>
              <w:rPr>
                <w:b/>
                <w:szCs w:val="20"/>
              </w:rPr>
            </w:pPr>
            <w:r>
              <w:rPr>
                <w:rFonts w:cs="Arial"/>
                <w:sz w:val="28"/>
                <w:szCs w:val="28"/>
              </w:rPr>
              <w:lastRenderedPageBreak/>
              <w:br w:type="page"/>
            </w:r>
            <w:r w:rsidRPr="002943C2">
              <w:rPr>
                <w:b/>
                <w:szCs w:val="20"/>
              </w:rPr>
              <w:t>UNIDAD ADMINISTRATIVA:</w:t>
            </w:r>
          </w:p>
          <w:p w:rsidR="0057602F" w:rsidRPr="00AD5E36" w:rsidRDefault="0057602F" w:rsidP="00171F97">
            <w:pPr>
              <w:spacing w:line="240" w:lineRule="auto"/>
              <w:contextualSpacing/>
              <w:rPr>
                <w:sz w:val="16"/>
                <w:szCs w:val="16"/>
              </w:rPr>
            </w:pPr>
            <w:r>
              <w:rPr>
                <w:rFonts w:cs="Arial"/>
                <w:szCs w:val="20"/>
              </w:rPr>
              <w:t>Coordinación General de Servicios Municipales</w:t>
            </w:r>
          </w:p>
        </w:tc>
        <w:tc>
          <w:tcPr>
            <w:tcW w:w="4883" w:type="dxa"/>
            <w:gridSpan w:val="2"/>
            <w:tcBorders>
              <w:top w:val="single" w:sz="4" w:space="0" w:color="000000"/>
              <w:left w:val="single" w:sz="4" w:space="0" w:color="000000"/>
              <w:bottom w:val="single" w:sz="4" w:space="0" w:color="000000"/>
              <w:right w:val="single" w:sz="4" w:space="0" w:color="000000"/>
            </w:tcBorders>
            <w:shd w:val="clear" w:color="auto" w:fill="E2AC00"/>
          </w:tcPr>
          <w:p w:rsidR="0057602F" w:rsidRPr="00B168F8" w:rsidRDefault="0057602F" w:rsidP="00171F97">
            <w:pPr>
              <w:spacing w:line="240" w:lineRule="auto"/>
              <w:contextualSpacing/>
              <w:jc w:val="left"/>
              <w:rPr>
                <w:b/>
                <w:szCs w:val="20"/>
              </w:rPr>
            </w:pPr>
            <w:r>
              <w:rPr>
                <w:b/>
                <w:szCs w:val="20"/>
              </w:rPr>
              <w:t>U</w:t>
            </w:r>
            <w:r w:rsidRPr="00B168F8">
              <w:rPr>
                <w:b/>
                <w:szCs w:val="20"/>
              </w:rPr>
              <w:t xml:space="preserve">NIDAD RESPONSABLE: </w:t>
            </w:r>
          </w:p>
          <w:p w:rsidR="0057602F" w:rsidRPr="00701E5F" w:rsidRDefault="0057602F" w:rsidP="00171F97">
            <w:pPr>
              <w:spacing w:line="240" w:lineRule="auto"/>
              <w:contextualSpacing/>
              <w:jc w:val="left"/>
              <w:rPr>
                <w:rFonts w:cs="Arial"/>
                <w:bCs/>
                <w:szCs w:val="20"/>
              </w:rPr>
            </w:pPr>
            <w:r w:rsidRPr="00701E5F">
              <w:rPr>
                <w:szCs w:val="20"/>
              </w:rPr>
              <w:t>Unidad de Asuntos Jurídicos</w:t>
            </w:r>
          </w:p>
        </w:tc>
      </w:tr>
      <w:tr w:rsidR="0057602F" w:rsidTr="0057602F">
        <w:trPr>
          <w:cantSplit/>
          <w:trHeight w:val="569"/>
        </w:trPr>
        <w:tc>
          <w:tcPr>
            <w:tcW w:w="9634" w:type="dxa"/>
            <w:gridSpan w:val="5"/>
            <w:tcBorders>
              <w:top w:val="single" w:sz="4" w:space="0" w:color="000000"/>
              <w:left w:val="single" w:sz="4" w:space="0" w:color="000000"/>
              <w:bottom w:val="single" w:sz="4" w:space="0" w:color="000000"/>
              <w:right w:val="single" w:sz="4" w:space="0" w:color="000000"/>
            </w:tcBorders>
            <w:shd w:val="clear" w:color="auto" w:fill="E2AC00"/>
          </w:tcPr>
          <w:p w:rsidR="0057602F" w:rsidRPr="002943C2" w:rsidRDefault="0057602F" w:rsidP="00171F97">
            <w:pPr>
              <w:spacing w:line="240" w:lineRule="auto"/>
              <w:contextualSpacing/>
              <w:rPr>
                <w:b/>
                <w:szCs w:val="20"/>
              </w:rPr>
            </w:pPr>
            <w:r w:rsidRPr="002943C2">
              <w:rPr>
                <w:b/>
                <w:szCs w:val="20"/>
              </w:rPr>
              <w:t xml:space="preserve">NOMBRE DEL PROCEDIMIENTO: </w:t>
            </w:r>
          </w:p>
          <w:p w:rsidR="0057602F" w:rsidRPr="00701E5F" w:rsidRDefault="0057602F" w:rsidP="00171F97">
            <w:pPr>
              <w:spacing w:line="240" w:lineRule="auto"/>
              <w:contextualSpacing/>
              <w:rPr>
                <w:rFonts w:cs="Arial"/>
                <w:szCs w:val="20"/>
              </w:rPr>
            </w:pPr>
            <w:r w:rsidRPr="00701E5F">
              <w:rPr>
                <w:szCs w:val="20"/>
              </w:rPr>
              <w:t xml:space="preserve"> Trámite ante tránsito del Estado y liberación de vehículos</w:t>
            </w:r>
          </w:p>
        </w:tc>
      </w:tr>
      <w:tr w:rsidR="0057602F" w:rsidTr="0057602F">
        <w:trPr>
          <w:trHeight w:val="163"/>
        </w:trPr>
        <w:tc>
          <w:tcPr>
            <w:tcW w:w="802" w:type="dxa"/>
            <w:tcBorders>
              <w:top w:val="single" w:sz="4" w:space="0" w:color="000000"/>
              <w:bottom w:val="single" w:sz="4" w:space="0" w:color="000000"/>
            </w:tcBorders>
            <w:shd w:val="clear" w:color="auto" w:fill="auto"/>
          </w:tcPr>
          <w:p w:rsidR="0057602F" w:rsidRDefault="0057602F" w:rsidP="0057602F">
            <w:pPr>
              <w:snapToGrid w:val="0"/>
              <w:jc w:val="center"/>
              <w:rPr>
                <w:b/>
                <w:sz w:val="14"/>
              </w:rPr>
            </w:pPr>
          </w:p>
        </w:tc>
        <w:tc>
          <w:tcPr>
            <w:tcW w:w="2879" w:type="dxa"/>
            <w:tcBorders>
              <w:top w:val="single" w:sz="4" w:space="0" w:color="000000"/>
              <w:bottom w:val="single" w:sz="4" w:space="0" w:color="000000"/>
            </w:tcBorders>
            <w:shd w:val="clear" w:color="auto" w:fill="auto"/>
          </w:tcPr>
          <w:p w:rsidR="0057602F" w:rsidRDefault="0057602F" w:rsidP="0057602F">
            <w:pPr>
              <w:snapToGrid w:val="0"/>
              <w:jc w:val="center"/>
              <w:rPr>
                <w:b/>
                <w:sz w:val="14"/>
              </w:rPr>
            </w:pPr>
          </w:p>
        </w:tc>
        <w:tc>
          <w:tcPr>
            <w:tcW w:w="3685" w:type="dxa"/>
            <w:gridSpan w:val="2"/>
            <w:tcBorders>
              <w:top w:val="single" w:sz="4" w:space="0" w:color="000000"/>
              <w:bottom w:val="single" w:sz="4" w:space="0" w:color="000000"/>
            </w:tcBorders>
            <w:shd w:val="clear" w:color="auto" w:fill="auto"/>
          </w:tcPr>
          <w:p w:rsidR="0057602F" w:rsidRDefault="0057602F" w:rsidP="0057602F">
            <w:pPr>
              <w:snapToGrid w:val="0"/>
              <w:jc w:val="center"/>
              <w:rPr>
                <w:b/>
                <w:sz w:val="14"/>
              </w:rPr>
            </w:pPr>
          </w:p>
        </w:tc>
        <w:tc>
          <w:tcPr>
            <w:tcW w:w="2268" w:type="dxa"/>
            <w:tcBorders>
              <w:top w:val="single" w:sz="4" w:space="0" w:color="000000"/>
              <w:bottom w:val="single" w:sz="4" w:space="0" w:color="000000"/>
            </w:tcBorders>
            <w:shd w:val="clear" w:color="auto" w:fill="auto"/>
          </w:tcPr>
          <w:p w:rsidR="0057602F" w:rsidRDefault="0057602F" w:rsidP="0057602F">
            <w:pPr>
              <w:snapToGrid w:val="0"/>
              <w:jc w:val="center"/>
              <w:rPr>
                <w:b/>
                <w:sz w:val="14"/>
                <w:lang w:val="es-MX"/>
              </w:rPr>
            </w:pPr>
          </w:p>
        </w:tc>
      </w:tr>
      <w:tr w:rsidR="0057602F" w:rsidTr="0057602F">
        <w:trPr>
          <w:trHeight w:val="291"/>
        </w:trPr>
        <w:tc>
          <w:tcPr>
            <w:tcW w:w="802" w:type="dxa"/>
            <w:tcBorders>
              <w:top w:val="single" w:sz="4" w:space="0" w:color="000000"/>
              <w:left w:val="single" w:sz="4" w:space="0" w:color="000000"/>
              <w:bottom w:val="single" w:sz="4" w:space="0" w:color="000000"/>
            </w:tcBorders>
            <w:shd w:val="clear" w:color="auto" w:fill="FFC000"/>
            <w:vAlign w:val="center"/>
          </w:tcPr>
          <w:p w:rsidR="0057602F" w:rsidRPr="00171F97" w:rsidRDefault="0057602F" w:rsidP="0057602F">
            <w:pPr>
              <w:jc w:val="center"/>
              <w:rPr>
                <w:b/>
                <w:sz w:val="18"/>
                <w:lang w:val="en-US"/>
              </w:rPr>
            </w:pPr>
            <w:r w:rsidRPr="00171F97">
              <w:rPr>
                <w:b/>
                <w:sz w:val="18"/>
                <w:lang w:val="en-US"/>
              </w:rPr>
              <w:t>ACT.</w:t>
            </w:r>
          </w:p>
          <w:p w:rsidR="0057602F" w:rsidRPr="00171F97" w:rsidRDefault="0057602F" w:rsidP="0057602F">
            <w:pPr>
              <w:jc w:val="center"/>
              <w:rPr>
                <w:b/>
                <w:sz w:val="18"/>
                <w:lang w:val="en-US"/>
              </w:rPr>
            </w:pPr>
            <w:r w:rsidRPr="00171F97">
              <w:rPr>
                <w:b/>
                <w:sz w:val="18"/>
                <w:lang w:val="en-US"/>
              </w:rPr>
              <w:t>NUM.</w:t>
            </w:r>
          </w:p>
        </w:tc>
        <w:tc>
          <w:tcPr>
            <w:tcW w:w="2879" w:type="dxa"/>
            <w:tcBorders>
              <w:top w:val="single" w:sz="4" w:space="0" w:color="000000"/>
              <w:left w:val="single" w:sz="4" w:space="0" w:color="000000"/>
              <w:bottom w:val="single" w:sz="4" w:space="0" w:color="000000"/>
            </w:tcBorders>
            <w:shd w:val="clear" w:color="auto" w:fill="FFC000"/>
            <w:vAlign w:val="center"/>
          </w:tcPr>
          <w:p w:rsidR="0057602F" w:rsidRPr="00171F97" w:rsidRDefault="0057602F" w:rsidP="0057602F">
            <w:pPr>
              <w:jc w:val="center"/>
              <w:rPr>
                <w:b/>
                <w:sz w:val="18"/>
                <w:lang w:val="es-MX"/>
              </w:rPr>
            </w:pPr>
            <w:r w:rsidRPr="00171F97">
              <w:rPr>
                <w:b/>
                <w:sz w:val="18"/>
                <w:lang w:val="en-US"/>
              </w:rPr>
              <w:t>RESPONSABLE</w:t>
            </w:r>
          </w:p>
        </w:tc>
        <w:tc>
          <w:tcPr>
            <w:tcW w:w="3685" w:type="dxa"/>
            <w:gridSpan w:val="2"/>
            <w:tcBorders>
              <w:top w:val="single" w:sz="4" w:space="0" w:color="000000"/>
              <w:left w:val="single" w:sz="4" w:space="0" w:color="000000"/>
              <w:bottom w:val="single" w:sz="4" w:space="0" w:color="000000"/>
            </w:tcBorders>
            <w:shd w:val="clear" w:color="auto" w:fill="FFC000"/>
            <w:vAlign w:val="center"/>
          </w:tcPr>
          <w:p w:rsidR="0057602F" w:rsidRPr="00171F97" w:rsidRDefault="0057602F" w:rsidP="0057602F">
            <w:pPr>
              <w:jc w:val="center"/>
              <w:rPr>
                <w:b/>
                <w:sz w:val="18"/>
                <w:lang w:val="es-MX"/>
              </w:rPr>
            </w:pPr>
            <w:r w:rsidRPr="00171F97">
              <w:rPr>
                <w:b/>
                <w:sz w:val="18"/>
                <w:lang w:val="es-MX"/>
              </w:rPr>
              <w:t>DESCRIPCIÓN DE ACTIVIDADES</w:t>
            </w:r>
          </w:p>
        </w:tc>
        <w:tc>
          <w:tcPr>
            <w:tcW w:w="2268"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57602F" w:rsidRPr="00171F97" w:rsidRDefault="0057602F" w:rsidP="0057602F">
            <w:pPr>
              <w:jc w:val="center"/>
              <w:rPr>
                <w:b/>
                <w:sz w:val="18"/>
                <w:lang w:val="es-MX"/>
              </w:rPr>
            </w:pPr>
            <w:r w:rsidRPr="00171F97">
              <w:rPr>
                <w:b/>
                <w:sz w:val="18"/>
                <w:lang w:val="es-MX"/>
              </w:rPr>
              <w:t>FORMA  O</w:t>
            </w:r>
          </w:p>
          <w:p w:rsidR="0057602F" w:rsidRPr="00171F97" w:rsidRDefault="0057602F" w:rsidP="0057602F">
            <w:pPr>
              <w:jc w:val="center"/>
              <w:rPr>
                <w:b/>
                <w:sz w:val="18"/>
              </w:rPr>
            </w:pPr>
            <w:r w:rsidRPr="00171F97">
              <w:rPr>
                <w:b/>
                <w:sz w:val="18"/>
                <w:lang w:val="es-MX"/>
              </w:rPr>
              <w:t>DOCUMENTO</w:t>
            </w:r>
          </w:p>
        </w:tc>
      </w:tr>
      <w:tr w:rsidR="0057602F" w:rsidTr="00171F97">
        <w:trPr>
          <w:trHeight w:val="769"/>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r w:rsidRPr="00171F97">
              <w:rPr>
                <w:rFonts w:cs="Arial"/>
                <w:sz w:val="18"/>
                <w:szCs w:val="18"/>
              </w:rPr>
              <w:t>1</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p>
          <w:p w:rsidR="0057602F" w:rsidRPr="00171F97" w:rsidRDefault="0057602F" w:rsidP="00171F97">
            <w:pPr>
              <w:spacing w:line="240" w:lineRule="auto"/>
              <w:contextualSpacing/>
              <w:rPr>
                <w:rFonts w:cs="Arial"/>
                <w:sz w:val="18"/>
                <w:szCs w:val="18"/>
              </w:rPr>
            </w:pPr>
          </w:p>
          <w:p w:rsidR="0057602F" w:rsidRPr="00171F97" w:rsidRDefault="0057602F" w:rsidP="00171F97">
            <w:pPr>
              <w:spacing w:line="240" w:lineRule="auto"/>
              <w:contextualSpacing/>
              <w:rPr>
                <w:rFonts w:cs="Arial"/>
                <w:sz w:val="18"/>
                <w:szCs w:val="18"/>
              </w:rPr>
            </w:pPr>
            <w:r w:rsidRPr="00171F97">
              <w:rPr>
                <w:rFonts w:cs="Arial"/>
                <w:sz w:val="18"/>
                <w:szCs w:val="18"/>
              </w:rPr>
              <w:t>Personal de la Unidad de Asuntos Jurídicos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b/>
                <w:sz w:val="18"/>
                <w:szCs w:val="18"/>
              </w:rPr>
            </w:pPr>
            <w:r w:rsidRPr="00171F97">
              <w:rPr>
                <w:rFonts w:cs="Arial"/>
                <w:b/>
                <w:sz w:val="18"/>
                <w:szCs w:val="18"/>
              </w:rPr>
              <w:t>INICIO</w:t>
            </w:r>
          </w:p>
          <w:p w:rsidR="0057602F" w:rsidRPr="00171F97" w:rsidRDefault="0057602F" w:rsidP="00171F97">
            <w:pPr>
              <w:spacing w:line="240" w:lineRule="auto"/>
              <w:contextualSpacing/>
              <w:jc w:val="left"/>
              <w:rPr>
                <w:rFonts w:cs="Arial"/>
                <w:sz w:val="18"/>
                <w:szCs w:val="18"/>
                <w:lang w:val="es-MX"/>
              </w:rPr>
            </w:pPr>
          </w:p>
          <w:p w:rsidR="0057602F" w:rsidRPr="00171F97" w:rsidRDefault="0057602F" w:rsidP="00171F97">
            <w:pPr>
              <w:spacing w:line="240" w:lineRule="auto"/>
              <w:contextualSpacing/>
              <w:jc w:val="left"/>
              <w:rPr>
                <w:rFonts w:cs="Arial"/>
                <w:sz w:val="18"/>
                <w:szCs w:val="18"/>
                <w:lang w:val="es-MX"/>
              </w:rPr>
            </w:pPr>
            <w:r w:rsidRPr="00171F97">
              <w:rPr>
                <w:rFonts w:cs="Arial"/>
                <w:sz w:val="18"/>
                <w:szCs w:val="18"/>
                <w:lang w:val="es-MX"/>
              </w:rPr>
              <w:t>Recibe la solicitud escrita Por parte de la coordinación de Limpia</w:t>
            </w:r>
          </w:p>
          <w:p w:rsidR="0057602F" w:rsidRPr="00171F97" w:rsidRDefault="0057602F" w:rsidP="00171F97">
            <w:pPr>
              <w:spacing w:line="240" w:lineRule="auto"/>
              <w:contextualSpacing/>
              <w:jc w:val="left"/>
              <w:rPr>
                <w:rFonts w:cs="Arial"/>
                <w:b/>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p>
          <w:p w:rsidR="0057602F" w:rsidRPr="00171F97" w:rsidRDefault="0057602F" w:rsidP="00171F97">
            <w:pPr>
              <w:spacing w:line="240" w:lineRule="auto"/>
              <w:contextualSpacing/>
              <w:rPr>
                <w:rFonts w:cs="Arial"/>
                <w:sz w:val="18"/>
                <w:szCs w:val="18"/>
              </w:rPr>
            </w:pPr>
          </w:p>
          <w:p w:rsidR="0057602F" w:rsidRPr="00171F97" w:rsidRDefault="0057602F" w:rsidP="00171F97">
            <w:pPr>
              <w:spacing w:line="240" w:lineRule="auto"/>
              <w:contextualSpacing/>
              <w:rPr>
                <w:rFonts w:cs="Arial"/>
                <w:sz w:val="18"/>
                <w:szCs w:val="18"/>
              </w:rPr>
            </w:pPr>
            <w:r w:rsidRPr="00171F97">
              <w:rPr>
                <w:rFonts w:cs="Arial"/>
                <w:sz w:val="18"/>
                <w:szCs w:val="18"/>
              </w:rPr>
              <w:t>Oficio de Solicitud</w:t>
            </w:r>
          </w:p>
        </w:tc>
      </w:tr>
      <w:tr w:rsidR="0057602F" w:rsidTr="00171F97">
        <w:trPr>
          <w:trHeight w:val="711"/>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r w:rsidRPr="00171F97">
              <w:rPr>
                <w:rFonts w:cs="Arial"/>
                <w:sz w:val="18"/>
                <w:szCs w:val="18"/>
              </w:rPr>
              <w:t>2</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Personal de la Unidad de Asuntos Jurídicos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left"/>
              <w:rPr>
                <w:rFonts w:cs="Arial"/>
                <w:sz w:val="18"/>
                <w:szCs w:val="18"/>
                <w:lang w:val="es-MX"/>
              </w:rPr>
            </w:pPr>
            <w:r w:rsidRPr="00171F97">
              <w:rPr>
                <w:rFonts w:cs="Arial"/>
                <w:sz w:val="18"/>
                <w:szCs w:val="18"/>
                <w:lang w:val="es-MX"/>
              </w:rPr>
              <w:t>Solicito ante la unidad de asuntos jurídicos al trabajador por medio de una llamada telefónica.</w:t>
            </w:r>
          </w:p>
          <w:p w:rsidR="0057602F" w:rsidRPr="00171F97" w:rsidRDefault="0057602F" w:rsidP="00171F97">
            <w:pPr>
              <w:spacing w:line="240" w:lineRule="auto"/>
              <w:contextualSpacing/>
              <w:jc w:val="left"/>
              <w:rPr>
                <w:rFonts w:cs="Arial"/>
                <w:b/>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Ninguno</w:t>
            </w:r>
          </w:p>
        </w:tc>
      </w:tr>
      <w:tr w:rsidR="0057602F" w:rsidTr="00171F97">
        <w:trPr>
          <w:trHeight w:val="711"/>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r w:rsidRPr="00171F97">
              <w:rPr>
                <w:rFonts w:cs="Arial"/>
                <w:sz w:val="18"/>
                <w:szCs w:val="18"/>
              </w:rPr>
              <w:t>3</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Personal de la Unidad de Asuntos Jurídicos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 xml:space="preserve">Llega ante este instancia la persona para la narración  de los hechos del siniestro  </w:t>
            </w:r>
          </w:p>
          <w:p w:rsidR="0057602F" w:rsidRPr="00171F97" w:rsidRDefault="0057602F" w:rsidP="00171F97">
            <w:pPr>
              <w:spacing w:line="240" w:lineRule="auto"/>
              <w:contextualSpacing/>
              <w:rPr>
                <w:rFonts w:cs="Arial"/>
                <w:b/>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 xml:space="preserve">Acta Circunstanciada </w:t>
            </w:r>
          </w:p>
          <w:p w:rsidR="0057602F" w:rsidRPr="00171F97" w:rsidRDefault="0057602F" w:rsidP="00171F97">
            <w:pPr>
              <w:spacing w:line="240" w:lineRule="auto"/>
              <w:contextualSpacing/>
              <w:rPr>
                <w:rFonts w:cs="Arial"/>
                <w:sz w:val="18"/>
                <w:szCs w:val="18"/>
              </w:rPr>
            </w:pPr>
          </w:p>
        </w:tc>
      </w:tr>
      <w:tr w:rsidR="0057602F" w:rsidTr="00171F97">
        <w:trPr>
          <w:trHeight w:val="552"/>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r w:rsidRPr="00171F97">
              <w:rPr>
                <w:rFonts w:cs="Arial"/>
                <w:sz w:val="18"/>
                <w:szCs w:val="18"/>
              </w:rPr>
              <w:t>4</w:t>
            </w:r>
          </w:p>
          <w:p w:rsidR="0057602F" w:rsidRPr="00171F97" w:rsidRDefault="0057602F" w:rsidP="00171F97">
            <w:pPr>
              <w:spacing w:line="240" w:lineRule="auto"/>
              <w:contextualSpacing/>
              <w:rPr>
                <w:rFonts w:cs="Arial"/>
                <w:sz w:val="18"/>
                <w:szCs w:val="18"/>
              </w:rPr>
            </w:pP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Recursos materiales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Se solicita factura y tarjeta de circulación Original</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Oficio Solicitando Factura y Tarjeta de Circulación del Vehículo</w:t>
            </w:r>
          </w:p>
        </w:tc>
      </w:tr>
      <w:tr w:rsidR="0057602F" w:rsidTr="00171F97">
        <w:trPr>
          <w:trHeight w:val="703"/>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r w:rsidRPr="00171F97">
              <w:rPr>
                <w:rFonts w:cs="Arial"/>
                <w:sz w:val="18"/>
                <w:szCs w:val="18"/>
              </w:rPr>
              <w:t>5</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 xml:space="preserve">Trámite ante Transito del Estado </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 xml:space="preserve">Adjudicar la propiedad en conjunto con la aseguradora para la liberación de la unidad.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Hoja de liberación</w:t>
            </w:r>
          </w:p>
          <w:p w:rsidR="0057602F" w:rsidRPr="00171F97" w:rsidRDefault="0057602F" w:rsidP="00171F97">
            <w:pPr>
              <w:spacing w:line="240" w:lineRule="auto"/>
              <w:contextualSpacing/>
              <w:rPr>
                <w:rFonts w:cs="Arial"/>
                <w:sz w:val="18"/>
                <w:szCs w:val="18"/>
              </w:rPr>
            </w:pPr>
          </w:p>
          <w:p w:rsidR="0057602F" w:rsidRPr="00171F97" w:rsidRDefault="0057602F" w:rsidP="00171F97">
            <w:pPr>
              <w:spacing w:line="240" w:lineRule="auto"/>
              <w:contextualSpacing/>
              <w:rPr>
                <w:rFonts w:cs="Arial"/>
                <w:sz w:val="18"/>
                <w:szCs w:val="18"/>
              </w:rPr>
            </w:pPr>
            <w:r w:rsidRPr="00171F97">
              <w:rPr>
                <w:rFonts w:cs="Arial"/>
                <w:sz w:val="18"/>
                <w:szCs w:val="18"/>
              </w:rPr>
              <w:t xml:space="preserve"> </w:t>
            </w:r>
          </w:p>
        </w:tc>
      </w:tr>
      <w:tr w:rsidR="0057602F" w:rsidTr="00171F97">
        <w:trPr>
          <w:trHeight w:val="557"/>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 xml:space="preserve">   6</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Personal de la Unidad de Asuntos Jurídicos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Se Investiga la Cantidad del Resguardo del Vehículo en el retén, para solicitar el Recurso Para Liberación. Vehículo.</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De Manera Económica</w:t>
            </w:r>
          </w:p>
        </w:tc>
      </w:tr>
      <w:tr w:rsidR="0057602F" w:rsidTr="00171F9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 xml:space="preserve">   7</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Recursos Financieros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Se Solicita El Recurso Para la Liberación Del Vehículo.</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De Manera Económica</w:t>
            </w:r>
          </w:p>
        </w:tc>
      </w:tr>
      <w:tr w:rsidR="0057602F" w:rsidTr="00171F9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r w:rsidRPr="00171F97">
              <w:rPr>
                <w:rFonts w:cs="Arial"/>
                <w:sz w:val="18"/>
                <w:szCs w:val="18"/>
              </w:rPr>
              <w:t>8</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Empresa donde se encuentre resguardado el vehículo</w:t>
            </w:r>
          </w:p>
          <w:p w:rsidR="0057602F" w:rsidRPr="00171F97" w:rsidRDefault="0057602F" w:rsidP="00171F97">
            <w:pPr>
              <w:spacing w:line="240" w:lineRule="auto"/>
              <w:contextualSpacing/>
              <w:rPr>
                <w:rFonts w:cs="Arial"/>
                <w:sz w:val="18"/>
                <w:szCs w:val="18"/>
              </w:rPr>
            </w:pPr>
            <w:r w:rsidRPr="00171F97">
              <w:rPr>
                <w:rFonts w:cs="Arial"/>
                <w:sz w:val="18"/>
                <w:szCs w:val="18"/>
              </w:rPr>
              <w:t>( reten)</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autoSpaceDE w:val="0"/>
              <w:autoSpaceDN w:val="0"/>
              <w:adjustRightInd w:val="0"/>
              <w:spacing w:line="240" w:lineRule="auto"/>
              <w:contextualSpacing/>
              <w:rPr>
                <w:rFonts w:cs="Arial"/>
                <w:sz w:val="18"/>
                <w:szCs w:val="18"/>
                <w:lang w:val="es-MX" w:eastAsia="es-MX"/>
              </w:rPr>
            </w:pPr>
            <w:r w:rsidRPr="00171F97">
              <w:rPr>
                <w:rFonts w:cs="Arial"/>
                <w:sz w:val="18"/>
                <w:szCs w:val="18"/>
                <w:lang w:val="es-MX" w:eastAsia="es-MX"/>
              </w:rPr>
              <w:t>Se presenta la documentación que acredite la propiedad y se hace el convenio con tránsito del Estado.</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Documentación en original y recibo de pago.</w:t>
            </w:r>
          </w:p>
        </w:tc>
      </w:tr>
      <w:tr w:rsidR="0057602F" w:rsidTr="00171F9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r w:rsidRPr="00171F97">
              <w:rPr>
                <w:rFonts w:cs="Arial"/>
                <w:sz w:val="18"/>
                <w:szCs w:val="18"/>
              </w:rPr>
              <w:t>9</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Recursos Financieros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autoSpaceDE w:val="0"/>
              <w:autoSpaceDN w:val="0"/>
              <w:adjustRightInd w:val="0"/>
              <w:spacing w:line="240" w:lineRule="auto"/>
              <w:contextualSpacing/>
              <w:rPr>
                <w:rFonts w:cs="Arial"/>
                <w:sz w:val="18"/>
                <w:szCs w:val="18"/>
                <w:lang w:val="es-MX" w:eastAsia="es-MX"/>
              </w:rPr>
            </w:pPr>
            <w:r w:rsidRPr="00171F97">
              <w:rPr>
                <w:rFonts w:cs="Arial"/>
                <w:sz w:val="18"/>
                <w:szCs w:val="18"/>
                <w:lang w:val="es-MX" w:eastAsia="es-MX"/>
              </w:rPr>
              <w:t>Se Presenta factura del Reten Y Recibo de Pago para Comprobar los Gastos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Factura Electrónica y Recibo de Pago</w:t>
            </w:r>
          </w:p>
        </w:tc>
      </w:tr>
      <w:tr w:rsidR="0057602F" w:rsidTr="00171F9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 xml:space="preserve">   10</w:t>
            </w: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r w:rsidRPr="00171F97">
              <w:rPr>
                <w:rFonts w:cs="Arial"/>
                <w:sz w:val="18"/>
                <w:szCs w:val="18"/>
              </w:rPr>
              <w:t>Recursos Materiales</w:t>
            </w: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autoSpaceDE w:val="0"/>
              <w:autoSpaceDN w:val="0"/>
              <w:adjustRightInd w:val="0"/>
              <w:spacing w:line="240" w:lineRule="auto"/>
              <w:contextualSpacing/>
              <w:rPr>
                <w:rFonts w:cs="Arial"/>
                <w:sz w:val="18"/>
                <w:szCs w:val="18"/>
                <w:lang w:val="es-MX" w:eastAsia="es-MX"/>
              </w:rPr>
            </w:pPr>
            <w:r w:rsidRPr="00171F97">
              <w:rPr>
                <w:rFonts w:cs="Arial"/>
                <w:sz w:val="18"/>
                <w:szCs w:val="18"/>
                <w:lang w:val="es-MX" w:eastAsia="es-MX"/>
              </w:rPr>
              <w:t>Se Regresa factura y Tarjeta de circulación Original</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lang w:val="es-MX"/>
              </w:rPr>
            </w:pPr>
            <w:r w:rsidRPr="00171F97">
              <w:rPr>
                <w:rFonts w:cs="Arial"/>
                <w:sz w:val="18"/>
                <w:szCs w:val="18"/>
                <w:lang w:val="es-MX"/>
              </w:rPr>
              <w:t>Tarjeta y Factura Original</w:t>
            </w:r>
          </w:p>
        </w:tc>
      </w:tr>
      <w:tr w:rsidR="0057602F" w:rsidTr="00171F9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jc w:val="center"/>
              <w:rPr>
                <w:rFonts w:cs="Arial"/>
                <w:sz w:val="18"/>
                <w:szCs w:val="18"/>
              </w:rPr>
            </w:pPr>
          </w:p>
        </w:tc>
        <w:tc>
          <w:tcPr>
            <w:tcW w:w="2879" w:type="dxa"/>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p>
        </w:tc>
        <w:tc>
          <w:tcPr>
            <w:tcW w:w="3685" w:type="dxa"/>
            <w:gridSpan w:val="2"/>
            <w:tcBorders>
              <w:top w:val="single" w:sz="4" w:space="0" w:color="000000"/>
              <w:left w:val="single" w:sz="4" w:space="0" w:color="000000"/>
              <w:bottom w:val="single" w:sz="4" w:space="0" w:color="000000"/>
            </w:tcBorders>
            <w:shd w:val="clear" w:color="auto" w:fill="auto"/>
            <w:vAlign w:val="center"/>
          </w:tcPr>
          <w:p w:rsidR="0057602F" w:rsidRPr="00171F97" w:rsidRDefault="0057602F" w:rsidP="00171F97">
            <w:pPr>
              <w:autoSpaceDE w:val="0"/>
              <w:autoSpaceDN w:val="0"/>
              <w:adjustRightInd w:val="0"/>
              <w:spacing w:line="240" w:lineRule="auto"/>
              <w:ind w:left="330"/>
              <w:contextualSpacing/>
              <w:jc w:val="center"/>
              <w:rPr>
                <w:rFonts w:cs="Arial"/>
                <w:b/>
                <w:bCs/>
                <w:sz w:val="18"/>
                <w:szCs w:val="18"/>
                <w:lang w:val="es-MX" w:eastAsia="es-MX"/>
              </w:rPr>
            </w:pPr>
            <w:r w:rsidRPr="00171F97">
              <w:rPr>
                <w:rFonts w:cs="Arial"/>
                <w:b/>
                <w:sz w:val="18"/>
                <w:szCs w:val="18"/>
              </w:rPr>
              <w:t>TERMINA EL PROCEDIMIENTO</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602F" w:rsidRPr="00171F97" w:rsidRDefault="0057602F" w:rsidP="00171F97">
            <w:pPr>
              <w:spacing w:line="240" w:lineRule="auto"/>
              <w:contextualSpacing/>
              <w:rPr>
                <w:rFonts w:cs="Arial"/>
                <w:sz w:val="18"/>
                <w:szCs w:val="18"/>
              </w:rPr>
            </w:pPr>
          </w:p>
        </w:tc>
      </w:tr>
    </w:tbl>
    <w:p w:rsidR="0057602F" w:rsidRPr="000B01B2" w:rsidRDefault="0057602F" w:rsidP="0057602F">
      <w:pPr>
        <w:jc w:val="center"/>
        <w:rPr>
          <w:rFonts w:cs="Arial"/>
          <w:b/>
          <w:sz w:val="24"/>
        </w:rPr>
      </w:pPr>
    </w:p>
    <w:p w:rsidR="003940C9" w:rsidRDefault="003940C9">
      <w:pPr>
        <w:spacing w:line="240" w:lineRule="auto"/>
        <w:jc w:val="left"/>
        <w:rPr>
          <w:rFonts w:cs="Arial"/>
          <w:b/>
          <w:sz w:val="24"/>
        </w:rPr>
      </w:pPr>
      <w:r>
        <w:rPr>
          <w:rFonts w:cs="Arial"/>
          <w:b/>
          <w:sz w:val="24"/>
        </w:rPr>
        <w:br w:type="page"/>
      </w:r>
    </w:p>
    <w:p w:rsidR="0057602F" w:rsidRPr="000B01B2" w:rsidRDefault="0057602F" w:rsidP="0057602F">
      <w:pPr>
        <w:jc w:val="center"/>
        <w:rPr>
          <w:rFonts w:cs="Arial"/>
          <w:b/>
          <w:sz w:val="24"/>
        </w:rPr>
      </w:pPr>
    </w:p>
    <w:tbl>
      <w:tblPr>
        <w:tblStyle w:val="Tablaconcuadrcula"/>
        <w:tblpPr w:leftFromText="141" w:rightFromText="141" w:vertAnchor="text" w:horzAnchor="margin" w:tblpY="1246"/>
        <w:tblW w:w="9492" w:type="dxa"/>
        <w:tblLook w:val="04A0" w:firstRow="1" w:lastRow="0" w:firstColumn="1" w:lastColumn="0" w:noHBand="0" w:noVBand="1"/>
      </w:tblPr>
      <w:tblGrid>
        <w:gridCol w:w="3029"/>
        <w:gridCol w:w="2335"/>
        <w:gridCol w:w="2064"/>
        <w:gridCol w:w="2064"/>
      </w:tblGrid>
      <w:tr w:rsidR="0057602F" w:rsidTr="0057602F">
        <w:trPr>
          <w:trHeight w:val="454"/>
        </w:trPr>
        <w:tc>
          <w:tcPr>
            <w:tcW w:w="3029" w:type="dxa"/>
            <w:shd w:val="clear" w:color="auto" w:fill="FFC000"/>
          </w:tcPr>
          <w:p w:rsidR="0057602F" w:rsidRPr="00B22C6A" w:rsidRDefault="0057602F" w:rsidP="0057602F">
            <w:pPr>
              <w:tabs>
                <w:tab w:val="left" w:pos="2715"/>
              </w:tabs>
              <w:spacing w:line="220" w:lineRule="atLeast"/>
              <w:jc w:val="center"/>
              <w:rPr>
                <w:rFonts w:cs="Arial"/>
                <w:b/>
                <w:sz w:val="18"/>
                <w:szCs w:val="18"/>
              </w:rPr>
            </w:pPr>
            <w:r w:rsidRPr="00B22C6A">
              <w:rPr>
                <w:rFonts w:cs="Arial"/>
                <w:b/>
                <w:sz w:val="18"/>
                <w:szCs w:val="18"/>
              </w:rPr>
              <w:t xml:space="preserve">UNIDAD DE ASUNTOS </w:t>
            </w:r>
            <w:r w:rsidR="00814505" w:rsidRPr="00B22C6A">
              <w:rPr>
                <w:rFonts w:cs="Arial"/>
                <w:b/>
                <w:sz w:val="18"/>
                <w:szCs w:val="18"/>
              </w:rPr>
              <w:t>JURÍDICOS</w:t>
            </w:r>
          </w:p>
        </w:tc>
        <w:tc>
          <w:tcPr>
            <w:tcW w:w="2335" w:type="dxa"/>
            <w:shd w:val="clear" w:color="auto" w:fill="FFC000"/>
          </w:tcPr>
          <w:p w:rsidR="0057602F" w:rsidRPr="00B22C6A" w:rsidRDefault="0057602F" w:rsidP="0057602F">
            <w:pPr>
              <w:tabs>
                <w:tab w:val="left" w:pos="2715"/>
              </w:tabs>
              <w:spacing w:line="220" w:lineRule="atLeast"/>
              <w:jc w:val="center"/>
              <w:rPr>
                <w:rFonts w:cs="Arial"/>
                <w:b/>
                <w:sz w:val="18"/>
                <w:szCs w:val="18"/>
              </w:rPr>
            </w:pPr>
            <w:r w:rsidRPr="00B22C6A">
              <w:rPr>
                <w:rFonts w:cs="Arial"/>
                <w:b/>
                <w:sz w:val="18"/>
                <w:szCs w:val="18"/>
              </w:rPr>
              <w:t>UNIDAD DE ENLACE ADMINISTRATIVO</w:t>
            </w:r>
          </w:p>
        </w:tc>
        <w:tc>
          <w:tcPr>
            <w:tcW w:w="2064" w:type="dxa"/>
            <w:shd w:val="clear" w:color="auto" w:fill="FFC000"/>
          </w:tcPr>
          <w:p w:rsidR="0057602F" w:rsidRPr="00B22C6A" w:rsidRDefault="0057602F" w:rsidP="0057602F">
            <w:pPr>
              <w:tabs>
                <w:tab w:val="left" w:pos="2715"/>
              </w:tabs>
              <w:spacing w:line="220" w:lineRule="atLeast"/>
              <w:jc w:val="center"/>
              <w:rPr>
                <w:rFonts w:cs="Arial"/>
                <w:b/>
                <w:sz w:val="18"/>
                <w:szCs w:val="18"/>
              </w:rPr>
            </w:pPr>
            <w:r w:rsidRPr="00B22C6A">
              <w:rPr>
                <w:rFonts w:cs="Arial"/>
                <w:b/>
                <w:sz w:val="18"/>
                <w:szCs w:val="18"/>
              </w:rPr>
              <w:t>TRANSITO DEL ESTADO</w:t>
            </w:r>
          </w:p>
        </w:tc>
        <w:tc>
          <w:tcPr>
            <w:tcW w:w="2064" w:type="dxa"/>
            <w:shd w:val="clear" w:color="auto" w:fill="FFC000"/>
          </w:tcPr>
          <w:p w:rsidR="0057602F" w:rsidRPr="00B22C6A" w:rsidRDefault="0057602F" w:rsidP="0057602F">
            <w:pPr>
              <w:tabs>
                <w:tab w:val="left" w:pos="2715"/>
              </w:tabs>
              <w:spacing w:line="220" w:lineRule="atLeast"/>
              <w:jc w:val="center"/>
              <w:rPr>
                <w:rFonts w:cs="Arial"/>
                <w:b/>
                <w:sz w:val="18"/>
                <w:szCs w:val="18"/>
              </w:rPr>
            </w:pPr>
            <w:r w:rsidRPr="00B22C6A">
              <w:rPr>
                <w:rFonts w:cs="Arial"/>
                <w:b/>
                <w:sz w:val="18"/>
                <w:szCs w:val="18"/>
              </w:rPr>
              <w:t>RETEN</w:t>
            </w:r>
          </w:p>
        </w:tc>
      </w:tr>
      <w:tr w:rsidR="0057602F" w:rsidTr="0057602F">
        <w:trPr>
          <w:trHeight w:val="9311"/>
        </w:trPr>
        <w:tc>
          <w:tcPr>
            <w:tcW w:w="3029" w:type="dxa"/>
          </w:tcPr>
          <w:p w:rsidR="0057602F" w:rsidRDefault="0057602F" w:rsidP="0057602F">
            <w:pPr>
              <w:tabs>
                <w:tab w:val="left" w:pos="2715"/>
              </w:tabs>
              <w:rPr>
                <w:rFonts w:cs="Arial"/>
                <w:sz w:val="28"/>
                <w:szCs w:val="28"/>
              </w:rPr>
            </w:pPr>
            <w:r>
              <w:rPr>
                <w:rFonts w:cs="Arial"/>
                <w:noProof/>
                <w:sz w:val="28"/>
                <w:szCs w:val="28"/>
                <w:lang w:val="es-MX" w:eastAsia="es-MX"/>
              </w:rPr>
              <mc:AlternateContent>
                <mc:Choice Requires="wpg">
                  <w:drawing>
                    <wp:anchor distT="0" distB="0" distL="114300" distR="114300" simplePos="0" relativeHeight="252771328" behindDoc="0" locked="0" layoutInCell="1" allowOverlap="1" wp14:anchorId="1C0C2A76" wp14:editId="19C5AF23">
                      <wp:simplePos x="0" y="0"/>
                      <wp:positionH relativeFrom="column">
                        <wp:posOffset>-50470</wp:posOffset>
                      </wp:positionH>
                      <wp:positionV relativeFrom="paragraph">
                        <wp:posOffset>10820</wp:posOffset>
                      </wp:positionV>
                      <wp:extent cx="5989703" cy="5716397"/>
                      <wp:effectExtent l="0" t="0" r="11430" b="17780"/>
                      <wp:wrapNone/>
                      <wp:docPr id="130696" name="Grupo 130696"/>
                      <wp:cNvGraphicFramePr/>
                      <a:graphic xmlns:a="http://schemas.openxmlformats.org/drawingml/2006/main">
                        <a:graphicData uri="http://schemas.microsoft.com/office/word/2010/wordprocessingGroup">
                          <wpg:wgp>
                            <wpg:cNvGrpSpPr/>
                            <wpg:grpSpPr>
                              <a:xfrm>
                                <a:off x="0" y="0"/>
                                <a:ext cx="5989703" cy="5716397"/>
                                <a:chOff x="0" y="0"/>
                                <a:chExt cx="5989703" cy="5716397"/>
                              </a:xfrm>
                            </wpg:grpSpPr>
                            <wps:wsp>
                              <wps:cNvPr id="242" name="Proceso alternativo 242"/>
                              <wps:cNvSpPr/>
                              <wps:spPr>
                                <a:xfrm>
                                  <a:off x="299923" y="29261"/>
                                  <a:ext cx="1123950" cy="323850"/>
                                </a:xfrm>
                                <a:prstGeom prst="flowChartAlternate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Conector recto de flecha 690"/>
                              <wps:cNvCnPr/>
                              <wps:spPr>
                                <a:xfrm>
                                  <a:off x="863194" y="358445"/>
                                  <a:ext cx="0" cy="200376"/>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1" name="Proceso 691"/>
                              <wps:cNvSpPr/>
                              <wps:spPr>
                                <a:xfrm>
                                  <a:off x="204826" y="577901"/>
                                  <a:ext cx="1314450" cy="51435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solicitud por parte de la coordinación afectada.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Conector recto de flecha 245"/>
                              <wps:cNvCnPr/>
                              <wps:spPr>
                                <a:xfrm>
                                  <a:off x="863194" y="1089965"/>
                                  <a:ext cx="3810" cy="178377"/>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2" name="Proceso 692"/>
                              <wps:cNvSpPr/>
                              <wps:spPr>
                                <a:xfrm>
                                  <a:off x="204826" y="1287476"/>
                                  <a:ext cx="1339850" cy="59690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solicita ante esta unidad de asuntos jurídicos al trabajador para que declare los hechos.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Conector recto de flecha 698"/>
                              <wps:cNvCnPr/>
                              <wps:spPr>
                                <a:xfrm>
                                  <a:off x="863194" y="1880007"/>
                                  <a:ext cx="0" cy="17843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6" name="Documento 246"/>
                              <wps:cNvSpPr/>
                              <wps:spPr>
                                <a:xfrm>
                                  <a:off x="197511" y="2092148"/>
                                  <a:ext cx="1318895" cy="692785"/>
                                </a:xfrm>
                                <a:prstGeom prst="flowChartDocumen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presenta el trabajador y se procede a levantar acta circunstancial de cómo fueron los hechos.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Conector recto de flecha 251"/>
                              <wps:cNvCnPr/>
                              <wps:spPr>
                                <a:xfrm>
                                  <a:off x="870509" y="2728570"/>
                                  <a:ext cx="0" cy="15240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 name="Multidocumento 252"/>
                              <wps:cNvSpPr/>
                              <wps:spPr>
                                <a:xfrm>
                                  <a:off x="21946" y="2940711"/>
                                  <a:ext cx="1817370" cy="1101090"/>
                                </a:xfrm>
                                <a:prstGeom prst="flowChartMultidocumen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solicita factura y tarjeta de circulación original del vehículo  o copia certificada a  RECURSOS MATERIALES. Y se solicita a la UEA en oficio el importe requerido para liberar el vehículo.</w:t>
                                    </w:r>
                                  </w:p>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A74F5" w:rsidRPr="00F14E63" w:rsidRDefault="009A74F5" w:rsidP="0057602F">
                                    <w:pP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A74F5" w:rsidRPr="00F14E63" w:rsidRDefault="009A74F5" w:rsidP="0057602F">
                                    <w:pP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 name="Proceso 1173"/>
                              <wps:cNvSpPr/>
                              <wps:spPr>
                                <a:xfrm>
                                  <a:off x="0" y="4191610"/>
                                  <a:ext cx="1511935" cy="451904"/>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cheque y procede a cobrarlo ante, instituciones bancarias  y acude a tránsito.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 name="Proceso 1159"/>
                              <wps:cNvSpPr/>
                              <wps:spPr>
                                <a:xfrm>
                                  <a:off x="1997050" y="73152"/>
                                  <a:ext cx="1358265" cy="998855"/>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Solicita a dirección de administración  la doc. Requerida.</w:t>
                                    </w:r>
                                  </w:p>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depto. De recursos financieros entrega documentación original de la propiedad del vehículo,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Proceso 320"/>
                              <wps:cNvSpPr/>
                              <wps:spPr>
                                <a:xfrm>
                                  <a:off x="2033626" y="1353312"/>
                                  <a:ext cx="1283335" cy="80010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Elabora vale correspondiente ante la dirección de programación y recibe cheque. Que se entrega a UAJ.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Proceso 1176"/>
                              <wps:cNvSpPr/>
                              <wps:spPr>
                                <a:xfrm>
                                  <a:off x="3460090" y="482804"/>
                                  <a:ext cx="1200150" cy="896620"/>
                                </a:xfrm>
                                <a:prstGeom prst="flowChartProcess">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hace convenio para su liberación. Y nos dan </w:t>
                                    </w:r>
                                  </w:p>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Informes de la  situación actual del vehículo y el procedimiento a realizar para su liberación.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ctángulo 330"/>
                              <wps:cNvSpPr/>
                              <wps:spPr>
                                <a:xfrm>
                                  <a:off x="4740250" y="819303"/>
                                  <a:ext cx="1221740" cy="800100"/>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recibe documentación que acredita la propiedad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Multidocumento 326"/>
                              <wps:cNvSpPr/>
                              <wps:spPr>
                                <a:xfrm>
                                  <a:off x="2033626" y="2874874"/>
                                  <a:ext cx="1268730" cy="1296035"/>
                                </a:xfrm>
                                <a:prstGeom prst="flowChartMultidocumen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y se procede a elaborar la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ángulo 323"/>
                              <wps:cNvSpPr/>
                              <wps:spPr>
                                <a:xfrm>
                                  <a:off x="1953159" y="4228186"/>
                                  <a:ext cx="1350645" cy="763905"/>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regresa factura original y tarjeta de circulación a RECURSOS GENERALES.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ángulo redondeado 322"/>
                              <wps:cNvSpPr/>
                              <wps:spPr>
                                <a:xfrm>
                                  <a:off x="2267712" y="5215738"/>
                                  <a:ext cx="741872" cy="241540"/>
                                </a:xfrm>
                                <a:prstGeom prst="round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spacing w:line="240" w:lineRule="auto"/>
                                      <w:jc w:val="center"/>
                                      <w:rPr>
                                        <w:rFonts w:cs="Arial"/>
                                        <w:b/>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b/>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Conector angular 244"/>
                              <wps:cNvCnPr/>
                              <wps:spPr>
                                <a:xfrm flipV="1">
                                  <a:off x="1616659" y="541325"/>
                                  <a:ext cx="370516" cy="2881223"/>
                                </a:xfrm>
                                <a:prstGeom prst="bentConnector3">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Conector recto de flecha 253"/>
                              <wps:cNvCnPr/>
                              <wps:spPr>
                                <a:xfrm flipH="1">
                                  <a:off x="768096" y="4645152"/>
                                  <a:ext cx="9525" cy="15875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0" name="Proceso 1160"/>
                              <wps:cNvSpPr/>
                              <wps:spPr>
                                <a:xfrm>
                                  <a:off x="80467" y="4828032"/>
                                  <a:ext cx="1353820" cy="888365"/>
                                </a:xfrm>
                                <a:prstGeom prst="flowChartProcess">
                                  <a:avLst/>
                                </a:prstGeom>
                                <a:solidFill>
                                  <a:sysClr val="window" lastClr="FFFFFF"/>
                                </a:solidFill>
                                <a:ln w="12700" cap="flat" cmpd="sng" algn="ctr">
                                  <a:solidFill>
                                    <a:sysClr val="window" lastClr="FFFFFF">
                                      <a:lumMod val="65000"/>
                                    </a:sysClr>
                                  </a:solidFill>
                                  <a:prstDash val="solid"/>
                                  <a:miter lim="800000"/>
                                </a:ln>
                                <a:effectLst/>
                              </wps:spPr>
                              <wps:txb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procede a ir a la dirección de asuntos jurídicos de tránsito del estado para saber la situación actual del vehículo  ya acreditar la propiedad y solicitar la liberación del vehículo.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Elipse 254"/>
                              <wps:cNvSpPr/>
                              <wps:spPr>
                                <a:xfrm>
                                  <a:off x="1594714" y="5069434"/>
                                  <a:ext cx="280706" cy="388189"/>
                                </a:xfrm>
                                <a:prstGeom prst="ellipse">
                                  <a:avLst/>
                                </a:prstGeom>
                                <a:solidFill>
                                  <a:sysClr val="window" lastClr="FFFFFF"/>
                                </a:solidFill>
                                <a:ln w="12700" cap="flat" cmpd="sng" algn="ctr">
                                  <a:solidFill>
                                    <a:sysClr val="window" lastClr="FFFFFF">
                                      <a:lumMod val="65000"/>
                                    </a:sysClr>
                                  </a:solidFill>
                                  <a:prstDash val="solid"/>
                                  <a:miter lim="800000"/>
                                </a:ln>
                                <a:effectLst/>
                              </wps:spPr>
                              <wps:txbx>
                                <w:txbxContent>
                                  <w:p w:rsidR="009A74F5" w:rsidRPr="00F14E63" w:rsidRDefault="009A74F5"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Conector angular 250"/>
                              <wps:cNvCnPr/>
                              <wps:spPr>
                                <a:xfrm flipH="1">
                                  <a:off x="1528877" y="1748333"/>
                                  <a:ext cx="500332" cy="2690914"/>
                                </a:xfrm>
                                <a:prstGeom prst="bentConnector3">
                                  <a:avLst>
                                    <a:gd name="adj1" fmla="val 18907"/>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5" name="Conector recto de flecha 255"/>
                              <wps:cNvCnPr/>
                              <wps:spPr>
                                <a:xfrm>
                                  <a:off x="1448410" y="5259629"/>
                                  <a:ext cx="154814"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1" name="Conector recto de flecha 321"/>
                              <wps:cNvCnPr/>
                              <wps:spPr>
                                <a:xfrm>
                                  <a:off x="2670048" y="1068020"/>
                                  <a:ext cx="0" cy="274992"/>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5" name="Conector recto de flecha 325"/>
                              <wps:cNvCnPr/>
                              <wps:spPr>
                                <a:xfrm>
                                  <a:off x="2655418" y="2662733"/>
                                  <a:ext cx="0" cy="172085"/>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4" name="Conector recto de flecha 324"/>
                              <wps:cNvCnPr/>
                              <wps:spPr>
                                <a:xfrm>
                                  <a:off x="2633472" y="4067252"/>
                                  <a:ext cx="6350" cy="170815"/>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7" name="Elipse 327"/>
                              <wps:cNvSpPr/>
                              <wps:spPr>
                                <a:xfrm>
                                  <a:off x="3847795" y="0"/>
                                  <a:ext cx="427383" cy="447261"/>
                                </a:xfrm>
                                <a:prstGeom prst="ellipse">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Conector recto de flecha 1167"/>
                              <wps:cNvCnPr/>
                              <wps:spPr>
                                <a:xfrm>
                                  <a:off x="2626157" y="5003597"/>
                                  <a:ext cx="0" cy="193436"/>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56" name="Rectángulo 2"/>
                              <wps:cNvSpPr/>
                              <wps:spPr>
                                <a:xfrm>
                                  <a:off x="4820717" y="1923898"/>
                                  <a:ext cx="1168986" cy="844061"/>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revisa factura  y recibos de pagos  en originales, y se devuelve a la unidad de asuntos jurídicos.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ángulo 328"/>
                              <wps:cNvSpPr/>
                              <wps:spPr>
                                <a:xfrm>
                                  <a:off x="4871923" y="3247949"/>
                                  <a:ext cx="975872" cy="576303"/>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libera la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Conector recto de flecha 329"/>
                              <wps:cNvCnPr/>
                              <wps:spPr>
                                <a:xfrm>
                                  <a:off x="5332781" y="2772461"/>
                                  <a:ext cx="6824" cy="438974"/>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1" name="Elipse 701"/>
                              <wps:cNvSpPr/>
                              <wps:spPr>
                                <a:xfrm>
                                  <a:off x="5076749" y="95098"/>
                                  <a:ext cx="427383" cy="447261"/>
                                </a:xfrm>
                                <a:prstGeom prst="ellipse">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Conector recto de flecha 702"/>
                              <wps:cNvCnPr/>
                              <wps:spPr>
                                <a:xfrm>
                                  <a:off x="5274259" y="555956"/>
                                  <a:ext cx="0" cy="258417"/>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2" name="Conector recto de flecha 1152"/>
                              <wps:cNvCnPr/>
                              <wps:spPr>
                                <a:xfrm>
                                  <a:off x="5318151" y="1616660"/>
                                  <a:ext cx="0" cy="293204"/>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5" name="Elipse 1155"/>
                              <wps:cNvSpPr/>
                              <wps:spPr>
                                <a:xfrm>
                                  <a:off x="5193792" y="4162349"/>
                                  <a:ext cx="397565" cy="487017"/>
                                </a:xfrm>
                                <a:prstGeom prst="ellipse">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 name="Conector recto de flecha 1156"/>
                              <wps:cNvCnPr/>
                              <wps:spPr>
                                <a:xfrm>
                                  <a:off x="5391303" y="3825850"/>
                                  <a:ext cx="0" cy="293204"/>
                                </a:xfrm>
                                <a:prstGeom prst="straightConnector1">
                                  <a:avLst/>
                                </a:prstGeom>
                                <a:noFill/>
                                <a:ln w="6350" cap="flat" cmpd="sng" algn="ctr">
                                  <a:solidFill>
                                    <a:sysClr val="window" lastClr="FFFFFF">
                                      <a:lumMod val="65000"/>
                                    </a:sysClr>
                                  </a:solidFill>
                                  <a:prstDash val="solid"/>
                                  <a:miter lim="800000"/>
                                  <a:tailEnd type="triangle"/>
                                </a:ln>
                                <a:effectLst/>
                              </wps:spPr>
                              <wps:bodyPr/>
                            </wps:wsp>
                            <wps:wsp>
                              <wps:cNvPr id="1162" name="Conector recto de flecha 1162"/>
                              <wps:cNvCnPr/>
                              <wps:spPr>
                                <a:xfrm>
                                  <a:off x="4016045" y="1375258"/>
                                  <a:ext cx="6824" cy="283912"/>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5" name="Conector fuera de página 705"/>
                              <wps:cNvSpPr/>
                              <wps:spPr>
                                <a:xfrm>
                                  <a:off x="3803904" y="1689812"/>
                                  <a:ext cx="391886" cy="407254"/>
                                </a:xfrm>
                                <a:prstGeom prst="flowChartOffpage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14E63" w:rsidRDefault="009A74F5"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Conector fuera de página 710"/>
                              <wps:cNvSpPr/>
                              <wps:spPr>
                                <a:xfrm>
                                  <a:off x="2457907" y="2267712"/>
                                  <a:ext cx="391795" cy="407035"/>
                                </a:xfrm>
                                <a:prstGeom prst="flowChartOffpageConnector">
                                  <a:avLst/>
                                </a:prstGeom>
                                <a:solidFill>
                                  <a:sysClr val="window" lastClr="FFFFFF"/>
                                </a:solidFill>
                                <a:ln w="12700" cap="flat" cmpd="sng" algn="ctr">
                                  <a:solidFill>
                                    <a:sysClr val="window" lastClr="FFFFFF">
                                      <a:lumMod val="65000"/>
                                    </a:sysClr>
                                  </a:solidFill>
                                  <a:prstDash val="solid"/>
                                  <a:miter lim="800000"/>
                                </a:ln>
                                <a:effectLst/>
                              </wps:spPr>
                              <wps:txbx>
                                <w:txbxContent>
                                  <w:p w:rsidR="009A74F5" w:rsidRPr="00F14E63" w:rsidRDefault="009A74F5"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0C2A76" id="Grupo 130696" o:spid="_x0000_s1482" style="position:absolute;left:0;text-align:left;margin-left:-3.95pt;margin-top:.85pt;width:471.65pt;height:450.1pt;z-index:252771328" coordsize="59897,5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">
                      <v:shape id="Proceso alternativo 242" o:spid="_x0000_s1483" type="#_x0000_t176" style="position:absolute;left:2999;top:292;width:11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yT8QA&#10;AADcAAAADwAAAGRycy9kb3ducmV2LnhtbESPQYvCMBSE7wv+h/AEb2tqEZFqWsRlwQUvuoJ4ezTP&#10;tti81CZbq7/eCMIeh5n5hllmvalFR62rLCuYjCMQxLnVFRcKDr/fn3MQziNrrC2Tgjs5yNLBxxIT&#10;bW+8o27vCxEg7BJUUHrfJFK6vCSDbmwb4uCdbWvQB9kWUrd4C3BTyziKZtJgxWGhxIbWJeWX/Z9R&#10;QJ1j7H821+P6cTpW21n0NZ8elBoN+9UChKfe/4ff7Y1WEE9jeJ0JR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sk/EAAAA3AAAAA8AAAAAAAAAAAAAAAAAmAIAAGRycy9k&#10;b3ducmV2LnhtbFBLBQYAAAAABAAEAPUAAACJAwAAAAA=&#10;" fillcolor="white [3212]" strokecolor="#a5a5a5 [2092]" strokeweight="1pt">
                        <v:textbox>
                          <w:txbxContent>
                            <w:p w:rsidR="009A74F5" w:rsidRPr="00F14E63" w:rsidRDefault="009A74F5"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v:textbox>
                      </v:shape>
                      <v:shape id="Conector recto de flecha 690" o:spid="_x0000_s1484" type="#_x0000_t32" style="position:absolute;left:8631;top:3584;width:0;height:20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7hGcQAAADcAAAADwAAAGRycy9kb3ducmV2LnhtbERPz2vCMBS+D/wfwhO8aTKFslXTIpuC&#10;yHbQbQdvj+bZdjYvpYm221+/HIQdP77fq3ywjbhR52vHGh5nCgRx4UzNpYbPj+30CYQPyAYbx6Th&#10;hzzk2ehhhalxPR/odgyliCHsU9RQhdCmUvqiIot+5lriyJ1dZzFE2JXSdNjHcNvIuVKJtFhzbKiw&#10;pZeKisvxajXsh3dzLt6+VLL47tuweVW/69NF68l4WC9BBBrCv/ju3hkNyXOcH8/EI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uEZxAAAANwAAAAPAAAAAAAAAAAA&#10;AAAAAKECAABkcnMvZG93bnJldi54bWxQSwUGAAAAAAQABAD5AAAAkgMAAAAA&#10;" strokecolor="#a5a5a5 [2092]" strokeweight=".5pt">
                        <v:stroke endarrow="block" joinstyle="miter"/>
                      </v:shape>
                      <v:shape id="Proceso 691" o:spid="_x0000_s1485" type="#_x0000_t109" style="position:absolute;left:2048;top:5779;width:13144;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7VcUA&#10;AADcAAAADwAAAGRycy9kb3ducmV2LnhtbESPT2vCQBTE74LfYXlCb7pJoVJTVxHB4iEU/Au9PXZf&#10;k9Ds25BdTfTTd4WCx2FmfsPMl72txZVaXzlWkE4SEMTamYoLBcfDZvwOwgdkg7VjUnAjD8vFcDDH&#10;zLiOd3Tdh0JECPsMFZQhNJmUXpdk0U9cQxy9H9daDFG2hTQtdhFua/maJFNpseK4UGJD65L07/5i&#10;Fbytuvwzvx+0PuPXifL0/J1rq9TLqF99gAjUh2f4v701Cqaz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DtVxQAAANwAAAAPAAAAAAAAAAAAAAAAAJgCAABkcnMv&#10;ZG93bnJldi54bWxQSwUGAAAAAAQABAD1AAAAigMAAAAA&#10;" fillcolor="white [3212]" strokecolor="#a5a5a5 [2092]" strokeweight="1pt">
                        <v:textbo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solicitud por parte de la coordinación afectada.</w:t>
                              </w:r>
                            </w:p>
                          </w:txbxContent>
                        </v:textbox>
                      </v:shape>
                      <v:shape id="Conector recto de flecha 245" o:spid="_x0000_s1486" type="#_x0000_t32" style="position:absolute;left:8631;top:10899;width:39;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C38cAAADcAAAADwAAAGRycy9kb3ducmV2LnhtbESPQWvCQBSE74X+h+UVequ7ta1I6ipS&#10;LRTRg1EP3h7ZZ5KafRuyWxP99a5Q8DjMzDfMaNLZSpyo8aVjDa89BYI4c6bkXMN28/0yBOEDssHK&#10;MWk4k4fJ+PFhhIlxLa/plIZcRAj7BDUUIdSJlD4ryKLvuZo4egfXWAxRNrk0DbYRbivZV2ogLZYc&#10;Fwqs6aug7Jj+WQ2LbmUO2XKnBm+/bR3mM3WZ7o9aPz91008QgbpwD/+3f4yG/vsH3M7EIyD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sLfxwAAANwAAAAPAAAAAAAA&#10;AAAAAAAAAKECAABkcnMvZG93bnJldi54bWxQSwUGAAAAAAQABAD5AAAAlQMAAAAA&#10;" strokecolor="#a5a5a5 [2092]" strokeweight=".5pt">
                        <v:stroke endarrow="block" joinstyle="miter"/>
                      </v:shape>
                      <v:shape id="Proceso 692" o:spid="_x0000_s1487" type="#_x0000_t109" style="position:absolute;left:2048;top:12874;width:13398;height:5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lIsQA&#10;AADcAAAADwAAAGRycy9kb3ducmV2LnhtbESPT4vCMBTE7wt+h/AEb2uqoKxdo4iwi4ey4F/w9kje&#10;tsXmpTTRVj/9RljwOMzMb5j5srOVuFHjS8cKRsMEBLF2puRcwWH/9f4Bwgdkg5VjUnAnD8tF722O&#10;qXEtb+m2C7mIEPYpKihCqFMpvS7Ioh+6mjh6v66xGKJscmkabCPcVnKcJFNpseS4UGBN64L0ZXe1&#10;CiarNvvOHnutT/hzpGx0OmfaKjXod6tPEIG68Ar/tzdGwXQ2hu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6pSLEAAAA3AAAAA8AAAAAAAAAAAAAAAAAmAIAAGRycy9k&#10;b3ducmV2LnhtbFBLBQYAAAAABAAEAPUAAACJAwAAAAA=&#10;" fillcolor="white [3212]" strokecolor="#a5a5a5 [2092]" strokeweight="1pt">
                        <v:textbo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solicita ante esta unidad de asuntos jurídicos al trabajador para que declare los hechos.</w:t>
                              </w:r>
                            </w:p>
                          </w:txbxContent>
                        </v:textbox>
                      </v:shape>
                      <v:shape id="Conector recto de flecha 698" o:spid="_x0000_s1488" type="#_x0000_t32" style="position:absolute;left:8631;top:18800;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jtH8QAAADcAAAADwAAAGRycy9kb3ducmV2LnhtbERPz2vCMBS+D/wfwhO8aTKFslXTIpuC&#10;yHbQbQdvj+bZdjYvpYm221+/HIQdP77fq3ywjbhR52vHGh5nCgRx4UzNpYbPj+30CYQPyAYbx6Th&#10;hzzk2ehhhalxPR/odgyliCHsU9RQhdCmUvqiIot+5lriyJ1dZzFE2JXSdNjHcNvIuVKJtFhzbKiw&#10;pZeKisvxajXsh3dzLt6+VLL47tuweVW/69NF68l4WC9BBBrCv/ju3hkNyXNcG8/EI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6O0fxAAAANwAAAAPAAAAAAAAAAAA&#10;AAAAAKECAABkcnMvZG93bnJldi54bWxQSwUGAAAAAAQABAD5AAAAkgMAAAAA&#10;" strokecolor="#a5a5a5 [2092]" strokeweight=".5pt">
                        <v:stroke endarrow="block" joinstyle="miter"/>
                      </v:shape>
                      <v:shape id="Documento 246" o:spid="_x0000_s1489" type="#_x0000_t114" style="position:absolute;left:1975;top:20921;width:13189;height:6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mOMQA&#10;AADcAAAADwAAAGRycy9kb3ducmV2LnhtbESP3YrCMBSE74V9h3AW9k5TRYpUo8iKoOyi+IN4eWiO&#10;bdnmpCRR69tvBMHLYWa+YSaz1tTiRs5XlhX0ewkI4tzqigsFx8OyOwLhA7LG2jIpeJCH2fSjM8FM&#10;2zvv6LYPhYgQ9hkqKENoMil9XpJB37MNcfQu1hkMUbpCaof3CDe1HCRJKg1WHBdKbOi7pPxvfzUK&#10;5CPdbH+O64vuL07txi3M8PdslPr6bOdjEIHa8A6/2iutYDBM4XkmH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ZjjEAAAA3AAAAA8AAAAAAAAAAAAAAAAAmAIAAGRycy9k&#10;b3ducmV2LnhtbFBLBQYAAAAABAAEAPUAAACJAwAAAAA=&#10;" fillcolor="white [3212]" strokecolor="#a5a5a5 [2092]" strokeweight="1pt">
                        <v:textbo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presenta el trabajador y se procede a levantar acta circunstancial de cómo fueron los hechos.</w:t>
                              </w:r>
                            </w:p>
                          </w:txbxContent>
                        </v:textbox>
                      </v:shape>
                      <v:shape id="Conector recto de flecha 251" o:spid="_x0000_s1490" type="#_x0000_t32" style="position:absolute;left:8705;top:27285;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SAccAAADcAAAADwAAAGRycy9kb3ducmV2LnhtbESPT2sCMRTE74LfIbxCb5qoVMpqVsRW&#10;ELGHWj14e2ze/qmbl2WTuls/fVMo9DjMzG+Y5aq3tbhR6yvHGiZjBYI4c6biQsPpYzt6BuEDssHa&#10;MWn4Jg+rdDhYYmJcx+90O4ZCRAj7BDWUITSJlD4ryaIfu4Y4erlrLYYo20KaFrsIt7WcKjWXFiuO&#10;CyU2tCkpux6/rIZ9/2by7HBW89ln14TXF3VfX65aPz706wWIQH34D/+1d0bD9GkCv2fiEZD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5FIBxwAAANwAAAAPAAAAAAAA&#10;AAAAAAAAAKECAABkcnMvZG93bnJldi54bWxQSwUGAAAAAAQABAD5AAAAlQMAAAAA&#10;" strokecolor="#a5a5a5 [2092]" strokeweight=".5pt">
                        <v:stroke endarrow="block" joinstyle="miter"/>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252" o:spid="_x0000_s1491" type="#_x0000_t115" style="position:absolute;left:219;top:29407;width:18174;height:11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FsYA&#10;AADcAAAADwAAAGRycy9kb3ducmV2LnhtbESPW2vCQBSE34X+h+UU+qabBixp6ipesEjxRRvaPp5m&#10;Ty6aPRuyq8Z/7xaEPg4z8w0zmfWmEWfqXG1ZwfMoAkGcW11zqSD7XA8TEM4ja2wsk4IrOZhNHwYT&#10;TLW98I7Oe1+KAGGXooLK+zaV0uUVGXQj2xIHr7CdQR9kV0rd4SXATSPjKHqRBmsOCxW2tKwoP+5P&#10;RsHq+6fIftnOt69Jsjh87T6Kwzsq9fTYz99AeOr9f/je3mgF8TiGv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8/FsYAAADcAAAADwAAAAAAAAAAAAAAAACYAgAAZHJz&#10;L2Rvd25yZXYueG1sUEsFBgAAAAAEAAQA9QAAAIsDAAAAAA==&#10;" fillcolor="white [3212]" strokecolor="#a5a5a5 [2092]" strokeweight="1pt">
                        <v:textbo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solicita factura y tarjeta de circulación original del vehículo  o copia certificada a  RECURSOS MATERIALES. Y se solicita a la UEA en oficio el importe requerido para liberar el vehículo.</w:t>
                              </w:r>
                            </w:p>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A74F5" w:rsidRPr="00F14E63" w:rsidRDefault="009A74F5" w:rsidP="0057602F">
                              <w:pP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A74F5" w:rsidRPr="00F14E63" w:rsidRDefault="009A74F5" w:rsidP="0057602F">
                              <w:pP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Proceso 1173" o:spid="_x0000_s1492" type="#_x0000_t109" style="position:absolute;top:41916;width:15119;height:4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BMcQA&#10;AADdAAAADwAAAGRycy9kb3ducmV2LnhtbERPTWvCQBC9C/0PyxR6000sVomuIgVLD6GgaQVvw+6Y&#10;hGZnQ3ZrUn99Vyh4m8f7nNVmsI24UOdrxwrSSQKCWDtTc6ngs9iNFyB8QDbYOCYFv+Rhs34YrTAz&#10;ruc9XQ6hFDGEfYYKqhDaTEqvK7LoJ64ljtzZdRZDhF0pTYd9DLeNnCbJi7RYc2yosKXXivT34ccq&#10;mG37/C2/Flof8eOL8vR4yrVV6ulx2C5BBBrCXfzvfjdxfjp/ht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THEAAAA3QAAAA8AAAAAAAAAAAAAAAAAmAIAAGRycy9k&#10;b3ducmV2LnhtbFBLBQYAAAAABAAEAPUAAACJAwAAAAA=&#10;" fillcolor="white [3212]" strokecolor="#a5a5a5 [2092]" strokeweight="1pt">
                        <v:textbo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cheque y procede a cobrarlo ante, instituciones bancarias  y acude a tránsito.</w:t>
                              </w:r>
                            </w:p>
                          </w:txbxContent>
                        </v:textbox>
                      </v:shape>
                      <v:shape id="Proceso 1159" o:spid="_x0000_s1493" type="#_x0000_t109" style="position:absolute;left:19970;top:731;width:13583;height:9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qu8MA&#10;AADdAAAADwAAAGRycy9kb3ducmV2LnhtbERPTWvCQBC9C/0PyxR6000Kio2uIoLFQyhUreBt2B2T&#10;YHY2ZFeT9te7BcHbPN7nzJe9rcWNWl85VpCOEhDE2pmKCwWH/WY4BeEDssHaMSn4JQ/Lxctgjplx&#10;HX/TbRcKEUPYZ6igDKHJpPS6JIt+5BriyJ1dazFE2BbStNjFcFvL9ySZSIsVx4YSG1qXpC+7q1Uw&#10;XnX5Z/631/qIXz+Up8dTrq1Sb6/9agYiUB+e4od7a+L8dPwB/9/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Uqu8MAAADdAAAADwAAAAAAAAAAAAAAAACYAgAAZHJzL2Rv&#10;d25yZXYueG1sUEsFBgAAAAAEAAQA9QAAAIgDAAAAAA==&#10;" fillcolor="white [3212]" strokecolor="#a5a5a5 [2092]" strokeweight="1pt">
                        <v:textbo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Solicita a dirección de administración  la doc. Requerida.</w:t>
                              </w:r>
                            </w:p>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depto. De recursos financieros entrega documentación original de la propiedad del vehículo,</w:t>
                              </w:r>
                            </w:p>
                          </w:txbxContent>
                        </v:textbox>
                      </v:shape>
                      <v:shape id="Proceso 320" o:spid="_x0000_s1494" type="#_x0000_t109" style="position:absolute;left:20336;top:13533;width:1283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0rcEA&#10;AADcAAAADwAAAGRycy9kb3ducmV2LnhtbERPy4rCMBTdD/gP4QruxlRlBqlGEUFxUYTxBe4uybUt&#10;Njelibb69ZPFwCwP5z1fdrYST2p86VjBaJiAINbOlJwrOB03n1MQPiAbrByTghd5WC56H3NMjWv5&#10;h56HkIsYwj5FBUUIdSql1wVZ9ENXE0fu5hqLIcIml6bBNobbSo6T5FtaLDk2FFjTuiB9Pzysgq9V&#10;m22z91HrC+7PlI0u10xbpQb9bjUDEagL/+I/984omIzj/HgmHg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19K3BAAAA3AAAAA8AAAAAAAAAAAAAAAAAmAIAAGRycy9kb3du&#10;cmV2LnhtbFBLBQYAAAAABAAEAPUAAACGAwAAAAA=&#10;" fillcolor="white [3212]" strokecolor="#a5a5a5 [2092]" strokeweight="1pt">
                        <v:textbo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Elabora vale correspondiente ante la dirección de programación y recibe cheque. Que se entrega a UAJ. </w:t>
                              </w:r>
                            </w:p>
                          </w:txbxContent>
                        </v:textbox>
                      </v:shape>
                      <v:shape id="Proceso 1176" o:spid="_x0000_s1495" type="#_x0000_t109" style="position:absolute;left:34600;top:4828;width:12002;height:8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qcMA&#10;AADdAAAADwAAAGRycy9kb3ducmV2LnhtbERPS2vCQBC+C/6HZYTedJNCraSuIoLFQyj4hN6G3WkS&#10;mp0N2dVEf31XKHibj+8582Vva3Gl1leOFaSTBASxdqbiQsHxsBnPQPiAbLB2TApu5GG5GA7mmBnX&#10;8Y6u+1CIGMI+QwVlCE0mpdclWfQT1xBH7se1FkOEbSFNi10Mt7V8TZKptFhxbCixoXVJ+nd/sQre&#10;Vl3+md8PWp/x60R5ev7OtVXqZdSvPkAE6sNT/O/emjg/fZ/C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iqcMAAADdAAAADwAAAAAAAAAAAAAAAACYAgAAZHJzL2Rv&#10;d25yZXYueG1sUEsFBgAAAAAEAAQA9QAAAIgDAAAAAA==&#10;" fillcolor="white [3212]" strokecolor="#a5a5a5 [2092]" strokeweight="1pt">
                        <v:textbo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hace convenio para su liberación. Y nos dan </w:t>
                              </w:r>
                            </w:p>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Informes de la  situación actual del vehículo y el procedimiento a realizar para su liberación.</w:t>
                              </w:r>
                            </w:p>
                          </w:txbxContent>
                        </v:textbox>
                      </v:shape>
                      <v:rect id="Rectángulo 330" o:spid="_x0000_s1496" style="position:absolute;left:47402;top:8193;width:12217;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hwsIA&#10;AADcAAAADwAAAGRycy9kb3ducmV2LnhtbERPy2oCMRTdC/5DuEI3opkqiEyNIhah0OJ70eVlcjsz&#10;NLkZkuhM+/VmIbg8nPdi1VkjbuRD7VjB6zgDQVw4XXOp4HLejuYgQkTWaByTgj8KsFr2ewvMtWv5&#10;SLdTLEUK4ZCjgirGJpcyFBVZDGPXECfux3mLMUFfSu2xTeHWyEmWzaTFmlNDhQ1tKip+T1erYBvM&#10;91drXOuHcXeZHz7/95Pru1Ivg279BiJSF5/ih/tDK5hO0/x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mHCwgAAANwAAAAPAAAAAAAAAAAAAAAAAJgCAABkcnMvZG93&#10;bnJldi54bWxQSwUGAAAAAAQABAD1AAAAhwMAAAAA&#10;" fillcolor="white [3212]" strokecolor="#a5a5a5 [2092]" strokeweight="1pt">
                        <v:textbo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recibe documentación que acredita la propiedad </w:t>
                              </w:r>
                            </w:p>
                          </w:txbxContent>
                        </v:textbox>
                      </v:rect>
                      <v:shape id="Multidocumento 326" o:spid="_x0000_s1497" type="#_x0000_t115" style="position:absolute;left:20336;top:28748;width:12687;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F9cYA&#10;AADcAAAADwAAAGRycy9kb3ducmV2LnhtbESPT2vCQBTE7wW/w/KE3upGCxJT1xAtLaV40Urr8Zl9&#10;+aPZtyG71fTbdwXB4zAzv2HmaW8acabO1ZYVjEcRCOLc6ppLBbuvt6cYhPPIGhvLpOCPHKSLwcMc&#10;E20vvKHz1pciQNglqKDyvk2kdHlFBt3ItsTBK2xn0AfZlVJ3eAlw08hJFE2lwZrDQoUtrSrKT9tf&#10;o+D1Z1/sDmyz9SyOl8fvzWdxfEelHod99gLCU+/v4Vv7Qyt4nkzhe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NF9cYAAADcAAAADwAAAAAAAAAAAAAAAACYAgAAZHJz&#10;L2Rvd25yZXYueG1sUEsFBgAAAAAEAAQA9QAAAIsDAAAAAA==&#10;" fillcolor="white [3212]" strokecolor="#a5a5a5 [2092]" strokeweight="1pt">
                        <v:textbo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y se procede a elaborar la orden de pago.</w:t>
                              </w:r>
                            </w:p>
                          </w:txbxContent>
                        </v:textbox>
                      </v:shape>
                      <v:rect id="Rectángulo 323" o:spid="_x0000_s1498" style="position:absolute;left:19531;top:42281;width:13507;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paMYA&#10;AADcAAAADwAAAGRycy9kb3ducmV2LnhtbESPT2sCMRTE74V+h/AKvUjNukKRrVGKIgiV1n+HHh+b&#10;192lycuSRHf105uC0OMwM79hpvPeGnEmHxrHCkbDDARx6XTDlYLjYfUyAREiskbjmBRcKMB89vgw&#10;xUK7jnd03sdKJAiHAhXUMbaFlKGsyWIYupY4eT/OW4xJ+kpqj12CWyPzLHuVFhtOCzW2tKip/N2f&#10;rIJVMN+bzrjOD+LncbL9uH7lp6VSz0/9+xuISH38D9/ba61gnI/h70w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VpaMYAAADcAAAADwAAAAAAAAAAAAAAAACYAgAAZHJz&#10;L2Rvd25yZXYueG1sUEsFBgAAAAAEAAQA9QAAAIsDAAAAAA==&#10;" fillcolor="white [3212]" strokecolor="#a5a5a5 [2092]" strokeweight="1pt">
                        <v:textbo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regresa factura original y tarjeta de circulación a RECURSOS GENERALES.</w:t>
                              </w:r>
                            </w:p>
                          </w:txbxContent>
                        </v:textbox>
                      </v:rect>
                      <v:roundrect id="Rectángulo redondeado 322" o:spid="_x0000_s1499" style="position:absolute;left:22677;top:52157;width:7418;height:24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gKscA&#10;AADcAAAADwAAAGRycy9kb3ducmV2LnhtbESPQWvCQBSE74L/YXlCb7ppFCmpqxRBDD2UVgtpb8/s&#10;axLMvg27q6b++m5B8DjMzDfMYtWbVpzJ+caygsdJAoK4tLrhSsHnfjN+AuEDssbWMin4JQ+r5XCw&#10;wEzbC3/QeRcqESHsM1RQh9BlUvqyJoN+Yjvi6P1YZzBE6SqpHV4i3LQyTZK5NNhwXKixo3VN5XF3&#10;Mgro8DZzr++5OX4Vh/x7Oyuu11Oh1MOof3kGEagP9/CtnWsF0zS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6ICrHAAAA3AAAAA8AAAAAAAAAAAAAAAAAmAIAAGRy&#10;cy9kb3ducmV2LnhtbFBLBQYAAAAABAAEAPUAAACMAwAAAAA=&#10;" fillcolor="white [3212]" strokecolor="#a5a5a5 [2092]" strokeweight="1pt">
                        <v:stroke joinstyle="miter"/>
                        <v:textbox>
                          <w:txbxContent>
                            <w:p w:rsidR="009A74F5" w:rsidRPr="00F14E63" w:rsidRDefault="009A74F5" w:rsidP="0057602F">
                              <w:pPr>
                                <w:spacing w:line="240" w:lineRule="auto"/>
                                <w:jc w:val="center"/>
                                <w:rPr>
                                  <w:rFonts w:cs="Arial"/>
                                  <w:b/>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b/>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 </w:t>
                              </w:r>
                            </w:p>
                          </w:txbxContent>
                        </v:textbox>
                      </v:roundrect>
                      <v:shape id="Conector angular 244" o:spid="_x0000_s1500" type="#_x0000_t34" style="position:absolute;left:16166;top:5413;width:3705;height:288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qC8YAAADcAAAADwAAAGRycy9kb3ducmV2LnhtbESPzWrDMBCE74G8g9hCL6GRa0IIbpTQ&#10;FAq9NT8upbdF2tim1spIcuLk6atCIMdhZr5hluvBtuJEPjSOFTxPMxDE2pmGKwXl4f1pASJEZIOt&#10;Y1JwoQDr1Xi0xMK4M+/otI+VSBAOBSqoY+wKKYOuyWKYuo44eUfnLcYkfSWNx3OC21bmWTaXFhtO&#10;CzV29FaT/t33VsEhj8ddqX82X5f+U39nTe+v24lSjw/D6wuISEO8h2/tD6Mgn83g/0w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D6gvGAAAA3AAAAA8AAAAAAAAA&#10;AAAAAAAAoQIAAGRycy9kb3ducmV2LnhtbFBLBQYAAAAABAAEAPkAAACUAwAAAAA=&#10;" strokecolor="#a5a5a5 [2092]" strokeweight=".5pt">
                        <v:stroke endarrow="block"/>
                      </v:shape>
                      <v:shape id="Conector recto de flecha 253" o:spid="_x0000_s1501" type="#_x0000_t32" style="position:absolute;left:7680;top:46451;width:96;height:1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3rMYAAADcAAAADwAAAGRycy9kb3ducmV2LnhtbESPQWvCQBSE70L/w/IEb7pRaSkxq5Ra&#10;RVps0Yq5PrKvSWj2bciuJvn33YLgcZiZb5hk1ZlKXKlxpWUF00kEgjizuuRcwel7M34G4Tyyxsoy&#10;KejJwWr5MEgw1rblA12PPhcBwi5GBYX3dSylywoy6Ca2Jg7ej20M+iCbXOoG2wA3lZxF0ZM0WHJY&#10;KLCm14Ky3+PFKPjM3cfZ7dv1e/92OPXbNX+lJlVqNOxeFiA8df4evrV3WsHscQ7/Z8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L96zGAAAA3AAAAA8AAAAAAAAA&#10;AAAAAAAAoQIAAGRycy9kb3ducmV2LnhtbFBLBQYAAAAABAAEAPkAAACUAwAAAAA=&#10;" strokecolor="#a5a5a5 [2092]" strokeweight=".5pt">
                        <v:stroke endarrow="block" joinstyle="miter"/>
                      </v:shape>
                      <v:shape id="Proceso 1160" o:spid="_x0000_s1502" type="#_x0000_t109" style="position:absolute;left:804;top:48280;width:13538;height:8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xoccA&#10;AADdAAAADwAAAGRycy9kb3ducmV2LnhtbESPQWvCQBCF74X+h2UKXkrdxIOW1FVKiyIELFp/wDQ7&#10;zYZmZ0N2jbG/vnMQepvhvXnvm+V69K0aqI9NYAP5NANFXAXbcG3g9Ll5egYVE7LFNjAZuFKE9er+&#10;bomFDRc+0HBMtZIQjgUacCl1hdaxcuQxTkNHLNp36D0mWfta2x4vEu5bPcuyufbYsDQ47OjNUfVz&#10;PHsDX4+lL/e/3aJ02fC+OH3k27HZGDN5GF9fQCUa07/5dr2zgp/PhV++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OcaHHAAAA3QAAAA8AAAAAAAAAAAAAAAAAmAIAAGRy&#10;cy9kb3ducmV2LnhtbFBLBQYAAAAABAAEAPUAAACMAwAAAAA=&#10;" fillcolor="window" strokecolor="#a6a6a6" strokeweight="1pt">
                        <v:textbo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procede a ir a la dirección de asuntos jurídicos de tránsito del estado para saber la situación actual del vehículo  ya acreditar la propiedad y solicitar la liberación del vehículo.</w:t>
                              </w:r>
                            </w:p>
                          </w:txbxContent>
                        </v:textbox>
                      </v:shape>
                      <v:oval id="Elipse 254" o:spid="_x0000_s1503" style="position:absolute;left:15947;top:50694;width:2807;height:3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hnsQA&#10;AADcAAAADwAAAGRycy9kb3ducmV2LnhtbESPT4vCMBTE74LfITzBm6aKFukapfgHdL2o62Vvj+Zt&#10;W2xeShNr/fabhQWPw8z8hlmuO1OJlhpXWlYwGUcgiDOrS84V3L72owUI55E1VpZJwYscrFf93hIT&#10;bZ98ofbqcxEg7BJUUHhfJ1K6rCCDbmxr4uD92MagD7LJpW7wGeCmktMoiqXBksNCgTVtCsru14dR&#10;UE3io051e3Ly/L2N08+Ibnqn1HDQpR8gPHX+Hf5vH7SC6XwG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54Z7EAAAA3AAAAA8AAAAAAAAAAAAAAAAAmAIAAGRycy9k&#10;b3ducmV2LnhtbFBLBQYAAAAABAAEAPUAAACJAwAAAAA=&#10;" fillcolor="window" strokecolor="#a6a6a6" strokeweight="1pt">
                        <v:stroke joinstyle="miter"/>
                        <v:textbox>
                          <w:txbxContent>
                            <w:p w:rsidR="009A74F5" w:rsidRPr="00F14E63" w:rsidRDefault="009A74F5"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oval>
                      <v:shape id="Conector angular 250" o:spid="_x0000_s1504" type="#_x0000_t34" style="position:absolute;left:15288;top:17483;width:5004;height:269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KtlsAAAADcAAAADwAAAGRycy9kb3ducmV2LnhtbERPTYvCMBC9C/6HMII3TRXsStcoogie&#10;BF0Fj7PNbBu2mZQmavTXm8PCHh/ve7GKthF36rxxrGAyzkAQl04brhScv3ajOQgfkDU2jknBkzys&#10;lv3eAgvtHnyk+ylUIoWwL1BBHUJbSOnLmiz6sWuJE/fjOoshwa6SusNHCreNnGZZLi0aTg01trSp&#10;qfw93ayCPL5M9n2I8/y6nxwvwb/ow2yVGg7i+hNEoBj+xX/uvVYwnaX56Uw6An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CrZbAAAAA3AAAAA8AAAAAAAAAAAAAAAAA&#10;oQIAAGRycy9kb3ducmV2LnhtbFBLBQYAAAAABAAEAPkAAACOAwAAAAA=&#10;" adj="4084" strokecolor="#a5a5a5 [2092]" strokeweight=".5pt">
                        <v:stroke endarrow="block"/>
                      </v:shape>
                      <v:shape id="Conector recto de flecha 255" o:spid="_x0000_s1505" type="#_x0000_t32" style="position:absolute;left:14484;top:52596;width:15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UAscAAADcAAAADwAAAGRycy9kb3ducmV2LnhtbESPT2sCMRTE7wW/Q3hCbzWpRZHVrIi2&#10;IEUP1fbg7bF5+6duXpZNdLd++qYg9DjMzG+YxbK3tbhS6yvHGp5HCgRx5kzFhYbP49vTDIQPyAZr&#10;x6Thhzws08HDAhPjOv6g6yEUIkLYJ6ihDKFJpPRZSRb9yDXE0ctdazFE2RbStNhFuK3lWKmptFhx&#10;XCixoXVJ2flwsRre+73Js92Xmr58d0143ajb6nTW+nHYr+YgAvXhP3xvb42G8WQCf2fiEZ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31QCxwAAANwAAAAPAAAAAAAA&#10;AAAAAAAAAKECAABkcnMvZG93bnJldi54bWxQSwUGAAAAAAQABAD5AAAAlQMAAAAA&#10;" strokecolor="#a5a5a5 [2092]" strokeweight=".5pt">
                        <v:stroke endarrow="block" joinstyle="miter"/>
                      </v:shape>
                      <v:shape id="Conector recto de flecha 321" o:spid="_x0000_s1506" type="#_x0000_t32" style="position:absolute;left:26700;top:10680;width:0;height:2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u4cYAAADcAAAADwAAAGRycy9kb3ducmV2LnhtbESPQWvCQBSE7wX/w/IEb82uClKiq0i1&#10;IKKHanvw9sg+k9Ts25DdmuivdwsFj8PMfMPMFp2txJUaXzrWMEwUCOLMmZJzDV/Hj9c3ED4gG6wc&#10;k4YbeVjMey8zTI1r+ZOuh5CLCGGfooYihDqV0mcFWfSJq4mjd3aNxRBlk0vTYBvhtpIjpSbSYslx&#10;ocCa3gvKLodfq2Hb7c05232ryfinrcN6pe7L00XrQb9bTkEE6sIz/N/eGA3j0RD+zs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DLuHGAAAA3AAAAA8AAAAAAAAA&#10;AAAAAAAAoQIAAGRycy9kb3ducmV2LnhtbFBLBQYAAAAABAAEAPkAAACUAwAAAAA=&#10;" strokecolor="#a5a5a5 [2092]" strokeweight=".5pt">
                        <v:stroke endarrow="block" joinstyle="miter"/>
                      </v:shape>
                      <v:shape id="Conector recto de flecha 325" o:spid="_x0000_s1507" type="#_x0000_t32" style="position:absolute;left:26554;top:26627;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o4sYAAADcAAAADwAAAGRycy9kb3ducmV2LnhtbESPQWsCMRSE7wX/Q3hCbzWpopTVKKIt&#10;lKIHrR68PTbP3a2bl2WTuqu/3giCx2FmvmEms9aW4ky1LxxreO8pEMSpMwVnGna/X28fIHxANlg6&#10;Jg0X8jCbdl4mmBjX8IbO25CJCGGfoIY8hCqR0qc5WfQ9VxFH7+hqiyHKOpOmxibCbSn7So2kxYLj&#10;Qo4VLXJKT9t/q+GnXZtjutqr0eCvqcLnUl3nh5PWr912PgYRqA3P8KP9bTQM+kO4n4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4KOLGAAAA3AAAAA8AAAAAAAAA&#10;AAAAAAAAoQIAAGRycy9kb3ducmV2LnhtbFBLBQYAAAAABAAEAPkAAACUAwAAAAA=&#10;" strokecolor="#a5a5a5 [2092]" strokeweight=".5pt">
                        <v:stroke endarrow="block" joinstyle="miter"/>
                      </v:shape>
                      <v:shape id="Conector recto de flecha 324" o:spid="_x0000_s1508" type="#_x0000_t32" style="position:absolute;left:26334;top:40672;width:64;height:1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NecYAAADcAAAADwAAAGRycy9kb3ducmV2LnhtbESPQWsCMRSE7wX/Q3hCbzWpipTVKKIt&#10;lKIHrR68PTbP3a2bl2WTuqu/3giCx2FmvmEms9aW4ky1LxxreO8pEMSpMwVnGna/X28fIHxANlg6&#10;Jg0X8jCbdl4mmBjX8IbO25CJCGGfoIY8hCqR0qc5WfQ9VxFH7+hqiyHKOpOmxibCbSn7So2kxYLj&#10;Qo4VLXJKT9t/q+GnXZtjutqr0eCvqcLnUl3nh5PWr912PgYRqA3P8KP9bTQM+kO4n4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0jXnGAAAA3AAAAA8AAAAAAAAA&#10;AAAAAAAAoQIAAGRycy9kb3ducmV2LnhtbFBLBQYAAAAABAAEAPkAAACUAwAAAAA=&#10;" strokecolor="#a5a5a5 [2092]" strokeweight=".5pt">
                        <v:stroke endarrow="block" joinstyle="miter"/>
                      </v:shape>
                      <v:oval id="Elipse 327" o:spid="_x0000_s1509" style="position:absolute;left:38477;width:4274;height:4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5m8YA&#10;AADcAAAADwAAAGRycy9kb3ducmV2LnhtbESPT2vCQBTE7wW/w/IKvdVNLUSJrhJEaQ+9NP7B4yP7&#10;zKbNvg3ZVVM/fVcQPA4z8xtmtuhtI87U+dqxgrdhAoK4dLrmSsF2s36dgPABWWPjmBT8kYfFfPA0&#10;w0y7C3/TuQiViBD2GSowIbSZlL40ZNEPXUscvaPrLIYou0rqDi8Rbhs5SpJUWqw5LhhsaWmo/C1O&#10;VkGVf8mf9Gp26SEvNvuPbTJeX1dKvTz3+RREoD48wvf2p1bwPhrD7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u5m8YAAADcAAAADwAAAAAAAAAAAAAAAACYAgAAZHJz&#10;L2Rvd25yZXYueG1sUEsFBgAAAAAEAAQA9QAAAIsDAAAAAA==&#10;" fillcolor="white [3212]" strokecolor="#a5a5a5 [2092]" strokeweight="1pt">
                        <v:stroke joinstyle="miter"/>
                        <v:textbox>
                          <w:txbxContent>
                            <w:p w:rsidR="009A74F5" w:rsidRPr="00F14E63" w:rsidRDefault="009A74F5"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oval>
                      <v:shape id="Conector recto de flecha 1167" o:spid="_x0000_s1510" type="#_x0000_t32" style="position:absolute;left:26261;top:50035;width:0;height:1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wNXsUAAADdAAAADwAAAGRycy9kb3ducmV2LnhtbERPTWvCQBC9C/0PyxS8mV0rxBJdRdoK&#10;Iu1BWw/ehuyYRLOzIbuatL++WxB6m8f7nPmyt7W4UesrxxrGiQJBnDtTcaHh63M9egbhA7LB2jFp&#10;+CYPy8XDYI6ZcR3v6LYPhYgh7DPUUIbQZFL6vCSLPnENceROrrUYImwLaVrsYrit5ZNSqbRYcWwo&#10;saGXkvLL/mo1bPsPc8rfDyqdnLsmvL2qn9XxovXwsV/NQATqw7/47t6YOH+cTu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wNXsUAAADdAAAADwAAAAAAAAAA&#10;AAAAAAChAgAAZHJzL2Rvd25yZXYueG1sUEsFBgAAAAAEAAQA+QAAAJMDAAAAAA==&#10;" strokecolor="#a5a5a5 [2092]" strokeweight=".5pt">
                        <v:stroke endarrow="block" joinstyle="miter"/>
                      </v:shape>
                      <v:rect id="Rectángulo 2" o:spid="_x0000_s1511" style="position:absolute;left:48207;top:19238;width:11690;height:8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5M8UA&#10;AADfAAAADwAAAGRycy9kb3ducmV2LnhtbERPW2vCMBR+H/gfwhH2MmaqsiKdUUQRBsouzoc9Hpqz&#10;tiw5KUm01V9vBoM9fnz3+bK3RpzJh8axgvEoA0FcOt1wpeD4uX2cgQgRWaNxTAouFGC5GNzNsdCu&#10;4w86H2IlUgiHAhXUMbaFlKGsyWIYuZY4cd/OW4wJ+kpqj10Kt0ZOsiyXFhtODTW2tK6p/DmcrIJt&#10;MF/7zrjOP8TX4+x9d32bnDZK3Q/71TOISH38F/+5X3SaP83ypxx+/yQA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7kzxQAAAN8AAAAPAAAAAAAAAAAAAAAAAJgCAABkcnMv&#10;ZG93bnJldi54bWxQSwUGAAAAAAQABAD1AAAAigMAAAAA&#10;" fillcolor="white [3212]" strokecolor="#a5a5a5 [2092]" strokeweight="1pt">
                        <v:textbox>
                          <w:txbxContent>
                            <w:p w:rsidR="009A74F5" w:rsidRPr="00F14E63" w:rsidRDefault="009A74F5" w:rsidP="0057602F">
                              <w:pPr>
                                <w:spacing w:line="240" w:lineRule="auto"/>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revisa factura  y recibos de pagos  en originales, y se devuelve a la unidad de asuntos jurídicos. </w:t>
                              </w:r>
                            </w:p>
                          </w:txbxContent>
                        </v:textbox>
                      </v:rect>
                      <v:rect id="Rectángulo 328" o:spid="_x0000_s1512" style="position:absolute;left:48719;top:32479;width:9758;height:5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GcMA&#10;AADcAAAADwAAAGRycy9kb3ducmV2LnhtbERPy2oCMRTdC/5DuEI3UjNOQWQ0SmkRhErra9HlZXKd&#10;GZrcDEl0xn59syi4PJz3ct1bI27kQ+NYwXSSgSAunW64UnA+bZ7nIEJE1mgck4I7BVivhoMlFtp1&#10;fKDbMVYihXAoUEEdY1tIGcqaLIaJa4kTd3HeYkzQV1J77FK4NTLPspm02HBqqLGlt5rKn+PVKtgE&#10;873rjOv8OH6e5/uP36/8+q7U06h/XYCI1MeH+N+91Qpe8rQ2nU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7GcMAAADcAAAADwAAAAAAAAAAAAAAAACYAgAAZHJzL2Rv&#10;d25yZXYueG1sUEsFBgAAAAAEAAQA9QAAAIgDAAAAAA==&#10;" fillcolor="white [3212]" strokecolor="#a5a5a5 [2092]" strokeweight="1pt">
                        <v:textbox>
                          <w:txbxContent>
                            <w:p w:rsidR="009A74F5" w:rsidRPr="00F14E63" w:rsidRDefault="009A74F5"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libera la unidad</w:t>
                              </w:r>
                            </w:p>
                          </w:txbxContent>
                        </v:textbox>
                      </v:rect>
                      <v:shape id="Conector recto de flecha 329" o:spid="_x0000_s1513" type="#_x0000_t32" style="position:absolute;left:53327;top:27724;width:69;height:4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Ui58cAAADcAAAADwAAAGRycy9kb3ducmV2LnhtbESPzWsCMRTE70L/h/AKvWlSBbGrWZF+&#10;gEg9aNuDt8fm7UfdvCyb1F396xtB8DjMzG+YxbK3tThR6yvHGp5HCgRx5kzFhYbvr4/hDIQPyAZr&#10;x6ThTB6W6cNggYlxHe/otA+FiBD2CWooQ2gSKX1WkkU/cg1x9HLXWgxRtoU0LXYRbms5VmoqLVYc&#10;F0ps6LWk7Lj/sxo2/dbk2eePmk5+uya8v6nL6nDU+umxX81BBOrDPXxrr42GyfgFrmfiEZD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LnxwAAANwAAAAPAAAAAAAA&#10;AAAAAAAAAKECAABkcnMvZG93bnJldi54bWxQSwUGAAAAAAQABAD5AAAAlQMAAAAA&#10;" strokecolor="#a5a5a5 [2092]" strokeweight=".5pt">
                        <v:stroke endarrow="block" joinstyle="miter"/>
                      </v:shape>
                      <v:oval id="Elipse 701" o:spid="_x0000_s1514" style="position:absolute;left:50767;top:950;width:4274;height:4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0DcYA&#10;AADcAAAADwAAAGRycy9kb3ducmV2LnhtbESPzWrDMBCE74W+g9hCb42UHpziRAmmNLSHXur8kONi&#10;bSwn1spYauLm6aNAIcdhZr5hZovBteJEfWg8axiPFAjiypuGaw3r1fLlDUSIyAZbz6ThjwIs5o8P&#10;M8yNP/MPncpYiwThkKMGG2OXSxkqSw7DyHfEydv73mFMsq+l6fGc4K6Vr0pl0mHDacFiR++WqmP5&#10;6zTUxbc8ZBe7yXZFudp+rtVkefnQ+vlpKKYgIg3xHv5vfxkNEzWG2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R0DcYAAADcAAAADwAAAAAAAAAAAAAAAACYAgAAZHJz&#10;L2Rvd25yZXYueG1sUEsFBgAAAAAEAAQA9QAAAIsDAAAAAA==&#10;" fillcolor="white [3212]" strokecolor="#a5a5a5 [2092]" strokeweight="1pt">
                        <v:stroke joinstyle="miter"/>
                        <v:textbox>
                          <w:txbxContent>
                            <w:p w:rsidR="009A74F5" w:rsidRPr="00F14E63" w:rsidRDefault="009A74F5" w:rsidP="0057602F">
                              <w:pPr>
                                <w:jc w:val="center"/>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oval>
                      <v:shape id="Conector recto de flecha 702" o:spid="_x0000_s1515" type="#_x0000_t32" style="position:absolute;left:52742;top:5559;width:0;height:2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tA78YAAADcAAAADwAAAGRycy9kb3ducmV2LnhtbESPT2sCMRTE70K/Q3gFb5pUQcvWrEhb&#10;QaQetPXg7bF5+6duXpZNdLf99I0g9DjMzG+YxbK3tbhS6yvHGp7GCgRx5kzFhYavz/XoGYQPyAZr&#10;x6Thhzws04fBAhPjOt7T9RAKESHsE9RQhtAkUvqsJIt+7Bri6OWutRiibAtpWuwi3NZyotRMWqw4&#10;LpTY0GtJ2flwsRq2/c7k2cdRzabfXRPe39Tv6nTWevjYr15ABOrDf/je3hgNczWB25l4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rQO/GAAAA3AAAAA8AAAAAAAAA&#10;AAAAAAAAoQIAAGRycy9kb3ducmV2LnhtbFBLBQYAAAAABAAEAPkAAACUAwAAAAA=&#10;" strokecolor="#a5a5a5 [2092]" strokeweight=".5pt">
                        <v:stroke endarrow="block" joinstyle="miter"/>
                      </v:shape>
                      <v:shape id="Conector recto de flecha 1152" o:spid="_x0000_s1516" type="#_x0000_t32" style="position:absolute;left:53181;top:16166;width:0;height:2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ke8UAAADdAAAADwAAAGRycy9kb3ducmV2LnhtbERPS2sCMRC+F/wPYQq91USlUlajiA8o&#10;RQ9aPXgbNuPu1s1k2aTu1l9vBMHbfHzPGU9bW4oL1b5wrKHXVSCIU2cKzjTsf1bvnyB8QDZYOiYN&#10;/+RhOum8jDExruEtXXYhEzGEfYIa8hCqREqf5mTRd11FHLmTqy2GCOtMmhqbGG5L2VdqKC0WHBty&#10;rGieU3re/VkN3+3GnNL1QQ0Hv00Vlgt1nR3PWr+9trMRiEBteIof7i8T5/c++nD/Jp4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dke8UAAADdAAAADwAAAAAAAAAA&#10;AAAAAAChAgAAZHJzL2Rvd25yZXYueG1sUEsFBgAAAAAEAAQA+QAAAJMDAAAAAA==&#10;" strokecolor="#a5a5a5 [2092]" strokeweight=".5pt">
                        <v:stroke endarrow="block" joinstyle="miter"/>
                      </v:shape>
                      <v:oval id="Elipse 1155" o:spid="_x0000_s1517" style="position:absolute;left:51937;top:41623;width:3976;height:4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4cUA&#10;AADdAAAADwAAAGRycy9kb3ducmV2LnhtbERPTWvCQBC9F/wPywje6saCsaSuEkSxBy+NaelxyE6z&#10;abOzIbvV1F/vFgRv83ifs1wPthUn6n3jWMFsmoAgrpxuuFZQHnePzyB8QNbYOiYFf+RhvRo9LDHT&#10;7sxvdCpCLWII+wwVmBC6TEpfGbLop64jjtyX6y2GCPta6h7PMdy28ilJUmmx4dhgsKONoeqn+LUK&#10;6vwgv9OLeU8/8+L4sS+Txe6yVWoyHvIXEIGGcBff3K86zp/N5/D/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WfhxQAAAN0AAAAPAAAAAAAAAAAAAAAAAJgCAABkcnMv&#10;ZG93bnJldi54bWxQSwUGAAAAAAQABAD1AAAAigMAAAAA&#10;" fillcolor="white [3212]" strokecolor="#a5a5a5 [2092]" strokeweight="1pt">
                        <v:stroke joinstyle="miter"/>
                        <v:textbox>
                          <w:txbxContent>
                            <w:p w:rsidR="009A74F5" w:rsidRPr="00F14E63" w:rsidRDefault="009A74F5"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oval>
                      <v:shape id="Conector recto de flecha 1156" o:spid="_x0000_s1518" type="#_x0000_t32" style="position:absolute;left:53913;top:38258;width:0;height:2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aRcMAAADdAAAADwAAAGRycy9kb3ducmV2LnhtbERPTWvCQBC9C/6HZYTezMZiRVJXkVCx&#10;V1MP9jZkxySanQ27a0z+fbdQ6G0e73M2u8G0oifnG8sKFkkKgri0uuFKwfnrMF+D8AFZY2uZFIzk&#10;YbedTjaYafvkE/VFqEQMYZ+hgjqELpPSlzUZ9IntiCN3tc5giNBVUjt8xnDTytc0XUmDDceGGjvK&#10;ayrvxcMoOB76W5WPef/orpf798dyKEZ3UuplNuzfQQQawr/4z/2p4/zF2wp+v4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wWkXDAAAA3QAAAA8AAAAAAAAAAAAA&#10;AAAAoQIAAGRycy9kb3ducmV2LnhtbFBLBQYAAAAABAAEAPkAAACRAwAAAAA=&#10;" strokecolor="#a6a6a6" strokeweight=".5pt">
                        <v:stroke endarrow="block" joinstyle="miter"/>
                      </v:shape>
                      <v:shape id="Conector recto de flecha 1162" o:spid="_x0000_s1519" type="#_x0000_t32" style="position:absolute;left:40160;top:13752;width:68;height:2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uuxsUAAADdAAAADwAAAGRycy9kb3ducmV2LnhtbERPS2vCQBC+F/oflhG81V0VQomuIdgW&#10;SqmH+jh4G7JjEs3OhuzWpP31bqHgbT6+5yyzwTbiSp2vHWuYThQI4sKZmksN+93b0zMIH5ANNo5J&#10;ww95yFaPD0tMjev5i67bUIoYwj5FDVUIbSqlLyqy6CeuJY7cyXUWQ4RdKU2HfQy3jZwplUiLNceG&#10;CltaV1Rctt9Ww8ewMafi86CS+blvw+uL+s2PF63HoyFfgAg0hLv43/1u4vxpMoO/b+IJ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uuxsUAAADdAAAADwAAAAAAAAAA&#10;AAAAAAChAgAAZHJzL2Rvd25yZXYueG1sUEsFBgAAAAAEAAQA+QAAAJMDAAAAAA==&#10;" strokecolor="#a5a5a5 [2092]" strokeweight=".5pt">
                        <v:stroke endarrow="block" joinstyle="miter"/>
                      </v:shape>
                      <v:shape id="Conector fuera de página 705" o:spid="_x0000_s1520" type="#_x0000_t177" style="position:absolute;left:38039;top:16898;width:3918;height:4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dncYA&#10;AADcAAAADwAAAGRycy9kb3ducmV2LnhtbESP3WrCQBSE7wt9h+UUvGt2W2gs0VXUVhGpFH/A20P2&#10;mKRmz4bsqunbdwWhl8PMfMMMx52txYVaXznW8JIoEMS5MxUXGva7+fM7CB+QDdaOScMveRiPHh+G&#10;mBl35Q1dtqEQEcI+Qw1lCE0mpc9LsugT1xBH7+haiyHKtpCmxWuE21q+KpVKixXHhRIbmpWUn7Zn&#10;q+HgP6cf6uu0SlWVHr6Z1j+L+Vrr3lM3GYAI1IX/8L29NBr66g1uZ+IRkK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4dncYAAADcAAAADwAAAAAAAAAAAAAAAACYAgAAZHJz&#10;L2Rvd25yZXYueG1sUEsFBgAAAAAEAAQA9QAAAIsDAAAAAA==&#10;" fillcolor="white [3212]" strokecolor="#a5a5a5 [2092]" strokeweight="1pt">
                        <v:textbox>
                          <w:txbxContent>
                            <w:p w:rsidR="009A74F5" w:rsidRPr="00F14E63" w:rsidRDefault="009A74F5"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onector fuera de página 710" o:spid="_x0000_s1521" type="#_x0000_t177" style="position:absolute;left:24579;top:22677;width:3918;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uwcEA&#10;AADcAAAADwAAAGRycy9kb3ducmV2LnhtbERP3WrCMBS+H/gO4QjezdRduFmNIoLQMjaY9gGOzbEt&#10;JiexyWr39svFYJcf3/9mN1ojBupD51jBYp6BIK6d7rhRUJ2Pz28gQkTWaByTgh8KsNtOnjaYa/fg&#10;LxpOsREphEOOCtoYfS5lqFuyGObOEyfu6nqLMcG+kbrHRwq3Rr5k2VJa7Dg1tOjp0FJ9O31bBcZe&#10;quP9vSzO3lXl58p/lHzTSs2m434NItIY/8V/7kIreF2k+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bLsHBAAAA3AAAAA8AAAAAAAAAAAAAAAAAmAIAAGRycy9kb3du&#10;cmV2LnhtbFBLBQYAAAAABAAEAPUAAACGAwAAAAA=&#10;" fillcolor="window" strokecolor="#a6a6a6" strokeweight="1pt">
                        <v:textbox>
                          <w:txbxContent>
                            <w:p w:rsidR="009A74F5" w:rsidRPr="00F14E63" w:rsidRDefault="009A74F5" w:rsidP="0057602F">
                              <w:pPr>
                                <w:jc w:val="center"/>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E63">
                                <w:rPr>
                                  <w:rFonts w:cs="Arial"/>
                                  <w:color w:val="262626" w:themeColor="text1" w:themeTint="D9"/>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w:pict>
                </mc:Fallback>
              </mc:AlternateContent>
            </w: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tc>
        <w:tc>
          <w:tcPr>
            <w:tcW w:w="2335" w:type="dxa"/>
          </w:tcPr>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p>
          <w:p w:rsidR="0057602F" w:rsidRDefault="0057602F" w:rsidP="0057602F">
            <w:pPr>
              <w:tabs>
                <w:tab w:val="left" w:pos="2715"/>
              </w:tabs>
              <w:rPr>
                <w:rFonts w:cs="Arial"/>
                <w:sz w:val="28"/>
                <w:szCs w:val="28"/>
              </w:rPr>
            </w:pPr>
            <w:r>
              <w:rPr>
                <w:rFonts w:cs="Arial"/>
                <w:sz w:val="28"/>
                <w:szCs w:val="28"/>
              </w:rPr>
              <w:t xml:space="preserve">                                                                                                                                                                                                                                                                                                                                                                                                                                                                                                                                                 </w:t>
            </w: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Pr="002C4D35" w:rsidRDefault="0057602F" w:rsidP="0057602F">
            <w:pPr>
              <w:rPr>
                <w:rFonts w:cs="Arial"/>
                <w:sz w:val="28"/>
                <w:szCs w:val="28"/>
              </w:rPr>
            </w:pPr>
          </w:p>
          <w:p w:rsidR="0057602F" w:rsidRDefault="0057602F" w:rsidP="0057602F">
            <w:pPr>
              <w:rPr>
                <w:rFonts w:cs="Arial"/>
                <w:sz w:val="28"/>
                <w:szCs w:val="28"/>
              </w:rPr>
            </w:pPr>
          </w:p>
          <w:p w:rsidR="0057602F" w:rsidRDefault="0057602F" w:rsidP="0057602F">
            <w:pPr>
              <w:rPr>
                <w:rFonts w:cs="Arial"/>
                <w:sz w:val="28"/>
                <w:szCs w:val="28"/>
              </w:rPr>
            </w:pPr>
          </w:p>
          <w:p w:rsidR="0057602F" w:rsidRPr="002C4D35" w:rsidRDefault="0057602F" w:rsidP="0057602F">
            <w:pPr>
              <w:jc w:val="center"/>
              <w:rPr>
                <w:rFonts w:cs="Arial"/>
                <w:sz w:val="28"/>
                <w:szCs w:val="28"/>
              </w:rPr>
            </w:pPr>
          </w:p>
        </w:tc>
        <w:tc>
          <w:tcPr>
            <w:tcW w:w="2064" w:type="dxa"/>
          </w:tcPr>
          <w:p w:rsidR="0057602F" w:rsidRDefault="0057602F" w:rsidP="0057602F">
            <w:pPr>
              <w:tabs>
                <w:tab w:val="left" w:pos="2715"/>
              </w:tabs>
              <w:rPr>
                <w:rFonts w:cs="Arial"/>
                <w:sz w:val="28"/>
                <w:szCs w:val="28"/>
              </w:rPr>
            </w:pPr>
            <w:r>
              <w:rPr>
                <w:rFonts w:cs="Arial"/>
                <w:noProof/>
                <w:sz w:val="28"/>
                <w:szCs w:val="28"/>
                <w:lang w:val="es-MX" w:eastAsia="es-MX"/>
              </w:rPr>
              <w:t xml:space="preserve"> </w:t>
            </w: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Pr="00932848" w:rsidRDefault="0057602F" w:rsidP="0057602F">
            <w:pPr>
              <w:rPr>
                <w:rFonts w:cs="Arial"/>
                <w:sz w:val="28"/>
                <w:szCs w:val="28"/>
              </w:rPr>
            </w:pPr>
          </w:p>
          <w:p w:rsidR="0057602F" w:rsidRDefault="0057602F" w:rsidP="0057602F">
            <w:pPr>
              <w:rPr>
                <w:rFonts w:cs="Arial"/>
                <w:sz w:val="28"/>
                <w:szCs w:val="28"/>
              </w:rPr>
            </w:pPr>
          </w:p>
          <w:p w:rsidR="0057602F" w:rsidRDefault="0057602F" w:rsidP="0057602F">
            <w:pPr>
              <w:rPr>
                <w:rFonts w:cs="Arial"/>
                <w:sz w:val="28"/>
                <w:szCs w:val="28"/>
              </w:rPr>
            </w:pPr>
          </w:p>
          <w:p w:rsidR="0057602F" w:rsidRPr="00932848" w:rsidRDefault="0057602F" w:rsidP="0057602F">
            <w:pPr>
              <w:ind w:firstLine="708"/>
              <w:rPr>
                <w:rFonts w:cs="Arial"/>
                <w:sz w:val="28"/>
                <w:szCs w:val="28"/>
              </w:rPr>
            </w:pPr>
          </w:p>
        </w:tc>
        <w:tc>
          <w:tcPr>
            <w:tcW w:w="2064" w:type="dxa"/>
          </w:tcPr>
          <w:p w:rsidR="0057602F" w:rsidRDefault="0057602F" w:rsidP="0057602F">
            <w:pPr>
              <w:tabs>
                <w:tab w:val="left" w:pos="2715"/>
              </w:tabs>
              <w:rPr>
                <w:rFonts w:cs="Arial"/>
                <w:sz w:val="28"/>
                <w:szCs w:val="28"/>
              </w:rPr>
            </w:pPr>
          </w:p>
        </w:tc>
      </w:tr>
    </w:tbl>
    <w:tbl>
      <w:tblPr>
        <w:tblpPr w:leftFromText="141" w:rightFromText="141" w:vertAnchor="text" w:horzAnchor="margin" w:tblpY="82"/>
        <w:tblW w:w="9507" w:type="dxa"/>
        <w:tblLayout w:type="fixed"/>
        <w:tblCellMar>
          <w:left w:w="70" w:type="dxa"/>
          <w:right w:w="70" w:type="dxa"/>
        </w:tblCellMar>
        <w:tblLook w:val="0000" w:firstRow="0" w:lastRow="0" w:firstColumn="0" w:lastColumn="0" w:noHBand="0" w:noVBand="0"/>
      </w:tblPr>
      <w:tblGrid>
        <w:gridCol w:w="5524"/>
        <w:gridCol w:w="3983"/>
      </w:tblGrid>
      <w:tr w:rsidR="0057602F" w:rsidTr="0057602F">
        <w:trPr>
          <w:cantSplit/>
          <w:trHeight w:val="276"/>
        </w:trPr>
        <w:tc>
          <w:tcPr>
            <w:tcW w:w="5524" w:type="dxa"/>
            <w:tcBorders>
              <w:top w:val="single" w:sz="4" w:space="0" w:color="000000"/>
              <w:left w:val="single" w:sz="4" w:space="0" w:color="000000"/>
              <w:bottom w:val="single" w:sz="4" w:space="0" w:color="000000"/>
            </w:tcBorders>
            <w:shd w:val="clear" w:color="auto" w:fill="E2AC00"/>
          </w:tcPr>
          <w:p w:rsidR="0057602F" w:rsidRPr="002943C2" w:rsidRDefault="0057602F" w:rsidP="0057602F">
            <w:pPr>
              <w:spacing w:line="240" w:lineRule="auto"/>
              <w:ind w:left="170" w:right="170"/>
              <w:rPr>
                <w:b/>
                <w:szCs w:val="20"/>
              </w:rPr>
            </w:pPr>
            <w:r w:rsidRPr="002943C2">
              <w:rPr>
                <w:b/>
                <w:szCs w:val="20"/>
              </w:rPr>
              <w:t>UNIDAD ADMINISTRATIVA:</w:t>
            </w:r>
          </w:p>
          <w:p w:rsidR="0057602F" w:rsidRPr="00AD5E36" w:rsidRDefault="0057602F" w:rsidP="0057602F">
            <w:pPr>
              <w:spacing w:line="240" w:lineRule="auto"/>
              <w:ind w:left="170" w:right="170"/>
              <w:rPr>
                <w:sz w:val="16"/>
                <w:szCs w:val="16"/>
              </w:rPr>
            </w:pPr>
            <w:r>
              <w:rPr>
                <w:rFonts w:cs="Arial"/>
                <w:szCs w:val="20"/>
              </w:rPr>
              <w:t>Coordinación General de Servicios Municipales</w:t>
            </w:r>
          </w:p>
        </w:tc>
        <w:tc>
          <w:tcPr>
            <w:tcW w:w="3983" w:type="dxa"/>
            <w:tcBorders>
              <w:top w:val="single" w:sz="4" w:space="0" w:color="000000"/>
              <w:left w:val="single" w:sz="4" w:space="0" w:color="000000"/>
              <w:bottom w:val="single" w:sz="4" w:space="0" w:color="000000"/>
              <w:right w:val="single" w:sz="4" w:space="0" w:color="000000"/>
            </w:tcBorders>
            <w:shd w:val="clear" w:color="auto" w:fill="E2AC00"/>
          </w:tcPr>
          <w:p w:rsidR="0057602F" w:rsidRPr="00AD5E36" w:rsidRDefault="0057602F" w:rsidP="0057602F">
            <w:pPr>
              <w:spacing w:line="240" w:lineRule="auto"/>
              <w:ind w:left="170" w:right="170"/>
              <w:jc w:val="left"/>
              <w:rPr>
                <w:rFonts w:cs="Arial"/>
                <w:bCs/>
                <w:sz w:val="16"/>
                <w:szCs w:val="16"/>
              </w:rPr>
            </w:pPr>
            <w:r w:rsidRPr="00B74A57">
              <w:rPr>
                <w:b/>
                <w:szCs w:val="20"/>
              </w:rPr>
              <w:t>UNIDAD RESPONSABLE</w:t>
            </w:r>
            <w:r w:rsidRPr="00AD5E36">
              <w:rPr>
                <w:b/>
                <w:sz w:val="16"/>
                <w:szCs w:val="16"/>
              </w:rPr>
              <w:t xml:space="preserve">: </w:t>
            </w:r>
          </w:p>
          <w:p w:rsidR="0057602F" w:rsidRPr="00701E5F" w:rsidRDefault="0057602F" w:rsidP="0057602F">
            <w:pPr>
              <w:spacing w:line="240" w:lineRule="auto"/>
              <w:ind w:left="170" w:right="170"/>
              <w:jc w:val="left"/>
              <w:rPr>
                <w:rFonts w:cs="Arial"/>
                <w:bCs/>
                <w:szCs w:val="20"/>
              </w:rPr>
            </w:pPr>
            <w:r w:rsidRPr="00701E5F">
              <w:rPr>
                <w:szCs w:val="20"/>
              </w:rPr>
              <w:t>Unidad de Asuntos Jurídicos</w:t>
            </w:r>
          </w:p>
        </w:tc>
      </w:tr>
      <w:tr w:rsidR="0057602F" w:rsidTr="0057602F">
        <w:trPr>
          <w:cantSplit/>
          <w:trHeight w:val="122"/>
        </w:trPr>
        <w:tc>
          <w:tcPr>
            <w:tcW w:w="9507" w:type="dxa"/>
            <w:gridSpan w:val="2"/>
            <w:tcBorders>
              <w:top w:val="single" w:sz="4" w:space="0" w:color="000000"/>
              <w:left w:val="single" w:sz="4" w:space="0" w:color="000000"/>
              <w:bottom w:val="single" w:sz="4" w:space="0" w:color="000000"/>
              <w:right w:val="single" w:sz="4" w:space="0" w:color="000000"/>
            </w:tcBorders>
            <w:shd w:val="clear" w:color="auto" w:fill="E2AC00"/>
          </w:tcPr>
          <w:p w:rsidR="0057602F" w:rsidRPr="002943C2" w:rsidRDefault="0057602F" w:rsidP="0057602F">
            <w:pPr>
              <w:spacing w:line="240" w:lineRule="auto"/>
              <w:ind w:left="170" w:right="170"/>
              <w:rPr>
                <w:b/>
                <w:szCs w:val="20"/>
              </w:rPr>
            </w:pPr>
            <w:r w:rsidRPr="002943C2">
              <w:rPr>
                <w:b/>
                <w:szCs w:val="20"/>
              </w:rPr>
              <w:t xml:space="preserve">NOMBRE DEL PROCEDIMIENTO: </w:t>
            </w:r>
          </w:p>
          <w:p w:rsidR="0057602F" w:rsidRPr="00701E5F" w:rsidRDefault="0057602F" w:rsidP="0057602F">
            <w:pPr>
              <w:spacing w:line="240" w:lineRule="auto"/>
              <w:ind w:left="170" w:right="170"/>
              <w:rPr>
                <w:szCs w:val="20"/>
              </w:rPr>
            </w:pPr>
            <w:r>
              <w:rPr>
                <w:b/>
                <w:sz w:val="14"/>
              </w:rPr>
              <w:t xml:space="preserve"> </w:t>
            </w:r>
            <w:r w:rsidRPr="00701E5F">
              <w:rPr>
                <w:szCs w:val="20"/>
              </w:rPr>
              <w:t>Trámite ante tránsito del Estado y liberación de vehículos</w:t>
            </w:r>
          </w:p>
        </w:tc>
      </w:tr>
    </w:tbl>
    <w:p w:rsidR="0057602F" w:rsidRPr="000B01B2" w:rsidRDefault="0057602F" w:rsidP="0057602F">
      <w:pPr>
        <w:jc w:val="center"/>
        <w:rPr>
          <w:rFonts w:cs="Arial"/>
          <w:b/>
          <w:sz w:val="48"/>
          <w:szCs w:val="48"/>
        </w:rPr>
      </w:pPr>
    </w:p>
    <w:tbl>
      <w:tblPr>
        <w:tblpPr w:leftFromText="141" w:rightFromText="141" w:vertAnchor="text" w:horzAnchor="margin" w:tblpY="82"/>
        <w:tblW w:w="9507" w:type="dxa"/>
        <w:tblLayout w:type="fixed"/>
        <w:tblCellMar>
          <w:left w:w="70" w:type="dxa"/>
          <w:right w:w="70" w:type="dxa"/>
        </w:tblCellMar>
        <w:tblLook w:val="0000" w:firstRow="0" w:lastRow="0" w:firstColumn="0" w:lastColumn="0" w:noHBand="0" w:noVBand="0"/>
      </w:tblPr>
      <w:tblGrid>
        <w:gridCol w:w="5524"/>
        <w:gridCol w:w="3983"/>
      </w:tblGrid>
      <w:tr w:rsidR="00171F97" w:rsidRPr="00701E5F" w:rsidTr="009A74F5">
        <w:trPr>
          <w:cantSplit/>
          <w:trHeight w:val="276"/>
        </w:trPr>
        <w:tc>
          <w:tcPr>
            <w:tcW w:w="5524" w:type="dxa"/>
            <w:tcBorders>
              <w:top w:val="single" w:sz="4" w:space="0" w:color="000000"/>
              <w:left w:val="single" w:sz="4" w:space="0" w:color="000000"/>
              <w:bottom w:val="single" w:sz="4" w:space="0" w:color="000000"/>
            </w:tcBorders>
            <w:shd w:val="clear" w:color="auto" w:fill="E2AC00"/>
          </w:tcPr>
          <w:p w:rsidR="00171F97" w:rsidRPr="002943C2" w:rsidRDefault="00171F97" w:rsidP="009A74F5">
            <w:pPr>
              <w:spacing w:line="240" w:lineRule="auto"/>
              <w:ind w:left="170" w:right="170"/>
              <w:rPr>
                <w:b/>
                <w:szCs w:val="20"/>
              </w:rPr>
            </w:pPr>
            <w:r w:rsidRPr="002943C2">
              <w:rPr>
                <w:b/>
                <w:szCs w:val="20"/>
              </w:rPr>
              <w:t>UNIDAD ADMINISTRATIVA:</w:t>
            </w:r>
          </w:p>
          <w:p w:rsidR="00171F97" w:rsidRPr="00AD5E36" w:rsidRDefault="00171F97" w:rsidP="009A74F5">
            <w:pPr>
              <w:spacing w:line="240" w:lineRule="auto"/>
              <w:ind w:left="170" w:right="170"/>
              <w:rPr>
                <w:sz w:val="16"/>
                <w:szCs w:val="16"/>
              </w:rPr>
            </w:pPr>
            <w:r>
              <w:rPr>
                <w:rFonts w:cs="Arial"/>
                <w:szCs w:val="20"/>
              </w:rPr>
              <w:lastRenderedPageBreak/>
              <w:t>Coordinación General de Servicios Municipales</w:t>
            </w:r>
          </w:p>
        </w:tc>
        <w:tc>
          <w:tcPr>
            <w:tcW w:w="3983" w:type="dxa"/>
            <w:tcBorders>
              <w:top w:val="single" w:sz="4" w:space="0" w:color="000000"/>
              <w:left w:val="single" w:sz="4" w:space="0" w:color="000000"/>
              <w:bottom w:val="single" w:sz="4" w:space="0" w:color="000000"/>
              <w:right w:val="single" w:sz="4" w:space="0" w:color="000000"/>
            </w:tcBorders>
            <w:shd w:val="clear" w:color="auto" w:fill="E2AC00"/>
          </w:tcPr>
          <w:p w:rsidR="00171F97" w:rsidRPr="00AD5E36" w:rsidRDefault="00171F97" w:rsidP="009A74F5">
            <w:pPr>
              <w:spacing w:line="240" w:lineRule="auto"/>
              <w:ind w:left="170" w:right="170"/>
              <w:jc w:val="left"/>
              <w:rPr>
                <w:rFonts w:cs="Arial"/>
                <w:bCs/>
                <w:sz w:val="16"/>
                <w:szCs w:val="16"/>
              </w:rPr>
            </w:pPr>
            <w:r w:rsidRPr="00B74A57">
              <w:rPr>
                <w:b/>
                <w:szCs w:val="20"/>
              </w:rPr>
              <w:lastRenderedPageBreak/>
              <w:t>UNIDAD RESPONSABLE</w:t>
            </w:r>
            <w:r w:rsidRPr="00AD5E36">
              <w:rPr>
                <w:b/>
                <w:sz w:val="16"/>
                <w:szCs w:val="16"/>
              </w:rPr>
              <w:t xml:space="preserve">: </w:t>
            </w:r>
          </w:p>
          <w:p w:rsidR="00171F97" w:rsidRPr="00701E5F" w:rsidRDefault="00171F97" w:rsidP="009A74F5">
            <w:pPr>
              <w:spacing w:line="240" w:lineRule="auto"/>
              <w:ind w:left="170" w:right="170"/>
              <w:jc w:val="left"/>
              <w:rPr>
                <w:rFonts w:cs="Arial"/>
                <w:bCs/>
                <w:szCs w:val="20"/>
              </w:rPr>
            </w:pPr>
            <w:r w:rsidRPr="00701E5F">
              <w:rPr>
                <w:szCs w:val="20"/>
              </w:rPr>
              <w:lastRenderedPageBreak/>
              <w:t>Unidad de Asuntos Jurídicos</w:t>
            </w:r>
          </w:p>
        </w:tc>
      </w:tr>
      <w:tr w:rsidR="00171F97" w:rsidRPr="00701E5F" w:rsidTr="009A74F5">
        <w:trPr>
          <w:cantSplit/>
          <w:trHeight w:val="122"/>
        </w:trPr>
        <w:tc>
          <w:tcPr>
            <w:tcW w:w="9507" w:type="dxa"/>
            <w:gridSpan w:val="2"/>
            <w:tcBorders>
              <w:top w:val="single" w:sz="4" w:space="0" w:color="000000"/>
              <w:left w:val="single" w:sz="4" w:space="0" w:color="000000"/>
              <w:bottom w:val="single" w:sz="4" w:space="0" w:color="000000"/>
              <w:right w:val="single" w:sz="4" w:space="0" w:color="000000"/>
            </w:tcBorders>
            <w:shd w:val="clear" w:color="auto" w:fill="E2AC00"/>
          </w:tcPr>
          <w:p w:rsidR="00171F97" w:rsidRPr="002943C2" w:rsidRDefault="00171F97" w:rsidP="009A74F5">
            <w:pPr>
              <w:spacing w:line="240" w:lineRule="auto"/>
              <w:ind w:left="170" w:right="170"/>
              <w:rPr>
                <w:b/>
                <w:szCs w:val="20"/>
              </w:rPr>
            </w:pPr>
            <w:r w:rsidRPr="002943C2">
              <w:rPr>
                <w:b/>
                <w:szCs w:val="20"/>
              </w:rPr>
              <w:lastRenderedPageBreak/>
              <w:t xml:space="preserve">NOMBRE DEL PROCEDIMIENTO: </w:t>
            </w:r>
          </w:p>
          <w:p w:rsidR="00171F97" w:rsidRPr="00701E5F" w:rsidRDefault="00171F97" w:rsidP="009A74F5">
            <w:pPr>
              <w:spacing w:line="240" w:lineRule="auto"/>
              <w:ind w:left="170" w:right="170"/>
              <w:rPr>
                <w:szCs w:val="20"/>
              </w:rPr>
            </w:pPr>
            <w:r>
              <w:rPr>
                <w:b/>
                <w:sz w:val="14"/>
              </w:rPr>
              <w:t xml:space="preserve"> </w:t>
            </w:r>
            <w:r w:rsidRPr="00701E5F">
              <w:rPr>
                <w:szCs w:val="20"/>
              </w:rPr>
              <w:t>Trámite ante tránsito del Estado y liberación de vehículos</w:t>
            </w:r>
          </w:p>
        </w:tc>
      </w:tr>
    </w:tbl>
    <w:tbl>
      <w:tblPr>
        <w:tblStyle w:val="Tablaconcuadrcula"/>
        <w:tblpPr w:leftFromText="141" w:rightFromText="141" w:vertAnchor="text" w:horzAnchor="margin" w:tblpY="1177"/>
        <w:tblW w:w="9406" w:type="dxa"/>
        <w:tblLook w:val="04A0" w:firstRow="1" w:lastRow="0" w:firstColumn="1" w:lastColumn="0" w:noHBand="0" w:noVBand="1"/>
      </w:tblPr>
      <w:tblGrid>
        <w:gridCol w:w="3119"/>
        <w:gridCol w:w="1873"/>
        <w:gridCol w:w="2207"/>
        <w:gridCol w:w="2207"/>
      </w:tblGrid>
      <w:tr w:rsidR="00171F97" w:rsidTr="00171F97">
        <w:trPr>
          <w:trHeight w:val="699"/>
        </w:trPr>
        <w:tc>
          <w:tcPr>
            <w:tcW w:w="3119" w:type="dxa"/>
            <w:shd w:val="clear" w:color="auto" w:fill="FFC000"/>
          </w:tcPr>
          <w:p w:rsidR="00171F97" w:rsidRPr="00B22C6A" w:rsidRDefault="00171F97" w:rsidP="00171F97">
            <w:pPr>
              <w:tabs>
                <w:tab w:val="left" w:pos="2715"/>
              </w:tabs>
              <w:spacing w:line="200" w:lineRule="atLeast"/>
              <w:jc w:val="center"/>
              <w:rPr>
                <w:rFonts w:cs="Arial"/>
                <w:b/>
                <w:sz w:val="18"/>
                <w:szCs w:val="18"/>
              </w:rPr>
            </w:pPr>
            <w:r w:rsidRPr="00B22C6A">
              <w:rPr>
                <w:rFonts w:cs="Arial"/>
                <w:b/>
                <w:sz w:val="18"/>
                <w:szCs w:val="18"/>
              </w:rPr>
              <w:t>UNIDAD DE ASUNTOS JURÍDICOS</w:t>
            </w:r>
          </w:p>
        </w:tc>
        <w:tc>
          <w:tcPr>
            <w:tcW w:w="1873" w:type="dxa"/>
            <w:shd w:val="clear" w:color="auto" w:fill="FFC000"/>
          </w:tcPr>
          <w:p w:rsidR="00171F97" w:rsidRPr="00B22C6A" w:rsidRDefault="00171F97" w:rsidP="00171F97">
            <w:pPr>
              <w:tabs>
                <w:tab w:val="left" w:pos="2715"/>
              </w:tabs>
              <w:spacing w:line="200" w:lineRule="atLeast"/>
              <w:jc w:val="center"/>
              <w:rPr>
                <w:rFonts w:cs="Arial"/>
                <w:b/>
                <w:sz w:val="18"/>
                <w:szCs w:val="18"/>
              </w:rPr>
            </w:pPr>
            <w:r w:rsidRPr="00B22C6A">
              <w:rPr>
                <w:rFonts w:cs="Arial"/>
                <w:b/>
                <w:sz w:val="18"/>
                <w:szCs w:val="18"/>
              </w:rPr>
              <w:t>UNIDAD DE ENLACE ADMINISTRATIVO</w:t>
            </w:r>
          </w:p>
        </w:tc>
        <w:tc>
          <w:tcPr>
            <w:tcW w:w="2207" w:type="dxa"/>
            <w:shd w:val="clear" w:color="auto" w:fill="FFC000"/>
          </w:tcPr>
          <w:p w:rsidR="00171F97" w:rsidRPr="00B22C6A" w:rsidRDefault="00171F97" w:rsidP="00171F97">
            <w:pPr>
              <w:tabs>
                <w:tab w:val="left" w:pos="2715"/>
              </w:tabs>
              <w:spacing w:line="200" w:lineRule="atLeast"/>
              <w:jc w:val="center"/>
              <w:rPr>
                <w:rFonts w:cs="Arial"/>
                <w:b/>
                <w:sz w:val="18"/>
                <w:szCs w:val="18"/>
              </w:rPr>
            </w:pPr>
            <w:r w:rsidRPr="00B22C6A">
              <w:rPr>
                <w:rFonts w:cs="Arial"/>
                <w:b/>
                <w:sz w:val="18"/>
                <w:szCs w:val="18"/>
              </w:rPr>
              <w:t>TRANSITO DEL ESTADO</w:t>
            </w:r>
          </w:p>
        </w:tc>
        <w:tc>
          <w:tcPr>
            <w:tcW w:w="2207" w:type="dxa"/>
            <w:shd w:val="clear" w:color="auto" w:fill="FFC000"/>
          </w:tcPr>
          <w:p w:rsidR="00171F97" w:rsidRPr="00B22C6A" w:rsidRDefault="00171F97" w:rsidP="00171F97">
            <w:pPr>
              <w:tabs>
                <w:tab w:val="left" w:pos="2715"/>
              </w:tabs>
              <w:spacing w:line="200" w:lineRule="atLeast"/>
              <w:jc w:val="center"/>
              <w:rPr>
                <w:rFonts w:cs="Arial"/>
                <w:b/>
                <w:sz w:val="18"/>
                <w:szCs w:val="18"/>
              </w:rPr>
            </w:pPr>
            <w:r w:rsidRPr="00B22C6A">
              <w:rPr>
                <w:rFonts w:cs="Arial"/>
                <w:b/>
                <w:sz w:val="18"/>
                <w:szCs w:val="18"/>
              </w:rPr>
              <w:t>RETEN</w:t>
            </w:r>
          </w:p>
        </w:tc>
      </w:tr>
      <w:tr w:rsidR="00171F97" w:rsidTr="00171F97">
        <w:tc>
          <w:tcPr>
            <w:tcW w:w="3119" w:type="dxa"/>
          </w:tcPr>
          <w:p w:rsidR="00171F97" w:rsidRDefault="00171F97" w:rsidP="00171F97">
            <w:pPr>
              <w:tabs>
                <w:tab w:val="left" w:pos="2715"/>
              </w:tabs>
              <w:rPr>
                <w:rFonts w:cs="Arial"/>
                <w:sz w:val="28"/>
                <w:szCs w:val="28"/>
              </w:rPr>
            </w:pPr>
            <w:r>
              <w:rPr>
                <w:rFonts w:cs="Arial"/>
                <w:noProof/>
                <w:sz w:val="28"/>
                <w:szCs w:val="28"/>
                <w:lang w:val="es-MX" w:eastAsia="es-MX"/>
              </w:rPr>
              <mc:AlternateContent>
                <mc:Choice Requires="wpg">
                  <w:drawing>
                    <wp:anchor distT="0" distB="0" distL="114300" distR="114300" simplePos="0" relativeHeight="253082624" behindDoc="0" locked="0" layoutInCell="1" allowOverlap="1" wp14:anchorId="023226AC" wp14:editId="590252C0">
                      <wp:simplePos x="0" y="0"/>
                      <wp:positionH relativeFrom="column">
                        <wp:posOffset>81204</wp:posOffset>
                      </wp:positionH>
                      <wp:positionV relativeFrom="paragraph">
                        <wp:posOffset>30048</wp:posOffset>
                      </wp:positionV>
                      <wp:extent cx="1666037" cy="4181897"/>
                      <wp:effectExtent l="0" t="0" r="10795" b="47625"/>
                      <wp:wrapNone/>
                      <wp:docPr id="130697" name="Grupo 130697"/>
                      <wp:cNvGraphicFramePr/>
                      <a:graphic xmlns:a="http://schemas.openxmlformats.org/drawingml/2006/main">
                        <a:graphicData uri="http://schemas.microsoft.com/office/word/2010/wordprocessingGroup">
                          <wpg:wgp>
                            <wpg:cNvGrpSpPr/>
                            <wpg:grpSpPr>
                              <a:xfrm>
                                <a:off x="0" y="0"/>
                                <a:ext cx="1666037" cy="4181897"/>
                                <a:chOff x="0" y="0"/>
                                <a:chExt cx="1666037" cy="4181897"/>
                              </a:xfrm>
                            </wpg:grpSpPr>
                            <wps:wsp>
                              <wps:cNvPr id="340" name="Rectángulo 340"/>
                              <wps:cNvSpPr/>
                              <wps:spPr>
                                <a:xfrm rot="10800000" flipV="1">
                                  <a:off x="0" y="2962656"/>
                                  <a:ext cx="1613535" cy="548640"/>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73657" w:rsidRDefault="009A74F5"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A74F5" w:rsidRPr="00F73657" w:rsidRDefault="009A74F5"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envía documentación a UAE</w:t>
                                    </w:r>
                                  </w:p>
                                  <w:p w:rsidR="009A74F5" w:rsidRPr="00F73657" w:rsidRDefault="009A74F5"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Elipse 339"/>
                              <wps:cNvSpPr/>
                              <wps:spPr>
                                <a:xfrm>
                                  <a:off x="694944" y="1594714"/>
                                  <a:ext cx="397510" cy="486410"/>
                                </a:xfrm>
                                <a:prstGeom prst="ellipse">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73657" w:rsidRDefault="009A74F5"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Conector recto de flecha 693"/>
                              <wps:cNvCnPr/>
                              <wps:spPr>
                                <a:xfrm>
                                  <a:off x="870509" y="2743200"/>
                                  <a:ext cx="9939" cy="187518"/>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8" name="Rectángulo 338"/>
                              <wps:cNvSpPr/>
                              <wps:spPr>
                                <a:xfrm>
                                  <a:off x="65837" y="577901"/>
                                  <a:ext cx="1600200" cy="785191"/>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73657" w:rsidRDefault="009A74F5"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Envía personal para acreditar la propiedad a él RETEN.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Conector recto de flecha 1154"/>
                              <wps:cNvCnPr/>
                              <wps:spPr>
                                <a:xfrm>
                                  <a:off x="870509" y="1397203"/>
                                  <a:ext cx="2540" cy="14986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3" name="Elipse 1163"/>
                              <wps:cNvSpPr/>
                              <wps:spPr>
                                <a:xfrm>
                                  <a:off x="665683" y="2253082"/>
                                  <a:ext cx="397510" cy="486410"/>
                                </a:xfrm>
                                <a:prstGeom prst="ellipse">
                                  <a:avLst/>
                                </a:prstGeom>
                                <a:solidFill>
                                  <a:sysClr val="window" lastClr="FFFFFF"/>
                                </a:solidFill>
                                <a:ln w="12700" cap="flat" cmpd="sng" algn="ctr">
                                  <a:solidFill>
                                    <a:sysClr val="window" lastClr="FFFFFF">
                                      <a:lumMod val="65000"/>
                                    </a:sysClr>
                                  </a:solidFill>
                                  <a:prstDash val="solid"/>
                                  <a:miter lim="800000"/>
                                </a:ln>
                                <a:effectLst/>
                              </wps:spPr>
                              <wps:txbx>
                                <w:txbxContent>
                                  <w:p w:rsidR="009A74F5" w:rsidRPr="00F73657" w:rsidRDefault="009A74F5"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 name="Conector recto de flecha 1165"/>
                              <wps:cNvCnPr/>
                              <wps:spPr>
                                <a:xfrm>
                                  <a:off x="804672" y="3511296"/>
                                  <a:ext cx="0" cy="236667"/>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6" name="Conector fuera de página 706"/>
                              <wps:cNvSpPr/>
                              <wps:spPr>
                                <a:xfrm>
                                  <a:off x="636422" y="0"/>
                                  <a:ext cx="391886" cy="407254"/>
                                </a:xfrm>
                                <a:prstGeom prst="flowChartOffpage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73657" w:rsidRDefault="009A74F5"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Conector recto de flecha 708"/>
                              <wps:cNvCnPr/>
                              <wps:spPr>
                                <a:xfrm>
                                  <a:off x="826617" y="424282"/>
                                  <a:ext cx="7684" cy="138313"/>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1" name="Conector fuera de página 341"/>
                              <wps:cNvSpPr/>
                              <wps:spPr>
                                <a:xfrm>
                                  <a:off x="629107" y="3774643"/>
                                  <a:ext cx="391886" cy="407254"/>
                                </a:xfrm>
                                <a:prstGeom prst="flowChartOffpage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73657" w:rsidRDefault="009A74F5"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3226AC" id="Grupo 130697" o:spid="_x0000_s1522" style="position:absolute;left:0;text-align:left;margin-left:6.4pt;margin-top:2.35pt;width:131.2pt;height:329.3pt;z-index:253082624" coordsize="16660,4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">
                      <v:rect id="Rectángulo 340" o:spid="_x0000_s1523" style="position:absolute;top:29626;width:16135;height:5486;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xIcIA&#10;AADcAAAADwAAAGRycy9kb3ducmV2LnhtbERPyWrDMBC9B/oPYgq5xXKdUIoTxRSDIYdAm6X0OrUm&#10;tqk1MpbqqP366BDo8fH2TRFMLyYaXWdZwVOSgiCure64UXA+VYsXEM4ja+wtk4JfclBsH2YbzLW9&#10;8oGmo29EDGGXo4LW+yGX0tUtGXSJHYgjd7GjQR/h2Eg94jWGm15mafosDXYcG1ocqGyp/j7+GAXy&#10;vfThz0yBdplcfn1W1Vu2/1Bq/hhe1yA8Bf8vvrt3WsFyFefHM/E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HEhwgAAANwAAAAPAAAAAAAAAAAAAAAAAJgCAABkcnMvZG93&#10;bnJldi54bWxQSwUGAAAAAAQABAD1AAAAhwMAAAAA&#10;" fillcolor="white [3212]" strokecolor="#a5a5a5 [2092]" strokeweight="1pt">
                        <v:textbox>
                          <w:txbxContent>
                            <w:p w:rsidR="009A74F5" w:rsidRPr="00F73657" w:rsidRDefault="009A74F5"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A74F5" w:rsidRPr="00F73657" w:rsidRDefault="009A74F5"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envía documentación a UAE</w:t>
                              </w:r>
                            </w:p>
                            <w:p w:rsidR="009A74F5" w:rsidRPr="00F73657" w:rsidRDefault="009A74F5"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oval id="Elipse 339" o:spid="_x0000_s1524" style="position:absolute;left:6949;top:15947;width:3975;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er8cA&#10;AADcAAAADwAAAGRycy9kb3ducmV2LnhtbESPT2vCQBTE74V+h+UJ3urGCmlNXSWUih56afyDx0f2&#10;NZs2+zZkV0399K4g9DjMzG+Y2aK3jThR52vHCsajBARx6XTNlYLtZvn0CsIHZI2NY1LwRx4W88eH&#10;GWbanfmLTkWoRISwz1CBCaHNpPSlIYt+5Fri6H27zmKIsquk7vAc4baRz0mSSos1xwWDLb0bKn+L&#10;o1VQ5Z/yJ72YXXrIi81+tU1elpcPpYaDPn8DEagP/+F7e60VTCZT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BHq/HAAAA3AAAAA8AAAAAAAAAAAAAAAAAmAIAAGRy&#10;cy9kb3ducmV2LnhtbFBLBQYAAAAABAAEAPUAAACMAwAAAAA=&#10;" fillcolor="white [3212]" strokecolor="#a5a5a5 [2092]" strokeweight="1pt">
                        <v:stroke joinstyle="miter"/>
                        <v:textbox>
                          <w:txbxContent>
                            <w:p w:rsidR="009A74F5" w:rsidRPr="00F73657" w:rsidRDefault="009A74F5"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oval>
                      <v:shape id="Conector recto de flecha 693" o:spid="_x0000_s1525" type="#_x0000_t32" style="position:absolute;left:8705;top:27432;width:99;height:1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bsYAAADcAAAADwAAAGRycy9kb3ducmV2LnhtbESPT2vCQBTE7wW/w/KE3uquCqFGVxFt&#10;oZR68N/B2yP7TKLZtyG7NWk/fVcoeBxm5jfMbNHZStyo8aVjDcOBAkGcOVNyruGwf395BeEDssHK&#10;MWn4IQ+Lee9phqlxLW/ptgu5iBD2KWooQqhTKX1WkEU/cDVx9M6usRiibHJpGmwj3FZypFQiLZYc&#10;FwqsaVVQdt19Ww2f3cacs6+jSsaXtg5va/W7PF21fu53yymIQF14hP/bH0ZDMhnD/U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Mf27GAAAA3AAAAA8AAAAAAAAA&#10;AAAAAAAAoQIAAGRycy9kb3ducmV2LnhtbFBLBQYAAAAABAAEAPkAAACUAwAAAAA=&#10;" strokecolor="#a5a5a5 [2092]" strokeweight=".5pt">
                        <v:stroke endarrow="block" joinstyle="miter"/>
                      </v:shape>
                      <v:rect id="Rectángulo 338" o:spid="_x0000_s1526" style="position:absolute;left:658;top:5779;width:16002;height:7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txMIA&#10;AADcAAAADwAAAGRycy9kb3ducmV2LnhtbERPy2oCMRTdC/5DuEI3opkqiEyNIhah0OJ70eVlcjsz&#10;NLkZkuhM+/VmIbg8nPdi1VkjbuRD7VjB6zgDQVw4XXOp4HLejuYgQkTWaByTgj8KsFr2ewvMtWv5&#10;SLdTLEUK4ZCjgirGJpcyFBVZDGPXECfux3mLMUFfSu2xTeHWyEmWzaTFmlNDhQ1tKip+T1erYBvM&#10;91drXOuHcXeZHz7/95Pru1Ivg279BiJSF5/ih/tDK5hO09p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G3EwgAAANwAAAAPAAAAAAAAAAAAAAAAAJgCAABkcnMvZG93&#10;bnJldi54bWxQSwUGAAAAAAQABAD1AAAAhwMAAAAA&#10;" fillcolor="white [3212]" strokecolor="#a5a5a5 [2092]" strokeweight="1pt">
                        <v:textbox>
                          <w:txbxContent>
                            <w:p w:rsidR="009A74F5" w:rsidRPr="00F73657" w:rsidRDefault="009A74F5" w:rsidP="00171F97">
                              <w:pPr>
                                <w:spacing w:line="240" w:lineRule="auto"/>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Envía personal para acreditar la propiedad a él RETEN.</w:t>
                              </w:r>
                            </w:p>
                          </w:txbxContent>
                        </v:textbox>
                      </v:rect>
                      <v:shape id="Conector recto de flecha 1154" o:spid="_x0000_s1527" type="#_x0000_t32" style="position:absolute;left:8705;top:13972;width:25;height:1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ZlMUAAADdAAAADwAAAGRycy9kb3ducmV2LnhtbERPTWsCMRC9C/6HMEJvmmitlNUoohak&#10;2ENtPXgbNuPu6maybFJ36683QqG3ebzPmS1aW4or1b5wrGE4UCCIU2cKzjR8f731X0H4gGywdEwa&#10;fsnDYt7tzDAxruFPuu5DJmII+wQ15CFUiZQ+zcmiH7iKOHInV1sMEdaZNDU2MdyWcqTURFosODbk&#10;WNEqp/Sy/7Ea3tsPc0p3BzV5PjdV2KzVbXm8aP3Ua5dTEIHa8C/+c29NnD98GcPjm3i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JZlMUAAADdAAAADwAAAAAAAAAA&#10;AAAAAAChAgAAZHJzL2Rvd25yZXYueG1sUEsFBgAAAAAEAAQA+QAAAJMDAAAAAA==&#10;" strokecolor="#a5a5a5 [2092]" strokeweight=".5pt">
                        <v:stroke endarrow="block" joinstyle="miter"/>
                      </v:shape>
                      <v:oval id="Elipse 1163" o:spid="_x0000_s1528" style="position:absolute;left:6656;top:22530;width:3975;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w/sEA&#10;AADdAAAADwAAAGRycy9kb3ducmV2LnhtbERPS4vCMBC+C/6HMII3TbtCkWqUoi7o7sXXxdvQjG2x&#10;mZQm1vrvNwsLe5uP7znLdW9q0VHrKssK4mkEgji3uuJCwfXyOZmDcB5ZY22ZFLzJwXo1HCwx1fbF&#10;J+rOvhAhhF2KCkrvm1RKl5dk0E1tQxy4u20N+gDbQuoWXyHc1PIjihJpsOLQUGJDm5Lyx/lpFNRx&#10;ctCZ7r6dPN62SfYV0VXvlBqP+mwBwlPv/8V/7r0O8+NkBr/fh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XsP7BAAAA3QAAAA8AAAAAAAAAAAAAAAAAmAIAAGRycy9kb3du&#10;cmV2LnhtbFBLBQYAAAAABAAEAPUAAACGAwAAAAA=&#10;" fillcolor="window" strokecolor="#a6a6a6" strokeweight="1pt">
                        <v:stroke joinstyle="miter"/>
                        <v:textbox>
                          <w:txbxContent>
                            <w:p w:rsidR="009A74F5" w:rsidRPr="00F73657" w:rsidRDefault="009A74F5"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oval>
                      <v:shape id="Conector recto de flecha 1165" o:spid="_x0000_s1529" type="#_x0000_t32" style="position:absolute;left:8046;top:35112;width:0;height:2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2ssUAAADdAAAADwAAAGRycy9kb3ducmV2LnhtbERPTWvCQBC9C/0PyxS86a6KoaSuIq2C&#10;iD1o20NvQ3ZMUrOzIbua6K93hUJv83ifM1t0thIXanzpWMNoqEAQZ86UnGv4+lwPXkD4gGywckwa&#10;ruRhMX/qzTA1ruU9XQ4hFzGEfYoaihDqVEqfFWTRD11NHLmjayyGCJtcmgbbGG4rOVYqkRZLjg0F&#10;1vRWUHY6nK2GbfdhjtnuWyWT37YOq3d1W/6ctO4/d8tXEIG68C/+c29MnD9KpvD4Jp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I2ssUAAADdAAAADwAAAAAAAAAA&#10;AAAAAAChAgAAZHJzL2Rvd25yZXYueG1sUEsFBgAAAAAEAAQA+QAAAJMDAAAAAA==&#10;" strokecolor="#a5a5a5 [2092]" strokeweight=".5pt">
                        <v:stroke endarrow="block" joinstyle="miter"/>
                      </v:shape>
                      <v:shape id="Conector fuera de página 706" o:spid="_x0000_s1530" type="#_x0000_t177" style="position:absolute;left:6364;width:3919;height:4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D6sUA&#10;AADcAAAADwAAAGRycy9kb3ducmV2LnhtbESPQWvCQBSE70L/w/IKveluPURJs0pbaxFRSlXI9ZF9&#10;TVKzb0N2q/Hfu4LQ4zAz3zDZvLeNOFHna8cankcKBHHhTM2lhsN+OZyC8AHZYOOYNFzIw3z2MMgw&#10;Ne7M33TahVJECPsUNVQhtKmUvqjIoh+5ljh6P66zGKLsSmk6PEe4beRYqURarDkuVNjSe0XFcfdn&#10;NeT+422hNsd1ouok/2La/n4ut1o/PfavLyAC9eE/fG+vjIaJSu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IPqxQAAANwAAAAPAAAAAAAAAAAAAAAAAJgCAABkcnMv&#10;ZG93bnJldi54bWxQSwUGAAAAAAQABAD1AAAAigMAAAAA&#10;" fillcolor="white [3212]" strokecolor="#a5a5a5 [2092]" strokeweight="1pt">
                        <v:textbox>
                          <w:txbxContent>
                            <w:p w:rsidR="009A74F5" w:rsidRPr="00F73657" w:rsidRDefault="009A74F5"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onector recto de flecha 708" o:spid="_x0000_s1531" type="#_x0000_t32" style="position:absolute;left:8266;top:4242;width:77;height:1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N3BcMAAADcAAAADwAAAGRycy9kb3ducmV2LnhtbERPy2oCMRTdF/yHcIXuNGkLWkYzItpC&#10;KbrQ6sLdZXLnUSc3wyR1Rr/eLIQuD+c9X/S2FhdqfeVYw8tYgSDOnKm40HD4+Ry9g/AB2WDtmDRc&#10;ycMiHTzNMTGu4x1d9qEQMYR9ghrKEJpESp+VZNGPXUMcudy1FkOEbSFNi10Mt7V8VWoiLVYcG0ps&#10;aFVSdt7/WQ3f/dbk2eaoJm+/XRM+1uq2PJ21fh72yxmIQH34Fz/cX0bDVMW18Uw8Aj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DdwXDAAAA3AAAAA8AAAAAAAAAAAAA&#10;AAAAoQIAAGRycy9kb3ducmV2LnhtbFBLBQYAAAAABAAEAPkAAACRAwAAAAA=&#10;" strokecolor="#a5a5a5 [2092]" strokeweight=".5pt">
                        <v:stroke endarrow="block" joinstyle="miter"/>
                      </v:shape>
                      <v:shape id="Conector fuera de página 341" o:spid="_x0000_s1532" type="#_x0000_t177" style="position:absolute;left:6291;top:37746;width:3918;height:4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OR8YA&#10;AADcAAAADwAAAGRycy9kb3ducmV2LnhtbESP3WrCQBSE7wu+w3KE3jW7WgkldRV/qpSiiLbg7SF7&#10;mkSzZ0N2q+nbu0Khl8PMfMOMp52txYVaXznWMEgUCOLcmYoLDV+fq6cXED4gG6wdk4Zf8jCd9B7G&#10;mBl35T1dDqEQEcI+Qw1lCE0mpc9LsugT1xBH79u1FkOUbSFNi9cIt7UcKpVKixXHhRIbWpSUnw8/&#10;VsPRv82XanP+SFWVHndM29N6tdX6sd/NXkEE6sJ/+K/9bjQ8jw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AOR8YAAADcAAAADwAAAAAAAAAAAAAAAACYAgAAZHJz&#10;L2Rvd25yZXYueG1sUEsFBgAAAAAEAAQA9QAAAIsDAAAAAA==&#10;" fillcolor="white [3212]" strokecolor="#a5a5a5 [2092]" strokeweight="1pt">
                        <v:textbox>
                          <w:txbxContent>
                            <w:p w:rsidR="009A74F5" w:rsidRPr="00F73657" w:rsidRDefault="009A74F5" w:rsidP="00171F97">
                              <w:pPr>
                                <w:jc w:val="center"/>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657">
                                <w:rPr>
                                  <w:rFonts w:cs="Arial"/>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w:pict>
                </mc:Fallback>
              </mc:AlternateContent>
            </w: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ind w:firstLine="708"/>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p w:rsidR="00171F97" w:rsidRDefault="00171F97" w:rsidP="00171F97">
            <w:pPr>
              <w:tabs>
                <w:tab w:val="left" w:pos="2715"/>
              </w:tabs>
              <w:rPr>
                <w:rFonts w:cs="Arial"/>
                <w:sz w:val="28"/>
                <w:szCs w:val="28"/>
              </w:rPr>
            </w:pPr>
          </w:p>
        </w:tc>
        <w:tc>
          <w:tcPr>
            <w:tcW w:w="1873" w:type="dxa"/>
          </w:tcPr>
          <w:p w:rsidR="00171F97" w:rsidRDefault="00171F97" w:rsidP="00171F97">
            <w:pPr>
              <w:tabs>
                <w:tab w:val="left" w:pos="2715"/>
              </w:tabs>
              <w:rPr>
                <w:rFonts w:cs="Arial"/>
                <w:sz w:val="28"/>
                <w:szCs w:val="28"/>
              </w:rPr>
            </w:pPr>
          </w:p>
        </w:tc>
        <w:tc>
          <w:tcPr>
            <w:tcW w:w="2207" w:type="dxa"/>
          </w:tcPr>
          <w:p w:rsidR="00171F97" w:rsidRDefault="00171F97" w:rsidP="00171F97">
            <w:pPr>
              <w:tabs>
                <w:tab w:val="left" w:pos="2715"/>
              </w:tabs>
              <w:rPr>
                <w:rFonts w:cs="Arial"/>
                <w:sz w:val="28"/>
                <w:szCs w:val="28"/>
              </w:rPr>
            </w:pPr>
          </w:p>
        </w:tc>
        <w:tc>
          <w:tcPr>
            <w:tcW w:w="2207" w:type="dxa"/>
          </w:tcPr>
          <w:p w:rsidR="00171F97" w:rsidRDefault="00171F97" w:rsidP="00171F97">
            <w:pPr>
              <w:tabs>
                <w:tab w:val="left" w:pos="2715"/>
              </w:tabs>
              <w:rPr>
                <w:rFonts w:cs="Arial"/>
                <w:sz w:val="28"/>
                <w:szCs w:val="28"/>
              </w:rPr>
            </w:pPr>
          </w:p>
        </w:tc>
      </w:tr>
    </w:tbl>
    <w:p w:rsidR="0057602F" w:rsidRDefault="0057602F">
      <w:pPr>
        <w:spacing w:line="240" w:lineRule="auto"/>
        <w:jc w:val="left"/>
        <w:rPr>
          <w:rFonts w:cs="Arial"/>
          <w:b/>
          <w:sz w:val="28"/>
          <w:szCs w:val="28"/>
          <w:lang w:val="es-MX"/>
        </w:rPr>
      </w:pPr>
      <w:r>
        <w:rPr>
          <w:rFonts w:cs="Arial"/>
          <w:b/>
          <w:sz w:val="28"/>
          <w:szCs w:val="28"/>
          <w:lang w:val="es-MX"/>
        </w:rPr>
        <w:br w:type="page"/>
      </w:r>
    </w:p>
    <w:p w:rsidR="00373BF1" w:rsidRDefault="00373BF1" w:rsidP="00EE683E">
      <w:pPr>
        <w:spacing w:after="532"/>
        <w:rPr>
          <w:b/>
          <w:sz w:val="28"/>
          <w:szCs w:val="28"/>
        </w:rPr>
      </w:pPr>
    </w:p>
    <w:p w:rsidR="00362566" w:rsidRDefault="00362566" w:rsidP="00C44BDD">
      <w:pPr>
        <w:spacing w:after="532"/>
        <w:jc w:val="center"/>
        <w:rPr>
          <w:b/>
          <w:sz w:val="28"/>
          <w:szCs w:val="28"/>
        </w:rPr>
      </w:pPr>
    </w:p>
    <w:p w:rsidR="00362566" w:rsidRDefault="00362566" w:rsidP="00C44BDD">
      <w:pPr>
        <w:spacing w:after="532"/>
        <w:jc w:val="center"/>
        <w:rPr>
          <w:b/>
          <w:sz w:val="28"/>
          <w:szCs w:val="28"/>
        </w:rPr>
      </w:pPr>
    </w:p>
    <w:p w:rsidR="00362566" w:rsidRDefault="00362566" w:rsidP="00C44BDD">
      <w:pPr>
        <w:spacing w:after="532"/>
        <w:jc w:val="center"/>
        <w:rPr>
          <w:b/>
          <w:sz w:val="28"/>
          <w:szCs w:val="28"/>
        </w:rPr>
      </w:pPr>
    </w:p>
    <w:p w:rsidR="00362566" w:rsidRDefault="00362566" w:rsidP="00C44BDD">
      <w:pPr>
        <w:spacing w:after="532"/>
        <w:jc w:val="center"/>
        <w:rPr>
          <w:b/>
          <w:sz w:val="28"/>
          <w:szCs w:val="28"/>
        </w:rPr>
      </w:pPr>
    </w:p>
    <w:p w:rsidR="007D0C1E" w:rsidRDefault="00814505" w:rsidP="00C44BDD">
      <w:pPr>
        <w:spacing w:after="532"/>
        <w:jc w:val="center"/>
        <w:rPr>
          <w:b/>
          <w:sz w:val="28"/>
          <w:szCs w:val="28"/>
        </w:rPr>
      </w:pPr>
      <w:r>
        <w:rPr>
          <w:b/>
          <w:sz w:val="28"/>
          <w:szCs w:val="28"/>
        </w:rPr>
        <w:t>COORDINACIÓN</w:t>
      </w:r>
      <w:r w:rsidR="00C44BDD">
        <w:rPr>
          <w:b/>
          <w:sz w:val="28"/>
          <w:szCs w:val="28"/>
        </w:rPr>
        <w:t xml:space="preserve"> DE LIMPIA</w:t>
      </w:r>
    </w:p>
    <w:p w:rsidR="007D0C1E" w:rsidRDefault="007D0C1E">
      <w:pPr>
        <w:spacing w:line="240" w:lineRule="auto"/>
        <w:jc w:val="left"/>
        <w:rPr>
          <w:b/>
          <w:sz w:val="28"/>
          <w:szCs w:val="28"/>
        </w:rPr>
      </w:pPr>
      <w:r>
        <w:rPr>
          <w:b/>
          <w:sz w:val="28"/>
          <w:szCs w:val="28"/>
        </w:rPr>
        <w:br w:type="page"/>
      </w:r>
    </w:p>
    <w:p w:rsidR="00630587" w:rsidRPr="00630587" w:rsidRDefault="00630587" w:rsidP="00630587">
      <w:pPr>
        <w:spacing w:after="532" w:line="360" w:lineRule="auto"/>
        <w:jc w:val="center"/>
        <w:rPr>
          <w:rFonts w:cs="Arial"/>
          <w:b/>
          <w:sz w:val="28"/>
          <w:szCs w:val="28"/>
        </w:rPr>
      </w:pPr>
      <w:r w:rsidRPr="00630587">
        <w:rPr>
          <w:rFonts w:cs="Arial"/>
          <w:b/>
          <w:sz w:val="28"/>
          <w:szCs w:val="28"/>
        </w:rPr>
        <w:lastRenderedPageBreak/>
        <w:t>PROCEDIMIENTO</w:t>
      </w:r>
    </w:p>
    <w:p w:rsidR="007D0C1E" w:rsidRPr="00630587" w:rsidRDefault="00630587" w:rsidP="00630587">
      <w:pPr>
        <w:spacing w:after="532" w:line="360" w:lineRule="auto"/>
        <w:jc w:val="left"/>
        <w:rPr>
          <w:rFonts w:cs="Arial"/>
          <w:sz w:val="24"/>
        </w:rPr>
      </w:pPr>
      <w:r w:rsidRPr="00630587">
        <w:rPr>
          <w:rFonts w:cs="Arial"/>
          <w:sz w:val="24"/>
        </w:rPr>
        <w:t>Atención a la demanda ciudadana.</w:t>
      </w:r>
    </w:p>
    <w:p w:rsidR="007D0C1E" w:rsidRPr="00630587" w:rsidRDefault="007D0C1E" w:rsidP="00630587">
      <w:pPr>
        <w:spacing w:after="272" w:line="360" w:lineRule="auto"/>
        <w:ind w:right="-15"/>
        <w:jc w:val="center"/>
        <w:rPr>
          <w:rFonts w:cs="Arial"/>
          <w:sz w:val="28"/>
          <w:szCs w:val="28"/>
        </w:rPr>
      </w:pPr>
      <w:r w:rsidRPr="00630587">
        <w:rPr>
          <w:rFonts w:cs="Arial"/>
          <w:b/>
          <w:sz w:val="28"/>
          <w:szCs w:val="28"/>
        </w:rPr>
        <w:t>OBJETIVO DEL PROCEDIMIENTO</w:t>
      </w:r>
    </w:p>
    <w:p w:rsidR="007D0C1E" w:rsidRPr="003D349A" w:rsidRDefault="007D0C1E" w:rsidP="00630587">
      <w:pPr>
        <w:spacing w:after="261" w:line="360" w:lineRule="auto"/>
        <w:rPr>
          <w:rFonts w:cs="Arial"/>
          <w:sz w:val="24"/>
        </w:rPr>
      </w:pPr>
      <w:r w:rsidRPr="003D349A">
        <w:rPr>
          <w:rFonts w:cs="Arial"/>
          <w:sz w:val="24"/>
        </w:rPr>
        <w:t>Llevar un control de las demandas ciudadanas que son competencia de la Coordinación de Limpia captadas por diversos medios y que luego de ser resueltas debe de ser informado tanto el interesado como el medio que lo captó.</w:t>
      </w:r>
    </w:p>
    <w:p w:rsidR="007D0C1E" w:rsidRPr="00630587" w:rsidRDefault="007D0C1E" w:rsidP="00630587">
      <w:pPr>
        <w:spacing w:after="272" w:line="360" w:lineRule="auto"/>
        <w:ind w:right="-15"/>
        <w:jc w:val="center"/>
        <w:rPr>
          <w:rFonts w:cs="Arial"/>
          <w:sz w:val="28"/>
          <w:szCs w:val="28"/>
        </w:rPr>
      </w:pPr>
      <w:r w:rsidRPr="00630587">
        <w:rPr>
          <w:rFonts w:cs="Arial"/>
          <w:b/>
          <w:sz w:val="28"/>
          <w:szCs w:val="28"/>
        </w:rPr>
        <w:t>NORMAS DE OPERACIÓN</w:t>
      </w:r>
    </w:p>
    <w:p w:rsidR="007D0C1E" w:rsidRPr="003D349A" w:rsidRDefault="007D0C1E" w:rsidP="00630587">
      <w:pPr>
        <w:spacing w:after="532" w:line="360" w:lineRule="auto"/>
        <w:rPr>
          <w:rFonts w:cs="Arial"/>
          <w:sz w:val="24"/>
        </w:rPr>
      </w:pPr>
      <w:r w:rsidRPr="003D349A">
        <w:rPr>
          <w:rFonts w:cs="Arial"/>
          <w:sz w:val="24"/>
        </w:rPr>
        <w:t>Después de ser captada la demanda es canalizada al área operativa correspondiente; a partir de ese momento se le da seguimiento para ser resuelta de manera oportuna e informar al interesado.</w:t>
      </w:r>
    </w:p>
    <w:p w:rsidR="00B8514E" w:rsidRDefault="00B8514E" w:rsidP="00C44BDD">
      <w:pPr>
        <w:spacing w:after="532"/>
        <w:jc w:val="center"/>
        <w:rPr>
          <w:b/>
          <w:sz w:val="28"/>
          <w:szCs w:val="28"/>
        </w:rPr>
      </w:pPr>
    </w:p>
    <w:p w:rsidR="00C44BDD" w:rsidRDefault="00C44BDD" w:rsidP="00C44BDD">
      <w:pPr>
        <w:spacing w:after="532"/>
        <w:jc w:val="center"/>
        <w:rPr>
          <w:b/>
          <w:sz w:val="28"/>
          <w:szCs w:val="28"/>
        </w:rPr>
      </w:pPr>
    </w:p>
    <w:p w:rsidR="00C44BDD" w:rsidRDefault="00C44BDD">
      <w:pPr>
        <w:spacing w:line="240" w:lineRule="auto"/>
        <w:jc w:val="left"/>
        <w:rPr>
          <w:b/>
          <w:sz w:val="28"/>
          <w:szCs w:val="28"/>
        </w:rPr>
      </w:pPr>
      <w:r>
        <w:rPr>
          <w:b/>
          <w:sz w:val="28"/>
          <w:szCs w:val="28"/>
        </w:rPr>
        <w:br w:type="page"/>
      </w:r>
    </w:p>
    <w:p w:rsidR="004161EE" w:rsidRPr="00493C9B" w:rsidRDefault="004161EE" w:rsidP="004161EE">
      <w:pPr>
        <w:rPr>
          <w:rFonts w:cs="Arial"/>
          <w:vanish/>
          <w:sz w:val="16"/>
          <w:szCs w:val="16"/>
        </w:rPr>
      </w:pPr>
    </w:p>
    <w:tbl>
      <w:tblPr>
        <w:tblpPr w:leftFromText="141" w:rightFromText="141" w:vertAnchor="text" w:horzAnchor="margin" w:tblpXSpec="center" w:tblpY="1305"/>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561"/>
        <w:gridCol w:w="3673"/>
        <w:gridCol w:w="2402"/>
      </w:tblGrid>
      <w:tr w:rsidR="004161EE" w:rsidRPr="00BF2603" w:rsidTr="00362566">
        <w:tc>
          <w:tcPr>
            <w:tcW w:w="683" w:type="dxa"/>
            <w:shd w:val="clear" w:color="auto" w:fill="FFC000"/>
          </w:tcPr>
          <w:p w:rsidR="004161EE" w:rsidRPr="00BF2603" w:rsidRDefault="004161EE" w:rsidP="00362566">
            <w:pPr>
              <w:spacing w:line="240" w:lineRule="auto"/>
              <w:jc w:val="center"/>
              <w:rPr>
                <w:rFonts w:cs="Arial"/>
                <w:b/>
                <w:szCs w:val="20"/>
              </w:rPr>
            </w:pPr>
            <w:r w:rsidRPr="00BF2603">
              <w:rPr>
                <w:rFonts w:cs="Arial"/>
                <w:b/>
                <w:szCs w:val="20"/>
              </w:rPr>
              <w:t>ACT.</w:t>
            </w:r>
          </w:p>
          <w:p w:rsidR="004161EE" w:rsidRPr="00BF2603" w:rsidRDefault="004161EE" w:rsidP="00362566">
            <w:pPr>
              <w:spacing w:line="240" w:lineRule="auto"/>
              <w:jc w:val="center"/>
              <w:rPr>
                <w:rFonts w:cs="Arial"/>
                <w:b/>
                <w:szCs w:val="20"/>
              </w:rPr>
            </w:pPr>
            <w:r w:rsidRPr="00BF2603">
              <w:rPr>
                <w:rFonts w:cs="Arial"/>
                <w:b/>
                <w:szCs w:val="20"/>
              </w:rPr>
              <w:t>NUM</w:t>
            </w:r>
          </w:p>
        </w:tc>
        <w:tc>
          <w:tcPr>
            <w:tcW w:w="3561" w:type="dxa"/>
            <w:shd w:val="clear" w:color="auto" w:fill="FFC000"/>
          </w:tcPr>
          <w:p w:rsidR="004161EE" w:rsidRPr="00BF2603" w:rsidRDefault="004161EE" w:rsidP="00362566">
            <w:pPr>
              <w:spacing w:line="240" w:lineRule="auto"/>
              <w:jc w:val="center"/>
              <w:rPr>
                <w:rFonts w:cs="Arial"/>
                <w:b/>
                <w:szCs w:val="20"/>
              </w:rPr>
            </w:pPr>
            <w:r w:rsidRPr="00BF2603">
              <w:rPr>
                <w:rFonts w:cs="Arial"/>
                <w:b/>
                <w:szCs w:val="20"/>
              </w:rPr>
              <w:t>RESPONSABLE</w:t>
            </w:r>
          </w:p>
        </w:tc>
        <w:tc>
          <w:tcPr>
            <w:tcW w:w="3673" w:type="dxa"/>
            <w:shd w:val="clear" w:color="auto" w:fill="FFC000"/>
          </w:tcPr>
          <w:p w:rsidR="004161EE" w:rsidRPr="00BF2603" w:rsidRDefault="004161EE" w:rsidP="00362566">
            <w:pPr>
              <w:spacing w:line="240" w:lineRule="auto"/>
              <w:jc w:val="center"/>
              <w:rPr>
                <w:rFonts w:cs="Arial"/>
                <w:b/>
                <w:szCs w:val="20"/>
              </w:rPr>
            </w:pPr>
            <w:r w:rsidRPr="00BF2603">
              <w:rPr>
                <w:rFonts w:cs="Arial"/>
                <w:b/>
                <w:szCs w:val="20"/>
              </w:rPr>
              <w:t>DESCRIPCIÓN DE ACTIVIDADES</w:t>
            </w:r>
          </w:p>
        </w:tc>
        <w:tc>
          <w:tcPr>
            <w:tcW w:w="2402" w:type="dxa"/>
            <w:shd w:val="clear" w:color="auto" w:fill="FFC000"/>
          </w:tcPr>
          <w:p w:rsidR="004161EE" w:rsidRPr="00BF2603" w:rsidRDefault="004161EE" w:rsidP="00362566">
            <w:pPr>
              <w:spacing w:line="240" w:lineRule="auto"/>
              <w:jc w:val="center"/>
              <w:rPr>
                <w:rFonts w:cs="Arial"/>
                <w:b/>
                <w:szCs w:val="20"/>
              </w:rPr>
            </w:pPr>
            <w:r w:rsidRPr="00BF2603">
              <w:rPr>
                <w:rFonts w:cs="Arial"/>
                <w:b/>
                <w:szCs w:val="20"/>
              </w:rPr>
              <w:t>FORMA O DOCUMENTO</w:t>
            </w:r>
          </w:p>
        </w:tc>
      </w:tr>
      <w:tr w:rsidR="004161EE" w:rsidRPr="00BF2603" w:rsidTr="00362566">
        <w:tc>
          <w:tcPr>
            <w:tcW w:w="683" w:type="dxa"/>
            <w:shd w:val="clear" w:color="auto" w:fill="auto"/>
            <w:vAlign w:val="center"/>
          </w:tcPr>
          <w:p w:rsidR="004161EE" w:rsidRPr="00BF2603" w:rsidRDefault="004161EE" w:rsidP="00362566">
            <w:pPr>
              <w:spacing w:line="240" w:lineRule="auto"/>
              <w:jc w:val="center"/>
              <w:rPr>
                <w:rFonts w:cs="Arial"/>
                <w:szCs w:val="20"/>
              </w:rPr>
            </w:pPr>
            <w:r w:rsidRPr="00BF2603">
              <w:rPr>
                <w:rFonts w:cs="Arial"/>
                <w:szCs w:val="20"/>
              </w:rPr>
              <w:t>1</w:t>
            </w:r>
          </w:p>
        </w:tc>
        <w:tc>
          <w:tcPr>
            <w:tcW w:w="3561" w:type="dxa"/>
            <w:shd w:val="clear" w:color="auto" w:fill="auto"/>
            <w:vAlign w:val="center"/>
          </w:tcPr>
          <w:p w:rsidR="004161EE" w:rsidRPr="00BF2603" w:rsidRDefault="004161EE" w:rsidP="00362566">
            <w:pPr>
              <w:spacing w:line="240" w:lineRule="auto"/>
              <w:rPr>
                <w:rFonts w:cs="Arial"/>
                <w:szCs w:val="20"/>
              </w:rPr>
            </w:pPr>
            <w:r>
              <w:rPr>
                <w:rFonts w:cs="Arial"/>
                <w:szCs w:val="20"/>
              </w:rPr>
              <w:t>Área de Atención Ciudadana</w:t>
            </w:r>
          </w:p>
        </w:tc>
        <w:tc>
          <w:tcPr>
            <w:tcW w:w="3673" w:type="dxa"/>
            <w:shd w:val="clear" w:color="auto" w:fill="auto"/>
            <w:vAlign w:val="center"/>
          </w:tcPr>
          <w:p w:rsidR="004161EE" w:rsidRPr="00BF2603" w:rsidRDefault="004161EE" w:rsidP="00362566">
            <w:pPr>
              <w:spacing w:line="240" w:lineRule="auto"/>
              <w:jc w:val="center"/>
              <w:rPr>
                <w:rFonts w:cs="Arial"/>
                <w:b/>
                <w:szCs w:val="20"/>
              </w:rPr>
            </w:pPr>
            <w:r w:rsidRPr="00BF2603">
              <w:rPr>
                <w:rFonts w:cs="Arial"/>
                <w:b/>
                <w:szCs w:val="20"/>
              </w:rPr>
              <w:t>INICIO</w:t>
            </w:r>
          </w:p>
          <w:p w:rsidR="004161EE" w:rsidRDefault="004161EE" w:rsidP="00362566">
            <w:pPr>
              <w:spacing w:line="240" w:lineRule="auto"/>
              <w:jc w:val="left"/>
              <w:rPr>
                <w:rFonts w:cs="Arial"/>
                <w:szCs w:val="20"/>
              </w:rPr>
            </w:pPr>
            <w:r w:rsidRPr="00BF2603">
              <w:rPr>
                <w:rFonts w:cs="Arial"/>
                <w:szCs w:val="20"/>
              </w:rPr>
              <w:t>-</w:t>
            </w:r>
            <w:r>
              <w:rPr>
                <w:rFonts w:cs="Arial"/>
                <w:szCs w:val="20"/>
              </w:rPr>
              <w:t>Recepción de la demanda recibida directamente a través de oficios.</w:t>
            </w:r>
          </w:p>
          <w:p w:rsidR="004161EE" w:rsidRPr="00867053" w:rsidRDefault="004161EE" w:rsidP="00362566">
            <w:pPr>
              <w:spacing w:line="240" w:lineRule="auto"/>
              <w:jc w:val="left"/>
              <w:rPr>
                <w:rFonts w:cs="Arial"/>
                <w:szCs w:val="20"/>
              </w:rPr>
            </w:pPr>
            <w:r>
              <w:rPr>
                <w:rFonts w:cs="Arial"/>
                <w:szCs w:val="20"/>
              </w:rPr>
              <w:t>-Revisa diariamente las demandas entrantes en el Área de Atención Ciudadana, vía internet.</w:t>
            </w:r>
          </w:p>
        </w:tc>
        <w:tc>
          <w:tcPr>
            <w:tcW w:w="2402" w:type="dxa"/>
            <w:shd w:val="clear" w:color="auto" w:fill="auto"/>
            <w:vAlign w:val="center"/>
          </w:tcPr>
          <w:p w:rsidR="004161EE" w:rsidRPr="00BF2603" w:rsidRDefault="004161EE" w:rsidP="00362566">
            <w:pPr>
              <w:spacing w:line="240" w:lineRule="auto"/>
              <w:rPr>
                <w:rFonts w:cs="Arial"/>
                <w:szCs w:val="20"/>
              </w:rPr>
            </w:pPr>
            <w:r>
              <w:rPr>
                <w:rFonts w:cs="Arial"/>
                <w:szCs w:val="20"/>
              </w:rPr>
              <w:t>Solicitud de oficio</w:t>
            </w:r>
          </w:p>
        </w:tc>
      </w:tr>
      <w:tr w:rsidR="004161EE" w:rsidRPr="00BF2603" w:rsidTr="00362566">
        <w:trPr>
          <w:trHeight w:val="682"/>
        </w:trPr>
        <w:tc>
          <w:tcPr>
            <w:tcW w:w="683" w:type="dxa"/>
            <w:shd w:val="clear" w:color="auto" w:fill="auto"/>
            <w:vAlign w:val="center"/>
          </w:tcPr>
          <w:p w:rsidR="004161EE" w:rsidRPr="00BF2603" w:rsidRDefault="004161EE" w:rsidP="00362566">
            <w:pPr>
              <w:spacing w:line="240" w:lineRule="auto"/>
              <w:jc w:val="center"/>
              <w:rPr>
                <w:rFonts w:cs="Arial"/>
                <w:szCs w:val="20"/>
              </w:rPr>
            </w:pPr>
            <w:r w:rsidRPr="00BF2603">
              <w:rPr>
                <w:rFonts w:cs="Arial"/>
                <w:szCs w:val="20"/>
              </w:rPr>
              <w:t>2</w:t>
            </w:r>
          </w:p>
        </w:tc>
        <w:tc>
          <w:tcPr>
            <w:tcW w:w="3561" w:type="dxa"/>
            <w:shd w:val="clear" w:color="auto" w:fill="auto"/>
            <w:vAlign w:val="center"/>
          </w:tcPr>
          <w:p w:rsidR="004161EE" w:rsidRPr="00867053" w:rsidRDefault="004161EE" w:rsidP="00362566">
            <w:pPr>
              <w:rPr>
                <w:rFonts w:cs="Arial"/>
                <w:szCs w:val="20"/>
              </w:rPr>
            </w:pPr>
            <w:r>
              <w:rPr>
                <w:rFonts w:cs="Arial"/>
                <w:szCs w:val="20"/>
              </w:rPr>
              <w:t>Área de Atención Ciudadana</w:t>
            </w:r>
            <w:r w:rsidRPr="00867053">
              <w:rPr>
                <w:rFonts w:cs="Arial"/>
                <w:szCs w:val="20"/>
              </w:rPr>
              <w:t xml:space="preserve"> </w:t>
            </w:r>
          </w:p>
        </w:tc>
        <w:tc>
          <w:tcPr>
            <w:tcW w:w="3673" w:type="dxa"/>
            <w:shd w:val="clear" w:color="auto" w:fill="auto"/>
            <w:vAlign w:val="center"/>
          </w:tcPr>
          <w:p w:rsidR="004161EE" w:rsidRPr="00BF2603" w:rsidRDefault="004161EE" w:rsidP="00362566">
            <w:pPr>
              <w:spacing w:line="240" w:lineRule="auto"/>
              <w:rPr>
                <w:rFonts w:cs="Arial"/>
                <w:szCs w:val="20"/>
              </w:rPr>
            </w:pPr>
            <w:r w:rsidRPr="00BF2603">
              <w:rPr>
                <w:rFonts w:cs="Arial"/>
                <w:szCs w:val="20"/>
              </w:rPr>
              <w:t xml:space="preserve">- </w:t>
            </w:r>
            <w:r>
              <w:rPr>
                <w:rFonts w:cs="Arial"/>
                <w:szCs w:val="20"/>
              </w:rPr>
              <w:t>Revisa demanda, se somete a consideración del C. Coordinador</w:t>
            </w:r>
          </w:p>
        </w:tc>
        <w:tc>
          <w:tcPr>
            <w:tcW w:w="2402" w:type="dxa"/>
            <w:shd w:val="clear" w:color="auto" w:fill="auto"/>
            <w:vAlign w:val="center"/>
          </w:tcPr>
          <w:p w:rsidR="004161EE" w:rsidRPr="00BF2603" w:rsidRDefault="004161EE" w:rsidP="00362566">
            <w:pPr>
              <w:spacing w:line="240" w:lineRule="auto"/>
              <w:jc w:val="left"/>
              <w:rPr>
                <w:rFonts w:cs="Arial"/>
                <w:szCs w:val="20"/>
              </w:rPr>
            </w:pPr>
            <w:r w:rsidRPr="00BF2603">
              <w:rPr>
                <w:rFonts w:cs="Arial"/>
                <w:szCs w:val="20"/>
              </w:rPr>
              <w:t>Solicitud de oficio</w:t>
            </w:r>
          </w:p>
        </w:tc>
      </w:tr>
      <w:tr w:rsidR="004161EE" w:rsidRPr="00BF2603" w:rsidTr="00362566">
        <w:tc>
          <w:tcPr>
            <w:tcW w:w="683" w:type="dxa"/>
            <w:shd w:val="clear" w:color="auto" w:fill="auto"/>
            <w:vAlign w:val="center"/>
          </w:tcPr>
          <w:p w:rsidR="004161EE" w:rsidRPr="00BF2603" w:rsidRDefault="004161EE" w:rsidP="00362566">
            <w:pPr>
              <w:spacing w:line="240" w:lineRule="auto"/>
              <w:jc w:val="center"/>
              <w:rPr>
                <w:rFonts w:cs="Arial"/>
                <w:szCs w:val="20"/>
              </w:rPr>
            </w:pPr>
            <w:r w:rsidRPr="00BF2603">
              <w:rPr>
                <w:rFonts w:cs="Arial"/>
                <w:szCs w:val="20"/>
              </w:rPr>
              <w:t>3</w:t>
            </w:r>
          </w:p>
        </w:tc>
        <w:tc>
          <w:tcPr>
            <w:tcW w:w="3561" w:type="dxa"/>
            <w:shd w:val="clear" w:color="auto" w:fill="auto"/>
            <w:vAlign w:val="center"/>
          </w:tcPr>
          <w:p w:rsidR="004161EE" w:rsidRPr="00BF2603" w:rsidRDefault="004161EE" w:rsidP="00362566">
            <w:pPr>
              <w:spacing w:line="240" w:lineRule="auto"/>
              <w:rPr>
                <w:rFonts w:cs="Arial"/>
                <w:szCs w:val="20"/>
              </w:rPr>
            </w:pPr>
            <w:r>
              <w:rPr>
                <w:rFonts w:cs="Arial"/>
                <w:szCs w:val="20"/>
              </w:rPr>
              <w:t>Coordinador</w:t>
            </w:r>
          </w:p>
        </w:tc>
        <w:tc>
          <w:tcPr>
            <w:tcW w:w="3673" w:type="dxa"/>
            <w:shd w:val="clear" w:color="auto" w:fill="auto"/>
            <w:vAlign w:val="center"/>
          </w:tcPr>
          <w:p w:rsidR="004161EE" w:rsidRPr="00133C68" w:rsidRDefault="004161EE" w:rsidP="00362566">
            <w:pPr>
              <w:tabs>
                <w:tab w:val="left" w:pos="501"/>
                <w:tab w:val="center" w:pos="1783"/>
              </w:tabs>
              <w:spacing w:line="240" w:lineRule="auto"/>
              <w:jc w:val="left"/>
              <w:rPr>
                <w:rFonts w:cs="Arial"/>
                <w:b/>
                <w:szCs w:val="20"/>
              </w:rPr>
            </w:pPr>
            <w:r>
              <w:rPr>
                <w:rFonts w:cs="Arial"/>
                <w:b/>
                <w:szCs w:val="20"/>
              </w:rPr>
              <w:t>-</w:t>
            </w:r>
            <w:r w:rsidRPr="00BF2603">
              <w:rPr>
                <w:rFonts w:cs="Arial"/>
                <w:szCs w:val="20"/>
              </w:rPr>
              <w:t>Revisa demandas</w:t>
            </w:r>
            <w:r>
              <w:rPr>
                <w:rFonts w:cs="Arial"/>
                <w:szCs w:val="20"/>
              </w:rPr>
              <w:t>, para valorar la factibilidad de la misma</w:t>
            </w:r>
            <w:r w:rsidRPr="00BF2603">
              <w:rPr>
                <w:rFonts w:cs="Arial"/>
                <w:szCs w:val="20"/>
              </w:rPr>
              <w:t xml:space="preserve"> y devuelve al </w:t>
            </w:r>
            <w:r>
              <w:rPr>
                <w:rFonts w:cs="Arial"/>
                <w:szCs w:val="20"/>
              </w:rPr>
              <w:t>área de Atención Ciudadana.</w:t>
            </w:r>
          </w:p>
        </w:tc>
        <w:tc>
          <w:tcPr>
            <w:tcW w:w="2402" w:type="dxa"/>
            <w:shd w:val="clear" w:color="auto" w:fill="auto"/>
            <w:vAlign w:val="center"/>
          </w:tcPr>
          <w:p w:rsidR="004161EE" w:rsidRPr="00BF2603" w:rsidRDefault="004161EE" w:rsidP="00362566">
            <w:pPr>
              <w:spacing w:line="240" w:lineRule="auto"/>
              <w:rPr>
                <w:rFonts w:cs="Arial"/>
                <w:szCs w:val="20"/>
              </w:rPr>
            </w:pPr>
            <w:r w:rsidRPr="00BF2603">
              <w:rPr>
                <w:rFonts w:cs="Arial"/>
                <w:szCs w:val="20"/>
              </w:rPr>
              <w:t>Solicitud de oficio</w:t>
            </w:r>
          </w:p>
        </w:tc>
      </w:tr>
      <w:tr w:rsidR="004161EE" w:rsidRPr="00BF2603" w:rsidTr="00362566">
        <w:tc>
          <w:tcPr>
            <w:tcW w:w="683" w:type="dxa"/>
            <w:shd w:val="clear" w:color="auto" w:fill="auto"/>
            <w:vAlign w:val="center"/>
          </w:tcPr>
          <w:p w:rsidR="004161EE" w:rsidRPr="00BF2603" w:rsidRDefault="004161EE" w:rsidP="00362566">
            <w:pPr>
              <w:spacing w:line="240" w:lineRule="auto"/>
              <w:jc w:val="center"/>
              <w:rPr>
                <w:rFonts w:cs="Arial"/>
                <w:szCs w:val="20"/>
              </w:rPr>
            </w:pPr>
            <w:r>
              <w:rPr>
                <w:rFonts w:cs="Arial"/>
                <w:szCs w:val="20"/>
              </w:rPr>
              <w:t>4</w:t>
            </w:r>
          </w:p>
        </w:tc>
        <w:tc>
          <w:tcPr>
            <w:tcW w:w="3561" w:type="dxa"/>
            <w:shd w:val="clear" w:color="auto" w:fill="auto"/>
            <w:vAlign w:val="center"/>
          </w:tcPr>
          <w:p w:rsidR="004161EE" w:rsidRPr="00BF2603" w:rsidRDefault="004161EE" w:rsidP="00362566">
            <w:pPr>
              <w:spacing w:line="240" w:lineRule="auto"/>
              <w:rPr>
                <w:rFonts w:cs="Arial"/>
                <w:szCs w:val="20"/>
              </w:rPr>
            </w:pPr>
            <w:r>
              <w:rPr>
                <w:rFonts w:cs="Arial"/>
                <w:szCs w:val="20"/>
              </w:rPr>
              <w:t>Atención Ciudadana</w:t>
            </w:r>
          </w:p>
        </w:tc>
        <w:tc>
          <w:tcPr>
            <w:tcW w:w="3673" w:type="dxa"/>
            <w:shd w:val="clear" w:color="auto" w:fill="auto"/>
            <w:vAlign w:val="center"/>
          </w:tcPr>
          <w:p w:rsidR="004161EE" w:rsidRDefault="004161EE" w:rsidP="00362566">
            <w:pPr>
              <w:spacing w:line="240" w:lineRule="auto"/>
              <w:jc w:val="center"/>
              <w:rPr>
                <w:rFonts w:cs="Arial"/>
                <w:szCs w:val="20"/>
              </w:rPr>
            </w:pPr>
            <w:r>
              <w:rPr>
                <w:rFonts w:cs="Arial"/>
                <w:b/>
                <w:szCs w:val="20"/>
              </w:rPr>
              <w:t>SI PROCEDE</w:t>
            </w:r>
          </w:p>
          <w:p w:rsidR="004161EE" w:rsidRDefault="004161EE" w:rsidP="00362566">
            <w:pPr>
              <w:spacing w:line="240" w:lineRule="auto"/>
              <w:rPr>
                <w:rFonts w:cs="Arial"/>
                <w:szCs w:val="20"/>
              </w:rPr>
            </w:pPr>
            <w:r>
              <w:rPr>
                <w:rFonts w:cs="Arial"/>
                <w:szCs w:val="20"/>
              </w:rPr>
              <w:t>-</w:t>
            </w:r>
            <w:r w:rsidRPr="00BF2603">
              <w:rPr>
                <w:rFonts w:cs="Arial"/>
                <w:szCs w:val="20"/>
              </w:rPr>
              <w:t>Clasifica y turna a las áreas correspondientes y captura la demanda ciudadana para su registro y seguimiento.</w:t>
            </w:r>
          </w:p>
          <w:p w:rsidR="004161EE" w:rsidRPr="00D77B53" w:rsidRDefault="004161EE" w:rsidP="00362566">
            <w:pPr>
              <w:spacing w:line="240" w:lineRule="auto"/>
              <w:jc w:val="center"/>
              <w:rPr>
                <w:rFonts w:cs="Arial"/>
                <w:b/>
                <w:szCs w:val="20"/>
              </w:rPr>
            </w:pPr>
            <w:r>
              <w:rPr>
                <w:rFonts w:cs="Arial"/>
                <w:b/>
                <w:szCs w:val="20"/>
              </w:rPr>
              <w:t>NO PROCEDE</w:t>
            </w:r>
          </w:p>
          <w:p w:rsidR="004161EE" w:rsidRPr="00BF2603" w:rsidRDefault="004161EE" w:rsidP="00362566">
            <w:pPr>
              <w:spacing w:line="240" w:lineRule="auto"/>
              <w:rPr>
                <w:rFonts w:cs="Arial"/>
                <w:szCs w:val="20"/>
              </w:rPr>
            </w:pPr>
            <w:r w:rsidRPr="00BF2603">
              <w:rPr>
                <w:rFonts w:cs="Arial"/>
                <w:szCs w:val="20"/>
              </w:rPr>
              <w:t xml:space="preserve">- Elabora informe </w:t>
            </w:r>
            <w:r>
              <w:rPr>
                <w:rFonts w:cs="Arial"/>
                <w:szCs w:val="20"/>
              </w:rPr>
              <w:t>y devuelve al área de procedencia.</w:t>
            </w:r>
          </w:p>
        </w:tc>
        <w:tc>
          <w:tcPr>
            <w:tcW w:w="2402" w:type="dxa"/>
            <w:shd w:val="clear" w:color="auto" w:fill="auto"/>
            <w:vAlign w:val="center"/>
          </w:tcPr>
          <w:p w:rsidR="004161EE" w:rsidRPr="00BF2603" w:rsidRDefault="004161EE" w:rsidP="00362566">
            <w:pPr>
              <w:spacing w:line="240" w:lineRule="auto"/>
              <w:rPr>
                <w:rFonts w:cs="Arial"/>
                <w:szCs w:val="20"/>
              </w:rPr>
            </w:pPr>
            <w:r w:rsidRPr="00BF2603">
              <w:rPr>
                <w:rFonts w:cs="Arial"/>
                <w:szCs w:val="20"/>
              </w:rPr>
              <w:t>Solicitud de oficio</w:t>
            </w:r>
          </w:p>
        </w:tc>
      </w:tr>
      <w:tr w:rsidR="004161EE" w:rsidRPr="00BF2603" w:rsidTr="00362566">
        <w:tc>
          <w:tcPr>
            <w:tcW w:w="683" w:type="dxa"/>
            <w:shd w:val="clear" w:color="auto" w:fill="auto"/>
            <w:vAlign w:val="center"/>
          </w:tcPr>
          <w:p w:rsidR="004161EE" w:rsidRPr="00BF2603" w:rsidRDefault="004161EE" w:rsidP="00362566">
            <w:pPr>
              <w:spacing w:line="240" w:lineRule="auto"/>
              <w:jc w:val="center"/>
              <w:rPr>
                <w:rFonts w:cs="Arial"/>
                <w:szCs w:val="20"/>
              </w:rPr>
            </w:pPr>
            <w:r>
              <w:rPr>
                <w:rFonts w:cs="Arial"/>
                <w:szCs w:val="20"/>
              </w:rPr>
              <w:t>5</w:t>
            </w:r>
          </w:p>
        </w:tc>
        <w:tc>
          <w:tcPr>
            <w:tcW w:w="3561" w:type="dxa"/>
            <w:shd w:val="clear" w:color="auto" w:fill="auto"/>
            <w:vAlign w:val="center"/>
          </w:tcPr>
          <w:p w:rsidR="004161EE" w:rsidRPr="00BF2603" w:rsidRDefault="004161EE" w:rsidP="00362566">
            <w:pPr>
              <w:spacing w:line="240" w:lineRule="auto"/>
              <w:rPr>
                <w:rFonts w:cs="Arial"/>
                <w:szCs w:val="20"/>
              </w:rPr>
            </w:pPr>
            <w:r>
              <w:rPr>
                <w:rFonts w:cs="Arial"/>
                <w:szCs w:val="20"/>
              </w:rPr>
              <w:t>Departamento de Limpia</w:t>
            </w:r>
          </w:p>
        </w:tc>
        <w:tc>
          <w:tcPr>
            <w:tcW w:w="3673" w:type="dxa"/>
            <w:shd w:val="clear" w:color="auto" w:fill="auto"/>
            <w:vAlign w:val="center"/>
          </w:tcPr>
          <w:p w:rsidR="004161EE" w:rsidRPr="00BF2603" w:rsidRDefault="004161EE" w:rsidP="00362566">
            <w:pPr>
              <w:spacing w:line="240" w:lineRule="auto"/>
              <w:rPr>
                <w:rFonts w:cs="Arial"/>
                <w:szCs w:val="20"/>
              </w:rPr>
            </w:pPr>
            <w:r w:rsidRPr="00BF2603">
              <w:rPr>
                <w:rFonts w:cs="Arial"/>
                <w:szCs w:val="20"/>
              </w:rPr>
              <w:t xml:space="preserve">- </w:t>
            </w:r>
            <w:r>
              <w:rPr>
                <w:rFonts w:cs="Arial"/>
                <w:szCs w:val="20"/>
              </w:rPr>
              <w:t>R</w:t>
            </w:r>
            <w:r w:rsidRPr="00BF2603">
              <w:rPr>
                <w:rFonts w:cs="Arial"/>
                <w:szCs w:val="20"/>
              </w:rPr>
              <w:t>ecepciona la demanda ciudadana y programa su ejecución.</w:t>
            </w:r>
          </w:p>
          <w:p w:rsidR="004161EE" w:rsidRDefault="004161EE" w:rsidP="00362566">
            <w:pPr>
              <w:spacing w:line="240" w:lineRule="auto"/>
              <w:rPr>
                <w:rFonts w:cs="Arial"/>
                <w:szCs w:val="20"/>
              </w:rPr>
            </w:pPr>
            <w:r w:rsidRPr="00BF2603">
              <w:rPr>
                <w:rFonts w:cs="Arial"/>
                <w:szCs w:val="20"/>
              </w:rPr>
              <w:t>- Ejecuta el trabajo solicitado</w:t>
            </w:r>
          </w:p>
          <w:p w:rsidR="004161EE" w:rsidRPr="00BF2603" w:rsidRDefault="004161EE" w:rsidP="00362566">
            <w:pPr>
              <w:spacing w:line="240" w:lineRule="auto"/>
              <w:rPr>
                <w:rFonts w:cs="Arial"/>
                <w:szCs w:val="20"/>
              </w:rPr>
            </w:pPr>
            <w:r>
              <w:rPr>
                <w:rFonts w:cs="Arial"/>
                <w:szCs w:val="20"/>
              </w:rPr>
              <w:t>-Elabora informe y envía al Área de Atención Ciudadana.</w:t>
            </w:r>
          </w:p>
        </w:tc>
        <w:tc>
          <w:tcPr>
            <w:tcW w:w="2402" w:type="dxa"/>
            <w:shd w:val="clear" w:color="auto" w:fill="auto"/>
            <w:vAlign w:val="center"/>
          </w:tcPr>
          <w:p w:rsidR="004161EE" w:rsidRPr="00BF2603" w:rsidRDefault="004161EE" w:rsidP="00362566">
            <w:pPr>
              <w:spacing w:line="240" w:lineRule="auto"/>
              <w:rPr>
                <w:rFonts w:cs="Arial"/>
                <w:szCs w:val="20"/>
              </w:rPr>
            </w:pPr>
            <w:r w:rsidRPr="00BF2603">
              <w:rPr>
                <w:rFonts w:cs="Arial"/>
                <w:szCs w:val="20"/>
              </w:rPr>
              <w:t>Solicitud de oficio</w:t>
            </w:r>
          </w:p>
        </w:tc>
      </w:tr>
      <w:tr w:rsidR="004161EE" w:rsidRPr="00BF2603" w:rsidTr="00362566">
        <w:tc>
          <w:tcPr>
            <w:tcW w:w="683" w:type="dxa"/>
            <w:shd w:val="clear" w:color="auto" w:fill="auto"/>
            <w:vAlign w:val="center"/>
          </w:tcPr>
          <w:p w:rsidR="004161EE" w:rsidRPr="00BF2603" w:rsidRDefault="004161EE" w:rsidP="00362566">
            <w:pPr>
              <w:spacing w:line="240" w:lineRule="auto"/>
              <w:jc w:val="center"/>
              <w:rPr>
                <w:rFonts w:cs="Arial"/>
                <w:szCs w:val="20"/>
              </w:rPr>
            </w:pPr>
            <w:r>
              <w:rPr>
                <w:rFonts w:cs="Arial"/>
                <w:szCs w:val="20"/>
              </w:rPr>
              <w:t>6</w:t>
            </w:r>
          </w:p>
        </w:tc>
        <w:tc>
          <w:tcPr>
            <w:tcW w:w="3561" w:type="dxa"/>
            <w:shd w:val="clear" w:color="auto" w:fill="auto"/>
            <w:vAlign w:val="center"/>
          </w:tcPr>
          <w:p w:rsidR="004161EE" w:rsidRPr="00BF2603" w:rsidRDefault="004161EE" w:rsidP="00362566">
            <w:pPr>
              <w:spacing w:line="240" w:lineRule="auto"/>
              <w:rPr>
                <w:rFonts w:cs="Arial"/>
                <w:szCs w:val="20"/>
              </w:rPr>
            </w:pPr>
            <w:r>
              <w:rPr>
                <w:rFonts w:cs="Arial"/>
                <w:szCs w:val="20"/>
              </w:rPr>
              <w:t>Atención Ciudadana</w:t>
            </w:r>
          </w:p>
        </w:tc>
        <w:tc>
          <w:tcPr>
            <w:tcW w:w="3673" w:type="dxa"/>
            <w:shd w:val="clear" w:color="auto" w:fill="auto"/>
            <w:vAlign w:val="center"/>
          </w:tcPr>
          <w:p w:rsidR="004161EE" w:rsidRPr="00BF2603" w:rsidRDefault="004161EE" w:rsidP="00362566">
            <w:pPr>
              <w:spacing w:line="240" w:lineRule="auto"/>
              <w:rPr>
                <w:rFonts w:cs="Arial"/>
                <w:szCs w:val="20"/>
              </w:rPr>
            </w:pPr>
            <w:r w:rsidRPr="00BF2603">
              <w:rPr>
                <w:rFonts w:cs="Arial"/>
                <w:szCs w:val="20"/>
              </w:rPr>
              <w:t>- Revisa la respuesta, captura y registra la informac</w:t>
            </w:r>
            <w:r>
              <w:rPr>
                <w:rFonts w:cs="Arial"/>
                <w:szCs w:val="20"/>
              </w:rPr>
              <w:t>ión en el formato de respuestas y/o en el Sistema Integral de Atención Ciudadana (SIAC), Vía Internet.</w:t>
            </w:r>
          </w:p>
          <w:p w:rsidR="004161EE" w:rsidRPr="00BF2603" w:rsidRDefault="004161EE" w:rsidP="00362566">
            <w:pPr>
              <w:spacing w:line="240" w:lineRule="auto"/>
              <w:rPr>
                <w:rFonts w:cs="Arial"/>
                <w:szCs w:val="20"/>
              </w:rPr>
            </w:pPr>
            <w:r w:rsidRPr="00BF2603">
              <w:rPr>
                <w:rFonts w:cs="Arial"/>
                <w:szCs w:val="20"/>
              </w:rPr>
              <w:t>- Elabora informe al C. Coordinador de los trabajos ejecutados y recaba firma del C.</w:t>
            </w:r>
            <w:r>
              <w:rPr>
                <w:rFonts w:cs="Arial"/>
                <w:szCs w:val="20"/>
              </w:rPr>
              <w:t xml:space="preserve"> Coordinador y envía respuesta al área de procedencia o se informa al solicitante vía telefónica. </w:t>
            </w:r>
          </w:p>
        </w:tc>
        <w:tc>
          <w:tcPr>
            <w:tcW w:w="2402" w:type="dxa"/>
            <w:shd w:val="clear" w:color="auto" w:fill="auto"/>
            <w:vAlign w:val="center"/>
          </w:tcPr>
          <w:p w:rsidR="004161EE" w:rsidRPr="00BF2603" w:rsidRDefault="004161EE" w:rsidP="00362566">
            <w:pPr>
              <w:spacing w:line="240" w:lineRule="auto"/>
              <w:jc w:val="left"/>
              <w:rPr>
                <w:rFonts w:cs="Arial"/>
                <w:szCs w:val="20"/>
              </w:rPr>
            </w:pPr>
            <w:r w:rsidRPr="00BF2603">
              <w:rPr>
                <w:rFonts w:cs="Arial"/>
                <w:szCs w:val="20"/>
              </w:rPr>
              <w:t>Oficio de respuesta</w:t>
            </w:r>
          </w:p>
        </w:tc>
      </w:tr>
      <w:tr w:rsidR="004161EE" w:rsidRPr="00BF2603" w:rsidTr="00362566">
        <w:tc>
          <w:tcPr>
            <w:tcW w:w="683" w:type="dxa"/>
            <w:shd w:val="clear" w:color="auto" w:fill="auto"/>
            <w:vAlign w:val="center"/>
          </w:tcPr>
          <w:p w:rsidR="004161EE" w:rsidRPr="00BF2603" w:rsidRDefault="004161EE" w:rsidP="00362566">
            <w:pPr>
              <w:spacing w:line="240" w:lineRule="auto"/>
              <w:jc w:val="center"/>
              <w:rPr>
                <w:rFonts w:cs="Arial"/>
                <w:szCs w:val="20"/>
              </w:rPr>
            </w:pPr>
          </w:p>
        </w:tc>
        <w:tc>
          <w:tcPr>
            <w:tcW w:w="3561" w:type="dxa"/>
            <w:shd w:val="clear" w:color="auto" w:fill="auto"/>
            <w:vAlign w:val="center"/>
          </w:tcPr>
          <w:p w:rsidR="004161EE" w:rsidRPr="00BF2603" w:rsidRDefault="004161EE" w:rsidP="00362566">
            <w:pPr>
              <w:spacing w:line="240" w:lineRule="auto"/>
              <w:rPr>
                <w:rFonts w:cs="Arial"/>
                <w:szCs w:val="20"/>
              </w:rPr>
            </w:pPr>
          </w:p>
        </w:tc>
        <w:tc>
          <w:tcPr>
            <w:tcW w:w="3673" w:type="dxa"/>
            <w:shd w:val="clear" w:color="auto" w:fill="auto"/>
            <w:vAlign w:val="center"/>
          </w:tcPr>
          <w:p w:rsidR="004161EE" w:rsidRPr="00BF2603" w:rsidRDefault="004161EE" w:rsidP="00362566">
            <w:pPr>
              <w:spacing w:line="240" w:lineRule="auto"/>
              <w:jc w:val="center"/>
              <w:rPr>
                <w:rFonts w:cs="Arial"/>
                <w:b/>
                <w:szCs w:val="20"/>
              </w:rPr>
            </w:pPr>
            <w:r w:rsidRPr="00BF2603">
              <w:rPr>
                <w:rFonts w:cs="Arial"/>
                <w:b/>
                <w:szCs w:val="20"/>
              </w:rPr>
              <w:t>TERMINA EL PROCEDIMIENTO</w:t>
            </w:r>
          </w:p>
        </w:tc>
        <w:tc>
          <w:tcPr>
            <w:tcW w:w="2402" w:type="dxa"/>
            <w:shd w:val="clear" w:color="auto" w:fill="auto"/>
            <w:vAlign w:val="center"/>
          </w:tcPr>
          <w:p w:rsidR="004161EE" w:rsidRPr="00BF2603" w:rsidRDefault="004161EE" w:rsidP="00362566">
            <w:pPr>
              <w:spacing w:line="240" w:lineRule="auto"/>
              <w:jc w:val="center"/>
              <w:rPr>
                <w:rFonts w:cs="Arial"/>
                <w:szCs w:val="20"/>
              </w:rPr>
            </w:pPr>
          </w:p>
        </w:tc>
      </w:tr>
    </w:tbl>
    <w:tbl>
      <w:tblPr>
        <w:tblpPr w:leftFromText="141" w:rightFromText="141" w:vertAnchor="page" w:horzAnchor="margin" w:tblpXSpec="center" w:tblpY="1996"/>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6095"/>
      </w:tblGrid>
      <w:tr w:rsidR="004161EE" w:rsidRPr="00C26AE2" w:rsidTr="004161EE">
        <w:trPr>
          <w:trHeight w:val="432"/>
        </w:trPr>
        <w:tc>
          <w:tcPr>
            <w:tcW w:w="4537" w:type="dxa"/>
            <w:shd w:val="clear" w:color="auto" w:fill="FFC000"/>
          </w:tcPr>
          <w:p w:rsidR="004161EE" w:rsidRPr="00C26AE2" w:rsidRDefault="004161EE" w:rsidP="004161EE">
            <w:pPr>
              <w:spacing w:line="240" w:lineRule="auto"/>
              <w:rPr>
                <w:rFonts w:cs="Arial"/>
                <w:b/>
                <w:szCs w:val="20"/>
              </w:rPr>
            </w:pPr>
            <w:r w:rsidRPr="00C26AE2">
              <w:rPr>
                <w:rFonts w:cs="Arial"/>
                <w:b/>
                <w:szCs w:val="20"/>
              </w:rPr>
              <w:t>UNIDAD ADMINISTRATIVA:</w:t>
            </w:r>
          </w:p>
          <w:p w:rsidR="004161EE" w:rsidRPr="00C26AE2" w:rsidRDefault="004161EE" w:rsidP="00362566">
            <w:pPr>
              <w:spacing w:line="240" w:lineRule="auto"/>
              <w:rPr>
                <w:rFonts w:cs="Arial"/>
                <w:b/>
                <w:szCs w:val="20"/>
              </w:rPr>
            </w:pPr>
            <w:r w:rsidRPr="00C26AE2">
              <w:rPr>
                <w:rFonts w:cs="Arial"/>
                <w:szCs w:val="20"/>
              </w:rPr>
              <w:t>Coordinación de Limpia.</w:t>
            </w:r>
          </w:p>
        </w:tc>
        <w:tc>
          <w:tcPr>
            <w:tcW w:w="6095" w:type="dxa"/>
            <w:shd w:val="clear" w:color="auto" w:fill="FFC000"/>
          </w:tcPr>
          <w:p w:rsidR="004161EE" w:rsidRPr="00C26AE2" w:rsidRDefault="004161EE" w:rsidP="004161EE">
            <w:pPr>
              <w:spacing w:line="240" w:lineRule="auto"/>
              <w:rPr>
                <w:rFonts w:cs="Arial"/>
                <w:b/>
                <w:szCs w:val="20"/>
              </w:rPr>
            </w:pPr>
            <w:r w:rsidRPr="00C26AE2">
              <w:rPr>
                <w:rFonts w:cs="Arial"/>
                <w:b/>
                <w:szCs w:val="20"/>
              </w:rPr>
              <w:t>UNIDAD RESPONSABLE:</w:t>
            </w:r>
          </w:p>
          <w:p w:rsidR="004161EE" w:rsidRPr="00C26AE2" w:rsidRDefault="004161EE" w:rsidP="004161EE">
            <w:pPr>
              <w:spacing w:line="240" w:lineRule="auto"/>
              <w:rPr>
                <w:rFonts w:cs="Arial"/>
                <w:szCs w:val="20"/>
              </w:rPr>
            </w:pPr>
            <w:r>
              <w:rPr>
                <w:rFonts w:cs="Arial"/>
                <w:szCs w:val="20"/>
              </w:rPr>
              <w:t>Coordinación de Limpia</w:t>
            </w:r>
          </w:p>
        </w:tc>
      </w:tr>
      <w:tr w:rsidR="004161EE" w:rsidRPr="00C26AE2" w:rsidTr="004161EE">
        <w:tc>
          <w:tcPr>
            <w:tcW w:w="10632" w:type="dxa"/>
            <w:gridSpan w:val="2"/>
            <w:shd w:val="clear" w:color="auto" w:fill="FFC000"/>
          </w:tcPr>
          <w:p w:rsidR="004161EE" w:rsidRPr="00C26AE2" w:rsidRDefault="004161EE" w:rsidP="004161EE">
            <w:pPr>
              <w:spacing w:line="240" w:lineRule="auto"/>
              <w:rPr>
                <w:rFonts w:cs="Arial"/>
                <w:b/>
                <w:szCs w:val="20"/>
              </w:rPr>
            </w:pPr>
            <w:r w:rsidRPr="00C26AE2">
              <w:rPr>
                <w:rFonts w:cs="Arial"/>
                <w:b/>
                <w:szCs w:val="20"/>
              </w:rPr>
              <w:t>NOMBRE DEL PROCEDIMIENTO:</w:t>
            </w:r>
          </w:p>
          <w:p w:rsidR="004161EE" w:rsidRPr="00C26AE2" w:rsidRDefault="004161EE" w:rsidP="004161EE">
            <w:pPr>
              <w:spacing w:line="240" w:lineRule="auto"/>
              <w:rPr>
                <w:rFonts w:cs="Arial"/>
                <w:szCs w:val="20"/>
              </w:rPr>
            </w:pPr>
            <w:r>
              <w:rPr>
                <w:rFonts w:cs="Arial"/>
                <w:szCs w:val="20"/>
              </w:rPr>
              <w:t>Atención a la demanda ciudadana</w:t>
            </w:r>
          </w:p>
        </w:tc>
      </w:tr>
    </w:tbl>
    <w:p w:rsidR="004161EE" w:rsidRDefault="004161EE" w:rsidP="004161EE">
      <w:pPr>
        <w:autoSpaceDE w:val="0"/>
        <w:autoSpaceDN w:val="0"/>
        <w:adjustRightInd w:val="0"/>
        <w:spacing w:line="240" w:lineRule="auto"/>
        <w:rPr>
          <w:rFonts w:cs="Arial"/>
          <w:b/>
          <w:sz w:val="22"/>
          <w:szCs w:val="22"/>
        </w:rPr>
      </w:pPr>
    </w:p>
    <w:tbl>
      <w:tblPr>
        <w:tblpPr w:leftFromText="141" w:rightFromText="141" w:vertAnchor="page" w:horzAnchor="margin" w:tblpXSpec="center" w:tblpY="1786"/>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2863"/>
        <w:gridCol w:w="3827"/>
      </w:tblGrid>
      <w:tr w:rsidR="004161EE" w:rsidRPr="00C418DF" w:rsidTr="004161EE">
        <w:tc>
          <w:tcPr>
            <w:tcW w:w="7089" w:type="dxa"/>
            <w:gridSpan w:val="2"/>
            <w:shd w:val="clear" w:color="auto" w:fill="FFC000"/>
          </w:tcPr>
          <w:p w:rsidR="004161EE" w:rsidRPr="00BD75DE" w:rsidRDefault="004161EE" w:rsidP="004161EE">
            <w:pPr>
              <w:spacing w:line="360" w:lineRule="auto"/>
              <w:rPr>
                <w:rFonts w:cs="Arial"/>
                <w:b/>
                <w:sz w:val="10"/>
                <w:szCs w:val="10"/>
              </w:rPr>
            </w:pPr>
          </w:p>
          <w:p w:rsidR="004161EE" w:rsidRPr="00AC7026" w:rsidRDefault="004161EE" w:rsidP="004161EE">
            <w:pPr>
              <w:spacing w:line="360" w:lineRule="auto"/>
              <w:rPr>
                <w:rFonts w:cs="Arial"/>
                <w:b/>
                <w:sz w:val="16"/>
                <w:szCs w:val="20"/>
              </w:rPr>
            </w:pPr>
            <w:r w:rsidRPr="00AC7026">
              <w:rPr>
                <w:rFonts w:cs="Arial"/>
                <w:b/>
                <w:sz w:val="16"/>
                <w:szCs w:val="20"/>
              </w:rPr>
              <w:t xml:space="preserve">UNIDAD ADMINISTRATIVA:  </w:t>
            </w:r>
          </w:p>
          <w:p w:rsidR="004161EE" w:rsidRDefault="004161EE" w:rsidP="004161EE">
            <w:pPr>
              <w:autoSpaceDE w:val="0"/>
              <w:autoSpaceDN w:val="0"/>
              <w:adjustRightInd w:val="0"/>
              <w:spacing w:line="240" w:lineRule="auto"/>
              <w:jc w:val="left"/>
              <w:rPr>
                <w:rFonts w:cs="Arial"/>
                <w:b/>
                <w:sz w:val="14"/>
                <w:szCs w:val="14"/>
              </w:rPr>
            </w:pPr>
            <w:r>
              <w:rPr>
                <w:rFonts w:cs="Arial"/>
                <w:sz w:val="16"/>
                <w:szCs w:val="20"/>
              </w:rPr>
              <w:t>Coordinación de Limpia</w:t>
            </w:r>
          </w:p>
        </w:tc>
        <w:tc>
          <w:tcPr>
            <w:tcW w:w="3827" w:type="dxa"/>
            <w:shd w:val="clear" w:color="auto" w:fill="FFC000"/>
          </w:tcPr>
          <w:p w:rsidR="004161EE" w:rsidRPr="00AC7026" w:rsidRDefault="004161EE" w:rsidP="004161EE">
            <w:pPr>
              <w:rPr>
                <w:rFonts w:cs="Arial"/>
                <w:b/>
                <w:sz w:val="16"/>
                <w:szCs w:val="20"/>
              </w:rPr>
            </w:pPr>
            <w:r w:rsidRPr="00AC7026">
              <w:rPr>
                <w:rFonts w:cs="Arial"/>
                <w:b/>
                <w:sz w:val="16"/>
                <w:szCs w:val="20"/>
              </w:rPr>
              <w:t xml:space="preserve">UNIDAD ADMINISTRATIVA:  </w:t>
            </w:r>
          </w:p>
          <w:p w:rsidR="004161EE" w:rsidRPr="00BD75DE" w:rsidRDefault="004161EE" w:rsidP="004161EE">
            <w:pPr>
              <w:rPr>
                <w:rFonts w:cs="Arial"/>
                <w:b/>
                <w:sz w:val="16"/>
                <w:szCs w:val="20"/>
              </w:rPr>
            </w:pPr>
            <w:r>
              <w:rPr>
                <w:rFonts w:cs="Arial"/>
                <w:sz w:val="16"/>
                <w:szCs w:val="20"/>
              </w:rPr>
              <w:t>Coordinación de Limpia</w:t>
            </w:r>
          </w:p>
        </w:tc>
      </w:tr>
      <w:tr w:rsidR="004161EE" w:rsidRPr="00C418DF" w:rsidTr="004161EE">
        <w:tc>
          <w:tcPr>
            <w:tcW w:w="10916" w:type="dxa"/>
            <w:gridSpan w:val="3"/>
            <w:shd w:val="clear" w:color="auto" w:fill="FFC000"/>
          </w:tcPr>
          <w:p w:rsidR="004161EE" w:rsidRPr="00AC7026" w:rsidRDefault="004161EE" w:rsidP="004161EE">
            <w:pPr>
              <w:rPr>
                <w:rFonts w:cs="Arial"/>
                <w:b/>
                <w:sz w:val="16"/>
                <w:szCs w:val="20"/>
              </w:rPr>
            </w:pPr>
            <w:r>
              <w:rPr>
                <w:rFonts w:cs="Arial"/>
                <w:b/>
                <w:sz w:val="16"/>
                <w:szCs w:val="20"/>
              </w:rPr>
              <w:t>NOMBRE DEL PROCEDIMIENTO</w:t>
            </w:r>
            <w:r w:rsidRPr="00AC7026">
              <w:rPr>
                <w:rFonts w:cs="Arial"/>
                <w:b/>
                <w:sz w:val="16"/>
                <w:szCs w:val="20"/>
              </w:rPr>
              <w:t xml:space="preserve">:  </w:t>
            </w:r>
          </w:p>
          <w:p w:rsidR="004161EE" w:rsidRPr="00AC7026" w:rsidRDefault="004161EE" w:rsidP="004161EE">
            <w:pPr>
              <w:autoSpaceDE w:val="0"/>
              <w:autoSpaceDN w:val="0"/>
              <w:adjustRightInd w:val="0"/>
              <w:spacing w:line="240" w:lineRule="auto"/>
              <w:jc w:val="left"/>
              <w:rPr>
                <w:rFonts w:cs="Arial"/>
                <w:b/>
                <w:sz w:val="14"/>
                <w:szCs w:val="14"/>
              </w:rPr>
            </w:pPr>
            <w:r>
              <w:rPr>
                <w:rFonts w:cs="Arial"/>
                <w:szCs w:val="20"/>
              </w:rPr>
              <w:t>Atención a la demanda ciudadana.</w:t>
            </w:r>
          </w:p>
        </w:tc>
      </w:tr>
      <w:tr w:rsidR="004161EE" w:rsidRPr="00C418DF" w:rsidTr="004161EE">
        <w:tc>
          <w:tcPr>
            <w:tcW w:w="4226" w:type="dxa"/>
            <w:shd w:val="clear" w:color="auto" w:fill="FFC000"/>
          </w:tcPr>
          <w:p w:rsidR="004161EE" w:rsidRPr="00AC7026"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 xml:space="preserve">Área de Atención Ciudadana </w:t>
            </w:r>
          </w:p>
        </w:tc>
        <w:tc>
          <w:tcPr>
            <w:tcW w:w="2863" w:type="dxa"/>
            <w:shd w:val="clear" w:color="auto" w:fill="FFC000"/>
          </w:tcPr>
          <w:p w:rsidR="004161EE"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Coordinador</w:t>
            </w:r>
          </w:p>
        </w:tc>
        <w:tc>
          <w:tcPr>
            <w:tcW w:w="3827" w:type="dxa"/>
            <w:shd w:val="clear" w:color="auto" w:fill="FFC000"/>
          </w:tcPr>
          <w:p w:rsidR="004161EE" w:rsidRPr="00AC7026"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Departamento de Limpia</w:t>
            </w:r>
          </w:p>
        </w:tc>
      </w:tr>
      <w:tr w:rsidR="004161EE" w:rsidRPr="009C2923" w:rsidTr="004161EE">
        <w:trPr>
          <w:trHeight w:val="1989"/>
        </w:trPr>
        <w:tc>
          <w:tcPr>
            <w:tcW w:w="4226"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653568" behindDoc="0" locked="0" layoutInCell="1" allowOverlap="1" wp14:anchorId="4C5CAF4D" wp14:editId="1ABDE881">
                      <wp:simplePos x="0" y="0"/>
                      <wp:positionH relativeFrom="column">
                        <wp:posOffset>63500</wp:posOffset>
                      </wp:positionH>
                      <wp:positionV relativeFrom="paragraph">
                        <wp:posOffset>51435</wp:posOffset>
                      </wp:positionV>
                      <wp:extent cx="6634766" cy="5763476"/>
                      <wp:effectExtent l="0" t="0" r="13970" b="27940"/>
                      <wp:wrapNone/>
                      <wp:docPr id="344" name="302 Grupo"/>
                      <wp:cNvGraphicFramePr/>
                      <a:graphic xmlns:a="http://schemas.openxmlformats.org/drawingml/2006/main">
                        <a:graphicData uri="http://schemas.microsoft.com/office/word/2010/wordprocessingGroup">
                          <wpg:wgp>
                            <wpg:cNvGrpSpPr/>
                            <wpg:grpSpPr>
                              <a:xfrm>
                                <a:off x="0" y="0"/>
                                <a:ext cx="6634766" cy="5763476"/>
                                <a:chOff x="0" y="0"/>
                                <a:chExt cx="6634766" cy="5763476"/>
                              </a:xfrm>
                            </wpg:grpSpPr>
                            <wps:wsp>
                              <wps:cNvPr id="345" name="AutoShape 98"/>
                              <wps:cNvSpPr>
                                <a:spLocks noChangeArrowheads="1"/>
                              </wps:cNvSpPr>
                              <wps:spPr bwMode="auto">
                                <a:xfrm>
                                  <a:off x="2852928" y="2362810"/>
                                  <a:ext cx="1323899" cy="982855"/>
                                </a:xfrm>
                                <a:prstGeom prst="diamond">
                                  <a:avLst/>
                                </a:prstGeom>
                                <a:solidFill>
                                  <a:srgbClr val="FFFFFF"/>
                                </a:solidFill>
                                <a:ln w="9525">
                                  <a:solidFill>
                                    <a:srgbClr val="000000"/>
                                  </a:solidFill>
                                  <a:miter lim="800000"/>
                                  <a:headEnd/>
                                  <a:tailEnd/>
                                </a:ln>
                              </wps:spPr>
                              <wps:txbx>
                                <w:txbxContent>
                                  <w:p w:rsidR="009A74F5" w:rsidRPr="004F5A9B" w:rsidRDefault="009A74F5" w:rsidP="004161EE">
                                    <w:pPr>
                                      <w:jc w:val="center"/>
                                      <w:rPr>
                                        <w:sz w:val="14"/>
                                        <w:szCs w:val="14"/>
                                        <w:lang w:val="es-MX"/>
                                      </w:rPr>
                                    </w:pPr>
                                    <w:r>
                                      <w:rPr>
                                        <w:sz w:val="14"/>
                                        <w:szCs w:val="14"/>
                                        <w:lang w:val="es-MX"/>
                                      </w:rPr>
                                      <w:t>Analiza si Procede</w:t>
                                    </w:r>
                                  </w:p>
                                </w:txbxContent>
                              </wps:txbx>
                              <wps:bodyPr rot="0" vert="horz" wrap="square" lIns="91440" tIns="45720" rIns="91440" bIns="45720" anchor="t" anchorCtr="0" upright="1">
                                <a:noAutofit/>
                              </wps:bodyPr>
                            </wps:wsp>
                            <wps:wsp>
                              <wps:cNvPr id="346" name="Rectangle 56"/>
                              <wps:cNvSpPr>
                                <a:spLocks noChangeArrowheads="1"/>
                              </wps:cNvSpPr>
                              <wps:spPr bwMode="auto">
                                <a:xfrm>
                                  <a:off x="292608" y="2626157"/>
                                  <a:ext cx="1849147" cy="461302"/>
                                </a:xfrm>
                                <a:prstGeom prst="rect">
                                  <a:avLst/>
                                </a:prstGeom>
                                <a:solidFill>
                                  <a:srgbClr val="FFFFFF"/>
                                </a:solidFill>
                                <a:ln w="9525">
                                  <a:solidFill>
                                    <a:srgbClr val="000000"/>
                                  </a:solidFill>
                                  <a:miter lim="800000"/>
                                  <a:headEnd/>
                                  <a:tailEnd/>
                                </a:ln>
                              </wps:spPr>
                              <wps:txbx>
                                <w:txbxContent>
                                  <w:p w:rsidR="009A74F5" w:rsidRPr="004F5A9B" w:rsidRDefault="009A74F5" w:rsidP="004161EE">
                                    <w:pPr>
                                      <w:spacing w:line="240" w:lineRule="auto"/>
                                      <w:rPr>
                                        <w:rFonts w:cs="Arial"/>
                                        <w:sz w:val="14"/>
                                        <w:szCs w:val="14"/>
                                        <w:lang w:val="es-MX"/>
                                      </w:rPr>
                                    </w:pPr>
                                    <w:r w:rsidRPr="004F5A9B">
                                      <w:rPr>
                                        <w:rFonts w:cs="Arial"/>
                                        <w:sz w:val="14"/>
                                        <w:szCs w:val="14"/>
                                        <w:lang w:val="es-MX"/>
                                      </w:rPr>
                                      <w:t>Clasifica y turna a las áreas correspondientes y captura la demanda ciudadana para su registro y seguimiento.</w:t>
                                    </w:r>
                                  </w:p>
                                </w:txbxContent>
                              </wps:txbx>
                              <wps:bodyPr rot="0" vert="horz" wrap="square" lIns="91440" tIns="45720" rIns="91440" bIns="45720" anchor="t" anchorCtr="0" upright="1">
                                <a:noAutofit/>
                              </wps:bodyPr>
                            </wps:wsp>
                            <wps:wsp>
                              <wps:cNvPr id="347" name="Rectangle 53"/>
                              <wps:cNvSpPr>
                                <a:spLocks noChangeArrowheads="1"/>
                              </wps:cNvSpPr>
                              <wps:spPr bwMode="auto">
                                <a:xfrm>
                                  <a:off x="248717" y="453543"/>
                                  <a:ext cx="1894527" cy="593102"/>
                                </a:xfrm>
                                <a:prstGeom prst="rect">
                                  <a:avLst/>
                                </a:prstGeom>
                                <a:solidFill>
                                  <a:srgbClr val="FFFFFF"/>
                                </a:solidFill>
                                <a:ln w="9525">
                                  <a:solidFill>
                                    <a:srgbClr val="000000"/>
                                  </a:solidFill>
                                  <a:miter lim="800000"/>
                                  <a:headEnd/>
                                  <a:tailEnd/>
                                </a:ln>
                              </wps:spPr>
                              <wps:txbx>
                                <w:txbxContent>
                                  <w:p w:rsidR="009A74F5" w:rsidRPr="004F5A9B" w:rsidRDefault="009A74F5" w:rsidP="004161EE">
                                    <w:pPr>
                                      <w:spacing w:line="240" w:lineRule="auto"/>
                                      <w:rPr>
                                        <w:rFonts w:cs="Arial"/>
                                        <w:sz w:val="14"/>
                                        <w:szCs w:val="14"/>
                                        <w:lang w:val="es-MX"/>
                                      </w:rPr>
                                    </w:pPr>
                                    <w:r w:rsidRPr="004F5A9B">
                                      <w:rPr>
                                        <w:rFonts w:cs="Arial"/>
                                        <w:sz w:val="14"/>
                                        <w:szCs w:val="14"/>
                                        <w:lang w:val="es-MX"/>
                                      </w:rPr>
                                      <w:t>Recepción de la demanda recibida directamente a través de oficios.</w:t>
                                    </w:r>
                                  </w:p>
                                  <w:p w:rsidR="009A74F5" w:rsidRPr="009A6C15" w:rsidRDefault="009A74F5" w:rsidP="004161EE">
                                    <w:pPr>
                                      <w:spacing w:line="240" w:lineRule="auto"/>
                                      <w:rPr>
                                        <w:sz w:val="14"/>
                                        <w:szCs w:val="14"/>
                                      </w:rPr>
                                    </w:pPr>
                                    <w:r w:rsidRPr="004F5A9B">
                                      <w:rPr>
                                        <w:rFonts w:cs="Arial"/>
                                        <w:sz w:val="14"/>
                                        <w:szCs w:val="14"/>
                                        <w:lang w:val="es-MX"/>
                                      </w:rPr>
                                      <w:t xml:space="preserve">-Revisa diariamente las demandas entrantes en el </w:t>
                                    </w:r>
                                    <w:r>
                                      <w:rPr>
                                        <w:rFonts w:cs="Arial"/>
                                        <w:sz w:val="14"/>
                                        <w:szCs w:val="14"/>
                                        <w:lang w:val="es-MX"/>
                                      </w:rPr>
                                      <w:t xml:space="preserve">Área de </w:t>
                                    </w:r>
                                    <w:r w:rsidRPr="004F5A9B">
                                      <w:rPr>
                                        <w:rFonts w:cs="Arial"/>
                                        <w:sz w:val="14"/>
                                        <w:szCs w:val="14"/>
                                        <w:lang w:val="es-MX"/>
                                      </w:rPr>
                                      <w:t>Atención Ciudadana, vía internet.</w:t>
                                    </w:r>
                                  </w:p>
                                </w:txbxContent>
                              </wps:txbx>
                              <wps:bodyPr rot="0" vert="horz" wrap="square" lIns="91440" tIns="45720" rIns="91440" bIns="45720" anchor="t" anchorCtr="0" upright="1">
                                <a:noAutofit/>
                              </wps:bodyPr>
                            </wps:wsp>
                            <wps:wsp>
                              <wps:cNvPr id="348" name="AutoShape 54"/>
                              <wps:cNvSpPr>
                                <a:spLocks noChangeArrowheads="1"/>
                              </wps:cNvSpPr>
                              <wps:spPr bwMode="auto">
                                <a:xfrm>
                                  <a:off x="570586" y="0"/>
                                  <a:ext cx="1232464" cy="277409"/>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4161E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wps:wsp>
                              <wps:cNvPr id="349" name="Rectangle 56"/>
                              <wps:cNvSpPr>
                                <a:spLocks noChangeArrowheads="1"/>
                              </wps:cNvSpPr>
                              <wps:spPr bwMode="auto">
                                <a:xfrm>
                                  <a:off x="256032" y="1345997"/>
                                  <a:ext cx="1881882" cy="508373"/>
                                </a:xfrm>
                                <a:prstGeom prst="rect">
                                  <a:avLst/>
                                </a:prstGeom>
                                <a:solidFill>
                                  <a:srgbClr val="FFFFFF"/>
                                </a:solidFill>
                                <a:ln w="9525">
                                  <a:solidFill>
                                    <a:srgbClr val="000000"/>
                                  </a:solidFill>
                                  <a:miter lim="800000"/>
                                  <a:headEnd/>
                                  <a:tailEnd/>
                                </a:ln>
                              </wps:spPr>
                              <wps:txbx>
                                <w:txbxContent>
                                  <w:p w:rsidR="009A74F5" w:rsidRPr="009A6C15" w:rsidRDefault="009A74F5" w:rsidP="004161EE">
                                    <w:pPr>
                                      <w:spacing w:line="240" w:lineRule="auto"/>
                                      <w:rPr>
                                        <w:sz w:val="14"/>
                                        <w:szCs w:val="14"/>
                                      </w:rPr>
                                    </w:pPr>
                                    <w:r w:rsidRPr="004F5A9B">
                                      <w:rPr>
                                        <w:rFonts w:cs="Arial"/>
                                        <w:sz w:val="14"/>
                                        <w:szCs w:val="14"/>
                                        <w:lang w:val="es-MX"/>
                                      </w:rPr>
                                      <w:t>Revisa demanda</w:t>
                                    </w:r>
                                    <w:r>
                                      <w:rPr>
                                        <w:rFonts w:cs="Arial"/>
                                        <w:sz w:val="14"/>
                                        <w:szCs w:val="14"/>
                                        <w:lang w:val="es-MX"/>
                                      </w:rPr>
                                      <w:t xml:space="preserve">, </w:t>
                                    </w:r>
                                    <w:r w:rsidRPr="004F5A9B">
                                      <w:rPr>
                                        <w:rFonts w:cs="Arial"/>
                                        <w:sz w:val="14"/>
                                        <w:szCs w:val="14"/>
                                        <w:lang w:val="es-MX"/>
                                      </w:rPr>
                                      <w:t>se somete a consideración del C. Coordinador</w:t>
                                    </w:r>
                                  </w:p>
                                </w:txbxContent>
                              </wps:txbx>
                              <wps:bodyPr rot="0" vert="horz" wrap="square" lIns="91440" tIns="45720" rIns="91440" bIns="45720" anchor="t" anchorCtr="0" upright="1">
                                <a:noAutofit/>
                              </wps:bodyPr>
                            </wps:wsp>
                            <wps:wsp>
                              <wps:cNvPr id="350" name="AutoShape 90"/>
                              <wps:cNvCnPr>
                                <a:cxnSpLocks noChangeShapeType="1"/>
                              </wps:cNvCnPr>
                              <wps:spPr bwMode="auto">
                                <a:xfrm>
                                  <a:off x="1185062" y="285293"/>
                                  <a:ext cx="0" cy="1518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Cuadro de texto 351"/>
                              <wps:cNvSpPr txBox="1"/>
                              <wps:spPr>
                                <a:xfrm>
                                  <a:off x="2611526" y="2560320"/>
                                  <a:ext cx="306705" cy="295910"/>
                                </a:xfrm>
                                <a:prstGeom prst="rect">
                                  <a:avLst/>
                                </a:prstGeom>
                                <a:noFill/>
                                <a:ln w="6350">
                                  <a:solidFill>
                                    <a:schemeClr val="bg1"/>
                                  </a:solidFill>
                                </a:ln>
                              </wps:spPr>
                              <wps:txbx>
                                <w:txbxContent>
                                  <w:p w:rsidR="009A74F5" w:rsidRPr="001556F8" w:rsidRDefault="009A74F5" w:rsidP="004161EE">
                                    <w:pPr>
                                      <w:rPr>
                                        <w:sz w:val="14"/>
                                        <w:szCs w:val="14"/>
                                      </w:rPr>
                                    </w:pPr>
                                    <w:r w:rsidRPr="001556F8">
                                      <w:rPr>
                                        <w:sz w:val="14"/>
                                        <w:szCs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Cuadro de texto 352"/>
                              <wps:cNvSpPr txBox="1"/>
                              <wps:spPr>
                                <a:xfrm>
                                  <a:off x="3079699" y="3160167"/>
                                  <a:ext cx="307220" cy="296438"/>
                                </a:xfrm>
                                <a:prstGeom prst="rect">
                                  <a:avLst/>
                                </a:prstGeom>
                                <a:noFill/>
                                <a:ln w="6350">
                                  <a:noFill/>
                                </a:ln>
                              </wps:spPr>
                              <wps:txbx>
                                <w:txbxContent>
                                  <w:p w:rsidR="009A74F5" w:rsidRPr="001556F8" w:rsidRDefault="009A74F5" w:rsidP="004161EE">
                                    <w:pPr>
                                      <w:rPr>
                                        <w:sz w:val="14"/>
                                        <w:szCs w:val="14"/>
                                      </w:rPr>
                                    </w:pPr>
                                    <w:r w:rsidRPr="001556F8">
                                      <w:rPr>
                                        <w:sz w:val="14"/>
                                        <w:szCs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Conector recto de flecha 353"/>
                              <wps:cNvCnPr/>
                              <wps:spPr>
                                <a:xfrm>
                                  <a:off x="2143354" y="1587399"/>
                                  <a:ext cx="5856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4" name="Rectangle 56"/>
                              <wps:cNvSpPr>
                                <a:spLocks noChangeArrowheads="1"/>
                              </wps:cNvSpPr>
                              <wps:spPr bwMode="auto">
                                <a:xfrm>
                                  <a:off x="2721254" y="1331367"/>
                                  <a:ext cx="1565185" cy="532851"/>
                                </a:xfrm>
                                <a:prstGeom prst="rect">
                                  <a:avLst/>
                                </a:prstGeom>
                                <a:solidFill>
                                  <a:srgbClr val="FFFFFF"/>
                                </a:solidFill>
                                <a:ln w="9525">
                                  <a:solidFill>
                                    <a:srgbClr val="000000"/>
                                  </a:solidFill>
                                  <a:miter lim="800000"/>
                                  <a:headEnd/>
                                  <a:tailEnd/>
                                </a:ln>
                              </wps:spPr>
                              <wps:txbx>
                                <w:txbxContent>
                                  <w:p w:rsidR="009A74F5" w:rsidRPr="009A6C15" w:rsidRDefault="009A74F5" w:rsidP="004161EE">
                                    <w:pPr>
                                      <w:spacing w:line="240" w:lineRule="auto"/>
                                      <w:rPr>
                                        <w:sz w:val="14"/>
                                        <w:szCs w:val="14"/>
                                      </w:rPr>
                                    </w:pPr>
                                    <w:r w:rsidRPr="004F5A9B">
                                      <w:rPr>
                                        <w:rFonts w:cs="Arial"/>
                                        <w:sz w:val="14"/>
                                        <w:szCs w:val="14"/>
                                        <w:lang w:val="es-MX"/>
                                      </w:rPr>
                                      <w:t>Revisa demandas, para valorar la factibilidad de la misma y devuelve al área de Atención Ciudadana.</w:t>
                                    </w:r>
                                  </w:p>
                                </w:txbxContent>
                              </wps:txbx>
                              <wps:bodyPr rot="0" vert="horz" wrap="square" lIns="91440" tIns="45720" rIns="91440" bIns="45720" anchor="t" anchorCtr="0" upright="1">
                                <a:noAutofit/>
                              </wps:bodyPr>
                            </wps:wsp>
                            <wps:wsp>
                              <wps:cNvPr id="355" name="AutoShape 90"/>
                              <wps:cNvCnPr>
                                <a:cxnSpLocks noChangeShapeType="1"/>
                              </wps:cNvCnPr>
                              <wps:spPr bwMode="auto">
                                <a:xfrm>
                                  <a:off x="1192378" y="1038759"/>
                                  <a:ext cx="0" cy="2959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Conector recto de flecha 356"/>
                              <wps:cNvCnPr/>
                              <wps:spPr>
                                <a:xfrm>
                                  <a:off x="3503981" y="1858061"/>
                                  <a:ext cx="3587" cy="4899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7" name="Rectangle 56"/>
                              <wps:cNvSpPr>
                                <a:spLocks noChangeArrowheads="1"/>
                              </wps:cNvSpPr>
                              <wps:spPr bwMode="auto">
                                <a:xfrm>
                                  <a:off x="4535424" y="2509114"/>
                                  <a:ext cx="2099342" cy="687245"/>
                                </a:xfrm>
                                <a:prstGeom prst="rect">
                                  <a:avLst/>
                                </a:prstGeom>
                                <a:solidFill>
                                  <a:srgbClr val="FFFFFF"/>
                                </a:solidFill>
                                <a:ln w="9525">
                                  <a:solidFill>
                                    <a:srgbClr val="000000"/>
                                  </a:solidFill>
                                  <a:miter lim="800000"/>
                                  <a:headEnd/>
                                  <a:tailEnd/>
                                </a:ln>
                              </wps:spPr>
                              <wps:txbx>
                                <w:txbxContent>
                                  <w:p w:rsidR="009A74F5" w:rsidRPr="004F5A9B" w:rsidRDefault="009A74F5" w:rsidP="004161EE">
                                    <w:pPr>
                                      <w:spacing w:line="240" w:lineRule="auto"/>
                                      <w:rPr>
                                        <w:rFonts w:cs="Arial"/>
                                        <w:sz w:val="14"/>
                                        <w:szCs w:val="14"/>
                                        <w:lang w:val="es-MX"/>
                                      </w:rPr>
                                    </w:pPr>
                                    <w:r w:rsidRPr="004F5A9B">
                                      <w:rPr>
                                        <w:rFonts w:cs="Arial"/>
                                        <w:sz w:val="14"/>
                                        <w:szCs w:val="14"/>
                                        <w:lang w:val="es-MX"/>
                                      </w:rPr>
                                      <w:t>Recepciona la demanda ciudadana y programa su ejecución.</w:t>
                                    </w:r>
                                  </w:p>
                                  <w:p w:rsidR="009A74F5" w:rsidRPr="004F5A9B" w:rsidRDefault="009A74F5" w:rsidP="004161EE">
                                    <w:pPr>
                                      <w:spacing w:line="240" w:lineRule="auto"/>
                                      <w:rPr>
                                        <w:rFonts w:cs="Arial"/>
                                        <w:sz w:val="14"/>
                                        <w:szCs w:val="14"/>
                                        <w:lang w:val="es-MX"/>
                                      </w:rPr>
                                    </w:pPr>
                                    <w:r w:rsidRPr="004F5A9B">
                                      <w:rPr>
                                        <w:rFonts w:cs="Arial"/>
                                        <w:sz w:val="14"/>
                                        <w:szCs w:val="14"/>
                                        <w:lang w:val="es-MX"/>
                                      </w:rPr>
                                      <w:t>Ejecuta el trabajo solicitado</w:t>
                                    </w:r>
                                  </w:p>
                                  <w:p w:rsidR="009A74F5" w:rsidRPr="009A6C15" w:rsidRDefault="009A74F5" w:rsidP="004161EE">
                                    <w:pPr>
                                      <w:spacing w:line="240" w:lineRule="auto"/>
                                      <w:rPr>
                                        <w:sz w:val="14"/>
                                        <w:szCs w:val="14"/>
                                      </w:rPr>
                                    </w:pPr>
                                    <w:r w:rsidRPr="004F5A9B">
                                      <w:rPr>
                                        <w:rFonts w:cs="Arial"/>
                                        <w:sz w:val="14"/>
                                        <w:szCs w:val="14"/>
                                        <w:lang w:val="es-MX"/>
                                      </w:rPr>
                                      <w:t>Elabora informe y envía al Área de Atención Ciudadana.</w:t>
                                    </w:r>
                                  </w:p>
                                </w:txbxContent>
                              </wps:txbx>
                              <wps:bodyPr rot="0" vert="horz" wrap="square" lIns="91440" tIns="45720" rIns="91440" bIns="45720" anchor="t" anchorCtr="0" upright="1">
                                <a:noAutofit/>
                              </wps:bodyPr>
                            </wps:wsp>
                            <wps:wsp>
                              <wps:cNvPr id="362" name="Rectangle 56"/>
                              <wps:cNvSpPr>
                                <a:spLocks noChangeArrowheads="1"/>
                              </wps:cNvSpPr>
                              <wps:spPr bwMode="auto">
                                <a:xfrm>
                                  <a:off x="0" y="4768520"/>
                                  <a:ext cx="2476357" cy="994956"/>
                                </a:xfrm>
                                <a:prstGeom prst="flowChartDocument">
                                  <a:avLst/>
                                </a:prstGeom>
                                <a:solidFill>
                                  <a:srgbClr val="FFFFFF"/>
                                </a:solidFill>
                                <a:ln w="9525">
                                  <a:solidFill>
                                    <a:srgbClr val="000000"/>
                                  </a:solidFill>
                                  <a:miter lim="800000"/>
                                  <a:headEnd/>
                                  <a:tailEnd/>
                                </a:ln>
                              </wps:spPr>
                              <wps:txbx>
                                <w:txbxContent>
                                  <w:p w:rsidR="009A74F5" w:rsidRPr="004F5A9B" w:rsidRDefault="009A74F5" w:rsidP="004161EE">
                                    <w:pPr>
                                      <w:spacing w:line="240" w:lineRule="auto"/>
                                      <w:rPr>
                                        <w:rFonts w:cs="Arial"/>
                                        <w:sz w:val="14"/>
                                        <w:szCs w:val="14"/>
                                        <w:lang w:val="es-MX"/>
                                      </w:rPr>
                                    </w:pPr>
                                    <w:r w:rsidRPr="004F5A9B">
                                      <w:rPr>
                                        <w:rFonts w:cs="Arial"/>
                                        <w:sz w:val="14"/>
                                        <w:szCs w:val="14"/>
                                        <w:lang w:val="es-MX"/>
                                      </w:rPr>
                                      <w:t>Revisa la respuesta, captura y registra la información en el formato de respuestas y/o en el Sistema Integral de Atención Ciudadana (SIAC), Vía Internet.</w:t>
                                    </w:r>
                                  </w:p>
                                  <w:p w:rsidR="009A74F5" w:rsidRPr="009A6C15" w:rsidRDefault="009A74F5" w:rsidP="004161EE">
                                    <w:pPr>
                                      <w:spacing w:line="240" w:lineRule="auto"/>
                                      <w:rPr>
                                        <w:sz w:val="14"/>
                                        <w:szCs w:val="14"/>
                                      </w:rPr>
                                    </w:pPr>
                                    <w:r w:rsidRPr="004F5A9B">
                                      <w:rPr>
                                        <w:rFonts w:cs="Arial"/>
                                        <w:sz w:val="14"/>
                                        <w:szCs w:val="14"/>
                                        <w:lang w:val="es-MX"/>
                                      </w:rPr>
                                      <w:t>Elabora informe al C. Coordinador de los trabajos ejecutados y recaba firma del C. Coordinador y envía respuesta al área de procedencia o se informa al solicitante vía telefónica</w:t>
                                    </w:r>
                                    <w:r>
                                      <w:rPr>
                                        <w:rFonts w:cs="Arial"/>
                                        <w:sz w:val="14"/>
                                        <w:szCs w:val="14"/>
                                        <w:lang w:val="es-MX"/>
                                      </w:rPr>
                                      <w:t>.</w:t>
                                    </w:r>
                                  </w:p>
                                </w:txbxContent>
                              </wps:txbx>
                              <wps:bodyPr rot="0" vert="horz" wrap="square" lIns="91440" tIns="45720" rIns="91440" bIns="45720" anchor="t" anchorCtr="0" upright="1">
                                <a:noAutofit/>
                              </wps:bodyPr>
                            </wps:wsp>
                            <wps:wsp>
                              <wps:cNvPr id="364" name="Rectangle 56"/>
                              <wps:cNvSpPr>
                                <a:spLocks noChangeArrowheads="1"/>
                              </wps:cNvSpPr>
                              <wps:spPr bwMode="auto">
                                <a:xfrm>
                                  <a:off x="548640" y="4001415"/>
                                  <a:ext cx="1371521" cy="531073"/>
                                </a:xfrm>
                                <a:prstGeom prst="flowChartDocument">
                                  <a:avLst/>
                                </a:prstGeom>
                                <a:solidFill>
                                  <a:srgbClr val="FFFFFF"/>
                                </a:solidFill>
                                <a:ln w="9525">
                                  <a:solidFill>
                                    <a:srgbClr val="000000"/>
                                  </a:solidFill>
                                  <a:miter lim="800000"/>
                                  <a:headEnd/>
                                  <a:tailEnd/>
                                </a:ln>
                              </wps:spPr>
                              <wps:txbx>
                                <w:txbxContent>
                                  <w:p w:rsidR="009A74F5" w:rsidRPr="004F5A9B" w:rsidRDefault="009A74F5" w:rsidP="004161EE">
                                    <w:pPr>
                                      <w:spacing w:line="240" w:lineRule="auto"/>
                                      <w:rPr>
                                        <w:rFonts w:cs="Arial"/>
                                        <w:sz w:val="14"/>
                                        <w:szCs w:val="14"/>
                                        <w:lang w:val="es-MX"/>
                                      </w:rPr>
                                    </w:pPr>
                                  </w:p>
                                  <w:p w:rsidR="009A74F5" w:rsidRPr="00D77B53" w:rsidRDefault="009A74F5" w:rsidP="004161EE">
                                    <w:pPr>
                                      <w:spacing w:line="240" w:lineRule="auto"/>
                                      <w:jc w:val="center"/>
                                      <w:rPr>
                                        <w:rFonts w:cs="Arial"/>
                                        <w:sz w:val="14"/>
                                        <w:szCs w:val="14"/>
                                        <w:lang w:val="es-MX"/>
                                      </w:rPr>
                                    </w:pPr>
                                    <w:r w:rsidRPr="00D77B53">
                                      <w:rPr>
                                        <w:rFonts w:cs="Arial"/>
                                        <w:sz w:val="14"/>
                                        <w:szCs w:val="14"/>
                                        <w:lang w:val="es-MX"/>
                                      </w:rPr>
                                      <w:t>Elabora informe y devuelve al área de</w:t>
                                    </w:r>
                                    <w:r>
                                      <w:rPr>
                                        <w:rFonts w:cs="Arial"/>
                                        <w:szCs w:val="20"/>
                                      </w:rPr>
                                      <w:t xml:space="preserve"> </w:t>
                                    </w:r>
                                    <w:r w:rsidRPr="00D77B53">
                                      <w:rPr>
                                        <w:rFonts w:cs="Arial"/>
                                        <w:sz w:val="14"/>
                                        <w:szCs w:val="14"/>
                                        <w:lang w:val="es-MX"/>
                                      </w:rPr>
                                      <w:t>procedencia</w:t>
                                    </w:r>
                                    <w:r w:rsidRPr="004F5A9B">
                                      <w:rPr>
                                        <w:rFonts w:cs="Arial"/>
                                        <w:sz w:val="14"/>
                                        <w:szCs w:val="14"/>
                                        <w:lang w:val="es-MX"/>
                                      </w:rPr>
                                      <w:t>.</w:t>
                                    </w:r>
                                  </w:p>
                                </w:txbxContent>
                              </wps:txbx>
                              <wps:bodyPr rot="0" vert="horz" wrap="square" lIns="91440" tIns="45720" rIns="91440" bIns="45720" anchor="t" anchorCtr="0" upright="1">
                                <a:noAutofit/>
                              </wps:bodyPr>
                            </wps:wsp>
                            <wps:wsp>
                              <wps:cNvPr id="366" name="Conector recto de flecha 366"/>
                              <wps:cNvCnPr/>
                              <wps:spPr>
                                <a:xfrm>
                                  <a:off x="5588813" y="3189428"/>
                                  <a:ext cx="8255" cy="2568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7" name="AutoShape 104"/>
                              <wps:cNvSpPr>
                                <a:spLocks noChangeArrowheads="1"/>
                              </wps:cNvSpPr>
                              <wps:spPr bwMode="auto">
                                <a:xfrm>
                                  <a:off x="2926080" y="5368367"/>
                                  <a:ext cx="1232464" cy="304155"/>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4161E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wps:wsp>
                              <wps:cNvPr id="368" name="Conector recto de flecha 368"/>
                              <wps:cNvCnPr/>
                              <wps:spPr>
                                <a:xfrm flipH="1">
                                  <a:off x="263347" y="4791456"/>
                                  <a:ext cx="5100" cy="1396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9" name="Conector recto de flecha 369"/>
                              <wps:cNvCnPr/>
                              <wps:spPr>
                                <a:xfrm>
                                  <a:off x="1228954" y="3094330"/>
                                  <a:ext cx="0" cy="3721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0" name="Conector recto de flecha 370"/>
                              <wps:cNvCnPr/>
                              <wps:spPr>
                                <a:xfrm flipH="1" flipV="1">
                                  <a:off x="2114093" y="2852928"/>
                                  <a:ext cx="738505" cy="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2" name="Conector angular 372"/>
                              <wps:cNvCnPr/>
                              <wps:spPr>
                                <a:xfrm flipH="1">
                                  <a:off x="1909267" y="3343047"/>
                                  <a:ext cx="1597756" cy="932367"/>
                                </a:xfrm>
                                <a:prstGeom prst="bentConnector3">
                                  <a:avLst>
                                    <a:gd name="adj1" fmla="val 388"/>
                                  </a:avLst>
                                </a:prstGeom>
                                <a:ln>
                                  <a:tailEnd type="triangle"/>
                                </a:ln>
                              </wps:spPr>
                              <wps:style>
                                <a:lnRef idx="1">
                                  <a:schemeClr val="dk1"/>
                                </a:lnRef>
                                <a:fillRef idx="0">
                                  <a:schemeClr val="dk1"/>
                                </a:fillRef>
                                <a:effectRef idx="0">
                                  <a:schemeClr val="dk1"/>
                                </a:effectRef>
                                <a:fontRef idx="minor">
                                  <a:schemeClr val="tx1"/>
                                </a:fontRef>
                              </wps:style>
                              <wps:bodyPr/>
                            </wps:wsp>
                            <wps:wsp>
                              <wps:cNvPr id="373" name="Conector angular 373"/>
                              <wps:cNvCnPr/>
                              <wps:spPr>
                                <a:xfrm>
                                  <a:off x="1228954" y="4498848"/>
                                  <a:ext cx="784747" cy="161067"/>
                                </a:xfrm>
                                <a:prstGeom prst="bentConnector3">
                                  <a:avLst>
                                    <a:gd name="adj1" fmla="val -468"/>
                                  </a:avLst>
                                </a:prstGeom>
                                <a:ln>
                                  <a:tailEnd type="triangle"/>
                                </a:ln>
                              </wps:spPr>
                              <wps:style>
                                <a:lnRef idx="1">
                                  <a:schemeClr val="dk1"/>
                                </a:lnRef>
                                <a:fillRef idx="0">
                                  <a:schemeClr val="dk1"/>
                                </a:fillRef>
                                <a:effectRef idx="0">
                                  <a:schemeClr val="dk1"/>
                                </a:effectRef>
                                <a:fontRef idx="minor">
                                  <a:schemeClr val="tx1"/>
                                </a:fontRef>
                              </wps:style>
                              <wps:bodyPr/>
                            </wps:wsp>
                            <wps:wsp>
                              <wps:cNvPr id="374" name="Conector recto de flecha 374"/>
                              <wps:cNvCnPr/>
                              <wps:spPr>
                                <a:xfrm>
                                  <a:off x="3745382" y="5024552"/>
                                  <a:ext cx="0" cy="3277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8" name="Conector angular 378"/>
                              <wps:cNvCnPr/>
                              <wps:spPr>
                                <a:xfrm>
                                  <a:off x="2487168" y="5105019"/>
                                  <a:ext cx="898543" cy="243091"/>
                                </a:xfrm>
                                <a:prstGeom prst="bentConnector3">
                                  <a:avLst>
                                    <a:gd name="adj1" fmla="val 100278"/>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79" name="75 Grupo"/>
                              <wpg:cNvGrpSpPr/>
                              <wpg:grpSpPr>
                                <a:xfrm>
                                  <a:off x="5449824" y="2033626"/>
                                  <a:ext cx="237871" cy="285115"/>
                                  <a:chOff x="0" y="0"/>
                                  <a:chExt cx="237871" cy="285115"/>
                                </a:xfrm>
                              </wpg:grpSpPr>
                              <wps:wsp>
                                <wps:cNvPr id="380" name="Conector 130582"/>
                                <wps:cNvSpPr/>
                                <wps:spPr>
                                  <a:xfrm>
                                    <a:off x="36576" y="58521"/>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Cuadro de texto 2"/>
                                <wps:cNvSpPr txBox="1">
                                  <a:spLocks noChangeArrowheads="1"/>
                                </wps:cNvSpPr>
                                <wps:spPr bwMode="auto">
                                  <a:xfrm>
                                    <a:off x="0" y="0"/>
                                    <a:ext cx="159385" cy="285115"/>
                                  </a:xfrm>
                                  <a:prstGeom prst="rect">
                                    <a:avLst/>
                                  </a:prstGeom>
                                  <a:noFill/>
                                  <a:ln w="9525">
                                    <a:noFill/>
                                    <a:miter lim="800000"/>
                                    <a:headEnd/>
                                    <a:tailEnd/>
                                  </a:ln>
                                </wps:spPr>
                                <wps:txbx>
                                  <w:txbxContent>
                                    <w:p w:rsidR="009A74F5" w:rsidRPr="007F0419" w:rsidRDefault="009A74F5"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g:grpSp>
                              <wpg:cNvPr id="382" name="78 Grupo"/>
                              <wpg:cNvGrpSpPr/>
                              <wpg:grpSpPr>
                                <a:xfrm>
                                  <a:off x="1097280" y="3401568"/>
                                  <a:ext cx="237490" cy="285115"/>
                                  <a:chOff x="0" y="0"/>
                                  <a:chExt cx="237871" cy="285115"/>
                                </a:xfrm>
                              </wpg:grpSpPr>
                              <wps:wsp>
                                <wps:cNvPr id="383" name="Conector 130582"/>
                                <wps:cNvSpPr/>
                                <wps:spPr>
                                  <a:xfrm>
                                    <a:off x="36576" y="58521"/>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Cuadro de texto 2"/>
                                <wps:cNvSpPr txBox="1">
                                  <a:spLocks noChangeArrowheads="1"/>
                                </wps:cNvSpPr>
                                <wps:spPr bwMode="auto">
                                  <a:xfrm>
                                    <a:off x="0" y="0"/>
                                    <a:ext cx="159385" cy="285115"/>
                                  </a:xfrm>
                                  <a:prstGeom prst="rect">
                                    <a:avLst/>
                                  </a:prstGeom>
                                  <a:noFill/>
                                  <a:ln w="9525">
                                    <a:noFill/>
                                    <a:miter lim="800000"/>
                                    <a:headEnd/>
                                    <a:tailEnd/>
                                  </a:ln>
                                </wps:spPr>
                                <wps:txbx>
                                  <w:txbxContent>
                                    <w:p w:rsidR="009A74F5" w:rsidRPr="007F0419" w:rsidRDefault="009A74F5"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g:grpSp>
                              <wpg:cNvPr id="641" name="276 Grupo"/>
                              <wpg:cNvGrpSpPr/>
                              <wpg:grpSpPr>
                                <a:xfrm>
                                  <a:off x="5486400" y="3394253"/>
                                  <a:ext cx="237490" cy="285115"/>
                                  <a:chOff x="0" y="0"/>
                                  <a:chExt cx="237871" cy="285115"/>
                                </a:xfrm>
                              </wpg:grpSpPr>
                              <wps:wsp>
                                <wps:cNvPr id="642" name="Conector 130582"/>
                                <wps:cNvSpPr/>
                                <wps:spPr>
                                  <a:xfrm>
                                    <a:off x="36576" y="58521"/>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Cuadro de texto 2"/>
                                <wps:cNvSpPr txBox="1">
                                  <a:spLocks noChangeArrowheads="1"/>
                                </wps:cNvSpPr>
                                <wps:spPr bwMode="auto">
                                  <a:xfrm>
                                    <a:off x="0" y="0"/>
                                    <a:ext cx="159385" cy="285115"/>
                                  </a:xfrm>
                                  <a:prstGeom prst="rect">
                                    <a:avLst/>
                                  </a:prstGeom>
                                  <a:noFill/>
                                  <a:ln w="9525">
                                    <a:noFill/>
                                    <a:miter lim="800000"/>
                                    <a:headEnd/>
                                    <a:tailEnd/>
                                  </a:ln>
                                </wps:spPr>
                                <wps:txbx>
                                  <w:txbxContent>
                                    <w:p w:rsidR="009A74F5" w:rsidRPr="007F0419" w:rsidRDefault="009A74F5" w:rsidP="004161EE">
                                      <w:pPr>
                                        <w:jc w:val="left"/>
                                        <w:rPr>
                                          <w:sz w:val="18"/>
                                          <w:lang w:val="es-MX"/>
                                        </w:rPr>
                                      </w:pPr>
                                      <w:r>
                                        <w:rPr>
                                          <w:sz w:val="18"/>
                                          <w:lang w:val="es-MX"/>
                                        </w:rPr>
                                        <w:t>2</w:t>
                                      </w:r>
                                    </w:p>
                                  </w:txbxContent>
                                </wps:txbx>
                                <wps:bodyPr rot="0" vert="horz" wrap="square" lIns="91440" tIns="45720" rIns="91440" bIns="45720" anchor="t" anchorCtr="0">
                                  <a:noAutofit/>
                                </wps:bodyPr>
                              </wps:wsp>
                            </wpg:grpSp>
                            <wpg:grpSp>
                              <wpg:cNvPr id="644" name="284 Grupo"/>
                              <wpg:cNvGrpSpPr/>
                              <wpg:grpSpPr>
                                <a:xfrm>
                                  <a:off x="150724" y="4356659"/>
                                  <a:ext cx="218440" cy="285115"/>
                                  <a:chOff x="19081" y="-171450"/>
                                  <a:chExt cx="218790" cy="285115"/>
                                </a:xfrm>
                              </wpg:grpSpPr>
                              <wps:wsp>
                                <wps:cNvPr id="645" name="Conector 130582"/>
                                <wps:cNvSpPr/>
                                <wps:spPr>
                                  <a:xfrm>
                                    <a:off x="36576" y="-103404"/>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Cuadro de texto 2"/>
                                <wps:cNvSpPr txBox="1">
                                  <a:spLocks noChangeArrowheads="1"/>
                                </wps:cNvSpPr>
                                <wps:spPr bwMode="auto">
                                  <a:xfrm>
                                    <a:off x="19081" y="-171450"/>
                                    <a:ext cx="159385" cy="285115"/>
                                  </a:xfrm>
                                  <a:prstGeom prst="rect">
                                    <a:avLst/>
                                  </a:prstGeom>
                                  <a:noFill/>
                                  <a:ln w="9525">
                                    <a:noFill/>
                                    <a:miter lim="800000"/>
                                    <a:headEnd/>
                                    <a:tailEnd/>
                                  </a:ln>
                                </wps:spPr>
                                <wps:txbx>
                                  <w:txbxContent>
                                    <w:p w:rsidR="009A74F5" w:rsidRPr="007F0419" w:rsidRDefault="009A74F5" w:rsidP="004161EE">
                                      <w:pPr>
                                        <w:jc w:val="left"/>
                                        <w:rPr>
                                          <w:sz w:val="18"/>
                                          <w:lang w:val="es-MX"/>
                                        </w:rPr>
                                      </w:pPr>
                                      <w:r>
                                        <w:rPr>
                                          <w:sz w:val="18"/>
                                          <w:lang w:val="es-MX"/>
                                        </w:rPr>
                                        <w:t>2</w:t>
                                      </w:r>
                                    </w:p>
                                  </w:txbxContent>
                                </wps:txbx>
                                <wps:bodyPr rot="0" vert="horz" wrap="square" lIns="91440" tIns="45720" rIns="91440" bIns="45720" anchor="t" anchorCtr="0">
                                  <a:noAutofit/>
                                </wps:bodyPr>
                              </wps:wsp>
                            </wpg:grpSp>
                            <wpg:grpSp>
                              <wpg:cNvPr id="647" name="289 Grupo"/>
                              <wpg:cNvGrpSpPr/>
                              <wpg:grpSpPr>
                                <a:xfrm>
                                  <a:off x="1975104" y="4498848"/>
                                  <a:ext cx="237490" cy="285115"/>
                                  <a:chOff x="0" y="0"/>
                                  <a:chExt cx="237871" cy="285115"/>
                                </a:xfrm>
                              </wpg:grpSpPr>
                              <wps:wsp>
                                <wps:cNvPr id="648" name="Conector 130582"/>
                                <wps:cNvSpPr/>
                                <wps:spPr>
                                  <a:xfrm>
                                    <a:off x="36576" y="58521"/>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Cuadro de texto 2"/>
                                <wps:cNvSpPr txBox="1">
                                  <a:spLocks noChangeArrowheads="1"/>
                                </wps:cNvSpPr>
                                <wps:spPr bwMode="auto">
                                  <a:xfrm>
                                    <a:off x="0" y="0"/>
                                    <a:ext cx="159385" cy="285115"/>
                                  </a:xfrm>
                                  <a:prstGeom prst="rect">
                                    <a:avLst/>
                                  </a:prstGeom>
                                  <a:noFill/>
                                  <a:ln w="9525">
                                    <a:noFill/>
                                    <a:miter lim="800000"/>
                                    <a:headEnd/>
                                    <a:tailEnd/>
                                  </a:ln>
                                </wps:spPr>
                                <wps:txbx>
                                  <w:txbxContent>
                                    <w:p w:rsidR="009A74F5" w:rsidRPr="007F0419" w:rsidRDefault="009A74F5" w:rsidP="004161EE">
                                      <w:pPr>
                                        <w:jc w:val="left"/>
                                        <w:rPr>
                                          <w:sz w:val="18"/>
                                          <w:lang w:val="es-MX"/>
                                        </w:rPr>
                                      </w:pPr>
                                      <w:r>
                                        <w:rPr>
                                          <w:sz w:val="18"/>
                                          <w:lang w:val="es-MX"/>
                                        </w:rPr>
                                        <w:t>3</w:t>
                                      </w:r>
                                    </w:p>
                                  </w:txbxContent>
                                </wps:txbx>
                                <wps:bodyPr rot="0" vert="horz" wrap="square" lIns="91440" tIns="45720" rIns="91440" bIns="45720" anchor="t" anchorCtr="0">
                                  <a:noAutofit/>
                                </wps:bodyPr>
                              </wps:wsp>
                            </wpg:grpSp>
                            <wpg:grpSp>
                              <wpg:cNvPr id="650" name="298 Grupo"/>
                              <wpg:cNvGrpSpPr/>
                              <wpg:grpSpPr>
                                <a:xfrm>
                                  <a:off x="3632759" y="4728929"/>
                                  <a:ext cx="218440" cy="285115"/>
                                  <a:chOff x="19081" y="-194201"/>
                                  <a:chExt cx="218790" cy="285115"/>
                                </a:xfrm>
                              </wpg:grpSpPr>
                              <wps:wsp>
                                <wps:cNvPr id="651" name="Conector 130582"/>
                                <wps:cNvSpPr/>
                                <wps:spPr>
                                  <a:xfrm>
                                    <a:off x="36576" y="-103404"/>
                                    <a:ext cx="201295" cy="194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Cuadro de texto 2"/>
                                <wps:cNvSpPr txBox="1">
                                  <a:spLocks noChangeArrowheads="1"/>
                                </wps:cNvSpPr>
                                <wps:spPr bwMode="auto">
                                  <a:xfrm>
                                    <a:off x="19081" y="-194201"/>
                                    <a:ext cx="159385" cy="285115"/>
                                  </a:xfrm>
                                  <a:prstGeom prst="rect">
                                    <a:avLst/>
                                  </a:prstGeom>
                                  <a:noFill/>
                                  <a:ln w="9525">
                                    <a:noFill/>
                                    <a:miter lim="800000"/>
                                    <a:headEnd/>
                                    <a:tailEnd/>
                                  </a:ln>
                                </wps:spPr>
                                <wps:txbx>
                                  <w:txbxContent>
                                    <w:p w:rsidR="009A74F5" w:rsidRPr="007F0419" w:rsidRDefault="009A74F5" w:rsidP="004161EE">
                                      <w:pPr>
                                        <w:jc w:val="left"/>
                                        <w:rPr>
                                          <w:sz w:val="18"/>
                                          <w:lang w:val="es-MX"/>
                                        </w:rPr>
                                      </w:pPr>
                                      <w:r>
                                        <w:rPr>
                                          <w:sz w:val="18"/>
                                          <w:lang w:val="es-MX"/>
                                        </w:rPr>
                                        <w:t>3</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4C5CAF4D" id="302 Grupo" o:spid="_x0000_s1533" style="position:absolute;margin-left:5pt;margin-top:4.05pt;width:522.4pt;height:453.8pt;z-index:252653568;mso-height-relative:margin" coordsize="66347,5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">
                      <v:shape id="_x0000_s1534" type="#_x0000_t4" style="position:absolute;left:28529;top:23628;width:13239;height:9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TsMUA&#10;AADcAAAADwAAAGRycy9kb3ducmV2LnhtbESPUWvCMBSF34X9h3AF3zR16pDOKGMwkOmL3X7AXXNt&#10;ujU3Ncna7t8bQdjj4ZzzHc5mN9hGdORD7VjBfJaBIC6drrlS8PnxNl2DCBFZY+OYFPxRgN32YbTB&#10;XLueT9QVsRIJwiFHBSbGNpcylIYshplriZN3dt5iTNJXUnvsE9w28jHLnqTFmtOCwZZeDZU/xa9V&#10;8P3Vmv64vpyzovSdfD/6/eV0UGoyHl6eQUQa4n/43t5rBYvlCm5n0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FOwxQAAANwAAAAPAAAAAAAAAAAAAAAAAJgCAABkcnMv&#10;ZG93bnJldi54bWxQSwUGAAAAAAQABAD1AAAAigMAAAAA&#10;">
                        <v:textbox>
                          <w:txbxContent>
                            <w:p w:rsidR="009A74F5" w:rsidRPr="004F5A9B" w:rsidRDefault="009A74F5" w:rsidP="004161EE">
                              <w:pPr>
                                <w:jc w:val="center"/>
                                <w:rPr>
                                  <w:sz w:val="14"/>
                                  <w:szCs w:val="14"/>
                                  <w:lang w:val="es-MX"/>
                                </w:rPr>
                              </w:pPr>
                              <w:r>
                                <w:rPr>
                                  <w:sz w:val="14"/>
                                  <w:szCs w:val="14"/>
                                  <w:lang w:val="es-MX"/>
                                </w:rPr>
                                <w:t>Analiza si Procede</w:t>
                              </w:r>
                            </w:p>
                          </w:txbxContent>
                        </v:textbox>
                      </v:shape>
                      <v:rect id="_x0000_s1535" style="position:absolute;left:2926;top:26261;width:18491;height:4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VXMQA&#10;AADcAAAADwAAAGRycy9kb3ducmV2LnhtbESPT4vCMBTE74LfITzBm6b+QdyuUURR3KO2F29vm7dt&#10;tXkpTdTqp98sLHgcZuY3zGLVmkrcqXGlZQWjYQSCOLO65FxBmuwGcxDOI2usLJOCJzlYLbudBcba&#10;PvhI95PPRYCwi1FB4X0dS+myggy6oa2Jg/djG4M+yCaXusFHgJtKjqNoJg2WHBYKrGlTUHY93YyC&#10;73Kc4uuY7CPzsZv4rza53M5bpfq9dv0JwlPr3+H/9kErmEx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lVzEAAAA3AAAAA8AAAAAAAAAAAAAAAAAmAIAAGRycy9k&#10;b3ducmV2LnhtbFBLBQYAAAAABAAEAPUAAACJAwAAAAA=&#10;">
                        <v:textbox>
                          <w:txbxContent>
                            <w:p w:rsidR="009A74F5" w:rsidRPr="004F5A9B" w:rsidRDefault="009A74F5" w:rsidP="004161EE">
                              <w:pPr>
                                <w:spacing w:line="240" w:lineRule="auto"/>
                                <w:rPr>
                                  <w:rFonts w:cs="Arial"/>
                                  <w:sz w:val="14"/>
                                  <w:szCs w:val="14"/>
                                  <w:lang w:val="es-MX"/>
                                </w:rPr>
                              </w:pPr>
                              <w:r w:rsidRPr="004F5A9B">
                                <w:rPr>
                                  <w:rFonts w:cs="Arial"/>
                                  <w:sz w:val="14"/>
                                  <w:szCs w:val="14"/>
                                  <w:lang w:val="es-MX"/>
                                </w:rPr>
                                <w:t>Clasifica y turna a las áreas correspondientes y captura la demanda ciudadana para su registro y seguimiento.</w:t>
                              </w:r>
                            </w:p>
                          </w:txbxContent>
                        </v:textbox>
                      </v:rect>
                      <v:rect id="_x0000_s1536" style="position:absolute;left:2487;top:4535;width:18945;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x8QA&#10;AADcAAAADwAAAGRycy9kb3ducmV2LnhtbESPT4vCMBTE74LfITzBm6b+QXerUWQXRY9aL3t72zzb&#10;avNSmqjVT79ZEDwOM/MbZr5sTCluVLvCsoJBPwJBnFpdcKbgmKx7HyCcR9ZYWiYFD3KwXLRbc4y1&#10;vfOebgefiQBhF6OC3PsqltKlORl0fVsRB+9ka4M+yDqTusZ7gJtSDqNoIg0WHBZyrOgrp/RyuBoF&#10;v8XwiM99sonM53rkd01yvv58K9XtNKsZCE+Nf4df7a1WMBpP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MMfEAAAA3AAAAA8AAAAAAAAAAAAAAAAAmAIAAGRycy9k&#10;b3ducmV2LnhtbFBLBQYAAAAABAAEAPUAAACJAwAAAAA=&#10;">
                        <v:textbox>
                          <w:txbxContent>
                            <w:p w:rsidR="009A74F5" w:rsidRPr="004F5A9B" w:rsidRDefault="009A74F5" w:rsidP="004161EE">
                              <w:pPr>
                                <w:spacing w:line="240" w:lineRule="auto"/>
                                <w:rPr>
                                  <w:rFonts w:cs="Arial"/>
                                  <w:sz w:val="14"/>
                                  <w:szCs w:val="14"/>
                                  <w:lang w:val="es-MX"/>
                                </w:rPr>
                              </w:pPr>
                              <w:r w:rsidRPr="004F5A9B">
                                <w:rPr>
                                  <w:rFonts w:cs="Arial"/>
                                  <w:sz w:val="14"/>
                                  <w:szCs w:val="14"/>
                                  <w:lang w:val="es-MX"/>
                                </w:rPr>
                                <w:t>Recepción de la demanda recibida directamente a través de oficios.</w:t>
                              </w:r>
                            </w:p>
                            <w:p w:rsidR="009A74F5" w:rsidRPr="009A6C15" w:rsidRDefault="009A74F5" w:rsidP="004161EE">
                              <w:pPr>
                                <w:spacing w:line="240" w:lineRule="auto"/>
                                <w:rPr>
                                  <w:sz w:val="14"/>
                                  <w:szCs w:val="14"/>
                                </w:rPr>
                              </w:pPr>
                              <w:r w:rsidRPr="004F5A9B">
                                <w:rPr>
                                  <w:rFonts w:cs="Arial"/>
                                  <w:sz w:val="14"/>
                                  <w:szCs w:val="14"/>
                                  <w:lang w:val="es-MX"/>
                                </w:rPr>
                                <w:t xml:space="preserve">-Revisa diariamente las demandas entrantes en el </w:t>
                              </w:r>
                              <w:r>
                                <w:rPr>
                                  <w:rFonts w:cs="Arial"/>
                                  <w:sz w:val="14"/>
                                  <w:szCs w:val="14"/>
                                  <w:lang w:val="es-MX"/>
                                </w:rPr>
                                <w:t xml:space="preserve">Área de </w:t>
                              </w:r>
                              <w:r w:rsidRPr="004F5A9B">
                                <w:rPr>
                                  <w:rFonts w:cs="Arial"/>
                                  <w:sz w:val="14"/>
                                  <w:szCs w:val="14"/>
                                  <w:lang w:val="es-MX"/>
                                </w:rPr>
                                <w:t>Atención Ciudadana, vía internet.</w:t>
                              </w:r>
                            </w:p>
                          </w:txbxContent>
                        </v:textbox>
                      </v:rect>
                      <v:shape id="_x0000_s1537" type="#_x0000_t116" style="position:absolute;left:5705;width:12325;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4lcEA&#10;AADcAAAADwAAAGRycy9kb3ducmV2LnhtbERPz2vCMBS+D/wfwhN2GZo6RUY1SimIHoQxp/dH82yL&#10;yUtJoq3/vTkMdvz4fq+3gzXiQT60jhXMphkI4srplmsF59/d5AtEiMgajWNS8KQA283obY25dj3/&#10;0OMUa5FCOOSooImxy6UMVUMWw9R1xIm7Om8xJuhrqT32Kdwa+ZllS2mx5dTQYEdlQ9XtdLcKvo+m&#10;9Kakfl8+L4fzZVF8HJeFUu/joViBiDTEf/Gf+6AVzBdpbTqTj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aOJXBAAAA3AAAAA8AAAAAAAAAAAAAAAAAmAIAAGRycy9kb3du&#10;cmV2LnhtbFBLBQYAAAAABAAEAPUAAACGAwAAAAA=&#10;">
                        <v:textbox>
                          <w:txbxContent>
                            <w:p w:rsidR="009A74F5" w:rsidRPr="00071D5C" w:rsidRDefault="009A74F5" w:rsidP="004161EE">
                              <w:pPr>
                                <w:spacing w:line="240" w:lineRule="auto"/>
                                <w:jc w:val="center"/>
                                <w:rPr>
                                  <w:b/>
                                  <w:sz w:val="14"/>
                                  <w:szCs w:val="14"/>
                                </w:rPr>
                              </w:pPr>
                              <w:r w:rsidRPr="00071D5C">
                                <w:rPr>
                                  <w:b/>
                                  <w:sz w:val="14"/>
                                  <w:szCs w:val="14"/>
                                </w:rPr>
                                <w:t>Inicio</w:t>
                              </w:r>
                            </w:p>
                          </w:txbxContent>
                        </v:textbox>
                      </v:shape>
                      <v:rect id="_x0000_s1538" style="position:absolute;left:2560;top:13459;width:18819;height:5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BLsUA&#10;AADcAAAADwAAAGRycy9kb3ducmV2LnhtbESPQWvCQBSE74X+h+UVems2ail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wEuxQAAANwAAAAPAAAAAAAAAAAAAAAAAJgCAABkcnMv&#10;ZG93bnJldi54bWxQSwUGAAAAAAQABAD1AAAAigMAAAAA&#10;">
                        <v:textbox>
                          <w:txbxContent>
                            <w:p w:rsidR="009A74F5" w:rsidRPr="009A6C15" w:rsidRDefault="009A74F5" w:rsidP="004161EE">
                              <w:pPr>
                                <w:spacing w:line="240" w:lineRule="auto"/>
                                <w:rPr>
                                  <w:sz w:val="14"/>
                                  <w:szCs w:val="14"/>
                                </w:rPr>
                              </w:pPr>
                              <w:r w:rsidRPr="004F5A9B">
                                <w:rPr>
                                  <w:rFonts w:cs="Arial"/>
                                  <w:sz w:val="14"/>
                                  <w:szCs w:val="14"/>
                                  <w:lang w:val="es-MX"/>
                                </w:rPr>
                                <w:t>Revisa demanda</w:t>
                              </w:r>
                              <w:r>
                                <w:rPr>
                                  <w:rFonts w:cs="Arial"/>
                                  <w:sz w:val="14"/>
                                  <w:szCs w:val="14"/>
                                  <w:lang w:val="es-MX"/>
                                </w:rPr>
                                <w:t xml:space="preserve">, </w:t>
                              </w:r>
                              <w:r w:rsidRPr="004F5A9B">
                                <w:rPr>
                                  <w:rFonts w:cs="Arial"/>
                                  <w:sz w:val="14"/>
                                  <w:szCs w:val="14"/>
                                  <w:lang w:val="es-MX"/>
                                </w:rPr>
                                <w:t>se somete a consideración del C. Coordinador</w:t>
                              </w:r>
                            </w:p>
                          </w:txbxContent>
                        </v:textbox>
                      </v:rect>
                      <v:shape id="AutoShape 90" o:spid="_x0000_s1539" type="#_x0000_t32" style="position:absolute;left:11850;top:2852;width:0;height:1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vaMIAAADcAAAADwAAAGRycy9kb3ducmV2LnhtbERPz2vCMBS+C/4P4QneZupE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hvaMIAAADcAAAADwAAAAAAAAAAAAAA&#10;AAChAgAAZHJzL2Rvd25yZXYueG1sUEsFBgAAAAAEAAQA+QAAAJADAAAAAA==&#10;">
                        <v:stroke endarrow="block"/>
                      </v:shape>
                      <v:shape id="Cuadro de texto 351" o:spid="_x0000_s1540" type="#_x0000_t202" style="position:absolute;left:26115;top:25603;width:306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H3cYA&#10;AADcAAAADwAAAGRycy9kb3ducmV2LnhtbESP0WrCQBRE34X+w3ILfTMbLdqaZpW2WBD70Fb9gEv2&#10;NgnJ3g3ZTYx+vSsIPg4zc4ZJV4OpRU+tKy0rmEQxCOLM6pJzBYf91/gVhPPIGmvLpOBEDlbLh1GK&#10;ibZH/qN+53MRIOwSVFB43yRSuqwggy6yDXHw/m1r0AfZ5lK3eAxwU8tpHM+lwZLDQoENfRaUVbvO&#10;KFiYdfXS1d/b/rc5n7qpO2x/PtZKPT0O728gPA3+Hr61N1rB82wC1zPh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sH3cYAAADcAAAADwAAAAAAAAAAAAAAAACYAgAAZHJz&#10;L2Rvd25yZXYueG1sUEsFBgAAAAAEAAQA9QAAAIsDAAAAAA==&#10;" filled="f" strokecolor="white [3212]" strokeweight=".5pt">
                        <v:textbox>
                          <w:txbxContent>
                            <w:p w:rsidR="009A74F5" w:rsidRPr="001556F8" w:rsidRDefault="009A74F5" w:rsidP="004161EE">
                              <w:pPr>
                                <w:rPr>
                                  <w:sz w:val="14"/>
                                  <w:szCs w:val="14"/>
                                </w:rPr>
                              </w:pPr>
                              <w:r w:rsidRPr="001556F8">
                                <w:rPr>
                                  <w:sz w:val="14"/>
                                  <w:szCs w:val="14"/>
                                </w:rPr>
                                <w:t>Si</w:t>
                              </w:r>
                            </w:p>
                          </w:txbxContent>
                        </v:textbox>
                      </v:shape>
                      <v:shape id="Cuadro de texto 352" o:spid="_x0000_s1541" type="#_x0000_t202" style="position:absolute;left:30796;top:31601;width:3073;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wE8cA&#10;AADcAAAADwAAAGRycy9kb3ducmV2LnhtbESPQWvCQBSE7wX/w/IK3uqmEYukriEEQkXsQevF2zP7&#10;TEKzb2N2G2N/fbdQ6HGYmW+YVTqaVgzUu8aygudZBIK4tLrhSsHxo3hagnAeWWNrmRTcyUG6njys&#10;MNH2xnsaDr4SAcIuQQW1910ipStrMuhmtiMO3sX2Bn2QfSV1j7cAN62Mo+hFGmw4LNTYUV5T+Xn4&#10;Mgq2efGO+3Nslt9t/ra7ZN31eFooNX0cs1cQnkb/H/5rb7SC+SK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9cBPHAAAA3AAAAA8AAAAAAAAAAAAAAAAAmAIAAGRy&#10;cy9kb3ducmV2LnhtbFBLBQYAAAAABAAEAPUAAACMAwAAAAA=&#10;" filled="f" stroked="f" strokeweight=".5pt">
                        <v:textbox>
                          <w:txbxContent>
                            <w:p w:rsidR="009A74F5" w:rsidRPr="001556F8" w:rsidRDefault="009A74F5" w:rsidP="004161EE">
                              <w:pPr>
                                <w:rPr>
                                  <w:sz w:val="14"/>
                                  <w:szCs w:val="14"/>
                                </w:rPr>
                              </w:pPr>
                              <w:r w:rsidRPr="001556F8">
                                <w:rPr>
                                  <w:sz w:val="14"/>
                                  <w:szCs w:val="14"/>
                                </w:rPr>
                                <w:t>No</w:t>
                              </w:r>
                            </w:p>
                          </w:txbxContent>
                        </v:textbox>
                      </v:shape>
                      <v:shape id="Conector recto de flecha 353" o:spid="_x0000_s1542" type="#_x0000_t32" style="position:absolute;left:21433;top:15873;width:5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RwcUAAADcAAAADwAAAGRycy9kb3ducmV2LnhtbESPQWvCQBSE74L/YXlCb3VTg9LGbEJM&#10;KdjeqtLzI/tMQrNvY3Y16b/vFgoeh5n5hknzyXTiRoNrLSt4WkYgiCurW64VnI5vj88gnEfW2Fkm&#10;BT/kIM/msxQTbUf+pNvB1yJA2CWooPG+T6R0VUMG3dL2xME728GgD3KopR5wDHDTyVUUbaTBlsNC&#10;gz2VDVXfh6tRMKL/etkV9aXcvb7vp3V32RxPH0o9LKZiC8LT5O/h//ZeK4jXMfydC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VRwcUAAADcAAAADwAAAAAAAAAA&#10;AAAAAAChAgAAZHJzL2Rvd25yZXYueG1sUEsFBgAAAAAEAAQA+QAAAJMDAAAAAA==&#10;" strokecolor="black [3200]" strokeweight=".5pt">
                        <v:stroke endarrow="block" joinstyle="miter"/>
                      </v:shape>
                      <v:rect id="_x0000_s1543" style="position:absolute;left:27212;top:13313;width:15652;height:5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bcQA&#10;AADcAAAADwAAAGRycy9kb3ducmV2LnhtbESPT4vCMBTE74LfITzBm6b+ZbcaRXZR9Kj1sre3zbOt&#10;Ni+liVr99JsFweMwM79h5svGlOJGtSssKxj0IxDEqdUFZwqOybr3AcJ5ZI2lZVLwIAfLRbs1x1jb&#10;O+/pdvCZCBB2MSrIva9iKV2ak0HXtxVx8E62NuiDrDOpa7wHuCnlMIqm0mDBYSHHir5ySi+Hq1Hw&#10;WwyP+Nwnm8h8rkd+1yTn68+3Ut1Os5qB8NT4d/jV3moFo8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G3EAAAA3AAAAA8AAAAAAAAAAAAAAAAAmAIAAGRycy9k&#10;b3ducmV2LnhtbFBLBQYAAAAABAAEAPUAAACJAwAAAAA=&#10;">
                        <v:textbox>
                          <w:txbxContent>
                            <w:p w:rsidR="009A74F5" w:rsidRPr="009A6C15" w:rsidRDefault="009A74F5" w:rsidP="004161EE">
                              <w:pPr>
                                <w:spacing w:line="240" w:lineRule="auto"/>
                                <w:rPr>
                                  <w:sz w:val="14"/>
                                  <w:szCs w:val="14"/>
                                </w:rPr>
                              </w:pPr>
                              <w:r w:rsidRPr="004F5A9B">
                                <w:rPr>
                                  <w:rFonts w:cs="Arial"/>
                                  <w:sz w:val="14"/>
                                  <w:szCs w:val="14"/>
                                  <w:lang w:val="es-MX"/>
                                </w:rPr>
                                <w:t>Revisa demandas, para valorar la factibilidad de la misma y devuelve al área de Atención Ciudadana.</w:t>
                              </w:r>
                            </w:p>
                          </w:txbxContent>
                        </v:textbox>
                      </v:rect>
                      <v:shape id="AutoShape 90" o:spid="_x0000_s1544" type="#_x0000_t32" style="position:absolute;left:11923;top:10387;width:0;height:2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8MYAAADcAAAADwAAAGRycy9kb3ducmV2LnhtbESPQWvCQBSE74X+h+UVvNWNi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PDGAAAA3AAAAA8AAAAAAAAA&#10;AAAAAAAAoQIAAGRycy9kb3ducmV2LnhtbFBLBQYAAAAABAAEAPkAAACUAwAAAAA=&#10;">
                        <v:stroke endarrow="block"/>
                      </v:shape>
                      <v:shape id="Conector recto de flecha 356" o:spid="_x0000_s1545" type="#_x0000_t32" style="position:absolute;left:35039;top:18580;width:36;height:4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yWcMAAADcAAAADwAAAGRycy9kb3ducmV2LnhtbESPQYvCMBSE78L+h/AWvGm6KxatRlGX&#10;BfVmFc+P5tkWm5faZG333xtB8DjMzDfMfNmZStypcaVlBV/DCARxZnXJuYLT8XcwAeE8ssbKMin4&#10;JwfLxUdvjom2LR/onvpcBAi7BBUU3teJlC4ryKAb2po4eBfbGPRBNrnUDbYBbir5HUWxNFhyWCiw&#10;pk1B2TX9Mwpa9OfpepXfNuuf3bYbV7f4eNor1f/sVjMQnjr/Dr/aW61gNI7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S8lnDAAAA3AAAAA8AAAAAAAAAAAAA&#10;AAAAoQIAAGRycy9kb3ducmV2LnhtbFBLBQYAAAAABAAEAPkAAACRAwAAAAA=&#10;" strokecolor="black [3200]" strokeweight=".5pt">
                        <v:stroke endarrow="block" joinstyle="miter"/>
                      </v:shape>
                      <v:rect id="_x0000_s1546" style="position:absolute;left:45354;top:25091;width:20993;height:6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mGsQA&#10;AADcAAAADwAAAGRycy9kb3ducmV2LnhtbESPQYvCMBSE74L/ITzBm6Yq6m41iuyi6FHrZW9vm2db&#10;bV5KE7X66zcLgsdhZr5h5svGlOJGtSssKxj0IxDEqdUFZwqOybr3AcJ5ZI2lZVLwIAfLRbs1x1jb&#10;O+/pdvCZCBB2MSrIva9iKV2ak0HXtxVx8E62NuiDrDOpa7wHuCnlMIom0mDBYSHHir5ySi+Hq1Hw&#10;WwyP+Nwnm8h8rkd+1yTn68+3Ut1Os5qB8NT4d/jV3moFo/E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phrEAAAA3AAAAA8AAAAAAAAAAAAAAAAAmAIAAGRycy9k&#10;b3ducmV2LnhtbFBLBQYAAAAABAAEAPUAAACJAwAAAAA=&#10;">
                        <v:textbox>
                          <w:txbxContent>
                            <w:p w:rsidR="009A74F5" w:rsidRPr="004F5A9B" w:rsidRDefault="009A74F5" w:rsidP="004161EE">
                              <w:pPr>
                                <w:spacing w:line="240" w:lineRule="auto"/>
                                <w:rPr>
                                  <w:rFonts w:cs="Arial"/>
                                  <w:sz w:val="14"/>
                                  <w:szCs w:val="14"/>
                                  <w:lang w:val="es-MX"/>
                                </w:rPr>
                              </w:pPr>
                              <w:r w:rsidRPr="004F5A9B">
                                <w:rPr>
                                  <w:rFonts w:cs="Arial"/>
                                  <w:sz w:val="14"/>
                                  <w:szCs w:val="14"/>
                                  <w:lang w:val="es-MX"/>
                                </w:rPr>
                                <w:t>Recepciona la demanda ciudadana y programa su ejecución.</w:t>
                              </w:r>
                            </w:p>
                            <w:p w:rsidR="009A74F5" w:rsidRPr="004F5A9B" w:rsidRDefault="009A74F5" w:rsidP="004161EE">
                              <w:pPr>
                                <w:spacing w:line="240" w:lineRule="auto"/>
                                <w:rPr>
                                  <w:rFonts w:cs="Arial"/>
                                  <w:sz w:val="14"/>
                                  <w:szCs w:val="14"/>
                                  <w:lang w:val="es-MX"/>
                                </w:rPr>
                              </w:pPr>
                              <w:r w:rsidRPr="004F5A9B">
                                <w:rPr>
                                  <w:rFonts w:cs="Arial"/>
                                  <w:sz w:val="14"/>
                                  <w:szCs w:val="14"/>
                                  <w:lang w:val="es-MX"/>
                                </w:rPr>
                                <w:t>Ejecuta el trabajo solicitado</w:t>
                              </w:r>
                            </w:p>
                            <w:p w:rsidR="009A74F5" w:rsidRPr="009A6C15" w:rsidRDefault="009A74F5" w:rsidP="004161EE">
                              <w:pPr>
                                <w:spacing w:line="240" w:lineRule="auto"/>
                                <w:rPr>
                                  <w:sz w:val="14"/>
                                  <w:szCs w:val="14"/>
                                </w:rPr>
                              </w:pPr>
                              <w:r w:rsidRPr="004F5A9B">
                                <w:rPr>
                                  <w:rFonts w:cs="Arial"/>
                                  <w:sz w:val="14"/>
                                  <w:szCs w:val="14"/>
                                  <w:lang w:val="es-MX"/>
                                </w:rPr>
                                <w:t>Elabora informe y envía al Área de Atención Ciudadana.</w:t>
                              </w:r>
                            </w:p>
                          </w:txbxContent>
                        </v:textbox>
                      </v:rect>
                      <v:shape id="_x0000_s1547" type="#_x0000_t114" style="position:absolute;top:47685;width:24763;height:9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yPccA&#10;AADcAAAADwAAAGRycy9kb3ducmV2LnhtbESPQWvCQBSE74X+h+UJvdWNVtISXUUFwdJLk1qqt2f2&#10;mYRm34bsGuO/d4VCj8PMfMPMFr2pRUetqywrGA0jEMS51RUXCnZfm+c3EM4ja6wtk4IrOVjMHx9m&#10;mGh74ZS6zBciQNglqKD0vkmkdHlJBt3QNsTBO9nWoA+yLaRu8RLgppbjKIqlwYrDQokNrUvKf7Oz&#10;UZC9pj/vq/2ojyeT5rD8Pta7j8+NUk+DfjkF4an3/+G/9lYreInH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sj3HAAAA3AAAAA8AAAAAAAAAAAAAAAAAmAIAAGRy&#10;cy9kb3ducmV2LnhtbFBLBQYAAAAABAAEAPUAAACMAwAAAAA=&#10;">
                        <v:textbox>
                          <w:txbxContent>
                            <w:p w:rsidR="009A74F5" w:rsidRPr="004F5A9B" w:rsidRDefault="009A74F5" w:rsidP="004161EE">
                              <w:pPr>
                                <w:spacing w:line="240" w:lineRule="auto"/>
                                <w:rPr>
                                  <w:rFonts w:cs="Arial"/>
                                  <w:sz w:val="14"/>
                                  <w:szCs w:val="14"/>
                                  <w:lang w:val="es-MX"/>
                                </w:rPr>
                              </w:pPr>
                              <w:r w:rsidRPr="004F5A9B">
                                <w:rPr>
                                  <w:rFonts w:cs="Arial"/>
                                  <w:sz w:val="14"/>
                                  <w:szCs w:val="14"/>
                                  <w:lang w:val="es-MX"/>
                                </w:rPr>
                                <w:t>Revisa la respuesta, captura y registra la información en el formato de respuestas y/o en el Sistema Integral de Atención Ciudadana (SIAC), Vía Internet.</w:t>
                              </w:r>
                            </w:p>
                            <w:p w:rsidR="009A74F5" w:rsidRPr="009A6C15" w:rsidRDefault="009A74F5" w:rsidP="004161EE">
                              <w:pPr>
                                <w:spacing w:line="240" w:lineRule="auto"/>
                                <w:rPr>
                                  <w:sz w:val="14"/>
                                  <w:szCs w:val="14"/>
                                </w:rPr>
                              </w:pPr>
                              <w:r w:rsidRPr="004F5A9B">
                                <w:rPr>
                                  <w:rFonts w:cs="Arial"/>
                                  <w:sz w:val="14"/>
                                  <w:szCs w:val="14"/>
                                  <w:lang w:val="es-MX"/>
                                </w:rPr>
                                <w:t>Elabora informe al C. Coordinador de los trabajos ejecutados y recaba firma del C. Coordinador y envía respuesta al área de procedencia o se informa al solicitante vía telefónica</w:t>
                              </w:r>
                              <w:r>
                                <w:rPr>
                                  <w:rFonts w:cs="Arial"/>
                                  <w:sz w:val="14"/>
                                  <w:szCs w:val="14"/>
                                  <w:lang w:val="es-MX"/>
                                </w:rPr>
                                <w:t>.</w:t>
                              </w:r>
                            </w:p>
                          </w:txbxContent>
                        </v:textbox>
                      </v:shape>
                      <v:shape id="_x0000_s1548" type="#_x0000_t114" style="position:absolute;left:5486;top:40014;width:13715;height:5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sYA&#10;AADcAAAADwAAAGRycy9kb3ducmV2LnhtbESPQWvCQBSE70L/w/IK3nSjhrSkrqKCYOlFU0vb22v2&#10;NQlm34bsqvHfu4LgcZiZb5jpvDO1OFHrKssKRsMIBHFudcWFgv3nevAKwnlkjbVlUnAhB/PZU2+K&#10;qbZn3tEp84UIEHYpKii9b1IpXV6SQTe0DXHw/m1r0AfZFlK3eA5wU8txFCXSYMVhocSGViXlh+xo&#10;FGQvu+/35c+oS+K4+V18/dX7j+1aqf5zt3gD4anzj/C9vdEKJkkM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0sYAAADcAAAADwAAAAAAAAAAAAAAAACYAgAAZHJz&#10;L2Rvd25yZXYueG1sUEsFBgAAAAAEAAQA9QAAAIsDAAAAAA==&#10;">
                        <v:textbox>
                          <w:txbxContent>
                            <w:p w:rsidR="009A74F5" w:rsidRPr="004F5A9B" w:rsidRDefault="009A74F5" w:rsidP="004161EE">
                              <w:pPr>
                                <w:spacing w:line="240" w:lineRule="auto"/>
                                <w:rPr>
                                  <w:rFonts w:cs="Arial"/>
                                  <w:sz w:val="14"/>
                                  <w:szCs w:val="14"/>
                                  <w:lang w:val="es-MX"/>
                                </w:rPr>
                              </w:pPr>
                            </w:p>
                            <w:p w:rsidR="009A74F5" w:rsidRPr="00D77B53" w:rsidRDefault="009A74F5" w:rsidP="004161EE">
                              <w:pPr>
                                <w:spacing w:line="240" w:lineRule="auto"/>
                                <w:jc w:val="center"/>
                                <w:rPr>
                                  <w:rFonts w:cs="Arial"/>
                                  <w:sz w:val="14"/>
                                  <w:szCs w:val="14"/>
                                  <w:lang w:val="es-MX"/>
                                </w:rPr>
                              </w:pPr>
                              <w:r w:rsidRPr="00D77B53">
                                <w:rPr>
                                  <w:rFonts w:cs="Arial"/>
                                  <w:sz w:val="14"/>
                                  <w:szCs w:val="14"/>
                                  <w:lang w:val="es-MX"/>
                                </w:rPr>
                                <w:t>Elabora informe y devuelve al área de</w:t>
                              </w:r>
                              <w:r>
                                <w:rPr>
                                  <w:rFonts w:cs="Arial"/>
                                  <w:szCs w:val="20"/>
                                </w:rPr>
                                <w:t xml:space="preserve"> </w:t>
                              </w:r>
                              <w:r w:rsidRPr="00D77B53">
                                <w:rPr>
                                  <w:rFonts w:cs="Arial"/>
                                  <w:sz w:val="14"/>
                                  <w:szCs w:val="14"/>
                                  <w:lang w:val="es-MX"/>
                                </w:rPr>
                                <w:t>procedencia</w:t>
                              </w:r>
                              <w:r w:rsidRPr="004F5A9B">
                                <w:rPr>
                                  <w:rFonts w:cs="Arial"/>
                                  <w:sz w:val="14"/>
                                  <w:szCs w:val="14"/>
                                  <w:lang w:val="es-MX"/>
                                </w:rPr>
                                <w:t>.</w:t>
                              </w:r>
                            </w:p>
                          </w:txbxContent>
                        </v:textbox>
                      </v:shape>
                      <v:shape id="Conector recto de flecha 366" o:spid="_x0000_s1549" type="#_x0000_t32" style="position:absolute;left:55888;top:31894;width:82;height:2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45MUAAADcAAAADwAAAGRycy9kb3ducmV2LnhtbESPQWvCQBSE70L/w/IKvemmFoNNXSVa&#10;Cqk3o/T8yL4modm3SXZN4r/vFgoeh5n5htnsJtOIgXpXW1bwvIhAEBdW11wquJw/5msQziNrbCyT&#10;ghs52G0fZhtMtB35REPuSxEg7BJUUHnfJlK6oiKDbmFb4uB9296gD7Ivpe5xDHDTyGUUxdJgzWGh&#10;wpYOFRU/+dUoGNF/ve7Tsjvs3z+zadV08flyVOrpcUrfQHia/D383860gpc4hr8z4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45MUAAADcAAAADwAAAAAAAAAA&#10;AAAAAAChAgAAZHJzL2Rvd25yZXYueG1sUEsFBgAAAAAEAAQA+QAAAJMDAAAAAA==&#10;" strokecolor="black [3200]" strokeweight=".5pt">
                        <v:stroke endarrow="block" joinstyle="miter"/>
                      </v:shape>
                      <v:shape id="_x0000_s1550" type="#_x0000_t116" style="position:absolute;left:29260;top:53683;width:12325;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wh8UA&#10;AADcAAAADwAAAGRycy9kb3ducmV2LnhtbESPQWvCQBSE74X+h+UVeim6aSupRFcJAakHQbR6f2Sf&#10;Seju27C7mvjvu4VCj8PMfMMs16M14kY+dI4VvE4zEMS10x03Ck5fm8kcRIjIGo1jUnCnAOvV48MS&#10;C+0GPtDtGBuRIBwKVNDG2BdShroli2HqeuLkXZy3GJP0jdQehwS3Rr5lWS4tdpwWWuypaqn+Pl6t&#10;gv3OVN5UNHxW9/P2dJ6VL7u8VOr5aSwXICKN8T/8195qBe/5B/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PCHxQAAANwAAAAPAAAAAAAAAAAAAAAAAJgCAABkcnMv&#10;ZG93bnJldi54bWxQSwUGAAAAAAQABAD1AAAAigMAAAAA&#10;">
                        <v:textbox>
                          <w:txbxContent>
                            <w:p w:rsidR="009A74F5" w:rsidRPr="00071D5C" w:rsidRDefault="009A74F5" w:rsidP="004161EE">
                              <w:pPr>
                                <w:spacing w:line="240" w:lineRule="auto"/>
                                <w:jc w:val="center"/>
                                <w:rPr>
                                  <w:b/>
                                  <w:sz w:val="14"/>
                                  <w:szCs w:val="14"/>
                                </w:rPr>
                              </w:pPr>
                              <w:r>
                                <w:rPr>
                                  <w:b/>
                                  <w:sz w:val="14"/>
                                  <w:szCs w:val="14"/>
                                </w:rPr>
                                <w:t>Fin</w:t>
                              </w:r>
                            </w:p>
                          </w:txbxContent>
                        </v:textbox>
                      </v:shape>
                      <v:shape id="Conector recto de flecha 368" o:spid="_x0000_s1551" type="#_x0000_t32" style="position:absolute;left:2633;top:47914;width:51;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kDMEAAADcAAAADwAAAGRycy9kb3ducmV2LnhtbERPTUvDQBC9C/0PyxS8SLuxKVVit0UU&#10;0WvTIvU2ZsckmJ0NmbWN/945CD0+3vd6O4bOnGiQNrKD23kGhriKvuXawWH/MrsHIwnZYxeZHPyS&#10;wHYzuVpj4eOZd3QqU200hKVAB01KfWGtVA0FlHnsiZX7ikPApHCorR/wrOGhs4ssW9mALWtDgz09&#10;NVR9lz/BQZ6Wstgtj3dSftSfN/45z+X91bnr6fj4ACbRmC7if/ebV99K1+oZPQJ2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qQMwQAAANwAAAAPAAAAAAAAAAAAAAAA&#10;AKECAABkcnMvZG93bnJldi54bWxQSwUGAAAAAAQABAD5AAAAjwMAAAAA&#10;" strokecolor="black [3200]" strokeweight=".5pt">
                        <v:stroke endarrow="block" joinstyle="miter"/>
                      </v:shape>
                      <v:shape id="Conector recto de flecha 369" o:spid="_x0000_s1552" type="#_x0000_t32" style="position:absolute;left:12289;top:30943;width:0;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slsQAAADcAAAADwAAAGRycy9kb3ducmV2LnhtbESPT4vCMBTE78J+h/AWvGm6KxbtGsU/&#10;CK43q+z50TzbYvNSm2jrtzcLgsdhZn7DzBadqcSdGldaVvA1jEAQZ1aXnCs4HbeDCQjnkTVWlknB&#10;gxws5h+9GSbatnyge+pzESDsElRQeF8nUrqsIINuaGvi4J1tY9AH2eRSN9gGuKnkdxTF0mDJYaHA&#10;mtYFZZf0ZhS06P+mq2V+Xa82v7tuXF3j42mvVP+zW/6A8NT5d/jV3mkFo3gK/2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ayWxAAAANwAAAAPAAAAAAAAAAAA&#10;AAAAAKECAABkcnMvZG93bnJldi54bWxQSwUGAAAAAAQABAD5AAAAkgMAAAAA&#10;" strokecolor="black [3200]" strokeweight=".5pt">
                        <v:stroke endarrow="block" joinstyle="miter"/>
                      </v:shape>
                      <v:shape id="Conector recto de flecha 370" o:spid="_x0000_s1553" type="#_x0000_t32" style="position:absolute;left:21140;top:28529;width:7385;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SncYAAADcAAAADwAAAGRycy9kb3ducmV2LnhtbESP3WrCQBBG7wu+wzKCN0U3tVA1uooU&#10;BCm9qD8PMGbHJCQ7G7KriT5956LQy+Gb78yc1aZ3tbpTG0rPBt4mCSjizNuScwPn0248BxUissXa&#10;Mxl4UIDNevCywtT6jg90P8ZcCYRDigaKGJtU65AV5DBMfEMs2dW3DqOMba5ti53AXa2nSfKhHZYs&#10;Fwps6LOgrDrenIGueh6+K/v6Jdj9LZ5+FvPdZWHMaNhvl6Ai9fF/+a+9twbeZ/K+yIgI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bEp3GAAAA3AAAAA8AAAAAAAAA&#10;AAAAAAAAoQIAAGRycy9kb3ducmV2LnhtbFBLBQYAAAAABAAEAPkAAACUAwAAAAA=&#10;" strokecolor="black [3200]" strokeweight=".5pt">
                        <v:stroke endarrow="block" joinstyle="miter"/>
                      </v:shape>
                      <v:shape id="Conector angular 372" o:spid="_x0000_s1554" type="#_x0000_t34" style="position:absolute;left:19092;top:33430;width:15978;height:932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iIsQAAADcAAAADwAAAGRycy9kb3ducmV2LnhtbESPQWvCQBSE7wX/w/IEL0U3WloluooI&#10;AZFeatTzM/tMotm3YXfV9N93C4Ueh5n5hlmsOtOIBzlfW1YwHiUgiAuray4VHPJsOAPhA7LGxjIp&#10;+CYPq2XvZYGptk/+osc+lCJC2KeooAqhTaX0RUUG/ci2xNG7WGcwROlKqR0+I9w0cpIkH9JgzXGh&#10;wpY2FRW3/d0oyI7uWrrPTZ5nB5fb7rR7fz2jUoN+t56DCNSF//Bfe6sVvE0n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GIixAAAANwAAAAPAAAAAAAAAAAA&#10;AAAAAKECAABkcnMvZG93bnJldi54bWxQSwUGAAAAAAQABAD5AAAAkgMAAAAA&#10;" adj="84" strokecolor="black [3200]" strokeweight=".5pt">
                        <v:stroke endarrow="block"/>
                      </v:shape>
                      <v:shape id="Conector angular 373" o:spid="_x0000_s1555" type="#_x0000_t34" style="position:absolute;left:12289;top:44988;width:7848;height:161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8LG8QAAADcAAAADwAAAGRycy9kb3ducmV2LnhtbESPT4vCMBTE74LfITzBi6ypFdTtGkWE&#10;BcWT//b8aJ5ttXkpSVbrtzcLCx6HmfkNM1+2phZ3cr6yrGA0TEAQ51ZXXCg4Hb8/ZiB8QNZYWyYF&#10;T/KwXHQ7c8y0ffCe7odQiAhhn6GCMoQmk9LnJRn0Q9sQR+9incEQpSukdviIcFPLNEkm0mDFcaHE&#10;htYl5bfDr1FwtevN81zv2utgdMzdz/YzTS9aqX6vXX2BCNSGd/i/vdEKxtMx/J2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wsbxAAAANwAAAAPAAAAAAAAAAAA&#10;AAAAAKECAABkcnMvZG93bnJldi54bWxQSwUGAAAAAAQABAD5AAAAkgMAAAAA&#10;" adj="-101" strokecolor="black [3200]" strokeweight=".5pt">
                        <v:stroke endarrow="block"/>
                      </v:shape>
                      <v:shape id="Conector recto de flecha 374" o:spid="_x0000_s1556" type="#_x0000_t32" style="position:absolute;left:37453;top:50245;width:0;height:3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V1cUAAADcAAAADwAAAGRycy9kb3ducmV2LnhtbESPT2vCQBTE74LfYXlCb7rpH22bukqS&#10;ImhvVen5kX1NQrNvY3abxG/vCoLHYWZ+wyzXg6lFR62rLCt4nEUgiHOrKy4UHA+b6RsI55E11pZJ&#10;wZkcrFfj0RJjbXv+pm7vCxEg7GJUUHrfxFK6vCSDbmYb4uD92tagD7ItpG6xD3BTy6coWkiDFYeF&#10;EhvKSsr/9v9GQY/+5z1NilOWfu62w7w+LQ7HL6UeJkPyAcLT4O/hW3urFTy/vsD1TDg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mV1cUAAADcAAAADwAAAAAAAAAA&#10;AAAAAAChAgAAZHJzL2Rvd25yZXYueG1sUEsFBgAAAAAEAAQA+QAAAJMDAAAAAA==&#10;" strokecolor="black [3200]" strokeweight=".5pt">
                        <v:stroke endarrow="block" joinstyle="miter"/>
                      </v:shape>
                      <v:shape id="Conector angular 378" o:spid="_x0000_s1557" type="#_x0000_t34" style="position:absolute;left:24871;top:51050;width:8986;height:243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nXsUAAADcAAAADwAAAGRycy9kb3ducmV2LnhtbESPTWvCQBCG7wX/wzKCt7qpbbWkbiRI&#10;xV568AO8DtlpEpKdDdnVxH/vHAo9Du+8z8yz3oyuVTfqQ+3ZwMs8AUVceFtzaeB82j1/gAoR2WLr&#10;mQzcKcAmmzytMbV+4APdjrFUAuGQooEqxi7VOhQVOQxz3xFL9ut7h1HGvtS2x0HgrtWLJFlqhzXL&#10;hQo72lZUNMerE4q71IvD/a3UmA8/l/cu3381uTGz6Zh/goo0xv/lv/a3NfC6km9FRkRA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xnXsUAAADcAAAADwAAAAAAAAAA&#10;AAAAAAChAgAAZHJzL2Rvd25yZXYueG1sUEsFBgAAAAAEAAQA+QAAAJMDAAAAAA==&#10;" adj="21660" strokecolor="black [3200]" strokeweight=".5pt">
                        <v:stroke endarrow="block"/>
                      </v:shape>
                      <v:group id="75 Grupo" o:spid="_x0000_s1558" style="position:absolute;left:54498;top:20336;width:2378;height:2851" coordsize="237871,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Conector 130582" o:spid="_x0000_s1559" type="#_x0000_t120" style="position:absolute;left:36576;top:58521;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C8sAA&#10;AADcAAAADwAAAGRycy9kb3ducmV2LnhtbERP3WrCMBS+F/YO4Qx2p6kbjFKNIo7BrgarfYBDc2yq&#10;zUlMorZ7+uVi4OXH97/ejnYQNwqxd6xguShAELdO99wpaA6f8xJETMgaB8ekYKII283TbI2Vdnf+&#10;oVudOpFDOFaowKTkKylja8hiXDhPnLmjCxZThqGTOuA9h9tBvhbFu7TYc24w6GlvqD3XV6ugn6bv&#10;2pz8OXjNvx/lpQnFtVHq5XncrUAkGtND/O/+0greyjw/n8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yC8sAAAADcAAAADwAAAAAAAAAAAAAAAACYAgAAZHJzL2Rvd25y&#10;ZXYueG1sUEsFBgAAAAAEAAQA9QAAAIUDAAAAAA==&#10;" fillcolor="white [3201]" strokecolor="black [3200]">
                          <v:stroke joinstyle="miter"/>
                        </v:shape>
                        <v:shape id="_x0000_s1560" type="#_x0000_t202" style="position:absolute;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9A74F5" w:rsidRPr="007F0419" w:rsidRDefault="009A74F5" w:rsidP="004161EE">
                                <w:pPr>
                                  <w:jc w:val="left"/>
                                  <w:rPr>
                                    <w:sz w:val="18"/>
                                    <w:lang w:val="es-MX"/>
                                  </w:rPr>
                                </w:pPr>
                                <w:r w:rsidRPr="007F0419">
                                  <w:rPr>
                                    <w:sz w:val="18"/>
                                    <w:lang w:val="es-MX"/>
                                  </w:rPr>
                                  <w:t>1</w:t>
                                </w:r>
                              </w:p>
                            </w:txbxContent>
                          </v:textbox>
                        </v:shape>
                      </v:group>
                      <v:group id="78 Grupo" o:spid="_x0000_s1561" style="position:absolute;left:10972;top:34015;width:2375;height:2851" coordsize="237871,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Conector 130582" o:spid="_x0000_s1562" type="#_x0000_t120" style="position:absolute;left:36576;top:58521;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chcMA&#10;AADcAAAADwAAAGRycy9kb3ducmV2LnhtbESPwWrDMBBE74X+g9hCb43cBoJxooTQUuipUMcfsFgb&#10;y4m1UiQlsfv1VSGQ4zAzb5jVZrSDuFCIvWMFr7MCBHHrdM+dgmb3+VKCiAlZ4+CYFEwUYbN+fFhh&#10;pd2Vf+hSp05kCMcKFZiUfCVlbA1ZjDPnibO3d8FiyjJ0Uge8Zrgd5FtRLKTFnvOCQU/vhtpjfbYK&#10;+mn6rs3BH4PX/PtRnppQnBulnp/G7RJEojHdw7f2l1YwL+fwfy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4chcMAAADcAAAADwAAAAAAAAAAAAAAAACYAgAAZHJzL2Rv&#10;d25yZXYueG1sUEsFBgAAAAAEAAQA9QAAAIgDAAAAAA==&#10;" fillcolor="white [3201]" strokecolor="black [3200]">
                          <v:stroke joinstyle="miter"/>
                        </v:shape>
                        <v:shape id="_x0000_s1563" type="#_x0000_t202" style="position:absolute;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rsidR="009A74F5" w:rsidRPr="007F0419" w:rsidRDefault="009A74F5" w:rsidP="004161EE">
                                <w:pPr>
                                  <w:jc w:val="left"/>
                                  <w:rPr>
                                    <w:sz w:val="18"/>
                                    <w:lang w:val="es-MX"/>
                                  </w:rPr>
                                </w:pPr>
                                <w:r w:rsidRPr="007F0419">
                                  <w:rPr>
                                    <w:sz w:val="18"/>
                                    <w:lang w:val="es-MX"/>
                                  </w:rPr>
                                  <w:t>1</w:t>
                                </w:r>
                              </w:p>
                            </w:txbxContent>
                          </v:textbox>
                        </v:shape>
                      </v:group>
                      <v:group id="276 Grupo" o:spid="_x0000_s1564" style="position:absolute;left:54864;top:33942;width:2374;height:2851" coordsize="237871,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Conector 130582" o:spid="_x0000_s1565" type="#_x0000_t120" style="position:absolute;left:36576;top:58521;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AMMA&#10;AADcAAAADwAAAGRycy9kb3ducmV2LnhtbESP0WoCMRRE3wv9h3ALfavZiohsjSKWQp+ErvsBl83t&#10;ZnVzE5Oou/36RhB8HGbmDLNcD7YXFwqxc6zgfVKAIG6c7rhVUO+/3hYgYkLW2DsmBSNFWK+en5ZY&#10;anflH7pUqRUZwrFEBSYlX0oZG0MW48R54uz9umAxZRlaqQNeM9z2cloUc2mx47xg0NPWUHOszlZB&#10;N467yhz8MXjNf5+LUx2Kc63U68uw+QCRaEiP8L39rRXMZ1O4nc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gAMMAAADcAAAADwAAAAAAAAAAAAAAAACYAgAAZHJzL2Rv&#10;d25yZXYueG1sUEsFBgAAAAAEAAQA9QAAAIgDAAAAAA==&#10;" fillcolor="white [3201]" strokecolor="black [3200]">
                          <v:stroke joinstyle="miter"/>
                        </v:shape>
                        <v:shape id="_x0000_s1566" type="#_x0000_t202" style="position:absolute;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rsidR="009A74F5" w:rsidRPr="007F0419" w:rsidRDefault="009A74F5" w:rsidP="004161EE">
                                <w:pPr>
                                  <w:jc w:val="left"/>
                                  <w:rPr>
                                    <w:sz w:val="18"/>
                                    <w:lang w:val="es-MX"/>
                                  </w:rPr>
                                </w:pPr>
                                <w:r>
                                  <w:rPr>
                                    <w:sz w:val="18"/>
                                    <w:lang w:val="es-MX"/>
                                  </w:rPr>
                                  <w:t>2</w:t>
                                </w:r>
                              </w:p>
                            </w:txbxContent>
                          </v:textbox>
                        </v:shape>
                      </v:group>
                      <v:group id="_x0000_s1567" style="position:absolute;left:1507;top:43566;width:2184;height:2851" coordorigin="19081,-171450" coordsize="218790,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Conector 130582" o:spid="_x0000_s1568" type="#_x0000_t120" style="position:absolute;left:36576;top:-103404;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4dMMA&#10;AADcAAAADwAAAGRycy9kb3ducmV2LnhtbESP0WoCMRRE34X+Q7iFvmm20oqsRhFF6FOh2/2Ay+a6&#10;Wd3cpEnU3X59Uyj0cZiZM8x6O9he3CjEzrGC51kBgrhxuuNWQf15nC5BxISssXdMCkaKsN08TNZY&#10;anfnD7pVqRUZwrFEBSYlX0oZG0MW48x54uydXLCYsgyt1AHvGW57OS+KhbTYcV4w6GlvqLlUV6ug&#10;G8f3ypz9JXjN34flVx2Ka63U0+OwW4FINKT/8F/7TStYvLzC75l8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4dMMAAADcAAAADwAAAAAAAAAAAAAAAACYAgAAZHJzL2Rv&#10;d25yZXYueG1sUEsFBgAAAAAEAAQA9QAAAIgDAAAAAA==&#10;" fillcolor="white [3201]" strokecolor="black [3200]">
                          <v:stroke joinstyle="miter"/>
                        </v:shape>
                        <v:shape id="_x0000_s1569" type="#_x0000_t202" style="position:absolute;left:19081;top:-171450;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WqsQA&#10;AADcAAAADwAAAGRycy9kb3ducmV2LnhtbESPT4vCMBTE7wt+h/AEb2uiaHG7RhFF8OSy/lnY26N5&#10;tsXmpTTR1m9vFhY8DjPzG2a+7Gwl7tT40rGG0VCBIM6cKTnXcDpu32cgfEA2WDkmDQ/ysFz03uaY&#10;GtfyN90PIRcRwj5FDUUIdSqlzwqy6IeuJo7exTUWQ5RNLk2DbYTbSo6VSqTFkuNCgTWtC8quh5vV&#10;cN5ffn8m6ivf2Gnduk5Jth9S60G/W32CCNSFV/i/vTMak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VqrEAAAA3AAAAA8AAAAAAAAAAAAAAAAAmAIAAGRycy9k&#10;b3ducmV2LnhtbFBLBQYAAAAABAAEAPUAAACJAwAAAAA=&#10;" filled="f" stroked="f">
                          <v:textbox>
                            <w:txbxContent>
                              <w:p w:rsidR="009A74F5" w:rsidRPr="007F0419" w:rsidRDefault="009A74F5" w:rsidP="004161EE">
                                <w:pPr>
                                  <w:jc w:val="left"/>
                                  <w:rPr>
                                    <w:sz w:val="18"/>
                                    <w:lang w:val="es-MX"/>
                                  </w:rPr>
                                </w:pPr>
                                <w:r>
                                  <w:rPr>
                                    <w:sz w:val="18"/>
                                    <w:lang w:val="es-MX"/>
                                  </w:rPr>
                                  <w:t>2</w:t>
                                </w:r>
                              </w:p>
                            </w:txbxContent>
                          </v:textbox>
                        </v:shape>
                      </v:group>
                      <v:group id="289 Grupo" o:spid="_x0000_s1570" style="position:absolute;left:19751;top:44988;width:2374;height:2851" coordsize="237871,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Conector 130582" o:spid="_x0000_s1571" type="#_x0000_t120" style="position:absolute;left:36576;top:58521;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X6sAA&#10;AADcAAAADwAAAGRycy9kb3ducmV2LnhtbERP3WrCMBS+H/gO4Qy8m+mGiFSjiDLY1cCuD3Bojk21&#10;OYlJ1HZPv1wIu/z4/tfbwfbiTiF2jhW8zwoQxI3THbcK6p/PtyWImJA19o5JwUgRtpvJyxpL7R58&#10;pHuVWpFDOJaowKTkSyljY8hinDlPnLmTCxZThqGVOuAjh9tefhTFQlrsODcY9LQ31Fyqm1XQjeN3&#10;Zc7+Erzm38PyWofiVis1fR12KxCJhvQvfrq/tILFPK/NZ/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2X6sAAAADcAAAADwAAAAAAAAAAAAAAAACYAgAAZHJzL2Rvd25y&#10;ZXYueG1sUEsFBgAAAAAEAAQA9QAAAIUDAAAAAA==&#10;" fillcolor="white [3201]" strokecolor="black [3200]">
                          <v:stroke joinstyle="miter"/>
                        </v:shape>
                        <v:shape id="_x0000_s1572" type="#_x0000_t202" style="position:absolute;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C2MMA&#10;AADcAAAADwAAAGRycy9kb3ducmV2LnhtbESPQYvCMBSE7wv+h/AEb2uiqGg1iiiCJ5d1VfD2aJ5t&#10;sXkpTbT135uFhT0OM/MNs1i1thRPqn3hWMOgr0AQp84UnGk4/ew+pyB8QDZYOiYNL/KwWnY+FpgY&#10;1/A3PY8hExHCPkENeQhVIqVPc7Lo+64ijt7N1RZDlHUmTY1NhNtSDpWaSIsFx4UcK9rklN6PD6vh&#10;fLhdLyP1lW3tuGpcqyTbmdS6123XcxCB2vAf/mvvjYbJa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rC2MMAAADcAAAADwAAAAAAAAAAAAAAAACYAgAAZHJzL2Rv&#10;d25yZXYueG1sUEsFBgAAAAAEAAQA9QAAAIgDAAAAAA==&#10;" filled="f" stroked="f">
                          <v:textbox>
                            <w:txbxContent>
                              <w:p w:rsidR="009A74F5" w:rsidRPr="007F0419" w:rsidRDefault="009A74F5" w:rsidP="004161EE">
                                <w:pPr>
                                  <w:jc w:val="left"/>
                                  <w:rPr>
                                    <w:sz w:val="18"/>
                                    <w:lang w:val="es-MX"/>
                                  </w:rPr>
                                </w:pPr>
                                <w:r>
                                  <w:rPr>
                                    <w:sz w:val="18"/>
                                    <w:lang w:val="es-MX"/>
                                  </w:rPr>
                                  <w:t>3</w:t>
                                </w:r>
                              </w:p>
                            </w:txbxContent>
                          </v:textbox>
                        </v:shape>
                      </v:group>
                      <v:group id="298 Grupo" o:spid="_x0000_s1573" style="position:absolute;left:36327;top:47289;width:2184;height:2851" coordorigin="19081,-194201" coordsize="218790,2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Conector 130582" o:spid="_x0000_s1574" type="#_x0000_t120" style="position:absolute;left:36576;top:-103404;width:201295;height:19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oqsMA&#10;AADcAAAADwAAAGRycy9kb3ducmV2LnhtbESP0WoCMRRE3wv+Q7hC32pWQZGtUcRS8Enodj/gsrnd&#10;rG5uYhJ1t1/fFAp9HGbmDLPZDbYXdwqxc6xgPitAEDdOd9wqqD/fX9YgYkLW2DsmBSNF2G0nTxss&#10;tXvwB92r1IoM4ViiApOSL6WMjSGLceY8cfa+XLCYsgyt1AEfGW57uSiKlbTYcV4w6OlgqLlUN6ug&#10;G8dTZc7+Erzm77f1tQ7FrVbqeTrsX0EkGtJ/+K991ApWyzn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6oqsMAAADcAAAADwAAAAAAAAAAAAAAAACYAgAAZHJzL2Rv&#10;d25yZXYueG1sUEsFBgAAAAAEAAQA9QAAAIgDAAAAAA==&#10;" fillcolor="white [3201]" strokecolor="black [3200]">
                          <v:stroke joinstyle="miter"/>
                        </v:shape>
                        <v:shape id="_x0000_s1575" type="#_x0000_t202" style="position:absolute;left:19081;top:-194201;width:159385;height:285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GdMQA&#10;AADcAAAADwAAAGRycy9kb3ducmV2LnhtbESPQWvCQBSE70L/w/IK3nS3YkKbukpRCp4qpq3g7ZF9&#10;JqHZtyG7TeK/7wpCj8PMfMOsNqNtRE+drx1reJorEMSFMzWXGr4+32fPIHxANtg4Jg1X8rBZP0xW&#10;mBk38JH6PJQiQthnqKEKoc2k9EVFFv3ctcTRu7jOYoiyK6XpcIhw28iFUqm0WHNcqLClbUXFT/5r&#10;NXx/XM6npTqUO5u0gxuVZPsitZ4+jm+vIAKN4T98b++NhjRZ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xnTEAAAA3AAAAA8AAAAAAAAAAAAAAAAAmAIAAGRycy9k&#10;b3ducmV2LnhtbFBLBQYAAAAABAAEAPUAAACJAwAAAAA=&#10;" filled="f" stroked="f">
                          <v:textbox>
                            <w:txbxContent>
                              <w:p w:rsidR="009A74F5" w:rsidRPr="007F0419" w:rsidRDefault="009A74F5" w:rsidP="004161EE">
                                <w:pPr>
                                  <w:jc w:val="left"/>
                                  <w:rPr>
                                    <w:sz w:val="18"/>
                                    <w:lang w:val="es-MX"/>
                                  </w:rPr>
                                </w:pPr>
                                <w:r>
                                  <w:rPr>
                                    <w:sz w:val="18"/>
                                    <w:lang w:val="es-MX"/>
                                  </w:rPr>
                                  <w:t>3</w:t>
                                </w:r>
                              </w:p>
                            </w:txbxContent>
                          </v:textbox>
                        </v:shape>
                      </v:group>
                    </v:group>
                  </w:pict>
                </mc:Fallback>
              </mc:AlternateContent>
            </w: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2863"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3827"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1189"/>
        </w:trPr>
        <w:tc>
          <w:tcPr>
            <w:tcW w:w="4226"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2863" w:type="dxa"/>
            <w:shd w:val="clear" w:color="auto" w:fill="auto"/>
          </w:tcPr>
          <w:p w:rsidR="004161EE" w:rsidRDefault="004161EE" w:rsidP="004161EE">
            <w:pPr>
              <w:tabs>
                <w:tab w:val="right" w:pos="2619"/>
              </w:tabs>
              <w:autoSpaceDE w:val="0"/>
              <w:autoSpaceDN w:val="0"/>
              <w:adjustRightInd w:val="0"/>
              <w:spacing w:line="240" w:lineRule="auto"/>
              <w:jc w:val="left"/>
              <w:rPr>
                <w:rFonts w:cs="Arial"/>
                <w:b/>
                <w:sz w:val="28"/>
                <w:szCs w:val="28"/>
              </w:rPr>
            </w:pPr>
          </w:p>
        </w:tc>
        <w:tc>
          <w:tcPr>
            <w:tcW w:w="3827"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2408"/>
        </w:trPr>
        <w:tc>
          <w:tcPr>
            <w:tcW w:w="4226"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center"/>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2863"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tabs>
                <w:tab w:val="right" w:pos="2478"/>
              </w:tabs>
              <w:autoSpaceDE w:val="0"/>
              <w:autoSpaceDN w:val="0"/>
              <w:adjustRightInd w:val="0"/>
              <w:spacing w:line="240" w:lineRule="auto"/>
              <w:jc w:val="left"/>
              <w:rPr>
                <w:rFonts w:cs="Arial"/>
                <w:b/>
                <w:sz w:val="28"/>
                <w:szCs w:val="28"/>
              </w:rPr>
            </w:pPr>
            <w:r>
              <w:rPr>
                <w:rFonts w:cs="Arial"/>
                <w:sz w:val="14"/>
                <w:szCs w:val="14"/>
                <w:lang w:val="es-MX"/>
              </w:rPr>
              <w:t xml:space="preserve">                                                 </w:t>
            </w:r>
          </w:p>
          <w:p w:rsidR="004161EE" w:rsidRDefault="004161EE" w:rsidP="004161EE">
            <w:pPr>
              <w:rPr>
                <w:rFonts w:cs="Arial"/>
                <w:sz w:val="28"/>
                <w:szCs w:val="28"/>
              </w:rPr>
            </w:pPr>
          </w:p>
          <w:p w:rsidR="004161EE" w:rsidRPr="001556F8" w:rsidRDefault="004161EE" w:rsidP="004161EE">
            <w:pPr>
              <w:ind w:firstLine="708"/>
              <w:rPr>
                <w:rFonts w:cs="Arial"/>
                <w:sz w:val="28"/>
                <w:szCs w:val="28"/>
              </w:rPr>
            </w:pPr>
          </w:p>
        </w:tc>
        <w:tc>
          <w:tcPr>
            <w:tcW w:w="3827"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52544" behindDoc="0" locked="0" layoutInCell="1" allowOverlap="1" wp14:anchorId="028D53F1" wp14:editId="02D9E513">
                      <wp:simplePos x="0" y="0"/>
                      <wp:positionH relativeFrom="column">
                        <wp:posOffset>1159873</wp:posOffset>
                      </wp:positionH>
                      <wp:positionV relativeFrom="paragraph">
                        <wp:posOffset>298333</wp:posOffset>
                      </wp:positionV>
                      <wp:extent cx="0" cy="215792"/>
                      <wp:effectExtent l="76200" t="0" r="57150" b="51435"/>
                      <wp:wrapNone/>
                      <wp:docPr id="130532" name="Conector recto de flecha 130532"/>
                      <wp:cNvGraphicFramePr/>
                      <a:graphic xmlns:a="http://schemas.openxmlformats.org/drawingml/2006/main">
                        <a:graphicData uri="http://schemas.microsoft.com/office/word/2010/wordprocessingShape">
                          <wps:wsp>
                            <wps:cNvCnPr/>
                            <wps:spPr>
                              <a:xfrm>
                                <a:off x="0" y="0"/>
                                <a:ext cx="0" cy="2157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01041A" id="Conector recto de flecha 130532" o:spid="_x0000_s1026" type="#_x0000_t32" style="position:absolute;margin-left:91.35pt;margin-top:23.5pt;width:0;height:17pt;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" strokecolor="black [3200]" strokeweight=".5pt">
                      <v:stroke endarrow="block" joinstyle="miter"/>
                    </v:shape>
                  </w:pict>
                </mc:Fallback>
              </mc:AlternateContent>
            </w:r>
          </w:p>
        </w:tc>
      </w:tr>
      <w:tr w:rsidR="004161EE" w:rsidRPr="009C2923" w:rsidTr="004161EE">
        <w:trPr>
          <w:trHeight w:val="2687"/>
        </w:trPr>
        <w:tc>
          <w:tcPr>
            <w:tcW w:w="4226"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c>
          <w:tcPr>
            <w:tcW w:w="2863" w:type="dxa"/>
            <w:shd w:val="clear" w:color="auto" w:fill="auto"/>
          </w:tcPr>
          <w:p w:rsidR="004161EE" w:rsidRPr="000A6BC9" w:rsidRDefault="004161EE" w:rsidP="004161EE">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651520" behindDoc="0" locked="0" layoutInCell="1" allowOverlap="1" wp14:anchorId="7C35B6EF" wp14:editId="33B7E608">
                      <wp:simplePos x="0" y="0"/>
                      <wp:positionH relativeFrom="column">
                        <wp:posOffset>-633095</wp:posOffset>
                      </wp:positionH>
                      <wp:positionV relativeFrom="paragraph">
                        <wp:posOffset>-8256270</wp:posOffset>
                      </wp:positionV>
                      <wp:extent cx="1532890" cy="476250"/>
                      <wp:effectExtent l="0" t="0" r="10160" b="19050"/>
                      <wp:wrapNone/>
                      <wp:docPr id="65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9A74F5" w:rsidRPr="009A6C15" w:rsidRDefault="009A74F5" w:rsidP="004161EE">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5B6EF" id="Rectangle 56" o:spid="_x0000_s1576" style="position:absolute;left:0;text-align:left;margin-left:-49.85pt;margin-top:-650.1pt;width:120.7pt;height:3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">
                      <v:textbox>
                        <w:txbxContent>
                          <w:p w:rsidR="009A74F5" w:rsidRPr="009A6C15" w:rsidRDefault="009A74F5" w:rsidP="004161EE">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c>
          <w:tcPr>
            <w:tcW w:w="3827"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r>
    </w:tbl>
    <w:p w:rsidR="004161EE" w:rsidRDefault="004161EE" w:rsidP="004161EE">
      <w:pPr>
        <w:ind w:left="-851"/>
        <w:rPr>
          <w:rFonts w:cs="Arial"/>
          <w:b/>
          <w:sz w:val="28"/>
          <w:szCs w:val="28"/>
        </w:rPr>
      </w:pPr>
    </w:p>
    <w:p w:rsidR="004161EE" w:rsidRDefault="004161EE" w:rsidP="004161EE">
      <w:pPr>
        <w:ind w:left="-851"/>
        <w:rPr>
          <w:rFonts w:cs="Arial"/>
          <w:b/>
          <w:sz w:val="28"/>
          <w:szCs w:val="28"/>
        </w:rPr>
      </w:pPr>
    </w:p>
    <w:p w:rsidR="004161EE" w:rsidRDefault="004161EE" w:rsidP="004161EE">
      <w:pPr>
        <w:ind w:left="-851"/>
        <w:rPr>
          <w:rFonts w:cs="Arial"/>
          <w:b/>
          <w:sz w:val="28"/>
          <w:szCs w:val="28"/>
        </w:rPr>
      </w:pPr>
    </w:p>
    <w:p w:rsidR="00D54B30" w:rsidRDefault="00D54B30" w:rsidP="004161EE">
      <w:pPr>
        <w:ind w:left="-851"/>
        <w:rPr>
          <w:rFonts w:cs="Arial"/>
          <w:b/>
          <w:sz w:val="28"/>
          <w:szCs w:val="28"/>
        </w:rPr>
      </w:pPr>
    </w:p>
    <w:p w:rsidR="007D0C1E" w:rsidRDefault="007D0C1E">
      <w:pPr>
        <w:spacing w:line="240" w:lineRule="auto"/>
        <w:jc w:val="left"/>
        <w:rPr>
          <w:rFonts w:cs="Arial"/>
          <w:b/>
          <w:sz w:val="28"/>
          <w:szCs w:val="28"/>
        </w:rPr>
      </w:pPr>
      <w:r>
        <w:rPr>
          <w:rFonts w:cs="Arial"/>
          <w:b/>
          <w:sz w:val="28"/>
          <w:szCs w:val="28"/>
        </w:rPr>
        <w:br w:type="page"/>
      </w:r>
    </w:p>
    <w:p w:rsidR="00630587" w:rsidRPr="00630587" w:rsidRDefault="00630587" w:rsidP="00630587">
      <w:pPr>
        <w:spacing w:after="532" w:line="360" w:lineRule="auto"/>
        <w:jc w:val="center"/>
        <w:rPr>
          <w:rFonts w:cs="Arial"/>
          <w:b/>
          <w:sz w:val="28"/>
          <w:szCs w:val="28"/>
        </w:rPr>
      </w:pPr>
      <w:r w:rsidRPr="00630587">
        <w:rPr>
          <w:rFonts w:cs="Arial"/>
          <w:b/>
          <w:sz w:val="28"/>
          <w:szCs w:val="28"/>
        </w:rPr>
        <w:lastRenderedPageBreak/>
        <w:t>PROCEDIMIENTO</w:t>
      </w:r>
    </w:p>
    <w:p w:rsidR="007D0C1E" w:rsidRPr="00630587" w:rsidRDefault="00630587" w:rsidP="00630587">
      <w:pPr>
        <w:spacing w:after="532" w:line="360" w:lineRule="auto"/>
        <w:jc w:val="left"/>
        <w:rPr>
          <w:rFonts w:cs="Arial"/>
          <w:sz w:val="24"/>
        </w:rPr>
      </w:pPr>
      <w:r w:rsidRPr="00630587">
        <w:rPr>
          <w:rFonts w:cs="Arial"/>
          <w:sz w:val="24"/>
        </w:rPr>
        <w:t>Distribución diaria de rutas de recolección.</w:t>
      </w:r>
    </w:p>
    <w:p w:rsidR="007D0C1E" w:rsidRPr="00630587" w:rsidRDefault="007D0C1E" w:rsidP="00630587">
      <w:pPr>
        <w:spacing w:after="272" w:line="360" w:lineRule="auto"/>
        <w:ind w:right="-15"/>
        <w:jc w:val="center"/>
        <w:rPr>
          <w:rFonts w:cs="Arial"/>
          <w:sz w:val="28"/>
          <w:szCs w:val="28"/>
        </w:rPr>
      </w:pPr>
      <w:r w:rsidRPr="00630587">
        <w:rPr>
          <w:rFonts w:cs="Arial"/>
          <w:b/>
          <w:sz w:val="28"/>
          <w:szCs w:val="28"/>
        </w:rPr>
        <w:t>OBJETIVO DEL PROCEDIMIENTO</w:t>
      </w:r>
    </w:p>
    <w:p w:rsidR="007D0C1E" w:rsidRPr="003D349A" w:rsidRDefault="007D0C1E" w:rsidP="00630587">
      <w:pPr>
        <w:spacing w:after="534" w:line="360" w:lineRule="auto"/>
        <w:rPr>
          <w:rFonts w:cs="Arial"/>
          <w:sz w:val="24"/>
        </w:rPr>
      </w:pPr>
      <w:r w:rsidRPr="003D349A">
        <w:rPr>
          <w:rFonts w:cs="Arial"/>
          <w:sz w:val="24"/>
        </w:rPr>
        <w:t>Distribuir diariamente las rutas de recolección a distintos puntos de la Ciudad.</w:t>
      </w:r>
    </w:p>
    <w:p w:rsidR="007D0C1E" w:rsidRPr="00630587" w:rsidRDefault="007D0C1E" w:rsidP="00630587">
      <w:pPr>
        <w:spacing w:after="272" w:line="360" w:lineRule="auto"/>
        <w:ind w:right="-15"/>
        <w:jc w:val="center"/>
        <w:rPr>
          <w:rFonts w:cs="Arial"/>
          <w:sz w:val="28"/>
          <w:szCs w:val="28"/>
        </w:rPr>
      </w:pPr>
      <w:r w:rsidRPr="00630587">
        <w:rPr>
          <w:rFonts w:cs="Arial"/>
          <w:b/>
          <w:sz w:val="28"/>
          <w:szCs w:val="28"/>
        </w:rPr>
        <w:t>NORMAS DE OPERACIÓN</w:t>
      </w:r>
    </w:p>
    <w:p w:rsidR="007D0C1E" w:rsidRPr="003D349A" w:rsidRDefault="007D0C1E" w:rsidP="00630587">
      <w:pPr>
        <w:tabs>
          <w:tab w:val="left" w:pos="9498"/>
          <w:tab w:val="left" w:pos="9639"/>
        </w:tabs>
        <w:spacing w:line="360" w:lineRule="auto"/>
        <w:ind w:right="-284"/>
        <w:rPr>
          <w:rFonts w:cs="Arial"/>
          <w:sz w:val="24"/>
        </w:rPr>
      </w:pPr>
      <w:r w:rsidRPr="003D349A">
        <w:rPr>
          <w:rFonts w:cs="Arial"/>
          <w:sz w:val="24"/>
        </w:rPr>
        <w:t>Las rutas de recolección deben</w:t>
      </w:r>
      <w:r>
        <w:rPr>
          <w:rFonts w:cs="Arial"/>
          <w:sz w:val="24"/>
        </w:rPr>
        <w:t xml:space="preserve"> ir acompañadas por una brigada (un chofer y 4 recolectores).</w:t>
      </w:r>
    </w:p>
    <w:p w:rsidR="007D0C1E" w:rsidRDefault="007D0C1E" w:rsidP="00630587">
      <w:pPr>
        <w:tabs>
          <w:tab w:val="left" w:pos="2977"/>
        </w:tabs>
        <w:spacing w:line="360" w:lineRule="auto"/>
        <w:ind w:right="-799"/>
        <w:rPr>
          <w:rFonts w:cs="Arial"/>
          <w:sz w:val="24"/>
        </w:rPr>
      </w:pPr>
      <w:r w:rsidRPr="003D349A">
        <w:rPr>
          <w:rFonts w:cs="Arial"/>
          <w:sz w:val="24"/>
        </w:rPr>
        <w:t>La recolección de residuos sólidos en las distintas colonias debe ser completa en su totalidad.</w:t>
      </w:r>
    </w:p>
    <w:p w:rsidR="007D0C1E" w:rsidRDefault="007D0C1E" w:rsidP="00630587">
      <w:pPr>
        <w:tabs>
          <w:tab w:val="left" w:pos="2977"/>
        </w:tabs>
        <w:spacing w:line="360" w:lineRule="auto"/>
        <w:ind w:right="-799"/>
        <w:rPr>
          <w:rFonts w:cs="Arial"/>
          <w:sz w:val="24"/>
        </w:rPr>
      </w:pPr>
    </w:p>
    <w:p w:rsidR="007D0C1E" w:rsidRDefault="007D0C1E" w:rsidP="00630587">
      <w:pPr>
        <w:spacing w:line="360" w:lineRule="auto"/>
        <w:jc w:val="left"/>
        <w:rPr>
          <w:rFonts w:cs="Arial"/>
          <w:sz w:val="24"/>
        </w:rPr>
      </w:pPr>
      <w:r>
        <w:rPr>
          <w:rFonts w:cs="Arial"/>
          <w:sz w:val="24"/>
        </w:rPr>
        <w:br w:type="page"/>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4"/>
        <w:gridCol w:w="5792"/>
      </w:tblGrid>
      <w:tr w:rsidR="004161EE" w:rsidRPr="001A0474" w:rsidTr="004161EE">
        <w:tc>
          <w:tcPr>
            <w:tcW w:w="5124" w:type="dxa"/>
            <w:shd w:val="clear" w:color="auto" w:fill="FFC000"/>
          </w:tcPr>
          <w:p w:rsidR="004161EE" w:rsidRPr="001A0474" w:rsidRDefault="004161EE" w:rsidP="004161EE">
            <w:pPr>
              <w:spacing w:line="240" w:lineRule="auto"/>
              <w:ind w:left="-108" w:firstLine="108"/>
              <w:rPr>
                <w:rFonts w:cs="Arial"/>
                <w:b/>
                <w:szCs w:val="20"/>
              </w:rPr>
            </w:pPr>
            <w:r w:rsidRPr="001A0474">
              <w:rPr>
                <w:rFonts w:cs="Arial"/>
                <w:b/>
                <w:szCs w:val="20"/>
              </w:rPr>
              <w:lastRenderedPageBreak/>
              <w:t>UNIDAD ADMINISTRATIVA:</w:t>
            </w:r>
          </w:p>
          <w:p w:rsidR="004161EE" w:rsidRPr="001A0474" w:rsidRDefault="004161EE" w:rsidP="004161EE">
            <w:pPr>
              <w:spacing w:line="240" w:lineRule="auto"/>
              <w:rPr>
                <w:rFonts w:cs="Arial"/>
                <w:szCs w:val="20"/>
              </w:rPr>
            </w:pPr>
            <w:r w:rsidRPr="001A0474">
              <w:rPr>
                <w:rFonts w:cs="Arial"/>
                <w:szCs w:val="20"/>
              </w:rPr>
              <w:t>Coordinación de Limpia.</w:t>
            </w:r>
          </w:p>
          <w:p w:rsidR="004161EE" w:rsidRPr="001A0474" w:rsidRDefault="004161EE" w:rsidP="004161EE">
            <w:pPr>
              <w:spacing w:line="240" w:lineRule="auto"/>
              <w:rPr>
                <w:rFonts w:cs="Arial"/>
                <w:b/>
                <w:szCs w:val="20"/>
              </w:rPr>
            </w:pPr>
          </w:p>
        </w:tc>
        <w:tc>
          <w:tcPr>
            <w:tcW w:w="5792" w:type="dxa"/>
            <w:shd w:val="clear" w:color="auto" w:fill="FFC000"/>
          </w:tcPr>
          <w:p w:rsidR="004161EE" w:rsidRPr="001A0474" w:rsidRDefault="004161EE" w:rsidP="004161EE">
            <w:pPr>
              <w:spacing w:line="240" w:lineRule="auto"/>
              <w:rPr>
                <w:rFonts w:cs="Arial"/>
                <w:b/>
                <w:szCs w:val="20"/>
              </w:rPr>
            </w:pPr>
            <w:r w:rsidRPr="001A0474">
              <w:rPr>
                <w:rFonts w:cs="Arial"/>
                <w:b/>
                <w:szCs w:val="20"/>
              </w:rPr>
              <w:t>UNIDAD RESPONSABLE:</w:t>
            </w:r>
          </w:p>
          <w:p w:rsidR="004161EE" w:rsidRPr="001A0474" w:rsidRDefault="004161EE" w:rsidP="004161EE">
            <w:pPr>
              <w:spacing w:line="240" w:lineRule="auto"/>
              <w:rPr>
                <w:rFonts w:cs="Arial"/>
                <w:szCs w:val="20"/>
              </w:rPr>
            </w:pPr>
            <w:r>
              <w:rPr>
                <w:rFonts w:cs="Arial"/>
                <w:szCs w:val="20"/>
              </w:rPr>
              <w:t>Coordinación de Limpia</w:t>
            </w:r>
          </w:p>
        </w:tc>
      </w:tr>
      <w:tr w:rsidR="004161EE" w:rsidRPr="001A0474" w:rsidTr="004161EE">
        <w:tc>
          <w:tcPr>
            <w:tcW w:w="10916" w:type="dxa"/>
            <w:gridSpan w:val="2"/>
            <w:shd w:val="clear" w:color="auto" w:fill="FFC000"/>
          </w:tcPr>
          <w:p w:rsidR="004161EE" w:rsidRPr="001A0474" w:rsidRDefault="004161EE" w:rsidP="004161EE">
            <w:pPr>
              <w:spacing w:line="240" w:lineRule="auto"/>
              <w:rPr>
                <w:rFonts w:cs="Arial"/>
                <w:b/>
                <w:szCs w:val="20"/>
              </w:rPr>
            </w:pPr>
            <w:r w:rsidRPr="001A0474">
              <w:rPr>
                <w:rFonts w:cs="Arial"/>
                <w:b/>
                <w:szCs w:val="20"/>
              </w:rPr>
              <w:t>NOMBRE DEL PROCEDIMIENTO:</w:t>
            </w:r>
          </w:p>
          <w:p w:rsidR="004161EE" w:rsidRPr="001A0474" w:rsidRDefault="004161EE" w:rsidP="004161EE">
            <w:pPr>
              <w:spacing w:line="240" w:lineRule="auto"/>
              <w:rPr>
                <w:rFonts w:cs="Arial"/>
                <w:szCs w:val="20"/>
              </w:rPr>
            </w:pPr>
            <w:r w:rsidRPr="001A0474">
              <w:rPr>
                <w:rFonts w:cs="Arial"/>
                <w:szCs w:val="20"/>
              </w:rPr>
              <w:t>Distribución Diaria de Rutas de Recolección.</w:t>
            </w:r>
          </w:p>
        </w:tc>
      </w:tr>
    </w:tbl>
    <w:p w:rsidR="004161EE" w:rsidRPr="00493C9B" w:rsidRDefault="004161EE" w:rsidP="004161EE">
      <w:pPr>
        <w:rPr>
          <w:rFonts w:cs="Arial"/>
          <w:vanish/>
          <w:sz w:val="16"/>
          <w:szCs w:val="16"/>
        </w:rPr>
      </w:pPr>
    </w:p>
    <w:tbl>
      <w:tblPr>
        <w:tblpPr w:leftFromText="141" w:rightFromText="141" w:vertAnchor="text" w:horzAnchor="margin" w:tblpXSpec="center" w:tblpY="192"/>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674"/>
        <w:gridCol w:w="3785"/>
        <w:gridCol w:w="2739"/>
      </w:tblGrid>
      <w:tr w:rsidR="004161EE" w:rsidRPr="001A0474" w:rsidTr="004161EE">
        <w:trPr>
          <w:jc w:val="center"/>
        </w:trPr>
        <w:tc>
          <w:tcPr>
            <w:tcW w:w="590" w:type="dxa"/>
            <w:shd w:val="clear" w:color="auto" w:fill="FFC000"/>
          </w:tcPr>
          <w:p w:rsidR="004161EE" w:rsidRPr="001A0474" w:rsidRDefault="004161EE" w:rsidP="004161EE">
            <w:pPr>
              <w:spacing w:line="240" w:lineRule="auto"/>
              <w:jc w:val="center"/>
              <w:rPr>
                <w:rFonts w:cs="Arial"/>
                <w:b/>
                <w:szCs w:val="20"/>
              </w:rPr>
            </w:pPr>
            <w:r w:rsidRPr="001A0474">
              <w:rPr>
                <w:rFonts w:cs="Arial"/>
                <w:b/>
                <w:szCs w:val="20"/>
              </w:rPr>
              <w:t>ACT.</w:t>
            </w:r>
          </w:p>
          <w:p w:rsidR="004161EE" w:rsidRPr="001A0474" w:rsidRDefault="004161EE" w:rsidP="004161EE">
            <w:pPr>
              <w:spacing w:line="240" w:lineRule="auto"/>
              <w:jc w:val="center"/>
              <w:rPr>
                <w:rFonts w:cs="Arial"/>
                <w:b/>
                <w:szCs w:val="20"/>
              </w:rPr>
            </w:pPr>
            <w:r w:rsidRPr="001A0474">
              <w:rPr>
                <w:rFonts w:cs="Arial"/>
                <w:b/>
                <w:szCs w:val="20"/>
              </w:rPr>
              <w:t>NUM</w:t>
            </w:r>
          </w:p>
        </w:tc>
        <w:tc>
          <w:tcPr>
            <w:tcW w:w="3711" w:type="dxa"/>
            <w:shd w:val="clear" w:color="auto" w:fill="FFC000"/>
          </w:tcPr>
          <w:p w:rsidR="004161EE" w:rsidRPr="001A0474" w:rsidRDefault="004161EE" w:rsidP="004161EE">
            <w:pPr>
              <w:spacing w:line="240" w:lineRule="auto"/>
              <w:jc w:val="center"/>
              <w:rPr>
                <w:rFonts w:cs="Arial"/>
                <w:b/>
                <w:szCs w:val="20"/>
              </w:rPr>
            </w:pPr>
            <w:r w:rsidRPr="001A0474">
              <w:rPr>
                <w:rFonts w:cs="Arial"/>
                <w:b/>
                <w:szCs w:val="20"/>
              </w:rPr>
              <w:t>RESPONSABLE</w:t>
            </w:r>
          </w:p>
        </w:tc>
        <w:tc>
          <w:tcPr>
            <w:tcW w:w="3818" w:type="dxa"/>
            <w:shd w:val="clear" w:color="auto" w:fill="FFC000"/>
          </w:tcPr>
          <w:p w:rsidR="004161EE" w:rsidRPr="001A0474" w:rsidRDefault="004161EE" w:rsidP="004161EE">
            <w:pPr>
              <w:spacing w:line="240" w:lineRule="auto"/>
              <w:jc w:val="center"/>
              <w:rPr>
                <w:rFonts w:cs="Arial"/>
                <w:b/>
                <w:szCs w:val="20"/>
              </w:rPr>
            </w:pPr>
            <w:r w:rsidRPr="001A0474">
              <w:rPr>
                <w:rFonts w:cs="Arial"/>
                <w:b/>
                <w:szCs w:val="20"/>
              </w:rPr>
              <w:t>DESCRIPCIÓN DE ACTIVIDADES</w:t>
            </w:r>
          </w:p>
        </w:tc>
        <w:tc>
          <w:tcPr>
            <w:tcW w:w="2762" w:type="dxa"/>
            <w:shd w:val="clear" w:color="auto" w:fill="FFC000"/>
          </w:tcPr>
          <w:p w:rsidR="004161EE" w:rsidRPr="001A0474" w:rsidRDefault="004161EE" w:rsidP="004161EE">
            <w:pPr>
              <w:spacing w:line="240" w:lineRule="auto"/>
              <w:jc w:val="center"/>
              <w:rPr>
                <w:rFonts w:cs="Arial"/>
                <w:b/>
                <w:szCs w:val="20"/>
              </w:rPr>
            </w:pPr>
            <w:r w:rsidRPr="001A0474">
              <w:rPr>
                <w:rFonts w:cs="Arial"/>
                <w:b/>
                <w:szCs w:val="20"/>
              </w:rPr>
              <w:t>FORMA O DOCUMENTO</w:t>
            </w:r>
          </w:p>
        </w:tc>
      </w:tr>
      <w:tr w:rsidR="004161EE" w:rsidRPr="001A0474" w:rsidTr="004161EE">
        <w:trPr>
          <w:jc w:val="center"/>
        </w:trPr>
        <w:tc>
          <w:tcPr>
            <w:tcW w:w="590" w:type="dxa"/>
            <w:shd w:val="clear" w:color="auto" w:fill="auto"/>
            <w:vAlign w:val="center"/>
          </w:tcPr>
          <w:p w:rsidR="004161EE" w:rsidRPr="001A0474" w:rsidRDefault="004161EE" w:rsidP="004161EE">
            <w:pPr>
              <w:spacing w:line="240" w:lineRule="auto"/>
              <w:jc w:val="center"/>
              <w:rPr>
                <w:rFonts w:cs="Arial"/>
                <w:szCs w:val="20"/>
              </w:rPr>
            </w:pPr>
            <w:r w:rsidRPr="001A0474">
              <w:rPr>
                <w:rFonts w:cs="Arial"/>
                <w:szCs w:val="20"/>
              </w:rPr>
              <w:t>1</w:t>
            </w:r>
          </w:p>
        </w:tc>
        <w:tc>
          <w:tcPr>
            <w:tcW w:w="3711" w:type="dxa"/>
            <w:shd w:val="clear" w:color="auto" w:fill="auto"/>
            <w:vAlign w:val="center"/>
          </w:tcPr>
          <w:p w:rsidR="004161EE" w:rsidRPr="001A0474" w:rsidRDefault="004161EE" w:rsidP="004161EE">
            <w:pPr>
              <w:spacing w:line="240" w:lineRule="auto"/>
              <w:rPr>
                <w:rFonts w:cs="Arial"/>
                <w:szCs w:val="20"/>
              </w:rPr>
            </w:pPr>
          </w:p>
          <w:p w:rsidR="004161EE" w:rsidRPr="001A0474" w:rsidRDefault="004161EE" w:rsidP="004161EE">
            <w:pPr>
              <w:spacing w:line="240" w:lineRule="auto"/>
              <w:rPr>
                <w:rFonts w:cs="Arial"/>
                <w:szCs w:val="20"/>
              </w:rPr>
            </w:pPr>
            <w:r>
              <w:rPr>
                <w:rFonts w:cs="Arial"/>
                <w:szCs w:val="20"/>
              </w:rPr>
              <w:t xml:space="preserve">Departamento de </w:t>
            </w:r>
            <w:r w:rsidRPr="001A0474">
              <w:rPr>
                <w:rFonts w:cs="Arial"/>
                <w:szCs w:val="20"/>
              </w:rPr>
              <w:t xml:space="preserve"> </w:t>
            </w:r>
            <w:r>
              <w:rPr>
                <w:rFonts w:cs="Arial"/>
                <w:szCs w:val="20"/>
              </w:rPr>
              <w:t>Limpia</w:t>
            </w:r>
          </w:p>
        </w:tc>
        <w:tc>
          <w:tcPr>
            <w:tcW w:w="3818" w:type="dxa"/>
            <w:shd w:val="clear" w:color="auto" w:fill="auto"/>
            <w:vAlign w:val="center"/>
          </w:tcPr>
          <w:p w:rsidR="004161EE" w:rsidRPr="001A0474" w:rsidRDefault="004161EE" w:rsidP="004161EE">
            <w:pPr>
              <w:spacing w:line="240" w:lineRule="auto"/>
              <w:jc w:val="center"/>
              <w:rPr>
                <w:rFonts w:cs="Arial"/>
                <w:b/>
                <w:szCs w:val="20"/>
              </w:rPr>
            </w:pPr>
            <w:r w:rsidRPr="001A0474">
              <w:rPr>
                <w:rFonts w:cs="Arial"/>
                <w:b/>
                <w:szCs w:val="20"/>
              </w:rPr>
              <w:t>INICIO</w:t>
            </w:r>
          </w:p>
          <w:p w:rsidR="004161EE" w:rsidRPr="001A0474" w:rsidRDefault="004161EE" w:rsidP="004161EE">
            <w:pPr>
              <w:spacing w:line="240" w:lineRule="auto"/>
              <w:rPr>
                <w:rFonts w:cs="Arial"/>
                <w:b/>
                <w:szCs w:val="20"/>
              </w:rPr>
            </w:pPr>
          </w:p>
          <w:p w:rsidR="004161EE" w:rsidRPr="001A0474" w:rsidRDefault="004161EE" w:rsidP="004161EE">
            <w:pPr>
              <w:spacing w:line="240" w:lineRule="auto"/>
              <w:rPr>
                <w:rFonts w:cs="Arial"/>
                <w:szCs w:val="20"/>
              </w:rPr>
            </w:pPr>
            <w:r w:rsidRPr="001A0474">
              <w:rPr>
                <w:rFonts w:cs="Arial"/>
                <w:szCs w:val="20"/>
              </w:rPr>
              <w:t>- Pasa lista de   asistencia del personal de base por orden   consecutivo de las rutas</w:t>
            </w:r>
            <w:r>
              <w:rPr>
                <w:rFonts w:cs="Arial"/>
                <w:szCs w:val="20"/>
              </w:rPr>
              <w:t xml:space="preserve"> establecidas.</w:t>
            </w:r>
          </w:p>
          <w:p w:rsidR="004161EE" w:rsidRPr="001A0474" w:rsidRDefault="004161EE" w:rsidP="004161EE">
            <w:pPr>
              <w:spacing w:line="240" w:lineRule="auto"/>
              <w:rPr>
                <w:rFonts w:cs="Arial"/>
                <w:szCs w:val="20"/>
              </w:rPr>
            </w:pPr>
            <w:r w:rsidRPr="001A0474">
              <w:rPr>
                <w:rFonts w:cs="Arial"/>
                <w:szCs w:val="20"/>
              </w:rPr>
              <w:t>- Entrega las llaves de las unidades de recolección a los chóferes.</w:t>
            </w:r>
          </w:p>
          <w:p w:rsidR="004161EE" w:rsidRPr="001A0474" w:rsidRDefault="004161EE" w:rsidP="004161EE">
            <w:pPr>
              <w:spacing w:line="240" w:lineRule="auto"/>
              <w:rPr>
                <w:rFonts w:cs="Arial"/>
                <w:szCs w:val="20"/>
              </w:rPr>
            </w:pPr>
            <w:r w:rsidRPr="001A0474">
              <w:rPr>
                <w:rFonts w:cs="Arial"/>
                <w:szCs w:val="20"/>
              </w:rPr>
              <w:t xml:space="preserve">- </w:t>
            </w:r>
            <w:r>
              <w:rPr>
                <w:rFonts w:cs="Arial"/>
                <w:szCs w:val="20"/>
              </w:rPr>
              <w:t>Pasa lista de personal de base y eventual</w:t>
            </w:r>
            <w:r w:rsidRPr="001A0474">
              <w:rPr>
                <w:rFonts w:cs="Arial"/>
                <w:szCs w:val="20"/>
              </w:rPr>
              <w:t>.</w:t>
            </w:r>
          </w:p>
          <w:p w:rsidR="004161EE" w:rsidRPr="001A0474" w:rsidRDefault="004161EE" w:rsidP="004161EE">
            <w:pPr>
              <w:spacing w:line="240" w:lineRule="auto"/>
              <w:rPr>
                <w:rFonts w:cs="Arial"/>
                <w:b/>
                <w:szCs w:val="20"/>
              </w:rPr>
            </w:pPr>
            <w:r w:rsidRPr="001A0474">
              <w:rPr>
                <w:rFonts w:cs="Arial"/>
                <w:szCs w:val="20"/>
              </w:rPr>
              <w:t xml:space="preserve">- Asigna unidad y ruta al personal </w:t>
            </w:r>
            <w:r>
              <w:rPr>
                <w:rFonts w:cs="Arial"/>
                <w:szCs w:val="20"/>
              </w:rPr>
              <w:t xml:space="preserve">de base y eventual. </w:t>
            </w:r>
          </w:p>
        </w:tc>
        <w:tc>
          <w:tcPr>
            <w:tcW w:w="2762" w:type="dxa"/>
            <w:shd w:val="clear" w:color="auto" w:fill="auto"/>
            <w:vAlign w:val="center"/>
          </w:tcPr>
          <w:p w:rsidR="004161EE" w:rsidRPr="001A0474" w:rsidRDefault="004161EE" w:rsidP="004161EE">
            <w:pPr>
              <w:spacing w:line="240" w:lineRule="auto"/>
              <w:rPr>
                <w:rFonts w:cs="Arial"/>
                <w:szCs w:val="20"/>
              </w:rPr>
            </w:pPr>
            <w:r w:rsidRPr="001A0474">
              <w:rPr>
                <w:rFonts w:cs="Arial"/>
                <w:szCs w:val="20"/>
              </w:rPr>
              <w:t>Lista de Asistencia</w:t>
            </w:r>
          </w:p>
        </w:tc>
      </w:tr>
      <w:tr w:rsidR="004161EE" w:rsidRPr="001A0474" w:rsidTr="004161EE">
        <w:trPr>
          <w:trHeight w:val="528"/>
          <w:jc w:val="center"/>
        </w:trPr>
        <w:tc>
          <w:tcPr>
            <w:tcW w:w="590" w:type="dxa"/>
            <w:shd w:val="clear" w:color="auto" w:fill="auto"/>
            <w:vAlign w:val="center"/>
          </w:tcPr>
          <w:p w:rsidR="004161EE" w:rsidRPr="001A0474" w:rsidRDefault="004161EE" w:rsidP="004161EE">
            <w:pPr>
              <w:spacing w:line="240" w:lineRule="auto"/>
              <w:jc w:val="center"/>
              <w:rPr>
                <w:rFonts w:cs="Arial"/>
                <w:szCs w:val="20"/>
              </w:rPr>
            </w:pPr>
            <w:r w:rsidRPr="001A0474">
              <w:rPr>
                <w:rFonts w:cs="Arial"/>
                <w:szCs w:val="20"/>
              </w:rPr>
              <w:t>2</w:t>
            </w:r>
          </w:p>
        </w:tc>
        <w:tc>
          <w:tcPr>
            <w:tcW w:w="3711" w:type="dxa"/>
            <w:shd w:val="clear" w:color="auto" w:fill="auto"/>
            <w:vAlign w:val="center"/>
          </w:tcPr>
          <w:p w:rsidR="004161EE" w:rsidRPr="001A0474" w:rsidRDefault="004161EE" w:rsidP="004161EE">
            <w:pPr>
              <w:spacing w:line="240" w:lineRule="auto"/>
              <w:rPr>
                <w:rFonts w:cs="Arial"/>
                <w:szCs w:val="20"/>
              </w:rPr>
            </w:pPr>
            <w:r w:rsidRPr="001A0474">
              <w:rPr>
                <w:rFonts w:cs="Arial"/>
                <w:szCs w:val="20"/>
              </w:rPr>
              <w:t xml:space="preserve">Departamento de </w:t>
            </w:r>
            <w:r>
              <w:rPr>
                <w:rFonts w:cs="Arial"/>
                <w:szCs w:val="20"/>
              </w:rPr>
              <w:t>Limpia</w:t>
            </w:r>
          </w:p>
        </w:tc>
        <w:tc>
          <w:tcPr>
            <w:tcW w:w="3818" w:type="dxa"/>
            <w:shd w:val="clear" w:color="auto" w:fill="auto"/>
            <w:vAlign w:val="center"/>
          </w:tcPr>
          <w:p w:rsidR="004161EE" w:rsidRPr="001A0474" w:rsidRDefault="004161EE" w:rsidP="004161EE">
            <w:pPr>
              <w:spacing w:line="240" w:lineRule="auto"/>
              <w:rPr>
                <w:rFonts w:cs="Arial"/>
                <w:szCs w:val="20"/>
              </w:rPr>
            </w:pPr>
            <w:r w:rsidRPr="001A0474">
              <w:rPr>
                <w:rFonts w:cs="Arial"/>
                <w:szCs w:val="20"/>
              </w:rPr>
              <w:t>- Verifica la salida de la unidad con brigada de recolección completa.</w:t>
            </w:r>
          </w:p>
          <w:p w:rsidR="004161EE" w:rsidRDefault="004161EE" w:rsidP="004161EE">
            <w:pPr>
              <w:spacing w:line="240" w:lineRule="auto"/>
              <w:rPr>
                <w:rFonts w:cs="Arial"/>
                <w:szCs w:val="20"/>
              </w:rPr>
            </w:pPr>
            <w:r>
              <w:rPr>
                <w:rFonts w:cs="Arial"/>
                <w:szCs w:val="20"/>
              </w:rPr>
              <w:t>- Informa al Departamento de Atención Ciudadana las rutas pendientes</w:t>
            </w:r>
            <w:r w:rsidRPr="001A0474">
              <w:rPr>
                <w:rFonts w:cs="Arial"/>
                <w:szCs w:val="20"/>
              </w:rPr>
              <w:t xml:space="preserve">. </w:t>
            </w:r>
          </w:p>
          <w:p w:rsidR="004161EE" w:rsidRDefault="004161EE" w:rsidP="004161EE">
            <w:pPr>
              <w:spacing w:line="240" w:lineRule="auto"/>
              <w:rPr>
                <w:rFonts w:cs="Arial"/>
                <w:szCs w:val="20"/>
              </w:rPr>
            </w:pPr>
          </w:p>
          <w:p w:rsidR="004161EE" w:rsidRPr="001A0474" w:rsidRDefault="004161EE" w:rsidP="004161EE">
            <w:pPr>
              <w:spacing w:line="240" w:lineRule="auto"/>
              <w:rPr>
                <w:rFonts w:cs="Arial"/>
                <w:szCs w:val="20"/>
              </w:rPr>
            </w:pPr>
          </w:p>
        </w:tc>
        <w:tc>
          <w:tcPr>
            <w:tcW w:w="2762" w:type="dxa"/>
            <w:shd w:val="clear" w:color="auto" w:fill="auto"/>
            <w:vAlign w:val="center"/>
          </w:tcPr>
          <w:p w:rsidR="004161EE" w:rsidRPr="001A0474" w:rsidRDefault="004161EE" w:rsidP="004161EE">
            <w:pPr>
              <w:spacing w:line="240" w:lineRule="auto"/>
              <w:rPr>
                <w:rFonts w:cs="Arial"/>
                <w:szCs w:val="20"/>
              </w:rPr>
            </w:pPr>
            <w:r w:rsidRPr="001A0474">
              <w:rPr>
                <w:rFonts w:cs="Arial"/>
                <w:szCs w:val="20"/>
              </w:rPr>
              <w:t>Reporte</w:t>
            </w:r>
          </w:p>
        </w:tc>
      </w:tr>
      <w:tr w:rsidR="004161EE" w:rsidRPr="001A0474" w:rsidTr="004161EE">
        <w:trPr>
          <w:trHeight w:val="1608"/>
          <w:jc w:val="center"/>
        </w:trPr>
        <w:tc>
          <w:tcPr>
            <w:tcW w:w="590" w:type="dxa"/>
            <w:shd w:val="clear" w:color="auto" w:fill="auto"/>
            <w:vAlign w:val="center"/>
          </w:tcPr>
          <w:p w:rsidR="004161EE" w:rsidRPr="001A0474" w:rsidRDefault="004161EE" w:rsidP="004161EE">
            <w:pPr>
              <w:spacing w:line="240" w:lineRule="auto"/>
              <w:jc w:val="center"/>
              <w:rPr>
                <w:rFonts w:cs="Arial"/>
                <w:szCs w:val="20"/>
              </w:rPr>
            </w:pPr>
            <w:r>
              <w:rPr>
                <w:rFonts w:cs="Arial"/>
                <w:szCs w:val="20"/>
              </w:rPr>
              <w:t>3</w:t>
            </w:r>
          </w:p>
        </w:tc>
        <w:tc>
          <w:tcPr>
            <w:tcW w:w="3711" w:type="dxa"/>
            <w:shd w:val="clear" w:color="auto" w:fill="auto"/>
            <w:vAlign w:val="center"/>
          </w:tcPr>
          <w:p w:rsidR="004161EE" w:rsidRPr="001A0474" w:rsidRDefault="004161EE" w:rsidP="004161EE">
            <w:pPr>
              <w:spacing w:line="240" w:lineRule="auto"/>
              <w:rPr>
                <w:rFonts w:cs="Arial"/>
                <w:szCs w:val="20"/>
              </w:rPr>
            </w:pPr>
            <w:r>
              <w:rPr>
                <w:rFonts w:cs="Arial"/>
                <w:szCs w:val="20"/>
              </w:rPr>
              <w:t>Área de Atención Ciudadana</w:t>
            </w:r>
          </w:p>
        </w:tc>
        <w:tc>
          <w:tcPr>
            <w:tcW w:w="3818" w:type="dxa"/>
            <w:shd w:val="clear" w:color="auto" w:fill="auto"/>
            <w:vAlign w:val="center"/>
          </w:tcPr>
          <w:p w:rsidR="004161EE" w:rsidRPr="001A0474" w:rsidRDefault="004161EE" w:rsidP="004161EE">
            <w:pPr>
              <w:spacing w:line="240" w:lineRule="auto"/>
              <w:rPr>
                <w:rFonts w:cs="Arial"/>
                <w:szCs w:val="20"/>
              </w:rPr>
            </w:pPr>
            <w:r>
              <w:rPr>
                <w:rFonts w:cs="Arial"/>
                <w:szCs w:val="20"/>
              </w:rPr>
              <w:t>- Elabora reporte, recaba firma del</w:t>
            </w:r>
            <w:r w:rsidRPr="001A0474">
              <w:rPr>
                <w:rFonts w:cs="Arial"/>
                <w:szCs w:val="20"/>
              </w:rPr>
              <w:t xml:space="preserve"> C. Coordinador, clasifica y envía a la Coordinación General de Servicios Municipales, recaba firma de acuse y archiva.</w:t>
            </w:r>
          </w:p>
        </w:tc>
        <w:tc>
          <w:tcPr>
            <w:tcW w:w="2762" w:type="dxa"/>
            <w:shd w:val="clear" w:color="auto" w:fill="auto"/>
            <w:vAlign w:val="center"/>
          </w:tcPr>
          <w:p w:rsidR="004161EE" w:rsidRPr="001A0474" w:rsidRDefault="004161EE" w:rsidP="004161EE">
            <w:pPr>
              <w:spacing w:line="240" w:lineRule="auto"/>
              <w:rPr>
                <w:rFonts w:cs="Arial"/>
                <w:szCs w:val="20"/>
              </w:rPr>
            </w:pPr>
            <w:r>
              <w:rPr>
                <w:rFonts w:cs="Arial"/>
                <w:szCs w:val="20"/>
              </w:rPr>
              <w:t>Reporte</w:t>
            </w:r>
          </w:p>
        </w:tc>
      </w:tr>
      <w:tr w:rsidR="004161EE" w:rsidRPr="001A0474" w:rsidTr="004161EE">
        <w:trPr>
          <w:jc w:val="center"/>
        </w:trPr>
        <w:tc>
          <w:tcPr>
            <w:tcW w:w="590" w:type="dxa"/>
            <w:shd w:val="clear" w:color="auto" w:fill="auto"/>
            <w:vAlign w:val="center"/>
          </w:tcPr>
          <w:p w:rsidR="004161EE" w:rsidRPr="001A0474" w:rsidRDefault="004161EE" w:rsidP="004161EE">
            <w:pPr>
              <w:spacing w:line="240" w:lineRule="auto"/>
              <w:jc w:val="center"/>
              <w:rPr>
                <w:rFonts w:cs="Arial"/>
                <w:szCs w:val="20"/>
              </w:rPr>
            </w:pPr>
            <w:r>
              <w:rPr>
                <w:rFonts w:cs="Arial"/>
                <w:szCs w:val="20"/>
              </w:rPr>
              <w:t>4</w:t>
            </w:r>
          </w:p>
        </w:tc>
        <w:tc>
          <w:tcPr>
            <w:tcW w:w="3711" w:type="dxa"/>
            <w:shd w:val="clear" w:color="auto" w:fill="auto"/>
            <w:vAlign w:val="center"/>
          </w:tcPr>
          <w:p w:rsidR="004161EE" w:rsidRPr="001A0474" w:rsidRDefault="004161EE" w:rsidP="004161EE">
            <w:pPr>
              <w:spacing w:line="240" w:lineRule="auto"/>
              <w:rPr>
                <w:rFonts w:cs="Arial"/>
                <w:szCs w:val="20"/>
              </w:rPr>
            </w:pPr>
            <w:r>
              <w:rPr>
                <w:rFonts w:cs="Arial"/>
                <w:szCs w:val="20"/>
              </w:rPr>
              <w:t>Departamento de Limpia</w:t>
            </w:r>
          </w:p>
        </w:tc>
        <w:tc>
          <w:tcPr>
            <w:tcW w:w="3818" w:type="dxa"/>
            <w:shd w:val="clear" w:color="auto" w:fill="auto"/>
            <w:vAlign w:val="center"/>
          </w:tcPr>
          <w:p w:rsidR="004161EE" w:rsidRPr="001A0474" w:rsidRDefault="004161EE" w:rsidP="004161EE">
            <w:pPr>
              <w:spacing w:line="240" w:lineRule="auto"/>
              <w:rPr>
                <w:rFonts w:cs="Arial"/>
                <w:szCs w:val="20"/>
              </w:rPr>
            </w:pPr>
            <w:r>
              <w:rPr>
                <w:rFonts w:cs="Arial"/>
                <w:szCs w:val="20"/>
              </w:rPr>
              <w:t>Las Rutas Pendientes se cubren como apoyo en Turno Vespertino/Nocturno.</w:t>
            </w:r>
          </w:p>
        </w:tc>
        <w:tc>
          <w:tcPr>
            <w:tcW w:w="2762" w:type="dxa"/>
            <w:shd w:val="clear" w:color="auto" w:fill="auto"/>
            <w:vAlign w:val="center"/>
          </w:tcPr>
          <w:p w:rsidR="004161EE" w:rsidRPr="001A0474" w:rsidRDefault="004161EE" w:rsidP="004161EE">
            <w:pPr>
              <w:spacing w:line="240" w:lineRule="auto"/>
              <w:rPr>
                <w:rFonts w:cs="Arial"/>
                <w:szCs w:val="20"/>
              </w:rPr>
            </w:pPr>
            <w:r w:rsidRPr="001A0474">
              <w:rPr>
                <w:rFonts w:cs="Arial"/>
                <w:szCs w:val="20"/>
              </w:rPr>
              <w:t>Reporte</w:t>
            </w:r>
          </w:p>
        </w:tc>
      </w:tr>
      <w:tr w:rsidR="004161EE" w:rsidRPr="001A0474" w:rsidTr="004161EE">
        <w:trPr>
          <w:jc w:val="center"/>
        </w:trPr>
        <w:tc>
          <w:tcPr>
            <w:tcW w:w="590" w:type="dxa"/>
            <w:shd w:val="clear" w:color="auto" w:fill="auto"/>
            <w:vAlign w:val="center"/>
          </w:tcPr>
          <w:p w:rsidR="004161EE" w:rsidRPr="001A0474" w:rsidRDefault="004161EE" w:rsidP="004161EE">
            <w:pPr>
              <w:spacing w:line="240" w:lineRule="auto"/>
              <w:jc w:val="center"/>
              <w:rPr>
                <w:rFonts w:cs="Arial"/>
                <w:szCs w:val="20"/>
              </w:rPr>
            </w:pPr>
          </w:p>
        </w:tc>
        <w:tc>
          <w:tcPr>
            <w:tcW w:w="3711" w:type="dxa"/>
            <w:shd w:val="clear" w:color="auto" w:fill="auto"/>
            <w:vAlign w:val="center"/>
          </w:tcPr>
          <w:p w:rsidR="004161EE" w:rsidRPr="001A0474" w:rsidRDefault="004161EE" w:rsidP="004161EE">
            <w:pPr>
              <w:spacing w:line="240" w:lineRule="auto"/>
              <w:rPr>
                <w:rFonts w:cs="Arial"/>
                <w:szCs w:val="20"/>
              </w:rPr>
            </w:pPr>
          </w:p>
        </w:tc>
        <w:tc>
          <w:tcPr>
            <w:tcW w:w="3818" w:type="dxa"/>
            <w:shd w:val="clear" w:color="auto" w:fill="auto"/>
            <w:vAlign w:val="center"/>
          </w:tcPr>
          <w:p w:rsidR="004161EE" w:rsidRPr="001A0474" w:rsidRDefault="004161EE" w:rsidP="004161EE">
            <w:pPr>
              <w:spacing w:line="240" w:lineRule="auto"/>
              <w:jc w:val="center"/>
              <w:rPr>
                <w:rFonts w:cs="Arial"/>
                <w:b/>
                <w:szCs w:val="20"/>
              </w:rPr>
            </w:pPr>
          </w:p>
          <w:p w:rsidR="004161EE" w:rsidRPr="001A0474" w:rsidRDefault="004161EE" w:rsidP="004161EE">
            <w:pPr>
              <w:spacing w:line="240" w:lineRule="auto"/>
              <w:jc w:val="center"/>
              <w:rPr>
                <w:rFonts w:cs="Arial"/>
                <w:b/>
                <w:szCs w:val="20"/>
              </w:rPr>
            </w:pPr>
            <w:r w:rsidRPr="001A0474">
              <w:rPr>
                <w:rFonts w:cs="Arial"/>
                <w:b/>
                <w:szCs w:val="20"/>
              </w:rPr>
              <w:t>TERMINA EL PROCEDIMIENTO</w:t>
            </w:r>
          </w:p>
        </w:tc>
        <w:tc>
          <w:tcPr>
            <w:tcW w:w="2762" w:type="dxa"/>
            <w:shd w:val="clear" w:color="auto" w:fill="auto"/>
            <w:vAlign w:val="center"/>
          </w:tcPr>
          <w:p w:rsidR="004161EE" w:rsidRPr="001A0474" w:rsidRDefault="004161EE" w:rsidP="004161EE">
            <w:pPr>
              <w:spacing w:line="240" w:lineRule="auto"/>
              <w:jc w:val="center"/>
              <w:rPr>
                <w:rFonts w:cs="Arial"/>
                <w:szCs w:val="20"/>
              </w:rPr>
            </w:pPr>
          </w:p>
        </w:tc>
      </w:tr>
    </w:tbl>
    <w:p w:rsidR="004161EE" w:rsidRPr="00493C9B" w:rsidRDefault="004161EE" w:rsidP="004161EE">
      <w:pPr>
        <w:rPr>
          <w:rFonts w:cs="Arial"/>
          <w:sz w:val="16"/>
          <w:szCs w:val="16"/>
        </w:rPr>
      </w:pPr>
    </w:p>
    <w:p w:rsidR="004161EE" w:rsidRPr="00493C9B" w:rsidRDefault="004161EE" w:rsidP="004161EE">
      <w:pPr>
        <w:rPr>
          <w:rFonts w:cs="Arial"/>
          <w:sz w:val="16"/>
          <w:szCs w:val="16"/>
        </w:rPr>
      </w:pPr>
    </w:p>
    <w:p w:rsidR="004161EE" w:rsidRPr="00493C9B" w:rsidRDefault="004161EE" w:rsidP="004161EE">
      <w:pPr>
        <w:rPr>
          <w:rFonts w:cs="Arial"/>
          <w:sz w:val="16"/>
          <w:szCs w:val="16"/>
        </w:rPr>
      </w:pPr>
    </w:p>
    <w:p w:rsidR="004161EE" w:rsidRPr="00493C9B" w:rsidRDefault="004161EE" w:rsidP="004161EE">
      <w:pPr>
        <w:rPr>
          <w:rFonts w:cs="Arial"/>
          <w:sz w:val="16"/>
          <w:szCs w:val="16"/>
        </w:rPr>
      </w:pPr>
    </w:p>
    <w:p w:rsidR="004161EE" w:rsidRPr="00493C9B" w:rsidRDefault="004161EE" w:rsidP="004161EE">
      <w:pPr>
        <w:rPr>
          <w:rFonts w:cs="Arial"/>
          <w:sz w:val="16"/>
          <w:szCs w:val="16"/>
        </w:rPr>
      </w:pPr>
    </w:p>
    <w:p w:rsidR="004161EE" w:rsidRPr="00493C9B" w:rsidRDefault="004161EE" w:rsidP="004161EE">
      <w:pPr>
        <w:tabs>
          <w:tab w:val="left" w:pos="3570"/>
        </w:tabs>
        <w:rPr>
          <w:rFonts w:cs="Arial"/>
          <w:sz w:val="16"/>
          <w:szCs w:val="16"/>
        </w:rPr>
      </w:pPr>
    </w:p>
    <w:p w:rsidR="004161EE" w:rsidRPr="00493C9B" w:rsidRDefault="004161EE" w:rsidP="004161EE">
      <w:pPr>
        <w:tabs>
          <w:tab w:val="left" w:pos="3570"/>
        </w:tabs>
        <w:rPr>
          <w:rFonts w:cs="Arial"/>
          <w:sz w:val="16"/>
          <w:szCs w:val="16"/>
        </w:rPr>
      </w:pPr>
    </w:p>
    <w:p w:rsidR="004161EE" w:rsidRDefault="004161EE" w:rsidP="004161EE">
      <w:pPr>
        <w:tabs>
          <w:tab w:val="left" w:pos="3570"/>
        </w:tabs>
        <w:rPr>
          <w:rFonts w:cs="Arial"/>
          <w:sz w:val="16"/>
          <w:szCs w:val="16"/>
        </w:rPr>
      </w:pPr>
    </w:p>
    <w:p w:rsidR="00D54B30" w:rsidRDefault="00D54B30" w:rsidP="004161EE">
      <w:pPr>
        <w:tabs>
          <w:tab w:val="left" w:pos="3570"/>
        </w:tabs>
        <w:rPr>
          <w:rFonts w:cs="Arial"/>
          <w:sz w:val="16"/>
          <w:szCs w:val="16"/>
        </w:rPr>
      </w:pPr>
    </w:p>
    <w:p w:rsidR="00D54B30" w:rsidRDefault="00D54B30" w:rsidP="004161EE">
      <w:pPr>
        <w:tabs>
          <w:tab w:val="left" w:pos="3570"/>
        </w:tabs>
        <w:rPr>
          <w:rFonts w:cs="Arial"/>
          <w:sz w:val="16"/>
          <w:szCs w:val="16"/>
        </w:rPr>
      </w:pPr>
    </w:p>
    <w:p w:rsidR="00362566" w:rsidRDefault="00362566" w:rsidP="004161EE">
      <w:pPr>
        <w:tabs>
          <w:tab w:val="left" w:pos="3570"/>
        </w:tabs>
        <w:rPr>
          <w:rFonts w:cs="Arial"/>
          <w:sz w:val="16"/>
          <w:szCs w:val="16"/>
        </w:rPr>
      </w:pPr>
    </w:p>
    <w:p w:rsidR="00D54B30" w:rsidRPr="00493C9B" w:rsidRDefault="00D54B30" w:rsidP="004161EE">
      <w:pPr>
        <w:tabs>
          <w:tab w:val="left" w:pos="3570"/>
        </w:tabs>
        <w:rPr>
          <w:rFonts w:cs="Arial"/>
          <w:sz w:val="16"/>
          <w:szCs w:val="16"/>
        </w:rPr>
      </w:pPr>
    </w:p>
    <w:p w:rsidR="004161EE" w:rsidRDefault="004161EE" w:rsidP="004161EE">
      <w:pPr>
        <w:tabs>
          <w:tab w:val="left" w:pos="3570"/>
        </w:tabs>
        <w:rPr>
          <w:rFonts w:cs="Arial"/>
          <w:sz w:val="16"/>
          <w:szCs w:val="16"/>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5245"/>
      </w:tblGrid>
      <w:tr w:rsidR="004161EE" w:rsidRPr="00C418DF" w:rsidTr="004161EE">
        <w:tc>
          <w:tcPr>
            <w:tcW w:w="5529" w:type="dxa"/>
            <w:shd w:val="clear" w:color="auto" w:fill="FFC000"/>
          </w:tcPr>
          <w:p w:rsidR="004161EE" w:rsidRPr="00AC7026" w:rsidRDefault="004161EE" w:rsidP="004161EE">
            <w:pPr>
              <w:rPr>
                <w:rFonts w:cs="Arial"/>
                <w:b/>
                <w:sz w:val="16"/>
                <w:szCs w:val="20"/>
              </w:rPr>
            </w:pPr>
            <w:r w:rsidRPr="00AC7026">
              <w:rPr>
                <w:rFonts w:cs="Arial"/>
                <w:b/>
                <w:sz w:val="16"/>
                <w:szCs w:val="20"/>
              </w:rPr>
              <w:lastRenderedPageBreak/>
              <w:t xml:space="preserve">UNIDAD ADMINISTRATIVA:  </w:t>
            </w:r>
          </w:p>
          <w:p w:rsidR="004161EE" w:rsidRPr="00EB39D2" w:rsidRDefault="004161EE" w:rsidP="004161EE">
            <w:pPr>
              <w:rPr>
                <w:rFonts w:cs="Arial"/>
                <w:b/>
                <w:sz w:val="16"/>
                <w:szCs w:val="20"/>
              </w:rPr>
            </w:pPr>
            <w:r>
              <w:rPr>
                <w:rFonts w:cs="Arial"/>
                <w:sz w:val="16"/>
                <w:szCs w:val="20"/>
              </w:rPr>
              <w:t>Coordinación de Limpia</w:t>
            </w:r>
          </w:p>
        </w:tc>
        <w:tc>
          <w:tcPr>
            <w:tcW w:w="5245" w:type="dxa"/>
            <w:shd w:val="clear" w:color="auto" w:fill="FFC000"/>
          </w:tcPr>
          <w:p w:rsidR="004161EE" w:rsidRPr="00AC7026" w:rsidRDefault="004161EE" w:rsidP="004161EE">
            <w:pPr>
              <w:rPr>
                <w:rFonts w:cs="Arial"/>
                <w:b/>
                <w:sz w:val="16"/>
                <w:szCs w:val="20"/>
              </w:rPr>
            </w:pPr>
            <w:r>
              <w:rPr>
                <w:rFonts w:cs="Arial"/>
                <w:b/>
                <w:sz w:val="16"/>
                <w:szCs w:val="20"/>
              </w:rPr>
              <w:t>UNIDAD RESPONSABLE</w:t>
            </w:r>
            <w:r w:rsidRPr="00AC7026">
              <w:rPr>
                <w:rFonts w:cs="Arial"/>
                <w:b/>
                <w:sz w:val="16"/>
                <w:szCs w:val="20"/>
              </w:rPr>
              <w:t xml:space="preserve">:  </w:t>
            </w:r>
          </w:p>
          <w:p w:rsidR="004161EE" w:rsidRPr="00AC7026" w:rsidRDefault="004161EE" w:rsidP="004161EE">
            <w:pPr>
              <w:autoSpaceDE w:val="0"/>
              <w:autoSpaceDN w:val="0"/>
              <w:adjustRightInd w:val="0"/>
              <w:spacing w:line="240" w:lineRule="auto"/>
              <w:rPr>
                <w:rFonts w:cs="Arial"/>
                <w:b/>
                <w:sz w:val="14"/>
                <w:szCs w:val="14"/>
              </w:rPr>
            </w:pPr>
            <w:r>
              <w:rPr>
                <w:rFonts w:cs="Arial"/>
                <w:sz w:val="16"/>
                <w:szCs w:val="20"/>
              </w:rPr>
              <w:t>Coordinación de Limpia.</w:t>
            </w:r>
          </w:p>
        </w:tc>
      </w:tr>
      <w:tr w:rsidR="004161EE" w:rsidRPr="00C418DF" w:rsidTr="004161EE">
        <w:tc>
          <w:tcPr>
            <w:tcW w:w="10774" w:type="dxa"/>
            <w:gridSpan w:val="2"/>
            <w:shd w:val="clear" w:color="auto" w:fill="FFC000"/>
          </w:tcPr>
          <w:p w:rsidR="004161EE" w:rsidRPr="00AC7026" w:rsidRDefault="004161EE" w:rsidP="004161EE">
            <w:pPr>
              <w:rPr>
                <w:rFonts w:cs="Arial"/>
                <w:b/>
                <w:sz w:val="16"/>
                <w:szCs w:val="20"/>
              </w:rPr>
            </w:pPr>
            <w:r>
              <w:rPr>
                <w:rFonts w:cs="Arial"/>
                <w:b/>
                <w:sz w:val="16"/>
                <w:szCs w:val="20"/>
              </w:rPr>
              <w:t>NOMBRE DEL PROCEDIMIENTO</w:t>
            </w:r>
            <w:r w:rsidRPr="00AC7026">
              <w:rPr>
                <w:rFonts w:cs="Arial"/>
                <w:b/>
                <w:sz w:val="16"/>
                <w:szCs w:val="20"/>
              </w:rPr>
              <w:t xml:space="preserve">:  </w:t>
            </w:r>
          </w:p>
          <w:p w:rsidR="004161EE" w:rsidRPr="00AC7026" w:rsidRDefault="004161EE" w:rsidP="004161EE">
            <w:pPr>
              <w:autoSpaceDE w:val="0"/>
              <w:autoSpaceDN w:val="0"/>
              <w:adjustRightInd w:val="0"/>
              <w:spacing w:line="240" w:lineRule="auto"/>
              <w:rPr>
                <w:rFonts w:cs="Arial"/>
                <w:b/>
                <w:sz w:val="14"/>
                <w:szCs w:val="14"/>
              </w:rPr>
            </w:pPr>
            <w:r w:rsidRPr="001A0474">
              <w:rPr>
                <w:rFonts w:cs="Arial"/>
                <w:szCs w:val="20"/>
              </w:rPr>
              <w:t>Distribución Diaria de Rutas de Recolección.</w:t>
            </w:r>
          </w:p>
        </w:tc>
      </w:tr>
      <w:tr w:rsidR="004161EE" w:rsidRPr="00C418DF" w:rsidTr="004161EE">
        <w:tc>
          <w:tcPr>
            <w:tcW w:w="5529" w:type="dxa"/>
            <w:shd w:val="clear" w:color="auto" w:fill="FFC000"/>
          </w:tcPr>
          <w:p w:rsidR="004161EE" w:rsidRPr="00AC7026"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Departamento de Limpia</w:t>
            </w:r>
          </w:p>
        </w:tc>
        <w:tc>
          <w:tcPr>
            <w:tcW w:w="5245" w:type="dxa"/>
            <w:shd w:val="clear" w:color="auto" w:fill="FFC000"/>
          </w:tcPr>
          <w:p w:rsidR="004161EE"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Área de Atención Ciudadana</w:t>
            </w:r>
          </w:p>
        </w:tc>
      </w:tr>
      <w:tr w:rsidR="004161EE" w:rsidRPr="009C2923" w:rsidTr="004161EE">
        <w:trPr>
          <w:trHeight w:val="2852"/>
        </w:trPr>
        <w:tc>
          <w:tcPr>
            <w:tcW w:w="5529"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656640" behindDoc="0" locked="0" layoutInCell="1" allowOverlap="1" wp14:anchorId="310092CE" wp14:editId="7E0CB0C3">
                      <wp:simplePos x="0" y="0"/>
                      <wp:positionH relativeFrom="column">
                        <wp:posOffset>571805</wp:posOffset>
                      </wp:positionH>
                      <wp:positionV relativeFrom="paragraph">
                        <wp:posOffset>98298</wp:posOffset>
                      </wp:positionV>
                      <wp:extent cx="5670644" cy="4776982"/>
                      <wp:effectExtent l="0" t="0" r="25400" b="24130"/>
                      <wp:wrapNone/>
                      <wp:docPr id="654" name="Grupo 654"/>
                      <wp:cNvGraphicFramePr/>
                      <a:graphic xmlns:a="http://schemas.openxmlformats.org/drawingml/2006/main">
                        <a:graphicData uri="http://schemas.microsoft.com/office/word/2010/wordprocessingGroup">
                          <wpg:wgp>
                            <wpg:cNvGrpSpPr/>
                            <wpg:grpSpPr>
                              <a:xfrm>
                                <a:off x="0" y="0"/>
                                <a:ext cx="5670644" cy="4776982"/>
                                <a:chOff x="0" y="0"/>
                                <a:chExt cx="5670644" cy="4776982"/>
                              </a:xfrm>
                            </wpg:grpSpPr>
                            <wps:wsp>
                              <wps:cNvPr id="655" name="AutoShape 104"/>
                              <wps:cNvSpPr>
                                <a:spLocks noChangeArrowheads="1"/>
                              </wps:cNvSpPr>
                              <wps:spPr bwMode="auto">
                                <a:xfrm>
                                  <a:off x="504967" y="4469642"/>
                                  <a:ext cx="1232535" cy="307340"/>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4161E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wps:wsp>
                              <wps:cNvPr id="656" name="Documento 656"/>
                              <wps:cNvSpPr/>
                              <wps:spPr>
                                <a:xfrm>
                                  <a:off x="3678071" y="1985749"/>
                                  <a:ext cx="1992573" cy="743803"/>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9A74F5" w:rsidRPr="00667315" w:rsidRDefault="009A74F5" w:rsidP="004161EE">
                                    <w:pPr>
                                      <w:spacing w:line="240" w:lineRule="auto"/>
                                      <w:rPr>
                                        <w:sz w:val="14"/>
                                        <w:szCs w:val="14"/>
                                      </w:rPr>
                                    </w:pPr>
                                    <w:r w:rsidRPr="00667315">
                                      <w:rPr>
                                        <w:sz w:val="14"/>
                                        <w:szCs w:val="14"/>
                                      </w:rPr>
                                      <w:t>E</w:t>
                                    </w:r>
                                    <w:r>
                                      <w:rPr>
                                        <w:sz w:val="14"/>
                                        <w:szCs w:val="14"/>
                                      </w:rPr>
                                      <w:t>labora reporte, recaba firma</w:t>
                                    </w:r>
                                    <w:r w:rsidRPr="00667315">
                                      <w:rPr>
                                        <w:sz w:val="14"/>
                                        <w:szCs w:val="14"/>
                                      </w:rPr>
                                      <w:t xml:space="preserve"> del C. Coordinador, clasifica y envía a la Coordinación General de Servicios Municipales, recaba firma de acuse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Conector angular 657"/>
                              <wps:cNvCnPr/>
                              <wps:spPr>
                                <a:xfrm flipH="1">
                                  <a:off x="2190465" y="2688609"/>
                                  <a:ext cx="2476661" cy="661916"/>
                                </a:xfrm>
                                <a:prstGeom prst="bentConnector3">
                                  <a:avLst>
                                    <a:gd name="adj1" fmla="val -108"/>
                                  </a:avLst>
                                </a:prstGeom>
                                <a:ln>
                                  <a:tailEnd type="triangle"/>
                                </a:ln>
                              </wps:spPr>
                              <wps:style>
                                <a:lnRef idx="1">
                                  <a:schemeClr val="dk1"/>
                                </a:lnRef>
                                <a:fillRef idx="0">
                                  <a:schemeClr val="dk1"/>
                                </a:fillRef>
                                <a:effectRef idx="0">
                                  <a:schemeClr val="dk1"/>
                                </a:effectRef>
                                <a:fontRef idx="minor">
                                  <a:schemeClr val="tx1"/>
                                </a:fontRef>
                              </wps:style>
                              <wps:bodyPr/>
                            </wps:wsp>
                            <wps:wsp>
                              <wps:cNvPr id="658" name="AutoShape 54"/>
                              <wps:cNvSpPr>
                                <a:spLocks noChangeArrowheads="1"/>
                              </wps:cNvSpPr>
                              <wps:spPr bwMode="auto">
                                <a:xfrm>
                                  <a:off x="491319" y="0"/>
                                  <a:ext cx="1232535" cy="281012"/>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4161E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wps:wsp>
                              <wps:cNvPr id="659" name="AutoShape 90"/>
                              <wps:cNvCnPr>
                                <a:cxnSpLocks noChangeShapeType="1"/>
                              </wps:cNvCnPr>
                              <wps:spPr bwMode="auto">
                                <a:xfrm>
                                  <a:off x="1112292" y="279779"/>
                                  <a:ext cx="0" cy="272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 name="Rectangle 53"/>
                              <wps:cNvSpPr>
                                <a:spLocks noChangeArrowheads="1"/>
                              </wps:cNvSpPr>
                              <wps:spPr bwMode="auto">
                                <a:xfrm>
                                  <a:off x="0" y="559498"/>
                                  <a:ext cx="2228850" cy="801129"/>
                                </a:xfrm>
                                <a:prstGeom prst="rect">
                                  <a:avLst/>
                                </a:prstGeom>
                                <a:solidFill>
                                  <a:srgbClr val="FFFFFF"/>
                                </a:solidFill>
                                <a:ln w="9525">
                                  <a:solidFill>
                                    <a:srgbClr val="000000"/>
                                  </a:solidFill>
                                  <a:miter lim="800000"/>
                                  <a:headEnd/>
                                  <a:tailEnd/>
                                </a:ln>
                              </wps:spPr>
                              <wps:txbx>
                                <w:txbxContent>
                                  <w:p w:rsidR="009A74F5" w:rsidRPr="00C05CB5" w:rsidRDefault="009A74F5" w:rsidP="004161EE">
                                    <w:pPr>
                                      <w:spacing w:line="240" w:lineRule="auto"/>
                                      <w:rPr>
                                        <w:rFonts w:cs="Arial"/>
                                        <w:sz w:val="14"/>
                                        <w:szCs w:val="14"/>
                                        <w:lang w:val="es-MX"/>
                                      </w:rPr>
                                    </w:pPr>
                                    <w:r w:rsidRPr="00C05CB5">
                                      <w:rPr>
                                        <w:rFonts w:cs="Arial"/>
                                        <w:sz w:val="14"/>
                                        <w:szCs w:val="14"/>
                                        <w:lang w:val="es-MX"/>
                                      </w:rPr>
                                      <w:t>Pasa lista de asistencia del personal de base por orden consecutivo de las rutas establecidas.</w:t>
                                    </w:r>
                                  </w:p>
                                  <w:p w:rsidR="009A74F5" w:rsidRPr="00C05CB5" w:rsidRDefault="009A74F5" w:rsidP="004161EE">
                                    <w:pPr>
                                      <w:spacing w:line="240" w:lineRule="auto"/>
                                      <w:rPr>
                                        <w:rFonts w:cs="Arial"/>
                                        <w:sz w:val="14"/>
                                        <w:szCs w:val="14"/>
                                        <w:lang w:val="es-MX"/>
                                      </w:rPr>
                                    </w:pPr>
                                    <w:r w:rsidRPr="00C05CB5">
                                      <w:rPr>
                                        <w:rFonts w:cs="Arial"/>
                                        <w:sz w:val="14"/>
                                        <w:szCs w:val="14"/>
                                        <w:lang w:val="es-MX"/>
                                      </w:rPr>
                                      <w:t>Entrega las llaves de las unidades de recolección a los chóferes.</w:t>
                                    </w:r>
                                  </w:p>
                                  <w:p w:rsidR="009A74F5" w:rsidRPr="00C05CB5" w:rsidRDefault="009A74F5" w:rsidP="004161EE">
                                    <w:pPr>
                                      <w:spacing w:line="240" w:lineRule="auto"/>
                                      <w:rPr>
                                        <w:rFonts w:cs="Arial"/>
                                        <w:sz w:val="14"/>
                                        <w:szCs w:val="14"/>
                                        <w:lang w:val="es-MX"/>
                                      </w:rPr>
                                    </w:pPr>
                                    <w:r w:rsidRPr="00C05CB5">
                                      <w:rPr>
                                        <w:rFonts w:cs="Arial"/>
                                        <w:sz w:val="14"/>
                                        <w:szCs w:val="14"/>
                                        <w:lang w:val="es-MX"/>
                                      </w:rPr>
                                      <w:t>Pasa lista de personal de base y eventual.</w:t>
                                    </w:r>
                                  </w:p>
                                  <w:p w:rsidR="009A74F5" w:rsidRPr="009A6C15" w:rsidRDefault="009A74F5" w:rsidP="004161EE">
                                    <w:pPr>
                                      <w:spacing w:line="240" w:lineRule="auto"/>
                                      <w:rPr>
                                        <w:sz w:val="14"/>
                                        <w:szCs w:val="14"/>
                                      </w:rPr>
                                    </w:pPr>
                                    <w:r w:rsidRPr="00C05CB5">
                                      <w:rPr>
                                        <w:rFonts w:cs="Arial"/>
                                        <w:sz w:val="14"/>
                                        <w:szCs w:val="14"/>
                                        <w:lang w:val="es-MX"/>
                                      </w:rPr>
                                      <w:t>Asigna unidad y ruta al personal de base y eventual.</w:t>
                                    </w:r>
                                  </w:p>
                                </w:txbxContent>
                              </wps:txbx>
                              <wps:bodyPr rot="0" vert="horz" wrap="square" lIns="91440" tIns="45720" rIns="91440" bIns="45720" anchor="t" anchorCtr="0" upright="1">
                                <a:noAutofit/>
                              </wps:bodyPr>
                            </wps:wsp>
                            <wps:wsp>
                              <wps:cNvPr id="661" name="AutoShape 90"/>
                              <wps:cNvCnPr>
                                <a:cxnSpLocks noChangeShapeType="1"/>
                                <a:stCxn id="660" idx="2"/>
                              </wps:cNvCnPr>
                              <wps:spPr bwMode="auto">
                                <a:xfrm>
                                  <a:off x="1114425" y="1360627"/>
                                  <a:ext cx="4672" cy="719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Rectangle 56"/>
                              <wps:cNvSpPr>
                                <a:spLocks noChangeArrowheads="1"/>
                              </wps:cNvSpPr>
                              <wps:spPr bwMode="auto">
                                <a:xfrm>
                                  <a:off x="47767" y="2081284"/>
                                  <a:ext cx="2141855" cy="533400"/>
                                </a:xfrm>
                                <a:prstGeom prst="rect">
                                  <a:avLst/>
                                </a:prstGeom>
                                <a:solidFill>
                                  <a:srgbClr val="FFFFFF"/>
                                </a:solidFill>
                                <a:ln w="9525">
                                  <a:solidFill>
                                    <a:srgbClr val="000000"/>
                                  </a:solidFill>
                                  <a:miter lim="800000"/>
                                  <a:headEnd/>
                                  <a:tailEnd/>
                                </a:ln>
                              </wps:spPr>
                              <wps:txbx>
                                <w:txbxContent>
                                  <w:p w:rsidR="009A74F5" w:rsidRPr="000019C0" w:rsidRDefault="009A74F5" w:rsidP="004161EE">
                                    <w:pPr>
                                      <w:spacing w:line="240" w:lineRule="auto"/>
                                      <w:rPr>
                                        <w:rFonts w:cs="Arial"/>
                                        <w:sz w:val="14"/>
                                        <w:szCs w:val="14"/>
                                        <w:lang w:val="es-MX"/>
                                      </w:rPr>
                                    </w:pPr>
                                    <w:r w:rsidRPr="000019C0">
                                      <w:rPr>
                                        <w:rFonts w:cs="Arial"/>
                                        <w:sz w:val="14"/>
                                        <w:szCs w:val="14"/>
                                        <w:lang w:val="es-MX"/>
                                      </w:rPr>
                                      <w:t>Verifica la salida de la unidad con brigada de recolección completa.</w:t>
                                    </w:r>
                                  </w:p>
                                  <w:p w:rsidR="009A74F5" w:rsidRPr="009A6C15" w:rsidRDefault="009A74F5" w:rsidP="004161EE">
                                    <w:pPr>
                                      <w:spacing w:line="240" w:lineRule="auto"/>
                                      <w:rPr>
                                        <w:sz w:val="14"/>
                                        <w:szCs w:val="14"/>
                                      </w:rPr>
                                    </w:pPr>
                                    <w:r w:rsidRPr="000019C0">
                                      <w:rPr>
                                        <w:rFonts w:cs="Arial"/>
                                        <w:sz w:val="14"/>
                                        <w:szCs w:val="14"/>
                                        <w:lang w:val="es-MX"/>
                                      </w:rPr>
                                      <w:t>Informa al Departamento de Atención Ciudadana las rutas pendientes.</w:t>
                                    </w:r>
                                  </w:p>
                                </w:txbxContent>
                              </wps:txbx>
                              <wps:bodyPr rot="0" vert="horz" wrap="square" lIns="91440" tIns="45720" rIns="91440" bIns="45720" anchor="t" anchorCtr="0" upright="1">
                                <a:noAutofit/>
                              </wps:bodyPr>
                            </wps:wsp>
                            <wps:wsp>
                              <wps:cNvPr id="663" name="Conector recto de flecha 663"/>
                              <wps:cNvCnPr/>
                              <wps:spPr>
                                <a:xfrm>
                                  <a:off x="2190465" y="2347415"/>
                                  <a:ext cx="1467501" cy="15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4" name="Rectangle 56"/>
                              <wps:cNvSpPr>
                                <a:spLocks noChangeArrowheads="1"/>
                              </wps:cNvSpPr>
                              <wps:spPr bwMode="auto">
                                <a:xfrm>
                                  <a:off x="54591" y="3111690"/>
                                  <a:ext cx="2128520" cy="490855"/>
                                </a:xfrm>
                                <a:prstGeom prst="rect">
                                  <a:avLst/>
                                </a:prstGeom>
                                <a:solidFill>
                                  <a:srgbClr val="FFFFFF"/>
                                </a:solidFill>
                                <a:ln w="9525">
                                  <a:solidFill>
                                    <a:srgbClr val="000000"/>
                                  </a:solidFill>
                                  <a:miter lim="800000"/>
                                  <a:headEnd/>
                                  <a:tailEnd/>
                                </a:ln>
                              </wps:spPr>
                              <wps:txbx>
                                <w:txbxContent>
                                  <w:p w:rsidR="009A74F5" w:rsidRPr="009A6C15" w:rsidRDefault="009A74F5" w:rsidP="004161EE">
                                    <w:pPr>
                                      <w:spacing w:line="240" w:lineRule="auto"/>
                                      <w:rPr>
                                        <w:sz w:val="14"/>
                                        <w:szCs w:val="14"/>
                                      </w:rPr>
                                    </w:pPr>
                                    <w:r w:rsidRPr="000019C0">
                                      <w:rPr>
                                        <w:sz w:val="14"/>
                                        <w:szCs w:val="14"/>
                                      </w:rPr>
                                      <w:t>Las Rutas Pendientes se cubren como apoyo en Turno Vespertino/Nocturno.</w:t>
                                    </w:r>
                                  </w:p>
                                </w:txbxContent>
                              </wps:txbx>
                              <wps:bodyPr rot="0" vert="horz" wrap="square" lIns="91440" tIns="45720" rIns="91440" bIns="45720" anchor="t" anchorCtr="0" upright="1">
                                <a:noAutofit/>
                              </wps:bodyPr>
                            </wps:wsp>
                            <wps:wsp>
                              <wps:cNvPr id="665" name="Conector recto de flecha 665"/>
                              <wps:cNvCnPr/>
                              <wps:spPr>
                                <a:xfrm>
                                  <a:off x="1119116" y="3603009"/>
                                  <a:ext cx="0" cy="854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10092CE" id="Grupo 654" o:spid="_x0000_s1577" style="position:absolute;margin-left:45pt;margin-top:7.75pt;width:446.5pt;height:376.15pt;z-index:252656640" coordsize="56706,4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">
                      <v:shape id="_x0000_s1578" type="#_x0000_t116" style="position:absolute;left:5049;top:44696;width:1232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iUsUA&#10;AADcAAAADwAAAGRycy9kb3ducmV2LnhtbESPzWrDMBCE74G+g9hCL6GRWxJT3CjBGEJzCITm575Y&#10;W9tUWhlJiZ23rwKBHoeZ+YZZrkdrxJV86BwreJtlIIhrpztuFJyOm9cPECEiazSOScGNAqxXT5Ml&#10;FtoN/E3XQ2xEgnAoUEEbY19IGeqWLIaZ64mT9+O8xZikb6T2OCS4NfI9y3JpseO00GJPVUv17+Fi&#10;Fex3pvKmouGrup23p/O8nO7yUqmX57H8BBFpjP/hR3urFeSLB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KJSxQAAANwAAAAPAAAAAAAAAAAAAAAAAJgCAABkcnMv&#10;ZG93bnJldi54bWxQSwUGAAAAAAQABAD1AAAAigMAAAAA&#10;">
                        <v:textbox>
                          <w:txbxContent>
                            <w:p w:rsidR="009A74F5" w:rsidRPr="00071D5C" w:rsidRDefault="009A74F5" w:rsidP="004161EE">
                              <w:pPr>
                                <w:spacing w:line="240" w:lineRule="auto"/>
                                <w:jc w:val="center"/>
                                <w:rPr>
                                  <w:b/>
                                  <w:sz w:val="14"/>
                                  <w:szCs w:val="14"/>
                                </w:rPr>
                              </w:pPr>
                              <w:r>
                                <w:rPr>
                                  <w:b/>
                                  <w:sz w:val="14"/>
                                  <w:szCs w:val="14"/>
                                </w:rPr>
                                <w:t>Fin</w:t>
                              </w:r>
                            </w:p>
                          </w:txbxContent>
                        </v:textbox>
                      </v:shape>
                      <v:shape id="Documento 656" o:spid="_x0000_s1579" type="#_x0000_t114" style="position:absolute;left:36780;top:19857;width:19926;height:7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DxsQA&#10;AADcAAAADwAAAGRycy9kb3ducmV2LnhtbESPQWvCQBSE70L/w/KEXsRsWnAJMavYQkvBU43o9Zl9&#10;JsHs25DdmvTfdwuFHoeZ+YYptpPtxJ0G3zrW8JSkIIgrZ1quNRzLt2UGwgdkg51j0vBNHrabh1mB&#10;uXEjf9L9EGoRIexz1NCE0OdS+qohiz5xPXH0rm6wGKIcamkGHCPcdvI5TZW02HJcaLCn14aq2+HL&#10;amjfx0VqTuXLnjJ3uSqpurNUWj/Op90aRKAp/If/2h9Gg1op+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w8bEAAAA3AAAAA8AAAAAAAAAAAAAAAAAmAIAAGRycy9k&#10;b3ducmV2LnhtbFBLBQYAAAAABAAEAPUAAACJAwAAAAA=&#10;" fillcolor="white [3201]" strokecolor="black [3200]" strokeweight="1pt">
                        <v:textbox>
                          <w:txbxContent>
                            <w:p w:rsidR="009A74F5" w:rsidRPr="00667315" w:rsidRDefault="009A74F5" w:rsidP="004161EE">
                              <w:pPr>
                                <w:spacing w:line="240" w:lineRule="auto"/>
                                <w:rPr>
                                  <w:sz w:val="14"/>
                                  <w:szCs w:val="14"/>
                                </w:rPr>
                              </w:pPr>
                              <w:r w:rsidRPr="00667315">
                                <w:rPr>
                                  <w:sz w:val="14"/>
                                  <w:szCs w:val="14"/>
                                </w:rPr>
                                <w:t>E</w:t>
                              </w:r>
                              <w:r>
                                <w:rPr>
                                  <w:sz w:val="14"/>
                                  <w:szCs w:val="14"/>
                                </w:rPr>
                                <w:t>labora reporte, recaba firma</w:t>
                              </w:r>
                              <w:r w:rsidRPr="00667315">
                                <w:rPr>
                                  <w:sz w:val="14"/>
                                  <w:szCs w:val="14"/>
                                </w:rPr>
                                <w:t xml:space="preserve"> del C. Coordinador, clasifica y envía a la Coordinación General de Servicios Municipales, recaba firma de acuse y archiva.</w:t>
                              </w:r>
                            </w:p>
                          </w:txbxContent>
                        </v:textbox>
                      </v:shape>
                      <v:shape id="Conector angular 657" o:spid="_x0000_s1580" type="#_x0000_t34" style="position:absolute;left:21904;top:26886;width:24767;height:661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h8MUAAADcAAAADwAAAGRycy9kb3ducmV2LnhtbESP3WrCQBSE7wXfYTmCd7rR4A+pq4hU&#10;KAUrah/gkD3NpmbPptmtSd/eLQheDjPzDbPadLYSN2p86VjBZJyAIM6dLrlQ8HnZj5YgfEDWWDkm&#10;BX/kYbPu91aYadfyiW7nUIgIYZ+hAhNCnUnpc0MW/djVxNH7co3FEGVTSN1gG+G2ktMkmUuLJccF&#10;gzXtDOXX869VMPPu2lbm5/ixO5xe37dd+o1pqtRw0G1fQATqwjP8aL9pBfPZAv7P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h8MUAAADcAAAADwAAAAAAAAAA&#10;AAAAAAChAgAAZHJzL2Rvd25yZXYueG1sUEsFBgAAAAAEAAQA+QAAAJMDAAAAAA==&#10;" adj="-23" strokecolor="black [3200]" strokeweight=".5pt">
                        <v:stroke endarrow="block"/>
                      </v:shape>
                      <v:shape id="_x0000_s1581" type="#_x0000_t116" style="position:absolute;left:4913;width:12325;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NzMEA&#10;AADcAAAADwAAAGRycy9kb3ducmV2LnhtbERPW2vCMBR+H+w/hDPwZcx0w5VRjVIKMh8E8fZ+aI5t&#10;WXJSkmjrvzcPwh4/vvtiNVojbuRD51jB5zQDQVw73XGj4HRcf/yACBFZo3FMCu4UYLV8fVlgod3A&#10;e7odYiNSCIcCFbQx9oWUoW7JYpi6njhxF+ctxgR9I7XHIYVbI7+yLJcWO04NLfZUtVT/Ha5WwW5r&#10;Km8qGn6r+3lzOs/K921eKjV5G8s5iEhj/Bc/3RutIP9Oa9O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tDczBAAAA3AAAAA8AAAAAAAAAAAAAAAAAmAIAAGRycy9kb3du&#10;cmV2LnhtbFBLBQYAAAAABAAEAPUAAACGAwAAAAA=&#10;">
                        <v:textbox>
                          <w:txbxContent>
                            <w:p w:rsidR="009A74F5" w:rsidRPr="00071D5C" w:rsidRDefault="009A74F5" w:rsidP="004161EE">
                              <w:pPr>
                                <w:spacing w:line="240" w:lineRule="auto"/>
                                <w:jc w:val="center"/>
                                <w:rPr>
                                  <w:b/>
                                  <w:sz w:val="14"/>
                                  <w:szCs w:val="14"/>
                                </w:rPr>
                              </w:pPr>
                              <w:r w:rsidRPr="00071D5C">
                                <w:rPr>
                                  <w:b/>
                                  <w:sz w:val="14"/>
                                  <w:szCs w:val="14"/>
                                </w:rPr>
                                <w:t>Inicio</w:t>
                              </w:r>
                            </w:p>
                          </w:txbxContent>
                        </v:textbox>
                      </v:shape>
                      <v:shape id="AutoShape 90" o:spid="_x0000_s1582" type="#_x0000_t32" style="position:absolute;left:11122;top:2797;width:0;height:27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lccUAAADcAAAADwAAAGRycy9kb3ducmV2LnhtbESPQWvCQBSE74L/YXlCb7qxUDHRVaTQ&#10;Uiw9qCXo7ZF9JsHs27C7avTXuwWhx2FmvmHmy8404kLO15YVjEcJCOLC6ppLBb+7j+EUhA/IGhvL&#10;pOBGHpaLfm+OmbZX3tBlG0oRIewzVFCF0GZS+qIig35kW+LoHa0zGKJ0pdQOrxFuGvmaJBNpsOa4&#10;UGFL7xUVp+3ZKNh/p+f8lv/QOh+n6wM64++7T6VeBt1qBiJQF/7Dz/aXVjB5S+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xlccUAAADcAAAADwAAAAAAAAAA&#10;AAAAAAChAgAAZHJzL2Rvd25yZXYueG1sUEsFBgAAAAAEAAQA+QAAAJMDAAAAAA==&#10;">
                        <v:stroke endarrow="block"/>
                      </v:shape>
                      <v:rect id="_x0000_s1583" style="position:absolute;top:5594;width:22288;height:8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XV8IA&#10;AADcAAAADwAAAGRycy9kb3ducmV2LnhtbERPPW+DMBDdI/U/WBepW2JCJdRSDKpapUrHhCzdrvgC&#10;pPiMsAOkvz4eInV8et9ZMZtOjDS41rKCzToCQVxZ3XKt4FhuV88gnEfW2FkmBVdyUOQPiwxTbSfe&#10;03jwtQgh7FJU0Hjfp1K6qiGDbm174sCd7GDQBzjUUg84hXDTyTiKEmmw5dDQYE/vDVW/h4tR8NPG&#10;R/zbl5+Redk++a+5PF++P5R6XM5vryA8zf5ffHfvtIIkCfPDmXA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ldXwgAAANwAAAAPAAAAAAAAAAAAAAAAAJgCAABkcnMvZG93&#10;bnJldi54bWxQSwUGAAAAAAQABAD1AAAAhwMAAAAA&#10;">
                        <v:textbox>
                          <w:txbxContent>
                            <w:p w:rsidR="009A74F5" w:rsidRPr="00C05CB5" w:rsidRDefault="009A74F5" w:rsidP="004161EE">
                              <w:pPr>
                                <w:spacing w:line="240" w:lineRule="auto"/>
                                <w:rPr>
                                  <w:rFonts w:cs="Arial"/>
                                  <w:sz w:val="14"/>
                                  <w:szCs w:val="14"/>
                                  <w:lang w:val="es-MX"/>
                                </w:rPr>
                              </w:pPr>
                              <w:r w:rsidRPr="00C05CB5">
                                <w:rPr>
                                  <w:rFonts w:cs="Arial"/>
                                  <w:sz w:val="14"/>
                                  <w:szCs w:val="14"/>
                                  <w:lang w:val="es-MX"/>
                                </w:rPr>
                                <w:t>Pasa lista de asistencia del personal de base por orden consecutivo de las rutas establecidas.</w:t>
                              </w:r>
                            </w:p>
                            <w:p w:rsidR="009A74F5" w:rsidRPr="00C05CB5" w:rsidRDefault="009A74F5" w:rsidP="004161EE">
                              <w:pPr>
                                <w:spacing w:line="240" w:lineRule="auto"/>
                                <w:rPr>
                                  <w:rFonts w:cs="Arial"/>
                                  <w:sz w:val="14"/>
                                  <w:szCs w:val="14"/>
                                  <w:lang w:val="es-MX"/>
                                </w:rPr>
                              </w:pPr>
                              <w:r w:rsidRPr="00C05CB5">
                                <w:rPr>
                                  <w:rFonts w:cs="Arial"/>
                                  <w:sz w:val="14"/>
                                  <w:szCs w:val="14"/>
                                  <w:lang w:val="es-MX"/>
                                </w:rPr>
                                <w:t>Entrega las llaves de las unidades de recolección a los chóferes.</w:t>
                              </w:r>
                            </w:p>
                            <w:p w:rsidR="009A74F5" w:rsidRPr="00C05CB5" w:rsidRDefault="009A74F5" w:rsidP="004161EE">
                              <w:pPr>
                                <w:spacing w:line="240" w:lineRule="auto"/>
                                <w:rPr>
                                  <w:rFonts w:cs="Arial"/>
                                  <w:sz w:val="14"/>
                                  <w:szCs w:val="14"/>
                                  <w:lang w:val="es-MX"/>
                                </w:rPr>
                              </w:pPr>
                              <w:r w:rsidRPr="00C05CB5">
                                <w:rPr>
                                  <w:rFonts w:cs="Arial"/>
                                  <w:sz w:val="14"/>
                                  <w:szCs w:val="14"/>
                                  <w:lang w:val="es-MX"/>
                                </w:rPr>
                                <w:t>Pasa lista de personal de base y eventual.</w:t>
                              </w:r>
                            </w:p>
                            <w:p w:rsidR="009A74F5" w:rsidRPr="009A6C15" w:rsidRDefault="009A74F5" w:rsidP="004161EE">
                              <w:pPr>
                                <w:spacing w:line="240" w:lineRule="auto"/>
                                <w:rPr>
                                  <w:sz w:val="14"/>
                                  <w:szCs w:val="14"/>
                                </w:rPr>
                              </w:pPr>
                              <w:r w:rsidRPr="00C05CB5">
                                <w:rPr>
                                  <w:rFonts w:cs="Arial"/>
                                  <w:sz w:val="14"/>
                                  <w:szCs w:val="14"/>
                                  <w:lang w:val="es-MX"/>
                                </w:rPr>
                                <w:t>Asigna unidad y ruta al personal de base y eventual.</w:t>
                              </w:r>
                            </w:p>
                          </w:txbxContent>
                        </v:textbox>
                      </v:rect>
                      <v:shape id="AutoShape 90" o:spid="_x0000_s1584" type="#_x0000_t32" style="position:absolute;left:11144;top:13606;width:46;height:7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jysUAAADcAAAADwAAAGRycy9kb3ducmV2LnhtbESPQWvCQBSE7wX/w/IK3uomHkJNXaUU&#10;FFF6UEuot0f2mYRm34bdVaO/3hWEHoeZ+YaZznvTijM531hWkI4SEMSl1Q1XCn72i7d3ED4ga2wt&#10;k4IreZjPBi9TzLW98JbOu1CJCGGfo4I6hC6X0pc1GfQj2xFH72idwRClq6R2eIlw08pxkmTSYMNx&#10;ocaOvmoq/3Yno+B3MzkV1+Kb1kU6WR/QGX/bL5UavvafHyAC9eE//GyvtIIsS+Fx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ajysUAAADcAAAADwAAAAAAAAAA&#10;AAAAAAChAgAAZHJzL2Rvd25yZXYueG1sUEsFBgAAAAAEAAQA+QAAAJMDAAAAAA==&#10;">
                        <v:stroke endarrow="block"/>
                      </v:shape>
                      <v:rect id="_x0000_s1585" style="position:absolute;left:477;top:20812;width:2141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su8MA&#10;AADcAAAADwAAAGRycy9kb3ducmV2LnhtbESPQYvCMBSE74L/ITzBm6ZWKGs1iri4uEetF2/P5tlW&#10;m5fSRK376zcLCx6HmfmGWaw6U4sHta6yrGAyjkAQ51ZXXCg4ZtvRBwjnkTXWlknBixyslv3eAlNt&#10;n7ynx8EXIkDYpaig9L5JpXR5SQbd2DbEwbvY1qAPsi2kbvEZ4KaWcRQl0mDFYaHEhjYl5bfD3Sg4&#10;V/ERf/bZV2Rm26n/7rLr/fSp1HDQrecgPHX+Hf5v77SCJInh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su8MAAADcAAAADwAAAAAAAAAAAAAAAACYAgAAZHJzL2Rv&#10;d25yZXYueG1sUEsFBgAAAAAEAAQA9QAAAIgDAAAAAA==&#10;">
                        <v:textbox>
                          <w:txbxContent>
                            <w:p w:rsidR="009A74F5" w:rsidRPr="000019C0" w:rsidRDefault="009A74F5" w:rsidP="004161EE">
                              <w:pPr>
                                <w:spacing w:line="240" w:lineRule="auto"/>
                                <w:rPr>
                                  <w:rFonts w:cs="Arial"/>
                                  <w:sz w:val="14"/>
                                  <w:szCs w:val="14"/>
                                  <w:lang w:val="es-MX"/>
                                </w:rPr>
                              </w:pPr>
                              <w:r w:rsidRPr="000019C0">
                                <w:rPr>
                                  <w:rFonts w:cs="Arial"/>
                                  <w:sz w:val="14"/>
                                  <w:szCs w:val="14"/>
                                  <w:lang w:val="es-MX"/>
                                </w:rPr>
                                <w:t>Verifica la salida de la unidad con brigada de recolección completa.</w:t>
                              </w:r>
                            </w:p>
                            <w:p w:rsidR="009A74F5" w:rsidRPr="009A6C15" w:rsidRDefault="009A74F5" w:rsidP="004161EE">
                              <w:pPr>
                                <w:spacing w:line="240" w:lineRule="auto"/>
                                <w:rPr>
                                  <w:sz w:val="14"/>
                                  <w:szCs w:val="14"/>
                                </w:rPr>
                              </w:pPr>
                              <w:r w:rsidRPr="000019C0">
                                <w:rPr>
                                  <w:rFonts w:cs="Arial"/>
                                  <w:sz w:val="14"/>
                                  <w:szCs w:val="14"/>
                                  <w:lang w:val="es-MX"/>
                                </w:rPr>
                                <w:t>Informa al Departamento de Atención Ciudadana las rutas pendientes.</w:t>
                              </w:r>
                            </w:p>
                          </w:txbxContent>
                        </v:textbox>
                      </v:rect>
                      <v:shape id="Conector recto de flecha 663" o:spid="_x0000_s1586" type="#_x0000_t32" style="position:absolute;left:21904;top:23474;width:1467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3GOcYAAADcAAAADwAAAGRycy9kb3ducmV2LnhtbESPQWvCQBSE7wX/w/KE3uqmDaSauooU&#10;Slu82Chqb4/sa7KYfRuyWxP/vSsUehxm5htmvhxsI87UeeNYweMkAUFcOm24UrDbvj1MQfiArLFx&#10;TAou5GG5GN3NMdeu5y86F6ESEcI+RwV1CG0upS9rsugnriWO3o/rLIYou0rqDvsIt418SpJMWjQc&#10;F2ps6bWm8lT8WgXl7niY0cbsdZ+a5/d2/b1Oi0+l7sfD6gVEoCH8h//aH1pBlqV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xjnGAAAA3AAAAA8AAAAAAAAA&#10;AAAAAAAAoQIAAGRycy9kb3ducmV2LnhtbFBLBQYAAAAABAAEAPkAAACUAwAAAAA=&#10;" strokecolor="black [3213]" strokeweight=".5pt">
                        <v:stroke endarrow="block" joinstyle="miter"/>
                      </v:shape>
                      <v:rect id="_x0000_s1587" style="position:absolute;left:545;top:31116;width:21286;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RVMUA&#10;AADcAAAADwAAAGRycy9kb3ducmV2LnhtbESPQWvCQBSE7wX/w/IEb81GK6GmriIWpT1qcvH2mn1N&#10;UrNvQ3ZNUn99t1DocZiZb5j1djSN6KlztWUF8ygGQVxYXXOpIM8Oj88gnEfW2FgmBd/kYLuZPKwx&#10;1XbgE/VnX4oAYZeigsr7NpXSFRUZdJFtiYP3aTuDPsiulLrDIcBNIxdxnEiDNYeFClvaV1Rczzej&#10;4KNe5Hg/ZcfYrA5P/n3Mvm6XV6Vm03H3AsLT6P/Df+03rSBJl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VFUxQAAANwAAAAPAAAAAAAAAAAAAAAAAJgCAABkcnMv&#10;ZG93bnJldi54bWxQSwUGAAAAAAQABAD1AAAAigMAAAAA&#10;">
                        <v:textbox>
                          <w:txbxContent>
                            <w:p w:rsidR="009A74F5" w:rsidRPr="009A6C15" w:rsidRDefault="009A74F5" w:rsidP="004161EE">
                              <w:pPr>
                                <w:spacing w:line="240" w:lineRule="auto"/>
                                <w:rPr>
                                  <w:sz w:val="14"/>
                                  <w:szCs w:val="14"/>
                                </w:rPr>
                              </w:pPr>
                              <w:r w:rsidRPr="000019C0">
                                <w:rPr>
                                  <w:sz w:val="14"/>
                                  <w:szCs w:val="14"/>
                                </w:rPr>
                                <w:t>Las Rutas Pendientes se cubren como apoyo en Turno Vespertino/Nocturno.</w:t>
                              </w:r>
                            </w:p>
                          </w:txbxContent>
                        </v:textbox>
                      </v:rect>
                      <v:shape id="Conector recto de flecha 665" o:spid="_x0000_s1588" type="#_x0000_t32" style="position:absolute;left:11191;top:36030;width:0;height:8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FF8QAAADcAAAADwAAAGRycy9kb3ducmV2LnhtbESPQWvCQBSE7wX/w/KE3upGIaGNrmIi&#10;BeutKj0/ss8kmH2bZLcm/fddQfA4zMw3zGozmkbcqHe1ZQXzWQSCuLC65lLB+fT59g7CeWSNjWVS&#10;8EcONuvJywpTbQf+ptvRlyJA2KWooPK+TaV0RUUG3cy2xMG72N6gD7Ivpe5xCHDTyEUUJdJgzWGh&#10;wpbyiorr8dcoGND/fGTbssuz3dd+jJsuOZ0PSr1Ox+0ShKfRP8OP9l4rSJIY7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gUXxAAAANwAAAAPAAAAAAAAAAAA&#10;AAAAAKECAABkcnMvZG93bnJldi54bWxQSwUGAAAAAAQABAD5AAAAkgMAAAAA&#10;" strokecolor="black [3200]" strokeweight=".5pt">
                        <v:stroke endarrow="block" joinstyle="miter"/>
                      </v:shape>
                    </v:group>
                  </w:pict>
                </mc:Fallback>
              </mc:AlternateContent>
            </w: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5245"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1923"/>
        </w:trPr>
        <w:tc>
          <w:tcPr>
            <w:tcW w:w="5529"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5245"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1756"/>
        </w:trPr>
        <w:tc>
          <w:tcPr>
            <w:tcW w:w="5529" w:type="dxa"/>
            <w:shd w:val="clear" w:color="auto" w:fill="auto"/>
          </w:tcPr>
          <w:p w:rsidR="004161EE" w:rsidRDefault="004161EE" w:rsidP="004161EE"/>
          <w:p w:rsidR="004161EE" w:rsidRDefault="004161EE" w:rsidP="004161EE"/>
          <w:p w:rsidR="004161EE" w:rsidRPr="000019C0" w:rsidRDefault="004161EE" w:rsidP="004161EE">
            <w:r>
              <w:rPr>
                <w:rFonts w:cs="Arial"/>
                <w:b/>
                <w:noProof/>
                <w:sz w:val="28"/>
                <w:szCs w:val="28"/>
                <w:lang w:val="es-MX" w:eastAsia="es-MX"/>
              </w:rPr>
              <mc:AlternateContent>
                <mc:Choice Requires="wps">
                  <w:drawing>
                    <wp:anchor distT="0" distB="0" distL="114300" distR="114300" simplePos="0" relativeHeight="252655616" behindDoc="0" locked="0" layoutInCell="1" allowOverlap="1" wp14:anchorId="47E6376E" wp14:editId="65E943E9">
                      <wp:simplePos x="0" y="0"/>
                      <wp:positionH relativeFrom="column">
                        <wp:posOffset>777240</wp:posOffset>
                      </wp:positionH>
                      <wp:positionV relativeFrom="paragraph">
                        <wp:posOffset>799465</wp:posOffset>
                      </wp:positionV>
                      <wp:extent cx="0" cy="0"/>
                      <wp:effectExtent l="0" t="0" r="0" b="0"/>
                      <wp:wrapNone/>
                      <wp:docPr id="666" name="Conector recto de flecha 666"/>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086700" id="Conector recto de flecha 666" o:spid="_x0000_s1026" type="#_x0000_t32" style="position:absolute;margin-left:61.2pt;margin-top:62.95pt;width:0;height:0;z-index:25265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" strokecolor="#5b9bd5 [3204]" strokeweight=".5pt">
                      <v:stroke endarrow="block" joinstyle="miter"/>
                    </v:shape>
                  </w:pict>
                </mc:Fallback>
              </mc:AlternateContent>
            </w:r>
          </w:p>
        </w:tc>
        <w:tc>
          <w:tcPr>
            <w:tcW w:w="5245"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tabs>
                <w:tab w:val="right" w:pos="2478"/>
              </w:tabs>
              <w:autoSpaceDE w:val="0"/>
              <w:autoSpaceDN w:val="0"/>
              <w:adjustRightInd w:val="0"/>
              <w:spacing w:line="240" w:lineRule="auto"/>
              <w:jc w:val="left"/>
              <w:rPr>
                <w:rFonts w:cs="Arial"/>
                <w:b/>
                <w:sz w:val="28"/>
                <w:szCs w:val="28"/>
              </w:rPr>
            </w:pPr>
            <w:r>
              <w:rPr>
                <w:rFonts w:cs="Arial"/>
                <w:sz w:val="14"/>
                <w:szCs w:val="14"/>
                <w:lang w:val="es-MX"/>
              </w:rPr>
              <w:t xml:space="preserve">                                                </w:t>
            </w:r>
          </w:p>
        </w:tc>
      </w:tr>
      <w:tr w:rsidR="004161EE" w:rsidRPr="009C2923" w:rsidTr="004161EE">
        <w:trPr>
          <w:trHeight w:val="829"/>
        </w:trPr>
        <w:tc>
          <w:tcPr>
            <w:tcW w:w="5529"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5245" w:type="dxa"/>
            <w:shd w:val="clear" w:color="auto" w:fill="auto"/>
          </w:tcPr>
          <w:p w:rsidR="004161EE" w:rsidRPr="000A6BC9" w:rsidRDefault="004161EE" w:rsidP="004161EE">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654592" behindDoc="0" locked="0" layoutInCell="1" allowOverlap="1" wp14:anchorId="40DF3064" wp14:editId="4D5031A3">
                      <wp:simplePos x="0" y="0"/>
                      <wp:positionH relativeFrom="column">
                        <wp:posOffset>-633095</wp:posOffset>
                      </wp:positionH>
                      <wp:positionV relativeFrom="paragraph">
                        <wp:posOffset>-8256270</wp:posOffset>
                      </wp:positionV>
                      <wp:extent cx="1532890" cy="476250"/>
                      <wp:effectExtent l="0" t="0" r="10160" b="19050"/>
                      <wp:wrapNone/>
                      <wp:docPr id="66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9A74F5" w:rsidRPr="009A6C15" w:rsidRDefault="009A74F5" w:rsidP="004161EE">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F3064" id="_x0000_s1589" style="position:absolute;left:0;text-align:left;margin-left:-49.85pt;margin-top:-650.1pt;width:120.7pt;height:3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">
                      <v:textbox>
                        <w:txbxContent>
                          <w:p w:rsidR="009A74F5" w:rsidRPr="009A6C15" w:rsidRDefault="009A74F5" w:rsidP="004161EE">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r>
    </w:tbl>
    <w:p w:rsidR="004161EE" w:rsidRDefault="004161EE" w:rsidP="004161EE">
      <w:pPr>
        <w:rPr>
          <w:rFonts w:cs="Arial"/>
          <w:sz w:val="24"/>
        </w:rPr>
      </w:pPr>
    </w:p>
    <w:p w:rsidR="004161EE" w:rsidRDefault="004161EE" w:rsidP="004161EE">
      <w:pPr>
        <w:rPr>
          <w:rFonts w:cs="Arial"/>
          <w:sz w:val="24"/>
        </w:rPr>
      </w:pPr>
    </w:p>
    <w:p w:rsidR="007D0C1E" w:rsidRDefault="007D0C1E" w:rsidP="004161EE">
      <w:pPr>
        <w:rPr>
          <w:rFonts w:cs="Arial"/>
          <w:sz w:val="24"/>
        </w:rPr>
      </w:pPr>
    </w:p>
    <w:p w:rsidR="007D0C1E" w:rsidRDefault="007D0C1E" w:rsidP="004161EE">
      <w:pPr>
        <w:rPr>
          <w:rFonts w:cs="Arial"/>
          <w:sz w:val="24"/>
        </w:rPr>
      </w:pPr>
    </w:p>
    <w:p w:rsidR="007D0C1E" w:rsidRDefault="007D0C1E" w:rsidP="004161EE">
      <w:pPr>
        <w:rPr>
          <w:rFonts w:cs="Arial"/>
          <w:sz w:val="24"/>
        </w:rPr>
      </w:pPr>
    </w:p>
    <w:p w:rsidR="007D0C1E" w:rsidRDefault="007D0C1E">
      <w:pPr>
        <w:spacing w:line="240" w:lineRule="auto"/>
        <w:jc w:val="left"/>
        <w:rPr>
          <w:rFonts w:cs="Arial"/>
          <w:sz w:val="24"/>
        </w:rPr>
      </w:pPr>
      <w:r>
        <w:rPr>
          <w:rFonts w:cs="Arial"/>
          <w:sz w:val="24"/>
        </w:rPr>
        <w:br w:type="page"/>
      </w:r>
    </w:p>
    <w:p w:rsidR="00630587" w:rsidRPr="00630587" w:rsidRDefault="00630587" w:rsidP="00630587">
      <w:pPr>
        <w:spacing w:line="360" w:lineRule="auto"/>
        <w:jc w:val="center"/>
        <w:rPr>
          <w:rFonts w:cs="Arial"/>
          <w:b/>
          <w:sz w:val="28"/>
          <w:szCs w:val="28"/>
        </w:rPr>
      </w:pPr>
      <w:r w:rsidRPr="00630587">
        <w:rPr>
          <w:rFonts w:cs="Arial"/>
          <w:b/>
          <w:sz w:val="28"/>
          <w:szCs w:val="28"/>
        </w:rPr>
        <w:lastRenderedPageBreak/>
        <w:t>PROCEDIMIENTO</w:t>
      </w:r>
    </w:p>
    <w:p w:rsidR="00630587" w:rsidRPr="00630587" w:rsidRDefault="00630587" w:rsidP="00630587">
      <w:pPr>
        <w:spacing w:line="360" w:lineRule="auto"/>
        <w:rPr>
          <w:rFonts w:cs="Arial"/>
          <w:sz w:val="24"/>
        </w:rPr>
      </w:pPr>
    </w:p>
    <w:p w:rsidR="007D0C1E" w:rsidRPr="00630587" w:rsidRDefault="00630587" w:rsidP="00630587">
      <w:pPr>
        <w:spacing w:line="360" w:lineRule="auto"/>
        <w:rPr>
          <w:rFonts w:cs="Arial"/>
          <w:sz w:val="24"/>
        </w:rPr>
      </w:pPr>
      <w:r w:rsidRPr="00630587">
        <w:rPr>
          <w:rFonts w:cs="Arial"/>
          <w:sz w:val="24"/>
        </w:rPr>
        <w:t>Control de personal de recolección de residuos sólidos.</w:t>
      </w:r>
    </w:p>
    <w:p w:rsidR="007D0C1E" w:rsidRPr="003D349A" w:rsidRDefault="007D0C1E" w:rsidP="00630587">
      <w:pPr>
        <w:spacing w:line="360" w:lineRule="auto"/>
        <w:rPr>
          <w:rFonts w:cs="Arial"/>
          <w:sz w:val="24"/>
        </w:rPr>
      </w:pPr>
    </w:p>
    <w:p w:rsidR="007D0C1E" w:rsidRPr="00630587" w:rsidRDefault="007D0C1E" w:rsidP="00630587">
      <w:pPr>
        <w:spacing w:line="360" w:lineRule="auto"/>
        <w:ind w:right="-15"/>
        <w:jc w:val="center"/>
        <w:rPr>
          <w:rFonts w:cs="Arial"/>
          <w:b/>
          <w:sz w:val="28"/>
          <w:szCs w:val="28"/>
        </w:rPr>
      </w:pPr>
      <w:r w:rsidRPr="00630587">
        <w:rPr>
          <w:rFonts w:cs="Arial"/>
          <w:b/>
          <w:sz w:val="28"/>
          <w:szCs w:val="28"/>
        </w:rPr>
        <w:t>OBJETIVO DEL PROCEDIMIENTO</w:t>
      </w:r>
    </w:p>
    <w:p w:rsidR="007D0C1E" w:rsidRPr="003D349A" w:rsidRDefault="007D0C1E" w:rsidP="00630587">
      <w:pPr>
        <w:spacing w:line="360" w:lineRule="auto"/>
        <w:ind w:right="-15"/>
        <w:rPr>
          <w:rFonts w:cs="Arial"/>
          <w:sz w:val="24"/>
        </w:rPr>
      </w:pPr>
    </w:p>
    <w:p w:rsidR="007D0C1E" w:rsidRPr="003D349A" w:rsidRDefault="007D0C1E" w:rsidP="00630587">
      <w:pPr>
        <w:spacing w:line="360" w:lineRule="auto"/>
        <w:rPr>
          <w:rFonts w:cs="Arial"/>
          <w:sz w:val="24"/>
        </w:rPr>
      </w:pPr>
      <w:r w:rsidRPr="003D349A">
        <w:rPr>
          <w:rFonts w:cs="Arial"/>
          <w:sz w:val="24"/>
        </w:rPr>
        <w:t>Tener un control del personal de recolección de residuos sólidos mediante listas de asistencia.</w:t>
      </w:r>
    </w:p>
    <w:p w:rsidR="007D0C1E" w:rsidRPr="003D349A" w:rsidRDefault="007D0C1E" w:rsidP="00630587">
      <w:pPr>
        <w:spacing w:line="360" w:lineRule="auto"/>
        <w:rPr>
          <w:rFonts w:cs="Arial"/>
          <w:sz w:val="24"/>
        </w:rPr>
      </w:pPr>
    </w:p>
    <w:p w:rsidR="007D0C1E" w:rsidRPr="00630587" w:rsidRDefault="007D0C1E" w:rsidP="00630587">
      <w:pPr>
        <w:spacing w:line="360" w:lineRule="auto"/>
        <w:ind w:right="-15"/>
        <w:jc w:val="center"/>
        <w:rPr>
          <w:rFonts w:cs="Arial"/>
          <w:b/>
          <w:sz w:val="28"/>
          <w:szCs w:val="28"/>
        </w:rPr>
      </w:pPr>
      <w:r w:rsidRPr="00630587">
        <w:rPr>
          <w:rFonts w:cs="Arial"/>
          <w:b/>
          <w:sz w:val="28"/>
          <w:szCs w:val="28"/>
        </w:rPr>
        <w:t>NORMAS DE OPERACIÓN</w:t>
      </w:r>
    </w:p>
    <w:p w:rsidR="007D0C1E" w:rsidRPr="003D349A" w:rsidRDefault="007D0C1E" w:rsidP="00630587">
      <w:pPr>
        <w:spacing w:line="360" w:lineRule="auto"/>
        <w:ind w:right="-15"/>
        <w:rPr>
          <w:rFonts w:cs="Arial"/>
          <w:sz w:val="24"/>
        </w:rPr>
      </w:pPr>
    </w:p>
    <w:p w:rsidR="007D0C1E" w:rsidRPr="003D349A" w:rsidRDefault="007D0C1E" w:rsidP="00344DC1">
      <w:pPr>
        <w:numPr>
          <w:ilvl w:val="0"/>
          <w:numId w:val="10"/>
        </w:numPr>
        <w:spacing w:line="360" w:lineRule="auto"/>
        <w:ind w:right="-5" w:hanging="322"/>
        <w:rPr>
          <w:rFonts w:cs="Arial"/>
          <w:sz w:val="24"/>
        </w:rPr>
      </w:pPr>
      <w:r w:rsidRPr="003D349A">
        <w:rPr>
          <w:rFonts w:cs="Arial"/>
          <w:sz w:val="24"/>
        </w:rPr>
        <w:t>La lista de asistencia se pasa antes de salir a ruta;</w:t>
      </w:r>
    </w:p>
    <w:p w:rsidR="007D0C1E" w:rsidRPr="003D349A" w:rsidRDefault="007D0C1E" w:rsidP="00344DC1">
      <w:pPr>
        <w:numPr>
          <w:ilvl w:val="0"/>
          <w:numId w:val="10"/>
        </w:numPr>
        <w:spacing w:line="360" w:lineRule="auto"/>
        <w:ind w:right="-5" w:hanging="322"/>
        <w:rPr>
          <w:rFonts w:cs="Arial"/>
          <w:sz w:val="24"/>
        </w:rPr>
      </w:pPr>
      <w:r w:rsidRPr="003D349A">
        <w:rPr>
          <w:rFonts w:cs="Arial"/>
          <w:sz w:val="24"/>
        </w:rPr>
        <w:t>El registro de incidencias se realiza basándose en el desglose de la lista de asistencia.</w:t>
      </w:r>
    </w:p>
    <w:p w:rsidR="007D0C1E" w:rsidRDefault="007D0C1E" w:rsidP="00630587">
      <w:pPr>
        <w:spacing w:line="360" w:lineRule="auto"/>
        <w:jc w:val="left"/>
        <w:rPr>
          <w:rFonts w:cs="Arial"/>
          <w:sz w:val="24"/>
        </w:rPr>
      </w:pPr>
      <w:r>
        <w:rPr>
          <w:rFonts w:cs="Arial"/>
          <w:sz w:val="24"/>
        </w:rPr>
        <w:br w:type="page"/>
      </w:r>
    </w:p>
    <w:p w:rsidR="004161EE" w:rsidRDefault="004161EE" w:rsidP="004161EE">
      <w:pPr>
        <w:rPr>
          <w:rFonts w:cs="Arial"/>
          <w:sz w:val="24"/>
        </w:rPr>
      </w:pPr>
    </w:p>
    <w:tbl>
      <w:tblPr>
        <w:tblpPr w:leftFromText="141" w:rightFromText="141" w:vertAnchor="text" w:horzAnchor="margin" w:tblpXSpec="center" w:tblpY="-208"/>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5011"/>
        <w:gridCol w:w="5905"/>
      </w:tblGrid>
      <w:tr w:rsidR="004161EE" w:rsidRPr="00A41C9B" w:rsidTr="00D54B30">
        <w:tc>
          <w:tcPr>
            <w:tcW w:w="5011" w:type="dxa"/>
            <w:shd w:val="clear" w:color="auto" w:fill="FFC000"/>
          </w:tcPr>
          <w:p w:rsidR="004161EE" w:rsidRPr="00A41C9B" w:rsidRDefault="004161EE" w:rsidP="00D54B30">
            <w:pPr>
              <w:spacing w:line="240" w:lineRule="auto"/>
              <w:rPr>
                <w:rFonts w:cs="Arial"/>
                <w:b/>
                <w:szCs w:val="20"/>
              </w:rPr>
            </w:pPr>
            <w:r w:rsidRPr="00A41C9B">
              <w:rPr>
                <w:rFonts w:cs="Arial"/>
                <w:b/>
                <w:szCs w:val="20"/>
              </w:rPr>
              <w:t>UNIDAD ADMINISTRATIVA:</w:t>
            </w:r>
          </w:p>
          <w:p w:rsidR="004161EE" w:rsidRPr="00A41C9B" w:rsidRDefault="004161EE" w:rsidP="00D54B30">
            <w:pPr>
              <w:spacing w:line="240" w:lineRule="auto"/>
              <w:rPr>
                <w:rFonts w:cs="Arial"/>
                <w:szCs w:val="20"/>
              </w:rPr>
            </w:pPr>
            <w:r w:rsidRPr="00A41C9B">
              <w:rPr>
                <w:rFonts w:cs="Arial"/>
                <w:szCs w:val="20"/>
              </w:rPr>
              <w:t>Coordinación de Limpia.</w:t>
            </w:r>
          </w:p>
          <w:p w:rsidR="004161EE" w:rsidRPr="00A41C9B" w:rsidRDefault="004161EE" w:rsidP="00D54B30">
            <w:pPr>
              <w:spacing w:line="240" w:lineRule="auto"/>
              <w:rPr>
                <w:rFonts w:cs="Arial"/>
                <w:b/>
                <w:szCs w:val="20"/>
              </w:rPr>
            </w:pPr>
          </w:p>
        </w:tc>
        <w:tc>
          <w:tcPr>
            <w:tcW w:w="5905" w:type="dxa"/>
            <w:shd w:val="clear" w:color="auto" w:fill="FFC000"/>
          </w:tcPr>
          <w:p w:rsidR="004161EE" w:rsidRPr="00A41C9B" w:rsidRDefault="004161EE" w:rsidP="00D54B30">
            <w:pPr>
              <w:spacing w:line="240" w:lineRule="auto"/>
              <w:rPr>
                <w:rFonts w:cs="Arial"/>
                <w:b/>
                <w:szCs w:val="20"/>
              </w:rPr>
            </w:pPr>
            <w:r w:rsidRPr="00A41C9B">
              <w:rPr>
                <w:rFonts w:cs="Arial"/>
                <w:b/>
                <w:szCs w:val="20"/>
              </w:rPr>
              <w:t>UNIDAD RESPONSABLE:</w:t>
            </w:r>
          </w:p>
          <w:p w:rsidR="004161EE" w:rsidRPr="00A41C9B" w:rsidRDefault="004161EE" w:rsidP="00D54B30">
            <w:pPr>
              <w:spacing w:line="240" w:lineRule="auto"/>
              <w:rPr>
                <w:rFonts w:cs="Arial"/>
                <w:szCs w:val="20"/>
              </w:rPr>
            </w:pPr>
            <w:r>
              <w:rPr>
                <w:rFonts w:cs="Arial"/>
                <w:szCs w:val="20"/>
              </w:rPr>
              <w:t>Coordinación de Limpia</w:t>
            </w:r>
          </w:p>
        </w:tc>
      </w:tr>
      <w:tr w:rsidR="004161EE" w:rsidRPr="00A41C9B" w:rsidTr="00D54B30">
        <w:tc>
          <w:tcPr>
            <w:tcW w:w="10916" w:type="dxa"/>
            <w:gridSpan w:val="2"/>
            <w:shd w:val="clear" w:color="auto" w:fill="FFC000"/>
          </w:tcPr>
          <w:p w:rsidR="004161EE" w:rsidRPr="00A41C9B" w:rsidRDefault="004161EE" w:rsidP="00D54B30">
            <w:pPr>
              <w:spacing w:line="240" w:lineRule="auto"/>
              <w:rPr>
                <w:rFonts w:cs="Arial"/>
                <w:b/>
                <w:szCs w:val="20"/>
              </w:rPr>
            </w:pPr>
            <w:r w:rsidRPr="00A41C9B">
              <w:rPr>
                <w:rFonts w:cs="Arial"/>
                <w:b/>
                <w:szCs w:val="20"/>
              </w:rPr>
              <w:t>NOMBRE DEL PROCEDIMIENTO:</w:t>
            </w:r>
          </w:p>
          <w:p w:rsidR="004161EE" w:rsidRPr="00A41C9B" w:rsidRDefault="004161EE" w:rsidP="00D54B30">
            <w:pPr>
              <w:spacing w:line="240" w:lineRule="auto"/>
              <w:rPr>
                <w:rFonts w:cs="Arial"/>
                <w:szCs w:val="20"/>
              </w:rPr>
            </w:pPr>
            <w:r w:rsidRPr="00A41C9B">
              <w:rPr>
                <w:rFonts w:cs="Arial"/>
                <w:szCs w:val="20"/>
              </w:rPr>
              <w:t xml:space="preserve">Control </w:t>
            </w:r>
            <w:r>
              <w:rPr>
                <w:rFonts w:cs="Arial"/>
                <w:szCs w:val="20"/>
              </w:rPr>
              <w:t>de Personal de Limpia</w:t>
            </w:r>
            <w:r w:rsidRPr="00A41C9B">
              <w:rPr>
                <w:rFonts w:cs="Arial"/>
                <w:szCs w:val="20"/>
              </w:rPr>
              <w:t>.</w:t>
            </w:r>
          </w:p>
        </w:tc>
      </w:tr>
    </w:tbl>
    <w:p w:rsidR="004161EE" w:rsidRPr="00493C9B" w:rsidRDefault="004161EE" w:rsidP="004161EE">
      <w:pPr>
        <w:rPr>
          <w:rFonts w:cs="Arial"/>
          <w:vanish/>
          <w:sz w:val="16"/>
          <w:szCs w:val="16"/>
        </w:rPr>
      </w:pPr>
    </w:p>
    <w:p w:rsidR="004161EE" w:rsidRPr="003D349A" w:rsidRDefault="004161EE" w:rsidP="004161EE">
      <w:pPr>
        <w:spacing w:line="240" w:lineRule="auto"/>
        <w:ind w:left="-851"/>
        <w:jc w:val="center"/>
        <w:rPr>
          <w:rFonts w:cs="Arial"/>
          <w:b/>
          <w:sz w:val="28"/>
          <w:szCs w:val="28"/>
        </w:rPr>
      </w:pPr>
    </w:p>
    <w:p w:rsidR="004161EE" w:rsidRPr="00493C9B" w:rsidRDefault="004161EE" w:rsidP="004161EE">
      <w:pPr>
        <w:rPr>
          <w:rFonts w:cs="Arial"/>
          <w:vanish/>
          <w:sz w:val="16"/>
          <w:szCs w:val="16"/>
        </w:rPr>
      </w:pPr>
    </w:p>
    <w:tbl>
      <w:tblPr>
        <w:tblpPr w:leftFromText="141" w:rightFromText="141" w:vertAnchor="text" w:horzAnchor="margin" w:tblpXSpec="center" w:tblpY="192"/>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675"/>
        <w:gridCol w:w="3783"/>
        <w:gridCol w:w="2740"/>
      </w:tblGrid>
      <w:tr w:rsidR="004161EE" w:rsidRPr="00A41C9B" w:rsidTr="004161EE">
        <w:trPr>
          <w:jc w:val="center"/>
        </w:trPr>
        <w:tc>
          <w:tcPr>
            <w:tcW w:w="683" w:type="dxa"/>
            <w:shd w:val="clear" w:color="auto" w:fill="FFC000"/>
          </w:tcPr>
          <w:p w:rsidR="004161EE" w:rsidRPr="00A41C9B" w:rsidRDefault="004161EE" w:rsidP="004161EE">
            <w:pPr>
              <w:spacing w:line="240" w:lineRule="auto"/>
              <w:jc w:val="center"/>
              <w:rPr>
                <w:rFonts w:cs="Arial"/>
                <w:b/>
                <w:szCs w:val="20"/>
              </w:rPr>
            </w:pPr>
            <w:r w:rsidRPr="00A41C9B">
              <w:rPr>
                <w:rFonts w:cs="Arial"/>
                <w:b/>
                <w:szCs w:val="20"/>
              </w:rPr>
              <w:t>ACT.</w:t>
            </w:r>
          </w:p>
          <w:p w:rsidR="004161EE" w:rsidRPr="00A41C9B" w:rsidRDefault="004161EE" w:rsidP="004161EE">
            <w:pPr>
              <w:spacing w:line="240" w:lineRule="auto"/>
              <w:jc w:val="center"/>
              <w:rPr>
                <w:rFonts w:cs="Arial"/>
                <w:b/>
                <w:szCs w:val="20"/>
              </w:rPr>
            </w:pPr>
            <w:r w:rsidRPr="00A41C9B">
              <w:rPr>
                <w:rFonts w:cs="Arial"/>
                <w:b/>
                <w:szCs w:val="20"/>
              </w:rPr>
              <w:t>NUM</w:t>
            </w:r>
          </w:p>
        </w:tc>
        <w:tc>
          <w:tcPr>
            <w:tcW w:w="3675" w:type="dxa"/>
            <w:shd w:val="clear" w:color="auto" w:fill="FFC000"/>
          </w:tcPr>
          <w:p w:rsidR="004161EE" w:rsidRPr="00A41C9B" w:rsidRDefault="004161EE" w:rsidP="004161EE">
            <w:pPr>
              <w:spacing w:line="240" w:lineRule="auto"/>
              <w:jc w:val="center"/>
              <w:rPr>
                <w:rFonts w:cs="Arial"/>
                <w:b/>
                <w:szCs w:val="20"/>
              </w:rPr>
            </w:pPr>
            <w:r w:rsidRPr="00A41C9B">
              <w:rPr>
                <w:rFonts w:cs="Arial"/>
                <w:b/>
                <w:szCs w:val="20"/>
              </w:rPr>
              <w:t>RESPONSABLE</w:t>
            </w:r>
          </w:p>
        </w:tc>
        <w:tc>
          <w:tcPr>
            <w:tcW w:w="3783" w:type="dxa"/>
            <w:shd w:val="clear" w:color="auto" w:fill="FFC000"/>
          </w:tcPr>
          <w:p w:rsidR="004161EE" w:rsidRPr="00A41C9B" w:rsidRDefault="004161EE" w:rsidP="004161EE">
            <w:pPr>
              <w:spacing w:line="240" w:lineRule="auto"/>
              <w:jc w:val="center"/>
              <w:rPr>
                <w:rFonts w:cs="Arial"/>
                <w:b/>
                <w:szCs w:val="20"/>
              </w:rPr>
            </w:pPr>
            <w:r w:rsidRPr="00A41C9B">
              <w:rPr>
                <w:rFonts w:cs="Arial"/>
                <w:b/>
                <w:szCs w:val="20"/>
              </w:rPr>
              <w:t>DESCRIPCIÓN DE ACTIVIDADES</w:t>
            </w:r>
          </w:p>
        </w:tc>
        <w:tc>
          <w:tcPr>
            <w:tcW w:w="2740" w:type="dxa"/>
            <w:shd w:val="clear" w:color="auto" w:fill="FFC000"/>
          </w:tcPr>
          <w:p w:rsidR="004161EE" w:rsidRPr="00A41C9B" w:rsidRDefault="004161EE" w:rsidP="004161EE">
            <w:pPr>
              <w:spacing w:line="240" w:lineRule="auto"/>
              <w:jc w:val="center"/>
              <w:rPr>
                <w:rFonts w:cs="Arial"/>
                <w:b/>
                <w:szCs w:val="20"/>
              </w:rPr>
            </w:pPr>
            <w:r w:rsidRPr="00A41C9B">
              <w:rPr>
                <w:rFonts w:cs="Arial"/>
                <w:b/>
                <w:szCs w:val="20"/>
              </w:rPr>
              <w:t>FORMA O DOCUMENTO</w:t>
            </w:r>
          </w:p>
        </w:tc>
      </w:tr>
      <w:tr w:rsidR="004161EE" w:rsidRPr="00A41C9B" w:rsidTr="004161EE">
        <w:trPr>
          <w:jc w:val="center"/>
        </w:trPr>
        <w:tc>
          <w:tcPr>
            <w:tcW w:w="683" w:type="dxa"/>
            <w:shd w:val="clear" w:color="auto" w:fill="auto"/>
            <w:vAlign w:val="center"/>
          </w:tcPr>
          <w:p w:rsidR="004161EE" w:rsidRPr="00A41C9B" w:rsidRDefault="004161EE" w:rsidP="004161EE">
            <w:pPr>
              <w:spacing w:line="240" w:lineRule="auto"/>
              <w:jc w:val="center"/>
              <w:rPr>
                <w:rFonts w:cs="Arial"/>
                <w:szCs w:val="20"/>
              </w:rPr>
            </w:pPr>
            <w:r w:rsidRPr="00A41C9B">
              <w:rPr>
                <w:rFonts w:cs="Arial"/>
                <w:szCs w:val="20"/>
              </w:rPr>
              <w:t>1</w:t>
            </w:r>
          </w:p>
        </w:tc>
        <w:tc>
          <w:tcPr>
            <w:tcW w:w="3675" w:type="dxa"/>
            <w:shd w:val="clear" w:color="auto" w:fill="auto"/>
          </w:tcPr>
          <w:p w:rsidR="004161EE" w:rsidRPr="00A41C9B" w:rsidRDefault="004161EE" w:rsidP="004161EE">
            <w:pPr>
              <w:spacing w:line="240" w:lineRule="auto"/>
              <w:rPr>
                <w:rFonts w:cs="Arial"/>
                <w:szCs w:val="20"/>
              </w:rPr>
            </w:pPr>
          </w:p>
          <w:p w:rsidR="004161EE" w:rsidRPr="00A41C9B" w:rsidRDefault="004161EE" w:rsidP="004161EE">
            <w:pPr>
              <w:spacing w:line="240" w:lineRule="auto"/>
              <w:rPr>
                <w:rFonts w:cs="Arial"/>
                <w:szCs w:val="20"/>
              </w:rPr>
            </w:pPr>
            <w:r>
              <w:rPr>
                <w:rFonts w:cs="Arial"/>
                <w:szCs w:val="20"/>
              </w:rPr>
              <w:t>Departamento de Limpia</w:t>
            </w:r>
          </w:p>
        </w:tc>
        <w:tc>
          <w:tcPr>
            <w:tcW w:w="3783" w:type="dxa"/>
            <w:shd w:val="clear" w:color="auto" w:fill="auto"/>
          </w:tcPr>
          <w:p w:rsidR="004161EE" w:rsidRPr="00A41C9B" w:rsidRDefault="004161EE" w:rsidP="004161EE">
            <w:pPr>
              <w:spacing w:line="240" w:lineRule="auto"/>
              <w:jc w:val="center"/>
              <w:rPr>
                <w:rFonts w:cs="Arial"/>
                <w:b/>
                <w:szCs w:val="20"/>
              </w:rPr>
            </w:pPr>
            <w:r w:rsidRPr="00A41C9B">
              <w:rPr>
                <w:rFonts w:cs="Arial"/>
                <w:b/>
                <w:szCs w:val="20"/>
              </w:rPr>
              <w:t>INICIO</w:t>
            </w:r>
          </w:p>
          <w:p w:rsidR="004161EE" w:rsidRPr="00A41C9B" w:rsidRDefault="004161EE" w:rsidP="004161EE">
            <w:pPr>
              <w:spacing w:line="240" w:lineRule="auto"/>
              <w:rPr>
                <w:rFonts w:cs="Arial"/>
                <w:b/>
                <w:szCs w:val="20"/>
              </w:rPr>
            </w:pPr>
          </w:p>
          <w:p w:rsidR="004161EE" w:rsidRPr="00A41C9B" w:rsidRDefault="004161EE" w:rsidP="004161EE">
            <w:pPr>
              <w:spacing w:line="240" w:lineRule="auto"/>
              <w:rPr>
                <w:rFonts w:cs="Arial"/>
                <w:szCs w:val="20"/>
              </w:rPr>
            </w:pPr>
            <w:r w:rsidRPr="00A41C9B">
              <w:rPr>
                <w:rFonts w:cs="Arial"/>
                <w:szCs w:val="20"/>
              </w:rPr>
              <w:t xml:space="preserve">- </w:t>
            </w:r>
            <w:r>
              <w:rPr>
                <w:rFonts w:cs="Arial"/>
                <w:szCs w:val="20"/>
              </w:rPr>
              <w:t>Pasa</w:t>
            </w:r>
            <w:r w:rsidRPr="00A41C9B">
              <w:rPr>
                <w:rFonts w:cs="Arial"/>
                <w:szCs w:val="20"/>
              </w:rPr>
              <w:t xml:space="preserve"> lista al personal de recolección</w:t>
            </w:r>
          </w:p>
          <w:p w:rsidR="004161EE" w:rsidRDefault="004161EE" w:rsidP="004161EE">
            <w:pPr>
              <w:spacing w:line="240" w:lineRule="auto"/>
              <w:rPr>
                <w:rFonts w:cs="Arial"/>
                <w:szCs w:val="20"/>
              </w:rPr>
            </w:pPr>
            <w:r>
              <w:rPr>
                <w:rFonts w:cs="Arial"/>
                <w:szCs w:val="20"/>
              </w:rPr>
              <w:t xml:space="preserve">Registra asistencia e </w:t>
            </w:r>
            <w:r w:rsidRPr="00A41C9B">
              <w:rPr>
                <w:rFonts w:cs="Arial"/>
                <w:szCs w:val="20"/>
              </w:rPr>
              <w:t>incidencias: faltas, permisos económicos, constancias e incapacidades médicas y vacaciones.</w:t>
            </w:r>
          </w:p>
          <w:p w:rsidR="004161EE" w:rsidRPr="00A41C9B" w:rsidRDefault="004161EE" w:rsidP="004161EE">
            <w:pPr>
              <w:spacing w:line="240" w:lineRule="auto"/>
              <w:rPr>
                <w:rFonts w:cs="Arial"/>
                <w:szCs w:val="20"/>
              </w:rPr>
            </w:pPr>
            <w:r w:rsidRPr="00A41C9B">
              <w:rPr>
                <w:rFonts w:cs="Arial"/>
                <w:szCs w:val="20"/>
              </w:rPr>
              <w:t xml:space="preserve"> </w:t>
            </w:r>
          </w:p>
          <w:p w:rsidR="004161EE" w:rsidRPr="00A41C9B" w:rsidRDefault="004161EE" w:rsidP="004161EE">
            <w:pPr>
              <w:spacing w:line="240" w:lineRule="auto"/>
              <w:rPr>
                <w:rFonts w:cs="Arial"/>
                <w:szCs w:val="20"/>
              </w:rPr>
            </w:pPr>
            <w:r w:rsidRPr="00A41C9B">
              <w:rPr>
                <w:rFonts w:cs="Arial"/>
                <w:szCs w:val="20"/>
              </w:rPr>
              <w:t>- Elabora reporte de Incidencias del día.</w:t>
            </w:r>
          </w:p>
          <w:p w:rsidR="004161EE" w:rsidRPr="00A41C9B" w:rsidRDefault="004161EE" w:rsidP="004161EE">
            <w:pPr>
              <w:spacing w:line="240" w:lineRule="auto"/>
              <w:rPr>
                <w:rFonts w:cs="Arial"/>
                <w:szCs w:val="20"/>
              </w:rPr>
            </w:pPr>
            <w:r w:rsidRPr="00A41C9B">
              <w:rPr>
                <w:rFonts w:cs="Arial"/>
                <w:szCs w:val="20"/>
              </w:rPr>
              <w:t>- Turna reporte para firma de Vo. Bo. Del Coordinador.</w:t>
            </w:r>
          </w:p>
          <w:p w:rsidR="004161EE" w:rsidRPr="00A41C9B" w:rsidRDefault="004161EE" w:rsidP="004161EE">
            <w:pPr>
              <w:spacing w:line="240" w:lineRule="auto"/>
              <w:rPr>
                <w:rFonts w:cs="Arial"/>
                <w:szCs w:val="20"/>
              </w:rPr>
            </w:pPr>
          </w:p>
        </w:tc>
        <w:tc>
          <w:tcPr>
            <w:tcW w:w="2740" w:type="dxa"/>
            <w:shd w:val="clear" w:color="auto" w:fill="auto"/>
          </w:tcPr>
          <w:p w:rsidR="004161EE" w:rsidRPr="00A41C9B" w:rsidRDefault="004161EE" w:rsidP="004161EE">
            <w:pPr>
              <w:spacing w:line="240" w:lineRule="auto"/>
              <w:rPr>
                <w:rFonts w:cs="Arial"/>
                <w:szCs w:val="20"/>
              </w:rPr>
            </w:pPr>
            <w:r w:rsidRPr="00A41C9B">
              <w:rPr>
                <w:rFonts w:cs="Arial"/>
                <w:szCs w:val="20"/>
              </w:rPr>
              <w:t>Lista de Asistencia</w:t>
            </w:r>
          </w:p>
        </w:tc>
      </w:tr>
      <w:tr w:rsidR="004161EE" w:rsidRPr="00A41C9B" w:rsidTr="004161EE">
        <w:trPr>
          <w:trHeight w:val="528"/>
          <w:jc w:val="center"/>
        </w:trPr>
        <w:tc>
          <w:tcPr>
            <w:tcW w:w="683" w:type="dxa"/>
            <w:shd w:val="clear" w:color="auto" w:fill="auto"/>
            <w:vAlign w:val="center"/>
          </w:tcPr>
          <w:p w:rsidR="004161EE" w:rsidRDefault="004161EE" w:rsidP="004161EE">
            <w:pPr>
              <w:spacing w:line="240" w:lineRule="auto"/>
              <w:jc w:val="center"/>
              <w:rPr>
                <w:rFonts w:cs="Arial"/>
                <w:szCs w:val="20"/>
              </w:rPr>
            </w:pPr>
            <w:r>
              <w:rPr>
                <w:rFonts w:cs="Arial"/>
                <w:szCs w:val="20"/>
              </w:rPr>
              <w:t>2</w:t>
            </w:r>
          </w:p>
        </w:tc>
        <w:tc>
          <w:tcPr>
            <w:tcW w:w="3675" w:type="dxa"/>
            <w:shd w:val="clear" w:color="auto" w:fill="auto"/>
          </w:tcPr>
          <w:p w:rsidR="004161EE" w:rsidRPr="00F95A8E" w:rsidRDefault="004161EE" w:rsidP="004161EE">
            <w:pPr>
              <w:spacing w:line="240" w:lineRule="auto"/>
              <w:rPr>
                <w:rFonts w:cs="Arial"/>
                <w:szCs w:val="20"/>
              </w:rPr>
            </w:pPr>
            <w:r>
              <w:rPr>
                <w:rFonts w:cs="Arial"/>
                <w:szCs w:val="20"/>
              </w:rPr>
              <w:t>Coordinador</w:t>
            </w:r>
          </w:p>
        </w:tc>
        <w:tc>
          <w:tcPr>
            <w:tcW w:w="3783" w:type="dxa"/>
            <w:shd w:val="clear" w:color="auto" w:fill="auto"/>
          </w:tcPr>
          <w:p w:rsidR="004161EE" w:rsidRDefault="004161EE" w:rsidP="004161EE">
            <w:pPr>
              <w:spacing w:line="240" w:lineRule="auto"/>
              <w:rPr>
                <w:rFonts w:cs="Arial"/>
                <w:szCs w:val="20"/>
              </w:rPr>
            </w:pPr>
            <w:r>
              <w:rPr>
                <w:rFonts w:cs="Arial"/>
                <w:szCs w:val="20"/>
              </w:rPr>
              <w:t>-Revisa lista de personal de Recolección, firma y regresa al Departamento de Recolección.</w:t>
            </w:r>
          </w:p>
        </w:tc>
        <w:tc>
          <w:tcPr>
            <w:tcW w:w="2740" w:type="dxa"/>
            <w:shd w:val="clear" w:color="auto" w:fill="auto"/>
          </w:tcPr>
          <w:p w:rsidR="004161EE" w:rsidRPr="00A41C9B" w:rsidRDefault="004161EE" w:rsidP="004161EE">
            <w:pPr>
              <w:spacing w:line="240" w:lineRule="auto"/>
              <w:rPr>
                <w:rFonts w:cs="Arial"/>
                <w:szCs w:val="20"/>
              </w:rPr>
            </w:pPr>
            <w:r>
              <w:rPr>
                <w:rFonts w:cs="Arial"/>
                <w:szCs w:val="20"/>
              </w:rPr>
              <w:t>Lista de Asistencia</w:t>
            </w:r>
          </w:p>
        </w:tc>
      </w:tr>
      <w:tr w:rsidR="004161EE" w:rsidRPr="00A41C9B" w:rsidTr="004161EE">
        <w:trPr>
          <w:trHeight w:val="528"/>
          <w:jc w:val="center"/>
        </w:trPr>
        <w:tc>
          <w:tcPr>
            <w:tcW w:w="683" w:type="dxa"/>
            <w:shd w:val="clear" w:color="auto" w:fill="auto"/>
            <w:vAlign w:val="center"/>
          </w:tcPr>
          <w:p w:rsidR="004161EE" w:rsidRDefault="004161EE" w:rsidP="004161EE">
            <w:pPr>
              <w:spacing w:line="240" w:lineRule="auto"/>
              <w:jc w:val="center"/>
              <w:rPr>
                <w:rFonts w:cs="Arial"/>
                <w:szCs w:val="20"/>
              </w:rPr>
            </w:pPr>
            <w:r>
              <w:rPr>
                <w:rFonts w:cs="Arial"/>
                <w:szCs w:val="20"/>
              </w:rPr>
              <w:t>3</w:t>
            </w:r>
          </w:p>
        </w:tc>
        <w:tc>
          <w:tcPr>
            <w:tcW w:w="3675" w:type="dxa"/>
            <w:shd w:val="clear" w:color="auto" w:fill="auto"/>
          </w:tcPr>
          <w:p w:rsidR="004161EE" w:rsidRPr="00F95A8E" w:rsidRDefault="004161EE" w:rsidP="004161EE">
            <w:pPr>
              <w:spacing w:line="240" w:lineRule="auto"/>
              <w:rPr>
                <w:rFonts w:cs="Arial"/>
                <w:szCs w:val="20"/>
              </w:rPr>
            </w:pPr>
            <w:r>
              <w:rPr>
                <w:rFonts w:cs="Arial"/>
                <w:szCs w:val="20"/>
              </w:rPr>
              <w:t>Departamento de Limpia</w:t>
            </w:r>
          </w:p>
        </w:tc>
        <w:tc>
          <w:tcPr>
            <w:tcW w:w="3783" w:type="dxa"/>
            <w:shd w:val="clear" w:color="auto" w:fill="auto"/>
          </w:tcPr>
          <w:p w:rsidR="004161EE" w:rsidRDefault="004161EE" w:rsidP="004161EE">
            <w:pPr>
              <w:spacing w:line="240" w:lineRule="auto"/>
              <w:rPr>
                <w:rFonts w:cs="Arial"/>
                <w:szCs w:val="20"/>
              </w:rPr>
            </w:pPr>
            <w:r>
              <w:rPr>
                <w:rFonts w:cs="Arial"/>
                <w:szCs w:val="20"/>
              </w:rPr>
              <w:t>Saca copias y turna al Área de Recursos Humanos</w:t>
            </w:r>
          </w:p>
        </w:tc>
        <w:tc>
          <w:tcPr>
            <w:tcW w:w="2740" w:type="dxa"/>
            <w:shd w:val="clear" w:color="auto" w:fill="auto"/>
          </w:tcPr>
          <w:p w:rsidR="004161EE" w:rsidRPr="00A41C9B" w:rsidRDefault="004161EE" w:rsidP="004161EE">
            <w:pPr>
              <w:spacing w:line="240" w:lineRule="auto"/>
              <w:rPr>
                <w:rFonts w:cs="Arial"/>
                <w:szCs w:val="20"/>
              </w:rPr>
            </w:pPr>
            <w:r>
              <w:rPr>
                <w:rFonts w:cs="Arial"/>
                <w:szCs w:val="20"/>
              </w:rPr>
              <w:t>Lista de Asistencia</w:t>
            </w:r>
          </w:p>
        </w:tc>
      </w:tr>
      <w:tr w:rsidR="004161EE" w:rsidRPr="00A41C9B" w:rsidTr="004161EE">
        <w:trPr>
          <w:trHeight w:val="528"/>
          <w:jc w:val="center"/>
        </w:trPr>
        <w:tc>
          <w:tcPr>
            <w:tcW w:w="683" w:type="dxa"/>
            <w:shd w:val="clear" w:color="auto" w:fill="auto"/>
            <w:vAlign w:val="center"/>
          </w:tcPr>
          <w:p w:rsidR="004161EE" w:rsidRPr="00A41C9B" w:rsidRDefault="004161EE" w:rsidP="004161EE">
            <w:pPr>
              <w:spacing w:line="240" w:lineRule="auto"/>
              <w:jc w:val="center"/>
              <w:rPr>
                <w:rFonts w:cs="Arial"/>
                <w:szCs w:val="20"/>
              </w:rPr>
            </w:pPr>
            <w:r>
              <w:rPr>
                <w:rFonts w:cs="Arial"/>
                <w:szCs w:val="20"/>
              </w:rPr>
              <w:t>4</w:t>
            </w:r>
          </w:p>
        </w:tc>
        <w:tc>
          <w:tcPr>
            <w:tcW w:w="3675" w:type="dxa"/>
            <w:shd w:val="clear" w:color="auto" w:fill="auto"/>
          </w:tcPr>
          <w:p w:rsidR="004161EE" w:rsidRPr="00F95A8E" w:rsidRDefault="004161EE" w:rsidP="004161EE">
            <w:pPr>
              <w:spacing w:line="240" w:lineRule="auto"/>
              <w:rPr>
                <w:rFonts w:cs="Arial"/>
                <w:szCs w:val="20"/>
              </w:rPr>
            </w:pPr>
            <w:r w:rsidRPr="00F95A8E">
              <w:rPr>
                <w:rFonts w:cs="Arial"/>
                <w:szCs w:val="20"/>
              </w:rPr>
              <w:t>Recursos Humanos</w:t>
            </w:r>
          </w:p>
        </w:tc>
        <w:tc>
          <w:tcPr>
            <w:tcW w:w="3783" w:type="dxa"/>
            <w:shd w:val="clear" w:color="auto" w:fill="auto"/>
          </w:tcPr>
          <w:p w:rsidR="004161EE" w:rsidRDefault="004161EE" w:rsidP="004161EE">
            <w:pPr>
              <w:spacing w:line="240" w:lineRule="auto"/>
              <w:rPr>
                <w:rFonts w:cs="Arial"/>
                <w:szCs w:val="20"/>
              </w:rPr>
            </w:pPr>
            <w:r>
              <w:rPr>
                <w:rFonts w:cs="Arial"/>
                <w:szCs w:val="20"/>
              </w:rPr>
              <w:t xml:space="preserve">-Revisa lista de asistencia  e </w:t>
            </w:r>
            <w:r w:rsidRPr="00A41C9B">
              <w:rPr>
                <w:rFonts w:cs="Arial"/>
                <w:szCs w:val="20"/>
              </w:rPr>
              <w:t>incidencias: faltas, permisos económicos, constancias e incapacidades médicas y vacaciones.</w:t>
            </w:r>
          </w:p>
          <w:p w:rsidR="004161EE" w:rsidRPr="00A41C9B" w:rsidRDefault="004161EE" w:rsidP="004161EE">
            <w:pPr>
              <w:spacing w:line="240" w:lineRule="auto"/>
              <w:rPr>
                <w:rFonts w:cs="Arial"/>
                <w:szCs w:val="20"/>
              </w:rPr>
            </w:pPr>
          </w:p>
        </w:tc>
        <w:tc>
          <w:tcPr>
            <w:tcW w:w="2740" w:type="dxa"/>
            <w:shd w:val="clear" w:color="auto" w:fill="auto"/>
          </w:tcPr>
          <w:p w:rsidR="004161EE" w:rsidRPr="00A41C9B" w:rsidRDefault="004161EE" w:rsidP="004161EE">
            <w:pPr>
              <w:spacing w:line="240" w:lineRule="auto"/>
              <w:rPr>
                <w:rFonts w:cs="Arial"/>
                <w:szCs w:val="20"/>
              </w:rPr>
            </w:pPr>
            <w:r>
              <w:rPr>
                <w:rFonts w:cs="Arial"/>
                <w:szCs w:val="20"/>
              </w:rPr>
              <w:t>Lista de Asistencia</w:t>
            </w:r>
          </w:p>
        </w:tc>
      </w:tr>
      <w:tr w:rsidR="004161EE" w:rsidRPr="00A41C9B" w:rsidTr="004161EE">
        <w:trPr>
          <w:jc w:val="center"/>
        </w:trPr>
        <w:tc>
          <w:tcPr>
            <w:tcW w:w="683" w:type="dxa"/>
            <w:shd w:val="clear" w:color="auto" w:fill="auto"/>
            <w:vAlign w:val="center"/>
          </w:tcPr>
          <w:p w:rsidR="004161EE" w:rsidRPr="00A41C9B" w:rsidRDefault="004161EE" w:rsidP="004161EE">
            <w:pPr>
              <w:spacing w:line="240" w:lineRule="auto"/>
              <w:jc w:val="center"/>
              <w:rPr>
                <w:rFonts w:cs="Arial"/>
                <w:szCs w:val="20"/>
              </w:rPr>
            </w:pPr>
            <w:r>
              <w:rPr>
                <w:rFonts w:cs="Arial"/>
                <w:szCs w:val="20"/>
              </w:rPr>
              <w:t>5</w:t>
            </w:r>
          </w:p>
        </w:tc>
        <w:tc>
          <w:tcPr>
            <w:tcW w:w="3675" w:type="dxa"/>
            <w:shd w:val="clear" w:color="auto" w:fill="auto"/>
          </w:tcPr>
          <w:p w:rsidR="004161EE" w:rsidRPr="00A41C9B" w:rsidRDefault="004161EE" w:rsidP="004161EE">
            <w:pPr>
              <w:spacing w:line="240" w:lineRule="auto"/>
              <w:rPr>
                <w:rFonts w:cs="Arial"/>
                <w:szCs w:val="20"/>
              </w:rPr>
            </w:pPr>
            <w:r>
              <w:rPr>
                <w:rFonts w:cs="Arial"/>
                <w:szCs w:val="20"/>
              </w:rPr>
              <w:t>Recursos Humanos</w:t>
            </w:r>
          </w:p>
        </w:tc>
        <w:tc>
          <w:tcPr>
            <w:tcW w:w="3783" w:type="dxa"/>
            <w:shd w:val="clear" w:color="auto" w:fill="auto"/>
          </w:tcPr>
          <w:p w:rsidR="004161EE" w:rsidRPr="00A41C9B" w:rsidRDefault="004161EE" w:rsidP="004161EE">
            <w:pPr>
              <w:spacing w:line="240" w:lineRule="auto"/>
              <w:rPr>
                <w:rFonts w:cs="Arial"/>
                <w:sz w:val="10"/>
                <w:szCs w:val="10"/>
              </w:rPr>
            </w:pPr>
          </w:p>
          <w:p w:rsidR="004161EE" w:rsidRPr="00A41C9B" w:rsidRDefault="004161EE" w:rsidP="004161EE">
            <w:pPr>
              <w:spacing w:line="240" w:lineRule="auto"/>
              <w:jc w:val="center"/>
              <w:rPr>
                <w:rFonts w:cs="Arial"/>
                <w:b/>
                <w:szCs w:val="20"/>
              </w:rPr>
            </w:pPr>
            <w:r w:rsidRPr="00A41C9B">
              <w:rPr>
                <w:rFonts w:cs="Arial"/>
                <w:b/>
                <w:szCs w:val="20"/>
              </w:rPr>
              <w:t>NO PROCEDE</w:t>
            </w:r>
          </w:p>
          <w:p w:rsidR="004161EE" w:rsidRPr="00A41C9B" w:rsidRDefault="004161EE" w:rsidP="004161EE">
            <w:pPr>
              <w:spacing w:line="240" w:lineRule="auto"/>
              <w:rPr>
                <w:rFonts w:cs="Arial"/>
                <w:sz w:val="10"/>
                <w:szCs w:val="10"/>
              </w:rPr>
            </w:pPr>
          </w:p>
          <w:p w:rsidR="004161EE" w:rsidRPr="00A41C9B" w:rsidRDefault="004161EE" w:rsidP="004161EE">
            <w:pPr>
              <w:spacing w:line="240" w:lineRule="auto"/>
              <w:rPr>
                <w:rFonts w:cs="Arial"/>
                <w:szCs w:val="20"/>
              </w:rPr>
            </w:pPr>
            <w:r w:rsidRPr="00A41C9B">
              <w:rPr>
                <w:rFonts w:cs="Arial"/>
                <w:szCs w:val="20"/>
              </w:rPr>
              <w:t xml:space="preserve">- Se devuelve al </w:t>
            </w:r>
            <w:r>
              <w:rPr>
                <w:rFonts w:cs="Arial"/>
                <w:szCs w:val="20"/>
              </w:rPr>
              <w:t>Depto.</w:t>
            </w:r>
            <w:r w:rsidRPr="00A41C9B">
              <w:rPr>
                <w:rFonts w:cs="Arial"/>
                <w:szCs w:val="20"/>
              </w:rPr>
              <w:t xml:space="preserve"> de </w:t>
            </w:r>
            <w:r>
              <w:rPr>
                <w:rFonts w:cs="Arial"/>
                <w:szCs w:val="20"/>
              </w:rPr>
              <w:t>Limpia</w:t>
            </w:r>
            <w:r w:rsidRPr="00A41C9B">
              <w:rPr>
                <w:rFonts w:cs="Arial"/>
                <w:szCs w:val="20"/>
              </w:rPr>
              <w:t xml:space="preserve"> para que proceda a su corrección.</w:t>
            </w:r>
          </w:p>
          <w:p w:rsidR="004161EE" w:rsidRPr="00A41C9B" w:rsidRDefault="004161EE" w:rsidP="004161EE">
            <w:pPr>
              <w:spacing w:line="240" w:lineRule="auto"/>
              <w:rPr>
                <w:rFonts w:cs="Arial"/>
                <w:sz w:val="10"/>
                <w:szCs w:val="10"/>
              </w:rPr>
            </w:pPr>
          </w:p>
          <w:p w:rsidR="004161EE" w:rsidRPr="00A41C9B" w:rsidRDefault="004161EE" w:rsidP="004161EE">
            <w:pPr>
              <w:spacing w:line="240" w:lineRule="auto"/>
              <w:rPr>
                <w:rFonts w:cs="Arial"/>
                <w:sz w:val="16"/>
                <w:szCs w:val="16"/>
              </w:rPr>
            </w:pPr>
          </w:p>
          <w:p w:rsidR="004161EE" w:rsidRPr="00A41C9B" w:rsidRDefault="004161EE" w:rsidP="004161EE">
            <w:pPr>
              <w:spacing w:line="240" w:lineRule="auto"/>
              <w:jc w:val="center"/>
              <w:rPr>
                <w:rFonts w:cs="Arial"/>
                <w:b/>
                <w:szCs w:val="20"/>
              </w:rPr>
            </w:pPr>
            <w:r w:rsidRPr="00A41C9B">
              <w:rPr>
                <w:rFonts w:cs="Arial"/>
                <w:b/>
                <w:szCs w:val="20"/>
              </w:rPr>
              <w:t>SI PROCEDE</w:t>
            </w:r>
          </w:p>
          <w:p w:rsidR="004161EE" w:rsidRPr="00A41C9B" w:rsidRDefault="004161EE" w:rsidP="004161EE">
            <w:pPr>
              <w:spacing w:line="240" w:lineRule="auto"/>
              <w:rPr>
                <w:rFonts w:cs="Arial"/>
                <w:b/>
                <w:sz w:val="10"/>
                <w:szCs w:val="10"/>
              </w:rPr>
            </w:pPr>
          </w:p>
          <w:p w:rsidR="004161EE" w:rsidRDefault="004161EE" w:rsidP="004161EE">
            <w:pPr>
              <w:spacing w:line="240" w:lineRule="auto"/>
              <w:rPr>
                <w:rFonts w:cs="Arial"/>
                <w:szCs w:val="20"/>
              </w:rPr>
            </w:pPr>
            <w:r>
              <w:rPr>
                <w:rFonts w:cs="Arial"/>
                <w:szCs w:val="20"/>
              </w:rPr>
              <w:t>- Elabora</w:t>
            </w:r>
            <w:r w:rsidRPr="00A41C9B">
              <w:rPr>
                <w:rFonts w:cs="Arial"/>
                <w:szCs w:val="20"/>
              </w:rPr>
              <w:t xml:space="preserve"> </w:t>
            </w:r>
            <w:r>
              <w:rPr>
                <w:rFonts w:cs="Arial"/>
                <w:szCs w:val="20"/>
              </w:rPr>
              <w:t xml:space="preserve">oficio general, anexando listas de asistencia e </w:t>
            </w:r>
            <w:r w:rsidRPr="00A41C9B">
              <w:rPr>
                <w:rFonts w:cs="Arial"/>
                <w:szCs w:val="20"/>
              </w:rPr>
              <w:t>incidencias: faltas, permisos económicos, constancias e inc</w:t>
            </w:r>
            <w:r>
              <w:rPr>
                <w:rFonts w:cs="Arial"/>
                <w:szCs w:val="20"/>
              </w:rPr>
              <w:t>apacidades médicas y vacaciones,  y envía a C. Coordinador para firma.</w:t>
            </w:r>
          </w:p>
          <w:p w:rsidR="004161EE" w:rsidRDefault="004161EE" w:rsidP="004161EE">
            <w:pPr>
              <w:spacing w:line="240" w:lineRule="auto"/>
              <w:rPr>
                <w:rFonts w:cs="Arial"/>
                <w:szCs w:val="20"/>
              </w:rPr>
            </w:pPr>
            <w:r>
              <w:rPr>
                <w:rFonts w:cs="Arial"/>
                <w:szCs w:val="20"/>
              </w:rPr>
              <w:t>-Saca copia y turna a la Subcoordinación Administrativa de la Coordinación General de Servicios Municipales.</w:t>
            </w:r>
          </w:p>
          <w:p w:rsidR="004161EE" w:rsidRPr="00A41C9B" w:rsidRDefault="004161EE" w:rsidP="004161EE">
            <w:pPr>
              <w:spacing w:line="240" w:lineRule="auto"/>
              <w:rPr>
                <w:rFonts w:cs="Arial"/>
                <w:szCs w:val="20"/>
              </w:rPr>
            </w:pPr>
            <w:r w:rsidRPr="00A41C9B">
              <w:rPr>
                <w:rFonts w:cs="Arial"/>
                <w:szCs w:val="20"/>
              </w:rPr>
              <w:t xml:space="preserve"> </w:t>
            </w:r>
          </w:p>
        </w:tc>
        <w:tc>
          <w:tcPr>
            <w:tcW w:w="2740" w:type="dxa"/>
            <w:shd w:val="clear" w:color="auto" w:fill="auto"/>
          </w:tcPr>
          <w:p w:rsidR="004161EE" w:rsidRPr="00A41C9B" w:rsidRDefault="004161EE" w:rsidP="004161EE">
            <w:pPr>
              <w:spacing w:line="240" w:lineRule="auto"/>
              <w:rPr>
                <w:rFonts w:cs="Arial"/>
                <w:szCs w:val="20"/>
              </w:rPr>
            </w:pPr>
            <w:r>
              <w:rPr>
                <w:rFonts w:cs="Arial"/>
                <w:szCs w:val="20"/>
              </w:rPr>
              <w:t>Lista de asistencia</w:t>
            </w:r>
          </w:p>
        </w:tc>
      </w:tr>
      <w:tr w:rsidR="004161EE" w:rsidRPr="00A41C9B" w:rsidTr="004161EE">
        <w:trPr>
          <w:jc w:val="center"/>
        </w:trPr>
        <w:tc>
          <w:tcPr>
            <w:tcW w:w="683" w:type="dxa"/>
            <w:shd w:val="clear" w:color="auto" w:fill="auto"/>
            <w:vAlign w:val="center"/>
          </w:tcPr>
          <w:p w:rsidR="004161EE" w:rsidRPr="00A41C9B" w:rsidRDefault="004161EE" w:rsidP="004161EE">
            <w:pPr>
              <w:spacing w:line="240" w:lineRule="auto"/>
              <w:jc w:val="center"/>
              <w:rPr>
                <w:rFonts w:cs="Arial"/>
                <w:szCs w:val="20"/>
              </w:rPr>
            </w:pPr>
          </w:p>
        </w:tc>
        <w:tc>
          <w:tcPr>
            <w:tcW w:w="3675" w:type="dxa"/>
            <w:shd w:val="clear" w:color="auto" w:fill="auto"/>
          </w:tcPr>
          <w:p w:rsidR="004161EE" w:rsidRPr="00A41C9B" w:rsidRDefault="004161EE" w:rsidP="004161EE">
            <w:pPr>
              <w:spacing w:line="240" w:lineRule="auto"/>
              <w:rPr>
                <w:rFonts w:cs="Arial"/>
                <w:szCs w:val="20"/>
              </w:rPr>
            </w:pPr>
          </w:p>
        </w:tc>
        <w:tc>
          <w:tcPr>
            <w:tcW w:w="3783" w:type="dxa"/>
            <w:shd w:val="clear" w:color="auto" w:fill="auto"/>
          </w:tcPr>
          <w:p w:rsidR="004161EE" w:rsidRPr="006B6BD2" w:rsidRDefault="004161EE" w:rsidP="004161EE">
            <w:pPr>
              <w:spacing w:line="240" w:lineRule="auto"/>
              <w:jc w:val="center"/>
              <w:rPr>
                <w:rFonts w:cs="Arial"/>
                <w:b/>
                <w:szCs w:val="20"/>
              </w:rPr>
            </w:pPr>
            <w:r>
              <w:rPr>
                <w:rFonts w:cs="Arial"/>
                <w:b/>
                <w:szCs w:val="20"/>
              </w:rPr>
              <w:t>TERMINA PROCEDIMIENTO</w:t>
            </w:r>
          </w:p>
          <w:p w:rsidR="004161EE" w:rsidRPr="00A41C9B" w:rsidRDefault="004161EE" w:rsidP="004161EE">
            <w:pPr>
              <w:spacing w:line="240" w:lineRule="auto"/>
              <w:jc w:val="center"/>
              <w:rPr>
                <w:rFonts w:cs="Arial"/>
                <w:b/>
                <w:szCs w:val="20"/>
              </w:rPr>
            </w:pPr>
          </w:p>
        </w:tc>
        <w:tc>
          <w:tcPr>
            <w:tcW w:w="2740" w:type="dxa"/>
            <w:shd w:val="clear" w:color="auto" w:fill="auto"/>
          </w:tcPr>
          <w:p w:rsidR="004161EE" w:rsidRPr="00A41C9B" w:rsidRDefault="004161EE" w:rsidP="004161EE">
            <w:pPr>
              <w:spacing w:line="240" w:lineRule="auto"/>
              <w:jc w:val="center"/>
              <w:rPr>
                <w:rFonts w:cs="Arial"/>
                <w:szCs w:val="20"/>
              </w:rPr>
            </w:pPr>
          </w:p>
        </w:tc>
      </w:tr>
    </w:tbl>
    <w:p w:rsidR="004161EE" w:rsidRDefault="004161EE" w:rsidP="004161EE">
      <w:pPr>
        <w:autoSpaceDE w:val="0"/>
        <w:autoSpaceDN w:val="0"/>
        <w:adjustRightInd w:val="0"/>
        <w:spacing w:line="240" w:lineRule="auto"/>
        <w:jc w:val="left"/>
        <w:rPr>
          <w:rFonts w:cs="Arial"/>
          <w:b/>
          <w:szCs w:val="20"/>
        </w:rPr>
      </w:pPr>
    </w:p>
    <w:tbl>
      <w:tblPr>
        <w:tblpPr w:leftFromText="141" w:rightFromText="141" w:vertAnchor="text" w:horzAnchor="margin" w:tblpXSpec="center" w:tblpY="-8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544"/>
        <w:gridCol w:w="3544"/>
      </w:tblGrid>
      <w:tr w:rsidR="004161EE" w:rsidRPr="00C418DF" w:rsidTr="00D54B30">
        <w:tc>
          <w:tcPr>
            <w:tcW w:w="3402" w:type="dxa"/>
            <w:shd w:val="clear" w:color="auto" w:fill="FFC000"/>
          </w:tcPr>
          <w:p w:rsidR="004161EE" w:rsidRDefault="004161EE" w:rsidP="007D0C1E">
            <w:pPr>
              <w:spacing w:line="240" w:lineRule="auto"/>
              <w:contextualSpacing/>
              <w:rPr>
                <w:rFonts w:cs="Arial"/>
                <w:b/>
                <w:sz w:val="16"/>
                <w:szCs w:val="20"/>
              </w:rPr>
            </w:pPr>
            <w:r>
              <w:rPr>
                <w:rFonts w:cs="Arial"/>
                <w:b/>
                <w:sz w:val="16"/>
                <w:szCs w:val="20"/>
              </w:rPr>
              <w:lastRenderedPageBreak/>
              <w:t>UNIDAD ADMINISTRATIVA:</w:t>
            </w:r>
          </w:p>
          <w:p w:rsidR="004161EE" w:rsidRPr="0024644A" w:rsidRDefault="004161EE" w:rsidP="007D0C1E">
            <w:pPr>
              <w:spacing w:line="240" w:lineRule="auto"/>
              <w:contextualSpacing/>
              <w:rPr>
                <w:rFonts w:cs="Arial"/>
                <w:b/>
                <w:sz w:val="16"/>
                <w:szCs w:val="20"/>
              </w:rPr>
            </w:pPr>
            <w:r>
              <w:rPr>
                <w:rFonts w:cs="Arial"/>
                <w:b/>
                <w:sz w:val="16"/>
                <w:szCs w:val="20"/>
              </w:rPr>
              <w:t>Coordinación de Limpia</w:t>
            </w:r>
          </w:p>
        </w:tc>
        <w:tc>
          <w:tcPr>
            <w:tcW w:w="7088" w:type="dxa"/>
            <w:gridSpan w:val="2"/>
            <w:shd w:val="clear" w:color="auto" w:fill="FFC000"/>
          </w:tcPr>
          <w:p w:rsidR="004161EE" w:rsidRDefault="004161EE" w:rsidP="007D0C1E">
            <w:pPr>
              <w:spacing w:line="240" w:lineRule="auto"/>
              <w:contextualSpacing/>
              <w:rPr>
                <w:rFonts w:cs="Arial"/>
                <w:b/>
                <w:sz w:val="16"/>
                <w:szCs w:val="20"/>
              </w:rPr>
            </w:pPr>
            <w:r>
              <w:rPr>
                <w:rFonts w:cs="Arial"/>
                <w:b/>
                <w:sz w:val="16"/>
                <w:szCs w:val="20"/>
              </w:rPr>
              <w:t>UNIDAD RESPONSABLE:</w:t>
            </w:r>
          </w:p>
          <w:p w:rsidR="004161EE" w:rsidRPr="0024644A" w:rsidRDefault="004161EE" w:rsidP="007D0C1E">
            <w:pPr>
              <w:spacing w:line="240" w:lineRule="auto"/>
              <w:contextualSpacing/>
              <w:rPr>
                <w:rFonts w:cs="Arial"/>
                <w:b/>
                <w:sz w:val="16"/>
                <w:szCs w:val="20"/>
              </w:rPr>
            </w:pPr>
            <w:r>
              <w:rPr>
                <w:rFonts w:cs="Arial"/>
                <w:b/>
                <w:sz w:val="16"/>
                <w:szCs w:val="20"/>
              </w:rPr>
              <w:t>Coordinación de Limpia.</w:t>
            </w:r>
          </w:p>
        </w:tc>
      </w:tr>
      <w:tr w:rsidR="004161EE" w:rsidRPr="00C418DF" w:rsidTr="00D54B30">
        <w:tc>
          <w:tcPr>
            <w:tcW w:w="10490" w:type="dxa"/>
            <w:gridSpan w:val="3"/>
            <w:shd w:val="clear" w:color="auto" w:fill="FFC000"/>
          </w:tcPr>
          <w:p w:rsidR="004161EE" w:rsidRPr="0024644A" w:rsidRDefault="004161EE" w:rsidP="007D0C1E">
            <w:pPr>
              <w:spacing w:line="240" w:lineRule="auto"/>
              <w:contextualSpacing/>
              <w:rPr>
                <w:rFonts w:cs="Arial"/>
                <w:b/>
                <w:sz w:val="16"/>
                <w:szCs w:val="20"/>
              </w:rPr>
            </w:pPr>
            <w:r w:rsidRPr="0024644A">
              <w:rPr>
                <w:rFonts w:cs="Arial"/>
                <w:b/>
                <w:sz w:val="16"/>
                <w:szCs w:val="20"/>
              </w:rPr>
              <w:t xml:space="preserve">NOMBRE DEL PROCEDIMIENTO:  </w:t>
            </w:r>
          </w:p>
          <w:p w:rsidR="004161EE" w:rsidRPr="0024644A" w:rsidRDefault="004161EE" w:rsidP="007D0C1E">
            <w:pPr>
              <w:spacing w:line="240" w:lineRule="auto"/>
              <w:contextualSpacing/>
              <w:rPr>
                <w:rFonts w:cs="Arial"/>
                <w:b/>
                <w:sz w:val="16"/>
                <w:szCs w:val="20"/>
              </w:rPr>
            </w:pPr>
            <w:r w:rsidRPr="0024644A">
              <w:rPr>
                <w:rFonts w:cs="Arial"/>
                <w:b/>
                <w:sz w:val="16"/>
                <w:szCs w:val="20"/>
              </w:rPr>
              <w:t>Control de Personal de</w:t>
            </w:r>
            <w:r>
              <w:rPr>
                <w:rFonts w:cs="Arial"/>
                <w:b/>
                <w:sz w:val="16"/>
                <w:szCs w:val="20"/>
              </w:rPr>
              <w:t xml:space="preserve"> Limpia</w:t>
            </w:r>
            <w:r w:rsidRPr="0024644A">
              <w:rPr>
                <w:rFonts w:cs="Arial"/>
                <w:b/>
                <w:sz w:val="16"/>
                <w:szCs w:val="20"/>
              </w:rPr>
              <w:t>.</w:t>
            </w:r>
          </w:p>
        </w:tc>
      </w:tr>
      <w:tr w:rsidR="004161EE" w:rsidRPr="00C418DF" w:rsidTr="00D54B30">
        <w:tc>
          <w:tcPr>
            <w:tcW w:w="3402" w:type="dxa"/>
            <w:shd w:val="clear" w:color="auto" w:fill="FFC000"/>
          </w:tcPr>
          <w:p w:rsidR="004161EE" w:rsidRPr="007837D3" w:rsidRDefault="004161EE" w:rsidP="007D0C1E">
            <w:pPr>
              <w:autoSpaceDE w:val="0"/>
              <w:autoSpaceDN w:val="0"/>
              <w:adjustRightInd w:val="0"/>
              <w:spacing w:line="240" w:lineRule="auto"/>
              <w:contextualSpacing/>
              <w:jc w:val="center"/>
              <w:rPr>
                <w:rFonts w:cs="Arial"/>
                <w:b/>
                <w:sz w:val="16"/>
                <w:szCs w:val="14"/>
              </w:rPr>
            </w:pPr>
          </w:p>
          <w:p w:rsidR="004161EE" w:rsidRPr="007837D3" w:rsidRDefault="004161EE" w:rsidP="007D0C1E">
            <w:pPr>
              <w:autoSpaceDE w:val="0"/>
              <w:autoSpaceDN w:val="0"/>
              <w:adjustRightInd w:val="0"/>
              <w:spacing w:line="240" w:lineRule="auto"/>
              <w:contextualSpacing/>
              <w:jc w:val="center"/>
              <w:rPr>
                <w:rFonts w:cs="Arial"/>
                <w:b/>
                <w:sz w:val="16"/>
                <w:szCs w:val="14"/>
              </w:rPr>
            </w:pPr>
            <w:r w:rsidRPr="007837D3">
              <w:rPr>
                <w:rFonts w:cs="Arial"/>
                <w:b/>
                <w:sz w:val="16"/>
                <w:szCs w:val="14"/>
              </w:rPr>
              <w:t>Departamento de Limpia</w:t>
            </w:r>
          </w:p>
        </w:tc>
        <w:tc>
          <w:tcPr>
            <w:tcW w:w="3544" w:type="dxa"/>
            <w:shd w:val="clear" w:color="auto" w:fill="FFC000"/>
          </w:tcPr>
          <w:p w:rsidR="004161EE" w:rsidRPr="007837D3" w:rsidRDefault="004161EE" w:rsidP="007D0C1E">
            <w:pPr>
              <w:autoSpaceDE w:val="0"/>
              <w:autoSpaceDN w:val="0"/>
              <w:adjustRightInd w:val="0"/>
              <w:spacing w:line="240" w:lineRule="auto"/>
              <w:contextualSpacing/>
              <w:jc w:val="center"/>
              <w:rPr>
                <w:rFonts w:cs="Arial"/>
                <w:b/>
                <w:sz w:val="16"/>
                <w:szCs w:val="14"/>
              </w:rPr>
            </w:pPr>
          </w:p>
          <w:p w:rsidR="004161EE" w:rsidRPr="007837D3" w:rsidRDefault="004161EE" w:rsidP="007D0C1E">
            <w:pPr>
              <w:autoSpaceDE w:val="0"/>
              <w:autoSpaceDN w:val="0"/>
              <w:adjustRightInd w:val="0"/>
              <w:spacing w:line="240" w:lineRule="auto"/>
              <w:contextualSpacing/>
              <w:jc w:val="center"/>
              <w:rPr>
                <w:rFonts w:cs="Arial"/>
                <w:b/>
                <w:sz w:val="16"/>
                <w:szCs w:val="14"/>
              </w:rPr>
            </w:pPr>
            <w:r w:rsidRPr="007837D3">
              <w:rPr>
                <w:rFonts w:cs="Arial"/>
                <w:b/>
                <w:sz w:val="16"/>
                <w:szCs w:val="14"/>
              </w:rPr>
              <w:t>Coordinador</w:t>
            </w:r>
          </w:p>
        </w:tc>
        <w:tc>
          <w:tcPr>
            <w:tcW w:w="3544" w:type="dxa"/>
            <w:shd w:val="clear" w:color="auto" w:fill="FFC000"/>
          </w:tcPr>
          <w:p w:rsidR="004161EE" w:rsidRPr="007837D3" w:rsidRDefault="004161EE" w:rsidP="00D54B30">
            <w:pPr>
              <w:autoSpaceDE w:val="0"/>
              <w:autoSpaceDN w:val="0"/>
              <w:adjustRightInd w:val="0"/>
              <w:spacing w:line="240" w:lineRule="auto"/>
              <w:jc w:val="center"/>
              <w:rPr>
                <w:rFonts w:cs="Arial"/>
                <w:b/>
                <w:sz w:val="16"/>
                <w:szCs w:val="14"/>
              </w:rPr>
            </w:pPr>
          </w:p>
          <w:p w:rsidR="004161EE" w:rsidRPr="007837D3" w:rsidRDefault="004161EE" w:rsidP="00D54B30">
            <w:pPr>
              <w:autoSpaceDE w:val="0"/>
              <w:autoSpaceDN w:val="0"/>
              <w:adjustRightInd w:val="0"/>
              <w:spacing w:line="240" w:lineRule="auto"/>
              <w:jc w:val="center"/>
              <w:rPr>
                <w:rFonts w:cs="Arial"/>
                <w:b/>
                <w:sz w:val="16"/>
                <w:szCs w:val="14"/>
              </w:rPr>
            </w:pPr>
            <w:r>
              <w:rPr>
                <w:rFonts w:cs="Arial"/>
                <w:b/>
                <w:sz w:val="16"/>
                <w:szCs w:val="14"/>
              </w:rPr>
              <w:t>Recursos Humanos</w:t>
            </w:r>
          </w:p>
        </w:tc>
      </w:tr>
      <w:tr w:rsidR="004161EE" w:rsidRPr="009C2923" w:rsidTr="00D54B30">
        <w:trPr>
          <w:trHeight w:val="2252"/>
        </w:trPr>
        <w:tc>
          <w:tcPr>
            <w:tcW w:w="3402" w:type="dxa"/>
            <w:shd w:val="clear" w:color="auto" w:fill="auto"/>
          </w:tcPr>
          <w:p w:rsidR="004161EE" w:rsidRPr="009C2923" w:rsidRDefault="004161EE" w:rsidP="00D54B3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666880" behindDoc="0" locked="0" layoutInCell="1" allowOverlap="1" wp14:anchorId="62DA04B0" wp14:editId="60F2AEF9">
                      <wp:simplePos x="0" y="0"/>
                      <wp:positionH relativeFrom="column">
                        <wp:posOffset>102235</wp:posOffset>
                      </wp:positionH>
                      <wp:positionV relativeFrom="paragraph">
                        <wp:posOffset>36195</wp:posOffset>
                      </wp:positionV>
                      <wp:extent cx="6257297" cy="5505450"/>
                      <wp:effectExtent l="0" t="0" r="10160" b="19050"/>
                      <wp:wrapNone/>
                      <wp:docPr id="668" name="71 Grupo"/>
                      <wp:cNvGraphicFramePr/>
                      <a:graphic xmlns:a="http://schemas.openxmlformats.org/drawingml/2006/main">
                        <a:graphicData uri="http://schemas.microsoft.com/office/word/2010/wordprocessingGroup">
                          <wpg:wgp>
                            <wpg:cNvGrpSpPr/>
                            <wpg:grpSpPr>
                              <a:xfrm>
                                <a:off x="0" y="0"/>
                                <a:ext cx="6257297" cy="5505450"/>
                                <a:chOff x="0" y="0"/>
                                <a:chExt cx="6257297" cy="5505450"/>
                              </a:xfrm>
                            </wpg:grpSpPr>
                            <wps:wsp>
                              <wps:cNvPr id="669" name="AutoShape 54"/>
                              <wps:cNvSpPr>
                                <a:spLocks noChangeArrowheads="1"/>
                              </wps:cNvSpPr>
                              <wps:spPr bwMode="auto">
                                <a:xfrm>
                                  <a:off x="390525" y="0"/>
                                  <a:ext cx="990600" cy="280984"/>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4161E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wps:wsp>
                              <wps:cNvPr id="670" name="AutoShape 90"/>
                              <wps:cNvCnPr>
                                <a:cxnSpLocks noChangeShapeType="1"/>
                              </wps:cNvCnPr>
                              <wps:spPr bwMode="auto">
                                <a:xfrm>
                                  <a:off x="885825" y="273009"/>
                                  <a:ext cx="0" cy="153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 name="Rectangle 53"/>
                              <wps:cNvSpPr>
                                <a:spLocks noChangeArrowheads="1"/>
                              </wps:cNvSpPr>
                              <wps:spPr bwMode="auto">
                                <a:xfrm>
                                  <a:off x="0" y="419101"/>
                                  <a:ext cx="1765300" cy="901700"/>
                                </a:xfrm>
                                <a:prstGeom prst="rect">
                                  <a:avLst/>
                                </a:prstGeom>
                                <a:solidFill>
                                  <a:srgbClr val="FFFFFF"/>
                                </a:solidFill>
                                <a:ln w="9525">
                                  <a:solidFill>
                                    <a:srgbClr val="000000"/>
                                  </a:solidFill>
                                  <a:miter lim="800000"/>
                                  <a:headEnd/>
                                  <a:tailEnd/>
                                </a:ln>
                              </wps:spPr>
                              <wps:txbx>
                                <w:txbxContent>
                                  <w:p w:rsidR="009A74F5" w:rsidRPr="00251D6B" w:rsidRDefault="009A74F5" w:rsidP="004161EE">
                                    <w:pPr>
                                      <w:spacing w:line="240" w:lineRule="auto"/>
                                      <w:rPr>
                                        <w:sz w:val="14"/>
                                        <w:szCs w:val="14"/>
                                      </w:rPr>
                                    </w:pPr>
                                    <w:r w:rsidRPr="00251D6B">
                                      <w:rPr>
                                        <w:sz w:val="14"/>
                                        <w:szCs w:val="14"/>
                                      </w:rPr>
                                      <w:t>Pasa lista al personal de recolección</w:t>
                                    </w:r>
                                  </w:p>
                                  <w:p w:rsidR="009A74F5" w:rsidRPr="00251D6B" w:rsidRDefault="009A74F5" w:rsidP="004161EE">
                                    <w:pPr>
                                      <w:spacing w:line="240" w:lineRule="auto"/>
                                      <w:rPr>
                                        <w:sz w:val="14"/>
                                        <w:szCs w:val="14"/>
                                      </w:rPr>
                                    </w:pPr>
                                    <w:r w:rsidRPr="00251D6B">
                                      <w:rPr>
                                        <w:sz w:val="14"/>
                                        <w:szCs w:val="14"/>
                                      </w:rPr>
                                      <w:t>Registra asistencia e incidencias: faltas, permisos económicos, constancias e incapacidades médicas y vacaciones.</w:t>
                                    </w:r>
                                  </w:p>
                                  <w:p w:rsidR="009A74F5" w:rsidRPr="00251D6B" w:rsidRDefault="009A74F5" w:rsidP="004161EE">
                                    <w:pPr>
                                      <w:spacing w:line="240" w:lineRule="auto"/>
                                      <w:rPr>
                                        <w:sz w:val="14"/>
                                        <w:szCs w:val="14"/>
                                      </w:rPr>
                                    </w:pPr>
                                    <w:r w:rsidRPr="00251D6B">
                                      <w:rPr>
                                        <w:sz w:val="14"/>
                                        <w:szCs w:val="14"/>
                                      </w:rPr>
                                      <w:t>Elabora reporte de Incidencias del día.</w:t>
                                    </w:r>
                                  </w:p>
                                  <w:p w:rsidR="009A74F5" w:rsidRPr="00251D6B" w:rsidRDefault="009A74F5" w:rsidP="004161EE">
                                    <w:pPr>
                                      <w:spacing w:line="240" w:lineRule="auto"/>
                                      <w:rPr>
                                        <w:sz w:val="14"/>
                                        <w:szCs w:val="14"/>
                                      </w:rPr>
                                    </w:pPr>
                                    <w:r w:rsidRPr="00251D6B">
                                      <w:rPr>
                                        <w:sz w:val="14"/>
                                        <w:szCs w:val="14"/>
                                      </w:rPr>
                                      <w:t xml:space="preserve">Turna reporte para firma de Vo. Bo. </w:t>
                                    </w:r>
                                    <w:r>
                                      <w:rPr>
                                        <w:sz w:val="14"/>
                                        <w:szCs w:val="14"/>
                                      </w:rPr>
                                      <w:t>Del</w:t>
                                    </w:r>
                                    <w:r w:rsidRPr="00251D6B">
                                      <w:rPr>
                                        <w:sz w:val="14"/>
                                        <w:szCs w:val="14"/>
                                      </w:rPr>
                                      <w:t xml:space="preserve"> Coordinador.</w:t>
                                    </w:r>
                                  </w:p>
                                  <w:p w:rsidR="009A74F5" w:rsidRPr="009A6C15" w:rsidRDefault="009A74F5" w:rsidP="004161EE">
                                    <w:pPr>
                                      <w:spacing w:line="240" w:lineRule="auto"/>
                                      <w:rPr>
                                        <w:sz w:val="14"/>
                                        <w:szCs w:val="14"/>
                                      </w:rPr>
                                    </w:pPr>
                                  </w:p>
                                </w:txbxContent>
                              </wps:txbx>
                              <wps:bodyPr rot="0" vert="horz" wrap="square" lIns="91440" tIns="45720" rIns="91440" bIns="45720" anchor="t" anchorCtr="0" upright="1">
                                <a:noAutofit/>
                              </wps:bodyPr>
                            </wps:wsp>
                            <wps:wsp>
                              <wps:cNvPr id="678" name="Conector recto de flecha 678"/>
                              <wps:cNvCnPr/>
                              <wps:spPr>
                                <a:xfrm>
                                  <a:off x="3095625" y="2105025"/>
                                  <a:ext cx="0" cy="2981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1" name="Rectangle 56"/>
                              <wps:cNvSpPr>
                                <a:spLocks noChangeArrowheads="1"/>
                              </wps:cNvSpPr>
                              <wps:spPr bwMode="auto">
                                <a:xfrm>
                                  <a:off x="2276475" y="1514475"/>
                                  <a:ext cx="1638164" cy="600015"/>
                                </a:xfrm>
                                <a:prstGeom prst="rect">
                                  <a:avLst/>
                                </a:prstGeom>
                                <a:solidFill>
                                  <a:srgbClr val="FFFFFF"/>
                                </a:solidFill>
                                <a:ln w="9525">
                                  <a:solidFill>
                                    <a:srgbClr val="000000"/>
                                  </a:solidFill>
                                  <a:miter lim="800000"/>
                                  <a:headEnd/>
                                  <a:tailEnd/>
                                </a:ln>
                              </wps:spPr>
                              <wps:txbx>
                                <w:txbxContent>
                                  <w:p w:rsidR="009A74F5" w:rsidRPr="009A6C15" w:rsidRDefault="009A74F5" w:rsidP="004161EE">
                                    <w:pPr>
                                      <w:spacing w:line="240" w:lineRule="auto"/>
                                      <w:rPr>
                                        <w:sz w:val="14"/>
                                        <w:szCs w:val="14"/>
                                      </w:rPr>
                                    </w:pPr>
                                    <w:r w:rsidRPr="00251D6B">
                                      <w:rPr>
                                        <w:sz w:val="14"/>
                                        <w:szCs w:val="14"/>
                                      </w:rPr>
                                      <w:t>Revisa lista de asistencia  e incidencias: faltas, permisos económicos, constancias e incapacidades médicas y vacaciones.</w:t>
                                    </w:r>
                                  </w:p>
                                </w:txbxContent>
                              </wps:txbx>
                              <wps:bodyPr rot="0" vert="horz" wrap="square" lIns="91440" tIns="45720" rIns="91440" bIns="45720" anchor="t" anchorCtr="0" upright="1">
                                <a:noAutofit/>
                              </wps:bodyPr>
                            </wps:wsp>
                            <wps:wsp>
                              <wps:cNvPr id="682" name="Multidocumento 682"/>
                              <wps:cNvSpPr/>
                              <wps:spPr>
                                <a:xfrm>
                                  <a:off x="66675" y="2447925"/>
                                  <a:ext cx="1625600" cy="777841"/>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9A74F5" w:rsidRDefault="009A74F5" w:rsidP="004161EE">
                                    <w:pPr>
                                      <w:spacing w:line="240" w:lineRule="auto"/>
                                      <w:rPr>
                                        <w:sz w:val="14"/>
                                        <w:szCs w:val="14"/>
                                      </w:rPr>
                                    </w:pPr>
                                  </w:p>
                                  <w:p w:rsidR="009A74F5" w:rsidRPr="009A6C15" w:rsidRDefault="009A74F5" w:rsidP="004161EE">
                                    <w:pPr>
                                      <w:spacing w:line="240" w:lineRule="auto"/>
                                      <w:rPr>
                                        <w:sz w:val="14"/>
                                        <w:szCs w:val="14"/>
                                      </w:rPr>
                                    </w:pPr>
                                    <w:r w:rsidRPr="00251D6B">
                                      <w:rPr>
                                        <w:sz w:val="14"/>
                                        <w:szCs w:val="14"/>
                                      </w:rPr>
                                      <w:t>Saca copias y turna al Área de Recursos Humanos</w:t>
                                    </w:r>
                                  </w:p>
                                  <w:p w:rsidR="009A74F5" w:rsidRDefault="009A74F5" w:rsidP="004161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AutoShape 98"/>
                              <wps:cNvSpPr>
                                <a:spLocks noChangeArrowheads="1"/>
                              </wps:cNvSpPr>
                              <wps:spPr bwMode="auto">
                                <a:xfrm>
                                  <a:off x="2486025" y="2409825"/>
                                  <a:ext cx="1250950" cy="844550"/>
                                </a:xfrm>
                                <a:prstGeom prst="diamond">
                                  <a:avLst/>
                                </a:prstGeom>
                                <a:solidFill>
                                  <a:srgbClr val="FFFFFF"/>
                                </a:solidFill>
                                <a:ln w="9525">
                                  <a:solidFill>
                                    <a:srgbClr val="000000"/>
                                  </a:solidFill>
                                  <a:miter lim="800000"/>
                                  <a:headEnd/>
                                  <a:tailEnd/>
                                </a:ln>
                              </wps:spPr>
                              <wps:txbx>
                                <w:txbxContent>
                                  <w:p w:rsidR="009A74F5" w:rsidRPr="004F5A9B" w:rsidRDefault="009A74F5" w:rsidP="004161EE">
                                    <w:pPr>
                                      <w:spacing w:line="200" w:lineRule="atLeast"/>
                                      <w:jc w:val="center"/>
                                      <w:rPr>
                                        <w:sz w:val="14"/>
                                        <w:szCs w:val="14"/>
                                        <w:lang w:val="es-MX"/>
                                      </w:rPr>
                                    </w:pPr>
                                    <w:r>
                                      <w:rPr>
                                        <w:sz w:val="14"/>
                                        <w:szCs w:val="14"/>
                                        <w:lang w:val="es-MX"/>
                                      </w:rPr>
                                      <w:t>Se analiza si Procede</w:t>
                                    </w:r>
                                  </w:p>
                                  <w:p w:rsidR="009A74F5" w:rsidRPr="004F5A9B" w:rsidRDefault="009A74F5" w:rsidP="004161EE">
                                    <w:pPr>
                                      <w:jc w:val="center"/>
                                      <w:rPr>
                                        <w:sz w:val="14"/>
                                        <w:szCs w:val="14"/>
                                        <w:lang w:val="es-MX"/>
                                      </w:rPr>
                                    </w:pPr>
                                  </w:p>
                                </w:txbxContent>
                              </wps:txbx>
                              <wps:bodyPr rot="0" vert="horz" wrap="square" lIns="91440" tIns="45720" rIns="91440" bIns="45720" anchor="t" anchorCtr="0" upright="1">
                                <a:noAutofit/>
                              </wps:bodyPr>
                            </wps:wsp>
                            <wps:wsp>
                              <wps:cNvPr id="685" name="Cuadro de texto 685"/>
                              <wps:cNvSpPr txBox="1"/>
                              <wps:spPr>
                                <a:xfrm>
                                  <a:off x="2352675" y="2571750"/>
                                  <a:ext cx="4394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651F79" w:rsidRDefault="009A74F5" w:rsidP="004161EE">
                                    <w:pPr>
                                      <w:rPr>
                                        <w:sz w:val="14"/>
                                        <w:szCs w:val="14"/>
                                        <w:lang w:val="es-MX"/>
                                      </w:rPr>
                                    </w:pPr>
                                    <w:r>
                                      <w:rPr>
                                        <w:sz w:val="14"/>
                                        <w:szCs w:val="14"/>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6" name="Cuadro de texto 686"/>
                              <wps:cNvSpPr txBox="1"/>
                              <wps:spPr>
                                <a:xfrm>
                                  <a:off x="3048000" y="3105150"/>
                                  <a:ext cx="4394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651F79" w:rsidRDefault="009A74F5" w:rsidP="004161EE">
                                    <w:pPr>
                                      <w:rPr>
                                        <w:sz w:val="14"/>
                                        <w:szCs w:val="14"/>
                                        <w:lang w:val="es-MX"/>
                                      </w:rPr>
                                    </w:pPr>
                                    <w:r w:rsidRPr="00651F79">
                                      <w:rPr>
                                        <w:sz w:val="14"/>
                                        <w:szCs w:val="14"/>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Rectangle 56"/>
                              <wps:cNvSpPr>
                                <a:spLocks noChangeArrowheads="1"/>
                              </wps:cNvSpPr>
                              <wps:spPr bwMode="auto">
                                <a:xfrm>
                                  <a:off x="2400300" y="3800475"/>
                                  <a:ext cx="1411782" cy="482600"/>
                                </a:xfrm>
                                <a:prstGeom prst="rect">
                                  <a:avLst/>
                                </a:prstGeom>
                                <a:solidFill>
                                  <a:srgbClr val="FFFFFF"/>
                                </a:solidFill>
                                <a:ln w="9525">
                                  <a:solidFill>
                                    <a:srgbClr val="000000"/>
                                  </a:solidFill>
                                  <a:miter lim="800000"/>
                                  <a:headEnd/>
                                  <a:tailEnd/>
                                </a:ln>
                              </wps:spPr>
                              <wps:txbx>
                                <w:txbxContent>
                                  <w:p w:rsidR="009A74F5" w:rsidRPr="009A6C15" w:rsidRDefault="009A74F5" w:rsidP="004161EE">
                                    <w:pPr>
                                      <w:spacing w:line="240" w:lineRule="auto"/>
                                      <w:rPr>
                                        <w:sz w:val="14"/>
                                        <w:szCs w:val="14"/>
                                      </w:rPr>
                                    </w:pPr>
                                    <w:r>
                                      <w:rPr>
                                        <w:sz w:val="14"/>
                                        <w:szCs w:val="14"/>
                                      </w:rPr>
                                      <w:t>Se devuelve al Depto.</w:t>
                                    </w:r>
                                    <w:r w:rsidRPr="005A2894">
                                      <w:rPr>
                                        <w:sz w:val="14"/>
                                        <w:szCs w:val="14"/>
                                      </w:rPr>
                                      <w:t xml:space="preserve"> de </w:t>
                                    </w:r>
                                    <w:r>
                                      <w:rPr>
                                        <w:sz w:val="14"/>
                                        <w:szCs w:val="14"/>
                                      </w:rPr>
                                      <w:t>Limpia</w:t>
                                    </w:r>
                                    <w:r w:rsidRPr="005A2894">
                                      <w:rPr>
                                        <w:sz w:val="14"/>
                                        <w:szCs w:val="14"/>
                                      </w:rPr>
                                      <w:t xml:space="preserve"> para que proceda a su corrección.</w:t>
                                    </w:r>
                                  </w:p>
                                </w:txbxContent>
                              </wps:txbx>
                              <wps:bodyPr rot="0" vert="horz" wrap="square" lIns="91440" tIns="45720" rIns="91440" bIns="45720" anchor="t" anchorCtr="0" upright="1">
                                <a:noAutofit/>
                              </wps:bodyPr>
                            </wps:wsp>
                            <wps:wsp>
                              <wps:cNvPr id="700" name="Conector angular 700"/>
                              <wps:cNvCnPr/>
                              <wps:spPr>
                                <a:xfrm>
                                  <a:off x="914400" y="1314450"/>
                                  <a:ext cx="1377950" cy="511175"/>
                                </a:xfrm>
                                <a:prstGeom prst="bentConnector3">
                                  <a:avLst>
                                    <a:gd name="adj1" fmla="val 230"/>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496" name="Conector recto de flecha 130496"/>
                              <wps:cNvCnPr/>
                              <wps:spPr>
                                <a:xfrm>
                                  <a:off x="3095625" y="3257550"/>
                                  <a:ext cx="0" cy="527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497" name="Conector recto de flecha 130497"/>
                              <wps:cNvCnPr/>
                              <wps:spPr>
                                <a:xfrm flipH="1">
                                  <a:off x="1771650" y="895350"/>
                                  <a:ext cx="387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498" name="Conector recto de flecha 130498"/>
                              <wps:cNvCnPr/>
                              <wps:spPr>
                                <a:xfrm>
                                  <a:off x="790575" y="3190875"/>
                                  <a:ext cx="6350" cy="40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499" name="Conector recto de flecha 130499"/>
                              <wps:cNvCnPr/>
                              <wps:spPr>
                                <a:xfrm>
                                  <a:off x="5353050" y="3257550"/>
                                  <a:ext cx="5385"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00" name="Conector recto de flecha 130500"/>
                              <wps:cNvCnPr/>
                              <wps:spPr>
                                <a:xfrm>
                                  <a:off x="3105150" y="4276725"/>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01" name="Conector recto de flecha 130501"/>
                              <wps:cNvCnPr/>
                              <wps:spPr>
                                <a:xfrm>
                                  <a:off x="5343525" y="4876800"/>
                                  <a:ext cx="9525" cy="3281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02" name="Multidocumento 130502"/>
                              <wps:cNvSpPr/>
                              <wps:spPr>
                                <a:xfrm>
                                  <a:off x="4476750" y="3581400"/>
                                  <a:ext cx="1780547" cy="139700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9A74F5" w:rsidRPr="006916FE" w:rsidRDefault="009A74F5" w:rsidP="004161EE">
                                    <w:pPr>
                                      <w:spacing w:line="240" w:lineRule="auto"/>
                                      <w:rPr>
                                        <w:sz w:val="14"/>
                                        <w:szCs w:val="14"/>
                                      </w:rPr>
                                    </w:pPr>
                                    <w:r w:rsidRPr="006916FE">
                                      <w:rPr>
                                        <w:sz w:val="14"/>
                                        <w:szCs w:val="14"/>
                                      </w:rPr>
                                      <w:t>Elabora oficio general, anexando listas de asistencia e incidencias: faltas, permisos económicos, constancias e incapacidades médicas y vacaciones,  y envía a C. Coordinador para firma.</w:t>
                                    </w:r>
                                  </w:p>
                                  <w:p w:rsidR="009A74F5" w:rsidRPr="006916FE" w:rsidRDefault="009A74F5" w:rsidP="004161EE">
                                    <w:pPr>
                                      <w:spacing w:line="240" w:lineRule="auto"/>
                                      <w:rPr>
                                        <w:sz w:val="14"/>
                                        <w:szCs w:val="14"/>
                                      </w:rPr>
                                    </w:pPr>
                                    <w:r w:rsidRPr="006916FE">
                                      <w:rPr>
                                        <w:sz w:val="14"/>
                                        <w:szCs w:val="14"/>
                                      </w:rPr>
                                      <w:t xml:space="preserve">-Saca copia y turna a la </w:t>
                                    </w:r>
                                    <w:r>
                                      <w:rPr>
                                        <w:sz w:val="14"/>
                                        <w:szCs w:val="14"/>
                                      </w:rPr>
                                      <w:t xml:space="preserve">Unidad de Enlace Administrativo </w:t>
                                    </w:r>
                                    <w:r w:rsidRPr="006916FE">
                                      <w:rPr>
                                        <w:sz w:val="14"/>
                                        <w:szCs w:val="14"/>
                                      </w:rPr>
                                      <w:t xml:space="preserve">de la </w:t>
                                    </w:r>
                                    <w:r>
                                      <w:rPr>
                                        <w:sz w:val="14"/>
                                        <w:szCs w:val="14"/>
                                      </w:rPr>
                                      <w:t>CGS</w:t>
                                    </w:r>
                                    <w:r w:rsidRPr="006916FE">
                                      <w:rPr>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03" name="AutoShape 104"/>
                              <wps:cNvSpPr>
                                <a:spLocks noChangeArrowheads="1"/>
                              </wps:cNvSpPr>
                              <wps:spPr bwMode="auto">
                                <a:xfrm>
                                  <a:off x="4953000" y="5219700"/>
                                  <a:ext cx="824865" cy="285750"/>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4161E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wpg:grpSp>
                              <wpg:cNvPr id="130504" name="Grupo 130504"/>
                              <wpg:cNvGrpSpPr/>
                              <wpg:grpSpPr>
                                <a:xfrm>
                                  <a:off x="3009900" y="4514850"/>
                                  <a:ext cx="216515" cy="264154"/>
                                  <a:chOff x="0" y="0"/>
                                  <a:chExt cx="216708" cy="264277"/>
                                </a:xfrm>
                              </wpg:grpSpPr>
                              <wps:wsp>
                                <wps:cNvPr id="130505" name="Conector 130505"/>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06" name="Cuadro de texto 2"/>
                                <wps:cNvSpPr txBox="1">
                                  <a:spLocks noChangeArrowheads="1"/>
                                </wps:cNvSpPr>
                                <wps:spPr bwMode="auto">
                                  <a:xfrm>
                                    <a:off x="0" y="0"/>
                                    <a:ext cx="163195" cy="247650"/>
                                  </a:xfrm>
                                  <a:prstGeom prst="rect">
                                    <a:avLst/>
                                  </a:prstGeom>
                                  <a:noFill/>
                                  <a:ln w="9525">
                                    <a:noFill/>
                                    <a:miter lim="800000"/>
                                    <a:headEnd/>
                                    <a:tailEnd/>
                                  </a:ln>
                                </wps:spPr>
                                <wps:txbx>
                                  <w:txbxContent>
                                    <w:p w:rsidR="009A74F5" w:rsidRPr="007F0419" w:rsidRDefault="009A74F5"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g:grpSp>
                              <wpg:cNvPr id="130507" name="Grupo 130507"/>
                              <wpg:cNvGrpSpPr/>
                              <wpg:grpSpPr>
                                <a:xfrm>
                                  <a:off x="2133600" y="733425"/>
                                  <a:ext cx="216515" cy="264154"/>
                                  <a:chOff x="0" y="0"/>
                                  <a:chExt cx="216708" cy="264277"/>
                                </a:xfrm>
                              </wpg:grpSpPr>
                              <wps:wsp>
                                <wps:cNvPr id="130508" name="Conector 130508"/>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09" name="Cuadro de texto 2"/>
                                <wps:cNvSpPr txBox="1">
                                  <a:spLocks noChangeArrowheads="1"/>
                                </wps:cNvSpPr>
                                <wps:spPr bwMode="auto">
                                  <a:xfrm>
                                    <a:off x="0" y="0"/>
                                    <a:ext cx="163197" cy="247651"/>
                                  </a:xfrm>
                                  <a:prstGeom prst="rect">
                                    <a:avLst/>
                                  </a:prstGeom>
                                  <a:noFill/>
                                  <a:ln w="9525">
                                    <a:noFill/>
                                    <a:miter lim="800000"/>
                                    <a:headEnd/>
                                    <a:tailEnd/>
                                  </a:ln>
                                </wps:spPr>
                                <wps:txbx>
                                  <w:txbxContent>
                                    <w:p w:rsidR="009A74F5" w:rsidRPr="007F0419" w:rsidRDefault="009A74F5"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g:grpSp>
                              <wpg:cNvPr id="130510" name="Grupo 130510"/>
                              <wpg:cNvGrpSpPr/>
                              <wpg:grpSpPr>
                                <a:xfrm>
                                  <a:off x="666750" y="3533775"/>
                                  <a:ext cx="228600" cy="276225"/>
                                  <a:chOff x="0" y="0"/>
                                  <a:chExt cx="216708" cy="264277"/>
                                </a:xfrm>
                              </wpg:grpSpPr>
                              <wps:wsp>
                                <wps:cNvPr id="130511" name="Conector 130511"/>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12" name="Cuadro de texto 2"/>
                                <wps:cNvSpPr txBox="1">
                                  <a:spLocks noChangeArrowheads="1"/>
                                </wps:cNvSpPr>
                                <wps:spPr bwMode="auto">
                                  <a:xfrm>
                                    <a:off x="0" y="0"/>
                                    <a:ext cx="163195" cy="247650"/>
                                  </a:xfrm>
                                  <a:prstGeom prst="rect">
                                    <a:avLst/>
                                  </a:prstGeom>
                                  <a:noFill/>
                                  <a:ln w="9525">
                                    <a:noFill/>
                                    <a:miter lim="800000"/>
                                    <a:headEnd/>
                                    <a:tailEnd/>
                                  </a:ln>
                                </wps:spPr>
                                <wps:txbx>
                                  <w:txbxContent>
                                    <w:p w:rsidR="009A74F5" w:rsidRPr="007F0419" w:rsidRDefault="009A74F5" w:rsidP="004161EE">
                                      <w:pPr>
                                        <w:jc w:val="left"/>
                                        <w:rPr>
                                          <w:sz w:val="18"/>
                                          <w:lang w:val="es-MX"/>
                                        </w:rPr>
                                      </w:pPr>
                                      <w:r>
                                        <w:rPr>
                                          <w:sz w:val="18"/>
                                          <w:lang w:val="es-MX"/>
                                        </w:rPr>
                                        <w:t>2</w:t>
                                      </w:r>
                                    </w:p>
                                  </w:txbxContent>
                                </wps:txbx>
                                <wps:bodyPr rot="0" vert="horz" wrap="square" lIns="91440" tIns="45720" rIns="91440" bIns="45720" anchor="t" anchorCtr="0">
                                  <a:noAutofit/>
                                </wps:bodyPr>
                              </wps:wsp>
                            </wpg:grpSp>
                            <wpg:grpSp>
                              <wpg:cNvPr id="130513" name="Grupo 130513"/>
                              <wpg:cNvGrpSpPr/>
                              <wpg:grpSpPr>
                                <a:xfrm>
                                  <a:off x="5219700" y="2971800"/>
                                  <a:ext cx="229235" cy="285750"/>
                                  <a:chOff x="-664" y="-9113"/>
                                  <a:chExt cx="217372" cy="273390"/>
                                </a:xfrm>
                              </wpg:grpSpPr>
                              <wps:wsp>
                                <wps:cNvPr id="130514" name="Conector 130514"/>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15" name="Cuadro de texto 2"/>
                                <wps:cNvSpPr txBox="1">
                                  <a:spLocks noChangeArrowheads="1"/>
                                </wps:cNvSpPr>
                                <wps:spPr bwMode="auto">
                                  <a:xfrm>
                                    <a:off x="-664" y="-9113"/>
                                    <a:ext cx="163195" cy="273390"/>
                                  </a:xfrm>
                                  <a:prstGeom prst="rect">
                                    <a:avLst/>
                                  </a:prstGeom>
                                  <a:noFill/>
                                  <a:ln w="9525">
                                    <a:noFill/>
                                    <a:miter lim="800000"/>
                                    <a:headEnd/>
                                    <a:tailEnd/>
                                  </a:ln>
                                </wps:spPr>
                                <wps:txbx>
                                  <w:txbxContent>
                                    <w:p w:rsidR="009A74F5" w:rsidRPr="00401A0B" w:rsidRDefault="009A74F5" w:rsidP="004161EE">
                                      <w:pPr>
                                        <w:jc w:val="left"/>
                                        <w:rPr>
                                          <w:sz w:val="14"/>
                                          <w:szCs w:val="14"/>
                                          <w:lang w:val="es-MX"/>
                                        </w:rPr>
                                      </w:pPr>
                                      <w:r w:rsidRPr="00401A0B">
                                        <w:rPr>
                                          <w:sz w:val="14"/>
                                          <w:szCs w:val="14"/>
                                          <w:lang w:val="es-MX"/>
                                        </w:rPr>
                                        <w:t>2</w:t>
                                      </w:r>
                                    </w:p>
                                  </w:txbxContent>
                                </wps:txbx>
                                <wps:bodyPr rot="0" vert="horz" wrap="square" lIns="91440" tIns="45720" rIns="91440" bIns="45720" anchor="t" anchorCtr="0">
                                  <a:noAutofit/>
                                </wps:bodyPr>
                              </wps:wsp>
                            </wpg:grpSp>
                          </wpg:wgp>
                        </a:graphicData>
                      </a:graphic>
                    </wp:anchor>
                  </w:drawing>
                </mc:Choice>
                <mc:Fallback>
                  <w:pict>
                    <v:group w14:anchorId="62DA04B0" id="71 Grupo" o:spid="_x0000_s1590" style="position:absolute;margin-left:8.05pt;margin-top:2.85pt;width:492.7pt;height:433.5pt;z-index:252666880" coordsize="62572,5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">
                      <v:shape id="_x0000_s1591" type="#_x0000_t116" style="position:absolute;left:3905;width:9906;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i6sUA&#10;AADcAAAADwAAAGRycy9kb3ducmV2LnhtbESPwWrDMBBE74X+g9hCL6WRW4ppnSjBGEJzCIS4yX2x&#10;NraptDKSEjt/XxUCOQ4z84ZZrCZrxIV86B0reJtlIIgbp3tuFRx+1q+fIEJE1mgck4IrBVgtHx8W&#10;WGg38p4udWxFgnAoUEEX41BIGZqOLIaZG4iTd3LeYkzSt1J7HBPcGvmeZbm02HNa6HCgqqPmtz5b&#10;BbutqbypaPyursfN4fhRvmzzUqnnp6mcg4g0xXv41t5oBXn+Bf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LqxQAAANwAAAAPAAAAAAAAAAAAAAAAAJgCAABkcnMv&#10;ZG93bnJldi54bWxQSwUGAAAAAAQABAD1AAAAigMAAAAA&#10;">
                        <v:textbox>
                          <w:txbxContent>
                            <w:p w:rsidR="009A74F5" w:rsidRPr="00071D5C" w:rsidRDefault="009A74F5" w:rsidP="004161EE">
                              <w:pPr>
                                <w:spacing w:line="240" w:lineRule="auto"/>
                                <w:jc w:val="center"/>
                                <w:rPr>
                                  <w:b/>
                                  <w:sz w:val="14"/>
                                  <w:szCs w:val="14"/>
                                </w:rPr>
                              </w:pPr>
                              <w:r w:rsidRPr="00071D5C">
                                <w:rPr>
                                  <w:b/>
                                  <w:sz w:val="14"/>
                                  <w:szCs w:val="14"/>
                                </w:rPr>
                                <w:t>Inicio</w:t>
                              </w:r>
                            </w:p>
                          </w:txbxContent>
                        </v:textbox>
                      </v:shape>
                      <v:shape id="AutoShape 90" o:spid="_x0000_s1592" type="#_x0000_t32" style="position:absolute;left:8858;top:2730;width:0;height:15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QjMIAAADcAAAADwAAAGRycy9kb3ducmV2LnhtbERPy4rCMBTdC/MP4Q7MTlNdOFqNIgMj&#10;g4MLHxTdXZprW2xuShK1+vVmIbg8nPd03ppaXMn5yrKCfi8BQZxbXXGhYL/77Y5A+ICssbZMCu7k&#10;YT776Ewx1fbGG7puQyFiCPsUFZQhNKmUPi/JoO/ZhjhyJ+sMhghdIbXDWww3tRwkyVAarDg2lNjQ&#10;T0n5eXsxCg7/40t2z9a0yvrj1RGd8Y/dUqmvz3YxARGoDW/xy/2nFQy/4/x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OQjMIAAADcAAAADwAAAAAAAAAAAAAA&#10;AAChAgAAZHJzL2Rvd25yZXYueG1sUEsFBgAAAAAEAAQA+QAAAJADAAAAAA==&#10;">
                        <v:stroke endarrow="block"/>
                      </v:shape>
                      <v:rect id="_x0000_s1593" style="position:absolute;top:4191;width:17653;height:9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kEcQA&#10;AADcAAAADwAAAGRycy9kb3ducmV2LnhtbESPQYvCMBSE74L/ITzBm6YqqNs1iijK7lHbi7e3zdu2&#10;2ryUJmrXX28WBI/DzHzDLFatqcSNGldaVjAaRiCIM6tLzhWkyW4wB+E8ssbKMin4IwerZbezwFjb&#10;Ox/odvS5CBB2MSoovK9jKV1WkEE3tDVx8H5tY9AH2eRSN3gPcFPJcRRNpcGSw0KBNW0Kyi7Hq1Hw&#10;U45TfBySfWQ+dhP/3Sbn62mrVL/Xrj9BeGr9O/xqf2kF09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PZBHEAAAA3AAAAA8AAAAAAAAAAAAAAAAAmAIAAGRycy9k&#10;b3ducmV2LnhtbFBLBQYAAAAABAAEAPUAAACJAwAAAAA=&#10;">
                        <v:textbox>
                          <w:txbxContent>
                            <w:p w:rsidR="009A74F5" w:rsidRPr="00251D6B" w:rsidRDefault="009A74F5" w:rsidP="004161EE">
                              <w:pPr>
                                <w:spacing w:line="240" w:lineRule="auto"/>
                                <w:rPr>
                                  <w:sz w:val="14"/>
                                  <w:szCs w:val="14"/>
                                </w:rPr>
                              </w:pPr>
                              <w:r w:rsidRPr="00251D6B">
                                <w:rPr>
                                  <w:sz w:val="14"/>
                                  <w:szCs w:val="14"/>
                                </w:rPr>
                                <w:t>Pasa lista al personal de recolección</w:t>
                              </w:r>
                            </w:p>
                            <w:p w:rsidR="009A74F5" w:rsidRPr="00251D6B" w:rsidRDefault="009A74F5" w:rsidP="004161EE">
                              <w:pPr>
                                <w:spacing w:line="240" w:lineRule="auto"/>
                                <w:rPr>
                                  <w:sz w:val="14"/>
                                  <w:szCs w:val="14"/>
                                </w:rPr>
                              </w:pPr>
                              <w:r w:rsidRPr="00251D6B">
                                <w:rPr>
                                  <w:sz w:val="14"/>
                                  <w:szCs w:val="14"/>
                                </w:rPr>
                                <w:t>Registra asistencia e incidencias: faltas, permisos económicos, constancias e incapacidades médicas y vacaciones.</w:t>
                              </w:r>
                            </w:p>
                            <w:p w:rsidR="009A74F5" w:rsidRPr="00251D6B" w:rsidRDefault="009A74F5" w:rsidP="004161EE">
                              <w:pPr>
                                <w:spacing w:line="240" w:lineRule="auto"/>
                                <w:rPr>
                                  <w:sz w:val="14"/>
                                  <w:szCs w:val="14"/>
                                </w:rPr>
                              </w:pPr>
                              <w:r w:rsidRPr="00251D6B">
                                <w:rPr>
                                  <w:sz w:val="14"/>
                                  <w:szCs w:val="14"/>
                                </w:rPr>
                                <w:t>Elabora reporte de Incidencias del día.</w:t>
                              </w:r>
                            </w:p>
                            <w:p w:rsidR="009A74F5" w:rsidRPr="00251D6B" w:rsidRDefault="009A74F5" w:rsidP="004161EE">
                              <w:pPr>
                                <w:spacing w:line="240" w:lineRule="auto"/>
                                <w:rPr>
                                  <w:sz w:val="14"/>
                                  <w:szCs w:val="14"/>
                                </w:rPr>
                              </w:pPr>
                              <w:r w:rsidRPr="00251D6B">
                                <w:rPr>
                                  <w:sz w:val="14"/>
                                  <w:szCs w:val="14"/>
                                </w:rPr>
                                <w:t xml:space="preserve">Turna reporte para firma de Vo. Bo. </w:t>
                              </w:r>
                              <w:r>
                                <w:rPr>
                                  <w:sz w:val="14"/>
                                  <w:szCs w:val="14"/>
                                </w:rPr>
                                <w:t>Del</w:t>
                              </w:r>
                              <w:r w:rsidRPr="00251D6B">
                                <w:rPr>
                                  <w:sz w:val="14"/>
                                  <w:szCs w:val="14"/>
                                </w:rPr>
                                <w:t xml:space="preserve"> Coordinador.</w:t>
                              </w:r>
                            </w:p>
                            <w:p w:rsidR="009A74F5" w:rsidRPr="009A6C15" w:rsidRDefault="009A74F5" w:rsidP="004161EE">
                              <w:pPr>
                                <w:spacing w:line="240" w:lineRule="auto"/>
                                <w:rPr>
                                  <w:sz w:val="14"/>
                                  <w:szCs w:val="14"/>
                                </w:rPr>
                              </w:pPr>
                            </w:p>
                          </w:txbxContent>
                        </v:textbox>
                      </v:rect>
                      <v:shape id="Conector recto de flecha 678" o:spid="_x0000_s1594" type="#_x0000_t32" style="position:absolute;left:30956;top:21050;width:0;height:2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8VMIAAADcAAAADwAAAGRycy9kb3ducmV2LnhtbERPy2rCQBTdC/7DcAV3OlEwtqmjmEjB&#10;uvNB15fMbRKauZNkxiT9+86i0OXhvHeH0dSip85VlhWslhEI4tzqigsFj/v74gWE88gaa8uk4Icc&#10;HPbTyQ4TbQe+Un/zhQgh7BJUUHrfJFK6vCSDbmkb4sB92c6gD7ArpO5wCOGmlusoiqXBikNDiQ1l&#10;JeXft6dRMKD/fE2PRZulp4/zuKnb+P64KDWfjcc3EJ5G/y/+c5+1gngb1oYz4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o8VMIAAADcAAAADwAAAAAAAAAAAAAA&#10;AAChAgAAZHJzL2Rvd25yZXYueG1sUEsFBgAAAAAEAAQA+QAAAJADAAAAAA==&#10;" strokecolor="black [3200]" strokeweight=".5pt">
                        <v:stroke endarrow="block" joinstyle="miter"/>
                      </v:shape>
                      <v:rect id="_x0000_s1595" style="position:absolute;left:22764;top:15144;width:16382;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UNsIA&#10;AADcAAAADwAAAGRycy9kb3ducmV2LnhtbESPQYvCMBSE74L/ITzBm6YqiHaNIoqiR60Xb2+bt23X&#10;5qU0Uau/3giCx2FmvmFmi8aU4ka1KywrGPQjEMSp1QVnCk7JpjcB4TyyxtIyKXiQg8W83ZphrO2d&#10;D3Q7+kwECLsYFeTeV7GULs3JoOvbijh4f7Y26IOsM6lrvAe4KeUwisbSYMFhIceKVjmll+PVKPgt&#10;hid8HpJtZKabkd83yf/1vFaq22mWPyA8Nf4b/rR3WsF4Mo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hQ2wgAAANwAAAAPAAAAAAAAAAAAAAAAAJgCAABkcnMvZG93&#10;bnJldi54bWxQSwUGAAAAAAQABAD1AAAAhwMAAAAA&#10;">
                        <v:textbox>
                          <w:txbxContent>
                            <w:p w:rsidR="009A74F5" w:rsidRPr="009A6C15" w:rsidRDefault="009A74F5" w:rsidP="004161EE">
                              <w:pPr>
                                <w:spacing w:line="240" w:lineRule="auto"/>
                                <w:rPr>
                                  <w:sz w:val="14"/>
                                  <w:szCs w:val="14"/>
                                </w:rPr>
                              </w:pPr>
                              <w:r w:rsidRPr="00251D6B">
                                <w:rPr>
                                  <w:sz w:val="14"/>
                                  <w:szCs w:val="14"/>
                                </w:rPr>
                                <w:t>Revisa lista de asistencia  e incidencias: faltas, permisos económicos, constancias e incapacidades médicas y vacaciones.</w:t>
                              </w:r>
                            </w:p>
                          </w:txbxContent>
                        </v:textbox>
                      </v:rect>
                      <v:shape id="Multidocumento 682" o:spid="_x0000_s1596" type="#_x0000_t115" style="position:absolute;left:666;top:24479;width:16256;height:7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gf8YA&#10;AADcAAAADwAAAGRycy9kb3ducmV2LnhtbESPW2vCQBSE3wv+h+UIfasbBS+kriKC2BYf6gXp4yF7&#10;zAazZ0N2m8T+ercg+DjMzDfMfNnZUjRU+8KxguEgAUGcOV1wruB03LzNQPiArLF0TApu5GG56L3M&#10;MdWu5T01h5CLCGGfogITQpVK6TNDFv3AVcTRu7jaYoiyzqWusY1wW8pRkkykxYLjgsGK1oay6+HX&#10;Kthp+zk+b5u/2/c0OZ7XX25s2h+lXvvd6h1EoC48w4/2h1YwmY3g/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Qgf8YAAADcAAAADwAAAAAAAAAAAAAAAACYAgAAZHJz&#10;L2Rvd25yZXYueG1sUEsFBgAAAAAEAAQA9QAAAIsDAAAAAA==&#10;" fillcolor="white [3201]" strokecolor="black [3200]" strokeweight="1pt">
                        <v:textbox>
                          <w:txbxContent>
                            <w:p w:rsidR="009A74F5" w:rsidRDefault="009A74F5" w:rsidP="004161EE">
                              <w:pPr>
                                <w:spacing w:line="240" w:lineRule="auto"/>
                                <w:rPr>
                                  <w:sz w:val="14"/>
                                  <w:szCs w:val="14"/>
                                </w:rPr>
                              </w:pPr>
                            </w:p>
                            <w:p w:rsidR="009A74F5" w:rsidRPr="009A6C15" w:rsidRDefault="009A74F5" w:rsidP="004161EE">
                              <w:pPr>
                                <w:spacing w:line="240" w:lineRule="auto"/>
                                <w:rPr>
                                  <w:sz w:val="14"/>
                                  <w:szCs w:val="14"/>
                                </w:rPr>
                              </w:pPr>
                              <w:r w:rsidRPr="00251D6B">
                                <w:rPr>
                                  <w:sz w:val="14"/>
                                  <w:szCs w:val="14"/>
                                </w:rPr>
                                <w:t>Saca copias y turna al Área de Recursos Humanos</w:t>
                              </w:r>
                            </w:p>
                            <w:p w:rsidR="009A74F5" w:rsidRDefault="009A74F5" w:rsidP="004161EE">
                              <w:pPr>
                                <w:jc w:val="center"/>
                              </w:pPr>
                            </w:p>
                          </w:txbxContent>
                        </v:textbox>
                      </v:shape>
                      <v:shape id="_x0000_s1597" type="#_x0000_t4" style="position:absolute;left:24860;top:24098;width:12509;height:8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vNcQA&#10;AADcAAAADwAAAGRycy9kb3ducmV2LnhtbESPUWvCMBSF3wf+h3AHe5vpxpBSjTIGgqgvVn/Atbk2&#10;1eamJlnb/ftlMPDxcM75DmexGm0revKhcazgbZqBIK6cbrhWcDquX3MQISJrbB2Tgh8KsFpOnhZY&#10;aDfwgfoy1iJBOBSowMTYFVKGypDFMHUdcfIuzluMSfpaao9DgttWvmfZTFpsOC0Y7OjLUHUrv62C&#10;67kzwz6/X7Ky8r3c7v3mftgp9fI8fs5BRBrjI/zf3mgFs/wD/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7zXEAAAA3AAAAA8AAAAAAAAAAAAAAAAAmAIAAGRycy9k&#10;b3ducmV2LnhtbFBLBQYAAAAABAAEAPUAAACJAwAAAAA=&#10;">
                        <v:textbox>
                          <w:txbxContent>
                            <w:p w:rsidR="009A74F5" w:rsidRPr="004F5A9B" w:rsidRDefault="009A74F5" w:rsidP="004161EE">
                              <w:pPr>
                                <w:spacing w:line="200" w:lineRule="atLeast"/>
                                <w:jc w:val="center"/>
                                <w:rPr>
                                  <w:sz w:val="14"/>
                                  <w:szCs w:val="14"/>
                                  <w:lang w:val="es-MX"/>
                                </w:rPr>
                              </w:pPr>
                              <w:r>
                                <w:rPr>
                                  <w:sz w:val="14"/>
                                  <w:szCs w:val="14"/>
                                  <w:lang w:val="es-MX"/>
                                </w:rPr>
                                <w:t>Se analiza si Procede</w:t>
                              </w:r>
                            </w:p>
                            <w:p w:rsidR="009A74F5" w:rsidRPr="004F5A9B" w:rsidRDefault="009A74F5" w:rsidP="004161EE">
                              <w:pPr>
                                <w:jc w:val="center"/>
                                <w:rPr>
                                  <w:sz w:val="14"/>
                                  <w:szCs w:val="14"/>
                                  <w:lang w:val="es-MX"/>
                                </w:rPr>
                              </w:pPr>
                            </w:p>
                          </w:txbxContent>
                        </v:textbox>
                      </v:shape>
                      <v:shape id="Cuadro de texto 685" o:spid="_x0000_s1598" type="#_x0000_t202" style="position:absolute;left:23526;top:25717;width:43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npMUA&#10;AADcAAAADwAAAGRycy9kb3ducmV2LnhtbESPQYvCMBSE7wv+h/AEb2uqoJRqFCmIIu5Btxdvz+bZ&#10;FpuX2kTt7q/fCMIeh5n5hpkvO1OLB7WusqxgNIxAEOdWV1woyL7XnzEI55E11pZJwQ85WC56H3NM&#10;tH3ygR5HX4gAYZeggtL7JpHS5SUZdEPbEAfvYluDPsi2kLrFZ4CbWo6jaCoNVhwWSmwoLSm/Hu9G&#10;wS5df+HhPDbxb51u9pdVc8tOE6UG/W41A+Gp8//hd3urFUzjCb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mekxQAAANwAAAAPAAAAAAAAAAAAAAAAAJgCAABkcnMv&#10;ZG93bnJldi54bWxQSwUGAAAAAAQABAD1AAAAigMAAAAA&#10;" filled="f" stroked="f" strokeweight=".5pt">
                        <v:textbox>
                          <w:txbxContent>
                            <w:p w:rsidR="009A74F5" w:rsidRPr="00651F79" w:rsidRDefault="009A74F5" w:rsidP="004161EE">
                              <w:pPr>
                                <w:rPr>
                                  <w:sz w:val="14"/>
                                  <w:szCs w:val="14"/>
                                  <w:lang w:val="es-MX"/>
                                </w:rPr>
                              </w:pPr>
                              <w:r>
                                <w:rPr>
                                  <w:sz w:val="14"/>
                                  <w:szCs w:val="14"/>
                                  <w:lang w:val="es-MX"/>
                                </w:rPr>
                                <w:t>Si</w:t>
                              </w:r>
                            </w:p>
                          </w:txbxContent>
                        </v:textbox>
                      </v:shape>
                      <v:shape id="Cuadro de texto 686" o:spid="_x0000_s1599" type="#_x0000_t202" style="position:absolute;left:30480;top:31051;width:43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508UA&#10;AADcAAAADwAAAGRycy9kb3ducmV2LnhtbESPQYvCMBSE78L+h/AWvGmqsKVUo0hBVhY96HrZ27N5&#10;tsXmpdtErf56Iwgeh5n5hpnOO1OLC7WusqxgNIxAEOdWV1wo2P8uBwkI55E11pZJwY0czGcfvSmm&#10;2l55S5edL0SAsEtRQel9k0rp8pIMuqFtiIN3tK1BH2RbSN3iNcBNLcdRFEuDFYeFEhvKSspPu7NR&#10;8JMtN7g9jE1yr7Pv9XHR/O//vpTqf3aLCQhPnX+HX+2VVhAn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PnTxQAAANwAAAAPAAAAAAAAAAAAAAAAAJgCAABkcnMv&#10;ZG93bnJldi54bWxQSwUGAAAAAAQABAD1AAAAigMAAAAA&#10;" filled="f" stroked="f" strokeweight=".5pt">
                        <v:textbox>
                          <w:txbxContent>
                            <w:p w:rsidR="009A74F5" w:rsidRPr="00651F79" w:rsidRDefault="009A74F5" w:rsidP="004161EE">
                              <w:pPr>
                                <w:rPr>
                                  <w:sz w:val="14"/>
                                  <w:szCs w:val="14"/>
                                  <w:lang w:val="es-MX"/>
                                </w:rPr>
                              </w:pPr>
                              <w:r w:rsidRPr="00651F79">
                                <w:rPr>
                                  <w:sz w:val="14"/>
                                  <w:szCs w:val="14"/>
                                  <w:lang w:val="es-MX"/>
                                </w:rPr>
                                <w:t>No</w:t>
                              </w:r>
                            </w:p>
                          </w:txbxContent>
                        </v:textbox>
                      </v:shape>
                      <v:rect id="_x0000_s1600" style="position:absolute;left:24003;top:38004;width:14117;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p2cUA&#10;AADcAAAADwAAAGRycy9kb3ducmV2LnhtbESPQWvCQBSE7wX/w/IK3ppNFVKNWUVaLPao8eLtmX0m&#10;abNvQ3Y1qb++WxA8DjPzDZOtBtOIK3WutqzgNYpBEBdW11wqOOSblxkI55E1NpZJwS85WC1HTxmm&#10;2va8o+velyJA2KWooPK+TaV0RUUGXWRb4uCdbWfQB9mVUnfYB7hp5CSOE2mw5rBQYUvvFRU/+4tR&#10;cKonB7zt8s/YzDdT/zXk35fjh1Lj52G9AOFp8I/wvb3VCpLZG/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ynZxQAAANwAAAAPAAAAAAAAAAAAAAAAAJgCAABkcnMv&#10;ZG93bnJldi54bWxQSwUGAAAAAAQABAD1AAAAigMAAAAA&#10;">
                        <v:textbox>
                          <w:txbxContent>
                            <w:p w:rsidR="009A74F5" w:rsidRPr="009A6C15" w:rsidRDefault="009A74F5" w:rsidP="004161EE">
                              <w:pPr>
                                <w:spacing w:line="240" w:lineRule="auto"/>
                                <w:rPr>
                                  <w:sz w:val="14"/>
                                  <w:szCs w:val="14"/>
                                </w:rPr>
                              </w:pPr>
                              <w:r>
                                <w:rPr>
                                  <w:sz w:val="14"/>
                                  <w:szCs w:val="14"/>
                                </w:rPr>
                                <w:t>Se devuelve al Depto.</w:t>
                              </w:r>
                              <w:r w:rsidRPr="005A2894">
                                <w:rPr>
                                  <w:sz w:val="14"/>
                                  <w:szCs w:val="14"/>
                                </w:rPr>
                                <w:t xml:space="preserve"> de </w:t>
                              </w:r>
                              <w:r>
                                <w:rPr>
                                  <w:sz w:val="14"/>
                                  <w:szCs w:val="14"/>
                                </w:rPr>
                                <w:t>Limpia</w:t>
                              </w:r>
                              <w:r w:rsidRPr="005A2894">
                                <w:rPr>
                                  <w:sz w:val="14"/>
                                  <w:szCs w:val="14"/>
                                </w:rPr>
                                <w:t xml:space="preserve"> para que proceda a su corrección.</w:t>
                              </w:r>
                            </w:p>
                          </w:txbxContent>
                        </v:textbox>
                      </v:rect>
                      <v:shape id="Conector angular 700" o:spid="_x0000_s1601" type="#_x0000_t34" style="position:absolute;left:9144;top:13144;width:13779;height:51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2YhMQAAADcAAAADwAAAGRycy9kb3ducmV2LnhtbERPz2vCMBS+C/4P4Qm7iE23g0ptlCFs&#10;CBuOdV68vTVvbVnz0iWprf+9OQw8fny/891oWnEh5xvLCh6TFARxaXXDlYLT18tiDcIHZI2tZVJw&#10;JQ+77XSSY6btwJ90KUIlYgj7DBXUIXSZlL6syaBPbEccuR/rDIYIXSW1wyGGm1Y+pelSGmw4NtTY&#10;0b6m8rfojYLXt/7vo8PrsH6f99+r/nzcH9qjUg+z8XkDItAY7uJ/90ErWKVxfjwTj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ZiExAAAANwAAAAPAAAAAAAAAAAA&#10;AAAAAKECAABkcnMvZG93bnJldi54bWxQSwUGAAAAAAQABAD5AAAAkgMAAAAA&#10;" adj="50" strokecolor="black [3200]" strokeweight=".5pt">
                        <v:stroke endarrow="block"/>
                      </v:shape>
                      <v:shape id="Conector recto de flecha 130496" o:spid="_x0000_s1602" type="#_x0000_t32" style="position:absolute;left:30956;top:32575;width:0;height:5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GxI8MAAADfAAAADwAAAGRycy9kb3ducmV2LnhtbERPy4rCMBTdD/gP4QruxtTHFK1G8YHg&#10;zG5UXF+aa1tsbmoTbf17IwzM8nDe82VrSvGg2hWWFQz6EQji1OqCMwWn4+5zAsJ5ZI2lZVLwJAfL&#10;Redjjom2Df/S4+AzEULYJagg975KpHRpTgZd31bEgbvY2qAPsM6krrEJ4aaUwyiKpcGCQ0OOFW1y&#10;Sq+Hu1HQoD9P16vstllvv/ftV3mLj6cfpXrddjUD4an1/+I/916H+aNoPI3h/ScA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RsSPDAAAA3wAAAA8AAAAAAAAAAAAA&#10;AAAAoQIAAGRycy9kb3ducmV2LnhtbFBLBQYAAAAABAAEAPkAAACRAwAAAAA=&#10;" strokecolor="black [3200]" strokeweight=".5pt">
                        <v:stroke endarrow="block" joinstyle="miter"/>
                      </v:shape>
                      <v:shape id="Conector recto de flecha 130497" o:spid="_x0000_s1603" type="#_x0000_t32" style="position:absolute;left:17716;top:8953;width:3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wv8QAAADfAAAADwAAAGRycy9kb3ducmV2LnhtbERPTWvCQBC9F/oflin0UnSjCdWmriIt&#10;xV6NIvY2zU6T0OxsyGw1/fddQejx8b4Xq8G16kS9NJ4NTMYJKOLS24YrA/vd22gOSgKyxdYzGfgl&#10;gdXy9maBufVn3tKpCJWKISw5GqhD6HKtpazJoYx9Rxy5L987DBH2lbY9nmO4a/U0SR61w4ZjQ40d&#10;vdRUfhc/zkAaMplus+NMio/q88G+pqkcNsbc3w3rZ1CBhvAvvrrfbZyfJtnTDC5/IgC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DC/xAAAAN8AAAAPAAAAAAAAAAAA&#10;AAAAAKECAABkcnMvZG93bnJldi54bWxQSwUGAAAAAAQABAD5AAAAkgMAAAAA&#10;" strokecolor="black [3200]" strokeweight=".5pt">
                        <v:stroke endarrow="block" joinstyle="miter"/>
                      </v:shape>
                      <v:shape id="Conector recto de flecha 130498" o:spid="_x0000_s1604" type="#_x0000_t32" style="position:absolute;left:7905;top:31908;width:64;height:4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KAysMAAADfAAAADwAAAGRycy9kb3ducmV2LnhtbERPS2vCQBC+F/oflhF6qxv7EJO6iloK&#10;6k0NPQ/ZaRKanY3ZrYn/3jkIPX587/lycI26UBdqzwYm4wQUceFtzaWB/PT1PAMVIrLFxjMZuFKA&#10;5eLxYY6Z9T0f6HKMpZIQDhkaqGJsM61DUZHDMPYtsXA/vnMYBXalth32Eu4a/ZIkU+2wZmmosKVN&#10;RcXv8c8Z6DF+p+tVed6sP3fb4b05T0/53pin0bD6ABVpiP/iu3trZf5r8pbKYPkjAP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CgMrDAAAA3wAAAA8AAAAAAAAAAAAA&#10;AAAAoQIAAGRycy9kb3ducmV2LnhtbFBLBQYAAAAABAAEAPkAAACRAwAAAAA=&#10;" strokecolor="black [3200]" strokeweight=".5pt">
                        <v:stroke endarrow="block" joinstyle="miter"/>
                      </v:shape>
                      <v:shape id="Conector recto de flecha 130499" o:spid="_x0000_s1605" type="#_x0000_t32" style="position:absolute;left:53530;top:32575;width:54;height:3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4lUcMAAADfAAAADwAAAGRycy9kb3ducmV2LnhtbERPy4rCMBTdD/gP4QruxtTHiK1G8YHg&#10;zG5UXF+aa1tsbmoTbf17IwzM8nDe82VrSvGg2hWWFQz6EQji1OqCMwWn4+5zCsJ5ZI2lZVLwJAfL&#10;Redjjom2Df/S4+AzEULYJagg975KpHRpTgZd31bEgbvY2qAPsM6krrEJ4aaUwyiaSIMFh4YcK9rk&#10;lF4Pd6OgQX+O16vstllvv/ftV3mbHE8/SvW67WoGwlPr/8V/7r0O80fROI7h/ScA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OJVHDAAAA3wAAAA8AAAAAAAAAAAAA&#10;AAAAoQIAAGRycy9kb3ducmV2LnhtbFBLBQYAAAAABAAEAPkAAACRAwAAAAA=&#10;" strokecolor="black [3200]" strokeweight=".5pt">
                        <v:stroke endarrow="block" joinstyle="miter"/>
                      </v:shape>
                      <v:shape id="Conector recto de flecha 130500" o:spid="_x0000_s1606" type="#_x0000_t32" style="position:absolute;left:31051;top:42767;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8W1sMAAADfAAAADwAAAGRycy9kb3ducmV2LnhtbERPS2vCQBC+C/0PyxS86W5bFBtdRS2C&#10;7c0HPQ/ZMQnNzsbs1sR/7xwKPX5878Wq97W6URurwBZexgYUcR5cxYWF82k3moGKCdlhHZgs3CnC&#10;avk0WGDmQscHuh1ToSSEY4YWypSaTOuYl+QxjkNDLNwltB6TwLbQrsVOwn2tX42Zao8VS0OJDW1L&#10;yn+Ov95Ch+n7fbMurtvNx+e+n9TX6en8Ze3wuV/PQSXq07/4z713Mv/NTIw8kD8CQC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fFtbDAAAA3wAAAA8AAAAAAAAAAAAA&#10;AAAAoQIAAGRycy9kb3ducmV2LnhtbFBLBQYAAAAABAAEAPkAAACRAwAAAAA=&#10;" strokecolor="black [3200]" strokeweight=".5pt">
                        <v:stroke endarrow="block" joinstyle="miter"/>
                      </v:shape>
                      <v:shape id="Conector recto de flecha 130501" o:spid="_x0000_s1607" type="#_x0000_t32" style="position:absolute;left:53435;top:48768;width:95;height:3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VzeMUAAADfAAAADwAAAGRycy9kb3ducmV2LnhtbERPW0vDMBR+F/YfwhF8c8ks6tYtGyKI&#10;yl5mN3Z5OzTHNqw5KU1c6783guDjx3dfrAbXiAt1wXrWMBkrEMSlN5YrDbvty+0URIjIBhvPpOGb&#10;AqyWo6sF5sb3/EGXIlYihXDIUUMdY5tLGcqaHIaxb4kT9+k7hzHBrpKmwz6Fu0beKfUgHVpODTW2&#10;9FxTeS6+nIZydzzMaGP3ps/s42u7Pq2z4l3rm+vhaQ4i0hD/xX/uN5PmZ+peTeD3TwI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VzeMUAAADfAAAADwAAAAAAAAAA&#10;AAAAAAChAgAAZHJzL2Rvd25yZXYueG1sUEsFBgAAAAAEAAQA+QAAAJMDAAAAAA==&#10;" strokecolor="black [3213]" strokeweight=".5pt">
                        <v:stroke endarrow="block" joinstyle="miter"/>
                      </v:shape>
                      <v:shape id="Multidocumento 130502" o:spid="_x0000_s1608" type="#_x0000_t115" style="position:absolute;left:44767;top:35814;width:17805;height:13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xicUA&#10;AADfAAAADwAAAGRycy9kb3ducmV2LnhtbERPW0vDMBR+H/gfwhF82xInVemaDhmIF3zQTYaPh+as&#10;KTYnpYlt5683wmCPH9+9WE+uFQP1ofGs4XqhQBBX3jRca/jcPc7vQYSIbLD1TBqOFGBdXswKzI0f&#10;+YOGbaxFCuGQowYbY5dLGSpLDsPCd8SJO/jeYUywr6XpcUzhrpVLpW6lw4ZTg8WONpaq7+2P0/Bm&#10;3Eu2fxp+j+93arffvPrMjl9aX11ODysQkaZ4Fp/czybNv1GZWsL/nwR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zGJxQAAAN8AAAAPAAAAAAAAAAAAAAAAAJgCAABkcnMv&#10;ZG93bnJldi54bWxQSwUGAAAAAAQABAD1AAAAigMAAAAA&#10;" fillcolor="white [3201]" strokecolor="black [3200]" strokeweight="1pt">
                        <v:textbox>
                          <w:txbxContent>
                            <w:p w:rsidR="009A74F5" w:rsidRPr="006916FE" w:rsidRDefault="009A74F5" w:rsidP="004161EE">
                              <w:pPr>
                                <w:spacing w:line="240" w:lineRule="auto"/>
                                <w:rPr>
                                  <w:sz w:val="14"/>
                                  <w:szCs w:val="14"/>
                                </w:rPr>
                              </w:pPr>
                              <w:r w:rsidRPr="006916FE">
                                <w:rPr>
                                  <w:sz w:val="14"/>
                                  <w:szCs w:val="14"/>
                                </w:rPr>
                                <w:t>Elabora oficio general, anexando listas de asistencia e incidencias: faltas, permisos económicos, constancias e incapacidades médicas y vacaciones,  y envía a C. Coordinador para firma.</w:t>
                              </w:r>
                            </w:p>
                            <w:p w:rsidR="009A74F5" w:rsidRPr="006916FE" w:rsidRDefault="009A74F5" w:rsidP="004161EE">
                              <w:pPr>
                                <w:spacing w:line="240" w:lineRule="auto"/>
                                <w:rPr>
                                  <w:sz w:val="14"/>
                                  <w:szCs w:val="14"/>
                                </w:rPr>
                              </w:pPr>
                              <w:r w:rsidRPr="006916FE">
                                <w:rPr>
                                  <w:sz w:val="14"/>
                                  <w:szCs w:val="14"/>
                                </w:rPr>
                                <w:t xml:space="preserve">-Saca copia y turna a la </w:t>
                              </w:r>
                              <w:r>
                                <w:rPr>
                                  <w:sz w:val="14"/>
                                  <w:szCs w:val="14"/>
                                </w:rPr>
                                <w:t xml:space="preserve">Unidad de Enlace Administrativo </w:t>
                              </w:r>
                              <w:r w:rsidRPr="006916FE">
                                <w:rPr>
                                  <w:sz w:val="14"/>
                                  <w:szCs w:val="14"/>
                                </w:rPr>
                                <w:t xml:space="preserve">de la </w:t>
                              </w:r>
                              <w:r>
                                <w:rPr>
                                  <w:sz w:val="14"/>
                                  <w:szCs w:val="14"/>
                                </w:rPr>
                                <w:t>CGS</w:t>
                              </w:r>
                              <w:r w:rsidRPr="006916FE">
                                <w:rPr>
                                  <w:sz w:val="14"/>
                                  <w:szCs w:val="14"/>
                                </w:rPr>
                                <w:t>.</w:t>
                              </w:r>
                            </w:p>
                          </w:txbxContent>
                        </v:textbox>
                      </v:shape>
                      <v:shape id="_x0000_s1609" type="#_x0000_t116" style="position:absolute;left:49530;top:52197;width:824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B8QA&#10;AADfAAAADwAAAGRycy9kb3ducmV2LnhtbERPXWvCMBR9H+w/hDvYy5iJc5PRGaUUxnwQxpy+X5q7&#10;tiy5KUm09d8bQfDxcL4Xq9FZcaQQO88aphMFgrj2puNGw+738/kdREzIBq1n0nCiCKvl/d0CC+MH&#10;/qHjNjUih3AsUEObUl9IGeuWHMaJ74kz9+eDw5RhaKQJOORwZ+WLUnPpsOPc0GJPVUv1//bgNHxv&#10;bBVsRcNXddqvd/vX8mkzL7V+fBjLDxCJxnQTX91rk+fP1JuaweVPBi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TAfEAAAA3wAAAA8AAAAAAAAAAAAAAAAAmAIAAGRycy9k&#10;b3ducmV2LnhtbFBLBQYAAAAABAAEAPUAAACJAwAAAAA=&#10;">
                        <v:textbox>
                          <w:txbxContent>
                            <w:p w:rsidR="009A74F5" w:rsidRPr="00071D5C" w:rsidRDefault="009A74F5" w:rsidP="004161EE">
                              <w:pPr>
                                <w:spacing w:line="240" w:lineRule="auto"/>
                                <w:jc w:val="center"/>
                                <w:rPr>
                                  <w:b/>
                                  <w:sz w:val="14"/>
                                  <w:szCs w:val="14"/>
                                </w:rPr>
                              </w:pPr>
                              <w:r>
                                <w:rPr>
                                  <w:b/>
                                  <w:sz w:val="14"/>
                                  <w:szCs w:val="14"/>
                                </w:rPr>
                                <w:t>Fin</w:t>
                              </w:r>
                            </w:p>
                          </w:txbxContent>
                        </v:textbox>
                      </v:shape>
                      <v:group id="Grupo 130504" o:spid="_x0000_s1610" style="position:absolute;left:30099;top:45148;width:2165;height:2642"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4DjMQAAADfAAAA&#10;DwAAAAAAAAAAAAAAAACqAgAAZHJzL2Rvd25yZXYueG1sUEsFBgAAAAAEAAQA+gAAAJsDAAAAAA==&#10;">
                        <v:shape id="Conector 130505" o:spid="_x0000_s1611"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6MMIA&#10;AADfAAAADwAAAGRycy9kb3ducmV2LnhtbERP3UrDMBS+F3yHcAbeuWSOyajLxlCEXQnWPsChOTbd&#10;mpOYZFvr0xtB8PLj+9/sRjeIC8XUe9awmCsQxK03PXcamo/X+zWIlJENDp5Jw0QJdtvbmw1Wxl/5&#10;nS517kQJ4VShBptzqKRMrSWHae4DceE+fXSYC4ydNBGvJdwN8kGpR+mw59JgMdCzpfZUn52Gfpre&#10;ansMpxgMf7+sv5qozo3Wd7Nx/wQi05j/xX/ugynzl2qlVvD7pwC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owwgAAAN8AAAAPAAAAAAAAAAAAAAAAAJgCAABkcnMvZG93&#10;bnJldi54bWxQSwUGAAAAAAQABAD1AAAAhwMAAAAA&#10;" fillcolor="white [3201]" strokecolor="black [3200]">
                          <v:stroke joinstyle="miter"/>
                        </v:shape>
                        <v:shape id="_x0000_s1612" type="#_x0000_t202" style="position:absolute;width:163195;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wNMMA&#10;AADfAAAADwAAAGRycy9kb3ducmV2LnhtbERPXWvCMBR9H/gfwhX2NhOdiqtNRTYGPm3YzYFvl+ba&#10;Fpub0mS2/nszGPh4ON/pZrCNuFDna8caphMFgrhwpuZSw/fX+9MKhA/IBhvHpOFKHjbZ6CHFxLie&#10;93TJQyliCPsENVQhtImUvqjIop+4ljhyJ9dZDBF2pTQd9jHcNnKm1FJarDk2VNjSa0XFOf+1Gg4f&#10;p+PPXH2Wb3bR9m5Qku2L1PpxPGzXIAIN4S7+d+9MnP+sFmoJf38i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PwNMMAAADfAAAADwAAAAAAAAAAAAAAAACYAgAAZHJzL2Rv&#10;d25yZXYueG1sUEsFBgAAAAAEAAQA9QAAAIgDAAAAAA==&#10;" filled="f" stroked="f">
                          <v:textbox>
                            <w:txbxContent>
                              <w:p w:rsidR="009A74F5" w:rsidRPr="007F0419" w:rsidRDefault="009A74F5" w:rsidP="004161EE">
                                <w:pPr>
                                  <w:jc w:val="left"/>
                                  <w:rPr>
                                    <w:sz w:val="18"/>
                                    <w:lang w:val="es-MX"/>
                                  </w:rPr>
                                </w:pPr>
                                <w:r w:rsidRPr="007F0419">
                                  <w:rPr>
                                    <w:sz w:val="18"/>
                                    <w:lang w:val="es-MX"/>
                                  </w:rPr>
                                  <w:t>1</w:t>
                                </w:r>
                              </w:p>
                            </w:txbxContent>
                          </v:textbox>
                        </v:shape>
                      </v:group>
                      <v:group id="Grupo 130507" o:spid="_x0000_s1613" style="position:absolute;left:21336;top:7334;width:2165;height:2641"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yd+8QAAADfAAAA&#10;DwAAAAAAAAAAAAAAAACqAgAAZHJzL2Rvd25yZXYueG1sUEsFBgAAAAAEAAQA+gAAAJsDAAAAAA==&#10;">
                        <v:shape id="Conector 130508" o:spid="_x0000_s1614"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VrsEA&#10;AADfAAAADwAAAGRycy9kb3ducmV2LnhtbERPzUrEMBC+C75DGMGbm6goS93sIorgSbD2AYZmbOo2&#10;k5hkd1uf3jkIHj++/81uDpM6Ui5jZAvXKwOKuI9u5MFC9/FytQZVKrLDKTJZWKjAbnt+tsHGxRO/&#10;07Gtg5IQLg1a8LWmRuvSewpYVjERC/cZc8AqMA/aZTxJeJj0jTH3OuDI0uAx0ZOnft8egoVxWd5a&#10;/5X2OTn+eV5/d9kcOmsvL+bHB1CV5vov/nO/Opl/a+6MDJY/Ak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DFa7BAAAA3wAAAA8AAAAAAAAAAAAAAAAAmAIAAGRycy9kb3du&#10;cmV2LnhtbFBLBQYAAAAABAAEAPUAAACGAwAAAAA=&#10;" fillcolor="white [3201]" strokecolor="black [3200]">
                          <v:stroke joinstyle="miter"/>
                        </v:shape>
                        <v:shape id="_x0000_s1615" type="#_x0000_t202" style="position:absolute;width:163197;height:247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kRsIA&#10;AADfAAAADwAAAGRycy9kb3ducmV2LnhtbERPXWvCMBR9H/gfwhX2polzilajyETwaWI3Bd8uzbUt&#10;NjelyWz37xdB2OPhfC/Xna3EnRpfOtYwGioQxJkzJecavr92gxkIH5ANVo5Jwy95WK96L0tMjGv5&#10;SPc05CKGsE9QQxFCnUjps4Is+qGriSN3dY3FEGGTS9NgG8NtJd+UmkqLJceGAmv6KCi7pT9Ww+nz&#10;ejm/q0O+tZO6dZ2SbOdS69d+t1mACNSFf/HTvTdx/lhN1BwefyI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GRGwgAAAN8AAAAPAAAAAAAAAAAAAAAAAJgCAABkcnMvZG93&#10;bnJldi54bWxQSwUGAAAAAAQABAD1AAAAhwMAAAAA&#10;" filled="f" stroked="f">
                          <v:textbox>
                            <w:txbxContent>
                              <w:p w:rsidR="009A74F5" w:rsidRPr="007F0419" w:rsidRDefault="009A74F5" w:rsidP="004161EE">
                                <w:pPr>
                                  <w:jc w:val="left"/>
                                  <w:rPr>
                                    <w:sz w:val="18"/>
                                    <w:lang w:val="es-MX"/>
                                  </w:rPr>
                                </w:pPr>
                                <w:r w:rsidRPr="007F0419">
                                  <w:rPr>
                                    <w:sz w:val="18"/>
                                    <w:lang w:val="es-MX"/>
                                  </w:rPr>
                                  <w:t>1</w:t>
                                </w:r>
                              </w:p>
                            </w:txbxContent>
                          </v:textbox>
                        </v:shape>
                      </v:group>
                      <v:group id="Grupo 130510" o:spid="_x0000_s1616" style="position:absolute;left:6667;top:35337;width:2286;height:2763"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yTUsQAAADfAAAA&#10;DwAAAAAAAAAAAAAAAACqAgAAZHJzL2Rvd25yZXYueG1sUEsFBgAAAAAEAAQA+gAAAJsDAAAAAA==&#10;">
                        <v:shape id="Conector 130511" o:spid="_x0000_s1617"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q7sIA&#10;AADfAAAADwAAAGRycy9kb3ducmV2LnhtbERP3UrDMBS+F/YO4Qy8c0kVZdRlQyaCV4K1D3Bojk1d&#10;c5Il2db69EYQvPz4/je7yY3iTDENnjVUKwWCuPNm4F5D+/FyswaRMrLB0TNpmCnBbru42mBt/IXf&#10;6dzkXpQQTjVqsDmHWsrUWXKYVj4QF+7TR4e5wNhLE/FSwt0ob5V6kA4HLg0WA+0tdYfm5DQM8/zW&#10;2K9wiMHw9/P62EZ1arW+Xk5PjyAyTflf/Od+NWX+nbqvKvj9UwD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CruwgAAAN8AAAAPAAAAAAAAAAAAAAAAAJgCAABkcnMvZG93&#10;bnJldi54bWxQSwUGAAAAAAQABAD1AAAAhwMAAAAA&#10;" fillcolor="white [3201]" strokecolor="black [3200]">
                          <v:stroke joinstyle="miter"/>
                        </v:shape>
                        <v:shape id="_x0000_s1618" type="#_x0000_t202" style="position:absolute;width:163195;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g6sIA&#10;AADfAAAADwAAAGRycy9kb3ducmV2LnhtbERPXWvCMBR9F/wP4Qp700SnMjujjI3BnhTrFHy7NNe2&#10;rLkpTWbrvzeC4OPhfC/Xna3EhRpfOtYwHikQxJkzJecafvffwzcQPiAbrByThit5WK/6vSUmxrW8&#10;o0sachFD2CeooQihTqT0WUEW/cjVxJE7u8ZiiLDJpWmwjeG2khOl5tJiybGhwJo+C8r+0n+r4bA5&#10;n45Ttc2/7KxuXack24XU+mXQfbyDCNSFp/jh/jFx/quajSdw/xMB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WDqwgAAAN8AAAAPAAAAAAAAAAAAAAAAAJgCAABkcnMvZG93&#10;bnJldi54bWxQSwUGAAAAAAQABAD1AAAAhwMAAAAA&#10;" filled="f" stroked="f">
                          <v:textbox>
                            <w:txbxContent>
                              <w:p w:rsidR="009A74F5" w:rsidRPr="007F0419" w:rsidRDefault="009A74F5" w:rsidP="004161EE">
                                <w:pPr>
                                  <w:jc w:val="left"/>
                                  <w:rPr>
                                    <w:sz w:val="18"/>
                                    <w:lang w:val="es-MX"/>
                                  </w:rPr>
                                </w:pPr>
                                <w:r>
                                  <w:rPr>
                                    <w:sz w:val="18"/>
                                    <w:lang w:val="es-MX"/>
                                  </w:rPr>
                                  <w:t>2</w:t>
                                </w:r>
                              </w:p>
                            </w:txbxContent>
                          </v:textbox>
                        </v:shape>
                      </v:group>
                      <v:group id="Grupo 130513" o:spid="_x0000_s1619" style="position:absolute;left:52197;top:29718;width:2292;height:2857" coordorigin="-664,-9113" coordsize="217372,27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g0lwwAAAN8AAAAP&#10;AAAAAAAAAAAAAAAAAKoCAABkcnMvZG93bnJldi54bWxQSwUGAAAAAAQABAD6AAAAmgMAAAAA&#10;">
                        <v:shape id="Conector 130514" o:spid="_x0000_s1620"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JdsIA&#10;AADfAAAADwAAAGRycy9kb3ducmV2LnhtbERP3UrDMBS+F3yHcATvXDJ/xqjLxlAErwS7PsChOWvq&#10;mpMsybbWpzeC4OXH97/ajG4QZ4qp96xhPlMgiFtveu40NLu3uyWIlJENDp5Jw0QJNuvrqxVWxl/4&#10;k8517kQJ4VShBptzqKRMrSWHaeYDceH2PjrMBcZOmoiXEu4Gea/UQjrsuTRYDPRiqT3UJ6ehn6aP&#10;2n6FQwyGv1+XxyaqU6P17c24fQaRacz/4j/3uynzH9TT/BF+/xQA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4l2wgAAAN8AAAAPAAAAAAAAAAAAAAAAAJgCAABkcnMvZG93&#10;bnJldi54bWxQSwUGAAAAAAQABAD1AAAAhwMAAAAA&#10;" fillcolor="white [3201]" strokecolor="black [3200]">
                          <v:stroke joinstyle="miter"/>
                        </v:shape>
                        <v:shape id="_x0000_s1621" type="#_x0000_t202" style="position:absolute;left:-664;top:-9113;width:163195;height:27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4nsMA&#10;AADfAAAADwAAAGRycy9kb3ducmV2LnhtbERPW2vCMBR+H/gfwhn4NhPdOlxtFHEIPk3mZeDboTm9&#10;sOakNNF2/34RBnv8+O7ZarCNuFHna8caphMFgjh3puZSw+m4fZqD8AHZYOOYNPyQh9Vy9JBhalzP&#10;n3Q7hFLEEPYpaqhCaFMpfV6RRT9xLXHkCtdZDBF2pTQd9jHcNnKm1Ku0WHNsqLClTUX59+FqNZw/&#10;isvXi9qX7zZpezcoyfZNaj1+HNYLEIGG8C/+c+9MnP+skmkC9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4nsMAAADfAAAADwAAAAAAAAAAAAAAAACYAgAAZHJzL2Rv&#10;d25yZXYueG1sUEsFBgAAAAAEAAQA9QAAAIgDAAAAAA==&#10;" filled="f" stroked="f">
                          <v:textbox>
                            <w:txbxContent>
                              <w:p w:rsidR="009A74F5" w:rsidRPr="00401A0B" w:rsidRDefault="009A74F5" w:rsidP="004161EE">
                                <w:pPr>
                                  <w:jc w:val="left"/>
                                  <w:rPr>
                                    <w:sz w:val="14"/>
                                    <w:szCs w:val="14"/>
                                    <w:lang w:val="es-MX"/>
                                  </w:rPr>
                                </w:pPr>
                                <w:r w:rsidRPr="00401A0B">
                                  <w:rPr>
                                    <w:sz w:val="14"/>
                                    <w:szCs w:val="14"/>
                                    <w:lang w:val="es-MX"/>
                                  </w:rPr>
                                  <w:t>2</w:t>
                                </w:r>
                              </w:p>
                            </w:txbxContent>
                          </v:textbox>
                        </v:shape>
                      </v:group>
                    </v:group>
                  </w:pict>
                </mc:Fallback>
              </mc:AlternateContent>
            </w:r>
          </w:p>
          <w:p w:rsidR="004161EE" w:rsidRPr="009C2923"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p>
        </w:tc>
        <w:tc>
          <w:tcPr>
            <w:tcW w:w="3544" w:type="dxa"/>
            <w:shd w:val="clear" w:color="auto" w:fill="auto"/>
          </w:tcPr>
          <w:p w:rsidR="004161EE" w:rsidRDefault="004161EE" w:rsidP="00D54B30">
            <w:pPr>
              <w:autoSpaceDE w:val="0"/>
              <w:autoSpaceDN w:val="0"/>
              <w:adjustRightInd w:val="0"/>
              <w:spacing w:line="240" w:lineRule="auto"/>
              <w:jc w:val="left"/>
              <w:rPr>
                <w:rFonts w:cs="Arial"/>
                <w:b/>
                <w:sz w:val="28"/>
                <w:szCs w:val="28"/>
              </w:rPr>
            </w:pPr>
          </w:p>
          <w:p w:rsidR="004161EE"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p>
        </w:tc>
        <w:tc>
          <w:tcPr>
            <w:tcW w:w="3544" w:type="dxa"/>
            <w:shd w:val="clear" w:color="auto" w:fill="auto"/>
          </w:tcPr>
          <w:p w:rsidR="004161EE" w:rsidRPr="009C2923" w:rsidRDefault="004161EE" w:rsidP="00D54B30">
            <w:pPr>
              <w:autoSpaceDE w:val="0"/>
              <w:autoSpaceDN w:val="0"/>
              <w:adjustRightInd w:val="0"/>
              <w:spacing w:line="240" w:lineRule="auto"/>
              <w:jc w:val="left"/>
              <w:rPr>
                <w:rFonts w:cs="Arial"/>
                <w:b/>
                <w:sz w:val="28"/>
                <w:szCs w:val="28"/>
              </w:rPr>
            </w:pPr>
          </w:p>
        </w:tc>
      </w:tr>
      <w:tr w:rsidR="004161EE" w:rsidRPr="009C2923" w:rsidTr="00D54B30">
        <w:trPr>
          <w:trHeight w:val="1396"/>
        </w:trPr>
        <w:tc>
          <w:tcPr>
            <w:tcW w:w="3402" w:type="dxa"/>
            <w:shd w:val="clear" w:color="auto" w:fill="auto"/>
          </w:tcPr>
          <w:p w:rsidR="004161EE" w:rsidRPr="00893A6C" w:rsidRDefault="004161EE" w:rsidP="00D54B30">
            <w:pPr>
              <w:autoSpaceDE w:val="0"/>
              <w:autoSpaceDN w:val="0"/>
              <w:adjustRightInd w:val="0"/>
              <w:spacing w:line="240" w:lineRule="auto"/>
              <w:jc w:val="left"/>
              <w:rPr>
                <w:rFonts w:cs="Arial"/>
                <w:b/>
                <w:noProof/>
                <w:sz w:val="28"/>
                <w:szCs w:val="28"/>
                <w:lang w:val="es-MX" w:eastAsia="es-MX"/>
              </w:rPr>
            </w:pPr>
          </w:p>
        </w:tc>
        <w:tc>
          <w:tcPr>
            <w:tcW w:w="3544" w:type="dxa"/>
            <w:shd w:val="clear" w:color="auto" w:fill="auto"/>
          </w:tcPr>
          <w:p w:rsidR="004161EE" w:rsidRDefault="004161EE" w:rsidP="00D54B30">
            <w:pPr>
              <w:autoSpaceDE w:val="0"/>
              <w:autoSpaceDN w:val="0"/>
              <w:adjustRightInd w:val="0"/>
              <w:spacing w:line="240" w:lineRule="auto"/>
              <w:jc w:val="left"/>
              <w:rPr>
                <w:rFonts w:cs="Arial"/>
                <w:b/>
                <w:sz w:val="28"/>
                <w:szCs w:val="28"/>
              </w:rPr>
            </w:pPr>
          </w:p>
        </w:tc>
        <w:tc>
          <w:tcPr>
            <w:tcW w:w="3544" w:type="dxa"/>
            <w:shd w:val="clear" w:color="auto" w:fill="auto"/>
          </w:tcPr>
          <w:p w:rsidR="004161EE" w:rsidRPr="00893A6C" w:rsidRDefault="004161EE" w:rsidP="00D54B30">
            <w:pPr>
              <w:rPr>
                <w:rFonts w:cs="Arial"/>
                <w:sz w:val="28"/>
                <w:szCs w:val="28"/>
              </w:rPr>
            </w:pPr>
          </w:p>
        </w:tc>
      </w:tr>
      <w:tr w:rsidR="004161EE" w:rsidRPr="009C2923" w:rsidTr="00D54B30">
        <w:trPr>
          <w:trHeight w:val="1869"/>
        </w:trPr>
        <w:tc>
          <w:tcPr>
            <w:tcW w:w="3402" w:type="dxa"/>
            <w:shd w:val="clear" w:color="auto" w:fill="auto"/>
          </w:tcPr>
          <w:p w:rsidR="004161EE" w:rsidRDefault="004161EE" w:rsidP="00D54B30">
            <w:pPr>
              <w:autoSpaceDE w:val="0"/>
              <w:autoSpaceDN w:val="0"/>
              <w:adjustRightInd w:val="0"/>
              <w:spacing w:line="240" w:lineRule="auto"/>
              <w:jc w:val="left"/>
              <w:rPr>
                <w:rFonts w:cs="Arial"/>
                <w:b/>
                <w:sz w:val="28"/>
                <w:szCs w:val="28"/>
              </w:rPr>
            </w:pPr>
          </w:p>
          <w:p w:rsidR="004161EE" w:rsidRPr="009C2923" w:rsidRDefault="004161EE" w:rsidP="00D54B30">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65856" behindDoc="0" locked="0" layoutInCell="1" allowOverlap="1" wp14:anchorId="592F7AE5" wp14:editId="0D8A8760">
                      <wp:simplePos x="0" y="0"/>
                      <wp:positionH relativeFrom="column">
                        <wp:posOffset>1782347</wp:posOffset>
                      </wp:positionH>
                      <wp:positionV relativeFrom="paragraph">
                        <wp:posOffset>334617</wp:posOffset>
                      </wp:positionV>
                      <wp:extent cx="796290" cy="12700"/>
                      <wp:effectExtent l="38100" t="57150" r="0" b="101600"/>
                      <wp:wrapNone/>
                      <wp:docPr id="130516" name="Conector recto de flecha 130516"/>
                      <wp:cNvGraphicFramePr/>
                      <a:graphic xmlns:a="http://schemas.openxmlformats.org/drawingml/2006/main">
                        <a:graphicData uri="http://schemas.microsoft.com/office/word/2010/wordprocessingShape">
                          <wps:wsp>
                            <wps:cNvCnPr/>
                            <wps:spPr>
                              <a:xfrm flipH="1">
                                <a:off x="0" y="0"/>
                                <a:ext cx="79629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5242E8" id="Conector recto de flecha 130516" o:spid="_x0000_s1026" type="#_x0000_t32" style="position:absolute;margin-left:140.35pt;margin-top:26.35pt;width:62.7pt;height:1pt;flip:x;z-index:25266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" strokecolor="black [3200]" strokeweight=".5pt">
                      <v:stroke endarrow="block" joinstyle="miter"/>
                    </v:shape>
                  </w:pict>
                </mc:Fallback>
              </mc:AlternateContent>
            </w:r>
          </w:p>
        </w:tc>
        <w:tc>
          <w:tcPr>
            <w:tcW w:w="3544" w:type="dxa"/>
            <w:shd w:val="clear" w:color="auto" w:fill="auto"/>
          </w:tcPr>
          <w:p w:rsidR="004161EE" w:rsidRDefault="004161EE" w:rsidP="00D54B30">
            <w:pPr>
              <w:autoSpaceDE w:val="0"/>
              <w:autoSpaceDN w:val="0"/>
              <w:adjustRightInd w:val="0"/>
              <w:spacing w:line="240" w:lineRule="auto"/>
              <w:jc w:val="left"/>
              <w:rPr>
                <w:rFonts w:cs="Arial"/>
                <w:b/>
                <w:sz w:val="28"/>
                <w:szCs w:val="28"/>
              </w:rPr>
            </w:pPr>
          </w:p>
          <w:p w:rsidR="004161EE" w:rsidRDefault="004161EE" w:rsidP="00D54B30">
            <w:pPr>
              <w:autoSpaceDE w:val="0"/>
              <w:autoSpaceDN w:val="0"/>
              <w:adjustRightInd w:val="0"/>
              <w:spacing w:line="240" w:lineRule="auto"/>
              <w:jc w:val="left"/>
              <w:rPr>
                <w:rFonts w:cs="Arial"/>
                <w:b/>
                <w:sz w:val="28"/>
                <w:szCs w:val="28"/>
              </w:rPr>
            </w:pPr>
            <w:r>
              <w:rPr>
                <w:rFonts w:cs="Arial"/>
                <w:b/>
                <w:sz w:val="28"/>
                <w:szCs w:val="28"/>
              </w:rPr>
              <w:t xml:space="preserve">                      </w:t>
            </w:r>
          </w:p>
          <w:p w:rsidR="004161EE" w:rsidRDefault="004161EE" w:rsidP="00D54B30">
            <w:pPr>
              <w:tabs>
                <w:tab w:val="right" w:pos="2478"/>
              </w:tabs>
              <w:autoSpaceDE w:val="0"/>
              <w:autoSpaceDN w:val="0"/>
              <w:adjustRightInd w:val="0"/>
              <w:spacing w:line="240" w:lineRule="auto"/>
              <w:jc w:val="left"/>
              <w:rPr>
                <w:rFonts w:cs="Arial"/>
                <w:b/>
                <w:sz w:val="28"/>
                <w:szCs w:val="28"/>
              </w:rPr>
            </w:pPr>
            <w:r>
              <w:rPr>
                <w:rFonts w:cs="Arial"/>
                <w:sz w:val="14"/>
                <w:szCs w:val="14"/>
                <w:lang w:val="es-MX"/>
              </w:rPr>
              <w:t xml:space="preserve">                                                </w:t>
            </w:r>
          </w:p>
          <w:p w:rsidR="004161EE" w:rsidRPr="009C72FE" w:rsidRDefault="004161EE" w:rsidP="00D54B30">
            <w:pPr>
              <w:rPr>
                <w:rFonts w:cs="Arial"/>
                <w:sz w:val="28"/>
                <w:szCs w:val="28"/>
              </w:rPr>
            </w:pPr>
          </w:p>
          <w:p w:rsidR="004161EE" w:rsidRDefault="004161EE" w:rsidP="00D54B30">
            <w:pPr>
              <w:rPr>
                <w:rFonts w:cs="Arial"/>
                <w:sz w:val="28"/>
                <w:szCs w:val="28"/>
              </w:rPr>
            </w:pPr>
          </w:p>
          <w:p w:rsidR="004161EE" w:rsidRPr="009C72FE" w:rsidRDefault="004161EE" w:rsidP="00D54B30">
            <w:pPr>
              <w:ind w:firstLine="708"/>
              <w:rPr>
                <w:rFonts w:cs="Arial"/>
                <w:sz w:val="28"/>
                <w:szCs w:val="28"/>
              </w:rPr>
            </w:pPr>
          </w:p>
        </w:tc>
        <w:tc>
          <w:tcPr>
            <w:tcW w:w="3544" w:type="dxa"/>
            <w:shd w:val="clear" w:color="auto" w:fill="auto"/>
          </w:tcPr>
          <w:p w:rsidR="004161EE" w:rsidRDefault="004161EE" w:rsidP="00D54B30">
            <w:pPr>
              <w:autoSpaceDE w:val="0"/>
              <w:autoSpaceDN w:val="0"/>
              <w:adjustRightInd w:val="0"/>
              <w:spacing w:line="240" w:lineRule="auto"/>
              <w:jc w:val="left"/>
              <w:rPr>
                <w:rFonts w:cs="Arial"/>
                <w:b/>
                <w:sz w:val="28"/>
                <w:szCs w:val="28"/>
              </w:rPr>
            </w:pPr>
          </w:p>
          <w:p w:rsidR="004161EE" w:rsidRPr="009C72FE" w:rsidRDefault="004161EE" w:rsidP="00D54B30">
            <w:pPr>
              <w:rPr>
                <w:rFonts w:cs="Arial"/>
                <w:sz w:val="28"/>
                <w:szCs w:val="28"/>
              </w:rPr>
            </w:pPr>
          </w:p>
          <w:p w:rsidR="004161EE" w:rsidRPr="009C72FE" w:rsidRDefault="004161EE" w:rsidP="00D54B30">
            <w:pPr>
              <w:rPr>
                <w:rFonts w:cs="Arial"/>
                <w:sz w:val="28"/>
                <w:szCs w:val="28"/>
              </w:rPr>
            </w:pPr>
          </w:p>
          <w:p w:rsidR="004161EE" w:rsidRPr="009C72FE" w:rsidRDefault="004161EE" w:rsidP="00D54B30">
            <w:pPr>
              <w:rPr>
                <w:rFonts w:cs="Arial"/>
                <w:sz w:val="28"/>
                <w:szCs w:val="28"/>
              </w:rPr>
            </w:pPr>
          </w:p>
        </w:tc>
      </w:tr>
      <w:tr w:rsidR="004161EE" w:rsidRPr="009C2923" w:rsidTr="00D54B30">
        <w:trPr>
          <w:trHeight w:val="2350"/>
        </w:trPr>
        <w:tc>
          <w:tcPr>
            <w:tcW w:w="3402" w:type="dxa"/>
            <w:shd w:val="clear" w:color="auto" w:fill="auto"/>
          </w:tcPr>
          <w:p w:rsidR="004161EE" w:rsidRPr="009C2923" w:rsidRDefault="004161EE" w:rsidP="00D54B30">
            <w:pPr>
              <w:autoSpaceDE w:val="0"/>
              <w:autoSpaceDN w:val="0"/>
              <w:adjustRightInd w:val="0"/>
              <w:spacing w:line="240" w:lineRule="auto"/>
              <w:jc w:val="left"/>
              <w:rPr>
                <w:rFonts w:cs="Arial"/>
                <w:b/>
                <w:sz w:val="28"/>
                <w:szCs w:val="28"/>
              </w:rPr>
            </w:pPr>
          </w:p>
        </w:tc>
        <w:tc>
          <w:tcPr>
            <w:tcW w:w="3544" w:type="dxa"/>
            <w:shd w:val="clear" w:color="auto" w:fill="auto"/>
          </w:tcPr>
          <w:p w:rsidR="004161EE" w:rsidRPr="000A6BC9" w:rsidRDefault="004161EE" w:rsidP="00D54B30">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664832" behindDoc="0" locked="0" layoutInCell="1" allowOverlap="1" wp14:anchorId="16781BBC" wp14:editId="18CCB512">
                      <wp:simplePos x="0" y="0"/>
                      <wp:positionH relativeFrom="column">
                        <wp:posOffset>-633095</wp:posOffset>
                      </wp:positionH>
                      <wp:positionV relativeFrom="paragraph">
                        <wp:posOffset>-8256270</wp:posOffset>
                      </wp:positionV>
                      <wp:extent cx="1532890" cy="476250"/>
                      <wp:effectExtent l="0" t="0" r="10160" b="19050"/>
                      <wp:wrapNone/>
                      <wp:docPr id="6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9A74F5" w:rsidRPr="009A6C15" w:rsidRDefault="009A74F5" w:rsidP="004161EE">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81BBC" id="_x0000_s1622" style="position:absolute;left:0;text-align:left;margin-left:-49.85pt;margin-top:-650.1pt;width:120.7pt;height:3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">
                      <v:textbox>
                        <w:txbxContent>
                          <w:p w:rsidR="009A74F5" w:rsidRPr="009A6C15" w:rsidRDefault="009A74F5" w:rsidP="004161EE">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c>
          <w:tcPr>
            <w:tcW w:w="3544" w:type="dxa"/>
            <w:shd w:val="clear" w:color="auto" w:fill="auto"/>
          </w:tcPr>
          <w:p w:rsidR="004161EE" w:rsidRPr="009C2923" w:rsidRDefault="004161EE" w:rsidP="00D54B30">
            <w:pPr>
              <w:autoSpaceDE w:val="0"/>
              <w:autoSpaceDN w:val="0"/>
              <w:adjustRightInd w:val="0"/>
              <w:spacing w:line="240" w:lineRule="auto"/>
              <w:jc w:val="left"/>
              <w:rPr>
                <w:rFonts w:cs="Arial"/>
                <w:b/>
                <w:sz w:val="28"/>
                <w:szCs w:val="28"/>
              </w:rPr>
            </w:pPr>
          </w:p>
        </w:tc>
      </w:tr>
      <w:tr w:rsidR="004161EE" w:rsidRPr="009C2923" w:rsidTr="00D54B30">
        <w:trPr>
          <w:trHeight w:val="1076"/>
        </w:trPr>
        <w:tc>
          <w:tcPr>
            <w:tcW w:w="3402" w:type="dxa"/>
            <w:shd w:val="clear" w:color="auto" w:fill="auto"/>
          </w:tcPr>
          <w:p w:rsidR="004161EE" w:rsidRDefault="004161EE" w:rsidP="00D54B30">
            <w:pPr>
              <w:autoSpaceDE w:val="0"/>
              <w:autoSpaceDN w:val="0"/>
              <w:adjustRightInd w:val="0"/>
              <w:spacing w:line="240" w:lineRule="auto"/>
              <w:jc w:val="left"/>
              <w:rPr>
                <w:rFonts w:cs="Arial"/>
                <w:b/>
                <w:noProof/>
                <w:sz w:val="28"/>
                <w:szCs w:val="28"/>
                <w:lang w:val="es-MX" w:eastAsia="es-MX"/>
              </w:rPr>
            </w:pPr>
          </w:p>
        </w:tc>
        <w:tc>
          <w:tcPr>
            <w:tcW w:w="3544" w:type="dxa"/>
            <w:shd w:val="clear" w:color="auto" w:fill="auto"/>
          </w:tcPr>
          <w:p w:rsidR="004161EE" w:rsidRDefault="004161EE" w:rsidP="00D54B30">
            <w:pPr>
              <w:jc w:val="left"/>
              <w:rPr>
                <w:rFonts w:cs="Arial"/>
                <w:b/>
                <w:noProof/>
                <w:sz w:val="28"/>
                <w:szCs w:val="28"/>
                <w:lang w:val="es-MX" w:eastAsia="es-MX"/>
              </w:rPr>
            </w:pPr>
          </w:p>
        </w:tc>
        <w:tc>
          <w:tcPr>
            <w:tcW w:w="3544" w:type="dxa"/>
            <w:shd w:val="clear" w:color="auto" w:fill="auto"/>
          </w:tcPr>
          <w:p w:rsidR="004161EE" w:rsidRDefault="004161EE" w:rsidP="00D54B30">
            <w:pPr>
              <w:autoSpaceDE w:val="0"/>
              <w:autoSpaceDN w:val="0"/>
              <w:adjustRightInd w:val="0"/>
              <w:spacing w:line="240" w:lineRule="auto"/>
              <w:jc w:val="left"/>
              <w:rPr>
                <w:rFonts w:cs="Arial"/>
                <w:b/>
                <w:noProof/>
                <w:sz w:val="28"/>
                <w:szCs w:val="28"/>
                <w:lang w:val="es-MX" w:eastAsia="es-MX"/>
              </w:rPr>
            </w:pPr>
          </w:p>
          <w:p w:rsidR="004161EE" w:rsidRDefault="004161EE" w:rsidP="00D54B30">
            <w:pPr>
              <w:autoSpaceDE w:val="0"/>
              <w:autoSpaceDN w:val="0"/>
              <w:adjustRightInd w:val="0"/>
              <w:spacing w:line="240" w:lineRule="auto"/>
              <w:jc w:val="left"/>
              <w:rPr>
                <w:rFonts w:cs="Arial"/>
                <w:b/>
                <w:noProof/>
                <w:sz w:val="28"/>
                <w:szCs w:val="28"/>
                <w:lang w:val="es-MX" w:eastAsia="es-MX"/>
              </w:rPr>
            </w:pPr>
          </w:p>
        </w:tc>
      </w:tr>
    </w:tbl>
    <w:p w:rsidR="004161EE" w:rsidRPr="00333ADE" w:rsidRDefault="004161EE" w:rsidP="004161EE">
      <w:pPr>
        <w:autoSpaceDE w:val="0"/>
        <w:autoSpaceDN w:val="0"/>
        <w:adjustRightInd w:val="0"/>
        <w:spacing w:line="240" w:lineRule="auto"/>
        <w:jc w:val="center"/>
        <w:rPr>
          <w:rFonts w:cs="Arial"/>
          <w:b/>
          <w:sz w:val="28"/>
          <w:szCs w:val="20"/>
        </w:rPr>
      </w:pPr>
    </w:p>
    <w:p w:rsidR="007D0C1E" w:rsidRDefault="007D0C1E">
      <w:pPr>
        <w:spacing w:line="240" w:lineRule="auto"/>
        <w:jc w:val="left"/>
        <w:rPr>
          <w:rFonts w:cs="Arial"/>
          <w:b/>
          <w:sz w:val="28"/>
          <w:szCs w:val="28"/>
        </w:rPr>
      </w:pPr>
      <w:r>
        <w:rPr>
          <w:rFonts w:cs="Arial"/>
          <w:b/>
          <w:sz w:val="28"/>
          <w:szCs w:val="28"/>
        </w:rPr>
        <w:br w:type="page"/>
      </w:r>
    </w:p>
    <w:p w:rsidR="00F63317" w:rsidRDefault="00F63317" w:rsidP="00F63317">
      <w:pPr>
        <w:jc w:val="center"/>
        <w:rPr>
          <w:rFonts w:cs="Arial"/>
          <w:b/>
          <w:szCs w:val="20"/>
        </w:rPr>
      </w:pPr>
    </w:p>
    <w:p w:rsidR="00362566" w:rsidRPr="00362566" w:rsidRDefault="00362566" w:rsidP="00F63317">
      <w:pPr>
        <w:jc w:val="center"/>
        <w:rPr>
          <w:rFonts w:cs="Arial"/>
          <w:b/>
          <w:sz w:val="24"/>
        </w:rPr>
      </w:pPr>
      <w:r w:rsidRPr="00362566">
        <w:rPr>
          <w:rFonts w:cs="Arial"/>
          <w:b/>
          <w:sz w:val="24"/>
        </w:rPr>
        <w:t>PROCEDIMIENTO</w:t>
      </w:r>
    </w:p>
    <w:p w:rsidR="00362566" w:rsidRDefault="00362566" w:rsidP="00F63317">
      <w:pPr>
        <w:jc w:val="center"/>
        <w:rPr>
          <w:rFonts w:cs="Arial"/>
          <w:b/>
          <w:szCs w:val="20"/>
        </w:rPr>
      </w:pPr>
    </w:p>
    <w:p w:rsidR="00F63317" w:rsidRPr="00F63317" w:rsidRDefault="00171F97" w:rsidP="00171F97">
      <w:pPr>
        <w:jc w:val="left"/>
        <w:rPr>
          <w:b/>
          <w:lang w:val="es-MX" w:eastAsia="es-MX"/>
        </w:rPr>
      </w:pPr>
      <w:r w:rsidRPr="00171F97">
        <w:rPr>
          <w:rFonts w:cs="Arial"/>
          <w:sz w:val="24"/>
          <w:szCs w:val="20"/>
        </w:rPr>
        <w:t>Solicitud de reparación y mantenimiento de vehículos</w:t>
      </w:r>
      <w:r w:rsidR="00F63317" w:rsidRPr="00F63317">
        <w:rPr>
          <w:rFonts w:cs="Arial"/>
          <w:b/>
          <w:szCs w:val="20"/>
        </w:rPr>
        <w:t>.</w:t>
      </w:r>
    </w:p>
    <w:p w:rsidR="00F63317" w:rsidRDefault="00F63317" w:rsidP="00F63317">
      <w:pPr>
        <w:spacing w:line="360" w:lineRule="auto"/>
        <w:ind w:right="-17"/>
        <w:jc w:val="left"/>
        <w:rPr>
          <w:rFonts w:cs="Arial"/>
          <w:b/>
          <w:sz w:val="24"/>
        </w:rPr>
      </w:pPr>
    </w:p>
    <w:p w:rsidR="00F63317" w:rsidRPr="003D349A" w:rsidRDefault="00F63317" w:rsidP="00362566">
      <w:pPr>
        <w:spacing w:line="360" w:lineRule="auto"/>
        <w:ind w:right="-17"/>
        <w:jc w:val="center"/>
        <w:rPr>
          <w:rFonts w:cs="Arial"/>
          <w:b/>
          <w:sz w:val="24"/>
        </w:rPr>
      </w:pPr>
      <w:r w:rsidRPr="003D349A">
        <w:rPr>
          <w:rFonts w:cs="Arial"/>
          <w:b/>
          <w:sz w:val="24"/>
        </w:rPr>
        <w:t>OBJETIVO DEL PROCEDIMIENTO</w:t>
      </w:r>
    </w:p>
    <w:p w:rsidR="00F63317" w:rsidRPr="003D349A" w:rsidRDefault="00F63317" w:rsidP="00F63317">
      <w:pPr>
        <w:spacing w:line="240" w:lineRule="auto"/>
        <w:ind w:right="-15"/>
        <w:jc w:val="left"/>
        <w:rPr>
          <w:rFonts w:cs="Arial"/>
          <w:sz w:val="24"/>
        </w:rPr>
      </w:pPr>
    </w:p>
    <w:p w:rsidR="00F63317" w:rsidRPr="003D349A" w:rsidRDefault="00F63317" w:rsidP="00F63317">
      <w:pPr>
        <w:spacing w:line="240" w:lineRule="auto"/>
        <w:rPr>
          <w:rFonts w:cs="Arial"/>
          <w:sz w:val="24"/>
        </w:rPr>
      </w:pPr>
      <w:r w:rsidRPr="003D349A">
        <w:rPr>
          <w:rFonts w:cs="Arial"/>
          <w:sz w:val="24"/>
        </w:rPr>
        <w:t>Documentar las erogaciones generadas por el servicio de reparación y mantenimiento de Vehículos.</w:t>
      </w:r>
    </w:p>
    <w:p w:rsidR="00F63317" w:rsidRPr="003D349A" w:rsidRDefault="00F63317" w:rsidP="00F63317">
      <w:pPr>
        <w:spacing w:line="240" w:lineRule="auto"/>
        <w:rPr>
          <w:rFonts w:cs="Arial"/>
          <w:sz w:val="24"/>
        </w:rPr>
      </w:pPr>
    </w:p>
    <w:p w:rsidR="00F63317" w:rsidRPr="003D349A" w:rsidRDefault="00F63317" w:rsidP="00362566">
      <w:pPr>
        <w:spacing w:line="240" w:lineRule="auto"/>
        <w:ind w:right="-15"/>
        <w:jc w:val="center"/>
        <w:rPr>
          <w:rFonts w:cs="Arial"/>
          <w:b/>
          <w:sz w:val="24"/>
        </w:rPr>
      </w:pPr>
      <w:r w:rsidRPr="003D349A">
        <w:rPr>
          <w:rFonts w:cs="Arial"/>
          <w:b/>
          <w:sz w:val="24"/>
        </w:rPr>
        <w:t>NORMAS DE OPERACIÓN</w:t>
      </w:r>
    </w:p>
    <w:p w:rsidR="00F63317" w:rsidRPr="003D349A" w:rsidRDefault="00F63317" w:rsidP="00362566">
      <w:pPr>
        <w:spacing w:line="240" w:lineRule="auto"/>
        <w:ind w:right="-15"/>
        <w:jc w:val="center"/>
        <w:rPr>
          <w:rFonts w:cs="Arial"/>
          <w:sz w:val="24"/>
        </w:rPr>
      </w:pPr>
    </w:p>
    <w:p w:rsidR="00F63317" w:rsidRPr="003D349A" w:rsidRDefault="00F63317" w:rsidP="00344DC1">
      <w:pPr>
        <w:numPr>
          <w:ilvl w:val="0"/>
          <w:numId w:val="11"/>
        </w:numPr>
        <w:spacing w:line="240" w:lineRule="auto"/>
        <w:ind w:right="-5" w:hanging="322"/>
        <w:rPr>
          <w:rFonts w:cs="Arial"/>
          <w:sz w:val="24"/>
        </w:rPr>
      </w:pPr>
      <w:r w:rsidRPr="003D349A">
        <w:rPr>
          <w:rFonts w:cs="Arial"/>
          <w:sz w:val="24"/>
        </w:rPr>
        <w:t>La normatividad de la Contraloría Municipal y la Contaduría Mayor de Hacienda;</w:t>
      </w:r>
    </w:p>
    <w:p w:rsidR="00F63317" w:rsidRPr="003D349A" w:rsidRDefault="00F63317" w:rsidP="00344DC1">
      <w:pPr>
        <w:numPr>
          <w:ilvl w:val="0"/>
          <w:numId w:val="11"/>
        </w:numPr>
        <w:spacing w:line="240" w:lineRule="auto"/>
        <w:ind w:right="-5" w:hanging="322"/>
        <w:rPr>
          <w:rFonts w:cs="Arial"/>
          <w:sz w:val="24"/>
        </w:rPr>
      </w:pPr>
      <w:r w:rsidRPr="003D349A">
        <w:rPr>
          <w:rFonts w:cs="Arial"/>
          <w:sz w:val="24"/>
        </w:rPr>
        <w:t>Lineamientos de la Coordinación de Central de Maquinaria;</w:t>
      </w:r>
    </w:p>
    <w:p w:rsidR="00F63317" w:rsidRPr="003D349A" w:rsidRDefault="00F63317" w:rsidP="00344DC1">
      <w:pPr>
        <w:numPr>
          <w:ilvl w:val="0"/>
          <w:numId w:val="11"/>
        </w:numPr>
        <w:spacing w:line="240" w:lineRule="auto"/>
        <w:ind w:right="-5" w:hanging="322"/>
        <w:rPr>
          <w:rFonts w:cs="Arial"/>
          <w:sz w:val="24"/>
        </w:rPr>
      </w:pPr>
      <w:r w:rsidRPr="003D349A">
        <w:rPr>
          <w:rFonts w:cs="Arial"/>
          <w:sz w:val="24"/>
        </w:rPr>
        <w:t>Lineamientos del Comité de Adquisiciones y servicios;</w:t>
      </w:r>
    </w:p>
    <w:p w:rsidR="00F63317" w:rsidRPr="003D349A" w:rsidRDefault="00F63317" w:rsidP="00344DC1">
      <w:pPr>
        <w:numPr>
          <w:ilvl w:val="0"/>
          <w:numId w:val="11"/>
        </w:numPr>
        <w:spacing w:line="240" w:lineRule="auto"/>
        <w:ind w:right="-5" w:hanging="322"/>
        <w:rPr>
          <w:rFonts w:cs="Arial"/>
          <w:sz w:val="24"/>
        </w:rPr>
      </w:pPr>
      <w:r w:rsidRPr="003D349A">
        <w:rPr>
          <w:rFonts w:cs="Arial"/>
          <w:sz w:val="24"/>
        </w:rPr>
        <w:t>La Información de las anomalías de los vehículos deben de ser reportadas por los chóferes;</w:t>
      </w:r>
    </w:p>
    <w:p w:rsidR="00F63317" w:rsidRPr="003D349A" w:rsidRDefault="00F63317" w:rsidP="00344DC1">
      <w:pPr>
        <w:numPr>
          <w:ilvl w:val="0"/>
          <w:numId w:val="11"/>
        </w:numPr>
        <w:spacing w:line="240" w:lineRule="auto"/>
        <w:ind w:right="-5" w:hanging="322"/>
        <w:rPr>
          <w:rFonts w:cs="Arial"/>
          <w:sz w:val="24"/>
        </w:rPr>
      </w:pPr>
      <w:r w:rsidRPr="003D349A">
        <w:rPr>
          <w:rFonts w:cs="Arial"/>
          <w:sz w:val="24"/>
        </w:rPr>
        <w:t>La solicitud de programas de mantenimiento preventivo-correctivo debe detallar el problema del vehículo.</w:t>
      </w:r>
    </w:p>
    <w:p w:rsidR="00F63317" w:rsidRPr="003D349A" w:rsidRDefault="00F63317" w:rsidP="00F63317">
      <w:pPr>
        <w:spacing w:line="240" w:lineRule="auto"/>
        <w:ind w:right="-5"/>
        <w:rPr>
          <w:rFonts w:cs="Arial"/>
          <w:sz w:val="24"/>
        </w:rPr>
      </w:pPr>
    </w:p>
    <w:p w:rsidR="00F63317" w:rsidRDefault="00F63317">
      <w:pPr>
        <w:spacing w:line="240" w:lineRule="auto"/>
        <w:jc w:val="left"/>
        <w:rPr>
          <w:rFonts w:cs="Arial"/>
          <w:b/>
          <w:sz w:val="28"/>
          <w:szCs w:val="28"/>
        </w:rPr>
      </w:pPr>
      <w:r>
        <w:rPr>
          <w:rFonts w:cs="Arial"/>
          <w:b/>
          <w:sz w:val="28"/>
          <w:szCs w:val="28"/>
        </w:rPr>
        <w:br w:type="page"/>
      </w:r>
    </w:p>
    <w:p w:rsidR="004161EE" w:rsidRDefault="004161EE" w:rsidP="004161EE">
      <w:pPr>
        <w:spacing w:after="532"/>
        <w:jc w:val="left"/>
        <w:rPr>
          <w:rFonts w:cs="Arial"/>
          <w:b/>
          <w:sz w:val="28"/>
          <w:szCs w:val="28"/>
        </w:rPr>
      </w:pPr>
    </w:p>
    <w:tbl>
      <w:tblPr>
        <w:tblpPr w:leftFromText="141" w:rightFromText="141" w:vertAnchor="text" w:horzAnchor="margin" w:tblpXSpec="center" w:tblpY="504"/>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1"/>
        <w:gridCol w:w="5905"/>
      </w:tblGrid>
      <w:tr w:rsidR="004161EE" w:rsidRPr="00FA3EA9" w:rsidTr="004161EE">
        <w:tc>
          <w:tcPr>
            <w:tcW w:w="5011" w:type="dxa"/>
            <w:shd w:val="clear" w:color="auto" w:fill="FFC000"/>
          </w:tcPr>
          <w:p w:rsidR="004161EE" w:rsidRPr="00FA3EA9" w:rsidRDefault="004161EE" w:rsidP="004161EE">
            <w:pPr>
              <w:spacing w:line="240" w:lineRule="auto"/>
              <w:rPr>
                <w:rFonts w:cs="Arial"/>
                <w:b/>
                <w:szCs w:val="20"/>
              </w:rPr>
            </w:pPr>
            <w:r w:rsidRPr="00FA3EA9">
              <w:rPr>
                <w:rFonts w:cs="Arial"/>
                <w:b/>
                <w:szCs w:val="20"/>
              </w:rPr>
              <w:t>UNIDAD ADMINISTRATIVA:</w:t>
            </w:r>
          </w:p>
          <w:p w:rsidR="004161EE" w:rsidRPr="00FA3EA9" w:rsidRDefault="004161EE" w:rsidP="004161EE">
            <w:pPr>
              <w:spacing w:line="240" w:lineRule="auto"/>
              <w:rPr>
                <w:rFonts w:cs="Arial"/>
                <w:szCs w:val="20"/>
              </w:rPr>
            </w:pPr>
            <w:r w:rsidRPr="00FA3EA9">
              <w:rPr>
                <w:rFonts w:cs="Arial"/>
                <w:szCs w:val="20"/>
              </w:rPr>
              <w:t>Coordinación de Limpia.</w:t>
            </w:r>
          </w:p>
          <w:p w:rsidR="004161EE" w:rsidRPr="00FA3EA9" w:rsidRDefault="004161EE" w:rsidP="004161EE">
            <w:pPr>
              <w:spacing w:line="240" w:lineRule="auto"/>
              <w:rPr>
                <w:rFonts w:cs="Arial"/>
                <w:b/>
                <w:szCs w:val="20"/>
              </w:rPr>
            </w:pPr>
          </w:p>
        </w:tc>
        <w:tc>
          <w:tcPr>
            <w:tcW w:w="5905" w:type="dxa"/>
            <w:shd w:val="clear" w:color="auto" w:fill="FFC000"/>
          </w:tcPr>
          <w:p w:rsidR="004161EE" w:rsidRPr="00FA3EA9" w:rsidRDefault="004161EE" w:rsidP="004161EE">
            <w:pPr>
              <w:spacing w:line="240" w:lineRule="auto"/>
              <w:rPr>
                <w:rFonts w:cs="Arial"/>
                <w:b/>
                <w:szCs w:val="20"/>
              </w:rPr>
            </w:pPr>
            <w:r w:rsidRPr="00FA3EA9">
              <w:rPr>
                <w:rFonts w:cs="Arial"/>
                <w:b/>
                <w:szCs w:val="20"/>
              </w:rPr>
              <w:t>UNIDAD RESPONSABLE:</w:t>
            </w:r>
          </w:p>
          <w:p w:rsidR="004161EE" w:rsidRPr="00FA3EA9" w:rsidRDefault="004161EE" w:rsidP="004161EE">
            <w:pPr>
              <w:spacing w:line="240" w:lineRule="auto"/>
              <w:rPr>
                <w:rFonts w:cs="Arial"/>
                <w:szCs w:val="20"/>
              </w:rPr>
            </w:pPr>
            <w:r>
              <w:rPr>
                <w:rFonts w:cs="Arial"/>
                <w:szCs w:val="20"/>
              </w:rPr>
              <w:t>Coordinación de Limpia.</w:t>
            </w:r>
          </w:p>
        </w:tc>
      </w:tr>
      <w:tr w:rsidR="004161EE" w:rsidRPr="00FA3EA9" w:rsidTr="004161EE">
        <w:tc>
          <w:tcPr>
            <w:tcW w:w="10916" w:type="dxa"/>
            <w:gridSpan w:val="2"/>
            <w:shd w:val="clear" w:color="auto" w:fill="FFC000"/>
          </w:tcPr>
          <w:p w:rsidR="004161EE" w:rsidRPr="00FA3EA9" w:rsidRDefault="004161EE" w:rsidP="004161EE">
            <w:pPr>
              <w:spacing w:line="240" w:lineRule="auto"/>
              <w:rPr>
                <w:rFonts w:cs="Arial"/>
                <w:b/>
                <w:szCs w:val="20"/>
              </w:rPr>
            </w:pPr>
            <w:r w:rsidRPr="00FA3EA9">
              <w:rPr>
                <w:rFonts w:cs="Arial"/>
                <w:b/>
                <w:szCs w:val="20"/>
              </w:rPr>
              <w:t>NOMBRE DEL PROCEDIMIENTO:</w:t>
            </w:r>
          </w:p>
          <w:p w:rsidR="004161EE" w:rsidRPr="00FA3EA9" w:rsidRDefault="004161EE" w:rsidP="004161EE">
            <w:pPr>
              <w:spacing w:line="240" w:lineRule="auto"/>
              <w:rPr>
                <w:rFonts w:cs="Arial"/>
                <w:szCs w:val="20"/>
              </w:rPr>
            </w:pPr>
            <w:r w:rsidRPr="00FA3EA9">
              <w:rPr>
                <w:rFonts w:cs="Arial"/>
                <w:szCs w:val="20"/>
              </w:rPr>
              <w:t>Solicitud de Reparación y Mantenimiento de Vehículos.</w:t>
            </w:r>
          </w:p>
        </w:tc>
      </w:tr>
    </w:tbl>
    <w:p w:rsidR="004161EE" w:rsidRPr="00493C9B" w:rsidRDefault="004161EE" w:rsidP="004161EE">
      <w:pPr>
        <w:rPr>
          <w:rFonts w:cs="Arial"/>
          <w:vanish/>
          <w:sz w:val="16"/>
          <w:szCs w:val="16"/>
        </w:rPr>
      </w:pPr>
    </w:p>
    <w:tbl>
      <w:tblPr>
        <w:tblpPr w:leftFromText="141" w:rightFromText="141" w:vertAnchor="text" w:horzAnchor="margin" w:tblpXSpec="center" w:tblpY="194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140"/>
        <w:gridCol w:w="4318"/>
        <w:gridCol w:w="2740"/>
      </w:tblGrid>
      <w:tr w:rsidR="004161EE" w:rsidRPr="00FA3EA9" w:rsidTr="004161EE">
        <w:tc>
          <w:tcPr>
            <w:tcW w:w="683" w:type="dxa"/>
            <w:shd w:val="clear" w:color="auto" w:fill="FFC000"/>
          </w:tcPr>
          <w:p w:rsidR="004161EE" w:rsidRPr="00FA3EA9" w:rsidRDefault="004161EE" w:rsidP="004161EE">
            <w:pPr>
              <w:spacing w:line="240" w:lineRule="auto"/>
              <w:jc w:val="center"/>
              <w:rPr>
                <w:rFonts w:cs="Arial"/>
                <w:b/>
                <w:szCs w:val="20"/>
              </w:rPr>
            </w:pPr>
            <w:r w:rsidRPr="00FA3EA9">
              <w:rPr>
                <w:rFonts w:cs="Arial"/>
                <w:b/>
                <w:szCs w:val="20"/>
              </w:rPr>
              <w:t>ACT.</w:t>
            </w:r>
          </w:p>
          <w:p w:rsidR="004161EE" w:rsidRPr="00FA3EA9" w:rsidRDefault="004161EE" w:rsidP="004161EE">
            <w:pPr>
              <w:spacing w:line="240" w:lineRule="auto"/>
              <w:jc w:val="center"/>
              <w:rPr>
                <w:rFonts w:cs="Arial"/>
                <w:b/>
                <w:szCs w:val="20"/>
              </w:rPr>
            </w:pPr>
            <w:r w:rsidRPr="00FA3EA9">
              <w:rPr>
                <w:rFonts w:cs="Arial"/>
                <w:b/>
                <w:szCs w:val="20"/>
              </w:rPr>
              <w:t>NUM</w:t>
            </w:r>
          </w:p>
        </w:tc>
        <w:tc>
          <w:tcPr>
            <w:tcW w:w="3140" w:type="dxa"/>
            <w:shd w:val="clear" w:color="auto" w:fill="FFC000"/>
          </w:tcPr>
          <w:p w:rsidR="004161EE" w:rsidRPr="00FA3EA9" w:rsidRDefault="004161EE" w:rsidP="004161EE">
            <w:pPr>
              <w:spacing w:line="240" w:lineRule="auto"/>
              <w:jc w:val="center"/>
              <w:rPr>
                <w:rFonts w:cs="Arial"/>
                <w:b/>
                <w:szCs w:val="20"/>
              </w:rPr>
            </w:pPr>
            <w:r w:rsidRPr="00FA3EA9">
              <w:rPr>
                <w:rFonts w:cs="Arial"/>
                <w:b/>
                <w:szCs w:val="20"/>
              </w:rPr>
              <w:t>RESPONSABLE</w:t>
            </w:r>
          </w:p>
        </w:tc>
        <w:tc>
          <w:tcPr>
            <w:tcW w:w="4318" w:type="dxa"/>
            <w:shd w:val="clear" w:color="auto" w:fill="FFC000"/>
          </w:tcPr>
          <w:p w:rsidR="004161EE" w:rsidRPr="00FA3EA9" w:rsidRDefault="004161EE" w:rsidP="004161EE">
            <w:pPr>
              <w:spacing w:line="240" w:lineRule="auto"/>
              <w:jc w:val="center"/>
              <w:rPr>
                <w:rFonts w:cs="Arial"/>
                <w:b/>
                <w:szCs w:val="20"/>
              </w:rPr>
            </w:pPr>
            <w:r w:rsidRPr="00FA3EA9">
              <w:rPr>
                <w:rFonts w:cs="Arial"/>
                <w:b/>
                <w:szCs w:val="20"/>
              </w:rPr>
              <w:t>DESCRIPCIÓN DE ACTIVIDADES</w:t>
            </w:r>
          </w:p>
        </w:tc>
        <w:tc>
          <w:tcPr>
            <w:tcW w:w="2740" w:type="dxa"/>
            <w:shd w:val="clear" w:color="auto" w:fill="FFC000"/>
          </w:tcPr>
          <w:p w:rsidR="004161EE" w:rsidRPr="00FA3EA9" w:rsidRDefault="004161EE" w:rsidP="004161EE">
            <w:pPr>
              <w:spacing w:line="240" w:lineRule="auto"/>
              <w:jc w:val="center"/>
              <w:rPr>
                <w:rFonts w:cs="Arial"/>
                <w:b/>
                <w:szCs w:val="20"/>
              </w:rPr>
            </w:pPr>
            <w:r w:rsidRPr="00FA3EA9">
              <w:rPr>
                <w:rFonts w:cs="Arial"/>
                <w:b/>
                <w:szCs w:val="20"/>
              </w:rPr>
              <w:t>FORMA O DOCUMENTO</w:t>
            </w:r>
          </w:p>
        </w:tc>
      </w:tr>
      <w:tr w:rsidR="004161EE" w:rsidRPr="00FA3EA9" w:rsidTr="004161EE">
        <w:tc>
          <w:tcPr>
            <w:tcW w:w="683" w:type="dxa"/>
            <w:shd w:val="clear" w:color="auto" w:fill="auto"/>
            <w:vAlign w:val="center"/>
          </w:tcPr>
          <w:p w:rsidR="004161EE" w:rsidRPr="00FA3EA9" w:rsidRDefault="004161EE" w:rsidP="004161EE">
            <w:pPr>
              <w:spacing w:line="240" w:lineRule="auto"/>
              <w:jc w:val="center"/>
              <w:rPr>
                <w:rFonts w:cs="Arial"/>
                <w:szCs w:val="20"/>
              </w:rPr>
            </w:pPr>
            <w:r>
              <w:rPr>
                <w:rFonts w:cs="Arial"/>
                <w:szCs w:val="20"/>
              </w:rPr>
              <w:t>1</w:t>
            </w:r>
          </w:p>
        </w:tc>
        <w:tc>
          <w:tcPr>
            <w:tcW w:w="3140" w:type="dxa"/>
            <w:shd w:val="clear" w:color="auto" w:fill="auto"/>
          </w:tcPr>
          <w:p w:rsidR="004161EE" w:rsidRPr="00FA3EA9" w:rsidRDefault="004161EE" w:rsidP="004161EE">
            <w:pPr>
              <w:spacing w:line="240" w:lineRule="auto"/>
              <w:rPr>
                <w:rFonts w:cs="Arial"/>
                <w:szCs w:val="20"/>
              </w:rPr>
            </w:pPr>
            <w:r>
              <w:rPr>
                <w:rFonts w:cs="Arial"/>
                <w:szCs w:val="20"/>
              </w:rPr>
              <w:t>Chofer</w:t>
            </w:r>
          </w:p>
        </w:tc>
        <w:tc>
          <w:tcPr>
            <w:tcW w:w="4318" w:type="dxa"/>
            <w:shd w:val="clear" w:color="auto" w:fill="auto"/>
          </w:tcPr>
          <w:p w:rsidR="004161EE" w:rsidRPr="0005263E" w:rsidRDefault="004161EE" w:rsidP="004161EE">
            <w:pPr>
              <w:spacing w:line="240" w:lineRule="auto"/>
              <w:jc w:val="center"/>
              <w:rPr>
                <w:rFonts w:cs="Arial"/>
                <w:b/>
                <w:szCs w:val="20"/>
              </w:rPr>
            </w:pPr>
            <w:r w:rsidRPr="00FA3EA9">
              <w:rPr>
                <w:rFonts w:cs="Arial"/>
                <w:b/>
                <w:szCs w:val="20"/>
              </w:rPr>
              <w:t>INICIO</w:t>
            </w:r>
          </w:p>
          <w:p w:rsidR="004161EE" w:rsidRPr="00780AC9" w:rsidRDefault="004161EE" w:rsidP="004161EE">
            <w:pPr>
              <w:spacing w:line="240" w:lineRule="auto"/>
              <w:rPr>
                <w:szCs w:val="20"/>
                <w:lang w:val="es-MX"/>
              </w:rPr>
            </w:pPr>
            <w:r w:rsidRPr="00596792">
              <w:rPr>
                <w:szCs w:val="20"/>
                <w:lang w:val="es-MX"/>
              </w:rPr>
              <w:t>Detecta falla en la unidad vehicular sea para mantenimiento o reparación y acude al Departamento de Limpia.</w:t>
            </w:r>
          </w:p>
        </w:tc>
        <w:tc>
          <w:tcPr>
            <w:tcW w:w="2740" w:type="dxa"/>
            <w:shd w:val="clear" w:color="auto" w:fill="auto"/>
          </w:tcPr>
          <w:p w:rsidR="004161EE" w:rsidRPr="00FA3EA9" w:rsidRDefault="004161EE" w:rsidP="004161EE">
            <w:pPr>
              <w:spacing w:line="240" w:lineRule="auto"/>
              <w:rPr>
                <w:rFonts w:cs="Arial"/>
                <w:szCs w:val="20"/>
              </w:rPr>
            </w:pPr>
          </w:p>
        </w:tc>
      </w:tr>
      <w:tr w:rsidR="004161EE" w:rsidRPr="00FA3EA9" w:rsidTr="004161EE">
        <w:tc>
          <w:tcPr>
            <w:tcW w:w="683" w:type="dxa"/>
            <w:shd w:val="clear" w:color="auto" w:fill="auto"/>
            <w:vAlign w:val="center"/>
          </w:tcPr>
          <w:p w:rsidR="004161EE" w:rsidRPr="00FA3EA9" w:rsidRDefault="004161EE" w:rsidP="004161EE">
            <w:pPr>
              <w:spacing w:line="240" w:lineRule="auto"/>
              <w:jc w:val="center"/>
              <w:rPr>
                <w:rFonts w:cs="Arial"/>
                <w:szCs w:val="20"/>
              </w:rPr>
            </w:pPr>
            <w:r>
              <w:rPr>
                <w:rFonts w:cs="Arial"/>
                <w:szCs w:val="20"/>
              </w:rPr>
              <w:t>2</w:t>
            </w:r>
          </w:p>
        </w:tc>
        <w:tc>
          <w:tcPr>
            <w:tcW w:w="3140" w:type="dxa"/>
            <w:shd w:val="clear" w:color="auto" w:fill="auto"/>
          </w:tcPr>
          <w:p w:rsidR="004161EE" w:rsidRPr="00FA3EA9" w:rsidRDefault="004161EE" w:rsidP="004161EE">
            <w:pPr>
              <w:spacing w:line="240" w:lineRule="auto"/>
              <w:rPr>
                <w:rFonts w:cs="Arial"/>
                <w:szCs w:val="20"/>
              </w:rPr>
            </w:pPr>
          </w:p>
          <w:p w:rsidR="004161EE" w:rsidRPr="00FA3EA9" w:rsidRDefault="004161EE" w:rsidP="004161EE">
            <w:pPr>
              <w:spacing w:line="240" w:lineRule="auto"/>
              <w:rPr>
                <w:rFonts w:cs="Arial"/>
                <w:szCs w:val="20"/>
              </w:rPr>
            </w:pPr>
            <w:r w:rsidRPr="00FA3EA9">
              <w:rPr>
                <w:rFonts w:cs="Arial"/>
                <w:szCs w:val="20"/>
              </w:rPr>
              <w:t xml:space="preserve">Departamento de </w:t>
            </w:r>
            <w:r>
              <w:rPr>
                <w:rFonts w:cs="Arial"/>
                <w:szCs w:val="20"/>
              </w:rPr>
              <w:t>Limpia</w:t>
            </w:r>
          </w:p>
        </w:tc>
        <w:tc>
          <w:tcPr>
            <w:tcW w:w="4318" w:type="dxa"/>
            <w:shd w:val="clear" w:color="auto" w:fill="auto"/>
          </w:tcPr>
          <w:p w:rsidR="004161EE" w:rsidRPr="00082D0D" w:rsidRDefault="004161EE" w:rsidP="004161EE">
            <w:pPr>
              <w:spacing w:line="240" w:lineRule="auto"/>
              <w:rPr>
                <w:rFonts w:cs="Arial"/>
                <w:szCs w:val="20"/>
              </w:rPr>
            </w:pPr>
            <w:r w:rsidRPr="00FA3EA9">
              <w:rPr>
                <w:rFonts w:cs="Arial"/>
                <w:b/>
                <w:szCs w:val="20"/>
              </w:rPr>
              <w:t>-</w:t>
            </w:r>
            <w:r w:rsidRPr="00FA3EA9">
              <w:rPr>
                <w:rFonts w:cs="Arial"/>
                <w:szCs w:val="20"/>
              </w:rPr>
              <w:t>Recepciona solicitud de mantenimiento preventivo-correctivo solicitada por chóferes.</w:t>
            </w:r>
          </w:p>
          <w:p w:rsidR="004161EE" w:rsidRPr="00FA3EA9" w:rsidRDefault="004161EE" w:rsidP="004161EE">
            <w:pPr>
              <w:spacing w:line="240" w:lineRule="auto"/>
              <w:rPr>
                <w:rFonts w:cs="Arial"/>
                <w:szCs w:val="20"/>
              </w:rPr>
            </w:pPr>
            <w:r w:rsidRPr="00FA3EA9">
              <w:rPr>
                <w:rFonts w:cs="Arial"/>
                <w:szCs w:val="20"/>
              </w:rPr>
              <w:t>- Elabora la solicitud de trabajo.</w:t>
            </w:r>
          </w:p>
          <w:p w:rsidR="004161EE" w:rsidRPr="00FA3EA9" w:rsidRDefault="004161EE" w:rsidP="004161EE">
            <w:pPr>
              <w:spacing w:line="240" w:lineRule="auto"/>
              <w:rPr>
                <w:rFonts w:cs="Arial"/>
                <w:b/>
                <w:szCs w:val="20"/>
              </w:rPr>
            </w:pPr>
            <w:r w:rsidRPr="00FA3EA9">
              <w:rPr>
                <w:rFonts w:cs="Arial"/>
                <w:szCs w:val="20"/>
              </w:rPr>
              <w:t>-</w:t>
            </w:r>
            <w:r>
              <w:rPr>
                <w:rFonts w:cs="Arial"/>
                <w:szCs w:val="20"/>
              </w:rPr>
              <w:t xml:space="preserve"> Envía la </w:t>
            </w:r>
            <w:r w:rsidRPr="00FA3EA9">
              <w:rPr>
                <w:rFonts w:cs="Arial"/>
                <w:szCs w:val="20"/>
              </w:rPr>
              <w:t xml:space="preserve">solicitud de trabajo y vehículo al </w:t>
            </w:r>
            <w:r>
              <w:rPr>
                <w:rFonts w:cs="Arial"/>
                <w:szCs w:val="20"/>
              </w:rPr>
              <w:t>Área de Mantenimiento Automotriz y T</w:t>
            </w:r>
            <w:r w:rsidRPr="00FA3EA9">
              <w:rPr>
                <w:rFonts w:cs="Arial"/>
                <w:szCs w:val="20"/>
              </w:rPr>
              <w:t>alleres.</w:t>
            </w:r>
          </w:p>
        </w:tc>
        <w:tc>
          <w:tcPr>
            <w:tcW w:w="2740" w:type="dxa"/>
            <w:shd w:val="clear" w:color="auto" w:fill="auto"/>
          </w:tcPr>
          <w:p w:rsidR="004161EE" w:rsidRPr="00FA3EA9" w:rsidRDefault="004161EE" w:rsidP="004161EE">
            <w:pPr>
              <w:spacing w:line="240" w:lineRule="auto"/>
              <w:rPr>
                <w:rFonts w:cs="Arial"/>
                <w:szCs w:val="20"/>
              </w:rPr>
            </w:pPr>
            <w:r w:rsidRPr="00FA3EA9">
              <w:rPr>
                <w:rFonts w:cs="Arial"/>
                <w:szCs w:val="20"/>
              </w:rPr>
              <w:t xml:space="preserve">Solicitud </w:t>
            </w:r>
            <w:r>
              <w:rPr>
                <w:rFonts w:cs="Arial"/>
                <w:szCs w:val="20"/>
              </w:rPr>
              <w:t>d</w:t>
            </w:r>
            <w:r w:rsidRPr="00FA3EA9">
              <w:rPr>
                <w:rFonts w:cs="Arial"/>
                <w:szCs w:val="20"/>
              </w:rPr>
              <w:t>e mantenimiento</w:t>
            </w:r>
          </w:p>
        </w:tc>
      </w:tr>
      <w:tr w:rsidR="004161EE" w:rsidRPr="00FA3EA9" w:rsidTr="004161EE">
        <w:trPr>
          <w:trHeight w:val="528"/>
        </w:trPr>
        <w:tc>
          <w:tcPr>
            <w:tcW w:w="683" w:type="dxa"/>
            <w:shd w:val="clear" w:color="auto" w:fill="auto"/>
            <w:vAlign w:val="center"/>
          </w:tcPr>
          <w:p w:rsidR="004161EE" w:rsidRPr="00FA3EA9" w:rsidRDefault="004161EE" w:rsidP="004161EE">
            <w:pPr>
              <w:spacing w:line="240" w:lineRule="auto"/>
              <w:jc w:val="center"/>
              <w:rPr>
                <w:rFonts w:cs="Arial"/>
                <w:szCs w:val="20"/>
              </w:rPr>
            </w:pPr>
            <w:r>
              <w:rPr>
                <w:rFonts w:cs="Arial"/>
                <w:szCs w:val="20"/>
              </w:rPr>
              <w:t>3</w:t>
            </w:r>
          </w:p>
        </w:tc>
        <w:tc>
          <w:tcPr>
            <w:tcW w:w="3140" w:type="dxa"/>
            <w:shd w:val="clear" w:color="auto" w:fill="auto"/>
          </w:tcPr>
          <w:p w:rsidR="004161EE" w:rsidRDefault="004161EE" w:rsidP="004161EE">
            <w:pPr>
              <w:spacing w:line="240" w:lineRule="auto"/>
              <w:rPr>
                <w:rFonts w:cs="Arial"/>
                <w:szCs w:val="20"/>
              </w:rPr>
            </w:pPr>
          </w:p>
          <w:p w:rsidR="004161EE" w:rsidRPr="00FA3EA9" w:rsidRDefault="004161EE" w:rsidP="004161EE">
            <w:pPr>
              <w:spacing w:line="240" w:lineRule="auto"/>
              <w:rPr>
                <w:rFonts w:cs="Arial"/>
                <w:szCs w:val="20"/>
              </w:rPr>
            </w:pPr>
            <w:r w:rsidRPr="00FA3EA9">
              <w:rPr>
                <w:rFonts w:cs="Arial"/>
                <w:szCs w:val="20"/>
              </w:rPr>
              <w:t>Área de Mantenimiento Automotriz</w:t>
            </w:r>
            <w:r>
              <w:rPr>
                <w:rFonts w:cs="Arial"/>
                <w:szCs w:val="20"/>
              </w:rPr>
              <w:t xml:space="preserve"> y Talleres.</w:t>
            </w:r>
          </w:p>
        </w:tc>
        <w:tc>
          <w:tcPr>
            <w:tcW w:w="4318" w:type="dxa"/>
            <w:shd w:val="clear" w:color="auto" w:fill="auto"/>
          </w:tcPr>
          <w:p w:rsidR="004161EE" w:rsidRPr="00780AC9" w:rsidRDefault="004161EE" w:rsidP="004161EE">
            <w:pPr>
              <w:spacing w:line="240" w:lineRule="auto"/>
              <w:rPr>
                <w:rFonts w:cs="Arial"/>
                <w:szCs w:val="20"/>
              </w:rPr>
            </w:pPr>
            <w:r w:rsidRPr="00FA3EA9">
              <w:rPr>
                <w:rFonts w:cs="Arial"/>
                <w:szCs w:val="20"/>
              </w:rPr>
              <w:t>- Recibe</w:t>
            </w:r>
            <w:r w:rsidRPr="00FA3EA9">
              <w:rPr>
                <w:rFonts w:cs="Arial"/>
                <w:szCs w:val="20"/>
              </w:rPr>
              <w:tab/>
              <w:t>y analiza</w:t>
            </w:r>
            <w:r w:rsidRPr="00FA3EA9">
              <w:rPr>
                <w:rFonts w:cs="Arial"/>
                <w:szCs w:val="20"/>
              </w:rPr>
              <w:tab/>
              <w:t>orden de trabajo para verificar el tipo de reparación.</w:t>
            </w:r>
            <w:r>
              <w:rPr>
                <w:rFonts w:cs="Arial"/>
                <w:szCs w:val="20"/>
              </w:rPr>
              <w:t xml:space="preserve"> Valora si la reparación es menor.</w:t>
            </w:r>
          </w:p>
          <w:p w:rsidR="004161EE" w:rsidRDefault="004161EE" w:rsidP="004161EE">
            <w:pPr>
              <w:spacing w:line="240" w:lineRule="auto"/>
              <w:jc w:val="center"/>
              <w:rPr>
                <w:rFonts w:cs="Arial"/>
                <w:b/>
                <w:szCs w:val="20"/>
              </w:rPr>
            </w:pPr>
            <w:r>
              <w:rPr>
                <w:rFonts w:cs="Arial"/>
                <w:b/>
                <w:szCs w:val="20"/>
              </w:rPr>
              <w:t>SI PROCEDE</w:t>
            </w:r>
          </w:p>
          <w:p w:rsidR="004161EE" w:rsidRPr="00780AC9" w:rsidRDefault="004161EE" w:rsidP="004161EE">
            <w:pPr>
              <w:spacing w:line="240" w:lineRule="auto"/>
              <w:jc w:val="center"/>
              <w:rPr>
                <w:rFonts w:cs="Arial"/>
                <w:b/>
                <w:sz w:val="14"/>
                <w:szCs w:val="14"/>
              </w:rPr>
            </w:pPr>
          </w:p>
          <w:p w:rsidR="004161EE" w:rsidRDefault="004161EE" w:rsidP="004161EE">
            <w:pPr>
              <w:spacing w:line="240" w:lineRule="auto"/>
              <w:rPr>
                <w:szCs w:val="20"/>
              </w:rPr>
            </w:pPr>
            <w:r w:rsidRPr="00596792">
              <w:rPr>
                <w:szCs w:val="20"/>
              </w:rPr>
              <w:t>Instruye a los mecánicos que efectúen la reparación en el patio de la Coordinación de Limpia.</w:t>
            </w:r>
          </w:p>
          <w:p w:rsidR="004161EE" w:rsidRPr="00780AC9" w:rsidRDefault="004161EE" w:rsidP="004161EE">
            <w:pPr>
              <w:spacing w:line="240" w:lineRule="auto"/>
              <w:jc w:val="left"/>
              <w:rPr>
                <w:sz w:val="14"/>
                <w:szCs w:val="14"/>
              </w:rPr>
            </w:pPr>
          </w:p>
          <w:p w:rsidR="004161EE" w:rsidRDefault="004161EE" w:rsidP="004161EE">
            <w:pPr>
              <w:spacing w:line="240" w:lineRule="auto"/>
              <w:jc w:val="center"/>
              <w:rPr>
                <w:b/>
                <w:szCs w:val="20"/>
              </w:rPr>
            </w:pPr>
            <w:r w:rsidRPr="00780AC9">
              <w:rPr>
                <w:b/>
                <w:szCs w:val="20"/>
              </w:rPr>
              <w:t>NO PROCEDE</w:t>
            </w:r>
          </w:p>
          <w:p w:rsidR="004161EE" w:rsidRPr="00780AC9" w:rsidRDefault="004161EE" w:rsidP="004161EE">
            <w:pPr>
              <w:spacing w:line="240" w:lineRule="auto"/>
              <w:jc w:val="center"/>
              <w:rPr>
                <w:b/>
                <w:sz w:val="14"/>
                <w:szCs w:val="14"/>
              </w:rPr>
            </w:pPr>
          </w:p>
          <w:p w:rsidR="004161EE" w:rsidRPr="00780AC9" w:rsidRDefault="004161EE" w:rsidP="004161EE">
            <w:pPr>
              <w:spacing w:line="240" w:lineRule="auto"/>
              <w:rPr>
                <w:szCs w:val="20"/>
              </w:rPr>
            </w:pPr>
            <w:r w:rsidRPr="00780AC9">
              <w:rPr>
                <w:szCs w:val="20"/>
              </w:rPr>
              <w:t xml:space="preserve">Se elabora orden de trabajo en el SAM, se recaba la firma del Coordinador y se Turna mediante oficio a la Unidad de Enlace Administrativo de la </w:t>
            </w:r>
            <w:r w:rsidR="00814505" w:rsidRPr="00780AC9">
              <w:rPr>
                <w:szCs w:val="20"/>
              </w:rPr>
              <w:t>CGS</w:t>
            </w:r>
            <w:r w:rsidRPr="00780AC9">
              <w:rPr>
                <w:szCs w:val="20"/>
              </w:rPr>
              <w:t>.</w:t>
            </w:r>
          </w:p>
        </w:tc>
        <w:tc>
          <w:tcPr>
            <w:tcW w:w="2740" w:type="dxa"/>
            <w:shd w:val="clear" w:color="auto" w:fill="auto"/>
          </w:tcPr>
          <w:p w:rsidR="004161EE" w:rsidRPr="00FA3EA9" w:rsidRDefault="004161EE" w:rsidP="004161EE">
            <w:pPr>
              <w:spacing w:line="240" w:lineRule="auto"/>
              <w:rPr>
                <w:rFonts w:cs="Arial"/>
                <w:szCs w:val="20"/>
              </w:rPr>
            </w:pPr>
            <w:r>
              <w:rPr>
                <w:rFonts w:cs="Arial"/>
                <w:szCs w:val="20"/>
              </w:rPr>
              <w:t>Ordenes de trabajo, oficio.</w:t>
            </w:r>
          </w:p>
        </w:tc>
      </w:tr>
      <w:tr w:rsidR="004161EE" w:rsidRPr="00FA3EA9" w:rsidTr="004161EE">
        <w:trPr>
          <w:trHeight w:val="983"/>
        </w:trPr>
        <w:tc>
          <w:tcPr>
            <w:tcW w:w="683" w:type="dxa"/>
            <w:shd w:val="clear" w:color="auto" w:fill="auto"/>
            <w:vAlign w:val="center"/>
          </w:tcPr>
          <w:p w:rsidR="004161EE" w:rsidRPr="00FA3EA9" w:rsidRDefault="004161EE" w:rsidP="004161EE">
            <w:pPr>
              <w:spacing w:line="240" w:lineRule="auto"/>
              <w:jc w:val="center"/>
              <w:rPr>
                <w:rFonts w:cs="Arial"/>
                <w:szCs w:val="20"/>
              </w:rPr>
            </w:pPr>
            <w:r>
              <w:rPr>
                <w:rFonts w:cs="Arial"/>
                <w:szCs w:val="20"/>
              </w:rPr>
              <w:t>4</w:t>
            </w:r>
          </w:p>
        </w:tc>
        <w:tc>
          <w:tcPr>
            <w:tcW w:w="3140" w:type="dxa"/>
            <w:shd w:val="clear" w:color="auto" w:fill="auto"/>
          </w:tcPr>
          <w:p w:rsidR="004161EE" w:rsidRDefault="004161EE" w:rsidP="004161EE">
            <w:pPr>
              <w:spacing w:line="240" w:lineRule="auto"/>
              <w:rPr>
                <w:rFonts w:cs="Arial"/>
                <w:szCs w:val="20"/>
              </w:rPr>
            </w:pPr>
            <w:r w:rsidRPr="00FA3EA9">
              <w:rPr>
                <w:rFonts w:cs="Arial"/>
                <w:szCs w:val="20"/>
              </w:rPr>
              <w:t xml:space="preserve">Departamento de </w:t>
            </w:r>
            <w:r>
              <w:rPr>
                <w:rFonts w:cs="Arial"/>
                <w:szCs w:val="20"/>
              </w:rPr>
              <w:t>Limpia</w:t>
            </w:r>
          </w:p>
        </w:tc>
        <w:tc>
          <w:tcPr>
            <w:tcW w:w="4318" w:type="dxa"/>
            <w:shd w:val="clear" w:color="auto" w:fill="auto"/>
          </w:tcPr>
          <w:p w:rsidR="004161EE" w:rsidRPr="00780AC9" w:rsidRDefault="004161EE" w:rsidP="004161EE">
            <w:pPr>
              <w:spacing w:line="240" w:lineRule="auto"/>
              <w:rPr>
                <w:szCs w:val="20"/>
                <w:lang w:val="es-MX"/>
              </w:rPr>
            </w:pPr>
            <w:r w:rsidRPr="00780AC9">
              <w:rPr>
                <w:szCs w:val="20"/>
                <w:lang w:val="es-MX"/>
              </w:rPr>
              <w:t>Recibe la orden de trabajo con el nombre y firma del  prestador de servicios asignado. Se instruye al  chofer que acuda con la unidad al taller asignado o se cita al mecánico del taller para que acuda a efectuar la reparación en el patio de la Coordinación de Limpia en caso que la unidad no pueda trasladarse por sí sola.</w:t>
            </w:r>
          </w:p>
        </w:tc>
        <w:tc>
          <w:tcPr>
            <w:tcW w:w="2740" w:type="dxa"/>
            <w:shd w:val="clear" w:color="auto" w:fill="auto"/>
          </w:tcPr>
          <w:p w:rsidR="004161EE" w:rsidRDefault="004161EE" w:rsidP="004161EE">
            <w:pPr>
              <w:spacing w:line="240" w:lineRule="auto"/>
              <w:rPr>
                <w:rFonts w:cs="Arial"/>
                <w:szCs w:val="20"/>
              </w:rPr>
            </w:pPr>
            <w:r>
              <w:rPr>
                <w:rFonts w:cs="Arial"/>
                <w:szCs w:val="20"/>
              </w:rPr>
              <w:t>Ordenes de trabajo, oficio.</w:t>
            </w:r>
          </w:p>
        </w:tc>
      </w:tr>
      <w:tr w:rsidR="004161EE" w:rsidRPr="00FA3EA9" w:rsidTr="004161EE">
        <w:trPr>
          <w:trHeight w:val="189"/>
        </w:trPr>
        <w:tc>
          <w:tcPr>
            <w:tcW w:w="683" w:type="dxa"/>
            <w:shd w:val="clear" w:color="auto" w:fill="auto"/>
            <w:vAlign w:val="center"/>
          </w:tcPr>
          <w:p w:rsidR="004161EE" w:rsidRDefault="004161EE" w:rsidP="004161EE">
            <w:pPr>
              <w:spacing w:line="240" w:lineRule="auto"/>
              <w:jc w:val="center"/>
              <w:rPr>
                <w:rFonts w:cs="Arial"/>
                <w:szCs w:val="20"/>
              </w:rPr>
            </w:pPr>
            <w:r>
              <w:rPr>
                <w:rFonts w:cs="Arial"/>
                <w:szCs w:val="20"/>
              </w:rPr>
              <w:t>5</w:t>
            </w:r>
          </w:p>
        </w:tc>
        <w:tc>
          <w:tcPr>
            <w:tcW w:w="3140" w:type="dxa"/>
            <w:shd w:val="clear" w:color="auto" w:fill="auto"/>
          </w:tcPr>
          <w:p w:rsidR="004161EE" w:rsidRPr="00FA3EA9" w:rsidRDefault="004161EE" w:rsidP="004161EE">
            <w:pPr>
              <w:spacing w:line="240" w:lineRule="auto"/>
              <w:rPr>
                <w:rFonts w:cs="Arial"/>
                <w:szCs w:val="20"/>
              </w:rPr>
            </w:pPr>
            <w:r>
              <w:rPr>
                <w:rFonts w:cs="Arial"/>
                <w:szCs w:val="20"/>
              </w:rPr>
              <w:t>Chofer</w:t>
            </w:r>
          </w:p>
        </w:tc>
        <w:tc>
          <w:tcPr>
            <w:tcW w:w="4318" w:type="dxa"/>
            <w:shd w:val="clear" w:color="auto" w:fill="auto"/>
          </w:tcPr>
          <w:p w:rsidR="004161EE" w:rsidRPr="00780AC9" w:rsidRDefault="004161EE" w:rsidP="004161EE">
            <w:pPr>
              <w:spacing w:line="240" w:lineRule="auto"/>
              <w:rPr>
                <w:szCs w:val="20"/>
                <w:lang w:val="es-MX"/>
              </w:rPr>
            </w:pPr>
            <w:r w:rsidRPr="00780AC9">
              <w:rPr>
                <w:rFonts w:cs="Arial"/>
                <w:szCs w:val="20"/>
                <w:lang w:val="es-MX"/>
              </w:rPr>
              <w:t>-</w:t>
            </w:r>
            <w:r w:rsidRPr="00780AC9">
              <w:rPr>
                <w:szCs w:val="20"/>
                <w:lang w:val="es-MX"/>
              </w:rPr>
              <w:t xml:space="preserve"> Recibe la unidad reparada</w:t>
            </w:r>
          </w:p>
        </w:tc>
        <w:tc>
          <w:tcPr>
            <w:tcW w:w="2740" w:type="dxa"/>
            <w:shd w:val="clear" w:color="auto" w:fill="auto"/>
          </w:tcPr>
          <w:p w:rsidR="004161EE" w:rsidRDefault="004161EE" w:rsidP="004161EE">
            <w:pPr>
              <w:spacing w:line="240" w:lineRule="auto"/>
              <w:rPr>
                <w:rFonts w:cs="Arial"/>
                <w:szCs w:val="20"/>
              </w:rPr>
            </w:pPr>
          </w:p>
        </w:tc>
      </w:tr>
      <w:tr w:rsidR="004161EE" w:rsidRPr="00FA3EA9" w:rsidTr="004161EE">
        <w:tc>
          <w:tcPr>
            <w:tcW w:w="683" w:type="dxa"/>
            <w:shd w:val="clear" w:color="auto" w:fill="auto"/>
            <w:vAlign w:val="center"/>
          </w:tcPr>
          <w:p w:rsidR="004161EE" w:rsidRPr="00FA3EA9" w:rsidRDefault="004161EE" w:rsidP="004161EE">
            <w:pPr>
              <w:spacing w:line="240" w:lineRule="auto"/>
              <w:jc w:val="center"/>
              <w:rPr>
                <w:rFonts w:cs="Arial"/>
                <w:szCs w:val="20"/>
              </w:rPr>
            </w:pPr>
          </w:p>
        </w:tc>
        <w:tc>
          <w:tcPr>
            <w:tcW w:w="3140" w:type="dxa"/>
            <w:shd w:val="clear" w:color="auto" w:fill="auto"/>
          </w:tcPr>
          <w:p w:rsidR="004161EE" w:rsidRPr="00FA3EA9" w:rsidRDefault="004161EE" w:rsidP="004161EE">
            <w:pPr>
              <w:spacing w:line="240" w:lineRule="auto"/>
              <w:rPr>
                <w:rFonts w:cs="Arial"/>
                <w:szCs w:val="20"/>
              </w:rPr>
            </w:pPr>
          </w:p>
        </w:tc>
        <w:tc>
          <w:tcPr>
            <w:tcW w:w="4318" w:type="dxa"/>
            <w:shd w:val="clear" w:color="auto" w:fill="auto"/>
          </w:tcPr>
          <w:p w:rsidR="004161EE" w:rsidRPr="00FA3EA9" w:rsidRDefault="004161EE" w:rsidP="004161EE">
            <w:pPr>
              <w:spacing w:line="240" w:lineRule="auto"/>
              <w:jc w:val="center"/>
              <w:rPr>
                <w:rFonts w:cs="Arial"/>
                <w:b/>
                <w:szCs w:val="20"/>
              </w:rPr>
            </w:pPr>
          </w:p>
          <w:p w:rsidR="004161EE" w:rsidRPr="00FA3EA9" w:rsidRDefault="004161EE" w:rsidP="004161EE">
            <w:pPr>
              <w:spacing w:line="240" w:lineRule="auto"/>
              <w:jc w:val="center"/>
              <w:rPr>
                <w:rFonts w:cs="Arial"/>
                <w:b/>
                <w:szCs w:val="20"/>
              </w:rPr>
            </w:pPr>
            <w:r w:rsidRPr="00FA3EA9">
              <w:rPr>
                <w:rFonts w:cs="Arial"/>
                <w:b/>
                <w:szCs w:val="20"/>
              </w:rPr>
              <w:t>TERMINA EL PROCEDIMIENTO</w:t>
            </w:r>
          </w:p>
        </w:tc>
        <w:tc>
          <w:tcPr>
            <w:tcW w:w="2740" w:type="dxa"/>
            <w:shd w:val="clear" w:color="auto" w:fill="auto"/>
          </w:tcPr>
          <w:p w:rsidR="004161EE" w:rsidRPr="00FA3EA9" w:rsidRDefault="004161EE" w:rsidP="004161EE">
            <w:pPr>
              <w:spacing w:line="240" w:lineRule="auto"/>
              <w:jc w:val="center"/>
              <w:rPr>
                <w:rFonts w:cs="Arial"/>
                <w:szCs w:val="20"/>
              </w:rPr>
            </w:pPr>
          </w:p>
        </w:tc>
      </w:tr>
    </w:tbl>
    <w:p w:rsidR="007D0C1E" w:rsidRDefault="007D0C1E" w:rsidP="004161EE">
      <w:pPr>
        <w:ind w:left="-851"/>
        <w:jc w:val="center"/>
        <w:rPr>
          <w:rFonts w:cs="Arial"/>
          <w:b/>
          <w:sz w:val="28"/>
          <w:szCs w:val="28"/>
        </w:rPr>
      </w:pPr>
    </w:p>
    <w:p w:rsidR="007D0C1E" w:rsidRDefault="007D0C1E">
      <w:pPr>
        <w:spacing w:line="240" w:lineRule="auto"/>
        <w:jc w:val="left"/>
        <w:rPr>
          <w:rFonts w:cs="Arial"/>
          <w:b/>
          <w:sz w:val="28"/>
          <w:szCs w:val="28"/>
        </w:rPr>
      </w:pPr>
      <w:r>
        <w:rPr>
          <w:rFonts w:cs="Arial"/>
          <w:b/>
          <w:sz w:val="28"/>
          <w:szCs w:val="28"/>
        </w:rPr>
        <w:br w:type="page"/>
      </w:r>
    </w:p>
    <w:p w:rsidR="004161EE" w:rsidRDefault="004161EE" w:rsidP="004161EE">
      <w:pPr>
        <w:autoSpaceDE w:val="0"/>
        <w:autoSpaceDN w:val="0"/>
        <w:adjustRightInd w:val="0"/>
        <w:spacing w:line="240" w:lineRule="auto"/>
        <w:jc w:val="left"/>
        <w:rPr>
          <w:rFonts w:cs="Arial"/>
          <w:b/>
          <w:sz w:val="16"/>
          <w:szCs w:val="16"/>
        </w:rPr>
      </w:pPr>
    </w:p>
    <w:p w:rsidR="004161EE" w:rsidRDefault="004161EE" w:rsidP="004161EE">
      <w:pPr>
        <w:autoSpaceDE w:val="0"/>
        <w:autoSpaceDN w:val="0"/>
        <w:adjustRightInd w:val="0"/>
        <w:spacing w:line="240" w:lineRule="auto"/>
        <w:jc w:val="left"/>
        <w:rPr>
          <w:rFonts w:cs="Arial"/>
          <w:b/>
          <w:szCs w:val="20"/>
        </w:rPr>
      </w:pPr>
    </w:p>
    <w:p w:rsidR="004161EE" w:rsidRPr="00C418DF" w:rsidRDefault="004161EE" w:rsidP="004161EE">
      <w:pPr>
        <w:autoSpaceDE w:val="0"/>
        <w:autoSpaceDN w:val="0"/>
        <w:adjustRightInd w:val="0"/>
        <w:spacing w:line="240" w:lineRule="auto"/>
        <w:jc w:val="left"/>
        <w:rPr>
          <w:rFonts w:cs="Arial"/>
          <w:b/>
          <w:szCs w:val="20"/>
        </w:rPr>
      </w:pPr>
    </w:p>
    <w:tbl>
      <w:tblPr>
        <w:tblpPr w:leftFromText="141" w:rightFromText="141" w:vertAnchor="text" w:horzAnchor="margin" w:tblpXSpec="center" w:tblpY="-148"/>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956"/>
        <w:gridCol w:w="1730"/>
        <w:gridCol w:w="3515"/>
      </w:tblGrid>
      <w:tr w:rsidR="004161EE" w:rsidRPr="00C418DF" w:rsidTr="004161EE">
        <w:tc>
          <w:tcPr>
            <w:tcW w:w="5495" w:type="dxa"/>
            <w:gridSpan w:val="2"/>
            <w:shd w:val="clear" w:color="auto" w:fill="FFC000"/>
          </w:tcPr>
          <w:p w:rsidR="004161EE" w:rsidRPr="00AC7026" w:rsidRDefault="004161EE" w:rsidP="004161EE">
            <w:pPr>
              <w:rPr>
                <w:rFonts w:cs="Arial"/>
                <w:b/>
                <w:sz w:val="16"/>
                <w:szCs w:val="20"/>
              </w:rPr>
            </w:pPr>
            <w:r w:rsidRPr="00AC7026">
              <w:rPr>
                <w:rFonts w:cs="Arial"/>
                <w:b/>
                <w:sz w:val="16"/>
                <w:szCs w:val="20"/>
              </w:rPr>
              <w:t xml:space="preserve">UNIDAD ADMINISTRATIVA:  </w:t>
            </w:r>
          </w:p>
          <w:p w:rsidR="004161EE" w:rsidRPr="00AC7026" w:rsidRDefault="004161EE" w:rsidP="004161EE">
            <w:pPr>
              <w:rPr>
                <w:rFonts w:cs="Arial"/>
                <w:sz w:val="16"/>
                <w:szCs w:val="20"/>
              </w:rPr>
            </w:pPr>
            <w:r>
              <w:rPr>
                <w:rFonts w:cs="Arial"/>
                <w:sz w:val="16"/>
                <w:szCs w:val="20"/>
              </w:rPr>
              <w:t>Coordinación de Limpia</w:t>
            </w:r>
          </w:p>
        </w:tc>
        <w:tc>
          <w:tcPr>
            <w:tcW w:w="5245" w:type="dxa"/>
            <w:gridSpan w:val="2"/>
            <w:shd w:val="clear" w:color="auto" w:fill="FFC000"/>
          </w:tcPr>
          <w:p w:rsidR="004161EE" w:rsidRPr="00AC7026" w:rsidRDefault="004161EE" w:rsidP="004161EE">
            <w:pPr>
              <w:rPr>
                <w:rFonts w:cs="Arial"/>
                <w:b/>
                <w:sz w:val="16"/>
                <w:szCs w:val="20"/>
              </w:rPr>
            </w:pPr>
            <w:r w:rsidRPr="00AC7026">
              <w:rPr>
                <w:rFonts w:cs="Arial"/>
                <w:b/>
                <w:sz w:val="16"/>
                <w:szCs w:val="20"/>
              </w:rPr>
              <w:t xml:space="preserve">UNIDAD RESPONSABLE :  </w:t>
            </w:r>
          </w:p>
          <w:p w:rsidR="004161EE" w:rsidRPr="00AC7026" w:rsidRDefault="004161EE" w:rsidP="004161EE">
            <w:pPr>
              <w:rPr>
                <w:rFonts w:cs="Arial"/>
                <w:sz w:val="16"/>
                <w:szCs w:val="20"/>
              </w:rPr>
            </w:pPr>
            <w:r>
              <w:rPr>
                <w:rFonts w:cs="Arial"/>
                <w:sz w:val="16"/>
                <w:szCs w:val="20"/>
              </w:rPr>
              <w:t>Coordinación de Limpia.</w:t>
            </w:r>
          </w:p>
        </w:tc>
      </w:tr>
      <w:tr w:rsidR="004161EE" w:rsidRPr="00C418DF" w:rsidTr="004161EE">
        <w:tc>
          <w:tcPr>
            <w:tcW w:w="10740" w:type="dxa"/>
            <w:gridSpan w:val="4"/>
            <w:shd w:val="clear" w:color="auto" w:fill="FFC000"/>
          </w:tcPr>
          <w:p w:rsidR="004161EE" w:rsidRPr="00AC7026" w:rsidRDefault="004161EE" w:rsidP="004161EE">
            <w:pPr>
              <w:rPr>
                <w:rFonts w:cs="Arial"/>
                <w:b/>
                <w:sz w:val="16"/>
                <w:szCs w:val="20"/>
              </w:rPr>
            </w:pPr>
            <w:r>
              <w:rPr>
                <w:rFonts w:cs="Arial"/>
                <w:b/>
                <w:sz w:val="16"/>
                <w:szCs w:val="20"/>
              </w:rPr>
              <w:t>NOMBRE DEL PROCEDIMIENTO</w:t>
            </w:r>
            <w:r w:rsidRPr="00AC7026">
              <w:rPr>
                <w:rFonts w:cs="Arial"/>
                <w:b/>
                <w:sz w:val="16"/>
                <w:szCs w:val="20"/>
              </w:rPr>
              <w:t xml:space="preserve">:  </w:t>
            </w:r>
          </w:p>
          <w:p w:rsidR="004161EE" w:rsidRPr="00AC7026" w:rsidRDefault="004161EE" w:rsidP="004161EE">
            <w:pPr>
              <w:rPr>
                <w:rFonts w:cs="Arial"/>
                <w:sz w:val="16"/>
                <w:szCs w:val="20"/>
              </w:rPr>
            </w:pPr>
            <w:r w:rsidRPr="00FA3EA9">
              <w:rPr>
                <w:rFonts w:cs="Arial"/>
                <w:szCs w:val="20"/>
              </w:rPr>
              <w:t>Solicitud de Reparación y Mantenimiento de Vehículos.</w:t>
            </w:r>
          </w:p>
        </w:tc>
      </w:tr>
      <w:tr w:rsidR="004161EE" w:rsidRPr="00C418DF" w:rsidTr="004161EE">
        <w:tc>
          <w:tcPr>
            <w:tcW w:w="3539" w:type="dxa"/>
            <w:shd w:val="clear" w:color="auto" w:fill="FFC000"/>
          </w:tcPr>
          <w:p w:rsidR="004161EE" w:rsidRPr="00AC7026"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b/>
                <w:sz w:val="14"/>
                <w:szCs w:val="14"/>
              </w:rPr>
              <w:t>Chofer</w:t>
            </w:r>
          </w:p>
        </w:tc>
        <w:tc>
          <w:tcPr>
            <w:tcW w:w="3686" w:type="dxa"/>
            <w:gridSpan w:val="2"/>
            <w:shd w:val="clear" w:color="auto" w:fill="FFC000"/>
          </w:tcPr>
          <w:p w:rsidR="004161EE"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sidRPr="00422D7E">
              <w:rPr>
                <w:rFonts w:cs="Arial"/>
                <w:b/>
                <w:sz w:val="14"/>
                <w:szCs w:val="14"/>
              </w:rPr>
              <w:t xml:space="preserve">Departamento de </w:t>
            </w:r>
            <w:r>
              <w:rPr>
                <w:rFonts w:cs="Arial"/>
                <w:b/>
                <w:sz w:val="14"/>
                <w:szCs w:val="14"/>
              </w:rPr>
              <w:t>Limpia</w:t>
            </w:r>
          </w:p>
        </w:tc>
        <w:tc>
          <w:tcPr>
            <w:tcW w:w="3515" w:type="dxa"/>
            <w:shd w:val="clear" w:color="auto" w:fill="FFC000"/>
          </w:tcPr>
          <w:p w:rsidR="004161EE"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sidRPr="00422D7E">
              <w:rPr>
                <w:rFonts w:cs="Arial"/>
                <w:b/>
                <w:sz w:val="14"/>
                <w:szCs w:val="14"/>
              </w:rPr>
              <w:t>Área de Mantenimiento Automotriz y Talleres.</w:t>
            </w:r>
          </w:p>
        </w:tc>
      </w:tr>
      <w:tr w:rsidR="004161EE" w:rsidRPr="009C2923" w:rsidTr="004161EE">
        <w:trPr>
          <w:trHeight w:val="1847"/>
        </w:trPr>
        <w:tc>
          <w:tcPr>
            <w:tcW w:w="3539"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672000" behindDoc="0" locked="0" layoutInCell="1" allowOverlap="1" wp14:anchorId="3005A07F" wp14:editId="62EAEA85">
                      <wp:simplePos x="0" y="0"/>
                      <wp:positionH relativeFrom="column">
                        <wp:posOffset>278765</wp:posOffset>
                      </wp:positionH>
                      <wp:positionV relativeFrom="paragraph">
                        <wp:posOffset>29210</wp:posOffset>
                      </wp:positionV>
                      <wp:extent cx="6401655" cy="4862087"/>
                      <wp:effectExtent l="0" t="0" r="18415" b="15240"/>
                      <wp:wrapNone/>
                      <wp:docPr id="130517" name="Grupo 130517"/>
                      <wp:cNvGraphicFramePr/>
                      <a:graphic xmlns:a="http://schemas.openxmlformats.org/drawingml/2006/main">
                        <a:graphicData uri="http://schemas.microsoft.com/office/word/2010/wordprocessingGroup">
                          <wpg:wgp>
                            <wpg:cNvGrpSpPr/>
                            <wpg:grpSpPr>
                              <a:xfrm>
                                <a:off x="0" y="0"/>
                                <a:ext cx="6401655" cy="4862087"/>
                                <a:chOff x="0" y="0"/>
                                <a:chExt cx="6401655" cy="4862087"/>
                              </a:xfrm>
                            </wpg:grpSpPr>
                            <wps:wsp>
                              <wps:cNvPr id="130518" name="AutoShape 104"/>
                              <wps:cNvSpPr>
                                <a:spLocks noChangeArrowheads="1"/>
                              </wps:cNvSpPr>
                              <wps:spPr bwMode="auto">
                                <a:xfrm>
                                  <a:off x="276046" y="4554747"/>
                                  <a:ext cx="1046538" cy="307340"/>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4161E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wps:wsp>
                              <wps:cNvPr id="130519" name="AutoShape 54"/>
                              <wps:cNvSpPr>
                                <a:spLocks noChangeArrowheads="1"/>
                              </wps:cNvSpPr>
                              <wps:spPr bwMode="auto">
                                <a:xfrm>
                                  <a:off x="284672" y="0"/>
                                  <a:ext cx="936261" cy="281006"/>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4161E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wps:wsp>
                              <wps:cNvPr id="130520" name="AutoShape 90"/>
                              <wps:cNvCnPr>
                                <a:cxnSpLocks noChangeShapeType="1"/>
                              </wps:cNvCnPr>
                              <wps:spPr bwMode="auto">
                                <a:xfrm>
                                  <a:off x="750498" y="267419"/>
                                  <a:ext cx="0" cy="2472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521" name="Rectangle 53"/>
                              <wps:cNvSpPr>
                                <a:spLocks noChangeArrowheads="1"/>
                              </wps:cNvSpPr>
                              <wps:spPr bwMode="auto">
                                <a:xfrm>
                                  <a:off x="0" y="543405"/>
                                  <a:ext cx="1520686" cy="590070"/>
                                </a:xfrm>
                                <a:prstGeom prst="rect">
                                  <a:avLst/>
                                </a:prstGeom>
                                <a:solidFill>
                                  <a:srgbClr val="FFFFFF"/>
                                </a:solidFill>
                                <a:ln w="9525">
                                  <a:solidFill>
                                    <a:srgbClr val="000000"/>
                                  </a:solidFill>
                                  <a:miter lim="800000"/>
                                  <a:headEnd/>
                                  <a:tailEnd/>
                                </a:ln>
                              </wps:spPr>
                              <wps:txbx>
                                <w:txbxContent>
                                  <w:p w:rsidR="009A74F5" w:rsidRPr="00430F0A" w:rsidRDefault="009A74F5" w:rsidP="004161EE">
                                    <w:pPr>
                                      <w:spacing w:line="240" w:lineRule="auto"/>
                                      <w:rPr>
                                        <w:sz w:val="14"/>
                                        <w:szCs w:val="14"/>
                                        <w:lang w:val="es-MX"/>
                                      </w:rPr>
                                    </w:pPr>
                                    <w:r>
                                      <w:rPr>
                                        <w:sz w:val="14"/>
                                        <w:szCs w:val="14"/>
                                        <w:lang w:val="es-MX"/>
                                      </w:rPr>
                                      <w:t>Detecta falla en la unidad vehicular sea para mantenimiento o reparación y acude al Departamento de Limpia.</w:t>
                                    </w:r>
                                  </w:p>
                                  <w:p w:rsidR="009A74F5" w:rsidRDefault="009A74F5" w:rsidP="004161EE"/>
                                </w:txbxContent>
                              </wps:txbx>
                              <wps:bodyPr rot="0" vert="horz" wrap="square" lIns="91440" tIns="45720" rIns="91440" bIns="45720" anchor="t" anchorCtr="0" upright="1">
                                <a:noAutofit/>
                              </wps:bodyPr>
                            </wps:wsp>
                            <wps:wsp>
                              <wps:cNvPr id="130522" name="Conector angular 130522"/>
                              <wps:cNvCnPr/>
                              <wps:spPr>
                                <a:xfrm flipV="1">
                                  <a:off x="1518249" y="586596"/>
                                  <a:ext cx="657800" cy="213736"/>
                                </a:xfrm>
                                <a:prstGeom prst="bentConnector3">
                                  <a:avLst>
                                    <a:gd name="adj1" fmla="val 28934"/>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23" name="Rectangle 53"/>
                              <wps:cNvSpPr>
                                <a:spLocks noChangeArrowheads="1"/>
                              </wps:cNvSpPr>
                              <wps:spPr bwMode="auto">
                                <a:xfrm>
                                  <a:off x="2173857" y="94891"/>
                                  <a:ext cx="1828800" cy="1063457"/>
                                </a:xfrm>
                                <a:prstGeom prst="flowChartDocument">
                                  <a:avLst/>
                                </a:prstGeom>
                                <a:solidFill>
                                  <a:srgbClr val="FFFFFF"/>
                                </a:solidFill>
                                <a:ln w="9525">
                                  <a:solidFill>
                                    <a:srgbClr val="000000"/>
                                  </a:solidFill>
                                  <a:miter lim="800000"/>
                                  <a:headEnd/>
                                  <a:tailEnd/>
                                </a:ln>
                              </wps:spPr>
                              <wps:txbx>
                                <w:txbxContent>
                                  <w:p w:rsidR="009A74F5" w:rsidRPr="00422D7E" w:rsidRDefault="009A74F5" w:rsidP="004161EE">
                                    <w:pPr>
                                      <w:spacing w:line="240" w:lineRule="auto"/>
                                      <w:rPr>
                                        <w:sz w:val="14"/>
                                        <w:szCs w:val="14"/>
                                      </w:rPr>
                                    </w:pPr>
                                    <w:r w:rsidRPr="00422D7E">
                                      <w:rPr>
                                        <w:sz w:val="14"/>
                                        <w:szCs w:val="14"/>
                                      </w:rPr>
                                      <w:t>Recepciona solicitud de mantenimiento preventivo-correctivo solicitada por chóferes.</w:t>
                                    </w:r>
                                  </w:p>
                                  <w:p w:rsidR="009A74F5" w:rsidRPr="00422D7E" w:rsidRDefault="009A74F5" w:rsidP="004161EE">
                                    <w:pPr>
                                      <w:spacing w:line="240" w:lineRule="auto"/>
                                      <w:rPr>
                                        <w:sz w:val="14"/>
                                        <w:szCs w:val="14"/>
                                      </w:rPr>
                                    </w:pPr>
                                    <w:r w:rsidRPr="00422D7E">
                                      <w:rPr>
                                        <w:sz w:val="14"/>
                                        <w:szCs w:val="14"/>
                                      </w:rPr>
                                      <w:t>Elabora la solicitud de trabajo.</w:t>
                                    </w:r>
                                  </w:p>
                                  <w:p w:rsidR="009A74F5" w:rsidRPr="009A6C15" w:rsidRDefault="009A74F5" w:rsidP="004161EE">
                                    <w:pPr>
                                      <w:spacing w:line="240" w:lineRule="auto"/>
                                      <w:rPr>
                                        <w:sz w:val="14"/>
                                        <w:szCs w:val="14"/>
                                      </w:rPr>
                                    </w:pPr>
                                    <w:r w:rsidRPr="00422D7E">
                                      <w:rPr>
                                        <w:sz w:val="14"/>
                                        <w:szCs w:val="14"/>
                                      </w:rPr>
                                      <w:t>Envía la solicitud de trabajo y vehículo al Área de Mantenimiento Automotriz y Talleres.</w:t>
                                    </w:r>
                                  </w:p>
                                </w:txbxContent>
                              </wps:txbx>
                              <wps:bodyPr rot="0" vert="horz" wrap="square" lIns="91440" tIns="45720" rIns="91440" bIns="45720" anchor="t" anchorCtr="0" upright="1">
                                <a:noAutofit/>
                              </wps:bodyPr>
                            </wps:wsp>
                            <wps:wsp>
                              <wps:cNvPr id="130524" name="Rectangle 56"/>
                              <wps:cNvSpPr>
                                <a:spLocks noChangeArrowheads="1"/>
                              </wps:cNvSpPr>
                              <wps:spPr bwMode="auto">
                                <a:xfrm>
                                  <a:off x="4563374" y="405442"/>
                                  <a:ext cx="1586720" cy="584823"/>
                                </a:xfrm>
                                <a:prstGeom prst="rect">
                                  <a:avLst/>
                                </a:prstGeom>
                                <a:solidFill>
                                  <a:srgbClr val="FFFFFF"/>
                                </a:solidFill>
                                <a:ln w="9525">
                                  <a:solidFill>
                                    <a:srgbClr val="000000"/>
                                  </a:solidFill>
                                  <a:miter lim="800000"/>
                                  <a:headEnd/>
                                  <a:tailEnd/>
                                </a:ln>
                              </wps:spPr>
                              <wps:txbx>
                                <w:txbxContent>
                                  <w:p w:rsidR="009A74F5" w:rsidRPr="00422D7E" w:rsidRDefault="009A74F5" w:rsidP="004161EE">
                                    <w:pPr>
                                      <w:spacing w:line="240" w:lineRule="auto"/>
                                      <w:rPr>
                                        <w:sz w:val="14"/>
                                        <w:szCs w:val="14"/>
                                      </w:rPr>
                                    </w:pPr>
                                    <w:r w:rsidRPr="00422D7E">
                                      <w:rPr>
                                        <w:sz w:val="14"/>
                                        <w:szCs w:val="14"/>
                                      </w:rPr>
                                      <w:t>Recibe</w:t>
                                    </w:r>
                                    <w:r w:rsidRPr="00422D7E">
                                      <w:rPr>
                                        <w:sz w:val="14"/>
                                        <w:szCs w:val="14"/>
                                      </w:rPr>
                                      <w:tab/>
                                      <w:t>y analiza</w:t>
                                    </w:r>
                                    <w:r w:rsidRPr="00422D7E">
                                      <w:rPr>
                                        <w:sz w:val="14"/>
                                        <w:szCs w:val="14"/>
                                      </w:rPr>
                                      <w:tab/>
                                      <w:t>orden de trabajo para verificar el tipo de reparación.</w:t>
                                    </w:r>
                                  </w:p>
                                  <w:p w:rsidR="009A74F5" w:rsidRPr="009A6C15" w:rsidRDefault="009A74F5" w:rsidP="004161EE">
                                    <w:pPr>
                                      <w:spacing w:line="240" w:lineRule="auto"/>
                                      <w:rPr>
                                        <w:sz w:val="14"/>
                                        <w:szCs w:val="14"/>
                                      </w:rPr>
                                    </w:pPr>
                                    <w:r w:rsidRPr="00422D7E">
                                      <w:rPr>
                                        <w:sz w:val="14"/>
                                        <w:szCs w:val="14"/>
                                      </w:rPr>
                                      <w:t>V</w:t>
                                    </w:r>
                                    <w:r>
                                      <w:rPr>
                                        <w:sz w:val="14"/>
                                        <w:szCs w:val="14"/>
                                      </w:rPr>
                                      <w:t>alora si la reparación es menor</w:t>
                                    </w:r>
                                    <w:r w:rsidRPr="00422D7E">
                                      <w:rPr>
                                        <w:sz w:val="14"/>
                                        <w:szCs w:val="14"/>
                                      </w:rPr>
                                      <w:t>.</w:t>
                                    </w:r>
                                  </w:p>
                                </w:txbxContent>
                              </wps:txbx>
                              <wps:bodyPr rot="0" vert="horz" wrap="square" lIns="91440" tIns="45720" rIns="91440" bIns="45720" anchor="t" anchorCtr="0" upright="1">
                                <a:noAutofit/>
                              </wps:bodyPr>
                            </wps:wsp>
                            <wps:wsp>
                              <wps:cNvPr id="130525" name="AutoShape 98"/>
                              <wps:cNvSpPr>
                                <a:spLocks noChangeArrowheads="1"/>
                              </wps:cNvSpPr>
                              <wps:spPr bwMode="auto">
                                <a:xfrm>
                                  <a:off x="4718649" y="1207698"/>
                                  <a:ext cx="1311215" cy="801262"/>
                                </a:xfrm>
                                <a:prstGeom prst="diamond">
                                  <a:avLst/>
                                </a:prstGeom>
                                <a:solidFill>
                                  <a:srgbClr val="FFFFFF"/>
                                </a:solidFill>
                                <a:ln w="9525">
                                  <a:solidFill>
                                    <a:srgbClr val="000000"/>
                                  </a:solidFill>
                                  <a:miter lim="800000"/>
                                  <a:headEnd/>
                                  <a:tailEnd/>
                                </a:ln>
                              </wps:spPr>
                              <wps:txbx>
                                <w:txbxContent>
                                  <w:p w:rsidR="009A74F5" w:rsidRPr="004F5A9B" w:rsidRDefault="009A74F5" w:rsidP="004161EE">
                                    <w:pPr>
                                      <w:spacing w:line="200" w:lineRule="atLeast"/>
                                      <w:jc w:val="center"/>
                                      <w:rPr>
                                        <w:sz w:val="14"/>
                                        <w:szCs w:val="14"/>
                                        <w:lang w:val="es-MX"/>
                                      </w:rPr>
                                    </w:pPr>
                                    <w:r>
                                      <w:rPr>
                                        <w:sz w:val="14"/>
                                        <w:szCs w:val="14"/>
                                        <w:lang w:val="es-MX"/>
                                      </w:rPr>
                                      <w:t>Reparación menor</w:t>
                                    </w:r>
                                  </w:p>
                                  <w:p w:rsidR="009A74F5" w:rsidRPr="004F5A9B" w:rsidRDefault="009A74F5" w:rsidP="004161EE">
                                    <w:pPr>
                                      <w:jc w:val="center"/>
                                      <w:rPr>
                                        <w:sz w:val="14"/>
                                        <w:szCs w:val="14"/>
                                        <w:lang w:val="es-MX"/>
                                      </w:rPr>
                                    </w:pPr>
                                  </w:p>
                                </w:txbxContent>
                              </wps:txbx>
                              <wps:bodyPr rot="0" vert="horz" wrap="square" lIns="91440" tIns="45720" rIns="91440" bIns="45720" anchor="t" anchorCtr="0" upright="1">
                                <a:noAutofit/>
                              </wps:bodyPr>
                            </wps:wsp>
                            <wps:wsp>
                              <wps:cNvPr id="130526" name="Rectangle 56"/>
                              <wps:cNvSpPr>
                                <a:spLocks noChangeArrowheads="1"/>
                              </wps:cNvSpPr>
                              <wps:spPr bwMode="auto">
                                <a:xfrm>
                                  <a:off x="4580627" y="2216989"/>
                                  <a:ext cx="1586720" cy="474970"/>
                                </a:xfrm>
                                <a:prstGeom prst="rect">
                                  <a:avLst/>
                                </a:prstGeom>
                                <a:solidFill>
                                  <a:srgbClr val="FFFFFF"/>
                                </a:solidFill>
                                <a:ln w="9525">
                                  <a:solidFill>
                                    <a:srgbClr val="000000"/>
                                  </a:solidFill>
                                  <a:miter lim="800000"/>
                                  <a:headEnd/>
                                  <a:tailEnd/>
                                </a:ln>
                              </wps:spPr>
                              <wps:txbx>
                                <w:txbxContent>
                                  <w:p w:rsidR="009A74F5" w:rsidRPr="009A6C15" w:rsidRDefault="009A74F5" w:rsidP="004161EE">
                                    <w:pPr>
                                      <w:spacing w:line="240" w:lineRule="auto"/>
                                      <w:rPr>
                                        <w:sz w:val="14"/>
                                        <w:szCs w:val="14"/>
                                      </w:rPr>
                                    </w:pPr>
                                    <w:r>
                                      <w:rPr>
                                        <w:sz w:val="14"/>
                                        <w:szCs w:val="14"/>
                                      </w:rPr>
                                      <w:t xml:space="preserve">Instruye a los mecánicos que </w:t>
                                    </w:r>
                                    <w:r w:rsidRPr="00422D7E">
                                      <w:rPr>
                                        <w:sz w:val="14"/>
                                        <w:szCs w:val="14"/>
                                      </w:rPr>
                                      <w:t>efectú</w:t>
                                    </w:r>
                                    <w:r>
                                      <w:rPr>
                                        <w:sz w:val="14"/>
                                        <w:szCs w:val="14"/>
                                      </w:rPr>
                                      <w:t>en</w:t>
                                    </w:r>
                                    <w:r w:rsidRPr="00422D7E">
                                      <w:rPr>
                                        <w:sz w:val="14"/>
                                        <w:szCs w:val="14"/>
                                      </w:rPr>
                                      <w:t xml:space="preserve"> </w:t>
                                    </w:r>
                                    <w:r>
                                      <w:rPr>
                                        <w:sz w:val="14"/>
                                        <w:szCs w:val="14"/>
                                      </w:rPr>
                                      <w:t>la reparación</w:t>
                                    </w:r>
                                    <w:r w:rsidRPr="00422D7E">
                                      <w:rPr>
                                        <w:sz w:val="14"/>
                                        <w:szCs w:val="14"/>
                                      </w:rPr>
                                      <w:t xml:space="preserve"> </w:t>
                                    </w:r>
                                    <w:r>
                                      <w:rPr>
                                        <w:sz w:val="14"/>
                                        <w:szCs w:val="14"/>
                                      </w:rPr>
                                      <w:t xml:space="preserve">en el </w:t>
                                    </w:r>
                                    <w:r w:rsidRPr="00422D7E">
                                      <w:rPr>
                                        <w:sz w:val="14"/>
                                        <w:szCs w:val="14"/>
                                      </w:rPr>
                                      <w:t xml:space="preserve">patio de </w:t>
                                    </w:r>
                                    <w:r>
                                      <w:rPr>
                                        <w:sz w:val="14"/>
                                        <w:szCs w:val="14"/>
                                      </w:rPr>
                                      <w:t>la Coordinación de Limpia.</w:t>
                                    </w:r>
                                  </w:p>
                                </w:txbxContent>
                              </wps:txbx>
                              <wps:bodyPr rot="0" vert="horz" wrap="square" lIns="91440" tIns="45720" rIns="91440" bIns="45720" anchor="t" anchorCtr="0" upright="1">
                                <a:noAutofit/>
                              </wps:bodyPr>
                            </wps:wsp>
                            <wps:wsp>
                              <wps:cNvPr id="130527" name="Rectangle 56"/>
                              <wps:cNvSpPr>
                                <a:spLocks noChangeArrowheads="1"/>
                              </wps:cNvSpPr>
                              <wps:spPr bwMode="auto">
                                <a:xfrm>
                                  <a:off x="17253" y="4045789"/>
                                  <a:ext cx="1586974" cy="314546"/>
                                </a:xfrm>
                                <a:prstGeom prst="rect">
                                  <a:avLst/>
                                </a:prstGeom>
                                <a:solidFill>
                                  <a:srgbClr val="FFFFFF"/>
                                </a:solidFill>
                                <a:ln w="9525">
                                  <a:solidFill>
                                    <a:srgbClr val="000000"/>
                                  </a:solidFill>
                                  <a:miter lim="800000"/>
                                  <a:headEnd/>
                                  <a:tailEnd/>
                                </a:ln>
                              </wps:spPr>
                              <wps:txbx>
                                <w:txbxContent>
                                  <w:p w:rsidR="009A74F5" w:rsidRPr="00FC762E" w:rsidRDefault="009A74F5" w:rsidP="004161EE">
                                    <w:pPr>
                                      <w:spacing w:line="240" w:lineRule="auto"/>
                                      <w:jc w:val="center"/>
                                      <w:rPr>
                                        <w:sz w:val="14"/>
                                        <w:szCs w:val="14"/>
                                        <w:lang w:val="es-MX"/>
                                      </w:rPr>
                                    </w:pPr>
                                    <w:r>
                                      <w:rPr>
                                        <w:sz w:val="14"/>
                                        <w:szCs w:val="14"/>
                                        <w:lang w:val="es-MX"/>
                                      </w:rPr>
                                      <w:t>Recibe la unidad reparada</w:t>
                                    </w:r>
                                  </w:p>
                                </w:txbxContent>
                              </wps:txbx>
                              <wps:bodyPr rot="0" vert="horz" wrap="square" lIns="91440" tIns="45720" rIns="91440" bIns="45720" anchor="t" anchorCtr="0" upright="1">
                                <a:noAutofit/>
                              </wps:bodyPr>
                            </wps:wsp>
                            <wps:wsp>
                              <wps:cNvPr id="130528" name="Conector recto de flecha 130528"/>
                              <wps:cNvCnPr/>
                              <wps:spPr>
                                <a:xfrm>
                                  <a:off x="5365630" y="1000664"/>
                                  <a:ext cx="6202" cy="1828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29" name="Conector recto de flecha 130529"/>
                              <wps:cNvCnPr/>
                              <wps:spPr>
                                <a:xfrm>
                                  <a:off x="5365630" y="2009955"/>
                                  <a:ext cx="0" cy="2019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30" name="Rectangle 56"/>
                              <wps:cNvSpPr>
                                <a:spLocks noChangeArrowheads="1"/>
                              </wps:cNvSpPr>
                              <wps:spPr bwMode="auto">
                                <a:xfrm>
                                  <a:off x="2286000" y="2424023"/>
                                  <a:ext cx="1586720" cy="1126466"/>
                                </a:xfrm>
                                <a:prstGeom prst="rect">
                                  <a:avLst/>
                                </a:prstGeom>
                                <a:solidFill>
                                  <a:srgbClr val="FFFFFF"/>
                                </a:solidFill>
                                <a:ln w="9525">
                                  <a:solidFill>
                                    <a:srgbClr val="000000"/>
                                  </a:solidFill>
                                  <a:miter lim="800000"/>
                                  <a:headEnd/>
                                  <a:tailEnd/>
                                </a:ln>
                              </wps:spPr>
                              <wps:txbx>
                                <w:txbxContent>
                                  <w:p w:rsidR="009A74F5" w:rsidRPr="00FC762E" w:rsidRDefault="009A74F5" w:rsidP="004161EE">
                                    <w:pPr>
                                      <w:spacing w:line="240" w:lineRule="auto"/>
                                      <w:rPr>
                                        <w:sz w:val="14"/>
                                        <w:szCs w:val="14"/>
                                        <w:lang w:val="es-MX"/>
                                      </w:rPr>
                                    </w:pPr>
                                    <w:r>
                                      <w:rPr>
                                        <w:sz w:val="14"/>
                                        <w:szCs w:val="14"/>
                                        <w:lang w:val="es-MX"/>
                                      </w:rPr>
                                      <w:t>Recibe la orden de trabajo con el nombre y firma del  prestador de servicios asignado. Se instruye al  chofer que acuda con la unidad al taller asignado o se cita al mecánico del taller para que acuda a efectuar la reparación en el patio de la Coordinación de Limpia en caso que la unidad no pueda trasladarse por sí sola.</w:t>
                                    </w:r>
                                  </w:p>
                                </w:txbxContent>
                              </wps:txbx>
                              <wps:bodyPr rot="0" vert="horz" wrap="square" lIns="91440" tIns="45720" rIns="91440" bIns="45720" anchor="t" anchorCtr="0" upright="1">
                                <a:noAutofit/>
                              </wps:bodyPr>
                            </wps:wsp>
                            <wps:wsp>
                              <wps:cNvPr id="130531" name="Conector angular 130531"/>
                              <wps:cNvCnPr/>
                              <wps:spPr>
                                <a:xfrm>
                                  <a:off x="4019910" y="586596"/>
                                  <a:ext cx="541276" cy="10241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30533" name="Grupo 130533"/>
                              <wpg:cNvGrpSpPr/>
                              <wpg:grpSpPr>
                                <a:xfrm>
                                  <a:off x="4278702" y="1431985"/>
                                  <a:ext cx="216515" cy="264154"/>
                                  <a:chOff x="0" y="0"/>
                                  <a:chExt cx="216708" cy="264277"/>
                                </a:xfrm>
                              </wpg:grpSpPr>
                              <wps:wsp>
                                <wps:cNvPr id="130534" name="Conector 130534"/>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35" name="Cuadro de texto 2"/>
                                <wps:cNvSpPr txBox="1">
                                  <a:spLocks noChangeArrowheads="1"/>
                                </wps:cNvSpPr>
                                <wps:spPr bwMode="auto">
                                  <a:xfrm>
                                    <a:off x="0" y="0"/>
                                    <a:ext cx="163195" cy="247650"/>
                                  </a:xfrm>
                                  <a:prstGeom prst="rect">
                                    <a:avLst/>
                                  </a:prstGeom>
                                  <a:noFill/>
                                  <a:ln w="9525">
                                    <a:noFill/>
                                    <a:miter lim="800000"/>
                                    <a:headEnd/>
                                    <a:tailEnd/>
                                  </a:ln>
                                </wps:spPr>
                                <wps:txbx>
                                  <w:txbxContent>
                                    <w:p w:rsidR="009A74F5" w:rsidRPr="007F0419" w:rsidRDefault="009A74F5"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g:grpSp>
                              <wpg:cNvPr id="130536" name="Grupo 130536"/>
                              <wpg:cNvGrpSpPr/>
                              <wpg:grpSpPr>
                                <a:xfrm>
                                  <a:off x="3925019" y="3088257"/>
                                  <a:ext cx="216515" cy="264154"/>
                                  <a:chOff x="0" y="0"/>
                                  <a:chExt cx="216708" cy="264277"/>
                                </a:xfrm>
                              </wpg:grpSpPr>
                              <wps:wsp>
                                <wps:cNvPr id="130537" name="Conector 130537"/>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38"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9A74F5" w:rsidRPr="007F0419" w:rsidRDefault="009A74F5" w:rsidP="004161EE">
                                      <w:pPr>
                                        <w:jc w:val="left"/>
                                        <w:rPr>
                                          <w:sz w:val="18"/>
                                          <w:lang w:val="es-MX"/>
                                        </w:rPr>
                                      </w:pPr>
                                      <w:r>
                                        <w:rPr>
                                          <w:sz w:val="18"/>
                                          <w:lang w:val="es-MX"/>
                                        </w:rPr>
                                        <w:t>22</w:t>
                                      </w:r>
                                    </w:p>
                                  </w:txbxContent>
                                </wps:txbx>
                                <wps:bodyPr rot="0" vert="horz" wrap="square" lIns="91440" tIns="45720" rIns="91440" bIns="45720" anchor="t" anchorCtr="0">
                                  <a:noAutofit/>
                                </wps:bodyPr>
                              </wps:wsp>
                            </wpg:grpSp>
                            <wpg:grpSp>
                              <wpg:cNvPr id="130539" name="Grupo 130539"/>
                              <wpg:cNvGrpSpPr/>
                              <wpg:grpSpPr>
                                <a:xfrm>
                                  <a:off x="457200" y="3493698"/>
                                  <a:ext cx="246487" cy="291137"/>
                                  <a:chOff x="0" y="-26995"/>
                                  <a:chExt cx="246706" cy="291272"/>
                                </a:xfrm>
                              </wpg:grpSpPr>
                              <wps:wsp>
                                <wps:cNvPr id="130540" name="Conector 130540"/>
                                <wps:cNvSpPr/>
                                <wps:spPr>
                                  <a:xfrm>
                                    <a:off x="10528" y="-26995"/>
                                    <a:ext cx="236178" cy="291191"/>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41"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9A74F5" w:rsidRPr="007F0419" w:rsidRDefault="009A74F5" w:rsidP="004161EE">
                                      <w:pPr>
                                        <w:jc w:val="left"/>
                                        <w:rPr>
                                          <w:sz w:val="18"/>
                                          <w:lang w:val="es-MX"/>
                                        </w:rPr>
                                      </w:pPr>
                                      <w:r>
                                        <w:rPr>
                                          <w:sz w:val="18"/>
                                          <w:lang w:val="es-MX"/>
                                        </w:rPr>
                                        <w:t>22</w:t>
                                      </w:r>
                                    </w:p>
                                  </w:txbxContent>
                                </wps:txbx>
                                <wps:bodyPr rot="0" vert="horz" wrap="square" lIns="91440" tIns="45720" rIns="91440" bIns="45720" anchor="t" anchorCtr="0">
                                  <a:noAutofit/>
                                </wps:bodyPr>
                              </wps:wsp>
                            </wpg:grpSp>
                            <wps:wsp>
                              <wps:cNvPr id="130542" name="Conector recto de flecha 130542"/>
                              <wps:cNvCnPr/>
                              <wps:spPr>
                                <a:xfrm flipH="1" flipV="1">
                                  <a:off x="4132053" y="3243532"/>
                                  <a:ext cx="707960" cy="5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30543" name="Grupo 130543"/>
                              <wpg:cNvGrpSpPr/>
                              <wpg:grpSpPr>
                                <a:xfrm>
                                  <a:off x="2984740" y="2027208"/>
                                  <a:ext cx="216515" cy="264154"/>
                                  <a:chOff x="0" y="0"/>
                                  <a:chExt cx="216708" cy="264277"/>
                                </a:xfrm>
                              </wpg:grpSpPr>
                              <wps:wsp>
                                <wps:cNvPr id="130544" name="Conector 130544"/>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45"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9A74F5" w:rsidRPr="007F0419" w:rsidRDefault="009A74F5" w:rsidP="004161EE">
                                      <w:pPr>
                                        <w:jc w:val="left"/>
                                        <w:rPr>
                                          <w:sz w:val="18"/>
                                          <w:lang w:val="es-MX"/>
                                        </w:rPr>
                                      </w:pPr>
                                      <w:r>
                                        <w:rPr>
                                          <w:sz w:val="18"/>
                                          <w:lang w:val="es-MX"/>
                                        </w:rPr>
                                        <w:t>42</w:t>
                                      </w:r>
                                    </w:p>
                                  </w:txbxContent>
                                </wps:txbx>
                                <wps:bodyPr rot="0" vert="horz" wrap="square" lIns="91440" tIns="45720" rIns="91440" bIns="45720" anchor="t" anchorCtr="0">
                                  <a:noAutofit/>
                                </wps:bodyPr>
                              </wps:wsp>
                            </wpg:grpSp>
                            <wps:wsp>
                              <wps:cNvPr id="130546" name="Conector angular 130546"/>
                              <wps:cNvCnPr/>
                              <wps:spPr>
                                <a:xfrm flipH="1">
                                  <a:off x="802257" y="3001993"/>
                                  <a:ext cx="1462966" cy="1035946"/>
                                </a:xfrm>
                                <a:prstGeom prst="bentConnector3">
                                  <a:avLst>
                                    <a:gd name="adj1" fmla="val 99996"/>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47" name="Conector recto de flecha 130547"/>
                              <wps:cNvCnPr/>
                              <wps:spPr>
                                <a:xfrm>
                                  <a:off x="577970" y="3778370"/>
                                  <a:ext cx="5286" cy="248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48" name="Cuadro de texto 130548"/>
                              <wps:cNvSpPr txBox="1"/>
                              <wps:spPr>
                                <a:xfrm>
                                  <a:off x="4589253" y="1337094"/>
                                  <a:ext cx="380229" cy="342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651F79" w:rsidRDefault="009A74F5" w:rsidP="004161EE">
                                    <w:pPr>
                                      <w:rPr>
                                        <w:sz w:val="14"/>
                                        <w:szCs w:val="14"/>
                                        <w:lang w:val="es-MX"/>
                                      </w:rPr>
                                    </w:pPr>
                                    <w:r w:rsidRPr="00651F79">
                                      <w:rPr>
                                        <w:sz w:val="14"/>
                                        <w:szCs w:val="14"/>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549" name="Cuadro de texto 130549"/>
                              <wps:cNvSpPr txBox="1"/>
                              <wps:spPr>
                                <a:xfrm>
                                  <a:off x="5391510" y="1794294"/>
                                  <a:ext cx="438745" cy="342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651F79" w:rsidRDefault="009A74F5" w:rsidP="004161EE">
                                    <w:pPr>
                                      <w:rPr>
                                        <w:sz w:val="14"/>
                                        <w:szCs w:val="14"/>
                                        <w:lang w:val="es-MX"/>
                                      </w:rPr>
                                    </w:pPr>
                                    <w:r>
                                      <w:rPr>
                                        <w:sz w:val="14"/>
                                        <w:szCs w:val="14"/>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550" name="Conector recto de flecha 130550"/>
                              <wps:cNvCnPr/>
                              <wps:spPr>
                                <a:xfrm>
                                  <a:off x="802257" y="4347713"/>
                                  <a:ext cx="0" cy="208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51" name="Conector recto de flecha 130551"/>
                              <wps:cNvCnPr/>
                              <wps:spPr>
                                <a:xfrm flipH="1">
                                  <a:off x="3088257" y="2286000"/>
                                  <a:ext cx="5966" cy="1532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52" name="Conector recto de flecha 130552"/>
                              <wps:cNvCnPr/>
                              <wps:spPr>
                                <a:xfrm flipH="1">
                                  <a:off x="4123427" y="4373593"/>
                                  <a:ext cx="48094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53" name="AutoShape 98"/>
                              <wps:cNvSpPr>
                                <a:spLocks noChangeArrowheads="1"/>
                              </wps:cNvSpPr>
                              <wps:spPr bwMode="auto">
                                <a:xfrm>
                                  <a:off x="4839419" y="2898476"/>
                                  <a:ext cx="1108609" cy="713090"/>
                                </a:xfrm>
                                <a:prstGeom prst="diamond">
                                  <a:avLst/>
                                </a:prstGeom>
                                <a:solidFill>
                                  <a:srgbClr val="FFFFFF"/>
                                </a:solidFill>
                                <a:ln w="9525">
                                  <a:solidFill>
                                    <a:srgbClr val="000000"/>
                                  </a:solidFill>
                                  <a:miter lim="800000"/>
                                  <a:headEnd/>
                                  <a:tailEnd/>
                                </a:ln>
                              </wps:spPr>
                              <wps:txbx>
                                <w:txbxContent>
                                  <w:p w:rsidR="009A74F5" w:rsidRPr="004F5A9B" w:rsidRDefault="009A74F5" w:rsidP="004161EE">
                                    <w:pPr>
                                      <w:spacing w:line="200" w:lineRule="atLeast"/>
                                      <w:jc w:val="center"/>
                                      <w:rPr>
                                        <w:sz w:val="14"/>
                                        <w:szCs w:val="14"/>
                                        <w:lang w:val="es-MX"/>
                                      </w:rPr>
                                    </w:pPr>
                                    <w:r>
                                      <w:rPr>
                                        <w:sz w:val="14"/>
                                        <w:szCs w:val="14"/>
                                        <w:lang w:val="es-MX"/>
                                      </w:rPr>
                                      <w:t>Unidad reparada</w:t>
                                    </w:r>
                                  </w:p>
                                </w:txbxContent>
                              </wps:txbx>
                              <wps:bodyPr rot="0" vert="horz" wrap="square" lIns="91440" tIns="45720" rIns="91440" bIns="45720" anchor="t" anchorCtr="0" upright="1">
                                <a:noAutofit/>
                              </wps:bodyPr>
                            </wps:wsp>
                            <wps:wsp>
                              <wps:cNvPr id="130554" name="Conector angular 130554"/>
                              <wps:cNvCnPr/>
                              <wps:spPr>
                                <a:xfrm>
                                  <a:off x="5952227" y="3243532"/>
                                  <a:ext cx="353028" cy="288589"/>
                                </a:xfrm>
                                <a:prstGeom prst="bentConnector3">
                                  <a:avLst>
                                    <a:gd name="adj1" fmla="val 100375"/>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55" name="Conector recto de flecha 130555"/>
                              <wps:cNvCnPr/>
                              <wps:spPr>
                                <a:xfrm>
                                  <a:off x="5400136" y="3864634"/>
                                  <a:ext cx="6938" cy="1705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56" name="Rectangle 56"/>
                              <wps:cNvSpPr>
                                <a:spLocks noChangeArrowheads="1"/>
                              </wps:cNvSpPr>
                              <wps:spPr bwMode="auto">
                                <a:xfrm>
                                  <a:off x="4615132" y="4054415"/>
                                  <a:ext cx="1586720" cy="680071"/>
                                </a:xfrm>
                                <a:prstGeom prst="rect">
                                  <a:avLst/>
                                </a:prstGeom>
                                <a:solidFill>
                                  <a:srgbClr val="FFFFFF"/>
                                </a:solidFill>
                                <a:ln w="9525">
                                  <a:solidFill>
                                    <a:srgbClr val="000000"/>
                                  </a:solidFill>
                                  <a:miter lim="800000"/>
                                  <a:headEnd/>
                                  <a:tailEnd/>
                                </a:ln>
                              </wps:spPr>
                              <wps:txbx>
                                <w:txbxContent>
                                  <w:p w:rsidR="009A74F5" w:rsidRPr="009A6C15" w:rsidRDefault="009A74F5" w:rsidP="004161EE">
                                    <w:pPr>
                                      <w:spacing w:line="240" w:lineRule="auto"/>
                                      <w:rPr>
                                        <w:sz w:val="14"/>
                                        <w:szCs w:val="14"/>
                                      </w:rPr>
                                    </w:pPr>
                                    <w:r>
                                      <w:rPr>
                                        <w:sz w:val="14"/>
                                        <w:szCs w:val="14"/>
                                      </w:rPr>
                                      <w:t>S</w:t>
                                    </w:r>
                                    <w:r w:rsidRPr="00422D7E">
                                      <w:rPr>
                                        <w:sz w:val="14"/>
                                        <w:szCs w:val="14"/>
                                      </w:rPr>
                                      <w:t xml:space="preserve">e elabora orden de </w:t>
                                    </w:r>
                                    <w:r>
                                      <w:rPr>
                                        <w:sz w:val="14"/>
                                        <w:szCs w:val="14"/>
                                      </w:rPr>
                                      <w:t>trabajo en el SAM,</w:t>
                                    </w:r>
                                    <w:r w:rsidRPr="00422D7E">
                                      <w:rPr>
                                        <w:sz w:val="14"/>
                                        <w:szCs w:val="14"/>
                                      </w:rPr>
                                      <w:t xml:space="preserve"> se recaba </w:t>
                                    </w:r>
                                    <w:r>
                                      <w:rPr>
                                        <w:sz w:val="14"/>
                                        <w:szCs w:val="14"/>
                                      </w:rPr>
                                      <w:t xml:space="preserve">la </w:t>
                                    </w:r>
                                    <w:r w:rsidRPr="00422D7E">
                                      <w:rPr>
                                        <w:sz w:val="14"/>
                                        <w:szCs w:val="14"/>
                                      </w:rPr>
                                      <w:t>firma de</w:t>
                                    </w:r>
                                    <w:r>
                                      <w:rPr>
                                        <w:sz w:val="14"/>
                                        <w:szCs w:val="14"/>
                                      </w:rPr>
                                      <w:t>l</w:t>
                                    </w:r>
                                    <w:r w:rsidRPr="00422D7E">
                                      <w:rPr>
                                        <w:sz w:val="14"/>
                                        <w:szCs w:val="14"/>
                                      </w:rPr>
                                      <w:t xml:space="preserve"> Coordinador y se Turna mediante oficio a</w:t>
                                    </w:r>
                                    <w:r>
                                      <w:rPr>
                                        <w:sz w:val="14"/>
                                        <w:szCs w:val="14"/>
                                      </w:rPr>
                                      <w:t xml:space="preserve"> la Unidad de Enlace Administrativo de la CGS.</w:t>
                                    </w:r>
                                  </w:p>
                                </w:txbxContent>
                              </wps:txbx>
                              <wps:bodyPr rot="0" vert="horz" wrap="square" lIns="91440" tIns="45720" rIns="91440" bIns="45720" anchor="t" anchorCtr="0" upright="1">
                                <a:noAutofit/>
                              </wps:bodyPr>
                            </wps:wsp>
                            <wpg:grpSp>
                              <wpg:cNvPr id="130557" name="Grupo 130557"/>
                              <wpg:cNvGrpSpPr/>
                              <wpg:grpSpPr>
                                <a:xfrm>
                                  <a:off x="6185140" y="3485072"/>
                                  <a:ext cx="216515" cy="264154"/>
                                  <a:chOff x="0" y="0"/>
                                  <a:chExt cx="216708" cy="264277"/>
                                </a:xfrm>
                              </wpg:grpSpPr>
                              <wps:wsp>
                                <wps:cNvPr id="130558" name="Conector 130558"/>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59"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9A74F5" w:rsidRPr="007F0419" w:rsidRDefault="009A74F5" w:rsidP="004161EE">
                                      <w:pPr>
                                        <w:jc w:val="left"/>
                                        <w:rPr>
                                          <w:sz w:val="18"/>
                                          <w:lang w:val="es-MX"/>
                                        </w:rPr>
                                      </w:pPr>
                                      <w:r>
                                        <w:rPr>
                                          <w:sz w:val="18"/>
                                          <w:lang w:val="es-MX"/>
                                        </w:rPr>
                                        <w:t>32</w:t>
                                      </w:r>
                                    </w:p>
                                  </w:txbxContent>
                                </wps:txbx>
                                <wps:bodyPr rot="0" vert="horz" wrap="square" lIns="91440" tIns="45720" rIns="91440" bIns="45720" anchor="t" anchorCtr="0">
                                  <a:noAutofit/>
                                </wps:bodyPr>
                              </wps:wsp>
                            </wpg:grpSp>
                            <wpg:grpSp>
                              <wpg:cNvPr id="64" name="Grupo 64"/>
                              <wpg:cNvGrpSpPr/>
                              <wpg:grpSpPr>
                                <a:xfrm>
                                  <a:off x="3916393" y="4201064"/>
                                  <a:ext cx="216515" cy="264154"/>
                                  <a:chOff x="0" y="0"/>
                                  <a:chExt cx="216708" cy="264277"/>
                                </a:xfrm>
                              </wpg:grpSpPr>
                              <wps:wsp>
                                <wps:cNvPr id="65" name="Conector 65"/>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9A74F5" w:rsidRPr="007F0419" w:rsidRDefault="009A74F5" w:rsidP="004161EE">
                                      <w:pPr>
                                        <w:jc w:val="left"/>
                                        <w:rPr>
                                          <w:sz w:val="18"/>
                                          <w:lang w:val="es-MX"/>
                                        </w:rPr>
                                      </w:pPr>
                                      <w:r>
                                        <w:rPr>
                                          <w:sz w:val="18"/>
                                          <w:lang w:val="es-MX"/>
                                        </w:rPr>
                                        <w:t>42</w:t>
                                      </w:r>
                                    </w:p>
                                  </w:txbxContent>
                                </wps:txbx>
                                <wps:bodyPr rot="0" vert="horz" wrap="square" lIns="91440" tIns="45720" rIns="91440" bIns="45720" anchor="t" anchorCtr="0">
                                  <a:noAutofit/>
                                </wps:bodyPr>
                              </wps:wsp>
                            </wpg:grpSp>
                          </wpg:wgp>
                        </a:graphicData>
                      </a:graphic>
                    </wp:anchor>
                  </w:drawing>
                </mc:Choice>
                <mc:Fallback>
                  <w:pict>
                    <v:group w14:anchorId="3005A07F" id="Grupo 130517" o:spid="_x0000_s1623" style="position:absolute;margin-left:21.95pt;margin-top:2.3pt;width:504.05pt;height:382.85pt;z-index:252672000" coordsize="64016,4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">
                      <v:shape id="_x0000_s1624" type="#_x0000_t116" style="position:absolute;left:2760;top:45547;width:10465;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Iq8QA&#10;AADfAAAADwAAAGRycy9kb3ducmV2LnhtbERPS0vDQBC+C/6HZQQvYjf1USTttoSA2ENBWtv7kJ0m&#10;wd3ZsLs26b93DoLHj++92kzeqQvF1Ac2MJ8VoIibYHtuDRy/3h/fQKWMbNEFJgNXSrBZ396ssLRh&#10;5D1dDrlVEsKpRANdzkOpdWo68phmYSAW7hyixywwttpGHCXcO/1UFAvtsWdp6HCguqPm+/DjDXzu&#10;XB1dTeNHfT1tj6eX6mG3qIy5v5uqJahMU/4X/7m3VuY/F69zGSx/BI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OSKvEAAAA3wAAAA8AAAAAAAAAAAAAAAAAmAIAAGRycy9k&#10;b3ducmV2LnhtbFBLBQYAAAAABAAEAPUAAACJAwAAAAA=&#10;">
                        <v:textbox>
                          <w:txbxContent>
                            <w:p w:rsidR="009A74F5" w:rsidRPr="00071D5C" w:rsidRDefault="009A74F5" w:rsidP="004161EE">
                              <w:pPr>
                                <w:spacing w:line="240" w:lineRule="auto"/>
                                <w:jc w:val="center"/>
                                <w:rPr>
                                  <w:b/>
                                  <w:sz w:val="14"/>
                                  <w:szCs w:val="14"/>
                                </w:rPr>
                              </w:pPr>
                              <w:r>
                                <w:rPr>
                                  <w:b/>
                                  <w:sz w:val="14"/>
                                  <w:szCs w:val="14"/>
                                </w:rPr>
                                <w:t>Fin</w:t>
                              </w:r>
                            </w:p>
                          </w:txbxContent>
                        </v:textbox>
                      </v:shape>
                      <v:shape id="_x0000_s1625" type="#_x0000_t116" style="position:absolute;left:2846;width:9363;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tMMQA&#10;AADfAAAADwAAAGRycy9kb3ducmV2LnhtbERPW2vCMBR+F/YfwhnsZWjqNkU7o5TCmA+CeHs/NGdt&#10;WXJSkszWf78MBj5+fPfVZrBGXMmH1rGC6SQDQVw53XKt4Hz6GC9AhIis0TgmBTcKsFk/jFaYa9fz&#10;ga7HWIsUwiFHBU2MXS5lqBqyGCauI07cl/MWY4K+ltpjn8KtkS9ZNpcWW04NDXZUNlR9H3+sgv3O&#10;lN6U1H+Wt8v2fHkrnnfzQqmnx6F4BxFpiHfxv3ur0/zXbDZdwt+fB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C7TDEAAAA3wAAAA8AAAAAAAAAAAAAAAAAmAIAAGRycy9k&#10;b3ducmV2LnhtbFBLBQYAAAAABAAEAPUAAACJAwAAAAA=&#10;">
                        <v:textbox>
                          <w:txbxContent>
                            <w:p w:rsidR="009A74F5" w:rsidRPr="00071D5C" w:rsidRDefault="009A74F5" w:rsidP="004161EE">
                              <w:pPr>
                                <w:spacing w:line="240" w:lineRule="auto"/>
                                <w:jc w:val="center"/>
                                <w:rPr>
                                  <w:b/>
                                  <w:sz w:val="14"/>
                                  <w:szCs w:val="14"/>
                                </w:rPr>
                              </w:pPr>
                              <w:r w:rsidRPr="00071D5C">
                                <w:rPr>
                                  <w:b/>
                                  <w:sz w:val="14"/>
                                  <w:szCs w:val="14"/>
                                </w:rPr>
                                <w:t>Inicio</w:t>
                              </w:r>
                            </w:p>
                          </w:txbxContent>
                        </v:textbox>
                      </v:shape>
                      <v:shape id="AutoShape 90" o:spid="_x0000_s1626" type="#_x0000_t32" style="position:absolute;left:7504;top:2674;width:0;height:2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aI8UAAADfAAAADwAAAGRycy9kb3ducmV2LnhtbERPTWvCQBC9F/oflil4qxstlpq6ShEs&#10;ovSgltDehuw0Cc3Oht1Vo7/eORR6fLzv2aJ3rTpRiI1nA6NhBoq49LbhysDnYfX4AiomZIutZzJw&#10;oQiL+f3dDHPrz7yj0z5VSkI45migTqnLtY5lTQ7j0HfEwv344DAJDJW2Ac8S7lo9zrJn7bBhaaix&#10;o2VN5e/+6Ax8bafH4lJ80KYYTTffGFy8Ht6NGTz0b6+gEvXpX/znXluZ/5RNxvJA/ggA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DaI8UAAADfAAAADwAAAAAAAAAA&#10;AAAAAAChAgAAZHJzL2Rvd25yZXYueG1sUEsFBgAAAAAEAAQA+QAAAJMDAAAAAA==&#10;">
                        <v:stroke endarrow="block"/>
                      </v:shape>
                      <v:rect id="_x0000_s1627" style="position:absolute;top:5434;width:15206;height: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KsMA&#10;AADfAAAADwAAAGRycy9kb3ducmV2LnhtbERPz2vCMBS+C/4P4QneNLGyMatRxkTZjlovuz2bZ1tt&#10;XkoTte6vXwYDjx/f78Wqs7W4UesrxxomYwWCOHem4kLDIduM3kD4gGywdkwaHuRhtez3Fpgad+cd&#10;3fahEDGEfYoayhCaVEqfl2TRj11DHLmTay2GCNtCmhbvMdzWMlHqVVqsODaU2NBHSfllf7UajlVy&#10;wJ9dtlV2tpmGry47X7/XWg8H3fscRKAuPMX/7k8T50/VSzKB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NKsMAAADfAAAADwAAAAAAAAAAAAAAAACYAgAAZHJzL2Rv&#10;d25yZXYueG1sUEsFBgAAAAAEAAQA9QAAAIgDAAAAAA==&#10;">
                        <v:textbox>
                          <w:txbxContent>
                            <w:p w:rsidR="009A74F5" w:rsidRPr="00430F0A" w:rsidRDefault="009A74F5" w:rsidP="004161EE">
                              <w:pPr>
                                <w:spacing w:line="240" w:lineRule="auto"/>
                                <w:rPr>
                                  <w:sz w:val="14"/>
                                  <w:szCs w:val="14"/>
                                  <w:lang w:val="es-MX"/>
                                </w:rPr>
                              </w:pPr>
                              <w:r>
                                <w:rPr>
                                  <w:sz w:val="14"/>
                                  <w:szCs w:val="14"/>
                                  <w:lang w:val="es-MX"/>
                                </w:rPr>
                                <w:t>Detecta falla en la unidad vehicular sea para mantenimiento o reparación y acude al Departamento de Limpia.</w:t>
                              </w:r>
                            </w:p>
                            <w:p w:rsidR="009A74F5" w:rsidRDefault="009A74F5" w:rsidP="004161EE"/>
                          </w:txbxContent>
                        </v:textbox>
                      </v:rect>
                      <v:shape id="Conector angular 130522" o:spid="_x0000_s1628" type="#_x0000_t34" style="position:absolute;left:15182;top:5865;width:6578;height:21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2h58IAAADfAAAADwAAAGRycy9kb3ducmV2LnhtbERPXWvCMBR9F/Yfwh3sRWZix2R0RtEN&#10;wVfrZK93zV1TbG5qk9X23y/CYI+H871cD64RPXWh9qxhPlMgiEtvaq40fBx3jy8gQkQ22HgmDSMF&#10;WK/uJkvMjb/ygfoiViKFcMhRg42xzaUMpSWHYeZb4sR9+85hTLCrpOnwmsJdIzOlFtJhzanBYktv&#10;lspz8eM0bC/U43E8faopynP23o62+Sq0frgfNq8gIg3xX/zn3ps0/0k9Zxnc/iQA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2h58IAAADfAAAADwAAAAAAAAAAAAAA&#10;AAChAgAAZHJzL2Rvd25yZXYueG1sUEsFBgAAAAAEAAQA+QAAAJADAAAAAA==&#10;" adj="6250" strokecolor="black [3200]" strokeweight=".5pt">
                        <v:stroke endarrow="block"/>
                      </v:shape>
                      <v:shape id="_x0000_s1629" type="#_x0000_t114" style="position:absolute;left:21738;top:948;width:18288;height:10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vd8YA&#10;AADfAAAADwAAAGRycy9kb3ducmV2LnhtbERPy2rCQBTdF/oPwy10Vyc+W2ImooJgcaPRUt1dM7dJ&#10;aOZOyIya/n2nUHB5OO9k1plaXKl1lWUF/V4Egji3uuJCwWG/enkD4TyyxtoyKfghB7P08SHBWNsb&#10;7+ia+UKEEHYxKii9b2IpXV6SQdezDXHgvmxr0AfYFlK3eAvhppaDKJpIgxWHhhIbWpaUf2cXoyB7&#10;3X2+L479bjIaNaf5x7k+bLYrpZ6fuvkUhKfO38X/7rUO84fReDCEvz8B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vd8YAAADfAAAADwAAAAAAAAAAAAAAAACYAgAAZHJz&#10;L2Rvd25yZXYueG1sUEsFBgAAAAAEAAQA9QAAAIsDAAAAAA==&#10;">
                        <v:textbox>
                          <w:txbxContent>
                            <w:p w:rsidR="009A74F5" w:rsidRPr="00422D7E" w:rsidRDefault="009A74F5" w:rsidP="004161EE">
                              <w:pPr>
                                <w:spacing w:line="240" w:lineRule="auto"/>
                                <w:rPr>
                                  <w:sz w:val="14"/>
                                  <w:szCs w:val="14"/>
                                </w:rPr>
                              </w:pPr>
                              <w:r w:rsidRPr="00422D7E">
                                <w:rPr>
                                  <w:sz w:val="14"/>
                                  <w:szCs w:val="14"/>
                                </w:rPr>
                                <w:t>Recepciona solicitud de mantenimiento preventivo-correctivo solicitada por chóferes.</w:t>
                              </w:r>
                            </w:p>
                            <w:p w:rsidR="009A74F5" w:rsidRPr="00422D7E" w:rsidRDefault="009A74F5" w:rsidP="004161EE">
                              <w:pPr>
                                <w:spacing w:line="240" w:lineRule="auto"/>
                                <w:rPr>
                                  <w:sz w:val="14"/>
                                  <w:szCs w:val="14"/>
                                </w:rPr>
                              </w:pPr>
                              <w:r w:rsidRPr="00422D7E">
                                <w:rPr>
                                  <w:sz w:val="14"/>
                                  <w:szCs w:val="14"/>
                                </w:rPr>
                                <w:t>Elabora la solicitud de trabajo.</w:t>
                              </w:r>
                            </w:p>
                            <w:p w:rsidR="009A74F5" w:rsidRPr="009A6C15" w:rsidRDefault="009A74F5" w:rsidP="004161EE">
                              <w:pPr>
                                <w:spacing w:line="240" w:lineRule="auto"/>
                                <w:rPr>
                                  <w:sz w:val="14"/>
                                  <w:szCs w:val="14"/>
                                </w:rPr>
                              </w:pPr>
                              <w:r w:rsidRPr="00422D7E">
                                <w:rPr>
                                  <w:sz w:val="14"/>
                                  <w:szCs w:val="14"/>
                                </w:rPr>
                                <w:t>Envía la solicitud de trabajo y vehículo al Área de Mantenimiento Automotriz y Talleres.</w:t>
                              </w:r>
                            </w:p>
                          </w:txbxContent>
                        </v:textbox>
                      </v:shape>
                      <v:rect id="_x0000_s1630" style="position:absolute;left:45633;top:4054;width:15867;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ussQA&#10;AADfAAAADwAAAGRycy9kb3ducmV2LnhtbERPz2vCMBS+C/sfwht402RVx+yMMjYUPWq97PZs3tpu&#10;zUtpolb/eiMIO358v2eLztbiRK2vHGt4GSoQxLkzFRca9tly8AbCB2SDtWPScCEPi/lTb4apcWfe&#10;0mkXChFD2KeooQyhSaX0eUkW/dA1xJH7ca3FEGFbSNPiOYbbWiZKvUqLFceGEhv6LCn/2x2thkOV&#10;7PG6zVbKTpejsOmy3+P3l9b95+7jHUSgLvyLH+61ifNHapKM4f4nA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7rLEAAAA3wAAAA8AAAAAAAAAAAAAAAAAmAIAAGRycy9k&#10;b3ducmV2LnhtbFBLBQYAAAAABAAEAPUAAACJAwAAAAA=&#10;">
                        <v:textbox>
                          <w:txbxContent>
                            <w:p w:rsidR="009A74F5" w:rsidRPr="00422D7E" w:rsidRDefault="009A74F5" w:rsidP="004161EE">
                              <w:pPr>
                                <w:spacing w:line="240" w:lineRule="auto"/>
                                <w:rPr>
                                  <w:sz w:val="14"/>
                                  <w:szCs w:val="14"/>
                                </w:rPr>
                              </w:pPr>
                              <w:r w:rsidRPr="00422D7E">
                                <w:rPr>
                                  <w:sz w:val="14"/>
                                  <w:szCs w:val="14"/>
                                </w:rPr>
                                <w:t>Recibe</w:t>
                              </w:r>
                              <w:r w:rsidRPr="00422D7E">
                                <w:rPr>
                                  <w:sz w:val="14"/>
                                  <w:szCs w:val="14"/>
                                </w:rPr>
                                <w:tab/>
                                <w:t>y analiza</w:t>
                              </w:r>
                              <w:r w:rsidRPr="00422D7E">
                                <w:rPr>
                                  <w:sz w:val="14"/>
                                  <w:szCs w:val="14"/>
                                </w:rPr>
                                <w:tab/>
                                <w:t>orden de trabajo para verificar el tipo de reparación.</w:t>
                              </w:r>
                            </w:p>
                            <w:p w:rsidR="009A74F5" w:rsidRPr="009A6C15" w:rsidRDefault="009A74F5" w:rsidP="004161EE">
                              <w:pPr>
                                <w:spacing w:line="240" w:lineRule="auto"/>
                                <w:rPr>
                                  <w:sz w:val="14"/>
                                  <w:szCs w:val="14"/>
                                </w:rPr>
                              </w:pPr>
                              <w:r w:rsidRPr="00422D7E">
                                <w:rPr>
                                  <w:sz w:val="14"/>
                                  <w:szCs w:val="14"/>
                                </w:rPr>
                                <w:t>V</w:t>
                              </w:r>
                              <w:r>
                                <w:rPr>
                                  <w:sz w:val="14"/>
                                  <w:szCs w:val="14"/>
                                </w:rPr>
                                <w:t>alora si la reparación es menor</w:t>
                              </w:r>
                              <w:r w:rsidRPr="00422D7E">
                                <w:rPr>
                                  <w:sz w:val="14"/>
                                  <w:szCs w:val="14"/>
                                </w:rPr>
                                <w:t>.</w:t>
                              </w:r>
                            </w:p>
                          </w:txbxContent>
                        </v:textbox>
                      </v:rect>
                      <v:shape id="_x0000_s1631" type="#_x0000_t4" style="position:absolute;left:47186;top:12076;width:13112;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PcMA&#10;AADfAAAADwAAAGRycy9kb3ducmV2LnhtbERP3WrCMBS+H/gO4Qx2N5M5HNIZRYSBbN5YfYBjc2w6&#10;m5OaZG339stgsMuP73+5Hl0regqx8azhaapAEFfeNFxrOB3fHhcgYkI22HomDd8UYb2a3C2xMH7g&#10;A/VlqkUO4VigBptSV0gZK0sO49R3xJm7+OAwZRhqaQIOOdy1cqbUi3TYcG6w2NHWUnUtv5yGz3Nn&#10;h/3idlFlFXr5vg+72+FD64f7cfMKItGY/sV/7p3J85/VfDaH3z8Z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fPcMAAADfAAAADwAAAAAAAAAAAAAAAACYAgAAZHJzL2Rv&#10;d25yZXYueG1sUEsFBgAAAAAEAAQA9QAAAIgDAAAAAA==&#10;">
                        <v:textbox>
                          <w:txbxContent>
                            <w:p w:rsidR="009A74F5" w:rsidRPr="004F5A9B" w:rsidRDefault="009A74F5" w:rsidP="004161EE">
                              <w:pPr>
                                <w:spacing w:line="200" w:lineRule="atLeast"/>
                                <w:jc w:val="center"/>
                                <w:rPr>
                                  <w:sz w:val="14"/>
                                  <w:szCs w:val="14"/>
                                  <w:lang w:val="es-MX"/>
                                </w:rPr>
                              </w:pPr>
                              <w:r>
                                <w:rPr>
                                  <w:sz w:val="14"/>
                                  <w:szCs w:val="14"/>
                                  <w:lang w:val="es-MX"/>
                                </w:rPr>
                                <w:t>Reparación menor</w:t>
                              </w:r>
                            </w:p>
                            <w:p w:rsidR="009A74F5" w:rsidRPr="004F5A9B" w:rsidRDefault="009A74F5" w:rsidP="004161EE">
                              <w:pPr>
                                <w:jc w:val="center"/>
                                <w:rPr>
                                  <w:sz w:val="14"/>
                                  <w:szCs w:val="14"/>
                                  <w:lang w:val="es-MX"/>
                                </w:rPr>
                              </w:pPr>
                            </w:p>
                          </w:txbxContent>
                        </v:textbox>
                      </v:shape>
                      <v:rect id="_x0000_s1632" style="position:absolute;left:45806;top:22169;width:15867;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VXsMA&#10;AADfAAAADwAAAGRycy9kb3ducmV2LnhtbERPz2vCMBS+D/Y/hCfsNhMrk1mNMhSHHrVedns2z7ba&#10;vJQmat1fbwYDjx/f7+m8s7W4UusrxxoGfQWCOHem4kLDPlu9f4LwAdlg7Zg03MnDfPb6MsXUuBtv&#10;6boLhYgh7FPUUIbQpFL6vCSLvu8a4sgdXWsxRNgW0rR4i+G2lolSI2mx4thQYkOLkvLz7mI1HKpk&#10;j7/b7FvZ8WoYNl12uvwstX7rdV8TEIG68BT/u9cmzh+qj2QEf38i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LVXsMAAADfAAAADwAAAAAAAAAAAAAAAACYAgAAZHJzL2Rv&#10;d25yZXYueG1sUEsFBgAAAAAEAAQA9QAAAIgDAAAAAA==&#10;">
                        <v:textbox>
                          <w:txbxContent>
                            <w:p w:rsidR="009A74F5" w:rsidRPr="009A6C15" w:rsidRDefault="009A74F5" w:rsidP="004161EE">
                              <w:pPr>
                                <w:spacing w:line="240" w:lineRule="auto"/>
                                <w:rPr>
                                  <w:sz w:val="14"/>
                                  <w:szCs w:val="14"/>
                                </w:rPr>
                              </w:pPr>
                              <w:r>
                                <w:rPr>
                                  <w:sz w:val="14"/>
                                  <w:szCs w:val="14"/>
                                </w:rPr>
                                <w:t xml:space="preserve">Instruye a los mecánicos que </w:t>
                              </w:r>
                              <w:r w:rsidRPr="00422D7E">
                                <w:rPr>
                                  <w:sz w:val="14"/>
                                  <w:szCs w:val="14"/>
                                </w:rPr>
                                <w:t>efectú</w:t>
                              </w:r>
                              <w:r>
                                <w:rPr>
                                  <w:sz w:val="14"/>
                                  <w:szCs w:val="14"/>
                                </w:rPr>
                                <w:t>en</w:t>
                              </w:r>
                              <w:r w:rsidRPr="00422D7E">
                                <w:rPr>
                                  <w:sz w:val="14"/>
                                  <w:szCs w:val="14"/>
                                </w:rPr>
                                <w:t xml:space="preserve"> </w:t>
                              </w:r>
                              <w:r>
                                <w:rPr>
                                  <w:sz w:val="14"/>
                                  <w:szCs w:val="14"/>
                                </w:rPr>
                                <w:t>la reparación</w:t>
                              </w:r>
                              <w:r w:rsidRPr="00422D7E">
                                <w:rPr>
                                  <w:sz w:val="14"/>
                                  <w:szCs w:val="14"/>
                                </w:rPr>
                                <w:t xml:space="preserve"> </w:t>
                              </w:r>
                              <w:r>
                                <w:rPr>
                                  <w:sz w:val="14"/>
                                  <w:szCs w:val="14"/>
                                </w:rPr>
                                <w:t xml:space="preserve">en el </w:t>
                              </w:r>
                              <w:r w:rsidRPr="00422D7E">
                                <w:rPr>
                                  <w:sz w:val="14"/>
                                  <w:szCs w:val="14"/>
                                </w:rPr>
                                <w:t xml:space="preserve">patio de </w:t>
                              </w:r>
                              <w:r>
                                <w:rPr>
                                  <w:sz w:val="14"/>
                                  <w:szCs w:val="14"/>
                                </w:rPr>
                                <w:t>la Coordinación de Limpia.</w:t>
                              </w:r>
                            </w:p>
                          </w:txbxContent>
                        </v:textbox>
                      </v:rect>
                      <v:rect id="_x0000_s1633" style="position:absolute;left:172;top:40457;width:15870;height: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wxcQA&#10;AADfAAAADwAAAGRycy9kb3ducmV2LnhtbERPz2vCMBS+C/sfwht402QV3eyMMjYUPWq97PZs3tpu&#10;zUtpolb/eiMIO358v2eLztbiRK2vHGt4GSoQxLkzFRca9tly8AbCB2SDtWPScCEPi/lTb4apcWfe&#10;0mkXChFD2KeooQyhSaX0eUkW/dA1xJH7ca3FEGFbSNPiOYbbWiZKTaTFimNDiQ19lpT/7Y5Ww6FK&#10;9njdZitlp8tR2HTZ7/H7S+v+c/fxDiJQF/7FD/faxPkjNU5e4f4nA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cMXEAAAA3wAAAA8AAAAAAAAAAAAAAAAAmAIAAGRycy9k&#10;b3ducmV2LnhtbFBLBQYAAAAABAAEAPUAAACJAwAAAAA=&#10;">
                        <v:textbox>
                          <w:txbxContent>
                            <w:p w:rsidR="009A74F5" w:rsidRPr="00FC762E" w:rsidRDefault="009A74F5" w:rsidP="004161EE">
                              <w:pPr>
                                <w:spacing w:line="240" w:lineRule="auto"/>
                                <w:jc w:val="center"/>
                                <w:rPr>
                                  <w:sz w:val="14"/>
                                  <w:szCs w:val="14"/>
                                  <w:lang w:val="es-MX"/>
                                </w:rPr>
                              </w:pPr>
                              <w:r>
                                <w:rPr>
                                  <w:sz w:val="14"/>
                                  <w:szCs w:val="14"/>
                                  <w:lang w:val="es-MX"/>
                                </w:rPr>
                                <w:t>Recibe la unidad reparada</w:t>
                              </w:r>
                            </w:p>
                          </w:txbxContent>
                        </v:textbox>
                      </v:rect>
                      <v:shape id="Conector recto de flecha 130528" o:spid="_x0000_s1634" type="#_x0000_t32" style="position:absolute;left:53656;top:10006;width:62;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xGsMMAAADfAAAADwAAAGRycy9kb3ducmV2LnhtbERPS2vCQBC+C/6HZQRvulFRNHUVHwi2&#10;Nx/0PGSnSWh2NmZXk/77zqHQ48f3Xm87V6kXNaH0bGAyTkARZ96WnBu4306jJagQkS1WnsnADwXY&#10;bvq9NabWt3yh1zXmSkI4pGigiLFOtQ5ZQQ7D2NfEwn35xmEU2OTaNthKuKv0NEkW2mHJ0lBgTYeC&#10;su/r0xloMX6u9rv8cdgf38/dvHosbvcPY4aDbvcGKlIX/8V/7rOV+bNkPpXB8kcA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cRrDDAAAA3wAAAA8AAAAAAAAAAAAA&#10;AAAAoQIAAGRycy9kb3ducmV2LnhtbFBLBQYAAAAABAAEAPkAAACRAwAAAAA=&#10;" strokecolor="black [3200]" strokeweight=".5pt">
                        <v:stroke endarrow="block" joinstyle="miter"/>
                      </v:shape>
                      <v:shape id="Conector recto de flecha 130529" o:spid="_x0000_s1635" type="#_x0000_t32" style="position:absolute;left:53656;top:20099;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jK8EAAADfAAAADwAAAGRycy9kb3ducmV2LnhtbERPy4rCMBTdC/5DuII7TXVQtBpFHQSd&#10;nQ9cX5prW2xuahNt/XsjDLg8nPd82ZhCPKlyuWUFg34EgjixOudUwfm07U1AOI+ssbBMCl7kYLlo&#10;t+YYa1vzgZ5Hn4oQwi5GBZn3ZSylSzIy6Pq2JA7c1VYGfYBVKnWFdQg3hRxG0VgazDk0ZFjSJqPk&#10;dnwYBTX6y3S9Su+b9e9+14yK+/h0/lOq22lWMxCeGv8V/7t3Osz/iUbDKXz+BAB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UOMrwQAAAN8AAAAPAAAAAAAAAAAAAAAA&#10;AKECAABkcnMvZG93bnJldi54bWxQSwUGAAAAAAQABAD5AAAAjwMAAAAA&#10;" strokecolor="black [3200]" strokeweight=".5pt">
                        <v:stroke endarrow="block" joinstyle="miter"/>
                      </v:shape>
                      <v:rect id="_x0000_s1636" style="position:absolute;left:22860;top:24240;width:15867;height:1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bMMA&#10;AADfAAAADwAAAGRycy9kb3ducmV2LnhtbERPTU/CQBC9k/gfNmPCDXalkWBlIUYD0SOUC7exO7bV&#10;7mzTXaD6650DCceX971cD75VZ+pjE9jCw9SAIi6Da7iycCg2kwWomJAdtoHJwi9FWK/uRkvMXbjw&#10;js77VCkJ4ZijhTqlLtc6ljV5jNPQEQv3FXqPSWBfadfjRcJ9q2fGzLXHhqWhxo5eayp/9idv4bOZ&#10;HfBvV2yNf9pk6WMovk/HN2vH98PLM6hEQ7qJr+53J/Mz85jJA/kjA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5+bMMAAADfAAAADwAAAAAAAAAAAAAAAACYAgAAZHJzL2Rv&#10;d25yZXYueG1sUEsFBgAAAAAEAAQA9QAAAIgDAAAAAA==&#10;">
                        <v:textbox>
                          <w:txbxContent>
                            <w:p w:rsidR="009A74F5" w:rsidRPr="00FC762E" w:rsidRDefault="009A74F5" w:rsidP="004161EE">
                              <w:pPr>
                                <w:spacing w:line="240" w:lineRule="auto"/>
                                <w:rPr>
                                  <w:sz w:val="14"/>
                                  <w:szCs w:val="14"/>
                                  <w:lang w:val="es-MX"/>
                                </w:rPr>
                              </w:pPr>
                              <w:r>
                                <w:rPr>
                                  <w:sz w:val="14"/>
                                  <w:szCs w:val="14"/>
                                  <w:lang w:val="es-MX"/>
                                </w:rPr>
                                <w:t>Recibe la orden de trabajo con el nombre y firma del  prestador de servicios asignado. Se instruye al  chofer que acuda con la unidad al taller asignado o se cita al mecánico del taller para que acuda a efectuar la reparación en el patio de la Coordinación de Limpia en caso que la unidad no pueda trasladarse por sí sola.</w:t>
                              </w:r>
                            </w:p>
                          </w:txbxContent>
                        </v:textbox>
                      </v:rect>
                      <v:shape id="Conector angular 130531" o:spid="_x0000_s1637" type="#_x0000_t34" style="position:absolute;left:40199;top:5865;width:5412;height:102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1oMMAAADfAAAADwAAAGRycy9kb3ducmV2LnhtbERPXWvCMBR9F/Yfwh34pknnnFKNIgNx&#10;IHvQ6vuluTbdmpvSRK3/fhkM9ng438t17xpxoy7UnjVkYwWCuPSm5krDqdiO5iBCRDbYeCYNDwqw&#10;Xj0Nlpgbf+cD3Y6xEimEQ44abIxtLmUoLTkMY98SJ+7iO4cxwa6SpsN7CneNfFHqTTqsOTVYbOnd&#10;Uvl9vDoNs6+pbPevZ1XsPovNYd6fr3ubaT187jcLEJH6+C/+c3+YNH+ippMMfv8kAH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7taDDAAAA3wAAAA8AAAAAAAAAAAAA&#10;AAAAoQIAAGRycy9kb3ducmV2LnhtbFBLBQYAAAAABAAEAPkAAACRAwAAAAA=&#10;" strokecolor="black [3200]" strokeweight=".5pt">
                        <v:stroke endarrow="block"/>
                      </v:shape>
                      <v:group id="Grupo 130533" o:spid="_x0000_s1638" style="position:absolute;left:42787;top:14319;width:2165;height:2642"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S1FFwwAAAN8AAAAP&#10;AAAAAAAAAAAAAAAAAKoCAABkcnMvZG93bnJldi54bWxQSwUGAAAAAAQABAD6AAAAmgMAAAAA&#10;">
                        <v:shape id="Conector 130534" o:spid="_x0000_s1639"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VFsIA&#10;AADfAAAADwAAAGRycy9kb3ducmV2LnhtbERP3UrDMBS+F/YO4QjeuUSnMuqyIYqwK8GuD3Bojk1d&#10;c5Il2dbu6Y0gePnx/a82oxvEiWLqPWu4mysQxK03PXcamt377RJEysgGB8+kYaIEm/XsaoWV8Wf+&#10;pFOdO1FCOFWoweYcKilTa8lhmvtAXLgvHx3mAmMnTcRzCXeDvFfqSTrsuTRYDPRqqd3XR6ehn6aP&#10;2n6HfQyGL2/LQxPVsdH65np8eQaRacz/4j/31pT5C/W4eIDfPwW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tUWwgAAAN8AAAAPAAAAAAAAAAAAAAAAAJgCAABkcnMvZG93&#10;bnJldi54bWxQSwUGAAAAAAQABAD1AAAAhwMAAAAA&#10;" fillcolor="white [3201]" strokecolor="black [3200]">
                          <v:stroke joinstyle="miter"/>
                        </v:shape>
                        <v:shape id="_x0000_s1640" type="#_x0000_t202" style="position:absolute;width:163195;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2k/sIA&#10;AADfAAAADwAAAGRycy9kb3ducmV2LnhtbERPXWvCMBR9F/wP4Qp7m4m6jlmNIorgkzK3Cb5dmmtb&#10;bG5Kk9nu3xth4OPhfM+Xna3EjRpfOtYwGioQxJkzJecavr+2rx8gfEA2WDkmDX/kYbno9+aYGtfy&#10;J92OIRcxhH2KGooQ6lRKnxVk0Q9dTRy5i2sshgibXJoG2xhuKzlW6l1aLDk2FFjTuqDsevy1Gn72&#10;l/PpTR3yjU3q1nVKsp1KrV8G3WoGIlAXnuJ/987E+ROVTBJ4/IkA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aT+wgAAAN8AAAAPAAAAAAAAAAAAAAAAAJgCAABkcnMvZG93&#10;bnJldi54bWxQSwUGAAAAAAQABAD1AAAAhwMAAAAA&#10;" filled="f" stroked="f">
                          <v:textbox>
                            <w:txbxContent>
                              <w:p w:rsidR="009A74F5" w:rsidRPr="007F0419" w:rsidRDefault="009A74F5" w:rsidP="004161EE">
                                <w:pPr>
                                  <w:jc w:val="left"/>
                                  <w:rPr>
                                    <w:sz w:val="18"/>
                                    <w:lang w:val="es-MX"/>
                                  </w:rPr>
                                </w:pPr>
                                <w:r w:rsidRPr="007F0419">
                                  <w:rPr>
                                    <w:sz w:val="18"/>
                                    <w:lang w:val="es-MX"/>
                                  </w:rPr>
                                  <w:t>1</w:t>
                                </w:r>
                              </w:p>
                            </w:txbxContent>
                          </v:textbox>
                        </v:shape>
                      </v:group>
                      <v:group id="Grupo 130536" o:spid="_x0000_s1641" style="position:absolute;left:39250;top:30882;width:2165;height:2642"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PPLdwwAAAN8AAAAP&#10;AAAAAAAAAAAAAAAAAKoCAABkcnMvZG93bnJldi54bWxQSwUGAAAAAAQABAD6AAAAmgMAAAAA&#10;">
                        <v:shape id="Conector 130537" o:spid="_x0000_s1642"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YcIA&#10;AADfAAAADwAAAGRycy9kb3ducmV2LnhtbERP3UrDMBS+F/YO4QjeuUSHOuqyIYqwK8GuD3Bojk1d&#10;c5Il2dbu6Y0gePnx/a82oxvEiWLqPWu4mysQxK03PXcamt377RJEysgGB8+kYaIEm/XsaoWV8Wf+&#10;pFOdO1FCOFWoweYcKilTa8lhmvtAXLgvHx3mAmMnTcRzCXeDvFfqUTrsuTRYDPRqqd3XR6ehn6aP&#10;2n6HfQyGL2/LQxPVsdH65np8eQaRacz/4j/31pT5C/WweILfPwW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EthwgAAAN8AAAAPAAAAAAAAAAAAAAAAAJgCAABkcnMvZG93&#10;bnJldi54bWxQSwUGAAAAAAQABAD1AAAAhwMAAAAA&#10;" fillcolor="white [3201]" strokecolor="black [3200]">
                          <v:stroke joinstyle="miter"/>
                        </v:shape>
                        <v:shape id="_x0000_s1643"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LYMMA&#10;AADfAAAADwAAAGRycy9kb3ducmV2LnhtbERPS2vCQBC+F/oflhG86a71QRtdpVQKnipqFXobsmMS&#10;zM6G7Nak/75zKPT48b1Xm97X6k5trAJbmIwNKOI8uIoLC5+n99EzqJiQHdaBycIPRdisHx9WmLnQ&#10;8YHux1QoCeGYoYUypSbTOuYleYzj0BALdw2txySwLbRrsZNwX+snYxbaY8XSUGJDbyXlt+O3t3D+&#10;uH5dZmZfbP286UJvNPsXbe1w0L8uQSXq07/4z71zMn9q5lMZL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wLYMMAAADfAAAADwAAAAAAAAAAAAAAAACYAgAAZHJzL2Rv&#10;d25yZXYueG1sUEsFBgAAAAAEAAQA9QAAAIgDAAAAAA==&#10;" filled="f" stroked="f">
                          <v:textbox>
                            <w:txbxContent>
                              <w:p w:rsidR="009A74F5" w:rsidRPr="007F0419" w:rsidRDefault="009A74F5" w:rsidP="004161EE">
                                <w:pPr>
                                  <w:jc w:val="left"/>
                                  <w:rPr>
                                    <w:sz w:val="18"/>
                                    <w:lang w:val="es-MX"/>
                                  </w:rPr>
                                </w:pPr>
                                <w:r>
                                  <w:rPr>
                                    <w:sz w:val="18"/>
                                    <w:lang w:val="es-MX"/>
                                  </w:rPr>
                                  <w:t>22</w:t>
                                </w:r>
                              </w:p>
                            </w:txbxContent>
                          </v:textbox>
                        </v:shape>
                      </v:group>
                      <v:group id="Grupo 130539" o:spid="_x0000_s1644" style="position:absolute;left:4572;top:34936;width:2464;height:2912" coordorigin=",-26995" coordsize="246706,29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Nmr8QAAADfAAAA&#10;DwAAAAAAAAAAAAAAAACqAgAAZHJzL2Rvd25yZXYueG1sUEsFBgAAAAAEAAQA+gAAAJsDAAAAAA==&#10;">
                        <v:shape id="Conector 130540" o:spid="_x0000_s1645" type="#_x0000_t120" style="position:absolute;left:10528;top:-26995;width:236178;height:291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aMIA&#10;AADfAAAADwAAAGRycy9kb3ducmV2LnhtbERPS2rDMBDdF3oHMYXuGqm/EJwoobQUuirU8QEGa2I5&#10;sUaqpCR2Th8tCl0+3n+1Gd0gThRT71nD40yBIG696bnT0Gw/HxYgUkY2OHgmDRMl2Kxvb1ZYGX/m&#10;HzrVuRMlhFOFGmzOoZIytZYcppkPxIXb+egwFxg7aSKeS7gb5JNSc+mw59JgMdC7pfZQH52Gfpq+&#10;a7sPhxgMXz4Wv01Ux0br+7vxbQki05j/xX/uL1PmP6vXl/Kg/CkA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6BowgAAAN8AAAAPAAAAAAAAAAAAAAAAAJgCAABkcnMvZG93&#10;bnJldi54bWxQSwUGAAAAAAQABAD1AAAAhwMAAAAA&#10;" fillcolor="white [3201]" strokecolor="black [3200]">
                          <v:stroke joinstyle="miter"/>
                        </v:shape>
                        <v:shape id="_x0000_s1646"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RgMIA&#10;AADfAAAADwAAAGRycy9kb3ducmV2LnhtbERPW2vCMBR+H/gfwhF8m4lXtBpFNgY+bVgv4NuhObbF&#10;5qQ0ma3/fhkM9vjx3dfbzlbiQY0vHWsYDRUI4syZknMNp+PH6wKED8gGK8ek4UketpveyxoT41o+&#10;0CMNuYgh7BPUUIRQJ1L6rCCLfuhq4sjdXGMxRNjk0jTYxnBbybFSc2mx5NhQYE1vBWX39NtqOH/e&#10;rpep+srf7axuXack26XUetDvdisQgbrwL/5z702cP1Gz6Qh+/0QA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NGAwgAAAN8AAAAPAAAAAAAAAAAAAAAAAJgCAABkcnMvZG93&#10;bnJldi54bWxQSwUGAAAAAAQABAD1AAAAhwMAAAAA&#10;" filled="f" stroked="f">
                          <v:textbox>
                            <w:txbxContent>
                              <w:p w:rsidR="009A74F5" w:rsidRPr="007F0419" w:rsidRDefault="009A74F5" w:rsidP="004161EE">
                                <w:pPr>
                                  <w:jc w:val="left"/>
                                  <w:rPr>
                                    <w:sz w:val="18"/>
                                    <w:lang w:val="es-MX"/>
                                  </w:rPr>
                                </w:pPr>
                                <w:r>
                                  <w:rPr>
                                    <w:sz w:val="18"/>
                                    <w:lang w:val="es-MX"/>
                                  </w:rPr>
                                  <w:t>22</w:t>
                                </w:r>
                              </w:p>
                            </w:txbxContent>
                          </v:textbox>
                        </v:shape>
                      </v:group>
                      <v:shape id="Conector recto de flecha 130542" o:spid="_x0000_s1647" type="#_x0000_t32" style="position:absolute;left:41320;top:32435;width:7080;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CsSccAAADfAAAADwAAAGRycy9kb3ducmV2LnhtbESP24rCMBCG7wXfIYzgjazpeli0a5RF&#10;EES88LAPMNvMtqXNpDTRVp/eCIKXH//838wsVq0pxZVql1tW8DmMQBAnVuecKvg9bz5mIJxH1lha&#10;JgU3crBadjsLjLVt+EjXk09FkLCLUUHmfRVL6ZKMDLqhrYhD9m9rgz5gnUpdYxPkppSjKPqSBnMO&#10;GzKsaJ1RUpwuRkFT3I/7Qg92Qbu9+PNhPtv8zZXq99qfbxCeWv8efrW3Opw/jqaTETz/CQB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4KxJxwAAAN8AAAAPAAAAAAAA&#10;AAAAAAAAAKECAABkcnMvZG93bnJldi54bWxQSwUGAAAAAAQABAD5AAAAlQMAAAAA&#10;" strokecolor="black [3200]" strokeweight=".5pt">
                        <v:stroke endarrow="block" joinstyle="miter"/>
                      </v:shape>
                      <v:group id="Grupo 130543" o:spid="_x0000_s1648" style="position:absolute;left:29847;top:20272;width:2165;height:2641"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0iOMQAAADfAAAA&#10;DwAAAAAAAAAAAAAAAACqAgAAZHJzL2Rvd25yZXYueG1sUEsFBgAAAAAEAAQA+gAAAJsDAAAAAA==&#10;">
                        <v:shape id="Conector 130544" o:spid="_x0000_s1649"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ma8IA&#10;AADfAAAADwAAAGRycy9kb3ducmV2LnhtbERP3UrDMBS+F/YO4Qi7c4k6ZdRlQxRhV4JdH+DQHJu6&#10;5iRLsq316Y0gePnx/a+3oxvEmWLqPWu4XSgQxK03PXcamv3bzQpEysgGB8+kYaIE283sao2V8Rf+&#10;oHOdO1FCOFWoweYcKilTa8lhWvhAXLhPHx3mAmMnTcRLCXeDvFPqUTrsuTRYDPRiqT3UJ6ehn6b3&#10;2n6FQwyGv19XxyaqU6P1/Hp8fgKRacz/4j/3zpT59+phuYTfPwW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KZrwgAAAN8AAAAPAAAAAAAAAAAAAAAAAJgCAABkcnMvZG93&#10;bnJldi54bWxQSwUGAAAAAAQABAD1AAAAhwMAAAAA&#10;" fillcolor="white [3201]" strokecolor="black [3200]">
                          <v:stroke joinstyle="miter"/>
                        </v:shape>
                        <v:shape id="_x0000_s1650"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Xg8MA&#10;AADfAAAADwAAAGRycy9kb3ducmV2LnhtbERPW2vCMBR+F/wP4Qi+aeKlY1ajyMbAJ8fcJvh2aI5t&#10;sTkpTWbrvzcDwceP777adLYSV2p86VjDZKxAEGfOlJxr+Pn+GL2C8AHZYOWYNNzIw2bd760wNa7l&#10;L7oeQi5iCPsUNRQh1KmUPivIoh+7mjhyZ9dYDBE2uTQNtjHcVnKq1Iu0WHJsKLCmt4Kyy+HPavjd&#10;n0/HufrM321St65Tku1Caj0cdNsliEBdeIof7p2J82cqmSfw/ycC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Xg8MAAADfAAAADwAAAAAAAAAAAAAAAACYAgAAZHJzL2Rv&#10;d25yZXYueG1sUEsFBgAAAAAEAAQA9QAAAIgDAAAAAA==&#10;" filled="f" stroked="f">
                          <v:textbox>
                            <w:txbxContent>
                              <w:p w:rsidR="009A74F5" w:rsidRPr="007F0419" w:rsidRDefault="009A74F5" w:rsidP="004161EE">
                                <w:pPr>
                                  <w:jc w:val="left"/>
                                  <w:rPr>
                                    <w:sz w:val="18"/>
                                    <w:lang w:val="es-MX"/>
                                  </w:rPr>
                                </w:pPr>
                                <w:r>
                                  <w:rPr>
                                    <w:sz w:val="18"/>
                                    <w:lang w:val="es-MX"/>
                                  </w:rPr>
                                  <w:t>42</w:t>
                                </w:r>
                              </w:p>
                            </w:txbxContent>
                          </v:textbox>
                        </v:shape>
                      </v:group>
                      <v:shape id="Conector angular 130546" o:spid="_x0000_s1651" type="#_x0000_t34" style="position:absolute;left:8022;top:30019;width:14630;height:1036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O9sIAAADfAAAADwAAAGRycy9kb3ducmV2LnhtbERPy4rCMBTdC/5DuII7TcYXQ8coIhZc&#10;uBmd2V+aa1OmuSlNtNWvnwwMuDyc93rbu1rcqQ2VZw1vUwWCuPCm4lLD1yWfvIMIEdlg7Zk0PCjA&#10;djMcrDEzvuNPup9jKVIIhww12BibTMpQWHIYpr4hTtzVtw5jgm0pTYtdCne1nCm1kg4rTg0WG9pb&#10;Kn7ON6dBOZXn18UF1fF0mnf7w/fBPnOtx6N+9wEiUh9f4n/30aT5c7VcrODvTwI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SO9sIAAADfAAAADwAAAAAAAAAAAAAA&#10;AAChAgAAZHJzL2Rvd25yZXYueG1sUEsFBgAAAAAEAAQA+QAAAJADAAAAAA==&#10;" adj="21599" strokecolor="black [3200]" strokeweight=".5pt">
                        <v:stroke endarrow="block"/>
                      </v:shape>
                      <v:shape id="Conector recto de flecha 130547" o:spid="_x0000_s1652" type="#_x0000_t32" style="position:absolute;left:5779;top:37783;width:53;height:2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3YsIAAADfAAAADwAAAGRycy9kb3ducmV2LnhtbERPy4rCMBTdC/5DuII7TX2O0zGKDwbU&#10;3ai4vjR32jLNTW2irX9vBgSXh/OeLxtTiDtVLresYNCPQBAnVuecKjifvnszEM4jaywsk4IHOVgu&#10;2q05xtrW/EP3o09FCGEXo4LM+zKW0iUZGXR9WxIH7tdWBn2AVSp1hXUIN4UcRtFUGsw5NGRY0iaj&#10;5O94Mwpq9JfP9Sq9btbb/a6ZFNfp6XxQqttpVl8gPDX+LX65dzrMH0WT8Qf8/wkA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w3YsIAAADfAAAADwAAAAAAAAAAAAAA&#10;AAChAgAAZHJzL2Rvd25yZXYueG1sUEsFBgAAAAAEAAQA+QAAAJADAAAAAA==&#10;" strokecolor="black [3200]" strokeweight=".5pt">
                        <v:stroke endarrow="block" joinstyle="miter"/>
                      </v:shape>
                      <v:shape id="Cuadro de texto 130548" o:spid="_x0000_s1653" type="#_x0000_t202" style="position:absolute;left:45892;top:13370;width:380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NOMUA&#10;AADfAAAADwAAAGRycy9kb3ducmV2LnhtbERPS2vCQBC+F/oflil4q5tqFYmuIgGxlPbg4+JtzI5J&#10;aHY2Zrca/fWdQ8Hjx/eeLTpXqwu1ofJs4K2fgCLOva24MLDfrV4noEJEtlh7JgM3CrCYPz/NMLX+&#10;yhu6bGOhJIRDigbKGJtU65CX5DD0fUMs3Mm3DqPAttC2xauEu1oPkmSsHVYsDSU2lJWU/2x/nYHP&#10;bPWNm+PATe51tv46LZvz/jAypvfSLaegInXxIf53f1iZP0xG7zJY/ggA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c04xQAAAN8AAAAPAAAAAAAAAAAAAAAAAJgCAABkcnMv&#10;ZG93bnJldi54bWxQSwUGAAAAAAQABAD1AAAAigMAAAAA&#10;" filled="f" stroked="f" strokeweight=".5pt">
                        <v:textbox>
                          <w:txbxContent>
                            <w:p w:rsidR="009A74F5" w:rsidRPr="00651F79" w:rsidRDefault="009A74F5" w:rsidP="004161EE">
                              <w:pPr>
                                <w:rPr>
                                  <w:sz w:val="14"/>
                                  <w:szCs w:val="14"/>
                                  <w:lang w:val="es-MX"/>
                                </w:rPr>
                              </w:pPr>
                              <w:r w:rsidRPr="00651F79">
                                <w:rPr>
                                  <w:sz w:val="14"/>
                                  <w:szCs w:val="14"/>
                                  <w:lang w:val="es-MX"/>
                                </w:rPr>
                                <w:t>No</w:t>
                              </w:r>
                            </w:p>
                          </w:txbxContent>
                        </v:textbox>
                      </v:shape>
                      <v:shape id="Cuadro de texto 130549" o:spid="_x0000_s1654" type="#_x0000_t202" style="position:absolute;left:53915;top:17942;width:438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o8UA&#10;AADfAAAADwAAAGRycy9kb3ducmV2LnhtbERPy2rCQBTdC/2H4Rbc6URbRaOjSEBapC58bNxdM9ck&#10;mLmTZkZN/XpHKLg8nPd03phSXKl2hWUFvW4Egji1uuBMwX637IxAOI+ssbRMCv7IwXz21ppirO2N&#10;N3Td+kyEEHYxKsi9r2IpXZqTQde1FXHgTrY26AOsM6lrvIVwU8p+FA2lwYJDQ44VJTml5+3FKFgl&#10;yzVujn0zupfJ189pUf3uDwOl2u/NYgLCU+Nf4n/3tw7zP6LB5xiefwI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ijxQAAAN8AAAAPAAAAAAAAAAAAAAAAAJgCAABkcnMv&#10;ZG93bnJldi54bWxQSwUGAAAAAAQABAD1AAAAigMAAAAA&#10;" filled="f" stroked="f" strokeweight=".5pt">
                        <v:textbox>
                          <w:txbxContent>
                            <w:p w:rsidR="009A74F5" w:rsidRPr="00651F79" w:rsidRDefault="009A74F5" w:rsidP="004161EE">
                              <w:pPr>
                                <w:rPr>
                                  <w:sz w:val="14"/>
                                  <w:szCs w:val="14"/>
                                  <w:lang w:val="es-MX"/>
                                </w:rPr>
                              </w:pPr>
                              <w:r>
                                <w:rPr>
                                  <w:sz w:val="14"/>
                                  <w:szCs w:val="14"/>
                                  <w:lang w:val="es-MX"/>
                                </w:rPr>
                                <w:t>Si</w:t>
                              </w:r>
                            </w:p>
                          </w:txbxContent>
                        </v:textbox>
                      </v:shape>
                      <v:shape id="Conector recto de flecha 130550" o:spid="_x0000_s1655" type="#_x0000_t32" style="position:absolute;left:8022;top:43477;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5y8MAAADfAAAADwAAAGRycy9kb3ducmV2LnhtbERPS2vCQBC+F/oflil4q5sqkTbNRnwg&#10;2N6q0vOQnSah2dmYXU38986h0OPH986Xo2vVlfrQeDbwMk1AEZfeNlwZOB13z6+gQkS22HomAzcK&#10;sCweH3LMrB/4i66HWCkJ4ZChgTrGLtM6lDU5DFPfEQv343uHUWBfadvjIOGu1bMkWWiHDUtDjR1t&#10;aip/DxdnYMD4/bZeVefNevuxH9P2vDiePo2ZPI2rd1CRxvgv/nPvrcyfJ2kqD+SPAN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sOcvDAAAA3wAAAA8AAAAAAAAAAAAA&#10;AAAAoQIAAGRycy9kb3ducmV2LnhtbFBLBQYAAAAABAAEAPkAAACRAwAAAAA=&#10;" strokecolor="black [3200]" strokeweight=".5pt">
                        <v:stroke endarrow="block" joinstyle="miter"/>
                      </v:shape>
                      <v:shape id="Conector recto de flecha 130551" o:spid="_x0000_s1656" type="#_x0000_t32" style="position:absolute;left:30882;top:22860;width:60;height:15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G4V8QAAADfAAAADwAAAGRycy9kb3ducmV2LnhtbERPTWvCQBC9C/0PyxR6kbrRmFaiq5QW&#10;aa+mpbS3MTsmodnZkNlq/PfdguDx8b5Xm8G16ki9NJ4NTCcJKOLS24YrAx/v2/sFKAnIFlvPZOBM&#10;Apv1zWiFufUn3tGxCJWKISw5GqhD6HKtpazJoUx8Rxy5g+8dhgj7StseTzHctXqWJA/aYcOxocaO&#10;nmsqf4pfZyANc5nt5l+PUnxX+7F9SVP5fDXm7nZ4WoIKNISr+OJ+s3F+mmTZFP7/RAB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bhXxAAAAN8AAAAPAAAAAAAAAAAA&#10;AAAAAKECAABkcnMvZG93bnJldi54bWxQSwUGAAAAAAQABAD5AAAAkgMAAAAA&#10;" strokecolor="black [3200]" strokeweight=".5pt">
                        <v:stroke endarrow="block" joinstyle="miter"/>
                      </v:shape>
                      <v:shape id="Conector recto de flecha 130552" o:spid="_x0000_s1657" type="#_x0000_t32" style="position:absolute;left:41234;top:43735;width:48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MmIMQAAADfAAAADwAAAGRycy9kb3ducmV2LnhtbERPS0vDQBC+F/wPywheSrsx6UNit0UU&#10;qdfGUuptzI5JMDsbMmsb/71bKHj8+N6rzeBadaJeGs8G7qcJKOLS24YrA/v318kDKAnIFlvPZOCX&#10;BDbrm9EKc+vPvKNTESoVQ1hyNFCH0OVaS1mTQ5n6jjhyX753GCLsK217PMdw1+o0SRbaYcOxocaO&#10;nmsqv4sfZyALM0l3s+NSio/qc2xfskwOW2PuboenR1CBhvAvvrrfbJyfJfN5Cpc/EY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yYgxAAAAN8AAAAPAAAAAAAAAAAA&#10;AAAAAKECAABkcnMvZG93bnJldi54bWxQSwUGAAAAAAQABAD5AAAAkgMAAAAA&#10;" strokecolor="black [3200]" strokeweight=".5pt">
                        <v:stroke endarrow="block" joinstyle="miter"/>
                      </v:shape>
                      <v:shape id="_x0000_s1658" type="#_x0000_t4" style="position:absolute;left:48394;top:28984;width:11086;height:7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Rr8MA&#10;AADfAAAADwAAAGRycy9kb3ducmV2LnhtbERP3WrCMBS+H/gO4Qx2N5NNHNIZRYSBbN5YfYBjc2w6&#10;m5OaZG339stgsMuP73+5Hl0regqx8azhaapAEFfeNFxrOB3fHhcgYkI22HomDd8UYb2a3C2xMH7g&#10;A/VlqkUO4VigBptSV0gZK0sO49R3xJm7+OAwZRhqaQIOOdy18lmpF+mw4dxgsaOtpepafjkNn+fO&#10;DvvF7aLKKvTyfR92t8OH1g/34+YVRKIx/Yv/3DuT58/UfD6D3z8Z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oRr8MAAADfAAAADwAAAAAAAAAAAAAAAACYAgAAZHJzL2Rv&#10;d25yZXYueG1sUEsFBgAAAAAEAAQA9QAAAIgDAAAAAA==&#10;">
                        <v:textbox>
                          <w:txbxContent>
                            <w:p w:rsidR="009A74F5" w:rsidRPr="004F5A9B" w:rsidRDefault="009A74F5" w:rsidP="004161EE">
                              <w:pPr>
                                <w:spacing w:line="200" w:lineRule="atLeast"/>
                                <w:jc w:val="center"/>
                                <w:rPr>
                                  <w:sz w:val="14"/>
                                  <w:szCs w:val="14"/>
                                  <w:lang w:val="es-MX"/>
                                </w:rPr>
                              </w:pPr>
                              <w:r>
                                <w:rPr>
                                  <w:sz w:val="14"/>
                                  <w:szCs w:val="14"/>
                                  <w:lang w:val="es-MX"/>
                                </w:rPr>
                                <w:t>Unidad reparada</w:t>
                              </w:r>
                            </w:p>
                          </w:txbxContent>
                        </v:textbox>
                      </v:shape>
                      <v:shape id="Conector angular 130554" o:spid="_x0000_s1659" type="#_x0000_t34" style="position:absolute;left:59522;top:32435;width:3530;height:28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4acMAAADfAAAADwAAAGRycy9kb3ducmV2LnhtbERPy2oCMRTdF/yHcIVuiiZqlXZqFPsC&#10;BTda3V8m15nByc0wiU7690YodHk47/ky2lpcqfWVYw2joQJBnDtTcaHh8PM9eAHhA7LB2jFp+CUP&#10;y0XvYY6ZcR3v6LoPhUgh7DPUUIbQZFL6vCSLfuga4sSdXGsxJNgW0rTYpXBby7FSM2mx4tRQYkMf&#10;JeXn/cVqiK/dZvw1OVb2NNoq+ry8P603UevHfly9gQgUw7/4z702af5ETafPcP+TA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6uGnDAAAA3wAAAA8AAAAAAAAAAAAA&#10;AAAAoQIAAGRycy9kb3ducmV2LnhtbFBLBQYAAAAABAAEAPkAAACRAwAAAAA=&#10;" adj="21681" strokecolor="black [3200]" strokeweight=".5pt">
                        <v:stroke endarrow="block"/>
                      </v:shape>
                      <v:shape id="Conector recto de flecha 130555" o:spid="_x0000_s1660" type="#_x0000_t32" style="position:absolute;left:54001;top:38646;width:69;height:1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aU8IAAADfAAAADwAAAGRycy9kb3ducmV2LnhtbERPy4rCMBTdC/MP4Q7MTtOZoTJTjeID&#10;Qd1ZxfWlubbF5qY20da/N4Lg8nDe42lnKnGjxpWWFXwPIhDEmdUl5woO+1X/D4TzyBory6TgTg6m&#10;k4/eGBNtW97RLfW5CCHsElRQeF8nUrqsIINuYGviwJ1sY9AH2ORSN9iGcFPJnygaSoMlh4YCa1oU&#10;lJ3Tq1HQoj/+z2f5ZTFfbtZdXF2G+8NWqa/PbjYC4anzb/HLvdZh/m8UxzE8/wQA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uaU8IAAADfAAAADwAAAAAAAAAAAAAA&#10;AAChAgAAZHJzL2Rvd25yZXYueG1sUEsFBgAAAAAEAAQA+QAAAJADAAAAAA==&#10;" strokecolor="black [3200]" strokeweight=".5pt">
                        <v:stroke endarrow="block" joinstyle="miter"/>
                      </v:shape>
                      <v:rect id="_x0000_s1661" style="position:absolute;left:46151;top:40544;width:15867;height:6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mI8QA&#10;AADfAAAADwAAAGRycy9kb3ducmV2LnhtbERPz2vCMBS+D/wfwhN2m8kqylaNZWwo7qj1stuzebZ1&#10;zUtpolb/+kUQdvz4fs+z3jbiTJ2vHWt4HSkQxIUzNZcadvny5Q2ED8gGG8ek4UoessXgaY6pcRfe&#10;0HkbShFD2KeooQqhTaX0RUUW/ci1xJE7uM5iiLArpenwEsNtIxOlptJizbGhwpY+Kyp+tyerYV8n&#10;O7xt8pWy78tx+O7z4+nnS+vnYf8xAxGoD//ih3tt4vyxmkymcP8TA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piPEAAAA3wAAAA8AAAAAAAAAAAAAAAAAmAIAAGRycy9k&#10;b3ducmV2LnhtbFBLBQYAAAAABAAEAPUAAACJAwAAAAA=&#10;">
                        <v:textbox>
                          <w:txbxContent>
                            <w:p w:rsidR="009A74F5" w:rsidRPr="009A6C15" w:rsidRDefault="009A74F5" w:rsidP="004161EE">
                              <w:pPr>
                                <w:spacing w:line="240" w:lineRule="auto"/>
                                <w:rPr>
                                  <w:sz w:val="14"/>
                                  <w:szCs w:val="14"/>
                                </w:rPr>
                              </w:pPr>
                              <w:r>
                                <w:rPr>
                                  <w:sz w:val="14"/>
                                  <w:szCs w:val="14"/>
                                </w:rPr>
                                <w:t>S</w:t>
                              </w:r>
                              <w:r w:rsidRPr="00422D7E">
                                <w:rPr>
                                  <w:sz w:val="14"/>
                                  <w:szCs w:val="14"/>
                                </w:rPr>
                                <w:t xml:space="preserve">e elabora orden de </w:t>
                              </w:r>
                              <w:r>
                                <w:rPr>
                                  <w:sz w:val="14"/>
                                  <w:szCs w:val="14"/>
                                </w:rPr>
                                <w:t>trabajo en el SAM,</w:t>
                              </w:r>
                              <w:r w:rsidRPr="00422D7E">
                                <w:rPr>
                                  <w:sz w:val="14"/>
                                  <w:szCs w:val="14"/>
                                </w:rPr>
                                <w:t xml:space="preserve"> se recaba </w:t>
                              </w:r>
                              <w:r>
                                <w:rPr>
                                  <w:sz w:val="14"/>
                                  <w:szCs w:val="14"/>
                                </w:rPr>
                                <w:t xml:space="preserve">la </w:t>
                              </w:r>
                              <w:r w:rsidRPr="00422D7E">
                                <w:rPr>
                                  <w:sz w:val="14"/>
                                  <w:szCs w:val="14"/>
                                </w:rPr>
                                <w:t>firma de</w:t>
                              </w:r>
                              <w:r>
                                <w:rPr>
                                  <w:sz w:val="14"/>
                                  <w:szCs w:val="14"/>
                                </w:rPr>
                                <w:t>l</w:t>
                              </w:r>
                              <w:r w:rsidRPr="00422D7E">
                                <w:rPr>
                                  <w:sz w:val="14"/>
                                  <w:szCs w:val="14"/>
                                </w:rPr>
                                <w:t xml:space="preserve"> Coordinador y se Turna mediante oficio a</w:t>
                              </w:r>
                              <w:r>
                                <w:rPr>
                                  <w:sz w:val="14"/>
                                  <w:szCs w:val="14"/>
                                </w:rPr>
                                <w:t xml:space="preserve"> la Unidad de Enlace Administrativo de la CGS.</w:t>
                              </w:r>
                            </w:p>
                          </w:txbxContent>
                        </v:textbox>
                      </v:rect>
                      <v:group id="Grupo 130557" o:spid="_x0000_s1662" style="position:absolute;left:61851;top:34850;width:2165;height:2642"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y5sQAAADfAAAA&#10;DwAAAAAAAAAAAAAAAACqAgAAZHJzL2Rvd25yZXYueG1sUEsFBgAAAAAEAAQA+gAAAJsDAAAAAA==&#10;">
                        <v:shape id="Conector 130558" o:spid="_x0000_s1663"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6s8IA&#10;AADfAAAADwAAAGRycy9kb3ducmV2LnhtbERPzUoDMRC+C32HMAVvNqlSKdumpSiCJ8F1H2DYTDfb&#10;biYxSdtdn94cBI8f3/92P7pBXCmm3rOG5UKBIG696bnT0Hy9PaxBpIxscPBMGiZKsN/N7rZYGX/j&#10;T7rWuRMlhFOFGmzOoZIytZYcpoUPxIU7+ugwFxg7aSLeSrgb5KNSz9Jhz6XBYqAXS+25vjgN/TR9&#10;1PYUzjEY/nldfzdRXRqt7+fjYQMi05j/xX/ud1PmP6nVqgwufwo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DqzwgAAAN8AAAAPAAAAAAAAAAAAAAAAAJgCAABkcnMvZG93&#10;bnJldi54bWxQSwUGAAAAAAQABAD1AAAAhwMAAAAA&#10;" fillcolor="white [3201]" strokecolor="black [3200]">
                          <v:stroke joinstyle="miter"/>
                        </v:shape>
                        <v:shape id="_x0000_s1664"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LW8MA&#10;AADfAAAADwAAAGRycy9kb3ducmV2LnhtbERPW2vCMBR+H/gfwhH2NhPnOrQ2FZkM9uSYN/Dt0Bzb&#10;YnNSmsx2/94MBnv8+O7ZarCNuFHna8caphMFgrhwpuZSw2H//jQH4QOywcYxafghD6t89JBhalzP&#10;X3TbhVLEEPYpaqhCaFMpfVGRRT9xLXHkLq6zGCLsSmk67GO4beSzUq/SYs2xocKW3ioqrrtvq+G4&#10;vZxPL+qz3Nik7d2gJNuF1PpxPKyXIAIN4V/85/4wcf5MJckCfv9EAD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9LW8MAAADfAAAADwAAAAAAAAAAAAAAAACYAgAAZHJzL2Rv&#10;d25yZXYueG1sUEsFBgAAAAAEAAQA9QAAAIgDAAAAAA==&#10;" filled="f" stroked="f">
                          <v:textbox>
                            <w:txbxContent>
                              <w:p w:rsidR="009A74F5" w:rsidRPr="007F0419" w:rsidRDefault="009A74F5" w:rsidP="004161EE">
                                <w:pPr>
                                  <w:jc w:val="left"/>
                                  <w:rPr>
                                    <w:sz w:val="18"/>
                                    <w:lang w:val="es-MX"/>
                                  </w:rPr>
                                </w:pPr>
                                <w:r>
                                  <w:rPr>
                                    <w:sz w:val="18"/>
                                    <w:lang w:val="es-MX"/>
                                  </w:rPr>
                                  <w:t>32</w:t>
                                </w:r>
                              </w:p>
                            </w:txbxContent>
                          </v:textbox>
                        </v:shape>
                      </v:group>
                      <v:group id="Grupo 64" o:spid="_x0000_s1665" style="position:absolute;left:39163;top:42010;width:2166;height:2642"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Conector 65" o:spid="_x0000_s1666"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MIA&#10;AADbAAAADwAAAGRycy9kb3ducmV2LnhtbESP0WoCMRRE3wv9h3ALfatZCxVZjSKWQp8KXfcDLpvr&#10;ZnVzE5Oou/36RhB8HGbmDLNcD7YXFwqxc6xgOilAEDdOd9wqqHdfb3MQMSFr7B2TgpEirFfPT0ss&#10;tbvyL12q1IoM4ViiApOSL6WMjSGLceI8cfb2LlhMWYZW6oDXDLe9fC+KmbTYcV4w6GlrqDlWZ6ug&#10;G8efyhz8MXjNf5/zUx2Kc63U68uwWYBINKRH+N7+1gpmH3D7k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gBQwgAAANsAAAAPAAAAAAAAAAAAAAAAAJgCAABkcnMvZG93&#10;bnJldi54bWxQSwUGAAAAAAQABAD1AAAAhwMAAAAA&#10;" fillcolor="white [3201]" strokecolor="black [3200]">
                          <v:stroke joinstyle="miter"/>
                        </v:shape>
                        <v:shape id="_x0000_s1667"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9A74F5" w:rsidRPr="007F0419" w:rsidRDefault="009A74F5" w:rsidP="004161EE">
                                <w:pPr>
                                  <w:jc w:val="left"/>
                                  <w:rPr>
                                    <w:sz w:val="18"/>
                                    <w:lang w:val="es-MX"/>
                                  </w:rPr>
                                </w:pPr>
                                <w:r>
                                  <w:rPr>
                                    <w:sz w:val="18"/>
                                    <w:lang w:val="es-MX"/>
                                  </w:rPr>
                                  <w:t>42</w:t>
                                </w:r>
                              </w:p>
                            </w:txbxContent>
                          </v:textbox>
                        </v:shape>
                      </v:group>
                    </v:group>
                  </w:pict>
                </mc:Fallback>
              </mc:AlternateContent>
            </w: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3686" w:type="dxa"/>
            <w:gridSpan w:val="2"/>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3515"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68928" behindDoc="0" locked="0" layoutInCell="1" allowOverlap="1" wp14:anchorId="6933EDF8" wp14:editId="083D3464">
                      <wp:simplePos x="0" y="0"/>
                      <wp:positionH relativeFrom="column">
                        <wp:posOffset>1035117</wp:posOffset>
                      </wp:positionH>
                      <wp:positionV relativeFrom="paragraph">
                        <wp:posOffset>265665</wp:posOffset>
                      </wp:positionV>
                      <wp:extent cx="5080" cy="158112"/>
                      <wp:effectExtent l="76200" t="0" r="71120" b="52070"/>
                      <wp:wrapNone/>
                      <wp:docPr id="130576" name="Conector recto de flecha 130576"/>
                      <wp:cNvGraphicFramePr/>
                      <a:graphic xmlns:a="http://schemas.openxmlformats.org/drawingml/2006/main">
                        <a:graphicData uri="http://schemas.microsoft.com/office/word/2010/wordprocessingShape">
                          <wps:wsp>
                            <wps:cNvCnPr/>
                            <wps:spPr>
                              <a:xfrm>
                                <a:off x="0" y="0"/>
                                <a:ext cx="5080" cy="1581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E20A57" id="Conector recto de flecha 130576" o:spid="_x0000_s1026" type="#_x0000_t32" style="position:absolute;margin-left:81.5pt;margin-top:20.9pt;width:.4pt;height:12.45pt;z-index:25266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" strokecolor="black [3200]" strokeweight=".5pt">
                      <v:stroke endarrow="block" joinstyle="miter"/>
                    </v:shape>
                  </w:pict>
                </mc:Fallback>
              </mc:AlternateContent>
            </w:r>
            <w:r>
              <w:rPr>
                <w:rFonts w:cs="Arial"/>
                <w:b/>
                <w:noProof/>
                <w:sz w:val="28"/>
                <w:szCs w:val="28"/>
                <w:lang w:val="es-MX" w:eastAsia="es-MX"/>
              </w:rPr>
              <mc:AlternateContent>
                <mc:Choice Requires="wpg">
                  <w:drawing>
                    <wp:anchor distT="0" distB="0" distL="114300" distR="114300" simplePos="0" relativeHeight="252670976" behindDoc="0" locked="0" layoutInCell="1" allowOverlap="1" wp14:anchorId="2F0F8605" wp14:editId="01952F4F">
                      <wp:simplePos x="0" y="0"/>
                      <wp:positionH relativeFrom="column">
                        <wp:posOffset>925399</wp:posOffset>
                      </wp:positionH>
                      <wp:positionV relativeFrom="paragraph">
                        <wp:posOffset>2324</wp:posOffset>
                      </wp:positionV>
                      <wp:extent cx="216515" cy="264154"/>
                      <wp:effectExtent l="0" t="0" r="12700" b="22225"/>
                      <wp:wrapNone/>
                      <wp:docPr id="130613" name="Grupo 130613"/>
                      <wp:cNvGraphicFramePr/>
                      <a:graphic xmlns:a="http://schemas.openxmlformats.org/drawingml/2006/main">
                        <a:graphicData uri="http://schemas.microsoft.com/office/word/2010/wordprocessingGroup">
                          <wpg:wgp>
                            <wpg:cNvGrpSpPr/>
                            <wpg:grpSpPr>
                              <a:xfrm>
                                <a:off x="0" y="0"/>
                                <a:ext cx="216515" cy="264154"/>
                                <a:chOff x="0" y="0"/>
                                <a:chExt cx="216708" cy="264277"/>
                              </a:xfrm>
                            </wpg:grpSpPr>
                            <wps:wsp>
                              <wps:cNvPr id="130614" name="Conector 130614"/>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15" name="Cuadro de texto 2"/>
                              <wps:cNvSpPr txBox="1">
                                <a:spLocks noChangeArrowheads="1"/>
                              </wps:cNvSpPr>
                              <wps:spPr bwMode="auto">
                                <a:xfrm>
                                  <a:off x="0" y="0"/>
                                  <a:ext cx="163195" cy="264277"/>
                                </a:xfrm>
                                <a:prstGeom prst="rect">
                                  <a:avLst/>
                                </a:prstGeom>
                                <a:noFill/>
                                <a:ln w="9525">
                                  <a:noFill/>
                                  <a:miter lim="800000"/>
                                  <a:headEnd/>
                                  <a:tailEnd/>
                                </a:ln>
                              </wps:spPr>
                              <wps:txbx>
                                <w:txbxContent>
                                  <w:p w:rsidR="009A74F5" w:rsidRPr="007F0419" w:rsidRDefault="009A74F5" w:rsidP="004161EE">
                                    <w:pPr>
                                      <w:jc w:val="left"/>
                                      <w:rPr>
                                        <w:sz w:val="18"/>
                                        <w:lang w:val="es-MX"/>
                                      </w:rPr>
                                    </w:pPr>
                                    <w:r>
                                      <w:rPr>
                                        <w:sz w:val="18"/>
                                        <w:lang w:val="es-MX"/>
                                      </w:rPr>
                                      <w:t>32</w:t>
                                    </w:r>
                                  </w:p>
                                </w:txbxContent>
                              </wps:txbx>
                              <wps:bodyPr rot="0" vert="horz" wrap="square" lIns="91440" tIns="45720" rIns="91440" bIns="45720" anchor="t" anchorCtr="0">
                                <a:noAutofit/>
                              </wps:bodyPr>
                            </wps:wsp>
                          </wpg:wgp>
                        </a:graphicData>
                      </a:graphic>
                    </wp:anchor>
                  </w:drawing>
                </mc:Choice>
                <mc:Fallback>
                  <w:pict>
                    <v:group w14:anchorId="2F0F8605" id="Grupo 130613" o:spid="_x0000_s1668" style="position:absolute;margin-left:72.85pt;margin-top:.2pt;width:17.05pt;height:20.8pt;z-index:252670976" coordsize="216708,264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">
                      <v:shape id="Conector 130614" o:spid="_x0000_s1669"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oCsIA&#10;AADfAAAADwAAAGRycy9kb3ducmV2LnhtbERP3UrDMBS+F3yHcATvXDKVMbplQxTBq4G1D3Bozppu&#10;zUlMsq316RdB8PLj+19vRzeIM8XUe9YwnykQxK03PXcamq/3hyWIlJENDp5Jw0QJtpvbmzVWxl/4&#10;k8517kQJ4VShBptzqKRMrSWHaeYDceH2PjrMBcZOmoiXEu4G+ajUQjrsuTRYDPRqqT3WJ6ehn6Zd&#10;bQ/hGIPhn7fldxPVqdH6/m58WYHINOZ/8Z/7w5T5T2oxf4bfPwWA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ugKwgAAAN8AAAAPAAAAAAAAAAAAAAAAAJgCAABkcnMvZG93&#10;bnJldi54bWxQSwUGAAAAAAQABAD1AAAAhwMAAAAA&#10;" fillcolor="white [3201]" strokecolor="black [3200]">
                        <v:stroke joinstyle="miter"/>
                      </v:shape>
                      <v:shape id="_x0000_s1670" type="#_x0000_t202" style="position:absolute;width:163195;height:264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Z4sIA&#10;AADfAAAADwAAAGRycy9kb3ducmV2LnhtbERPXWvCMBR9H/gfwhV8m4k6xVWjiCLsacPqBnu7NNe2&#10;2NyUJtr6781g4OPhfC/Xna3EjRpfOtYwGioQxJkzJecaTsf96xyED8gGK8ek4U4e1qveyxIT41o+&#10;0C0NuYgh7BPUUIRQJ1L6rCCLfuhq4sidXWMxRNjk0jTYxnBbybFSM2mx5NhQYE3bgrJLerUavj/P&#10;vz9v6ivf2Wnduk5Jtu9S60G/2yxABOrCU/zv/jBx/kTNRlP4+xMB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niwgAAAN8AAAAPAAAAAAAAAAAAAAAAAJgCAABkcnMvZG93&#10;bnJldi54bWxQSwUGAAAAAAQABAD1AAAAhwMAAAAA&#10;" filled="f" stroked="f">
                        <v:textbox>
                          <w:txbxContent>
                            <w:p w:rsidR="009A74F5" w:rsidRPr="007F0419" w:rsidRDefault="009A74F5" w:rsidP="004161EE">
                              <w:pPr>
                                <w:jc w:val="left"/>
                                <w:rPr>
                                  <w:sz w:val="18"/>
                                  <w:lang w:val="es-MX"/>
                                </w:rPr>
                              </w:pPr>
                              <w:r>
                                <w:rPr>
                                  <w:sz w:val="18"/>
                                  <w:lang w:val="es-MX"/>
                                </w:rPr>
                                <w:t>32</w:t>
                              </w:r>
                            </w:p>
                          </w:txbxContent>
                        </v:textbox>
                      </v:shape>
                    </v:group>
                  </w:pict>
                </mc:Fallback>
              </mc:AlternateContent>
            </w:r>
          </w:p>
        </w:tc>
      </w:tr>
      <w:tr w:rsidR="004161EE" w:rsidRPr="009C2923" w:rsidTr="004161EE">
        <w:trPr>
          <w:trHeight w:val="1308"/>
        </w:trPr>
        <w:tc>
          <w:tcPr>
            <w:tcW w:w="3539"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3686" w:type="dxa"/>
            <w:gridSpan w:val="2"/>
            <w:shd w:val="clear" w:color="auto" w:fill="auto"/>
          </w:tcPr>
          <w:p w:rsidR="004161EE" w:rsidRDefault="004161EE" w:rsidP="004161EE">
            <w:pPr>
              <w:autoSpaceDE w:val="0"/>
              <w:autoSpaceDN w:val="0"/>
              <w:adjustRightInd w:val="0"/>
              <w:spacing w:line="240" w:lineRule="auto"/>
              <w:jc w:val="left"/>
              <w:rPr>
                <w:rFonts w:cs="Arial"/>
                <w:b/>
                <w:sz w:val="28"/>
                <w:szCs w:val="28"/>
              </w:rPr>
            </w:pPr>
          </w:p>
        </w:tc>
        <w:tc>
          <w:tcPr>
            <w:tcW w:w="3515"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669952" behindDoc="0" locked="0" layoutInCell="1" allowOverlap="1" wp14:anchorId="534493BC" wp14:editId="08E46952">
                      <wp:simplePos x="0" y="0"/>
                      <wp:positionH relativeFrom="column">
                        <wp:posOffset>179317</wp:posOffset>
                      </wp:positionH>
                      <wp:positionV relativeFrom="paragraph">
                        <wp:posOffset>393094</wp:posOffset>
                      </wp:positionV>
                      <wp:extent cx="232389" cy="0"/>
                      <wp:effectExtent l="38100" t="76200" r="0" b="95250"/>
                      <wp:wrapNone/>
                      <wp:docPr id="130595" name="Conector recto de flecha 130595"/>
                      <wp:cNvGraphicFramePr/>
                      <a:graphic xmlns:a="http://schemas.openxmlformats.org/drawingml/2006/main">
                        <a:graphicData uri="http://schemas.microsoft.com/office/word/2010/wordprocessingShape">
                          <wps:wsp>
                            <wps:cNvCnPr/>
                            <wps:spPr>
                              <a:xfrm flipH="1">
                                <a:off x="0" y="0"/>
                                <a:ext cx="2323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C20D5E" id="Conector recto de flecha 130595" o:spid="_x0000_s1026" type="#_x0000_t32" style="position:absolute;margin-left:14.1pt;margin-top:30.95pt;width:18.3pt;height:0;flip:x;z-index:25266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" strokecolor="black [3200]" strokeweight=".5pt">
                      <v:stroke endarrow="block" joinstyle="miter"/>
                    </v:shape>
                  </w:pict>
                </mc:Fallback>
              </mc:AlternateContent>
            </w:r>
          </w:p>
        </w:tc>
      </w:tr>
      <w:tr w:rsidR="004161EE" w:rsidRPr="009C2923" w:rsidTr="004161EE">
        <w:trPr>
          <w:trHeight w:val="4663"/>
        </w:trPr>
        <w:tc>
          <w:tcPr>
            <w:tcW w:w="3539"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3686" w:type="dxa"/>
            <w:gridSpan w:val="2"/>
            <w:shd w:val="clear" w:color="auto" w:fill="auto"/>
          </w:tcPr>
          <w:p w:rsidR="004161EE" w:rsidRDefault="004161EE" w:rsidP="004161EE">
            <w:pPr>
              <w:autoSpaceDE w:val="0"/>
              <w:autoSpaceDN w:val="0"/>
              <w:adjustRightInd w:val="0"/>
              <w:spacing w:line="240" w:lineRule="auto"/>
              <w:jc w:val="left"/>
              <w:rPr>
                <w:rFonts w:cs="Arial"/>
                <w:b/>
                <w:sz w:val="28"/>
                <w:szCs w:val="28"/>
              </w:rPr>
            </w:pPr>
          </w:p>
        </w:tc>
        <w:tc>
          <w:tcPr>
            <w:tcW w:w="3515"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73024" behindDoc="0" locked="0" layoutInCell="1" allowOverlap="1" wp14:anchorId="3DA91B72" wp14:editId="1B8EC825">
                      <wp:simplePos x="0" y="0"/>
                      <wp:positionH relativeFrom="column">
                        <wp:posOffset>1071690</wp:posOffset>
                      </wp:positionH>
                      <wp:positionV relativeFrom="paragraph">
                        <wp:posOffset>660735</wp:posOffset>
                      </wp:positionV>
                      <wp:extent cx="5080" cy="182876"/>
                      <wp:effectExtent l="76200" t="0" r="71120" b="65405"/>
                      <wp:wrapNone/>
                      <wp:docPr id="130563" name="Conector recto de flecha 130563"/>
                      <wp:cNvGraphicFramePr/>
                      <a:graphic xmlns:a="http://schemas.openxmlformats.org/drawingml/2006/main">
                        <a:graphicData uri="http://schemas.microsoft.com/office/word/2010/wordprocessingShape">
                          <wps:wsp>
                            <wps:cNvCnPr/>
                            <wps:spPr>
                              <a:xfrm>
                                <a:off x="0" y="0"/>
                                <a:ext cx="5080" cy="1828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F7941D" id="Conector recto de flecha 130563" o:spid="_x0000_s1026" type="#_x0000_t32" style="position:absolute;margin-left:84.4pt;margin-top:52.05pt;width:.4pt;height:14.4pt;z-index:25267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" strokecolor="black [3200]" strokeweight=".5pt">
                      <v:stroke endarrow="block" joinstyle="miter"/>
                    </v:shape>
                  </w:pict>
                </mc:Fallback>
              </mc:AlternateContent>
            </w:r>
            <w:r>
              <w:rPr>
                <w:rFonts w:cs="Arial"/>
                <w:b/>
                <w:noProof/>
                <w:sz w:val="28"/>
                <w:szCs w:val="28"/>
                <w:lang w:val="es-MX" w:eastAsia="es-MX"/>
              </w:rPr>
              <mc:AlternateContent>
                <mc:Choice Requires="wpg">
                  <w:drawing>
                    <wp:anchor distT="0" distB="0" distL="114300" distR="114300" simplePos="0" relativeHeight="252674048" behindDoc="0" locked="0" layoutInCell="1" allowOverlap="1" wp14:anchorId="4FA10437" wp14:editId="6F2B8479">
                      <wp:simplePos x="0" y="0"/>
                      <wp:positionH relativeFrom="column">
                        <wp:posOffset>976601</wp:posOffset>
                      </wp:positionH>
                      <wp:positionV relativeFrom="paragraph">
                        <wp:posOffset>1567801</wp:posOffset>
                      </wp:positionV>
                      <wp:extent cx="216515" cy="264154"/>
                      <wp:effectExtent l="0" t="0" r="12700" b="22225"/>
                      <wp:wrapNone/>
                      <wp:docPr id="130596" name="Grupo 130596"/>
                      <wp:cNvGraphicFramePr/>
                      <a:graphic xmlns:a="http://schemas.openxmlformats.org/drawingml/2006/main">
                        <a:graphicData uri="http://schemas.microsoft.com/office/word/2010/wordprocessingGroup">
                          <wpg:wgp>
                            <wpg:cNvGrpSpPr/>
                            <wpg:grpSpPr>
                              <a:xfrm>
                                <a:off x="0" y="0"/>
                                <a:ext cx="216515" cy="264154"/>
                                <a:chOff x="0" y="0"/>
                                <a:chExt cx="216708" cy="264277"/>
                              </a:xfrm>
                            </wpg:grpSpPr>
                            <wps:wsp>
                              <wps:cNvPr id="130599" name="Conector 130599"/>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01" name="Cuadro de texto 2"/>
                              <wps:cNvSpPr txBox="1">
                                <a:spLocks noChangeArrowheads="1"/>
                              </wps:cNvSpPr>
                              <wps:spPr bwMode="auto">
                                <a:xfrm>
                                  <a:off x="0" y="0"/>
                                  <a:ext cx="163195" cy="247650"/>
                                </a:xfrm>
                                <a:prstGeom prst="rect">
                                  <a:avLst/>
                                </a:prstGeom>
                                <a:noFill/>
                                <a:ln w="9525">
                                  <a:noFill/>
                                  <a:miter lim="800000"/>
                                  <a:headEnd/>
                                  <a:tailEnd/>
                                </a:ln>
                              </wps:spPr>
                              <wps:txbx>
                                <w:txbxContent>
                                  <w:p w:rsidR="009A74F5" w:rsidRPr="007F0419" w:rsidRDefault="009A74F5"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wgp>
                        </a:graphicData>
                      </a:graphic>
                    </wp:anchor>
                  </w:drawing>
                </mc:Choice>
                <mc:Fallback>
                  <w:pict>
                    <v:group w14:anchorId="4FA10437" id="Grupo 130596" o:spid="_x0000_s1671" style="position:absolute;margin-left:76.9pt;margin-top:123.45pt;width:17.05pt;height:20.8pt;z-index:252674048" coordsize="216708,264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">
                      <v:shape id="Conector 130599" o:spid="_x0000_s1672"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lssIA&#10;AADfAAAADwAAAGRycy9kb3ducmV2LnhtbERP3UrDMBS+F3yHcATvXKKibN2yMRTBK8GuD3Bozpq6&#10;5iRLsq316Y0gePnx/a82oxvEmWLqPWu4nykQxK03PXcamt3b3RxEysgGB8+kYaIEm/X11Qor4y/8&#10;Sec6d6KEcKpQg805VFKm1pLDNPOBuHB7Hx3mAmMnTcRLCXeDfFDqWTrsuTRYDPRiqT3UJ6ehn6aP&#10;2n6FQwyGv1/nxyaqU6P17c24XYLINOZ/8Z/73ZT5j+ppsYDfPwW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SWywgAAAN8AAAAPAAAAAAAAAAAAAAAAAJgCAABkcnMvZG93&#10;bnJldi54bWxQSwUGAAAAAAQABAD1AAAAhwMAAAAA&#10;" fillcolor="white [3201]" strokecolor="black [3200]">
                        <v:stroke joinstyle="miter"/>
                      </v:shape>
                      <v:shape id="_x0000_s1673" type="#_x0000_t202" style="position:absolute;width:163195;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JPMMA&#10;AADfAAAADwAAAGRycy9kb3ducmV2LnhtbERPXWvCMBR9F/wP4Qq+aaJz4mpTEcdgT465OfDt0lzb&#10;YnNTmmjrvzeDwR4P5zvd9LYWN2p95VjDbKpAEOfOVFxo+P56m6xA+IBssHZMGu7kYZMNBykmxnX8&#10;SbdDKEQMYZ+ghjKEJpHS5yVZ9FPXEEfu7FqLIcK2kKbFLobbWs6VWkqLFceGEhvalZRfDler4bg/&#10;n34W6qN4tc9N53ol2b5IrcejfrsGEagP/+I/97uJ85/UUs3g908E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8JPMMAAADfAAAADwAAAAAAAAAAAAAAAACYAgAAZHJzL2Rv&#10;d25yZXYueG1sUEsFBgAAAAAEAAQA9QAAAIgDAAAAAA==&#10;" filled="f" stroked="f">
                        <v:textbox>
                          <w:txbxContent>
                            <w:p w:rsidR="009A74F5" w:rsidRPr="007F0419" w:rsidRDefault="009A74F5" w:rsidP="004161EE">
                              <w:pPr>
                                <w:jc w:val="left"/>
                                <w:rPr>
                                  <w:sz w:val="18"/>
                                  <w:lang w:val="es-MX"/>
                                </w:rPr>
                              </w:pPr>
                              <w:r w:rsidRPr="007F0419">
                                <w:rPr>
                                  <w:sz w:val="18"/>
                                  <w:lang w:val="es-MX"/>
                                </w:rPr>
                                <w:t>1</w:t>
                              </w:r>
                            </w:p>
                          </w:txbxContent>
                        </v:textbox>
                      </v:shape>
                    </v:group>
                  </w:pict>
                </mc:Fallback>
              </mc:AlternateContent>
            </w:r>
            <w:r>
              <w:rPr>
                <w:rFonts w:cs="Arial"/>
                <w:b/>
                <w:noProof/>
                <w:sz w:val="28"/>
                <w:szCs w:val="28"/>
                <w:lang w:val="es-MX" w:eastAsia="es-MX"/>
              </w:rPr>
              <mc:AlternateContent>
                <mc:Choice Requires="wps">
                  <w:drawing>
                    <wp:anchor distT="0" distB="0" distL="114300" distR="114300" simplePos="0" relativeHeight="252675072" behindDoc="0" locked="0" layoutInCell="1" allowOverlap="1" wp14:anchorId="738615A2" wp14:editId="79F8D578">
                      <wp:simplePos x="0" y="0"/>
                      <wp:positionH relativeFrom="column">
                        <wp:posOffset>384124</wp:posOffset>
                      </wp:positionH>
                      <wp:positionV relativeFrom="paragraph">
                        <wp:posOffset>938707</wp:posOffset>
                      </wp:positionV>
                      <wp:extent cx="439369" cy="342863"/>
                      <wp:effectExtent l="0" t="0" r="0" b="635"/>
                      <wp:wrapNone/>
                      <wp:docPr id="67" name="Cuadro de texto 67"/>
                      <wp:cNvGraphicFramePr/>
                      <a:graphic xmlns:a="http://schemas.openxmlformats.org/drawingml/2006/main">
                        <a:graphicData uri="http://schemas.microsoft.com/office/word/2010/wordprocessingShape">
                          <wps:wsp>
                            <wps:cNvSpPr txBox="1"/>
                            <wps:spPr>
                              <a:xfrm>
                                <a:off x="0" y="0"/>
                                <a:ext cx="439369" cy="3428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651F79" w:rsidRDefault="009A74F5" w:rsidP="004161EE">
                                  <w:pPr>
                                    <w:rPr>
                                      <w:sz w:val="14"/>
                                      <w:szCs w:val="14"/>
                                      <w:lang w:val="es-MX"/>
                                    </w:rPr>
                                  </w:pPr>
                                  <w:r>
                                    <w:rPr>
                                      <w:sz w:val="14"/>
                                      <w:szCs w:val="14"/>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8615A2" id="Cuadro de texto 67" o:spid="_x0000_s1674" type="#_x0000_t202" style="position:absolute;margin-left:30.25pt;margin-top:73.9pt;width:34.6pt;height:27pt;z-index:25267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" filled="f" stroked="f" strokeweight=".5pt">
                      <v:textbox>
                        <w:txbxContent>
                          <w:p w:rsidR="009A74F5" w:rsidRPr="00651F79" w:rsidRDefault="009A74F5" w:rsidP="004161EE">
                            <w:pPr>
                              <w:rPr>
                                <w:sz w:val="14"/>
                                <w:szCs w:val="14"/>
                                <w:lang w:val="es-MX"/>
                              </w:rPr>
                            </w:pPr>
                            <w:r>
                              <w:rPr>
                                <w:sz w:val="14"/>
                                <w:szCs w:val="14"/>
                                <w:lang w:val="es-MX"/>
                              </w:rPr>
                              <w:t>Si</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676096" behindDoc="0" locked="0" layoutInCell="1" allowOverlap="1" wp14:anchorId="5A2252E7" wp14:editId="71D360ED">
                      <wp:simplePos x="0" y="0"/>
                      <wp:positionH relativeFrom="column">
                        <wp:posOffset>1503248</wp:posOffset>
                      </wp:positionH>
                      <wp:positionV relativeFrom="paragraph">
                        <wp:posOffset>938707</wp:posOffset>
                      </wp:positionV>
                      <wp:extent cx="439369" cy="342863"/>
                      <wp:effectExtent l="0" t="0" r="0" b="635"/>
                      <wp:wrapNone/>
                      <wp:docPr id="68" name="Cuadro de texto 68"/>
                      <wp:cNvGraphicFramePr/>
                      <a:graphic xmlns:a="http://schemas.openxmlformats.org/drawingml/2006/main">
                        <a:graphicData uri="http://schemas.microsoft.com/office/word/2010/wordprocessingShape">
                          <wps:wsp>
                            <wps:cNvSpPr txBox="1"/>
                            <wps:spPr>
                              <a:xfrm>
                                <a:off x="0" y="0"/>
                                <a:ext cx="439369" cy="3428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651F79" w:rsidRDefault="009A74F5" w:rsidP="004161EE">
                                  <w:pPr>
                                    <w:rPr>
                                      <w:sz w:val="14"/>
                                      <w:szCs w:val="14"/>
                                      <w:lang w:val="es-MX"/>
                                    </w:rPr>
                                  </w:pPr>
                                  <w:r w:rsidRPr="00651F79">
                                    <w:rPr>
                                      <w:sz w:val="14"/>
                                      <w:szCs w:val="14"/>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252E7" id="Cuadro de texto 68" o:spid="_x0000_s1675" type="#_x0000_t202" style="position:absolute;margin-left:118.35pt;margin-top:73.9pt;width:34.6pt;height:27pt;z-index:25267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" filled="f" stroked="f" strokeweight=".5pt">
                      <v:textbox>
                        <w:txbxContent>
                          <w:p w:rsidR="009A74F5" w:rsidRPr="00651F79" w:rsidRDefault="009A74F5" w:rsidP="004161EE">
                            <w:pPr>
                              <w:rPr>
                                <w:sz w:val="14"/>
                                <w:szCs w:val="14"/>
                                <w:lang w:val="es-MX"/>
                              </w:rPr>
                            </w:pPr>
                            <w:r w:rsidRPr="00651F79">
                              <w:rPr>
                                <w:sz w:val="14"/>
                                <w:szCs w:val="14"/>
                                <w:lang w:val="es-MX"/>
                              </w:rPr>
                              <w:t>No</w:t>
                            </w:r>
                          </w:p>
                        </w:txbxContent>
                      </v:textbox>
                    </v:shape>
                  </w:pict>
                </mc:Fallback>
              </mc:AlternateContent>
            </w:r>
          </w:p>
        </w:tc>
      </w:tr>
    </w:tbl>
    <w:p w:rsidR="004161EE" w:rsidRPr="00493C9B" w:rsidRDefault="004161EE" w:rsidP="004161EE">
      <w:pPr>
        <w:tabs>
          <w:tab w:val="left" w:pos="3570"/>
        </w:tabs>
        <w:rPr>
          <w:rFonts w:cs="Arial"/>
          <w:sz w:val="16"/>
          <w:szCs w:val="16"/>
        </w:rPr>
      </w:pPr>
    </w:p>
    <w:p w:rsidR="004161EE" w:rsidRPr="00493C9B" w:rsidRDefault="004161EE" w:rsidP="004161EE">
      <w:pPr>
        <w:tabs>
          <w:tab w:val="left" w:pos="3570"/>
        </w:tabs>
        <w:rPr>
          <w:rFonts w:cs="Arial"/>
          <w:sz w:val="16"/>
          <w:szCs w:val="16"/>
        </w:rPr>
      </w:pPr>
    </w:p>
    <w:p w:rsidR="004161EE" w:rsidRDefault="004161EE" w:rsidP="004161EE">
      <w:pPr>
        <w:tabs>
          <w:tab w:val="left" w:pos="3540"/>
        </w:tabs>
        <w:rPr>
          <w:rFonts w:cs="Arial"/>
          <w:sz w:val="16"/>
          <w:szCs w:val="16"/>
        </w:rPr>
      </w:pPr>
    </w:p>
    <w:p w:rsidR="004161EE" w:rsidRDefault="004161EE" w:rsidP="004161EE">
      <w:pPr>
        <w:spacing w:after="272" w:line="276" w:lineRule="auto"/>
        <w:ind w:right="-15"/>
        <w:jc w:val="left"/>
        <w:rPr>
          <w:rFonts w:cs="Arial"/>
          <w:sz w:val="16"/>
          <w:szCs w:val="16"/>
        </w:rPr>
      </w:pPr>
    </w:p>
    <w:p w:rsidR="004161EE" w:rsidRDefault="004161EE" w:rsidP="004161EE">
      <w:pPr>
        <w:spacing w:after="272" w:line="276" w:lineRule="auto"/>
        <w:ind w:right="-15"/>
        <w:jc w:val="left"/>
        <w:rPr>
          <w:rFonts w:cs="Arial"/>
          <w:sz w:val="16"/>
          <w:szCs w:val="16"/>
        </w:rPr>
      </w:pPr>
    </w:p>
    <w:p w:rsidR="00630587" w:rsidRDefault="00630587" w:rsidP="00F63317">
      <w:pPr>
        <w:spacing w:after="272" w:line="240" w:lineRule="auto"/>
        <w:ind w:right="-15"/>
        <w:jc w:val="center"/>
        <w:rPr>
          <w:rFonts w:cs="Arial"/>
          <w:b/>
          <w:szCs w:val="20"/>
        </w:rPr>
      </w:pPr>
    </w:p>
    <w:p w:rsidR="00630587" w:rsidRPr="00630587" w:rsidRDefault="00630587" w:rsidP="00630587">
      <w:pPr>
        <w:spacing w:after="272" w:line="360" w:lineRule="auto"/>
        <w:ind w:right="-15"/>
        <w:jc w:val="center"/>
        <w:rPr>
          <w:rFonts w:cs="Arial"/>
          <w:b/>
          <w:sz w:val="28"/>
          <w:szCs w:val="28"/>
        </w:rPr>
      </w:pPr>
      <w:r w:rsidRPr="00630587">
        <w:rPr>
          <w:rFonts w:cs="Arial"/>
          <w:b/>
          <w:sz w:val="28"/>
          <w:szCs w:val="28"/>
        </w:rPr>
        <w:lastRenderedPageBreak/>
        <w:t>PROCEDIMIENTO</w:t>
      </w:r>
    </w:p>
    <w:p w:rsidR="00F63317" w:rsidRPr="00630587" w:rsidRDefault="00630587" w:rsidP="00630587">
      <w:pPr>
        <w:spacing w:after="272" w:line="360" w:lineRule="auto"/>
        <w:ind w:right="-15"/>
        <w:jc w:val="left"/>
        <w:rPr>
          <w:rFonts w:cs="Arial"/>
          <w:sz w:val="24"/>
        </w:rPr>
      </w:pPr>
      <w:r w:rsidRPr="00630587">
        <w:rPr>
          <w:rFonts w:cs="Arial"/>
          <w:sz w:val="24"/>
        </w:rPr>
        <w:t>Control de personal de chequeo del departamento de barrido.</w:t>
      </w:r>
    </w:p>
    <w:p w:rsidR="00F63317" w:rsidRPr="00630587" w:rsidRDefault="00F63317" w:rsidP="00630587">
      <w:pPr>
        <w:spacing w:after="272" w:line="360" w:lineRule="auto"/>
        <w:ind w:right="-15"/>
        <w:jc w:val="center"/>
        <w:rPr>
          <w:rFonts w:cs="Arial"/>
          <w:sz w:val="28"/>
          <w:szCs w:val="28"/>
        </w:rPr>
      </w:pPr>
      <w:r w:rsidRPr="00630587">
        <w:rPr>
          <w:rFonts w:cs="Arial"/>
          <w:b/>
          <w:sz w:val="28"/>
          <w:szCs w:val="28"/>
        </w:rPr>
        <w:t>OBJETIVO DEL PROCEDIMIENTO</w:t>
      </w:r>
    </w:p>
    <w:p w:rsidR="00F63317" w:rsidRPr="00630587" w:rsidRDefault="00F63317" w:rsidP="00630587">
      <w:pPr>
        <w:spacing w:after="534" w:line="360" w:lineRule="auto"/>
        <w:rPr>
          <w:rFonts w:cs="Arial"/>
          <w:sz w:val="24"/>
        </w:rPr>
      </w:pPr>
      <w:r w:rsidRPr="00630587">
        <w:rPr>
          <w:rFonts w:cs="Arial"/>
          <w:sz w:val="24"/>
        </w:rPr>
        <w:t>Mantener el control del personal de barrido fijo mediante supervisión y listas de asistencia.</w:t>
      </w:r>
    </w:p>
    <w:p w:rsidR="00F63317" w:rsidRPr="00630587" w:rsidRDefault="00F63317" w:rsidP="00630587">
      <w:pPr>
        <w:spacing w:after="272" w:line="360" w:lineRule="auto"/>
        <w:ind w:right="-15"/>
        <w:jc w:val="center"/>
        <w:rPr>
          <w:rFonts w:cs="Arial"/>
          <w:sz w:val="28"/>
          <w:szCs w:val="28"/>
        </w:rPr>
      </w:pPr>
      <w:r w:rsidRPr="00630587">
        <w:rPr>
          <w:rFonts w:cs="Arial"/>
          <w:b/>
          <w:sz w:val="28"/>
          <w:szCs w:val="28"/>
        </w:rPr>
        <w:t>NORMAS DE OPERACIÓN</w:t>
      </w:r>
    </w:p>
    <w:p w:rsidR="00F63317" w:rsidRPr="00630587" w:rsidRDefault="00F63317" w:rsidP="00630587">
      <w:pPr>
        <w:spacing w:line="360" w:lineRule="auto"/>
        <w:ind w:right="51"/>
        <w:rPr>
          <w:rFonts w:cs="Arial"/>
          <w:sz w:val="24"/>
        </w:rPr>
      </w:pPr>
      <w:r w:rsidRPr="00630587">
        <w:rPr>
          <w:rFonts w:eastAsia="Segoe UI Symbol" w:cs="Arial"/>
          <w:color w:val="333399"/>
          <w:sz w:val="24"/>
        </w:rPr>
        <w:t xml:space="preserve">- </w:t>
      </w:r>
      <w:r w:rsidRPr="00630587">
        <w:rPr>
          <w:rFonts w:cs="Arial"/>
          <w:sz w:val="24"/>
        </w:rPr>
        <w:t xml:space="preserve">La supervisión de campo debe verificar las anomalías del servicio que se presta; </w:t>
      </w:r>
    </w:p>
    <w:p w:rsidR="00F63317" w:rsidRPr="00630587" w:rsidRDefault="00F63317" w:rsidP="00630587">
      <w:pPr>
        <w:spacing w:line="360" w:lineRule="auto"/>
        <w:ind w:right="-91"/>
        <w:rPr>
          <w:rFonts w:eastAsia="Segoe UI Symbol" w:cs="Arial"/>
          <w:color w:val="333399"/>
          <w:sz w:val="24"/>
        </w:rPr>
      </w:pPr>
      <w:r w:rsidRPr="00630587">
        <w:rPr>
          <w:rFonts w:eastAsia="Segoe UI Symbol" w:cs="Arial"/>
          <w:color w:val="333399"/>
          <w:sz w:val="24"/>
        </w:rPr>
        <w:t xml:space="preserve">- </w:t>
      </w:r>
      <w:r w:rsidRPr="00630587">
        <w:rPr>
          <w:rFonts w:cs="Arial"/>
          <w:sz w:val="24"/>
        </w:rPr>
        <w:t xml:space="preserve">El reporte de incidencias se realiza conforme al concentrado de las listas de asistencia; </w:t>
      </w:r>
    </w:p>
    <w:p w:rsidR="00F63317" w:rsidRPr="00630587" w:rsidRDefault="00F63317" w:rsidP="00630587">
      <w:pPr>
        <w:spacing w:line="360" w:lineRule="auto"/>
        <w:ind w:right="-91"/>
        <w:rPr>
          <w:rFonts w:cs="Arial"/>
          <w:sz w:val="24"/>
        </w:rPr>
      </w:pPr>
      <w:r w:rsidRPr="00630587">
        <w:rPr>
          <w:rFonts w:eastAsia="Segoe UI Symbol" w:cs="Arial"/>
          <w:color w:val="333399"/>
          <w:sz w:val="24"/>
        </w:rPr>
        <w:t>-</w:t>
      </w:r>
      <w:r w:rsidRPr="00630587">
        <w:rPr>
          <w:rFonts w:cs="Arial"/>
          <w:sz w:val="24"/>
        </w:rPr>
        <w:t>Los reportes de supervisión deben entregarse en tiempo y forma para su verificación.</w:t>
      </w:r>
    </w:p>
    <w:p w:rsidR="00F63317" w:rsidRDefault="00F63317" w:rsidP="00630587">
      <w:pPr>
        <w:spacing w:line="360" w:lineRule="auto"/>
        <w:jc w:val="left"/>
        <w:rPr>
          <w:rFonts w:cs="Arial"/>
          <w:sz w:val="16"/>
          <w:szCs w:val="16"/>
        </w:rPr>
      </w:pPr>
      <w:r>
        <w:rPr>
          <w:rFonts w:cs="Arial"/>
          <w:sz w:val="16"/>
          <w:szCs w:val="16"/>
        </w:rPr>
        <w:br w:type="page"/>
      </w:r>
    </w:p>
    <w:p w:rsidR="00D54B30" w:rsidRDefault="00D54B30" w:rsidP="004161EE">
      <w:pPr>
        <w:spacing w:after="272" w:line="276" w:lineRule="auto"/>
        <w:ind w:right="-15"/>
        <w:jc w:val="left"/>
        <w:rPr>
          <w:rFonts w:cs="Arial"/>
          <w:sz w:val="16"/>
          <w:szCs w:val="16"/>
        </w:rPr>
      </w:pPr>
    </w:p>
    <w:p w:rsidR="004161EE" w:rsidRDefault="004161EE" w:rsidP="004161EE">
      <w:pPr>
        <w:spacing w:line="240" w:lineRule="auto"/>
        <w:ind w:right="-15"/>
        <w:jc w:val="left"/>
        <w:rPr>
          <w:rFonts w:cs="Arial"/>
          <w:sz w:val="16"/>
          <w:szCs w:val="16"/>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5670"/>
      </w:tblGrid>
      <w:tr w:rsidR="004161EE" w:rsidRPr="00C24F06" w:rsidTr="00362566">
        <w:trPr>
          <w:trHeight w:val="482"/>
        </w:trPr>
        <w:tc>
          <w:tcPr>
            <w:tcW w:w="5246" w:type="dxa"/>
            <w:shd w:val="clear" w:color="auto" w:fill="FFC000"/>
          </w:tcPr>
          <w:p w:rsidR="004161EE" w:rsidRPr="00C24F06" w:rsidRDefault="004161EE" w:rsidP="004161EE">
            <w:pPr>
              <w:spacing w:line="240" w:lineRule="auto"/>
              <w:rPr>
                <w:rFonts w:cs="Arial"/>
                <w:b/>
                <w:szCs w:val="20"/>
              </w:rPr>
            </w:pPr>
            <w:r w:rsidRPr="00C24F06">
              <w:rPr>
                <w:rFonts w:cs="Arial"/>
                <w:b/>
                <w:szCs w:val="20"/>
              </w:rPr>
              <w:t>UNIDAD ADMINISTRATIVA:</w:t>
            </w:r>
          </w:p>
          <w:p w:rsidR="004161EE" w:rsidRPr="00C24F06" w:rsidRDefault="004161EE" w:rsidP="00362566">
            <w:pPr>
              <w:spacing w:line="240" w:lineRule="auto"/>
              <w:rPr>
                <w:rFonts w:cs="Arial"/>
                <w:b/>
                <w:szCs w:val="20"/>
              </w:rPr>
            </w:pPr>
            <w:r w:rsidRPr="00C24F06">
              <w:rPr>
                <w:rFonts w:cs="Arial"/>
                <w:szCs w:val="20"/>
              </w:rPr>
              <w:t>Coordinación de Limpia.</w:t>
            </w:r>
          </w:p>
        </w:tc>
        <w:tc>
          <w:tcPr>
            <w:tcW w:w="5670" w:type="dxa"/>
            <w:shd w:val="clear" w:color="auto" w:fill="FFC000"/>
          </w:tcPr>
          <w:p w:rsidR="004161EE" w:rsidRPr="00C24F06" w:rsidRDefault="004161EE" w:rsidP="004161EE">
            <w:pPr>
              <w:spacing w:line="240" w:lineRule="auto"/>
              <w:rPr>
                <w:rFonts w:cs="Arial"/>
                <w:b/>
                <w:szCs w:val="20"/>
              </w:rPr>
            </w:pPr>
            <w:r w:rsidRPr="00C24F06">
              <w:rPr>
                <w:rFonts w:cs="Arial"/>
                <w:b/>
                <w:szCs w:val="20"/>
              </w:rPr>
              <w:t>UNIDAD RESPONSABLE:</w:t>
            </w:r>
          </w:p>
          <w:p w:rsidR="004161EE" w:rsidRPr="00C24F06" w:rsidRDefault="004161EE" w:rsidP="00362566">
            <w:pPr>
              <w:spacing w:line="240" w:lineRule="auto"/>
              <w:rPr>
                <w:rFonts w:cs="Arial"/>
                <w:szCs w:val="20"/>
              </w:rPr>
            </w:pPr>
            <w:r>
              <w:rPr>
                <w:rFonts w:cs="Arial"/>
                <w:szCs w:val="20"/>
              </w:rPr>
              <w:t>Coordinación de Limpia.</w:t>
            </w:r>
          </w:p>
        </w:tc>
      </w:tr>
      <w:tr w:rsidR="004161EE" w:rsidRPr="00C24F06" w:rsidTr="004161EE">
        <w:tc>
          <w:tcPr>
            <w:tcW w:w="10916" w:type="dxa"/>
            <w:gridSpan w:val="2"/>
            <w:shd w:val="clear" w:color="auto" w:fill="FFC000"/>
          </w:tcPr>
          <w:p w:rsidR="004161EE" w:rsidRPr="00C24F06" w:rsidRDefault="004161EE" w:rsidP="004161EE">
            <w:pPr>
              <w:spacing w:line="240" w:lineRule="auto"/>
              <w:rPr>
                <w:rFonts w:cs="Arial"/>
                <w:b/>
                <w:szCs w:val="20"/>
              </w:rPr>
            </w:pPr>
            <w:r w:rsidRPr="00C24F06">
              <w:rPr>
                <w:rFonts w:cs="Arial"/>
                <w:b/>
                <w:szCs w:val="20"/>
              </w:rPr>
              <w:t>NOMBRE DEL PROCEDIMIENTO:</w:t>
            </w:r>
          </w:p>
          <w:p w:rsidR="004161EE" w:rsidRPr="00C24F06" w:rsidRDefault="004161EE" w:rsidP="004161EE">
            <w:pPr>
              <w:spacing w:line="240" w:lineRule="auto"/>
              <w:rPr>
                <w:rFonts w:cs="Arial"/>
                <w:szCs w:val="20"/>
              </w:rPr>
            </w:pPr>
            <w:r w:rsidRPr="00C24F06">
              <w:rPr>
                <w:rFonts w:cs="Arial"/>
                <w:szCs w:val="20"/>
              </w:rPr>
              <w:t>Control de Personal de Chequeo de</w:t>
            </w:r>
            <w:r>
              <w:rPr>
                <w:rFonts w:cs="Arial"/>
                <w:szCs w:val="20"/>
              </w:rPr>
              <w:t>l Departamento de Barrido.</w:t>
            </w:r>
          </w:p>
        </w:tc>
      </w:tr>
    </w:tbl>
    <w:p w:rsidR="004161EE" w:rsidRPr="00493C9B" w:rsidRDefault="004161EE" w:rsidP="004161EE">
      <w:pPr>
        <w:rPr>
          <w:rFonts w:cs="Arial"/>
          <w:vanish/>
          <w:sz w:val="16"/>
          <w:szCs w:val="16"/>
        </w:rPr>
      </w:pPr>
    </w:p>
    <w:tbl>
      <w:tblPr>
        <w:tblpPr w:leftFromText="141" w:rightFromText="141" w:vertAnchor="text" w:horzAnchor="margin" w:tblpXSpec="center" w:tblpY="192"/>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111"/>
        <w:gridCol w:w="5103"/>
        <w:gridCol w:w="1984"/>
      </w:tblGrid>
      <w:tr w:rsidR="004161EE" w:rsidRPr="00C24F06" w:rsidTr="004161EE">
        <w:trPr>
          <w:jc w:val="center"/>
        </w:trPr>
        <w:tc>
          <w:tcPr>
            <w:tcW w:w="683" w:type="dxa"/>
            <w:shd w:val="clear" w:color="auto" w:fill="FFC000"/>
          </w:tcPr>
          <w:p w:rsidR="004161EE" w:rsidRPr="00C24F06" w:rsidRDefault="004161EE" w:rsidP="004161EE">
            <w:pPr>
              <w:spacing w:line="240" w:lineRule="auto"/>
              <w:jc w:val="center"/>
              <w:rPr>
                <w:rFonts w:cs="Arial"/>
                <w:b/>
                <w:szCs w:val="20"/>
              </w:rPr>
            </w:pPr>
            <w:r w:rsidRPr="00C24F06">
              <w:rPr>
                <w:rFonts w:cs="Arial"/>
                <w:b/>
                <w:szCs w:val="20"/>
              </w:rPr>
              <w:t>ACT.</w:t>
            </w:r>
          </w:p>
          <w:p w:rsidR="004161EE" w:rsidRPr="00C24F06" w:rsidRDefault="004161EE" w:rsidP="004161EE">
            <w:pPr>
              <w:spacing w:line="240" w:lineRule="auto"/>
              <w:jc w:val="center"/>
              <w:rPr>
                <w:rFonts w:cs="Arial"/>
                <w:b/>
                <w:szCs w:val="20"/>
              </w:rPr>
            </w:pPr>
            <w:r w:rsidRPr="00C24F06">
              <w:rPr>
                <w:rFonts w:cs="Arial"/>
                <w:b/>
                <w:szCs w:val="20"/>
              </w:rPr>
              <w:t>NUM</w:t>
            </w:r>
          </w:p>
        </w:tc>
        <w:tc>
          <w:tcPr>
            <w:tcW w:w="3111" w:type="dxa"/>
            <w:shd w:val="clear" w:color="auto" w:fill="FFC000"/>
          </w:tcPr>
          <w:p w:rsidR="004161EE" w:rsidRPr="00C24F06" w:rsidRDefault="004161EE" w:rsidP="004161EE">
            <w:pPr>
              <w:spacing w:line="240" w:lineRule="auto"/>
              <w:jc w:val="center"/>
              <w:rPr>
                <w:rFonts w:cs="Arial"/>
                <w:b/>
                <w:szCs w:val="20"/>
              </w:rPr>
            </w:pPr>
            <w:r w:rsidRPr="00C24F06">
              <w:rPr>
                <w:rFonts w:cs="Arial"/>
                <w:b/>
                <w:szCs w:val="20"/>
              </w:rPr>
              <w:t>RESPONSABLE</w:t>
            </w:r>
          </w:p>
        </w:tc>
        <w:tc>
          <w:tcPr>
            <w:tcW w:w="5103" w:type="dxa"/>
            <w:shd w:val="clear" w:color="auto" w:fill="FFC000"/>
          </w:tcPr>
          <w:p w:rsidR="004161EE" w:rsidRPr="00C24F06" w:rsidRDefault="004161EE" w:rsidP="004161EE">
            <w:pPr>
              <w:spacing w:line="240" w:lineRule="auto"/>
              <w:jc w:val="center"/>
              <w:rPr>
                <w:rFonts w:cs="Arial"/>
                <w:b/>
                <w:szCs w:val="20"/>
              </w:rPr>
            </w:pPr>
            <w:r w:rsidRPr="00C24F06">
              <w:rPr>
                <w:rFonts w:cs="Arial"/>
                <w:b/>
                <w:szCs w:val="20"/>
              </w:rPr>
              <w:t>DESCRIPCIÓN DE ACTIVIDADES</w:t>
            </w:r>
          </w:p>
        </w:tc>
        <w:tc>
          <w:tcPr>
            <w:tcW w:w="1984" w:type="dxa"/>
            <w:shd w:val="clear" w:color="auto" w:fill="FFC000"/>
          </w:tcPr>
          <w:p w:rsidR="004161EE" w:rsidRPr="00C24F06" w:rsidRDefault="004161EE" w:rsidP="004161EE">
            <w:pPr>
              <w:spacing w:line="240" w:lineRule="auto"/>
              <w:jc w:val="center"/>
              <w:rPr>
                <w:rFonts w:cs="Arial"/>
                <w:b/>
                <w:szCs w:val="20"/>
              </w:rPr>
            </w:pPr>
            <w:r w:rsidRPr="00C24F06">
              <w:rPr>
                <w:rFonts w:cs="Arial"/>
                <w:b/>
                <w:szCs w:val="20"/>
              </w:rPr>
              <w:t>FORMA O DOCUMENTO</w:t>
            </w:r>
          </w:p>
        </w:tc>
      </w:tr>
      <w:tr w:rsidR="004161EE" w:rsidRPr="00C24F06" w:rsidTr="004161EE">
        <w:trPr>
          <w:jc w:val="center"/>
        </w:trPr>
        <w:tc>
          <w:tcPr>
            <w:tcW w:w="683" w:type="dxa"/>
            <w:shd w:val="clear" w:color="auto" w:fill="auto"/>
            <w:vAlign w:val="center"/>
          </w:tcPr>
          <w:p w:rsidR="004161EE" w:rsidRPr="00C24F06" w:rsidRDefault="004161EE" w:rsidP="004161EE">
            <w:pPr>
              <w:spacing w:line="240" w:lineRule="auto"/>
              <w:jc w:val="center"/>
              <w:rPr>
                <w:rFonts w:cs="Arial"/>
                <w:szCs w:val="20"/>
              </w:rPr>
            </w:pPr>
            <w:r w:rsidRPr="00C24F06">
              <w:rPr>
                <w:rFonts w:cs="Arial"/>
                <w:szCs w:val="20"/>
              </w:rPr>
              <w:t>1</w:t>
            </w:r>
          </w:p>
        </w:tc>
        <w:tc>
          <w:tcPr>
            <w:tcW w:w="3111" w:type="dxa"/>
            <w:shd w:val="clear" w:color="auto" w:fill="auto"/>
          </w:tcPr>
          <w:p w:rsidR="004161EE" w:rsidRDefault="004161EE" w:rsidP="004161EE">
            <w:pPr>
              <w:spacing w:line="276" w:lineRule="auto"/>
              <w:ind w:left="42"/>
              <w:jc w:val="left"/>
              <w:rPr>
                <w:rFonts w:cs="Arial"/>
                <w:szCs w:val="20"/>
              </w:rPr>
            </w:pPr>
          </w:p>
          <w:p w:rsidR="004161EE" w:rsidRPr="00C24F06" w:rsidRDefault="004161EE" w:rsidP="004161EE">
            <w:pPr>
              <w:spacing w:line="276" w:lineRule="auto"/>
              <w:ind w:left="42"/>
              <w:jc w:val="left"/>
              <w:rPr>
                <w:rFonts w:cs="Arial"/>
                <w:szCs w:val="20"/>
              </w:rPr>
            </w:pPr>
            <w:r w:rsidRPr="00C24F06">
              <w:rPr>
                <w:rFonts w:cs="Arial"/>
                <w:szCs w:val="20"/>
              </w:rPr>
              <w:t xml:space="preserve">Depto. de Barrido </w:t>
            </w:r>
          </w:p>
        </w:tc>
        <w:tc>
          <w:tcPr>
            <w:tcW w:w="5103" w:type="dxa"/>
            <w:shd w:val="clear" w:color="auto" w:fill="auto"/>
          </w:tcPr>
          <w:p w:rsidR="004161EE" w:rsidRPr="00C24F06" w:rsidRDefault="004161EE" w:rsidP="004161EE">
            <w:pPr>
              <w:spacing w:line="240" w:lineRule="auto"/>
              <w:contextualSpacing/>
              <w:jc w:val="center"/>
              <w:rPr>
                <w:rFonts w:cs="Arial"/>
                <w:b/>
                <w:szCs w:val="20"/>
              </w:rPr>
            </w:pPr>
            <w:r w:rsidRPr="00C24F06">
              <w:rPr>
                <w:rFonts w:cs="Arial"/>
                <w:b/>
                <w:szCs w:val="20"/>
              </w:rPr>
              <w:t>INICIO</w:t>
            </w:r>
          </w:p>
          <w:p w:rsidR="004161EE" w:rsidRDefault="004161EE" w:rsidP="004161EE">
            <w:pPr>
              <w:spacing w:line="240" w:lineRule="auto"/>
              <w:contextualSpacing/>
              <w:rPr>
                <w:rFonts w:cs="Arial"/>
                <w:szCs w:val="20"/>
              </w:rPr>
            </w:pPr>
            <w:r w:rsidRPr="00C24F06">
              <w:rPr>
                <w:rFonts w:cs="Arial"/>
                <w:szCs w:val="20"/>
              </w:rPr>
              <w:t xml:space="preserve">- </w:t>
            </w:r>
            <w:r>
              <w:rPr>
                <w:rFonts w:cs="Arial"/>
                <w:szCs w:val="20"/>
              </w:rPr>
              <w:t>Elabora</w:t>
            </w:r>
            <w:r w:rsidRPr="00C24F06">
              <w:rPr>
                <w:rFonts w:cs="Arial"/>
                <w:szCs w:val="20"/>
              </w:rPr>
              <w:t xml:space="preserve"> la lista para el reporte semanal de asistencia diaria del personal adscrito</w:t>
            </w:r>
            <w:r>
              <w:rPr>
                <w:rFonts w:cs="Arial"/>
                <w:szCs w:val="20"/>
              </w:rPr>
              <w:t xml:space="preserve"> al Departamento de Barrido y turna al Área de Recursos Humanos</w:t>
            </w:r>
            <w:r w:rsidRPr="00C24F06">
              <w:rPr>
                <w:rFonts w:cs="Arial"/>
                <w:szCs w:val="20"/>
              </w:rPr>
              <w:t>.</w:t>
            </w:r>
          </w:p>
          <w:p w:rsidR="004161EE" w:rsidRPr="00C24F06" w:rsidRDefault="004161EE" w:rsidP="004161EE">
            <w:pPr>
              <w:spacing w:line="240" w:lineRule="auto"/>
              <w:contextualSpacing/>
              <w:rPr>
                <w:rFonts w:cs="Arial"/>
                <w:szCs w:val="20"/>
              </w:rPr>
            </w:pPr>
          </w:p>
        </w:tc>
        <w:tc>
          <w:tcPr>
            <w:tcW w:w="1984" w:type="dxa"/>
            <w:shd w:val="clear" w:color="auto" w:fill="auto"/>
          </w:tcPr>
          <w:p w:rsidR="004161EE" w:rsidRDefault="004161EE" w:rsidP="004161EE">
            <w:pPr>
              <w:spacing w:line="240" w:lineRule="auto"/>
              <w:jc w:val="center"/>
              <w:rPr>
                <w:rFonts w:cs="Arial"/>
                <w:szCs w:val="20"/>
              </w:rPr>
            </w:pPr>
          </w:p>
          <w:p w:rsidR="004161EE" w:rsidRDefault="004161EE" w:rsidP="004161EE">
            <w:pPr>
              <w:spacing w:line="240" w:lineRule="auto"/>
              <w:jc w:val="center"/>
              <w:rPr>
                <w:rFonts w:cs="Arial"/>
                <w:szCs w:val="20"/>
              </w:rPr>
            </w:pPr>
          </w:p>
          <w:p w:rsidR="004161EE" w:rsidRPr="00C24F06" w:rsidRDefault="004161EE" w:rsidP="004161EE">
            <w:pPr>
              <w:spacing w:line="240" w:lineRule="auto"/>
              <w:jc w:val="center"/>
              <w:rPr>
                <w:rFonts w:cs="Arial"/>
                <w:szCs w:val="20"/>
              </w:rPr>
            </w:pPr>
            <w:r w:rsidRPr="00C24F06">
              <w:rPr>
                <w:rFonts w:cs="Arial"/>
                <w:szCs w:val="20"/>
              </w:rPr>
              <w:t>Lista</w:t>
            </w:r>
          </w:p>
        </w:tc>
      </w:tr>
      <w:tr w:rsidR="004161EE" w:rsidRPr="00C24F06" w:rsidTr="004161EE">
        <w:trPr>
          <w:jc w:val="center"/>
        </w:trPr>
        <w:tc>
          <w:tcPr>
            <w:tcW w:w="683" w:type="dxa"/>
            <w:shd w:val="clear" w:color="auto" w:fill="auto"/>
            <w:vAlign w:val="center"/>
          </w:tcPr>
          <w:p w:rsidR="004161EE" w:rsidRPr="00C24F06" w:rsidRDefault="004161EE" w:rsidP="004161EE">
            <w:pPr>
              <w:spacing w:line="240" w:lineRule="auto"/>
              <w:jc w:val="center"/>
              <w:rPr>
                <w:rFonts w:cs="Arial"/>
                <w:szCs w:val="20"/>
              </w:rPr>
            </w:pPr>
            <w:r>
              <w:rPr>
                <w:rFonts w:cs="Arial"/>
                <w:szCs w:val="20"/>
              </w:rPr>
              <w:t>2</w:t>
            </w:r>
          </w:p>
        </w:tc>
        <w:tc>
          <w:tcPr>
            <w:tcW w:w="3111" w:type="dxa"/>
            <w:shd w:val="clear" w:color="auto" w:fill="auto"/>
          </w:tcPr>
          <w:p w:rsidR="004161EE" w:rsidRPr="00C24F06" w:rsidRDefault="004161EE" w:rsidP="004161EE">
            <w:pPr>
              <w:spacing w:line="276" w:lineRule="auto"/>
              <w:ind w:left="42"/>
              <w:jc w:val="left"/>
              <w:rPr>
                <w:rFonts w:cs="Arial"/>
                <w:szCs w:val="20"/>
              </w:rPr>
            </w:pPr>
            <w:r>
              <w:rPr>
                <w:rFonts w:cs="Arial"/>
                <w:szCs w:val="20"/>
              </w:rPr>
              <w:t>Área de Recursos Humanos</w:t>
            </w:r>
          </w:p>
        </w:tc>
        <w:tc>
          <w:tcPr>
            <w:tcW w:w="5103" w:type="dxa"/>
            <w:shd w:val="clear" w:color="auto" w:fill="auto"/>
          </w:tcPr>
          <w:p w:rsidR="004161EE" w:rsidRDefault="004161EE" w:rsidP="004161EE">
            <w:pPr>
              <w:spacing w:line="234" w:lineRule="auto"/>
              <w:rPr>
                <w:rFonts w:cs="Arial"/>
                <w:szCs w:val="20"/>
              </w:rPr>
            </w:pPr>
            <w:r>
              <w:rPr>
                <w:rFonts w:cs="Arial"/>
                <w:szCs w:val="20"/>
              </w:rPr>
              <w:t xml:space="preserve">- Recibe y revisa la lista, la registra en </w:t>
            </w:r>
            <w:r w:rsidRPr="00C24F06">
              <w:rPr>
                <w:rFonts w:cs="Arial"/>
                <w:szCs w:val="20"/>
              </w:rPr>
              <w:t>la base de datos electrónicos del área</w:t>
            </w:r>
            <w:r>
              <w:rPr>
                <w:rFonts w:cs="Arial"/>
                <w:szCs w:val="20"/>
              </w:rPr>
              <w:t xml:space="preserve"> y turna para su revisión y Vo. Bo. Al Depto. De Enlace Administrativo</w:t>
            </w:r>
            <w:r w:rsidRPr="00C24F06">
              <w:rPr>
                <w:rFonts w:cs="Arial"/>
                <w:szCs w:val="20"/>
              </w:rPr>
              <w:t>.</w:t>
            </w:r>
          </w:p>
          <w:p w:rsidR="004161EE" w:rsidRPr="002128A1" w:rsidRDefault="004161EE" w:rsidP="004161EE">
            <w:pPr>
              <w:spacing w:line="234" w:lineRule="auto"/>
              <w:rPr>
                <w:rFonts w:cs="Arial"/>
                <w:szCs w:val="20"/>
              </w:rPr>
            </w:pPr>
          </w:p>
        </w:tc>
        <w:tc>
          <w:tcPr>
            <w:tcW w:w="1984" w:type="dxa"/>
            <w:shd w:val="clear" w:color="auto" w:fill="auto"/>
          </w:tcPr>
          <w:p w:rsidR="004161EE" w:rsidRPr="00C24F06" w:rsidRDefault="004161EE" w:rsidP="004161EE">
            <w:pPr>
              <w:spacing w:line="240" w:lineRule="auto"/>
              <w:jc w:val="center"/>
              <w:rPr>
                <w:rFonts w:cs="Arial"/>
                <w:szCs w:val="20"/>
              </w:rPr>
            </w:pPr>
          </w:p>
        </w:tc>
      </w:tr>
      <w:tr w:rsidR="004161EE" w:rsidRPr="00C24F06" w:rsidTr="004161EE">
        <w:trPr>
          <w:jc w:val="center"/>
        </w:trPr>
        <w:tc>
          <w:tcPr>
            <w:tcW w:w="683" w:type="dxa"/>
            <w:shd w:val="clear" w:color="auto" w:fill="auto"/>
            <w:vAlign w:val="center"/>
          </w:tcPr>
          <w:p w:rsidR="004161EE" w:rsidRPr="00C24F06" w:rsidRDefault="004161EE" w:rsidP="004161EE">
            <w:pPr>
              <w:spacing w:line="240" w:lineRule="auto"/>
              <w:jc w:val="center"/>
              <w:rPr>
                <w:rFonts w:cs="Arial"/>
                <w:szCs w:val="20"/>
              </w:rPr>
            </w:pPr>
            <w:r>
              <w:rPr>
                <w:rFonts w:cs="Arial"/>
                <w:szCs w:val="20"/>
              </w:rPr>
              <w:t>3</w:t>
            </w:r>
          </w:p>
        </w:tc>
        <w:tc>
          <w:tcPr>
            <w:tcW w:w="3111" w:type="dxa"/>
            <w:shd w:val="clear" w:color="auto" w:fill="auto"/>
          </w:tcPr>
          <w:p w:rsidR="004161EE" w:rsidRPr="00C24F06" w:rsidRDefault="004161EE" w:rsidP="004161EE">
            <w:pPr>
              <w:spacing w:line="240" w:lineRule="auto"/>
              <w:rPr>
                <w:rFonts w:cs="Arial"/>
                <w:szCs w:val="20"/>
              </w:rPr>
            </w:pPr>
            <w:r>
              <w:rPr>
                <w:rFonts w:cs="Arial"/>
                <w:szCs w:val="20"/>
              </w:rPr>
              <w:t>Depto. de Enlace Administrativo</w:t>
            </w:r>
          </w:p>
        </w:tc>
        <w:tc>
          <w:tcPr>
            <w:tcW w:w="5103" w:type="dxa"/>
            <w:shd w:val="clear" w:color="auto" w:fill="auto"/>
          </w:tcPr>
          <w:p w:rsidR="004161EE" w:rsidRDefault="004161EE" w:rsidP="004161EE">
            <w:pPr>
              <w:spacing w:line="234" w:lineRule="auto"/>
              <w:rPr>
                <w:rFonts w:cs="Arial"/>
                <w:szCs w:val="20"/>
              </w:rPr>
            </w:pPr>
            <w:r>
              <w:rPr>
                <w:rFonts w:cs="Arial"/>
                <w:szCs w:val="20"/>
              </w:rPr>
              <w:t>Recibe y analiza el reporte semanal de asistencia diaria enviado por el Área de Recursos Humanos.</w:t>
            </w:r>
          </w:p>
          <w:p w:rsidR="004161EE" w:rsidRDefault="004161EE" w:rsidP="004161EE">
            <w:pPr>
              <w:spacing w:line="234" w:lineRule="auto"/>
              <w:rPr>
                <w:rFonts w:cs="Arial"/>
                <w:szCs w:val="20"/>
              </w:rPr>
            </w:pPr>
          </w:p>
          <w:p w:rsidR="004161EE" w:rsidRDefault="004161EE" w:rsidP="004161EE">
            <w:pPr>
              <w:spacing w:line="234" w:lineRule="auto"/>
              <w:jc w:val="center"/>
              <w:rPr>
                <w:rFonts w:cs="Arial"/>
                <w:b/>
                <w:szCs w:val="20"/>
              </w:rPr>
            </w:pPr>
            <w:r>
              <w:rPr>
                <w:rFonts w:cs="Arial"/>
                <w:b/>
                <w:szCs w:val="20"/>
              </w:rPr>
              <w:t>NO PROCEDE</w:t>
            </w:r>
          </w:p>
          <w:p w:rsidR="004161EE" w:rsidRDefault="004161EE" w:rsidP="004161EE">
            <w:pPr>
              <w:spacing w:line="234" w:lineRule="auto"/>
              <w:rPr>
                <w:rFonts w:cs="Arial"/>
                <w:b/>
                <w:szCs w:val="20"/>
              </w:rPr>
            </w:pPr>
          </w:p>
          <w:p w:rsidR="004161EE" w:rsidRPr="003F5DCB" w:rsidRDefault="004161EE" w:rsidP="004161EE">
            <w:pPr>
              <w:spacing w:line="234" w:lineRule="auto"/>
              <w:rPr>
                <w:rFonts w:cs="Arial"/>
                <w:szCs w:val="20"/>
              </w:rPr>
            </w:pPr>
            <w:r w:rsidRPr="00F34D61">
              <w:rPr>
                <w:rFonts w:cs="Arial"/>
                <w:szCs w:val="20"/>
              </w:rPr>
              <w:t xml:space="preserve">- Se </w:t>
            </w:r>
            <w:r>
              <w:rPr>
                <w:rFonts w:cs="Arial"/>
                <w:szCs w:val="20"/>
              </w:rPr>
              <w:t>devuelve al Área de Recursos Humanos para corrección.</w:t>
            </w:r>
          </w:p>
          <w:p w:rsidR="004161EE" w:rsidRDefault="004161EE" w:rsidP="004161EE">
            <w:pPr>
              <w:spacing w:line="234" w:lineRule="auto"/>
              <w:jc w:val="center"/>
              <w:rPr>
                <w:rFonts w:cs="Arial"/>
                <w:b/>
                <w:szCs w:val="20"/>
              </w:rPr>
            </w:pPr>
          </w:p>
          <w:p w:rsidR="004161EE" w:rsidRDefault="004161EE" w:rsidP="004161EE">
            <w:pPr>
              <w:spacing w:line="234" w:lineRule="auto"/>
              <w:jc w:val="center"/>
              <w:rPr>
                <w:rFonts w:cs="Arial"/>
                <w:b/>
                <w:szCs w:val="20"/>
              </w:rPr>
            </w:pPr>
            <w:r>
              <w:rPr>
                <w:rFonts w:cs="Arial"/>
                <w:b/>
                <w:szCs w:val="20"/>
              </w:rPr>
              <w:t>SI PROCEDE</w:t>
            </w:r>
          </w:p>
          <w:p w:rsidR="004161EE" w:rsidRDefault="004161EE" w:rsidP="004161EE">
            <w:pPr>
              <w:spacing w:line="234" w:lineRule="auto"/>
              <w:jc w:val="center"/>
              <w:rPr>
                <w:rFonts w:cs="Arial"/>
                <w:b/>
                <w:szCs w:val="20"/>
              </w:rPr>
            </w:pPr>
          </w:p>
          <w:p w:rsidR="004161EE" w:rsidRPr="003F5DCB" w:rsidRDefault="004161EE" w:rsidP="004161EE">
            <w:pPr>
              <w:spacing w:line="234" w:lineRule="auto"/>
              <w:rPr>
                <w:rFonts w:cs="Arial"/>
                <w:szCs w:val="20"/>
              </w:rPr>
            </w:pPr>
            <w:r w:rsidRPr="00F34D61">
              <w:rPr>
                <w:rFonts w:cs="Arial"/>
                <w:szCs w:val="20"/>
              </w:rPr>
              <w:t xml:space="preserve">- Se </w:t>
            </w:r>
            <w:r>
              <w:rPr>
                <w:rFonts w:cs="Arial"/>
                <w:szCs w:val="20"/>
              </w:rPr>
              <w:t>devuelve al Área de Recursos Humanos para el trámite correspondiente.</w:t>
            </w:r>
          </w:p>
          <w:p w:rsidR="004161EE" w:rsidRPr="00C24F06" w:rsidRDefault="004161EE" w:rsidP="004161EE">
            <w:pPr>
              <w:spacing w:line="240" w:lineRule="auto"/>
              <w:rPr>
                <w:rFonts w:cs="Arial"/>
                <w:b/>
                <w:szCs w:val="20"/>
              </w:rPr>
            </w:pPr>
          </w:p>
        </w:tc>
        <w:tc>
          <w:tcPr>
            <w:tcW w:w="1984" w:type="dxa"/>
            <w:shd w:val="clear" w:color="auto" w:fill="auto"/>
          </w:tcPr>
          <w:p w:rsidR="004161EE" w:rsidRPr="00C24F06" w:rsidRDefault="004161EE" w:rsidP="004161EE">
            <w:pPr>
              <w:spacing w:line="240" w:lineRule="auto"/>
              <w:jc w:val="center"/>
              <w:rPr>
                <w:rFonts w:cs="Arial"/>
                <w:szCs w:val="20"/>
              </w:rPr>
            </w:pPr>
          </w:p>
        </w:tc>
      </w:tr>
      <w:tr w:rsidR="004161EE" w:rsidRPr="00C24F06" w:rsidTr="004161EE">
        <w:trPr>
          <w:jc w:val="center"/>
        </w:trPr>
        <w:tc>
          <w:tcPr>
            <w:tcW w:w="683" w:type="dxa"/>
            <w:shd w:val="clear" w:color="auto" w:fill="auto"/>
            <w:vAlign w:val="center"/>
          </w:tcPr>
          <w:p w:rsidR="004161EE" w:rsidRDefault="004161EE" w:rsidP="004161EE">
            <w:pPr>
              <w:spacing w:line="240" w:lineRule="auto"/>
              <w:jc w:val="center"/>
              <w:rPr>
                <w:rFonts w:cs="Arial"/>
                <w:szCs w:val="20"/>
              </w:rPr>
            </w:pPr>
            <w:r>
              <w:rPr>
                <w:rFonts w:cs="Arial"/>
                <w:szCs w:val="20"/>
              </w:rPr>
              <w:t>4</w:t>
            </w:r>
          </w:p>
        </w:tc>
        <w:tc>
          <w:tcPr>
            <w:tcW w:w="3111" w:type="dxa"/>
            <w:shd w:val="clear" w:color="auto" w:fill="auto"/>
          </w:tcPr>
          <w:p w:rsidR="004161EE" w:rsidRDefault="004161EE" w:rsidP="004161EE">
            <w:pPr>
              <w:spacing w:line="240" w:lineRule="auto"/>
              <w:rPr>
                <w:rFonts w:cs="Arial"/>
                <w:szCs w:val="20"/>
              </w:rPr>
            </w:pPr>
            <w:r>
              <w:rPr>
                <w:rFonts w:cs="Arial"/>
                <w:szCs w:val="20"/>
              </w:rPr>
              <w:t>Área de Recursos Humanos</w:t>
            </w:r>
          </w:p>
        </w:tc>
        <w:tc>
          <w:tcPr>
            <w:tcW w:w="5103" w:type="dxa"/>
            <w:shd w:val="clear" w:color="auto" w:fill="auto"/>
          </w:tcPr>
          <w:p w:rsidR="004161EE" w:rsidRPr="00A00A78" w:rsidRDefault="004161EE" w:rsidP="004161EE">
            <w:pPr>
              <w:spacing w:line="240" w:lineRule="auto"/>
              <w:rPr>
                <w:rFonts w:cs="Arial"/>
                <w:szCs w:val="20"/>
              </w:rPr>
            </w:pPr>
            <w:r w:rsidRPr="00C24F06">
              <w:rPr>
                <w:rFonts w:cs="Arial"/>
                <w:szCs w:val="20"/>
              </w:rPr>
              <w:t xml:space="preserve">- </w:t>
            </w:r>
            <w:r>
              <w:rPr>
                <w:rFonts w:cs="Arial"/>
                <w:szCs w:val="20"/>
              </w:rPr>
              <w:t xml:space="preserve">Elabora </w:t>
            </w:r>
            <w:r w:rsidRPr="00C24F06">
              <w:rPr>
                <w:rFonts w:cs="Arial"/>
                <w:szCs w:val="20"/>
              </w:rPr>
              <w:t xml:space="preserve">oficio </w:t>
            </w:r>
            <w:r>
              <w:rPr>
                <w:rFonts w:cs="Arial"/>
                <w:szCs w:val="20"/>
              </w:rPr>
              <w:t>y recaba firma del C. Coordinador, saca copias y turna al Depto. De Recursos Humanos de la Coordinación General de Servicios Municipales.</w:t>
            </w:r>
          </w:p>
        </w:tc>
        <w:tc>
          <w:tcPr>
            <w:tcW w:w="1984" w:type="dxa"/>
            <w:shd w:val="clear" w:color="auto" w:fill="auto"/>
          </w:tcPr>
          <w:p w:rsidR="004161EE" w:rsidRPr="00C24F06" w:rsidRDefault="004161EE" w:rsidP="004161EE">
            <w:pPr>
              <w:spacing w:line="240" w:lineRule="auto"/>
              <w:jc w:val="center"/>
              <w:rPr>
                <w:rFonts w:cs="Arial"/>
                <w:szCs w:val="20"/>
              </w:rPr>
            </w:pPr>
          </w:p>
        </w:tc>
      </w:tr>
      <w:tr w:rsidR="004161EE" w:rsidRPr="00C24F06" w:rsidTr="004161EE">
        <w:trPr>
          <w:jc w:val="center"/>
        </w:trPr>
        <w:tc>
          <w:tcPr>
            <w:tcW w:w="683" w:type="dxa"/>
            <w:shd w:val="clear" w:color="auto" w:fill="auto"/>
            <w:vAlign w:val="center"/>
          </w:tcPr>
          <w:p w:rsidR="004161EE" w:rsidRPr="00C24F06" w:rsidRDefault="004161EE" w:rsidP="004161EE">
            <w:pPr>
              <w:spacing w:line="240" w:lineRule="auto"/>
              <w:jc w:val="center"/>
              <w:rPr>
                <w:rFonts w:cs="Arial"/>
                <w:szCs w:val="20"/>
              </w:rPr>
            </w:pPr>
          </w:p>
        </w:tc>
        <w:tc>
          <w:tcPr>
            <w:tcW w:w="3111" w:type="dxa"/>
            <w:shd w:val="clear" w:color="auto" w:fill="auto"/>
          </w:tcPr>
          <w:p w:rsidR="004161EE" w:rsidRPr="00C24F06" w:rsidRDefault="004161EE" w:rsidP="004161EE">
            <w:pPr>
              <w:spacing w:line="240" w:lineRule="auto"/>
              <w:rPr>
                <w:rFonts w:cs="Arial"/>
                <w:szCs w:val="20"/>
              </w:rPr>
            </w:pPr>
          </w:p>
        </w:tc>
        <w:tc>
          <w:tcPr>
            <w:tcW w:w="5103" w:type="dxa"/>
            <w:shd w:val="clear" w:color="auto" w:fill="auto"/>
          </w:tcPr>
          <w:p w:rsidR="004161EE" w:rsidRPr="00C24F06" w:rsidRDefault="004161EE" w:rsidP="004161EE">
            <w:pPr>
              <w:spacing w:line="240" w:lineRule="auto"/>
              <w:jc w:val="center"/>
              <w:rPr>
                <w:rFonts w:cs="Arial"/>
                <w:b/>
                <w:szCs w:val="20"/>
              </w:rPr>
            </w:pPr>
          </w:p>
          <w:p w:rsidR="004161EE" w:rsidRPr="00C24F06" w:rsidRDefault="004161EE" w:rsidP="004161EE">
            <w:pPr>
              <w:spacing w:line="240" w:lineRule="auto"/>
              <w:jc w:val="center"/>
              <w:rPr>
                <w:rFonts w:cs="Arial"/>
                <w:b/>
                <w:szCs w:val="20"/>
              </w:rPr>
            </w:pPr>
            <w:r w:rsidRPr="00C24F06">
              <w:rPr>
                <w:rFonts w:cs="Arial"/>
                <w:b/>
                <w:szCs w:val="20"/>
              </w:rPr>
              <w:t>TERMINA EL PROCEDIMIENTO</w:t>
            </w:r>
          </w:p>
        </w:tc>
        <w:tc>
          <w:tcPr>
            <w:tcW w:w="1984" w:type="dxa"/>
            <w:shd w:val="clear" w:color="auto" w:fill="auto"/>
          </w:tcPr>
          <w:p w:rsidR="004161EE" w:rsidRPr="00C24F06" w:rsidRDefault="004161EE" w:rsidP="004161EE">
            <w:pPr>
              <w:spacing w:line="240" w:lineRule="auto"/>
              <w:jc w:val="center"/>
              <w:rPr>
                <w:rFonts w:cs="Arial"/>
                <w:szCs w:val="20"/>
              </w:rPr>
            </w:pPr>
          </w:p>
        </w:tc>
      </w:tr>
    </w:tbl>
    <w:p w:rsidR="004161EE" w:rsidRDefault="004161EE" w:rsidP="004161EE">
      <w:pPr>
        <w:autoSpaceDE w:val="0"/>
        <w:autoSpaceDN w:val="0"/>
        <w:adjustRightInd w:val="0"/>
        <w:spacing w:line="240" w:lineRule="auto"/>
        <w:jc w:val="right"/>
        <w:rPr>
          <w:rFonts w:cs="Arial"/>
          <w:b/>
          <w:sz w:val="22"/>
          <w:szCs w:val="22"/>
        </w:rPr>
      </w:pPr>
    </w:p>
    <w:p w:rsidR="004161EE" w:rsidRDefault="004161EE" w:rsidP="004161EE">
      <w:pPr>
        <w:autoSpaceDE w:val="0"/>
        <w:autoSpaceDN w:val="0"/>
        <w:adjustRightInd w:val="0"/>
        <w:spacing w:line="240" w:lineRule="auto"/>
        <w:jc w:val="right"/>
        <w:rPr>
          <w:rFonts w:cs="Arial"/>
          <w:b/>
          <w:sz w:val="22"/>
          <w:szCs w:val="22"/>
        </w:rPr>
      </w:pPr>
    </w:p>
    <w:p w:rsidR="004161EE" w:rsidRDefault="004161EE" w:rsidP="004161EE">
      <w:pPr>
        <w:autoSpaceDE w:val="0"/>
        <w:autoSpaceDN w:val="0"/>
        <w:adjustRightInd w:val="0"/>
        <w:spacing w:line="240" w:lineRule="auto"/>
        <w:jc w:val="right"/>
        <w:rPr>
          <w:rFonts w:cs="Arial"/>
          <w:b/>
          <w:sz w:val="22"/>
          <w:szCs w:val="22"/>
        </w:rPr>
      </w:pPr>
    </w:p>
    <w:p w:rsidR="004161EE" w:rsidRDefault="004161EE" w:rsidP="004161EE">
      <w:pPr>
        <w:autoSpaceDE w:val="0"/>
        <w:autoSpaceDN w:val="0"/>
        <w:adjustRightInd w:val="0"/>
        <w:spacing w:line="240" w:lineRule="auto"/>
        <w:jc w:val="right"/>
        <w:rPr>
          <w:rFonts w:cs="Arial"/>
          <w:b/>
          <w:sz w:val="22"/>
          <w:szCs w:val="22"/>
        </w:rPr>
      </w:pPr>
    </w:p>
    <w:p w:rsidR="004161EE" w:rsidRDefault="004161EE" w:rsidP="004161EE">
      <w:pPr>
        <w:autoSpaceDE w:val="0"/>
        <w:autoSpaceDN w:val="0"/>
        <w:adjustRightInd w:val="0"/>
        <w:spacing w:line="240" w:lineRule="auto"/>
        <w:jc w:val="right"/>
        <w:rPr>
          <w:rFonts w:cs="Arial"/>
          <w:b/>
          <w:sz w:val="22"/>
          <w:szCs w:val="22"/>
        </w:rPr>
      </w:pPr>
    </w:p>
    <w:p w:rsidR="004161EE" w:rsidRDefault="004161EE"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p w:rsidR="00F63317" w:rsidRDefault="00F63317" w:rsidP="004161EE">
      <w:pPr>
        <w:autoSpaceDE w:val="0"/>
        <w:autoSpaceDN w:val="0"/>
        <w:adjustRightInd w:val="0"/>
        <w:spacing w:line="240" w:lineRule="auto"/>
        <w:jc w:val="right"/>
        <w:rPr>
          <w:rFonts w:cs="Arial"/>
          <w:b/>
          <w:sz w:val="22"/>
          <w:szCs w:val="22"/>
        </w:rPr>
      </w:pPr>
    </w:p>
    <w:tbl>
      <w:tblPr>
        <w:tblpPr w:leftFromText="141" w:rightFromText="141" w:vertAnchor="text" w:horzAnchor="margin" w:tblpXSpec="center" w:tblpY="-313"/>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3260"/>
        <w:gridCol w:w="3969"/>
      </w:tblGrid>
      <w:tr w:rsidR="004161EE" w:rsidRPr="00C418DF" w:rsidTr="004161EE">
        <w:tc>
          <w:tcPr>
            <w:tcW w:w="3545" w:type="dxa"/>
            <w:shd w:val="clear" w:color="auto" w:fill="FFC000"/>
          </w:tcPr>
          <w:p w:rsidR="004161EE" w:rsidRPr="00AC7026" w:rsidRDefault="004161EE" w:rsidP="00F63317">
            <w:pPr>
              <w:spacing w:line="240" w:lineRule="auto"/>
              <w:contextualSpacing/>
              <w:rPr>
                <w:rFonts w:cs="Arial"/>
                <w:b/>
                <w:sz w:val="16"/>
                <w:szCs w:val="20"/>
              </w:rPr>
            </w:pPr>
            <w:r w:rsidRPr="00AC7026">
              <w:rPr>
                <w:rFonts w:cs="Arial"/>
                <w:b/>
                <w:sz w:val="16"/>
                <w:szCs w:val="20"/>
              </w:rPr>
              <w:t xml:space="preserve">UNIDAD ADMINISTRATIVA:  </w:t>
            </w:r>
          </w:p>
          <w:p w:rsidR="004161EE" w:rsidRPr="00AC7026" w:rsidRDefault="004161EE" w:rsidP="00F63317">
            <w:pPr>
              <w:spacing w:line="240" w:lineRule="auto"/>
              <w:contextualSpacing/>
              <w:rPr>
                <w:rFonts w:cs="Arial"/>
                <w:sz w:val="16"/>
                <w:szCs w:val="20"/>
              </w:rPr>
            </w:pPr>
            <w:r>
              <w:rPr>
                <w:rFonts w:cs="Arial"/>
                <w:sz w:val="16"/>
                <w:szCs w:val="20"/>
              </w:rPr>
              <w:t>Coordinación de Limpia</w:t>
            </w:r>
          </w:p>
        </w:tc>
        <w:tc>
          <w:tcPr>
            <w:tcW w:w="7229" w:type="dxa"/>
            <w:gridSpan w:val="2"/>
            <w:shd w:val="clear" w:color="auto" w:fill="FFC000"/>
          </w:tcPr>
          <w:p w:rsidR="004161EE" w:rsidRPr="00AC7026" w:rsidRDefault="004161EE" w:rsidP="00F63317">
            <w:pPr>
              <w:spacing w:line="240" w:lineRule="auto"/>
              <w:contextualSpacing/>
              <w:rPr>
                <w:rFonts w:cs="Arial"/>
                <w:b/>
                <w:sz w:val="16"/>
                <w:szCs w:val="20"/>
              </w:rPr>
            </w:pPr>
            <w:r w:rsidRPr="00AC7026">
              <w:rPr>
                <w:rFonts w:cs="Arial"/>
                <w:b/>
                <w:sz w:val="16"/>
                <w:szCs w:val="20"/>
              </w:rPr>
              <w:t xml:space="preserve">UNIDAD RESPONSABLE :  </w:t>
            </w:r>
          </w:p>
          <w:p w:rsidR="004161EE" w:rsidRPr="00AC7026" w:rsidRDefault="004161EE" w:rsidP="00F63317">
            <w:pPr>
              <w:spacing w:line="240" w:lineRule="auto"/>
              <w:contextualSpacing/>
              <w:rPr>
                <w:rFonts w:cs="Arial"/>
                <w:sz w:val="16"/>
                <w:szCs w:val="20"/>
              </w:rPr>
            </w:pPr>
            <w:r>
              <w:rPr>
                <w:rFonts w:cs="Arial"/>
                <w:sz w:val="16"/>
                <w:szCs w:val="20"/>
              </w:rPr>
              <w:t>Coordinación de Limpia.</w:t>
            </w:r>
          </w:p>
        </w:tc>
      </w:tr>
      <w:tr w:rsidR="004161EE" w:rsidRPr="00C418DF" w:rsidTr="004161EE">
        <w:tc>
          <w:tcPr>
            <w:tcW w:w="10774" w:type="dxa"/>
            <w:gridSpan w:val="3"/>
            <w:shd w:val="clear" w:color="auto" w:fill="FFC000"/>
          </w:tcPr>
          <w:p w:rsidR="004161EE" w:rsidRPr="00AC7026" w:rsidRDefault="004161EE" w:rsidP="00F63317">
            <w:pPr>
              <w:spacing w:line="240" w:lineRule="auto"/>
              <w:contextualSpacing/>
              <w:rPr>
                <w:rFonts w:cs="Arial"/>
                <w:b/>
                <w:sz w:val="16"/>
                <w:szCs w:val="20"/>
              </w:rPr>
            </w:pPr>
            <w:r>
              <w:rPr>
                <w:rFonts w:cs="Arial"/>
                <w:b/>
                <w:sz w:val="16"/>
                <w:szCs w:val="20"/>
              </w:rPr>
              <w:t>NOMBRE DEL PROCEDIMIENTO</w:t>
            </w:r>
            <w:r w:rsidRPr="00AC7026">
              <w:rPr>
                <w:rFonts w:cs="Arial"/>
                <w:b/>
                <w:sz w:val="16"/>
                <w:szCs w:val="20"/>
              </w:rPr>
              <w:t xml:space="preserve">:  </w:t>
            </w:r>
          </w:p>
          <w:p w:rsidR="004161EE" w:rsidRPr="00AC7026" w:rsidRDefault="004161EE" w:rsidP="00F63317">
            <w:pPr>
              <w:spacing w:line="240" w:lineRule="auto"/>
              <w:contextualSpacing/>
              <w:rPr>
                <w:rFonts w:cs="Arial"/>
                <w:sz w:val="16"/>
                <w:szCs w:val="20"/>
              </w:rPr>
            </w:pPr>
            <w:r w:rsidRPr="0043159E">
              <w:rPr>
                <w:rFonts w:cs="Arial"/>
                <w:szCs w:val="20"/>
              </w:rPr>
              <w:t>Control de Personal de Chequeo de Barrido</w:t>
            </w:r>
            <w:r>
              <w:rPr>
                <w:rFonts w:cs="Arial"/>
                <w:szCs w:val="20"/>
              </w:rPr>
              <w:t>.</w:t>
            </w:r>
          </w:p>
        </w:tc>
      </w:tr>
      <w:tr w:rsidR="004161EE" w:rsidRPr="00C418DF" w:rsidTr="004161EE">
        <w:tc>
          <w:tcPr>
            <w:tcW w:w="3545" w:type="dxa"/>
            <w:shd w:val="clear" w:color="auto" w:fill="FFC000"/>
          </w:tcPr>
          <w:p w:rsidR="004161EE" w:rsidRPr="00AC7026" w:rsidRDefault="004161EE" w:rsidP="00F63317">
            <w:pPr>
              <w:autoSpaceDE w:val="0"/>
              <w:autoSpaceDN w:val="0"/>
              <w:adjustRightInd w:val="0"/>
              <w:spacing w:line="240" w:lineRule="auto"/>
              <w:contextualSpacing/>
              <w:jc w:val="center"/>
              <w:rPr>
                <w:rFonts w:cs="Arial"/>
                <w:b/>
                <w:sz w:val="14"/>
                <w:szCs w:val="14"/>
              </w:rPr>
            </w:pPr>
          </w:p>
          <w:p w:rsidR="004161EE" w:rsidRPr="00AC7026" w:rsidRDefault="004161EE" w:rsidP="00F63317">
            <w:pPr>
              <w:autoSpaceDE w:val="0"/>
              <w:autoSpaceDN w:val="0"/>
              <w:adjustRightInd w:val="0"/>
              <w:spacing w:line="240" w:lineRule="auto"/>
              <w:contextualSpacing/>
              <w:jc w:val="center"/>
              <w:rPr>
                <w:rFonts w:cs="Arial"/>
                <w:b/>
                <w:sz w:val="14"/>
                <w:szCs w:val="14"/>
              </w:rPr>
            </w:pPr>
            <w:r w:rsidRPr="00C60C89">
              <w:rPr>
                <w:rFonts w:cs="Arial"/>
                <w:b/>
                <w:sz w:val="14"/>
                <w:szCs w:val="14"/>
              </w:rPr>
              <w:t>Departamento de Barrido</w:t>
            </w:r>
            <w:r>
              <w:rPr>
                <w:rFonts w:cs="Arial"/>
                <w:b/>
                <w:sz w:val="14"/>
                <w:szCs w:val="14"/>
              </w:rPr>
              <w:t>.</w:t>
            </w:r>
          </w:p>
        </w:tc>
        <w:tc>
          <w:tcPr>
            <w:tcW w:w="3260" w:type="dxa"/>
            <w:shd w:val="clear" w:color="auto" w:fill="FFC000"/>
          </w:tcPr>
          <w:p w:rsidR="004161EE" w:rsidRDefault="004161EE" w:rsidP="00F63317">
            <w:pPr>
              <w:autoSpaceDE w:val="0"/>
              <w:autoSpaceDN w:val="0"/>
              <w:adjustRightInd w:val="0"/>
              <w:spacing w:line="240" w:lineRule="auto"/>
              <w:contextualSpacing/>
              <w:jc w:val="center"/>
              <w:rPr>
                <w:rFonts w:cs="Arial"/>
                <w:b/>
                <w:sz w:val="14"/>
                <w:szCs w:val="14"/>
              </w:rPr>
            </w:pPr>
          </w:p>
          <w:p w:rsidR="004161EE" w:rsidRDefault="004161EE" w:rsidP="00F63317">
            <w:pPr>
              <w:autoSpaceDE w:val="0"/>
              <w:autoSpaceDN w:val="0"/>
              <w:adjustRightInd w:val="0"/>
              <w:spacing w:line="240" w:lineRule="auto"/>
              <w:contextualSpacing/>
              <w:jc w:val="center"/>
              <w:rPr>
                <w:rFonts w:cs="Arial"/>
                <w:b/>
                <w:sz w:val="14"/>
                <w:szCs w:val="14"/>
              </w:rPr>
            </w:pPr>
            <w:r>
              <w:rPr>
                <w:rFonts w:cs="Arial"/>
                <w:b/>
                <w:sz w:val="14"/>
                <w:szCs w:val="14"/>
              </w:rPr>
              <w:t>Recursos Humanos.</w:t>
            </w:r>
          </w:p>
          <w:p w:rsidR="004161EE" w:rsidRPr="00AC7026" w:rsidRDefault="004161EE" w:rsidP="00F63317">
            <w:pPr>
              <w:autoSpaceDE w:val="0"/>
              <w:autoSpaceDN w:val="0"/>
              <w:adjustRightInd w:val="0"/>
              <w:spacing w:line="240" w:lineRule="auto"/>
              <w:contextualSpacing/>
              <w:jc w:val="center"/>
              <w:rPr>
                <w:rFonts w:cs="Arial"/>
                <w:b/>
                <w:sz w:val="14"/>
                <w:szCs w:val="14"/>
              </w:rPr>
            </w:pPr>
            <w:r>
              <w:rPr>
                <w:rFonts w:cs="Arial"/>
                <w:b/>
                <w:sz w:val="14"/>
                <w:szCs w:val="14"/>
              </w:rPr>
              <w:t>.</w:t>
            </w:r>
          </w:p>
        </w:tc>
        <w:tc>
          <w:tcPr>
            <w:tcW w:w="3969" w:type="dxa"/>
            <w:shd w:val="clear" w:color="auto" w:fill="FFC000"/>
          </w:tcPr>
          <w:p w:rsidR="004161EE" w:rsidRPr="00AC7026" w:rsidRDefault="004161EE" w:rsidP="004161EE">
            <w:pPr>
              <w:autoSpaceDE w:val="0"/>
              <w:autoSpaceDN w:val="0"/>
              <w:adjustRightInd w:val="0"/>
              <w:spacing w:line="240" w:lineRule="auto"/>
              <w:jc w:val="center"/>
              <w:rPr>
                <w:rFonts w:cs="Arial"/>
                <w:b/>
                <w:sz w:val="14"/>
                <w:szCs w:val="14"/>
              </w:rPr>
            </w:pPr>
          </w:p>
          <w:p w:rsidR="004161EE" w:rsidRPr="00AC7026" w:rsidRDefault="004161EE" w:rsidP="004161EE">
            <w:pPr>
              <w:autoSpaceDE w:val="0"/>
              <w:autoSpaceDN w:val="0"/>
              <w:adjustRightInd w:val="0"/>
              <w:spacing w:line="240" w:lineRule="auto"/>
              <w:jc w:val="center"/>
              <w:rPr>
                <w:rFonts w:cs="Arial"/>
                <w:b/>
                <w:sz w:val="14"/>
                <w:szCs w:val="14"/>
              </w:rPr>
            </w:pPr>
            <w:r>
              <w:rPr>
                <w:rFonts w:cs="Arial"/>
                <w:szCs w:val="20"/>
              </w:rPr>
              <w:t>Depto. de Enlace Administrativo.</w:t>
            </w:r>
          </w:p>
        </w:tc>
      </w:tr>
      <w:tr w:rsidR="004161EE" w:rsidRPr="009C2923" w:rsidTr="004161EE">
        <w:trPr>
          <w:trHeight w:val="2213"/>
        </w:trPr>
        <w:tc>
          <w:tcPr>
            <w:tcW w:w="3545"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682240" behindDoc="0" locked="0" layoutInCell="1" allowOverlap="1" wp14:anchorId="14302B2B" wp14:editId="16F4CCCB">
                      <wp:simplePos x="0" y="0"/>
                      <wp:positionH relativeFrom="column">
                        <wp:posOffset>104140</wp:posOffset>
                      </wp:positionH>
                      <wp:positionV relativeFrom="paragraph">
                        <wp:posOffset>47625</wp:posOffset>
                      </wp:positionV>
                      <wp:extent cx="5977626" cy="5785869"/>
                      <wp:effectExtent l="0" t="0" r="23495" b="24765"/>
                      <wp:wrapNone/>
                      <wp:docPr id="70" name="Grupo 70"/>
                      <wp:cNvGraphicFramePr/>
                      <a:graphic xmlns:a="http://schemas.openxmlformats.org/drawingml/2006/main">
                        <a:graphicData uri="http://schemas.microsoft.com/office/word/2010/wordprocessingGroup">
                          <wpg:wgp>
                            <wpg:cNvGrpSpPr/>
                            <wpg:grpSpPr>
                              <a:xfrm>
                                <a:off x="0" y="0"/>
                                <a:ext cx="5977626" cy="5785869"/>
                                <a:chOff x="0" y="0"/>
                                <a:chExt cx="5977626" cy="5785869"/>
                              </a:xfrm>
                            </wpg:grpSpPr>
                            <wpg:grpSp>
                              <wpg:cNvPr id="71" name="Grupo 71"/>
                              <wpg:cNvGrpSpPr/>
                              <wpg:grpSpPr>
                                <a:xfrm>
                                  <a:off x="0" y="0"/>
                                  <a:ext cx="5977626" cy="5785869"/>
                                  <a:chOff x="0" y="0"/>
                                  <a:chExt cx="5977626" cy="5785869"/>
                                </a:xfrm>
                              </wpg:grpSpPr>
                              <wps:wsp>
                                <wps:cNvPr id="72" name="AutoShape 54"/>
                                <wps:cNvSpPr>
                                  <a:spLocks noChangeArrowheads="1"/>
                                </wps:cNvSpPr>
                                <wps:spPr bwMode="auto">
                                  <a:xfrm>
                                    <a:off x="267418" y="34506"/>
                                    <a:ext cx="1095375" cy="258445"/>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4161E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wps:wsp>
                                <wps:cNvPr id="73" name="27 Cuadro de texto"/>
                                <wps:cNvSpPr txBox="1"/>
                                <wps:spPr>
                                  <a:xfrm>
                                    <a:off x="5253486" y="2717321"/>
                                    <a:ext cx="390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5A7251" w:rsidRDefault="009A74F5" w:rsidP="004161EE">
                                      <w:pPr>
                                        <w:rPr>
                                          <w:sz w:val="14"/>
                                          <w:szCs w:val="14"/>
                                        </w:rPr>
                                      </w:pPr>
                                      <w:r w:rsidRPr="005A7251">
                                        <w:rPr>
                                          <w:sz w:val="14"/>
                                          <w:szCs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33 Cuadro de texto"/>
                                <wps:cNvSpPr txBox="1"/>
                                <wps:spPr>
                                  <a:xfrm>
                                    <a:off x="4433977" y="2242868"/>
                                    <a:ext cx="3333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5A7251" w:rsidRDefault="009A74F5" w:rsidP="004161EE">
                                      <w:pPr>
                                        <w:rPr>
                                          <w:sz w:val="14"/>
                                          <w:szCs w:val="14"/>
                                        </w:rPr>
                                      </w:pPr>
                                      <w:r>
                                        <w:rPr>
                                          <w:sz w:val="14"/>
                                          <w:szCs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Rectangle 56"/>
                                <wps:cNvSpPr>
                                  <a:spLocks noChangeArrowheads="1"/>
                                </wps:cNvSpPr>
                                <wps:spPr bwMode="auto">
                                  <a:xfrm>
                                    <a:off x="2242868" y="465827"/>
                                    <a:ext cx="1570007" cy="638175"/>
                                  </a:xfrm>
                                  <a:prstGeom prst="rect">
                                    <a:avLst/>
                                  </a:prstGeom>
                                  <a:solidFill>
                                    <a:srgbClr val="FFFFFF"/>
                                  </a:solidFill>
                                  <a:ln w="9525">
                                    <a:solidFill>
                                      <a:srgbClr val="000000"/>
                                    </a:solidFill>
                                    <a:miter lim="800000"/>
                                    <a:headEnd/>
                                    <a:tailEnd/>
                                  </a:ln>
                                </wps:spPr>
                                <wps:txbx>
                                  <w:txbxContent>
                                    <w:p w:rsidR="009A74F5" w:rsidRPr="009A6C15" w:rsidRDefault="009A74F5" w:rsidP="004161EE">
                                      <w:pPr>
                                        <w:spacing w:line="240" w:lineRule="auto"/>
                                        <w:rPr>
                                          <w:sz w:val="14"/>
                                          <w:szCs w:val="14"/>
                                        </w:rPr>
                                      </w:pPr>
                                      <w:r w:rsidRPr="00CE6119">
                                        <w:rPr>
                                          <w:sz w:val="14"/>
                                          <w:szCs w:val="14"/>
                                        </w:rPr>
                                        <w:t>- Recibe y revisa la lista, la registra en la base de datos electrónicos del área y turna para su revisión y Vo. Bo. Al Depto. De Enlace Administrativo.</w:t>
                                      </w:r>
                                    </w:p>
                                  </w:txbxContent>
                                </wps:txbx>
                                <wps:bodyPr rot="0" vert="horz" wrap="square" lIns="91440" tIns="45720" rIns="91440" bIns="45720" anchor="t" anchorCtr="0" upright="1">
                                  <a:noAutofit/>
                                </wps:bodyPr>
                              </wps:wsp>
                              <wps:wsp>
                                <wps:cNvPr id="76" name="AutoShape 90"/>
                                <wps:cNvCnPr>
                                  <a:cxnSpLocks noChangeShapeType="1"/>
                                </wps:cNvCnPr>
                                <wps:spPr bwMode="auto">
                                  <a:xfrm>
                                    <a:off x="802256" y="310551"/>
                                    <a:ext cx="0" cy="1859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04"/>
                                <wps:cNvSpPr>
                                  <a:spLocks noChangeArrowheads="1"/>
                                </wps:cNvSpPr>
                                <wps:spPr bwMode="auto">
                                  <a:xfrm>
                                    <a:off x="2458528" y="5484244"/>
                                    <a:ext cx="1232535" cy="301625"/>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4161E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wps:wsp>
                                <wps:cNvPr id="78" name="Documento 78"/>
                                <wps:cNvSpPr/>
                                <wps:spPr>
                                  <a:xfrm>
                                    <a:off x="0" y="526212"/>
                                    <a:ext cx="1647646" cy="750498"/>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9A74F5" w:rsidRDefault="009A74F5" w:rsidP="004161EE">
                                      <w:pPr>
                                        <w:spacing w:line="240" w:lineRule="auto"/>
                                      </w:pPr>
                                      <w:r w:rsidRPr="00CE6119">
                                        <w:rPr>
                                          <w:sz w:val="14"/>
                                          <w:szCs w:val="14"/>
                                        </w:rPr>
                                        <w:t>- Elabora la lista para el reporte semanal de asistencia diaria del personal adscrito al Departamento de Barrido y turna al Área de Recursos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56"/>
                                <wps:cNvSpPr>
                                  <a:spLocks noChangeArrowheads="1"/>
                                </wps:cNvSpPr>
                                <wps:spPr bwMode="auto">
                                  <a:xfrm>
                                    <a:off x="4580626" y="1431985"/>
                                    <a:ext cx="1397000" cy="525780"/>
                                  </a:xfrm>
                                  <a:prstGeom prst="rect">
                                    <a:avLst/>
                                  </a:prstGeom>
                                  <a:solidFill>
                                    <a:srgbClr val="FFFFFF"/>
                                  </a:solidFill>
                                  <a:ln w="9525">
                                    <a:solidFill>
                                      <a:srgbClr val="000000"/>
                                    </a:solidFill>
                                    <a:miter lim="800000"/>
                                    <a:headEnd/>
                                    <a:tailEnd/>
                                  </a:ln>
                                </wps:spPr>
                                <wps:txbx>
                                  <w:txbxContent>
                                    <w:p w:rsidR="009A74F5" w:rsidRPr="009A6C15" w:rsidRDefault="009A74F5" w:rsidP="004161EE">
                                      <w:pPr>
                                        <w:spacing w:line="240" w:lineRule="auto"/>
                                        <w:rPr>
                                          <w:sz w:val="14"/>
                                          <w:szCs w:val="14"/>
                                        </w:rPr>
                                      </w:pPr>
                                      <w:r w:rsidRPr="00CE6119">
                                        <w:rPr>
                                          <w:sz w:val="14"/>
                                          <w:szCs w:val="14"/>
                                        </w:rPr>
                                        <w:t>Recibe y analiza el reporte semanal de asistencia diaria enviado por el Área de Recursos Humanos.</w:t>
                                      </w:r>
                                    </w:p>
                                  </w:txbxContent>
                                </wps:txbx>
                                <wps:bodyPr rot="0" vert="horz" wrap="square" lIns="91440" tIns="45720" rIns="91440" bIns="45720" anchor="t" anchorCtr="0" upright="1">
                                  <a:noAutofit/>
                                </wps:bodyPr>
                              </wps:wsp>
                              <wps:wsp>
                                <wps:cNvPr id="80" name="AutoShape 98"/>
                                <wps:cNvSpPr>
                                  <a:spLocks noChangeArrowheads="1"/>
                                </wps:cNvSpPr>
                                <wps:spPr bwMode="auto">
                                  <a:xfrm>
                                    <a:off x="4666890" y="2147978"/>
                                    <a:ext cx="1233578" cy="698740"/>
                                  </a:xfrm>
                                  <a:prstGeom prst="diamond">
                                    <a:avLst/>
                                  </a:prstGeom>
                                  <a:solidFill>
                                    <a:srgbClr val="FFFFFF"/>
                                  </a:solidFill>
                                  <a:ln w="9525">
                                    <a:solidFill>
                                      <a:srgbClr val="000000"/>
                                    </a:solidFill>
                                    <a:miter lim="800000"/>
                                    <a:headEnd/>
                                    <a:tailEnd/>
                                  </a:ln>
                                </wps:spPr>
                                <wps:txbx>
                                  <w:txbxContent>
                                    <w:p w:rsidR="009A74F5" w:rsidRPr="004F5A9B" w:rsidRDefault="009A74F5" w:rsidP="004161EE">
                                      <w:pPr>
                                        <w:spacing w:line="200" w:lineRule="atLeast"/>
                                        <w:jc w:val="center"/>
                                        <w:rPr>
                                          <w:sz w:val="14"/>
                                          <w:szCs w:val="14"/>
                                          <w:lang w:val="es-MX"/>
                                        </w:rPr>
                                      </w:pPr>
                                      <w:r>
                                        <w:rPr>
                                          <w:sz w:val="14"/>
                                          <w:szCs w:val="14"/>
                                          <w:lang w:val="es-MX"/>
                                        </w:rPr>
                                        <w:t>Se analiza si procede</w:t>
                                      </w:r>
                                    </w:p>
                                    <w:p w:rsidR="009A74F5" w:rsidRPr="004F5A9B" w:rsidRDefault="009A74F5" w:rsidP="004161EE">
                                      <w:pPr>
                                        <w:jc w:val="center"/>
                                        <w:rPr>
                                          <w:sz w:val="14"/>
                                          <w:szCs w:val="14"/>
                                          <w:lang w:val="es-MX"/>
                                        </w:rPr>
                                      </w:pPr>
                                    </w:p>
                                  </w:txbxContent>
                                </wps:txbx>
                                <wps:bodyPr rot="0" vert="horz" wrap="square" lIns="91440" tIns="45720" rIns="91440" bIns="45720" anchor="t" anchorCtr="0" upright="1">
                                  <a:noAutofit/>
                                </wps:bodyPr>
                              </wps:wsp>
                              <wps:wsp>
                                <wps:cNvPr id="81" name="Rectangle 56"/>
                                <wps:cNvSpPr>
                                  <a:spLocks noChangeArrowheads="1"/>
                                </wps:cNvSpPr>
                                <wps:spPr bwMode="auto">
                                  <a:xfrm>
                                    <a:off x="2441275" y="3456677"/>
                                    <a:ext cx="1249680" cy="422695"/>
                                  </a:xfrm>
                                  <a:prstGeom prst="rect">
                                    <a:avLst/>
                                  </a:prstGeom>
                                  <a:solidFill>
                                    <a:srgbClr val="FFFFFF"/>
                                  </a:solidFill>
                                  <a:ln w="9525">
                                    <a:solidFill>
                                      <a:srgbClr val="000000"/>
                                    </a:solidFill>
                                    <a:miter lim="800000"/>
                                    <a:headEnd/>
                                    <a:tailEnd/>
                                  </a:ln>
                                </wps:spPr>
                                <wps:txbx>
                                  <w:txbxContent>
                                    <w:p w:rsidR="009A74F5" w:rsidRPr="003C5F49" w:rsidRDefault="009A74F5" w:rsidP="004161EE">
                                      <w:pPr>
                                        <w:spacing w:line="240" w:lineRule="auto"/>
                                        <w:rPr>
                                          <w:sz w:val="14"/>
                                          <w:szCs w:val="14"/>
                                          <w:lang w:val="es-MX"/>
                                        </w:rPr>
                                      </w:pPr>
                                      <w:r w:rsidRPr="00CE6119">
                                        <w:rPr>
                                          <w:sz w:val="14"/>
                                          <w:szCs w:val="14"/>
                                          <w:lang w:val="es-MX"/>
                                        </w:rPr>
                                        <w:t>- Se devuelve al Área de Recursos Humanos para corrección.</w:t>
                                      </w:r>
                                    </w:p>
                                  </w:txbxContent>
                                </wps:txbx>
                                <wps:bodyPr rot="0" vert="horz" wrap="square" lIns="91440" tIns="45720" rIns="91440" bIns="45720" anchor="t" anchorCtr="0" upright="1">
                                  <a:noAutofit/>
                                </wps:bodyPr>
                              </wps:wsp>
                              <wps:wsp>
                                <wps:cNvPr id="82" name="Rectangle 56"/>
                                <wps:cNvSpPr>
                                  <a:spLocks noChangeArrowheads="1"/>
                                </wps:cNvSpPr>
                                <wps:spPr bwMode="auto">
                                  <a:xfrm>
                                    <a:off x="2389517" y="2303253"/>
                                    <a:ext cx="1302385" cy="431165"/>
                                  </a:xfrm>
                                  <a:prstGeom prst="rect">
                                    <a:avLst/>
                                  </a:prstGeom>
                                  <a:solidFill>
                                    <a:srgbClr val="FFFFFF"/>
                                  </a:solidFill>
                                  <a:ln w="9525">
                                    <a:solidFill>
                                      <a:srgbClr val="000000"/>
                                    </a:solidFill>
                                    <a:miter lim="800000"/>
                                    <a:headEnd/>
                                    <a:tailEnd/>
                                  </a:ln>
                                </wps:spPr>
                                <wps:txbx>
                                  <w:txbxContent>
                                    <w:p w:rsidR="009A74F5" w:rsidRPr="003C5F49" w:rsidRDefault="009A74F5" w:rsidP="004161EE">
                                      <w:pPr>
                                        <w:spacing w:line="240" w:lineRule="auto"/>
                                        <w:rPr>
                                          <w:sz w:val="14"/>
                                          <w:szCs w:val="14"/>
                                          <w:lang w:val="es-MX"/>
                                        </w:rPr>
                                      </w:pPr>
                                      <w:r w:rsidRPr="00CE6119">
                                        <w:rPr>
                                          <w:sz w:val="14"/>
                                          <w:szCs w:val="14"/>
                                          <w:lang w:val="es-MX"/>
                                        </w:rPr>
                                        <w:t>- Se devuelve al Área de Recursos Humanos para el trámite correspondiente.</w:t>
                                      </w:r>
                                    </w:p>
                                  </w:txbxContent>
                                </wps:txbx>
                                <wps:bodyPr rot="0" vert="horz" wrap="square" lIns="91440" tIns="45720" rIns="91440" bIns="45720" anchor="t" anchorCtr="0" upright="1">
                                  <a:noAutofit/>
                                </wps:bodyPr>
                              </wps:wsp>
                              <wps:wsp>
                                <wps:cNvPr id="83" name="Multidocumento 83"/>
                                <wps:cNvSpPr/>
                                <wps:spPr>
                                  <a:xfrm>
                                    <a:off x="2165230" y="4155776"/>
                                    <a:ext cx="1880558" cy="1112424"/>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9A74F5" w:rsidRPr="004410F2" w:rsidRDefault="009A74F5" w:rsidP="004161EE">
                                      <w:pPr>
                                        <w:spacing w:line="240" w:lineRule="auto"/>
                                        <w:rPr>
                                          <w:sz w:val="14"/>
                                          <w:szCs w:val="14"/>
                                        </w:rPr>
                                      </w:pPr>
                                      <w:r w:rsidRPr="004410F2">
                                        <w:rPr>
                                          <w:sz w:val="14"/>
                                          <w:szCs w:val="14"/>
                                        </w:rPr>
                                        <w:t>- Elabora oficio y recaba firma del C. Coordinador, saca copias y turna al Depto. De Recursos Humanos de la Coordinación General de Servicios Municipales.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Conector recto de flecha 84"/>
                                <wps:cNvCnPr/>
                                <wps:spPr>
                                  <a:xfrm flipH="1">
                                    <a:off x="3666226" y="2501661"/>
                                    <a:ext cx="1017917" cy="8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Conector angular 85"/>
                                <wps:cNvCnPr>
                                  <a:endCxn id="81" idx="3"/>
                                </wps:cNvCnPr>
                                <wps:spPr>
                                  <a:xfrm rot="10800000" flipV="1">
                                    <a:off x="3690726" y="2837906"/>
                                    <a:ext cx="1596939" cy="829880"/>
                                  </a:xfrm>
                                  <a:prstGeom prst="bentConnector3">
                                    <a:avLst>
                                      <a:gd name="adj1" fmla="val -1312"/>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Conector recto de flecha 86"/>
                                <wps:cNvCnPr/>
                                <wps:spPr>
                                  <a:xfrm>
                                    <a:off x="1647645" y="819510"/>
                                    <a:ext cx="5870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 name="Conector angular 87"/>
                                <wps:cNvCnPr/>
                                <wps:spPr>
                                  <a:xfrm>
                                    <a:off x="3812875" y="759125"/>
                                    <a:ext cx="1475117" cy="664234"/>
                                  </a:xfrm>
                                  <a:prstGeom prst="bentConnector3">
                                    <a:avLst>
                                      <a:gd name="adj1" fmla="val 10027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Conector recto de flecha 88"/>
                                <wps:cNvCnPr/>
                                <wps:spPr>
                                  <a:xfrm>
                                    <a:off x="5305245" y="1958197"/>
                                    <a:ext cx="0" cy="207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Conector recto de flecha 89"/>
                                <wps:cNvCnPr/>
                                <wps:spPr>
                                  <a:xfrm flipH="1">
                                    <a:off x="3088256" y="5182319"/>
                                    <a:ext cx="8627" cy="327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0" name="Grupo 90"/>
                                <wpg:cNvGrpSpPr/>
                                <wpg:grpSpPr>
                                  <a:xfrm>
                                    <a:off x="2924354" y="0"/>
                                    <a:ext cx="216515" cy="264154"/>
                                    <a:chOff x="0" y="0"/>
                                    <a:chExt cx="216708" cy="264277"/>
                                  </a:xfrm>
                                </wpg:grpSpPr>
                                <wps:wsp>
                                  <wps:cNvPr id="91" name="Conector 91"/>
                                  <wps:cNvSpPr/>
                                  <wps:spPr>
                                    <a:xfrm>
                                      <a:off x="10571" y="52855"/>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Cuadro de texto 2"/>
                                  <wps:cNvSpPr txBox="1">
                                    <a:spLocks noChangeArrowheads="1"/>
                                  </wps:cNvSpPr>
                                  <wps:spPr bwMode="auto">
                                    <a:xfrm>
                                      <a:off x="0" y="0"/>
                                      <a:ext cx="163195" cy="247650"/>
                                    </a:xfrm>
                                    <a:prstGeom prst="rect">
                                      <a:avLst/>
                                    </a:prstGeom>
                                    <a:noFill/>
                                    <a:ln w="9525">
                                      <a:noFill/>
                                      <a:miter lim="800000"/>
                                      <a:headEnd/>
                                      <a:tailEnd/>
                                    </a:ln>
                                  </wps:spPr>
                                  <wps:txbx>
                                    <w:txbxContent>
                                      <w:p w:rsidR="009A74F5" w:rsidRPr="007F0419" w:rsidRDefault="009A74F5"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s:wsp>
                                <wps:cNvPr id="93" name="Conector recto de flecha 93"/>
                                <wps:cNvCnPr/>
                                <wps:spPr>
                                  <a:xfrm>
                                    <a:off x="3045124" y="276046"/>
                                    <a:ext cx="0" cy="1897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4" name="Grupo 94"/>
                                <wpg:cNvGrpSpPr/>
                                <wpg:grpSpPr>
                                  <a:xfrm>
                                    <a:off x="1811434" y="3456447"/>
                                    <a:ext cx="216628" cy="264363"/>
                                    <a:chOff x="-113" y="247545"/>
                                    <a:chExt cx="216821" cy="264486"/>
                                  </a:xfrm>
                                </wpg:grpSpPr>
                                <wps:wsp>
                                  <wps:cNvPr id="95" name="Conector 95"/>
                                  <wps:cNvSpPr/>
                                  <wps:spPr>
                                    <a:xfrm>
                                      <a:off x="10571" y="300609"/>
                                      <a:ext cx="206137" cy="211422"/>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Cuadro de texto 2"/>
                                  <wps:cNvSpPr txBox="1">
                                    <a:spLocks noChangeArrowheads="1"/>
                                  </wps:cNvSpPr>
                                  <wps:spPr bwMode="auto">
                                    <a:xfrm>
                                      <a:off x="-113" y="247545"/>
                                      <a:ext cx="188983" cy="247650"/>
                                    </a:xfrm>
                                    <a:prstGeom prst="rect">
                                      <a:avLst/>
                                    </a:prstGeom>
                                    <a:noFill/>
                                    <a:ln w="9525">
                                      <a:noFill/>
                                      <a:miter lim="800000"/>
                                      <a:headEnd/>
                                      <a:tailEnd/>
                                    </a:ln>
                                  </wps:spPr>
                                  <wps:txbx>
                                    <w:txbxContent>
                                      <w:p w:rsidR="009A74F5" w:rsidRPr="007F0419" w:rsidRDefault="009A74F5" w:rsidP="004161EE">
                                        <w:pPr>
                                          <w:jc w:val="left"/>
                                          <w:rPr>
                                            <w:sz w:val="18"/>
                                            <w:lang w:val="es-MX"/>
                                          </w:rPr>
                                        </w:pPr>
                                        <w:r w:rsidRPr="007F0419">
                                          <w:rPr>
                                            <w:sz w:val="18"/>
                                            <w:lang w:val="es-MX"/>
                                          </w:rPr>
                                          <w:t>1</w:t>
                                        </w:r>
                                      </w:p>
                                    </w:txbxContent>
                                  </wps:txbx>
                                  <wps:bodyPr rot="0" vert="horz" wrap="square" lIns="91440" tIns="45720" rIns="91440" bIns="45720" anchor="t" anchorCtr="0">
                                    <a:noAutofit/>
                                  </wps:bodyPr>
                                </wps:wsp>
                              </wpg:grpSp>
                              <wps:wsp>
                                <wps:cNvPr id="97" name="Conector recto de flecha 97"/>
                                <wps:cNvCnPr/>
                                <wps:spPr>
                                  <a:xfrm flipH="1">
                                    <a:off x="2027207" y="3629205"/>
                                    <a:ext cx="422455" cy="8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8" name="Conector recto de flecha 98"/>
                              <wps:cNvCnPr/>
                              <wps:spPr>
                                <a:xfrm>
                                  <a:off x="3045124" y="2725947"/>
                                  <a:ext cx="0" cy="2546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Conector 99"/>
                              <wps:cNvSpPr/>
                              <wps:spPr>
                                <a:xfrm>
                                  <a:off x="2932981" y="3010619"/>
                                  <a:ext cx="205941" cy="211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Cuadro de texto 2"/>
                              <wps:cNvSpPr txBox="1">
                                <a:spLocks noChangeArrowheads="1"/>
                              </wps:cNvSpPr>
                              <wps:spPr bwMode="auto">
                                <a:xfrm>
                                  <a:off x="2915728" y="2958860"/>
                                  <a:ext cx="188595" cy="307238"/>
                                </a:xfrm>
                                <a:prstGeom prst="rect">
                                  <a:avLst/>
                                </a:prstGeom>
                                <a:noFill/>
                                <a:ln w="9525">
                                  <a:noFill/>
                                  <a:miter lim="800000"/>
                                  <a:headEnd/>
                                  <a:tailEnd/>
                                </a:ln>
                              </wps:spPr>
                              <wps:txbx>
                                <w:txbxContent>
                                  <w:p w:rsidR="009A74F5" w:rsidRPr="00A235E1" w:rsidRDefault="009A74F5" w:rsidP="004161EE">
                                    <w:pPr>
                                      <w:jc w:val="left"/>
                                      <w:rPr>
                                        <w:sz w:val="16"/>
                                        <w:lang w:val="es-MX"/>
                                      </w:rPr>
                                    </w:pPr>
                                    <w:r w:rsidRPr="00A235E1">
                                      <w:rPr>
                                        <w:sz w:val="16"/>
                                        <w:lang w:val="es-MX"/>
                                      </w:rPr>
                                      <w:t>2</w:t>
                                    </w:r>
                                  </w:p>
                                </w:txbxContent>
                              </wps:txbx>
                              <wps:bodyPr rot="0" vert="horz" wrap="square" lIns="91440" tIns="45720" rIns="91440" bIns="45720" anchor="t" anchorCtr="0">
                                <a:noAutofit/>
                              </wps:bodyPr>
                            </wps:wsp>
                            <wps:wsp>
                              <wps:cNvPr id="101" name="Cuadro de texto 2"/>
                              <wps:cNvSpPr txBox="1">
                                <a:spLocks noChangeArrowheads="1"/>
                              </wps:cNvSpPr>
                              <wps:spPr bwMode="auto">
                                <a:xfrm>
                                  <a:off x="1740739" y="4683245"/>
                                  <a:ext cx="175260" cy="306705"/>
                                </a:xfrm>
                                <a:prstGeom prst="rect">
                                  <a:avLst/>
                                </a:prstGeom>
                                <a:noFill/>
                                <a:ln w="9525">
                                  <a:noFill/>
                                  <a:miter lim="800000"/>
                                  <a:headEnd/>
                                  <a:tailEnd/>
                                </a:ln>
                              </wps:spPr>
                              <wps:txbx>
                                <w:txbxContent>
                                  <w:p w:rsidR="009A74F5" w:rsidRPr="00D54B30" w:rsidRDefault="009A74F5" w:rsidP="004161EE">
                                    <w:pPr>
                                      <w:jc w:val="left"/>
                                      <w:rPr>
                                        <w:sz w:val="14"/>
                                        <w:lang w:val="es-MX"/>
                                      </w:rPr>
                                    </w:pPr>
                                    <w:r w:rsidRPr="00D54B30">
                                      <w:rPr>
                                        <w:sz w:val="14"/>
                                        <w:lang w:val="es-MX"/>
                                      </w:rPr>
                                      <w:t>2</w:t>
                                    </w:r>
                                  </w:p>
                                </w:txbxContent>
                              </wps:txbx>
                              <wps:bodyPr rot="0" vert="horz" wrap="square" lIns="91440" tIns="45720" rIns="91440" bIns="45720" anchor="t" anchorCtr="0">
                                <a:noAutofit/>
                              </wps:bodyPr>
                            </wps:wsp>
                            <wps:wsp>
                              <wps:cNvPr id="102" name="Conector recto de flecha 102"/>
                              <wps:cNvCnPr/>
                              <wps:spPr>
                                <a:xfrm flipV="1">
                                  <a:off x="1966823" y="4846248"/>
                                  <a:ext cx="197307" cy="49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4302B2B" id="Grupo 70" o:spid="_x0000_s1676" style="position:absolute;margin-left:8.2pt;margin-top:3.75pt;width:470.7pt;height:455.6pt;z-index:252682240;mso-height-relative:margin" coordsize="59776,5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">
                      <v:group id="Grupo 71" o:spid="_x0000_s1677" style="position:absolute;width:59776;height:57858" coordsize="59776,57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_x0000_s1678" type="#_x0000_t116" style="position:absolute;left:2674;top:345;width:1095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7IcQA&#10;AADbAAAADwAAAGRycy9kb3ducmV2LnhtbESPzWrDMBCE74W+g9hCL6WRG0paXMvBGEJyCITm575Y&#10;G9tEWhlJjZ23rwqBHoeZ+YYplpM14ko+9I4VvM0yEMSN0z23Co6H1esniBCRNRrHpOBGAZbl40OB&#10;uXYjf9N1H1uRIBxyVNDFOORShqYji2HmBuLknZ23GJP0rdQexwS3Rs6zbCEt9pwWOhyo7qi57H+s&#10;gt3W1N7UNK7r22lzPL1XL9tFpdTz01R9gYg0xf/wvb3RCj7m8Pc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o+yHEAAAA2wAAAA8AAAAAAAAAAAAAAAAAmAIAAGRycy9k&#10;b3ducmV2LnhtbFBLBQYAAAAABAAEAPUAAACJAwAAAAA=&#10;">
                          <v:textbox>
                            <w:txbxContent>
                              <w:p w:rsidR="009A74F5" w:rsidRPr="00071D5C" w:rsidRDefault="009A74F5" w:rsidP="004161EE">
                                <w:pPr>
                                  <w:spacing w:line="240" w:lineRule="auto"/>
                                  <w:jc w:val="center"/>
                                  <w:rPr>
                                    <w:b/>
                                    <w:sz w:val="14"/>
                                    <w:szCs w:val="14"/>
                                  </w:rPr>
                                </w:pPr>
                                <w:r w:rsidRPr="00071D5C">
                                  <w:rPr>
                                    <w:b/>
                                    <w:sz w:val="14"/>
                                    <w:szCs w:val="14"/>
                                  </w:rPr>
                                  <w:t>Inicio</w:t>
                                </w:r>
                              </w:p>
                            </w:txbxContent>
                          </v:textbox>
                        </v:shape>
                        <v:shape id="27 Cuadro de texto" o:spid="_x0000_s1679" type="#_x0000_t202" style="position:absolute;left:52534;top:27173;width:390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9A74F5" w:rsidRPr="005A7251" w:rsidRDefault="009A74F5" w:rsidP="004161EE">
                                <w:pPr>
                                  <w:rPr>
                                    <w:sz w:val="14"/>
                                    <w:szCs w:val="14"/>
                                  </w:rPr>
                                </w:pPr>
                                <w:r w:rsidRPr="005A7251">
                                  <w:rPr>
                                    <w:sz w:val="14"/>
                                    <w:szCs w:val="14"/>
                                  </w:rPr>
                                  <w:t>No</w:t>
                                </w:r>
                              </w:p>
                            </w:txbxContent>
                          </v:textbox>
                        </v:shape>
                        <v:shape id="33 Cuadro de texto" o:spid="_x0000_s1680" type="#_x0000_t202" style="position:absolute;left:44339;top:22428;width:333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9A74F5" w:rsidRPr="005A7251" w:rsidRDefault="009A74F5" w:rsidP="004161EE">
                                <w:pPr>
                                  <w:rPr>
                                    <w:sz w:val="14"/>
                                    <w:szCs w:val="14"/>
                                  </w:rPr>
                                </w:pPr>
                                <w:r>
                                  <w:rPr>
                                    <w:sz w:val="14"/>
                                    <w:szCs w:val="14"/>
                                  </w:rPr>
                                  <w:t>Si</w:t>
                                </w:r>
                              </w:p>
                            </w:txbxContent>
                          </v:textbox>
                        </v:shape>
                        <v:rect id="_x0000_s1681" style="position:absolute;left:22428;top:4658;width:15700;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9A74F5" w:rsidRPr="009A6C15" w:rsidRDefault="009A74F5" w:rsidP="004161EE">
                                <w:pPr>
                                  <w:spacing w:line="240" w:lineRule="auto"/>
                                  <w:rPr>
                                    <w:sz w:val="14"/>
                                    <w:szCs w:val="14"/>
                                  </w:rPr>
                                </w:pPr>
                                <w:r w:rsidRPr="00CE6119">
                                  <w:rPr>
                                    <w:sz w:val="14"/>
                                    <w:szCs w:val="14"/>
                                  </w:rPr>
                                  <w:t>- Recibe y revisa la lista, la registra en la base de datos electrónicos del área y turna para su revisión y Vo. Bo. Al Depto. De Enlace Administrativo.</w:t>
                                </w:r>
                              </w:p>
                            </w:txbxContent>
                          </v:textbox>
                        </v:rect>
                        <v:shape id="AutoShape 90" o:spid="_x0000_s1682" type="#_x0000_t32" style="position:absolute;left:8022;top:3105;width:0;height:1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_x0000_s1683" type="#_x0000_t116" style="position:absolute;left:24585;top:54842;width:1232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YucQA&#10;AADbAAAADwAAAGRycy9kb3ducmV2LnhtbESPT2sCMRTE7wW/Q3hCL0WzSlFZjbIsFD0Ipf65PzbP&#10;3cXkZUlSd/32TaHQ4zAzv2E2u8Ea8SAfWscKZtMMBHHldMu1gsv5Y7ICESKyRuOYFDwpwG47etlg&#10;rl3PX/Q4xVokCIccFTQxdrmUoWrIYpi6jjh5N+ctxiR9LbXHPsGtkfMsW0iLLaeFBjsqG6rup2+r&#10;4PNoSm9K6vfl83q4XN+Lt+OiUOp1PBRrEJGG+B/+ax+0guUS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fWLnEAAAA2wAAAA8AAAAAAAAAAAAAAAAAmAIAAGRycy9k&#10;b3ducmV2LnhtbFBLBQYAAAAABAAEAPUAAACJAwAAAAA=&#10;">
                          <v:textbox>
                            <w:txbxContent>
                              <w:p w:rsidR="009A74F5" w:rsidRPr="00071D5C" w:rsidRDefault="009A74F5" w:rsidP="004161EE">
                                <w:pPr>
                                  <w:spacing w:line="240" w:lineRule="auto"/>
                                  <w:jc w:val="center"/>
                                  <w:rPr>
                                    <w:b/>
                                    <w:sz w:val="14"/>
                                    <w:szCs w:val="14"/>
                                  </w:rPr>
                                </w:pPr>
                                <w:r>
                                  <w:rPr>
                                    <w:b/>
                                    <w:sz w:val="14"/>
                                    <w:szCs w:val="14"/>
                                  </w:rPr>
                                  <w:t>Fin</w:t>
                                </w:r>
                              </w:p>
                            </w:txbxContent>
                          </v:textbox>
                        </v:shape>
                        <v:shape id="Documento 78" o:spid="_x0000_s1684" type="#_x0000_t114" style="position:absolute;top:5262;width:16476;height:7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RV8AA&#10;AADbAAAADwAAAGRycy9kb3ducmV2LnhtbERPy4rCMBTdC/5DuIIbGVNdVKmNMgoOA6604myvze2D&#10;aW5Kk7GdvzcLweXhvNPdYBrxoM7VlhUs5hEI4tzqmksF1+z4sQbhPLLGxjIp+CcHu+14lGKibc9n&#10;elx8KUIIuwQVVN63iZQur8igm9uWOHCF7Qz6ALtS6g77EG4auYyiWBqsOTRU2NKhovz38mcU1F/9&#10;LNK3bH+itb0XsYybHxkrNZ0MnxsQngb/Fr/c31rBKowNX8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jRV8AAAADbAAAADwAAAAAAAAAAAAAAAACYAgAAZHJzL2Rvd25y&#10;ZXYueG1sUEsFBgAAAAAEAAQA9QAAAIUDAAAAAA==&#10;" fillcolor="white [3201]" strokecolor="black [3200]" strokeweight="1pt">
                          <v:textbox>
                            <w:txbxContent>
                              <w:p w:rsidR="009A74F5" w:rsidRDefault="009A74F5" w:rsidP="004161EE">
                                <w:pPr>
                                  <w:spacing w:line="240" w:lineRule="auto"/>
                                </w:pPr>
                                <w:r w:rsidRPr="00CE6119">
                                  <w:rPr>
                                    <w:sz w:val="14"/>
                                    <w:szCs w:val="14"/>
                                  </w:rPr>
                                  <w:t>- Elabora la lista para el reporte semanal de asistencia diaria del personal adscrito al Departamento de Barrido y turna al Área de Recursos Humanos.</w:t>
                                </w:r>
                              </w:p>
                            </w:txbxContent>
                          </v:textbox>
                        </v:shape>
                        <v:rect id="_x0000_s1685" style="position:absolute;left:45806;top:14319;width:13970;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9A74F5" w:rsidRPr="009A6C15" w:rsidRDefault="009A74F5" w:rsidP="004161EE">
                                <w:pPr>
                                  <w:spacing w:line="240" w:lineRule="auto"/>
                                  <w:rPr>
                                    <w:sz w:val="14"/>
                                    <w:szCs w:val="14"/>
                                  </w:rPr>
                                </w:pPr>
                                <w:r w:rsidRPr="00CE6119">
                                  <w:rPr>
                                    <w:sz w:val="14"/>
                                    <w:szCs w:val="14"/>
                                  </w:rPr>
                                  <w:t>Recibe y analiza el reporte semanal de asistencia diaria enviado por el Área de Recursos Humanos.</w:t>
                                </w:r>
                              </w:p>
                            </w:txbxContent>
                          </v:textbox>
                        </v:rect>
                        <v:shape id="_x0000_s1686" type="#_x0000_t4" style="position:absolute;left:46668;top:21479;width:12336;height:6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8Jb8A&#10;AADbAAAADwAAAGRycy9kb3ducmV2LnhtbERPzYrCMBC+L/gOYQRva6oHKdUoIgjierG7DzA2Y1Nt&#10;JjXJtt233xwW9vjx/W92o21FTz40jhUs5hkI4srphmsFX5/H9xxEiMgaW8ek4IcC7LaTtw0W2g18&#10;pb6MtUghHApUYGLsCilDZchimLuOOHF35y3GBH0ttcchhdtWLrNsJS02nBoMdnQwVD3Lb6vgcevM&#10;cMlf96ysfC/PF396XT+Umk3H/RpEpDH+i//cJ60gT+vTl/QD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fwlvwAAANsAAAAPAAAAAAAAAAAAAAAAAJgCAABkcnMvZG93bnJl&#10;di54bWxQSwUGAAAAAAQABAD1AAAAhAMAAAAA&#10;">
                          <v:textbox>
                            <w:txbxContent>
                              <w:p w:rsidR="009A74F5" w:rsidRPr="004F5A9B" w:rsidRDefault="009A74F5" w:rsidP="004161EE">
                                <w:pPr>
                                  <w:spacing w:line="200" w:lineRule="atLeast"/>
                                  <w:jc w:val="center"/>
                                  <w:rPr>
                                    <w:sz w:val="14"/>
                                    <w:szCs w:val="14"/>
                                    <w:lang w:val="es-MX"/>
                                  </w:rPr>
                                </w:pPr>
                                <w:r>
                                  <w:rPr>
                                    <w:sz w:val="14"/>
                                    <w:szCs w:val="14"/>
                                    <w:lang w:val="es-MX"/>
                                  </w:rPr>
                                  <w:t>Se analiza si procede</w:t>
                                </w:r>
                              </w:p>
                              <w:p w:rsidR="009A74F5" w:rsidRPr="004F5A9B" w:rsidRDefault="009A74F5" w:rsidP="004161EE">
                                <w:pPr>
                                  <w:jc w:val="center"/>
                                  <w:rPr>
                                    <w:sz w:val="14"/>
                                    <w:szCs w:val="14"/>
                                    <w:lang w:val="es-MX"/>
                                  </w:rPr>
                                </w:pPr>
                              </w:p>
                            </w:txbxContent>
                          </v:textbox>
                        </v:shape>
                        <v:rect id="_x0000_s1687" style="position:absolute;left:24412;top:34566;width:12497;height:4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9A74F5" w:rsidRPr="003C5F49" w:rsidRDefault="009A74F5" w:rsidP="004161EE">
                                <w:pPr>
                                  <w:spacing w:line="240" w:lineRule="auto"/>
                                  <w:rPr>
                                    <w:sz w:val="14"/>
                                    <w:szCs w:val="14"/>
                                    <w:lang w:val="es-MX"/>
                                  </w:rPr>
                                </w:pPr>
                                <w:r w:rsidRPr="00CE6119">
                                  <w:rPr>
                                    <w:sz w:val="14"/>
                                    <w:szCs w:val="14"/>
                                    <w:lang w:val="es-MX"/>
                                  </w:rPr>
                                  <w:t>- Se devuelve al Área de Recursos Humanos para corrección.</w:t>
                                </w:r>
                              </w:p>
                            </w:txbxContent>
                          </v:textbox>
                        </v:rect>
                        <v:rect id="_x0000_s1688" style="position:absolute;left:23895;top:23032;width:1302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9A74F5" w:rsidRPr="003C5F49" w:rsidRDefault="009A74F5" w:rsidP="004161EE">
                                <w:pPr>
                                  <w:spacing w:line="240" w:lineRule="auto"/>
                                  <w:rPr>
                                    <w:sz w:val="14"/>
                                    <w:szCs w:val="14"/>
                                    <w:lang w:val="es-MX"/>
                                  </w:rPr>
                                </w:pPr>
                                <w:r w:rsidRPr="00CE6119">
                                  <w:rPr>
                                    <w:sz w:val="14"/>
                                    <w:szCs w:val="14"/>
                                    <w:lang w:val="es-MX"/>
                                  </w:rPr>
                                  <w:t>- Se devuelve al Área de Recursos Humanos para el trámite correspondiente.</w:t>
                                </w:r>
                              </w:p>
                            </w:txbxContent>
                          </v:textbox>
                        </v:rect>
                        <v:shape id="Multidocumento 83" o:spid="_x0000_s1689" type="#_x0000_t115" style="position:absolute;left:21652;top:41557;width:18805;height:1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9qsUA&#10;AADbAAAADwAAAGRycy9kb3ducmV2LnhtbESPQWvCQBSE7wX/w/KE3uqmFq1EVxGhtEoPVkU8PrLP&#10;bGj2bchuk+ivdwuCx2FmvmFmi86WoqHaF44VvA4SEMSZ0wXnCg77j5cJCB+QNZaOScGFPCzmvacZ&#10;ptq1/EPNLuQiQtinqMCEUKVS+syQRT9wFXH0zq62GKKsc6lrbCPclnKYJGNpseC4YLCilaHsd/dn&#10;FXxrux4dP5vrZfue7I+rjRuZ9qTUc79bTkEE6sIjfG9/aQWTN/j/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H2qxQAAANsAAAAPAAAAAAAAAAAAAAAAAJgCAABkcnMv&#10;ZG93bnJldi54bWxQSwUGAAAAAAQABAD1AAAAigMAAAAA&#10;" fillcolor="white [3201]" strokecolor="black [3200]" strokeweight="1pt">
                          <v:textbox>
                            <w:txbxContent>
                              <w:p w:rsidR="009A74F5" w:rsidRPr="004410F2" w:rsidRDefault="009A74F5" w:rsidP="004161EE">
                                <w:pPr>
                                  <w:spacing w:line="240" w:lineRule="auto"/>
                                  <w:rPr>
                                    <w:sz w:val="14"/>
                                    <w:szCs w:val="14"/>
                                  </w:rPr>
                                </w:pPr>
                                <w:r w:rsidRPr="004410F2">
                                  <w:rPr>
                                    <w:sz w:val="14"/>
                                    <w:szCs w:val="14"/>
                                  </w:rPr>
                                  <w:t>- Elabora oficio y recaba firma del C. Coordinador, saca copias y turna al Depto. De Recursos Humanos de la Coordinación General de Servicios Municipales.</w:t>
                                </w:r>
                              </w:p>
                            </w:txbxContent>
                          </v:textbox>
                        </v:shape>
                        <v:shape id="Conector recto de flecha 84" o:spid="_x0000_s1690" type="#_x0000_t32" style="position:absolute;left:36662;top:25016;width:10179;height: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tckMQAAADbAAAADwAAAGRycy9kb3ducmV2LnhtbESPQWvCQBSE7wX/w/IKvZS60QQr0VXE&#10;UtqrUUq9PbPPJDT7NuRtNf333ULB4zAz3zDL9eBadaFeGs8GJuMEFHHpbcOVgcP+9WkOSgKyxdYz&#10;GfghgfVqdLfE3Por7+hShEpFCEuOBuoQulxrKWtyKGPfEUfv7HuHIcq+0rbHa4S7Vk+TZKYdNhwX&#10;auxoW1P5VXw7A2nIZLrLPp+lOFanR/uSpvLxZszD/bBZgAo0hFv4v/1uDcwz+PsSf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1yQxAAAANsAAAAPAAAAAAAAAAAA&#10;AAAAAKECAABkcnMvZG93bnJldi54bWxQSwUGAAAAAAQABAD5AAAAkgMAAAAA&#10;" strokecolor="black [3200]" strokeweight=".5pt">
                          <v:stroke endarrow="block" joinstyle="miter"/>
                        </v:shape>
                        <v:shape id="Conector angular 85" o:spid="_x0000_s1691" type="#_x0000_t34" style="position:absolute;left:36907;top:28379;width:15969;height:829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sZcQAAADbAAAADwAAAGRycy9kb3ducmV2LnhtbESPwWrDMBBE74H+g9hCLqGR2xJjnMih&#10;lBRySomTkusibW1ja2UsxXH+vioUehxm583OZjvZTow0+MaxgudlAoJYO9NwpeB8+njKQPiAbLBz&#10;TAru5GFbPMw2mBt34yONZahEhLDPUUEdQp9L6XVNFv3S9cTR+3aDxRDlUEkz4C3CbSdfkiSVFhuO&#10;DTX29F6TbsurjW/s9n34nDLdHcpD+/Wa6vGy8ErNH6e3NYhAU/g//kvvjYJsBb9bIgB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2xlxAAAANsAAAAPAAAAAAAAAAAA&#10;AAAAAKECAABkcnMvZG93bnJldi54bWxQSwUGAAAAAAQABAD5AAAAkgMAAAAA&#10;" adj="-283" strokecolor="black [3200]" strokeweight=".5pt">
                          <v:stroke endarrow="block"/>
                        </v:shape>
                        <v:shape id="Conector recto de flecha 86" o:spid="_x0000_s1692" type="#_x0000_t32" style="position:absolute;left:16476;top:8195;width:5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hCsMAAADbAAAADwAAAGRycy9kb3ducmV2LnhtbESPQWuDQBSE74X8h+UFemvWBiqpdQ3R&#10;EEhzaxJ6frivKnXfqrtR+++7hUCPw8x8w6Tb2bRipME1lhU8ryIQxKXVDVcKrpfD0waE88gaW8uk&#10;4IccbLPFQ4qJthN/0Hj2lQgQdgkqqL3vEildWZNBt7IdcfC+7GDQBzlUUg84Bbhp5TqKYmmw4bBQ&#10;Y0dFTeX3+WYUTOg/X/Nd1Rf5/v04v7R9fLmelHpczrs3EJ5m/x++t49awSaGvy/h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HIQrDAAAA2wAAAA8AAAAAAAAAAAAA&#10;AAAAoQIAAGRycy9kb3ducmV2LnhtbFBLBQYAAAAABAAEAPkAAACRAwAAAAA=&#10;" strokecolor="black [3200]" strokeweight=".5pt">
                          <v:stroke endarrow="block" joinstyle="miter"/>
                        </v:shape>
                        <v:shape id="Conector angular 87" o:spid="_x0000_s1693" type="#_x0000_t34" style="position:absolute;left:38128;top:7591;width:14751;height:664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8s8cAAADbAAAADwAAAGRycy9kb3ducmV2LnhtbESPT2vCQBTE7wW/w/KEXopu6sFKdBVR&#10;aoXSovHf9Zl9JsHs2zS7avz23ULB4zAzv2FGk8aU4kq1KywreO1GIIhTqwvOFGw3750BCOeRNZaW&#10;ScGdHEzGracRxtreeE3XxGciQNjFqCD3voqldGlOBl3XVsTBO9naoA+yzqSu8RbgppS9KOpLgwWH&#10;hRwrmuWUnpOLUXD+SvzHNP35/D4c9/PV5WVx3833Sj23m+kQhKfGP8L/7aVWMHiDvy/hB8jx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aLyzxwAAANsAAAAPAAAAAAAA&#10;AAAAAAAAAKECAABkcnMvZG93bnJldi54bWxQSwUGAAAAAAQABAD5AAAAlQMAAAAA&#10;" adj="21659" strokecolor="black [3200]" strokeweight=".5pt">
                          <v:stroke endarrow="block"/>
                        </v:shape>
                        <v:shape id="Conector recto de flecha 88" o:spid="_x0000_s1694" type="#_x0000_t32" style="position:absolute;left:53052;top:19581;width:0;height:2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Q470AAADbAAAADwAAAGRycy9kb3ducmV2LnhtbERPyQrCMBC9C/5DGMGbpgqKVqO4IKg3&#10;FzwPzdgWm0ltoq1/bw6Cx8fb58vGFOJNlcstKxj0IxDEidU5pwqul11vAsJ5ZI2FZVLwIQfLRbs1&#10;x1jbmk/0PvtUhBB2MSrIvC9jKV2SkUHXtyVx4O62MugDrFKpK6xDuCnkMIrG0mDOoSHDkjYZJY/z&#10;yyio0d+m61X63Ky3h30zKp7jy/WoVLfTrGYgPDX+L/6591rBJ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QUEOO9AAAA2wAAAA8AAAAAAAAAAAAAAAAAoQIA&#10;AGRycy9kb3ducmV2LnhtbFBLBQYAAAAABAAEAPkAAACLAwAAAAA=&#10;" strokecolor="black [3200]" strokeweight=".5pt">
                          <v:stroke endarrow="block" joinstyle="miter"/>
                        </v:shape>
                        <v:shape id="Conector recto de flecha 89" o:spid="_x0000_s1695" type="#_x0000_t32" style="position:absolute;left:30882;top:51823;width:86;height:32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zDsQAAADbAAAADwAAAGRycy9kb3ducmV2LnhtbESPQWvCQBSE70L/w/IKXqRuasTa6CrF&#10;IvVqWkp7e2Zfk9Ds25C31fjv3YLgcZiZb5jluneNOlIntWcDj+MEFHHhbc2lgY/37cMclARki41n&#10;MnAmgfXqbrDEzPoT7+mYh1JFCEuGBqoQ2kxrKSpyKGPfEkfvx3cOQ5RdqW2Hpwh3jZ4kyUw7rDku&#10;VNjSpqLiN/9zBtIwlcl++vUk+Xd5GNnXNJXPN2OG9/3LAlSgPtzC1/bOGpg/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vMOxAAAANsAAAAPAAAAAAAAAAAA&#10;AAAAAKECAABkcnMvZG93bnJldi54bWxQSwUGAAAAAAQABAD5AAAAkgMAAAAA&#10;" strokecolor="black [3200]" strokeweight=".5pt">
                          <v:stroke endarrow="block" joinstyle="miter"/>
                        </v:shape>
                        <v:group id="Grupo 90" o:spid="_x0000_s1696" style="position:absolute;left:29243;width:2165;height:2641" coordsize="216708,26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Conector 91" o:spid="_x0000_s1697" type="#_x0000_t120" style="position:absolute;left:10571;top:52855;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2dMIA&#10;AADbAAAADwAAAGRycy9kb3ducmV2LnhtbESPQWsCMRSE7wX/Q3gFbzVrD6KrUaRS6KnQdX/AY/O6&#10;2bp5iUnU3f76piB4HGbmG2azG2wvrhRi51jBfFaAIG6c7rhVUB/fX5YgYkLW2DsmBSNF2G0nTxss&#10;tbvxF12r1IoM4ViiApOSL6WMjSGLceY8cfa+XbCYsgyt1AFvGW57+VoUC2mx47xg0NOboeZUXayC&#10;bhw/K/PjT8Fr/j0sz3UoLrVS0+dhvwaRaEiP8L39oRWs5vD/Jf8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HZ0wgAAANsAAAAPAAAAAAAAAAAAAAAAAJgCAABkcnMvZG93&#10;bnJldi54bWxQSwUGAAAAAAQABAD1AAAAhwMAAAAA&#10;" fillcolor="white [3201]" strokecolor="black [3200]">
                            <v:stroke joinstyle="miter"/>
                          </v:shape>
                          <v:shape id="_x0000_s1698" type="#_x0000_t202" style="position:absolute;width:163195;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9A74F5" w:rsidRPr="007F0419" w:rsidRDefault="009A74F5" w:rsidP="004161EE">
                                  <w:pPr>
                                    <w:jc w:val="left"/>
                                    <w:rPr>
                                      <w:sz w:val="18"/>
                                      <w:lang w:val="es-MX"/>
                                    </w:rPr>
                                  </w:pPr>
                                  <w:r w:rsidRPr="007F0419">
                                    <w:rPr>
                                      <w:sz w:val="18"/>
                                      <w:lang w:val="es-MX"/>
                                    </w:rPr>
                                    <w:t>1</w:t>
                                  </w:r>
                                </w:p>
                              </w:txbxContent>
                            </v:textbox>
                          </v:shape>
                        </v:group>
                        <v:shape id="Conector recto de flecha 93" o:spid="_x0000_s1699" type="#_x0000_t32" style="position:absolute;left:30451;top:2760;width:0;height:18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UT8QAAADbAAAADwAAAGRycy9kb3ducmV2LnhtbESPQWvCQBSE74X+h+UJ3urGSkNNsxGN&#10;FGJvVen5kX1NQrNvY3ZN0n/fFQoeh5n5hkk3k2nFQL1rLCtYLiIQxKXVDVcKzqf3p1cQziNrbC2T&#10;gl9ysMkeH1JMtB35k4ajr0SAsEtQQe19l0jpypoMuoXtiIP3bXuDPsi+krrHMcBNK5+jKJYGGw4L&#10;NXaU11T+HK9GwYj+a73bVpd8tz8U00t7iU/nD6Xms2n7BsLT5O/h/3ahFaxX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RRPxAAAANsAAAAPAAAAAAAAAAAA&#10;AAAAAKECAABkcnMvZG93bnJldi54bWxQSwUGAAAAAAQABAD5AAAAkgMAAAAA&#10;" strokecolor="black [3200]" strokeweight=".5pt">
                          <v:stroke endarrow="block" joinstyle="miter"/>
                        </v:shape>
                        <v:group id="Grupo 94" o:spid="_x0000_s1700" style="position:absolute;left:18114;top:34564;width:2166;height:2644" coordorigin="-113,247545" coordsize="216821,26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Conector 95" o:spid="_x0000_s1701" type="#_x0000_t120" style="position:absolute;left:10571;top:300609;width:206137;height:21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wd8MA&#10;AADbAAAADwAAAGRycy9kb3ducmV2LnhtbESP0WoCMRRE3wv+Q7hC32rWQouuRpGWQp+EbvcDLpvr&#10;ZnVzE5Oou/16Uyj0cZiZM8x6O9heXCnEzrGC+awAQdw43XGroP7+eFqAiAlZY++YFIwUYbuZPKyx&#10;1O7GX3StUisyhGOJCkxKvpQyNoYsxpnzxNk7uGAxZRlaqQPeMtz28rkoXqXFjvOCQU9vhppTdbEK&#10;unHcV+boT8Fr/nlfnOtQXGqlHqfDbgUi0ZD+w3/tT61g+QK/X/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9wd8MAAADbAAAADwAAAAAAAAAAAAAAAACYAgAAZHJzL2Rv&#10;d25yZXYueG1sUEsFBgAAAAAEAAQA9QAAAIgDAAAAAA==&#10;" fillcolor="white [3201]" strokecolor="black [3200]">
                            <v:stroke joinstyle="miter"/>
                          </v:shape>
                          <v:shape id="_x0000_s1702" type="#_x0000_t202" style="position:absolute;left:-113;top:247545;width:188983;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9A74F5" w:rsidRPr="007F0419" w:rsidRDefault="009A74F5" w:rsidP="004161EE">
                                  <w:pPr>
                                    <w:jc w:val="left"/>
                                    <w:rPr>
                                      <w:sz w:val="18"/>
                                      <w:lang w:val="es-MX"/>
                                    </w:rPr>
                                  </w:pPr>
                                  <w:r w:rsidRPr="007F0419">
                                    <w:rPr>
                                      <w:sz w:val="18"/>
                                      <w:lang w:val="es-MX"/>
                                    </w:rPr>
                                    <w:t>1</w:t>
                                  </w:r>
                                </w:p>
                              </w:txbxContent>
                            </v:textbox>
                          </v:shape>
                        </v:group>
                        <v:shape id="Conector recto de flecha 97" o:spid="_x0000_s1703" type="#_x0000_t32" style="position:absolute;left:20272;top:36292;width:4224;height: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UOsQAAADbAAAADwAAAGRycy9kb3ducmV2LnhtbESPQWvCQBSE70L/w/IKXqRuakRr6irF&#10;IvVqWkq9vWZfk9Ds25C31fjv3YLgcZiZb5jluneNOlIntWcDj+MEFHHhbc2lgY/37cMTKAnIFhvP&#10;ZOBMAuvV3WCJmfUn3tMxD6WKEJYMDVQhtJnWUlTkUMa+JY7ej+8chii7UtsOTxHuGj1Jkpl2WHNc&#10;qLClTUXFb/7nDKRhKpP99Gsu+aH8HtnXNJXPN2OG9/3LM6hAfbiFr+2dNbCY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FQ6xAAAANsAAAAPAAAAAAAAAAAA&#10;AAAAAKECAABkcnMvZG93bnJldi54bWxQSwUGAAAAAAQABAD5AAAAkgMAAAAA&#10;" strokecolor="black [3200]" strokeweight=".5pt">
                          <v:stroke endarrow="block" joinstyle="miter"/>
                        </v:shape>
                      </v:group>
                      <v:shape id="Conector recto de flecha 98" o:spid="_x0000_s1704" type="#_x0000_t32" style="position:absolute;left:30451;top:27259;width:0;height:2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hocIAAADbAAAADwAAAGRycy9kb3ducmV2LnhtbERPz2vCMBS+C/sfwhvspukU3OxMiwgy&#10;xcvsZNPbo3lrw5qX0kTb/ffLQfD48f1e5oNtxJU6bxwreJ4kIIhLpw1XCo6fm/ErCB+QNTaOScEf&#10;ecizh9ESU+16PtC1CJWIIexTVFCH0KZS+rImi37iWuLI/bjOYoiwq6TusI/htpHTJJlLi4ZjQ40t&#10;rWsqf4uLVVAeT98L+jBfup+Zl/d2f97Pip1ST4/D6g1EoCHcxTf3VitYxLHx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hocIAAADbAAAADwAAAAAAAAAAAAAA&#10;AAChAgAAZHJzL2Rvd25yZXYueG1sUEsFBgAAAAAEAAQA+QAAAJADAAAAAA==&#10;" strokecolor="black [3213]" strokeweight=".5pt">
                        <v:stroke endarrow="block" joinstyle="miter"/>
                      </v:shape>
                      <v:shape id="Conector 99" o:spid="_x0000_s1705" type="#_x0000_t120" style="position:absolute;left:29329;top:30106;width:2060;height:2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6csIA&#10;AADbAAAADwAAAGRycy9kb3ducmV2LnhtbESPQWsCMRSE74X+h/AKvdWsPRRdjSKWQk+FrvsDHpvn&#10;ZnXzEpOou/31jSB4HGbmG2a5HmwvLhRi51jBdFKAIG6c7rhVUO++3mYgYkLW2DsmBSNFWK+en5ZY&#10;anflX7pUqRUZwrFEBSYlX0oZG0MW48R54uztXbCYsgyt1AGvGW57+V4UH9Jix3nBoKetoeZYna2C&#10;bhx/KnPwx+A1/33OTnUozrVSry/DZgEi0ZAe4Xv7WyuYz+H2Jf8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npywgAAANsAAAAPAAAAAAAAAAAAAAAAAJgCAABkcnMvZG93&#10;bnJldi54bWxQSwUGAAAAAAQABAD1AAAAhwMAAAAA&#10;" fillcolor="white [3201]" strokecolor="black [3200]">
                        <v:stroke joinstyle="miter"/>
                      </v:shape>
                      <v:shape id="_x0000_s1706" type="#_x0000_t202" style="position:absolute;left:29157;top:29588;width:1886;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9A74F5" w:rsidRPr="00A235E1" w:rsidRDefault="009A74F5" w:rsidP="004161EE">
                              <w:pPr>
                                <w:jc w:val="left"/>
                                <w:rPr>
                                  <w:sz w:val="16"/>
                                  <w:lang w:val="es-MX"/>
                                </w:rPr>
                              </w:pPr>
                              <w:r w:rsidRPr="00A235E1">
                                <w:rPr>
                                  <w:sz w:val="16"/>
                                  <w:lang w:val="es-MX"/>
                                </w:rPr>
                                <w:t>2</w:t>
                              </w:r>
                            </w:p>
                          </w:txbxContent>
                        </v:textbox>
                      </v:shape>
                      <v:shape id="_x0000_s1707" type="#_x0000_t202" style="position:absolute;left:17407;top:46832;width:1752;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9A74F5" w:rsidRPr="00D54B30" w:rsidRDefault="009A74F5" w:rsidP="004161EE">
                              <w:pPr>
                                <w:jc w:val="left"/>
                                <w:rPr>
                                  <w:sz w:val="14"/>
                                  <w:lang w:val="es-MX"/>
                                </w:rPr>
                              </w:pPr>
                              <w:r w:rsidRPr="00D54B30">
                                <w:rPr>
                                  <w:sz w:val="14"/>
                                  <w:lang w:val="es-MX"/>
                                </w:rPr>
                                <w:t>2</w:t>
                              </w:r>
                            </w:p>
                          </w:txbxContent>
                        </v:textbox>
                      </v:shape>
                      <v:shape id="Conector recto de flecha 102" o:spid="_x0000_s1708" type="#_x0000_t32" style="position:absolute;left:19668;top:48462;width:1973;height: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LSsEAAADcAAAADwAAAGRycy9kb3ducmV2LnhtbERP24rCMBB9F/yHMMK+iCb6sEo1iogu&#10;LouClw8YmrEtNpPaRK1/vxEE3+ZwrjOdN7YUd6p94VjDoK9AEKfOFJxpOB3XvTEIH5ANlo5Jw5M8&#10;zGft1hQT4x68p/shZCKGsE9QQx5ClUjp05ws+r6riCN3drXFEGGdSVPjI4bbUg6V+pYWC44NOVa0&#10;zCm9HG5Wg139bEZN97nt2vJ6NH9e/e6C0vqr0ywmIAI14SN+uzcmzldDeD0TL5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oUtKwQAAANwAAAAPAAAAAAAAAAAAAAAA&#10;AKECAABkcnMvZG93bnJldi54bWxQSwUGAAAAAAQABAD5AAAAjwMAAAAA&#10;" strokecolor="black [3213]" strokeweight=".5pt">
                        <v:stroke endarrow="block" joinstyle="miter"/>
                      </v:shape>
                    </v:group>
                  </w:pict>
                </mc:Fallback>
              </mc:AlternateContent>
            </w: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ind w:firstLine="708"/>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79168" behindDoc="0" locked="0" layoutInCell="1" allowOverlap="1" wp14:anchorId="486135C0" wp14:editId="5457F4D2">
                      <wp:simplePos x="0" y="0"/>
                      <wp:positionH relativeFrom="column">
                        <wp:posOffset>1765096</wp:posOffset>
                      </wp:positionH>
                      <wp:positionV relativeFrom="paragraph">
                        <wp:posOffset>34673</wp:posOffset>
                      </wp:positionV>
                      <wp:extent cx="0" cy="0"/>
                      <wp:effectExtent l="0" t="0" r="0" b="0"/>
                      <wp:wrapNone/>
                      <wp:docPr id="103" name="Conector recto de flecha 10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100010" id="Conector recto de flecha 103" o:spid="_x0000_s1026" type="#_x0000_t32" style="position:absolute;margin-left:139pt;margin-top:2.75pt;width:0;height:0;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" strokecolor="#5b9bd5 [3204]" strokeweight=".5pt">
                      <v:stroke endarrow="block" joinstyle="miter"/>
                    </v:shape>
                  </w:pict>
                </mc:Fallback>
              </mc:AlternateContent>
            </w:r>
          </w:p>
          <w:p w:rsidR="004161EE" w:rsidRPr="009C2923" w:rsidRDefault="004161EE" w:rsidP="004161EE">
            <w:pPr>
              <w:autoSpaceDE w:val="0"/>
              <w:autoSpaceDN w:val="0"/>
              <w:adjustRightInd w:val="0"/>
              <w:spacing w:line="240" w:lineRule="auto"/>
              <w:jc w:val="left"/>
              <w:rPr>
                <w:rFonts w:cs="Arial"/>
                <w:b/>
                <w:sz w:val="28"/>
                <w:szCs w:val="28"/>
              </w:rPr>
            </w:pPr>
          </w:p>
        </w:tc>
        <w:tc>
          <w:tcPr>
            <w:tcW w:w="3260"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autoSpaceDE w:val="0"/>
              <w:autoSpaceDN w:val="0"/>
              <w:adjustRightInd w:val="0"/>
              <w:spacing w:line="240" w:lineRule="auto"/>
              <w:jc w:val="left"/>
              <w:rPr>
                <w:rFonts w:cs="Arial"/>
                <w:b/>
                <w:sz w:val="28"/>
                <w:szCs w:val="28"/>
              </w:rPr>
            </w:pPr>
          </w:p>
          <w:p w:rsidR="004161EE" w:rsidRPr="009C2923" w:rsidRDefault="004161EE" w:rsidP="004161EE">
            <w:pPr>
              <w:autoSpaceDE w:val="0"/>
              <w:autoSpaceDN w:val="0"/>
              <w:adjustRightInd w:val="0"/>
              <w:spacing w:line="240" w:lineRule="auto"/>
              <w:jc w:val="left"/>
              <w:rPr>
                <w:rFonts w:cs="Arial"/>
                <w:b/>
                <w:sz w:val="28"/>
                <w:szCs w:val="28"/>
              </w:rPr>
            </w:pPr>
          </w:p>
        </w:tc>
        <w:tc>
          <w:tcPr>
            <w:tcW w:w="3969"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1122"/>
        </w:trPr>
        <w:tc>
          <w:tcPr>
            <w:tcW w:w="3545"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3260"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tc>
        <w:tc>
          <w:tcPr>
            <w:tcW w:w="3969"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r>
      <w:tr w:rsidR="004161EE" w:rsidRPr="009C2923" w:rsidTr="004161EE">
        <w:trPr>
          <w:trHeight w:val="1368"/>
        </w:trPr>
        <w:tc>
          <w:tcPr>
            <w:tcW w:w="3545"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c>
          <w:tcPr>
            <w:tcW w:w="3260" w:type="dxa"/>
            <w:shd w:val="clear" w:color="auto" w:fill="auto"/>
          </w:tcPr>
          <w:p w:rsidR="004161EE" w:rsidRPr="000A6BC9" w:rsidRDefault="004161EE" w:rsidP="004161EE">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2678144" behindDoc="0" locked="0" layoutInCell="1" allowOverlap="1" wp14:anchorId="4D57EF9C" wp14:editId="41900CE9">
                      <wp:simplePos x="0" y="0"/>
                      <wp:positionH relativeFrom="column">
                        <wp:posOffset>-633095</wp:posOffset>
                      </wp:positionH>
                      <wp:positionV relativeFrom="paragraph">
                        <wp:posOffset>-8256270</wp:posOffset>
                      </wp:positionV>
                      <wp:extent cx="1532890" cy="476250"/>
                      <wp:effectExtent l="0" t="0" r="10160" b="19050"/>
                      <wp:wrapNone/>
                      <wp:docPr id="10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9A74F5" w:rsidRPr="009A6C15" w:rsidRDefault="009A74F5" w:rsidP="004161EE">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7EF9C" id="_x0000_s1709" style="position:absolute;left:0;text-align:left;margin-left:-49.85pt;margin-top:-650.1pt;width:120.7pt;height:3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">
                      <v:textbox>
                        <w:txbxContent>
                          <w:p w:rsidR="009A74F5" w:rsidRPr="009A6C15" w:rsidRDefault="009A74F5" w:rsidP="004161EE">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c>
          <w:tcPr>
            <w:tcW w:w="3969"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Default="004161EE" w:rsidP="004161EE">
            <w:pPr>
              <w:rPr>
                <w:rFonts w:cs="Arial"/>
                <w:sz w:val="28"/>
                <w:szCs w:val="28"/>
              </w:rPr>
            </w:pPr>
          </w:p>
          <w:p w:rsidR="004161EE" w:rsidRPr="004410F2" w:rsidRDefault="004161EE" w:rsidP="004161EE">
            <w:pPr>
              <w:tabs>
                <w:tab w:val="left" w:pos="2880"/>
              </w:tabs>
              <w:rPr>
                <w:rFonts w:cs="Arial"/>
                <w:sz w:val="28"/>
                <w:szCs w:val="28"/>
              </w:rPr>
            </w:pPr>
            <w:r>
              <w:rPr>
                <w:rFonts w:cs="Arial"/>
                <w:sz w:val="28"/>
                <w:szCs w:val="28"/>
              </w:rPr>
              <w:tab/>
            </w:r>
          </w:p>
        </w:tc>
      </w:tr>
      <w:tr w:rsidR="004161EE" w:rsidRPr="009C2923" w:rsidTr="004161EE">
        <w:trPr>
          <w:trHeight w:val="1841"/>
        </w:trPr>
        <w:tc>
          <w:tcPr>
            <w:tcW w:w="3545"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3260" w:type="dxa"/>
            <w:shd w:val="clear" w:color="auto" w:fill="auto"/>
          </w:tcPr>
          <w:p w:rsidR="004161EE" w:rsidRDefault="004161EE" w:rsidP="004161EE">
            <w:pPr>
              <w:jc w:val="right"/>
              <w:rPr>
                <w:rFonts w:cs="Arial"/>
                <w:b/>
                <w:noProof/>
                <w:sz w:val="28"/>
                <w:szCs w:val="28"/>
                <w:lang w:val="es-MX" w:eastAsia="es-MX"/>
              </w:rPr>
            </w:pPr>
          </w:p>
        </w:tc>
        <w:tc>
          <w:tcPr>
            <w:tcW w:w="3969" w:type="dxa"/>
            <w:shd w:val="clear" w:color="auto" w:fill="auto"/>
          </w:tcPr>
          <w:p w:rsidR="004161EE" w:rsidRDefault="004161EE" w:rsidP="004161EE">
            <w:pPr>
              <w:autoSpaceDE w:val="0"/>
              <w:autoSpaceDN w:val="0"/>
              <w:adjustRightInd w:val="0"/>
              <w:spacing w:line="240" w:lineRule="auto"/>
              <w:jc w:val="left"/>
              <w:rPr>
                <w:rFonts w:cs="Arial"/>
                <w:b/>
                <w:sz w:val="28"/>
                <w:szCs w:val="28"/>
              </w:rPr>
            </w:pPr>
          </w:p>
          <w:p w:rsidR="004161EE" w:rsidRPr="004410F2" w:rsidRDefault="004161EE" w:rsidP="004161EE">
            <w:pPr>
              <w:jc w:val="right"/>
              <w:rPr>
                <w:rFonts w:cs="Arial"/>
                <w:sz w:val="28"/>
                <w:szCs w:val="28"/>
              </w:rPr>
            </w:pPr>
          </w:p>
        </w:tc>
      </w:tr>
      <w:tr w:rsidR="004161EE" w:rsidRPr="009C2923" w:rsidTr="004161EE">
        <w:trPr>
          <w:trHeight w:val="2124"/>
        </w:trPr>
        <w:tc>
          <w:tcPr>
            <w:tcW w:w="3545"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r w:rsidRPr="00A235E1">
              <w:rPr>
                <w:rFonts w:cs="Arial"/>
                <w:b/>
                <w:noProof/>
                <w:sz w:val="28"/>
                <w:szCs w:val="28"/>
                <w:lang w:val="es-MX" w:eastAsia="es-MX"/>
              </w:rPr>
              <mc:AlternateContent>
                <mc:Choice Requires="wps">
                  <w:drawing>
                    <wp:anchor distT="0" distB="0" distL="114300" distR="114300" simplePos="0" relativeHeight="252681216" behindDoc="0" locked="0" layoutInCell="1" allowOverlap="1" wp14:anchorId="4E4C2D4C" wp14:editId="5B72909A">
                      <wp:simplePos x="0" y="0"/>
                      <wp:positionH relativeFrom="column">
                        <wp:posOffset>1866315</wp:posOffset>
                      </wp:positionH>
                      <wp:positionV relativeFrom="paragraph">
                        <wp:posOffset>612165</wp:posOffset>
                      </wp:positionV>
                      <wp:extent cx="191525" cy="211310"/>
                      <wp:effectExtent l="0" t="0" r="18415" b="17780"/>
                      <wp:wrapNone/>
                      <wp:docPr id="130382" name="Conector 130382"/>
                      <wp:cNvGraphicFramePr/>
                      <a:graphic xmlns:a="http://schemas.openxmlformats.org/drawingml/2006/main">
                        <a:graphicData uri="http://schemas.microsoft.com/office/word/2010/wordprocessingShape">
                          <wps:wsp>
                            <wps:cNvSpPr/>
                            <wps:spPr>
                              <a:xfrm>
                                <a:off x="0" y="0"/>
                                <a:ext cx="191525" cy="21131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8AB528" id="Conector 130382" o:spid="_x0000_s1026" type="#_x0000_t120" style="position:absolute;margin-left:146.95pt;margin-top:48.2pt;width:15.1pt;height:16.65pt;z-index:25268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" fillcolor="white [3201]" strokecolor="black [3200]">
                      <v:stroke joinstyle="miter"/>
                    </v:shape>
                  </w:pict>
                </mc:Fallback>
              </mc:AlternateContent>
            </w:r>
          </w:p>
        </w:tc>
        <w:tc>
          <w:tcPr>
            <w:tcW w:w="3260" w:type="dxa"/>
            <w:shd w:val="clear" w:color="auto" w:fill="auto"/>
          </w:tcPr>
          <w:p w:rsidR="004161EE" w:rsidRDefault="004161EE" w:rsidP="004161EE">
            <w:pPr>
              <w:jc w:val="righ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680192" behindDoc="0" locked="0" layoutInCell="1" allowOverlap="1" wp14:anchorId="55225589" wp14:editId="213850B3">
                      <wp:simplePos x="0" y="0"/>
                      <wp:positionH relativeFrom="column">
                        <wp:posOffset>928382</wp:posOffset>
                      </wp:positionH>
                      <wp:positionV relativeFrom="paragraph">
                        <wp:posOffset>1174702</wp:posOffset>
                      </wp:positionV>
                      <wp:extent cx="371" cy="0"/>
                      <wp:effectExtent l="0" t="0" r="0" b="0"/>
                      <wp:wrapNone/>
                      <wp:docPr id="291" name="Conector recto de flecha 291"/>
                      <wp:cNvGraphicFramePr/>
                      <a:graphic xmlns:a="http://schemas.openxmlformats.org/drawingml/2006/main">
                        <a:graphicData uri="http://schemas.microsoft.com/office/word/2010/wordprocessingShape">
                          <wps:wsp>
                            <wps:cNvCnPr/>
                            <wps:spPr>
                              <a:xfrm>
                                <a:off x="0" y="0"/>
                                <a:ext cx="37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593445" id="Conector recto de flecha 291" o:spid="_x0000_s1026" type="#_x0000_t32" style="position:absolute;margin-left:73.1pt;margin-top:92.5pt;width:.05pt;height:0;z-index:25268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" strokecolor="#5b9bd5 [3204]" strokeweight=".5pt">
                      <v:stroke endarrow="block" joinstyle="miter"/>
                    </v:shape>
                  </w:pict>
                </mc:Fallback>
              </mc:AlternateContent>
            </w:r>
          </w:p>
        </w:tc>
        <w:tc>
          <w:tcPr>
            <w:tcW w:w="3969"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r>
      <w:tr w:rsidR="004161EE" w:rsidRPr="009C2923" w:rsidTr="004161EE">
        <w:trPr>
          <w:trHeight w:val="413"/>
        </w:trPr>
        <w:tc>
          <w:tcPr>
            <w:tcW w:w="3545" w:type="dxa"/>
            <w:shd w:val="clear" w:color="auto" w:fill="auto"/>
          </w:tcPr>
          <w:p w:rsidR="004161EE" w:rsidRDefault="004161EE" w:rsidP="004161EE">
            <w:pPr>
              <w:autoSpaceDE w:val="0"/>
              <w:autoSpaceDN w:val="0"/>
              <w:adjustRightInd w:val="0"/>
              <w:spacing w:line="240" w:lineRule="auto"/>
              <w:jc w:val="left"/>
              <w:rPr>
                <w:rFonts w:cs="Arial"/>
                <w:b/>
                <w:noProof/>
                <w:sz w:val="28"/>
                <w:szCs w:val="28"/>
                <w:lang w:val="es-MX" w:eastAsia="es-MX"/>
              </w:rPr>
            </w:pPr>
          </w:p>
        </w:tc>
        <w:tc>
          <w:tcPr>
            <w:tcW w:w="3260" w:type="dxa"/>
            <w:shd w:val="clear" w:color="auto" w:fill="auto"/>
          </w:tcPr>
          <w:p w:rsidR="004161EE" w:rsidRDefault="004161EE" w:rsidP="004161EE">
            <w:pPr>
              <w:rPr>
                <w:rFonts w:cs="Arial"/>
                <w:b/>
                <w:noProof/>
                <w:sz w:val="28"/>
                <w:szCs w:val="28"/>
                <w:lang w:val="es-MX" w:eastAsia="es-MX"/>
              </w:rPr>
            </w:pPr>
          </w:p>
          <w:p w:rsidR="00EF01AD" w:rsidRDefault="00EF01AD" w:rsidP="004161EE">
            <w:pPr>
              <w:rPr>
                <w:rFonts w:cs="Arial"/>
                <w:b/>
                <w:noProof/>
                <w:sz w:val="28"/>
                <w:szCs w:val="28"/>
                <w:lang w:val="es-MX" w:eastAsia="es-MX"/>
              </w:rPr>
            </w:pPr>
          </w:p>
        </w:tc>
        <w:tc>
          <w:tcPr>
            <w:tcW w:w="3969" w:type="dxa"/>
            <w:shd w:val="clear" w:color="auto" w:fill="auto"/>
          </w:tcPr>
          <w:p w:rsidR="004161EE" w:rsidRPr="009C2923" w:rsidRDefault="004161EE" w:rsidP="004161EE">
            <w:pPr>
              <w:autoSpaceDE w:val="0"/>
              <w:autoSpaceDN w:val="0"/>
              <w:adjustRightInd w:val="0"/>
              <w:spacing w:line="240" w:lineRule="auto"/>
              <w:jc w:val="left"/>
              <w:rPr>
                <w:rFonts w:cs="Arial"/>
                <w:b/>
                <w:sz w:val="28"/>
                <w:szCs w:val="28"/>
              </w:rPr>
            </w:pPr>
          </w:p>
        </w:tc>
      </w:tr>
    </w:tbl>
    <w:p w:rsidR="004161EE" w:rsidRPr="00493C9B" w:rsidRDefault="004161EE" w:rsidP="004161EE">
      <w:pPr>
        <w:rPr>
          <w:rFonts w:cs="Arial"/>
          <w:vanish/>
          <w:sz w:val="16"/>
          <w:szCs w:val="16"/>
        </w:rPr>
      </w:pPr>
    </w:p>
    <w:p w:rsidR="00F63317" w:rsidRDefault="00F63317" w:rsidP="00364959">
      <w:pPr>
        <w:spacing w:line="240" w:lineRule="auto"/>
        <w:rPr>
          <w:sz w:val="28"/>
          <w:szCs w:val="28"/>
        </w:rPr>
      </w:pPr>
    </w:p>
    <w:p w:rsidR="00F63317" w:rsidRDefault="00F63317">
      <w:pPr>
        <w:spacing w:line="240" w:lineRule="auto"/>
        <w:jc w:val="left"/>
        <w:rPr>
          <w:sz w:val="28"/>
          <w:szCs w:val="28"/>
        </w:rPr>
      </w:pPr>
    </w:p>
    <w:p w:rsidR="008B54DB" w:rsidRDefault="008B54DB" w:rsidP="00364959">
      <w:pPr>
        <w:spacing w:line="240" w:lineRule="auto"/>
        <w:rPr>
          <w:sz w:val="28"/>
          <w:szCs w:val="28"/>
        </w:rPr>
      </w:pPr>
    </w:p>
    <w:p w:rsidR="008B54DB" w:rsidRDefault="008B54DB" w:rsidP="00364959">
      <w:pPr>
        <w:spacing w:line="240" w:lineRule="auto"/>
        <w:rPr>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2566" w:rsidRDefault="00362566" w:rsidP="008B54DB">
      <w:pPr>
        <w:spacing w:line="240" w:lineRule="auto"/>
        <w:jc w:val="center"/>
        <w:rPr>
          <w:b/>
          <w:sz w:val="28"/>
          <w:szCs w:val="28"/>
        </w:rPr>
      </w:pPr>
    </w:p>
    <w:p w:rsidR="00364959" w:rsidRPr="008B54DB" w:rsidRDefault="00814505" w:rsidP="008B54DB">
      <w:pPr>
        <w:spacing w:line="240" w:lineRule="auto"/>
        <w:jc w:val="center"/>
        <w:rPr>
          <w:b/>
          <w:sz w:val="28"/>
          <w:szCs w:val="28"/>
        </w:rPr>
      </w:pPr>
      <w:r w:rsidRPr="008B54DB">
        <w:rPr>
          <w:b/>
          <w:sz w:val="28"/>
          <w:szCs w:val="28"/>
        </w:rPr>
        <w:t>COORDINACIÓN</w:t>
      </w:r>
      <w:r w:rsidR="000063D9" w:rsidRPr="008B54DB">
        <w:rPr>
          <w:b/>
          <w:sz w:val="28"/>
          <w:szCs w:val="28"/>
        </w:rPr>
        <w:t xml:space="preserve"> DE MERCADOS</w:t>
      </w:r>
    </w:p>
    <w:p w:rsidR="000063D9" w:rsidRDefault="000063D9" w:rsidP="00364959">
      <w:pPr>
        <w:spacing w:line="240" w:lineRule="auto"/>
        <w:rPr>
          <w:sz w:val="28"/>
          <w:szCs w:val="28"/>
        </w:rPr>
      </w:pPr>
    </w:p>
    <w:p w:rsidR="000063D9" w:rsidRDefault="000063D9">
      <w:pPr>
        <w:spacing w:line="240" w:lineRule="auto"/>
        <w:jc w:val="left"/>
        <w:rPr>
          <w:sz w:val="28"/>
          <w:szCs w:val="28"/>
        </w:rPr>
      </w:pPr>
      <w:r>
        <w:rPr>
          <w:sz w:val="28"/>
          <w:szCs w:val="28"/>
        </w:rPr>
        <w:br w:type="page"/>
      </w:r>
    </w:p>
    <w:p w:rsidR="000063D9" w:rsidRDefault="000063D9" w:rsidP="000063D9">
      <w:pPr>
        <w:spacing w:after="532"/>
        <w:jc w:val="center"/>
        <w:rPr>
          <w:b/>
          <w:sz w:val="28"/>
          <w:szCs w:val="28"/>
        </w:rPr>
      </w:pPr>
      <w:r w:rsidRPr="000B3609">
        <w:rPr>
          <w:b/>
          <w:sz w:val="28"/>
          <w:szCs w:val="28"/>
        </w:rPr>
        <w:lastRenderedPageBreak/>
        <w:t>PROCEDIM</w:t>
      </w:r>
      <w:r>
        <w:rPr>
          <w:b/>
          <w:sz w:val="28"/>
          <w:szCs w:val="28"/>
        </w:rPr>
        <w:t>IENTO</w:t>
      </w:r>
    </w:p>
    <w:p w:rsidR="000063D9" w:rsidRPr="008B54DB" w:rsidRDefault="008B54DB" w:rsidP="008B54DB">
      <w:pPr>
        <w:spacing w:after="532"/>
        <w:jc w:val="left"/>
        <w:rPr>
          <w:sz w:val="24"/>
        </w:rPr>
      </w:pPr>
      <w:r w:rsidRPr="008B54DB">
        <w:rPr>
          <w:sz w:val="24"/>
        </w:rPr>
        <w:t>Concesión nueva (contrato administrativo)</w:t>
      </w:r>
    </w:p>
    <w:p w:rsidR="000063D9" w:rsidRDefault="000063D9" w:rsidP="008B54DB">
      <w:pPr>
        <w:spacing w:after="532"/>
        <w:jc w:val="center"/>
        <w:rPr>
          <w:b/>
          <w:sz w:val="28"/>
          <w:szCs w:val="28"/>
        </w:rPr>
      </w:pPr>
      <w:r>
        <w:rPr>
          <w:b/>
          <w:sz w:val="28"/>
          <w:szCs w:val="28"/>
        </w:rPr>
        <w:t>OBJETIVO DEL PROCEDIMIENTO</w:t>
      </w:r>
    </w:p>
    <w:p w:rsidR="000063D9" w:rsidRPr="00BB7E6C" w:rsidRDefault="000063D9" w:rsidP="000063D9">
      <w:pPr>
        <w:spacing w:after="532" w:line="240" w:lineRule="auto"/>
        <w:rPr>
          <w:sz w:val="24"/>
        </w:rPr>
      </w:pPr>
      <w:r w:rsidRPr="00BB7E6C">
        <w:rPr>
          <w:sz w:val="24"/>
        </w:rPr>
        <w:t>Expedir la autorización (concesión) de un local y/o puesto, a un ciudadano que lo solicite, para explotar el comercio en cierto lugar para un giro determinado, en los términos que en la misma se establecen y por tiempo definido.</w:t>
      </w:r>
    </w:p>
    <w:p w:rsidR="000063D9" w:rsidRDefault="000063D9" w:rsidP="008B54DB">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0063D9" w:rsidRPr="00BB7E6C" w:rsidRDefault="000063D9" w:rsidP="000063D9">
      <w:pPr>
        <w:spacing w:after="532" w:line="240" w:lineRule="auto"/>
        <w:rPr>
          <w:sz w:val="24"/>
        </w:rPr>
      </w:pPr>
      <w:r w:rsidRPr="00BB7E6C">
        <w:rPr>
          <w:sz w:val="24"/>
        </w:rPr>
        <w:t>Reglamento de Mercados, Capitulo III, Artículos 49, 50, 51 y 52.</w:t>
      </w:r>
    </w:p>
    <w:p w:rsidR="000063D9" w:rsidRPr="00BB7E6C" w:rsidRDefault="000063D9" w:rsidP="000063D9">
      <w:pPr>
        <w:spacing w:line="240" w:lineRule="auto"/>
        <w:rPr>
          <w:sz w:val="24"/>
        </w:rPr>
      </w:pPr>
      <w:r w:rsidRPr="00BB7E6C">
        <w:rPr>
          <w:sz w:val="24"/>
        </w:rPr>
        <w:t>Ley de Hacienda Municipal del Estado de Tabasco</w:t>
      </w:r>
    </w:p>
    <w:p w:rsidR="000063D9" w:rsidRDefault="000063D9" w:rsidP="000063D9">
      <w:pPr>
        <w:spacing w:after="532" w:line="240" w:lineRule="auto"/>
        <w:rPr>
          <w:b/>
          <w:sz w:val="28"/>
          <w:szCs w:val="28"/>
        </w:rPr>
      </w:pPr>
    </w:p>
    <w:p w:rsidR="000063D9" w:rsidRPr="00A73B5B" w:rsidRDefault="000063D9" w:rsidP="000063D9">
      <w:pPr>
        <w:spacing w:after="532"/>
        <w:rPr>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D23CC" w:rsidRPr="000B3609" w:rsidRDefault="000D23CC" w:rsidP="000063D9">
      <w:pPr>
        <w:spacing w:after="532"/>
        <w:jc w:val="center"/>
        <w:rPr>
          <w:b/>
          <w:sz w:val="28"/>
          <w:szCs w:val="28"/>
        </w:rPr>
      </w:pPr>
    </w:p>
    <w:p w:rsidR="000063D9" w:rsidRDefault="000063D9" w:rsidP="000063D9">
      <w:pPr>
        <w:spacing w:after="532"/>
        <w:rPr>
          <w:b/>
          <w:sz w:val="24"/>
        </w:rPr>
      </w:pPr>
    </w:p>
    <w:p w:rsidR="000063D9" w:rsidRPr="008B10CF" w:rsidRDefault="000063D9" w:rsidP="000063D9">
      <w:pPr>
        <w:rPr>
          <w:vanish/>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30"/>
      </w:tblGrid>
      <w:tr w:rsidR="000063D9" w:rsidRPr="004D5EFC" w:rsidTr="000063D9">
        <w:trPr>
          <w:trHeight w:val="567"/>
        </w:trPr>
        <w:tc>
          <w:tcPr>
            <w:tcW w:w="4957" w:type="dxa"/>
            <w:shd w:val="clear" w:color="auto" w:fill="FFC000"/>
          </w:tcPr>
          <w:p w:rsidR="000063D9" w:rsidRPr="00362566" w:rsidRDefault="000063D9" w:rsidP="000063D9">
            <w:pPr>
              <w:spacing w:line="240" w:lineRule="auto"/>
              <w:jc w:val="left"/>
              <w:rPr>
                <w:b/>
                <w:szCs w:val="20"/>
              </w:rPr>
            </w:pPr>
            <w:r w:rsidRPr="00362566">
              <w:rPr>
                <w:b/>
                <w:szCs w:val="20"/>
              </w:rPr>
              <w:lastRenderedPageBreak/>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4530" w:type="dxa"/>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 xml:space="preserve">Departamento de Gestión y Concertación </w:t>
            </w:r>
          </w:p>
        </w:tc>
      </w:tr>
      <w:tr w:rsidR="000063D9" w:rsidRPr="004D5EFC" w:rsidTr="000063D9">
        <w:trPr>
          <w:trHeight w:val="567"/>
        </w:trPr>
        <w:tc>
          <w:tcPr>
            <w:tcW w:w="0" w:type="auto"/>
            <w:gridSpan w:val="2"/>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Concesión Nueva (Contrato Administrativo)</w:t>
            </w:r>
          </w:p>
        </w:tc>
      </w:tr>
    </w:tbl>
    <w:p w:rsidR="000063D9" w:rsidRDefault="000063D9" w:rsidP="000063D9"/>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819"/>
        <w:gridCol w:w="4536"/>
        <w:gridCol w:w="2404"/>
      </w:tblGrid>
      <w:tr w:rsidR="000063D9" w:rsidRPr="004D5EFC" w:rsidTr="000063D9">
        <w:trPr>
          <w:trHeight w:val="477"/>
        </w:trPr>
        <w:tc>
          <w:tcPr>
            <w:tcW w:w="728" w:type="dxa"/>
            <w:shd w:val="clear" w:color="auto" w:fill="FFC000"/>
            <w:vAlign w:val="center"/>
          </w:tcPr>
          <w:p w:rsidR="000063D9" w:rsidRPr="00BB7E6C" w:rsidRDefault="000063D9" w:rsidP="000063D9">
            <w:pPr>
              <w:jc w:val="center"/>
              <w:rPr>
                <w:b/>
                <w:szCs w:val="20"/>
              </w:rPr>
            </w:pPr>
            <w:r w:rsidRPr="00BB7E6C">
              <w:rPr>
                <w:b/>
                <w:szCs w:val="20"/>
              </w:rPr>
              <w:t xml:space="preserve">ACT. </w:t>
            </w:r>
            <w:r w:rsidR="00814505" w:rsidRPr="00BB7E6C">
              <w:rPr>
                <w:b/>
                <w:szCs w:val="20"/>
              </w:rPr>
              <w:t>NÚM.</w:t>
            </w:r>
          </w:p>
        </w:tc>
        <w:tc>
          <w:tcPr>
            <w:tcW w:w="1819" w:type="dxa"/>
            <w:shd w:val="clear" w:color="auto" w:fill="FFC000"/>
            <w:vAlign w:val="center"/>
          </w:tcPr>
          <w:p w:rsidR="000063D9" w:rsidRPr="00BB7E6C" w:rsidRDefault="000063D9" w:rsidP="000063D9">
            <w:pPr>
              <w:jc w:val="center"/>
              <w:rPr>
                <w:b/>
                <w:szCs w:val="20"/>
              </w:rPr>
            </w:pPr>
            <w:r w:rsidRPr="00BB7E6C">
              <w:rPr>
                <w:b/>
                <w:szCs w:val="20"/>
              </w:rPr>
              <w:t>RESPONSABLE</w:t>
            </w:r>
          </w:p>
        </w:tc>
        <w:tc>
          <w:tcPr>
            <w:tcW w:w="4536" w:type="dxa"/>
            <w:shd w:val="clear" w:color="auto" w:fill="FFC000"/>
            <w:vAlign w:val="center"/>
          </w:tcPr>
          <w:p w:rsidR="000063D9" w:rsidRPr="00BB7E6C" w:rsidRDefault="00814505" w:rsidP="000063D9">
            <w:pPr>
              <w:jc w:val="center"/>
              <w:rPr>
                <w:b/>
                <w:szCs w:val="20"/>
              </w:rPr>
            </w:pPr>
            <w:r w:rsidRPr="00BB7E6C">
              <w:rPr>
                <w:b/>
                <w:szCs w:val="20"/>
              </w:rPr>
              <w:t>DESCRIPCIÓN</w:t>
            </w:r>
            <w:r w:rsidR="000063D9" w:rsidRPr="00BB7E6C">
              <w:rPr>
                <w:b/>
                <w:szCs w:val="20"/>
              </w:rPr>
              <w:t xml:space="preserve"> DE ACTIVIDADES</w:t>
            </w:r>
          </w:p>
        </w:tc>
        <w:tc>
          <w:tcPr>
            <w:tcW w:w="2404" w:type="dxa"/>
            <w:shd w:val="clear" w:color="auto" w:fill="FFC000"/>
            <w:vAlign w:val="center"/>
          </w:tcPr>
          <w:p w:rsidR="000063D9" w:rsidRPr="00BB7E6C" w:rsidRDefault="000063D9" w:rsidP="000063D9">
            <w:pPr>
              <w:jc w:val="center"/>
              <w:rPr>
                <w:b/>
                <w:szCs w:val="20"/>
              </w:rPr>
            </w:pPr>
            <w:r w:rsidRPr="00BB7E6C">
              <w:rPr>
                <w:b/>
                <w:szCs w:val="20"/>
              </w:rPr>
              <w:t>FORMA O DOCUMENTO</w:t>
            </w:r>
          </w:p>
        </w:tc>
      </w:tr>
      <w:tr w:rsidR="000063D9" w:rsidRPr="004D5EFC" w:rsidTr="000063D9">
        <w:trPr>
          <w:trHeight w:val="477"/>
        </w:trPr>
        <w:tc>
          <w:tcPr>
            <w:tcW w:w="728" w:type="dxa"/>
            <w:shd w:val="clear" w:color="auto" w:fill="auto"/>
            <w:vAlign w:val="center"/>
          </w:tcPr>
          <w:p w:rsidR="000063D9" w:rsidRPr="00BB7E6C" w:rsidRDefault="000063D9" w:rsidP="000063D9">
            <w:pPr>
              <w:jc w:val="center"/>
              <w:rPr>
                <w:b/>
                <w:szCs w:val="20"/>
              </w:rPr>
            </w:pPr>
          </w:p>
        </w:tc>
        <w:tc>
          <w:tcPr>
            <w:tcW w:w="1819" w:type="dxa"/>
            <w:shd w:val="clear" w:color="auto" w:fill="auto"/>
            <w:vAlign w:val="center"/>
          </w:tcPr>
          <w:p w:rsidR="000063D9" w:rsidRPr="00BB7E6C" w:rsidRDefault="000063D9" w:rsidP="000063D9">
            <w:pPr>
              <w:jc w:val="center"/>
              <w:rPr>
                <w:b/>
                <w:szCs w:val="20"/>
              </w:rPr>
            </w:pPr>
          </w:p>
        </w:tc>
        <w:tc>
          <w:tcPr>
            <w:tcW w:w="4536" w:type="dxa"/>
            <w:shd w:val="clear" w:color="auto" w:fill="auto"/>
            <w:vAlign w:val="center"/>
          </w:tcPr>
          <w:p w:rsidR="000063D9" w:rsidRPr="00BB7E6C" w:rsidRDefault="000063D9" w:rsidP="000063D9">
            <w:pPr>
              <w:spacing w:line="240" w:lineRule="auto"/>
              <w:jc w:val="center"/>
              <w:rPr>
                <w:b/>
                <w:szCs w:val="20"/>
              </w:rPr>
            </w:pPr>
            <w:r w:rsidRPr="00BB7E6C">
              <w:rPr>
                <w:b/>
                <w:szCs w:val="20"/>
              </w:rPr>
              <w:t>INICIO</w:t>
            </w:r>
          </w:p>
          <w:p w:rsidR="000063D9" w:rsidRPr="00BB7E6C" w:rsidRDefault="000063D9" w:rsidP="000063D9">
            <w:pPr>
              <w:jc w:val="center"/>
              <w:rPr>
                <w:b/>
                <w:szCs w:val="20"/>
              </w:rPr>
            </w:pPr>
          </w:p>
        </w:tc>
        <w:tc>
          <w:tcPr>
            <w:tcW w:w="2404" w:type="dxa"/>
            <w:shd w:val="clear" w:color="auto" w:fill="auto"/>
            <w:vAlign w:val="center"/>
          </w:tcPr>
          <w:p w:rsidR="000063D9" w:rsidRPr="00BB7E6C" w:rsidRDefault="000063D9" w:rsidP="000063D9">
            <w:pPr>
              <w:jc w:val="center"/>
              <w:rPr>
                <w:b/>
                <w:szCs w:val="20"/>
              </w:rPr>
            </w:pPr>
          </w:p>
        </w:tc>
      </w:tr>
      <w:tr w:rsidR="000063D9" w:rsidRPr="004D5EFC" w:rsidTr="000063D9">
        <w:trPr>
          <w:trHeight w:val="567"/>
        </w:trPr>
        <w:tc>
          <w:tcPr>
            <w:tcW w:w="728" w:type="dxa"/>
            <w:shd w:val="clear" w:color="auto" w:fill="auto"/>
            <w:vAlign w:val="center"/>
          </w:tcPr>
          <w:p w:rsidR="000063D9" w:rsidRPr="00BB7E6C" w:rsidRDefault="000063D9" w:rsidP="000063D9">
            <w:pPr>
              <w:spacing w:line="240" w:lineRule="auto"/>
              <w:jc w:val="center"/>
              <w:rPr>
                <w:szCs w:val="20"/>
              </w:rPr>
            </w:pPr>
            <w:r w:rsidRPr="00BB7E6C">
              <w:rPr>
                <w:szCs w:val="20"/>
              </w:rPr>
              <w:t>1</w:t>
            </w:r>
          </w:p>
        </w:tc>
        <w:tc>
          <w:tcPr>
            <w:tcW w:w="1819" w:type="dxa"/>
            <w:shd w:val="clear" w:color="auto" w:fill="auto"/>
            <w:vAlign w:val="center"/>
          </w:tcPr>
          <w:p w:rsidR="000063D9" w:rsidRPr="00BB7E6C" w:rsidRDefault="000063D9" w:rsidP="000063D9">
            <w:pPr>
              <w:spacing w:line="240" w:lineRule="auto"/>
              <w:jc w:val="left"/>
              <w:rPr>
                <w:szCs w:val="20"/>
              </w:rPr>
            </w:pPr>
            <w:r w:rsidRPr="00BB7E6C">
              <w:rPr>
                <w:szCs w:val="20"/>
              </w:rPr>
              <w:t>Departamento de</w:t>
            </w:r>
            <w:r>
              <w:rPr>
                <w:szCs w:val="20"/>
              </w:rPr>
              <w:t xml:space="preserve"> </w:t>
            </w:r>
            <w:r w:rsidRPr="00BB7E6C">
              <w:rPr>
                <w:szCs w:val="20"/>
              </w:rPr>
              <w:t>Gestión y</w:t>
            </w:r>
            <w:r>
              <w:rPr>
                <w:szCs w:val="20"/>
              </w:rPr>
              <w:t xml:space="preserve"> </w:t>
            </w:r>
            <w:r w:rsidRPr="00BB7E6C">
              <w:rPr>
                <w:szCs w:val="20"/>
              </w:rPr>
              <w:t>Concertación</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Recibe la Solicitud por escrito</w:t>
            </w:r>
          </w:p>
          <w:p w:rsidR="000063D9" w:rsidRPr="00BB7E6C" w:rsidRDefault="000063D9" w:rsidP="000063D9">
            <w:pPr>
              <w:spacing w:line="240" w:lineRule="auto"/>
              <w:jc w:val="center"/>
              <w:rPr>
                <w:szCs w:val="20"/>
              </w:rPr>
            </w:pPr>
          </w:p>
        </w:tc>
        <w:tc>
          <w:tcPr>
            <w:tcW w:w="2404" w:type="dxa"/>
            <w:shd w:val="clear" w:color="auto" w:fill="auto"/>
            <w:vAlign w:val="center"/>
          </w:tcPr>
          <w:p w:rsidR="000063D9" w:rsidRPr="00BB7E6C" w:rsidRDefault="000063D9" w:rsidP="000063D9">
            <w:pPr>
              <w:spacing w:line="240" w:lineRule="auto"/>
              <w:rPr>
                <w:szCs w:val="20"/>
              </w:rPr>
            </w:pPr>
            <w:r w:rsidRPr="00BB7E6C">
              <w:rPr>
                <w:szCs w:val="20"/>
              </w:rPr>
              <w:t>Solicitud de Oficio</w:t>
            </w: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2</w:t>
            </w:r>
          </w:p>
        </w:tc>
        <w:tc>
          <w:tcPr>
            <w:tcW w:w="1819" w:type="dxa"/>
            <w:shd w:val="clear" w:color="auto" w:fill="auto"/>
            <w:vAlign w:val="center"/>
          </w:tcPr>
          <w:p w:rsidR="000063D9" w:rsidRPr="00BB7E6C" w:rsidRDefault="000063D9" w:rsidP="000063D9">
            <w:pPr>
              <w:spacing w:line="240" w:lineRule="auto"/>
              <w:jc w:val="left"/>
              <w:rPr>
                <w:szCs w:val="20"/>
              </w:rPr>
            </w:pPr>
            <w:r w:rsidRPr="00BB7E6C">
              <w:rPr>
                <w:szCs w:val="20"/>
              </w:rPr>
              <w:t>Departamento de</w:t>
            </w:r>
            <w:r>
              <w:rPr>
                <w:szCs w:val="20"/>
              </w:rPr>
              <w:t xml:space="preserve"> Gestión y </w:t>
            </w:r>
            <w:r w:rsidRPr="00BB7E6C">
              <w:rPr>
                <w:szCs w:val="20"/>
              </w:rPr>
              <w:t>Concertación</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Verifica los Requisitos señalados en la fracción I del art. 49 del Reglamento de Mercados</w:t>
            </w:r>
          </w:p>
        </w:tc>
        <w:tc>
          <w:tcPr>
            <w:tcW w:w="2404" w:type="dxa"/>
            <w:shd w:val="clear" w:color="auto" w:fill="auto"/>
            <w:vAlign w:val="center"/>
          </w:tcPr>
          <w:p w:rsidR="000063D9" w:rsidRPr="00BB7E6C" w:rsidRDefault="000063D9" w:rsidP="000063D9">
            <w:pPr>
              <w:spacing w:line="240" w:lineRule="auto"/>
              <w:rPr>
                <w:szCs w:val="20"/>
              </w:rPr>
            </w:pPr>
            <w:r w:rsidRPr="00BB7E6C">
              <w:rPr>
                <w:szCs w:val="20"/>
              </w:rPr>
              <w:t>Solicitud de Oficio</w:t>
            </w:r>
          </w:p>
          <w:p w:rsidR="000063D9" w:rsidRPr="00BB7E6C" w:rsidRDefault="000063D9" w:rsidP="000063D9">
            <w:pPr>
              <w:spacing w:line="240" w:lineRule="auto"/>
              <w:rPr>
                <w:szCs w:val="20"/>
              </w:rPr>
            </w:pPr>
            <w:r w:rsidRPr="00BB7E6C">
              <w:rPr>
                <w:szCs w:val="20"/>
              </w:rPr>
              <w:t>3 fotografías</w:t>
            </w:r>
          </w:p>
          <w:p w:rsidR="000063D9" w:rsidRPr="00BB7E6C" w:rsidRDefault="000063D9" w:rsidP="000063D9">
            <w:pPr>
              <w:spacing w:line="240" w:lineRule="auto"/>
              <w:rPr>
                <w:szCs w:val="20"/>
              </w:rPr>
            </w:pPr>
            <w:r w:rsidRPr="00BB7E6C">
              <w:rPr>
                <w:szCs w:val="20"/>
              </w:rPr>
              <w:t>3 cartas de recomendación</w:t>
            </w:r>
          </w:p>
          <w:p w:rsidR="000063D9" w:rsidRPr="00BB7E6C" w:rsidRDefault="000063D9" w:rsidP="000063D9">
            <w:pPr>
              <w:spacing w:line="240" w:lineRule="auto"/>
              <w:rPr>
                <w:szCs w:val="20"/>
              </w:rPr>
            </w:pPr>
            <w:r w:rsidRPr="00BB7E6C">
              <w:rPr>
                <w:szCs w:val="20"/>
              </w:rPr>
              <w:t>Ubicación y numero de local</w:t>
            </w: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3</w:t>
            </w:r>
          </w:p>
        </w:tc>
        <w:tc>
          <w:tcPr>
            <w:tcW w:w="1819" w:type="dxa"/>
            <w:shd w:val="clear" w:color="auto" w:fill="auto"/>
            <w:vAlign w:val="center"/>
          </w:tcPr>
          <w:p w:rsidR="000063D9" w:rsidRPr="00BB7E6C" w:rsidRDefault="000063D9" w:rsidP="000063D9">
            <w:pPr>
              <w:spacing w:line="240" w:lineRule="auto"/>
              <w:jc w:val="left"/>
              <w:rPr>
                <w:szCs w:val="20"/>
              </w:rPr>
            </w:pPr>
            <w:r w:rsidRPr="00BB7E6C">
              <w:rPr>
                <w:szCs w:val="20"/>
              </w:rPr>
              <w:t>Departamento de</w:t>
            </w:r>
            <w:r>
              <w:rPr>
                <w:szCs w:val="20"/>
              </w:rPr>
              <w:t xml:space="preserve"> Gestión y </w:t>
            </w:r>
            <w:r w:rsidRPr="00BB7E6C">
              <w:rPr>
                <w:szCs w:val="20"/>
              </w:rPr>
              <w:t>Concertación</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Cuando no se cumpla con los requisitos señalados, anota en la solicitud NO AUTORIZADO</w:t>
            </w:r>
          </w:p>
        </w:tc>
        <w:tc>
          <w:tcPr>
            <w:tcW w:w="2404" w:type="dxa"/>
            <w:shd w:val="clear" w:color="auto" w:fill="auto"/>
            <w:vAlign w:val="center"/>
          </w:tcPr>
          <w:p w:rsidR="000063D9" w:rsidRPr="00BB7E6C" w:rsidRDefault="000063D9" w:rsidP="000063D9">
            <w:pPr>
              <w:rPr>
                <w:szCs w:val="20"/>
              </w:rPr>
            </w:pPr>
            <w:r w:rsidRPr="00BB7E6C">
              <w:rPr>
                <w:szCs w:val="20"/>
              </w:rPr>
              <w:t xml:space="preserve">Solicitud de Oficio </w:t>
            </w: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4</w:t>
            </w:r>
          </w:p>
        </w:tc>
        <w:tc>
          <w:tcPr>
            <w:tcW w:w="1819" w:type="dxa"/>
            <w:shd w:val="clear" w:color="auto" w:fill="auto"/>
            <w:vAlign w:val="center"/>
          </w:tcPr>
          <w:p w:rsidR="000063D9" w:rsidRPr="00BB7E6C" w:rsidRDefault="000063D9" w:rsidP="000063D9">
            <w:pPr>
              <w:spacing w:line="240" w:lineRule="auto"/>
              <w:jc w:val="left"/>
              <w:rPr>
                <w:szCs w:val="20"/>
              </w:rPr>
            </w:pPr>
            <w:r>
              <w:rPr>
                <w:szCs w:val="20"/>
              </w:rPr>
              <w:t xml:space="preserve">Departamento de </w:t>
            </w:r>
            <w:r w:rsidRPr="00BB7E6C">
              <w:rPr>
                <w:szCs w:val="20"/>
              </w:rPr>
              <w:t xml:space="preserve">Gestión y </w:t>
            </w:r>
            <w:r>
              <w:rPr>
                <w:szCs w:val="20"/>
              </w:rPr>
              <w:t xml:space="preserve"> </w:t>
            </w:r>
            <w:r w:rsidRPr="00BB7E6C">
              <w:rPr>
                <w:szCs w:val="20"/>
              </w:rPr>
              <w:t>Concertación</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Notifica al solicitante informándole el motivo por lo cual no fue autorizado</w:t>
            </w:r>
          </w:p>
          <w:p w:rsidR="000063D9" w:rsidRPr="00BB7E6C" w:rsidRDefault="000063D9" w:rsidP="000063D9">
            <w:pPr>
              <w:spacing w:line="240" w:lineRule="auto"/>
              <w:jc w:val="center"/>
              <w:rPr>
                <w:b/>
                <w:szCs w:val="20"/>
              </w:rPr>
            </w:pPr>
            <w:r w:rsidRPr="00BB7E6C">
              <w:rPr>
                <w:b/>
                <w:szCs w:val="20"/>
              </w:rPr>
              <w:t>CONECTA CON TERMINA PROCEDIMIENTO</w:t>
            </w:r>
          </w:p>
        </w:tc>
        <w:tc>
          <w:tcPr>
            <w:tcW w:w="2404" w:type="dxa"/>
            <w:shd w:val="clear" w:color="auto" w:fill="auto"/>
            <w:vAlign w:val="center"/>
          </w:tcPr>
          <w:p w:rsidR="000063D9" w:rsidRPr="00BB7E6C" w:rsidRDefault="000063D9" w:rsidP="000063D9">
            <w:pPr>
              <w:spacing w:line="240" w:lineRule="auto"/>
              <w:jc w:val="center"/>
              <w:rPr>
                <w:szCs w:val="20"/>
              </w:rPr>
            </w:pPr>
          </w:p>
          <w:p w:rsidR="000063D9" w:rsidRPr="00BB7E6C" w:rsidRDefault="000063D9" w:rsidP="000063D9">
            <w:pPr>
              <w:spacing w:line="240" w:lineRule="auto"/>
              <w:rPr>
                <w:szCs w:val="20"/>
              </w:rPr>
            </w:pPr>
            <w:r w:rsidRPr="00BB7E6C">
              <w:rPr>
                <w:szCs w:val="20"/>
              </w:rPr>
              <w:t>Solicitud de Oficio</w:t>
            </w: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5</w:t>
            </w:r>
          </w:p>
        </w:tc>
        <w:tc>
          <w:tcPr>
            <w:tcW w:w="1819" w:type="dxa"/>
            <w:shd w:val="clear" w:color="auto" w:fill="auto"/>
            <w:vAlign w:val="center"/>
          </w:tcPr>
          <w:p w:rsidR="000063D9" w:rsidRPr="00BB7E6C" w:rsidRDefault="000063D9" w:rsidP="000063D9">
            <w:pPr>
              <w:spacing w:line="240" w:lineRule="auto"/>
              <w:jc w:val="left"/>
              <w:rPr>
                <w:szCs w:val="20"/>
              </w:rPr>
            </w:pPr>
            <w:r w:rsidRPr="00BB7E6C">
              <w:rPr>
                <w:szCs w:val="20"/>
              </w:rPr>
              <w:t xml:space="preserve">Departamento de </w:t>
            </w:r>
            <w:r>
              <w:rPr>
                <w:szCs w:val="20"/>
              </w:rPr>
              <w:t xml:space="preserve"> </w:t>
            </w:r>
            <w:r w:rsidRPr="00BB7E6C">
              <w:rPr>
                <w:szCs w:val="20"/>
              </w:rPr>
              <w:t>Gestión y Concertación</w:t>
            </w:r>
          </w:p>
          <w:p w:rsidR="000063D9" w:rsidRPr="00BB7E6C" w:rsidRDefault="000063D9" w:rsidP="000063D9">
            <w:pPr>
              <w:spacing w:line="240" w:lineRule="auto"/>
              <w:jc w:val="left"/>
              <w:rPr>
                <w:szCs w:val="20"/>
              </w:rPr>
            </w:pP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Cuando se cumple con los requisitos señalados, elaboran el recibo para pagar a las oficinas recaudadoras, en la fecha y hora que señale la Dirección de Finanzas. Se fija la tarifa de acuerdo a los metros cuadrados del local.</w:t>
            </w:r>
          </w:p>
        </w:tc>
        <w:tc>
          <w:tcPr>
            <w:tcW w:w="2404" w:type="dxa"/>
            <w:shd w:val="clear" w:color="auto" w:fill="auto"/>
            <w:vAlign w:val="center"/>
          </w:tcPr>
          <w:p w:rsidR="000063D9" w:rsidRPr="00BB7E6C" w:rsidRDefault="000063D9" w:rsidP="000063D9">
            <w:pPr>
              <w:rPr>
                <w:szCs w:val="20"/>
              </w:rPr>
            </w:pPr>
            <w:r w:rsidRPr="00BB7E6C">
              <w:rPr>
                <w:szCs w:val="20"/>
              </w:rPr>
              <w:t xml:space="preserve"> Pase de Pago</w:t>
            </w: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6</w:t>
            </w:r>
          </w:p>
        </w:tc>
        <w:tc>
          <w:tcPr>
            <w:tcW w:w="1819" w:type="dxa"/>
            <w:shd w:val="clear" w:color="auto" w:fill="auto"/>
            <w:vAlign w:val="center"/>
          </w:tcPr>
          <w:p w:rsidR="000063D9" w:rsidRPr="00BB7E6C" w:rsidRDefault="000063D9" w:rsidP="000063D9">
            <w:pPr>
              <w:spacing w:line="240" w:lineRule="auto"/>
              <w:jc w:val="left"/>
              <w:rPr>
                <w:szCs w:val="20"/>
              </w:rPr>
            </w:pPr>
            <w:r w:rsidRPr="00BB7E6C">
              <w:rPr>
                <w:szCs w:val="20"/>
              </w:rPr>
              <w:t>Solicitante</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Entrega el Recibo de Pago, al Personal del Departamento de Gestión y Concertación.</w:t>
            </w:r>
          </w:p>
        </w:tc>
        <w:tc>
          <w:tcPr>
            <w:tcW w:w="2404" w:type="dxa"/>
            <w:shd w:val="clear" w:color="auto" w:fill="auto"/>
            <w:vAlign w:val="center"/>
          </w:tcPr>
          <w:p w:rsidR="000063D9" w:rsidRPr="00BB7E6C" w:rsidRDefault="000063D9" w:rsidP="000063D9">
            <w:pPr>
              <w:spacing w:line="240" w:lineRule="auto"/>
              <w:rPr>
                <w:szCs w:val="20"/>
              </w:rPr>
            </w:pPr>
            <w:r w:rsidRPr="00BB7E6C">
              <w:rPr>
                <w:szCs w:val="20"/>
              </w:rPr>
              <w:t>Recibo de Pago</w:t>
            </w:r>
          </w:p>
          <w:p w:rsidR="000063D9" w:rsidRPr="00BB7E6C" w:rsidRDefault="000063D9" w:rsidP="000063D9">
            <w:pPr>
              <w:spacing w:line="240" w:lineRule="auto"/>
              <w:rPr>
                <w:szCs w:val="20"/>
              </w:rPr>
            </w:pPr>
          </w:p>
        </w:tc>
      </w:tr>
      <w:tr w:rsidR="000063D9" w:rsidRPr="004D5EFC" w:rsidTr="000063D9">
        <w:trPr>
          <w:trHeight w:val="567"/>
        </w:trPr>
        <w:tc>
          <w:tcPr>
            <w:tcW w:w="728" w:type="dxa"/>
            <w:shd w:val="clear" w:color="auto" w:fill="auto"/>
            <w:vAlign w:val="center"/>
          </w:tcPr>
          <w:p w:rsidR="000063D9" w:rsidRPr="00BB7E6C" w:rsidRDefault="000063D9" w:rsidP="000063D9">
            <w:pPr>
              <w:jc w:val="center"/>
              <w:rPr>
                <w:szCs w:val="20"/>
              </w:rPr>
            </w:pPr>
            <w:r w:rsidRPr="00BB7E6C">
              <w:rPr>
                <w:szCs w:val="20"/>
              </w:rPr>
              <w:t>7</w:t>
            </w:r>
          </w:p>
        </w:tc>
        <w:tc>
          <w:tcPr>
            <w:tcW w:w="1819" w:type="dxa"/>
            <w:shd w:val="clear" w:color="auto" w:fill="auto"/>
            <w:vAlign w:val="center"/>
          </w:tcPr>
          <w:p w:rsidR="000063D9" w:rsidRPr="00BB7E6C" w:rsidRDefault="000063D9" w:rsidP="000063D9">
            <w:pPr>
              <w:spacing w:line="240" w:lineRule="auto"/>
              <w:jc w:val="left"/>
              <w:rPr>
                <w:szCs w:val="20"/>
              </w:rPr>
            </w:pPr>
            <w:r>
              <w:rPr>
                <w:szCs w:val="20"/>
              </w:rPr>
              <w:t xml:space="preserve">Departamento de Gestión y </w:t>
            </w:r>
            <w:r w:rsidRPr="00BB7E6C">
              <w:rPr>
                <w:szCs w:val="20"/>
              </w:rPr>
              <w:t>Concertación</w:t>
            </w:r>
          </w:p>
        </w:tc>
        <w:tc>
          <w:tcPr>
            <w:tcW w:w="4536" w:type="dxa"/>
            <w:shd w:val="clear" w:color="auto" w:fill="auto"/>
            <w:vAlign w:val="center"/>
          </w:tcPr>
          <w:p w:rsidR="000063D9" w:rsidRPr="00BB7E6C" w:rsidRDefault="000063D9" w:rsidP="000063D9">
            <w:pPr>
              <w:spacing w:line="240" w:lineRule="auto"/>
              <w:rPr>
                <w:szCs w:val="20"/>
              </w:rPr>
            </w:pPr>
            <w:r w:rsidRPr="00BB7E6C">
              <w:rPr>
                <w:szCs w:val="20"/>
              </w:rPr>
              <w:t>Pasa a firma del Coordinador General de Servicios Municipales y el Director de Finanzas, el Formato de Solicitud de Registro en el Padrón de Mercados (Concesión) llenada con los datos personales del ciudadano</w:t>
            </w:r>
          </w:p>
        </w:tc>
        <w:tc>
          <w:tcPr>
            <w:tcW w:w="2404" w:type="dxa"/>
            <w:shd w:val="clear" w:color="auto" w:fill="auto"/>
            <w:vAlign w:val="center"/>
          </w:tcPr>
          <w:p w:rsidR="000063D9" w:rsidRDefault="000063D9" w:rsidP="000063D9">
            <w:pPr>
              <w:spacing w:line="240" w:lineRule="auto"/>
              <w:rPr>
                <w:szCs w:val="20"/>
              </w:rPr>
            </w:pPr>
            <w:r w:rsidRPr="00BB7E6C">
              <w:rPr>
                <w:szCs w:val="20"/>
              </w:rPr>
              <w:t>Solicitud de Registro en el Padrón de</w:t>
            </w:r>
          </w:p>
          <w:p w:rsidR="000063D9" w:rsidRPr="00BB7E6C" w:rsidRDefault="000063D9" w:rsidP="000063D9">
            <w:pPr>
              <w:spacing w:line="240" w:lineRule="auto"/>
              <w:rPr>
                <w:szCs w:val="20"/>
              </w:rPr>
            </w:pPr>
            <w:r w:rsidRPr="00BB7E6C">
              <w:rPr>
                <w:szCs w:val="20"/>
              </w:rPr>
              <w:t xml:space="preserve"> Mercados</w:t>
            </w:r>
          </w:p>
        </w:tc>
      </w:tr>
    </w:tbl>
    <w:p w:rsidR="000063D9" w:rsidRDefault="000063D9" w:rsidP="000063D9">
      <w:r>
        <w:br w:type="page"/>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30"/>
      </w:tblGrid>
      <w:tr w:rsidR="000063D9" w:rsidRPr="004D5EFC" w:rsidTr="000063D9">
        <w:trPr>
          <w:trHeight w:val="567"/>
        </w:trPr>
        <w:tc>
          <w:tcPr>
            <w:tcW w:w="4957" w:type="dxa"/>
            <w:shd w:val="clear" w:color="auto" w:fill="FFC000"/>
          </w:tcPr>
          <w:p w:rsidR="000063D9" w:rsidRPr="00362566" w:rsidRDefault="000063D9" w:rsidP="000063D9">
            <w:pPr>
              <w:spacing w:line="240" w:lineRule="auto"/>
              <w:jc w:val="left"/>
              <w:rPr>
                <w:b/>
                <w:szCs w:val="20"/>
              </w:rPr>
            </w:pPr>
            <w:r w:rsidRPr="00362566">
              <w:rPr>
                <w:b/>
                <w:szCs w:val="20"/>
              </w:rPr>
              <w:lastRenderedPageBreak/>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4530" w:type="dxa"/>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 xml:space="preserve">Departamento de Gestión y Concertación </w:t>
            </w:r>
          </w:p>
        </w:tc>
      </w:tr>
      <w:tr w:rsidR="000063D9" w:rsidRPr="004D5EFC" w:rsidTr="000063D9">
        <w:trPr>
          <w:trHeight w:val="567"/>
        </w:trPr>
        <w:tc>
          <w:tcPr>
            <w:tcW w:w="0" w:type="auto"/>
            <w:gridSpan w:val="2"/>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Concesión Nueva (Contrato Administrativo)</w:t>
            </w:r>
          </w:p>
        </w:tc>
      </w:tr>
    </w:tbl>
    <w:p w:rsidR="000063D9" w:rsidRDefault="000063D9" w:rsidP="000063D9"/>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2640"/>
        <w:gridCol w:w="3536"/>
        <w:gridCol w:w="2441"/>
      </w:tblGrid>
      <w:tr w:rsidR="000063D9" w:rsidRPr="004D5EFC" w:rsidTr="000063D9">
        <w:trPr>
          <w:trHeight w:val="567"/>
        </w:trPr>
        <w:tc>
          <w:tcPr>
            <w:tcW w:w="0" w:type="auto"/>
            <w:shd w:val="clear" w:color="auto" w:fill="FFC000"/>
            <w:vAlign w:val="center"/>
          </w:tcPr>
          <w:p w:rsidR="000063D9" w:rsidRPr="00BB7E6C" w:rsidRDefault="000063D9" w:rsidP="000063D9">
            <w:pPr>
              <w:jc w:val="center"/>
              <w:rPr>
                <w:b/>
                <w:szCs w:val="20"/>
              </w:rPr>
            </w:pPr>
            <w:r w:rsidRPr="00BB7E6C">
              <w:rPr>
                <w:b/>
                <w:szCs w:val="20"/>
              </w:rPr>
              <w:t xml:space="preserve">ACT. </w:t>
            </w:r>
            <w:r w:rsidR="00814505" w:rsidRPr="00BB7E6C">
              <w:rPr>
                <w:b/>
                <w:szCs w:val="20"/>
              </w:rPr>
              <w:t>NÚM.</w:t>
            </w:r>
          </w:p>
        </w:tc>
        <w:tc>
          <w:tcPr>
            <w:tcW w:w="0" w:type="auto"/>
            <w:shd w:val="clear" w:color="auto" w:fill="FFC000"/>
            <w:vAlign w:val="center"/>
          </w:tcPr>
          <w:p w:rsidR="000063D9" w:rsidRPr="00BB7E6C" w:rsidRDefault="000063D9" w:rsidP="000063D9">
            <w:pPr>
              <w:jc w:val="center"/>
              <w:rPr>
                <w:b/>
                <w:szCs w:val="20"/>
              </w:rPr>
            </w:pPr>
            <w:r w:rsidRPr="00BB7E6C">
              <w:rPr>
                <w:b/>
                <w:szCs w:val="20"/>
              </w:rPr>
              <w:t>RESPONSABLE</w:t>
            </w:r>
          </w:p>
        </w:tc>
        <w:tc>
          <w:tcPr>
            <w:tcW w:w="0" w:type="auto"/>
            <w:shd w:val="clear" w:color="auto" w:fill="FFC000"/>
            <w:vAlign w:val="center"/>
          </w:tcPr>
          <w:p w:rsidR="000063D9" w:rsidRPr="00BB7E6C" w:rsidRDefault="00814505" w:rsidP="000063D9">
            <w:pPr>
              <w:jc w:val="center"/>
              <w:rPr>
                <w:b/>
                <w:szCs w:val="20"/>
              </w:rPr>
            </w:pPr>
            <w:r w:rsidRPr="00BB7E6C">
              <w:rPr>
                <w:b/>
                <w:szCs w:val="20"/>
              </w:rPr>
              <w:t>DESCRIPCIÓN</w:t>
            </w:r>
            <w:r w:rsidR="000063D9" w:rsidRPr="00BB7E6C">
              <w:rPr>
                <w:b/>
                <w:szCs w:val="20"/>
              </w:rPr>
              <w:t xml:space="preserve"> DE ACTIVIDADES</w:t>
            </w:r>
          </w:p>
        </w:tc>
        <w:tc>
          <w:tcPr>
            <w:tcW w:w="0" w:type="auto"/>
            <w:shd w:val="clear" w:color="auto" w:fill="FFC000"/>
            <w:vAlign w:val="center"/>
          </w:tcPr>
          <w:p w:rsidR="000063D9" w:rsidRPr="00BB7E6C" w:rsidRDefault="000063D9" w:rsidP="000063D9">
            <w:pPr>
              <w:jc w:val="center"/>
              <w:rPr>
                <w:b/>
                <w:szCs w:val="20"/>
              </w:rPr>
            </w:pPr>
            <w:r w:rsidRPr="00BB7E6C">
              <w:rPr>
                <w:b/>
                <w:szCs w:val="20"/>
              </w:rPr>
              <w:t>FORMA O DOCUMENTO</w:t>
            </w:r>
          </w:p>
        </w:tc>
      </w:tr>
      <w:tr w:rsidR="000063D9" w:rsidRPr="004D5EFC" w:rsidTr="000063D9">
        <w:trPr>
          <w:trHeight w:val="567"/>
        </w:trPr>
        <w:tc>
          <w:tcPr>
            <w:tcW w:w="0" w:type="auto"/>
            <w:shd w:val="clear" w:color="auto" w:fill="auto"/>
            <w:vAlign w:val="center"/>
          </w:tcPr>
          <w:p w:rsidR="000063D9" w:rsidRPr="00BB7E6C" w:rsidRDefault="000063D9" w:rsidP="000063D9">
            <w:pPr>
              <w:jc w:val="center"/>
              <w:rPr>
                <w:szCs w:val="20"/>
              </w:rPr>
            </w:pPr>
            <w:r w:rsidRPr="00BB7E6C">
              <w:rPr>
                <w:szCs w:val="20"/>
              </w:rPr>
              <w:t>8</w:t>
            </w:r>
          </w:p>
        </w:tc>
        <w:tc>
          <w:tcPr>
            <w:tcW w:w="0" w:type="auto"/>
            <w:shd w:val="clear" w:color="auto" w:fill="auto"/>
            <w:vAlign w:val="center"/>
          </w:tcPr>
          <w:p w:rsidR="000063D9" w:rsidRPr="00BB7E6C" w:rsidRDefault="000063D9" w:rsidP="000063D9">
            <w:pPr>
              <w:spacing w:line="240" w:lineRule="auto"/>
              <w:rPr>
                <w:szCs w:val="20"/>
              </w:rPr>
            </w:pPr>
            <w:r>
              <w:rPr>
                <w:szCs w:val="20"/>
              </w:rPr>
              <w:t xml:space="preserve">Personal de Departamento de </w:t>
            </w:r>
            <w:r w:rsidRPr="00BB7E6C">
              <w:rPr>
                <w:szCs w:val="20"/>
              </w:rPr>
              <w:t>Gestión y Concertación</w:t>
            </w:r>
          </w:p>
        </w:tc>
        <w:tc>
          <w:tcPr>
            <w:tcW w:w="0" w:type="auto"/>
            <w:shd w:val="clear" w:color="auto" w:fill="auto"/>
            <w:vAlign w:val="center"/>
          </w:tcPr>
          <w:p w:rsidR="000063D9" w:rsidRPr="00BB7E6C" w:rsidRDefault="000063D9" w:rsidP="000063D9">
            <w:pPr>
              <w:spacing w:line="240" w:lineRule="auto"/>
              <w:rPr>
                <w:szCs w:val="20"/>
              </w:rPr>
            </w:pPr>
            <w:r w:rsidRPr="00BB7E6C">
              <w:rPr>
                <w:szCs w:val="20"/>
              </w:rPr>
              <w:t>Entrega al ciudadano Solicitud de Registro en el Padrón de Mercados Original</w:t>
            </w:r>
          </w:p>
        </w:tc>
        <w:tc>
          <w:tcPr>
            <w:tcW w:w="0" w:type="auto"/>
            <w:shd w:val="clear" w:color="auto" w:fill="auto"/>
            <w:vAlign w:val="center"/>
          </w:tcPr>
          <w:p w:rsidR="000063D9" w:rsidRDefault="000063D9" w:rsidP="000063D9">
            <w:pPr>
              <w:spacing w:line="240" w:lineRule="auto"/>
              <w:rPr>
                <w:szCs w:val="20"/>
              </w:rPr>
            </w:pPr>
            <w:r w:rsidRPr="00BB7E6C">
              <w:rPr>
                <w:szCs w:val="20"/>
              </w:rPr>
              <w:t xml:space="preserve">Solicitud de Registro en el Padrón de </w:t>
            </w:r>
          </w:p>
          <w:p w:rsidR="000063D9" w:rsidRPr="00BB7E6C" w:rsidRDefault="000063D9" w:rsidP="000063D9">
            <w:pPr>
              <w:spacing w:line="240" w:lineRule="auto"/>
              <w:rPr>
                <w:szCs w:val="20"/>
              </w:rPr>
            </w:pPr>
            <w:r w:rsidRPr="00BB7E6C">
              <w:rPr>
                <w:szCs w:val="20"/>
              </w:rPr>
              <w:t>Mercados</w:t>
            </w:r>
          </w:p>
        </w:tc>
      </w:tr>
      <w:tr w:rsidR="000063D9" w:rsidRPr="004D5EFC" w:rsidTr="000063D9">
        <w:trPr>
          <w:trHeight w:val="567"/>
        </w:trPr>
        <w:tc>
          <w:tcPr>
            <w:tcW w:w="0" w:type="auto"/>
            <w:shd w:val="clear" w:color="auto" w:fill="auto"/>
            <w:vAlign w:val="center"/>
          </w:tcPr>
          <w:p w:rsidR="000063D9" w:rsidRPr="00BB7E6C" w:rsidRDefault="000063D9" w:rsidP="000063D9">
            <w:pPr>
              <w:jc w:val="center"/>
              <w:rPr>
                <w:szCs w:val="20"/>
              </w:rPr>
            </w:pPr>
            <w:r w:rsidRPr="00BB7E6C">
              <w:rPr>
                <w:szCs w:val="20"/>
              </w:rPr>
              <w:t>9</w:t>
            </w:r>
          </w:p>
        </w:tc>
        <w:tc>
          <w:tcPr>
            <w:tcW w:w="0" w:type="auto"/>
            <w:shd w:val="clear" w:color="auto" w:fill="auto"/>
            <w:vAlign w:val="center"/>
          </w:tcPr>
          <w:p w:rsidR="000063D9" w:rsidRPr="00BB7E6C" w:rsidRDefault="000063D9" w:rsidP="000063D9">
            <w:pPr>
              <w:spacing w:line="240" w:lineRule="auto"/>
              <w:rPr>
                <w:szCs w:val="20"/>
              </w:rPr>
            </w:pPr>
            <w:r w:rsidRPr="00BB7E6C">
              <w:rPr>
                <w:szCs w:val="20"/>
              </w:rPr>
              <w:t>Personal de Departamento de Gestión y</w:t>
            </w:r>
            <w:r>
              <w:rPr>
                <w:szCs w:val="20"/>
              </w:rPr>
              <w:t xml:space="preserve"> </w:t>
            </w:r>
            <w:r w:rsidRPr="00BB7E6C">
              <w:rPr>
                <w:szCs w:val="20"/>
              </w:rPr>
              <w:t>Concertación</w:t>
            </w:r>
          </w:p>
        </w:tc>
        <w:tc>
          <w:tcPr>
            <w:tcW w:w="0" w:type="auto"/>
            <w:shd w:val="clear" w:color="auto" w:fill="auto"/>
            <w:vAlign w:val="center"/>
          </w:tcPr>
          <w:p w:rsidR="000063D9" w:rsidRPr="00BB7E6C" w:rsidRDefault="000063D9" w:rsidP="000063D9">
            <w:pPr>
              <w:spacing w:line="240" w:lineRule="auto"/>
              <w:rPr>
                <w:szCs w:val="20"/>
              </w:rPr>
            </w:pPr>
            <w:r w:rsidRPr="00BB7E6C">
              <w:rPr>
                <w:szCs w:val="20"/>
              </w:rPr>
              <w:t>Archiva e integra expediente anotando en la portada el número de local concesionado</w:t>
            </w:r>
          </w:p>
        </w:tc>
        <w:tc>
          <w:tcPr>
            <w:tcW w:w="0" w:type="auto"/>
            <w:shd w:val="clear" w:color="auto" w:fill="auto"/>
            <w:vAlign w:val="center"/>
          </w:tcPr>
          <w:p w:rsidR="000063D9" w:rsidRDefault="000063D9" w:rsidP="000063D9">
            <w:pPr>
              <w:spacing w:line="240" w:lineRule="auto"/>
              <w:rPr>
                <w:szCs w:val="20"/>
              </w:rPr>
            </w:pPr>
            <w:r w:rsidRPr="00BB7E6C">
              <w:rPr>
                <w:szCs w:val="20"/>
              </w:rPr>
              <w:t xml:space="preserve">Solicitud de Registro en el Padrón de </w:t>
            </w:r>
          </w:p>
          <w:p w:rsidR="000063D9" w:rsidRPr="00BB7E6C" w:rsidRDefault="000063D9" w:rsidP="000063D9">
            <w:pPr>
              <w:spacing w:line="240" w:lineRule="auto"/>
              <w:rPr>
                <w:szCs w:val="20"/>
              </w:rPr>
            </w:pPr>
            <w:r w:rsidRPr="00BB7E6C">
              <w:rPr>
                <w:szCs w:val="20"/>
              </w:rPr>
              <w:t>Mercados</w:t>
            </w:r>
          </w:p>
          <w:p w:rsidR="000063D9" w:rsidRPr="00BB7E6C" w:rsidRDefault="000063D9" w:rsidP="000063D9">
            <w:pPr>
              <w:spacing w:line="240" w:lineRule="auto"/>
              <w:rPr>
                <w:szCs w:val="20"/>
              </w:rPr>
            </w:pPr>
            <w:r w:rsidRPr="00BB7E6C">
              <w:rPr>
                <w:szCs w:val="20"/>
              </w:rPr>
              <w:t>3 fotografías</w:t>
            </w:r>
          </w:p>
          <w:p w:rsidR="000063D9" w:rsidRPr="00BB7E6C" w:rsidRDefault="000063D9" w:rsidP="000063D9">
            <w:pPr>
              <w:spacing w:line="240" w:lineRule="auto"/>
              <w:rPr>
                <w:szCs w:val="20"/>
              </w:rPr>
            </w:pPr>
            <w:r w:rsidRPr="00BB7E6C">
              <w:rPr>
                <w:szCs w:val="20"/>
              </w:rPr>
              <w:t xml:space="preserve">Credencial de elector </w:t>
            </w:r>
          </w:p>
          <w:p w:rsidR="000063D9" w:rsidRPr="00BB7E6C" w:rsidRDefault="000063D9" w:rsidP="000063D9">
            <w:pPr>
              <w:spacing w:line="240" w:lineRule="auto"/>
              <w:rPr>
                <w:szCs w:val="20"/>
              </w:rPr>
            </w:pPr>
            <w:r w:rsidRPr="00BB7E6C">
              <w:rPr>
                <w:szCs w:val="20"/>
              </w:rPr>
              <w:t>Acta de Nacimiento</w:t>
            </w:r>
          </w:p>
          <w:p w:rsidR="000063D9" w:rsidRPr="00BB7E6C" w:rsidRDefault="000063D9" w:rsidP="000063D9">
            <w:pPr>
              <w:spacing w:line="240" w:lineRule="auto"/>
              <w:rPr>
                <w:szCs w:val="20"/>
              </w:rPr>
            </w:pPr>
            <w:r w:rsidRPr="00BB7E6C">
              <w:rPr>
                <w:szCs w:val="20"/>
              </w:rPr>
              <w:t>Certificado médico (en caso de ser Giro de Alimento</w:t>
            </w:r>
          </w:p>
          <w:p w:rsidR="000063D9" w:rsidRPr="00BB7E6C" w:rsidRDefault="000063D9" w:rsidP="000063D9">
            <w:pPr>
              <w:spacing w:line="240" w:lineRule="auto"/>
              <w:rPr>
                <w:szCs w:val="20"/>
              </w:rPr>
            </w:pPr>
            <w:r w:rsidRPr="00BB7E6C">
              <w:rPr>
                <w:szCs w:val="20"/>
              </w:rPr>
              <w:t>Pase de Canalización (Ubicación y numero de local)</w:t>
            </w:r>
          </w:p>
          <w:p w:rsidR="000063D9" w:rsidRPr="00BB7E6C" w:rsidRDefault="000063D9" w:rsidP="000063D9">
            <w:pPr>
              <w:spacing w:line="240" w:lineRule="auto"/>
              <w:rPr>
                <w:szCs w:val="20"/>
              </w:rPr>
            </w:pPr>
            <w:r w:rsidRPr="00BB7E6C">
              <w:rPr>
                <w:szCs w:val="20"/>
              </w:rPr>
              <w:t>Solicitud de Oficio</w:t>
            </w:r>
          </w:p>
        </w:tc>
      </w:tr>
      <w:tr w:rsidR="000063D9" w:rsidRPr="004D5EFC" w:rsidTr="000063D9">
        <w:trPr>
          <w:trHeight w:val="567"/>
        </w:trPr>
        <w:tc>
          <w:tcPr>
            <w:tcW w:w="0" w:type="auto"/>
            <w:shd w:val="clear" w:color="auto" w:fill="auto"/>
          </w:tcPr>
          <w:p w:rsidR="000063D9" w:rsidRPr="00BB7E6C" w:rsidRDefault="000063D9" w:rsidP="000063D9">
            <w:pPr>
              <w:jc w:val="center"/>
              <w:rPr>
                <w:szCs w:val="20"/>
              </w:rPr>
            </w:pPr>
          </w:p>
        </w:tc>
        <w:tc>
          <w:tcPr>
            <w:tcW w:w="0" w:type="auto"/>
            <w:shd w:val="clear" w:color="auto" w:fill="auto"/>
          </w:tcPr>
          <w:p w:rsidR="000063D9" w:rsidRPr="00BB7E6C" w:rsidRDefault="000063D9" w:rsidP="000063D9">
            <w:pPr>
              <w:jc w:val="center"/>
              <w:rPr>
                <w:szCs w:val="20"/>
              </w:rPr>
            </w:pPr>
          </w:p>
        </w:tc>
        <w:tc>
          <w:tcPr>
            <w:tcW w:w="0" w:type="auto"/>
            <w:shd w:val="clear" w:color="auto" w:fill="auto"/>
          </w:tcPr>
          <w:p w:rsidR="000063D9" w:rsidRPr="00BB7E6C" w:rsidRDefault="000063D9" w:rsidP="000063D9">
            <w:pPr>
              <w:jc w:val="center"/>
              <w:rPr>
                <w:b/>
                <w:szCs w:val="20"/>
              </w:rPr>
            </w:pPr>
            <w:r w:rsidRPr="00BB7E6C">
              <w:rPr>
                <w:b/>
                <w:szCs w:val="20"/>
              </w:rPr>
              <w:t>TERMINA PROCEDIMIENTO</w:t>
            </w:r>
          </w:p>
        </w:tc>
        <w:tc>
          <w:tcPr>
            <w:tcW w:w="0" w:type="auto"/>
            <w:shd w:val="clear" w:color="auto" w:fill="auto"/>
          </w:tcPr>
          <w:p w:rsidR="000063D9" w:rsidRPr="00BB7E6C" w:rsidRDefault="000063D9" w:rsidP="000063D9">
            <w:pPr>
              <w:jc w:val="center"/>
              <w:rPr>
                <w:szCs w:val="20"/>
              </w:rPr>
            </w:pPr>
          </w:p>
        </w:tc>
      </w:tr>
    </w:tbl>
    <w:p w:rsidR="000063D9" w:rsidRDefault="000063D9" w:rsidP="000063D9">
      <w:pPr>
        <w:jc w:val="right"/>
        <w:rPr>
          <w:b/>
          <w:sz w:val="24"/>
        </w:rPr>
      </w:pPr>
      <w:r>
        <w:rPr>
          <w:b/>
          <w:sz w:val="24"/>
        </w:rPr>
        <w:br w:type="textWrapping" w:clear="all"/>
      </w: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Pr="005E56CE" w:rsidRDefault="000063D9" w:rsidP="000063D9">
      <w:pPr>
        <w:spacing w:line="240" w:lineRule="auto"/>
        <w:jc w:val="center"/>
        <w:rPr>
          <w:b/>
          <w:sz w:val="28"/>
          <w:szCs w:val="28"/>
        </w:rPr>
      </w:pPr>
      <w:r>
        <w:rPr>
          <w:b/>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814"/>
      </w:tblGrid>
      <w:tr w:rsidR="000063D9" w:rsidRPr="00321F03" w:rsidTr="000063D9">
        <w:trPr>
          <w:trHeight w:val="567"/>
        </w:trPr>
        <w:tc>
          <w:tcPr>
            <w:tcW w:w="4673" w:type="dxa"/>
            <w:shd w:val="clear" w:color="auto" w:fill="FFC000"/>
          </w:tcPr>
          <w:p w:rsidR="000063D9" w:rsidRPr="00362566" w:rsidRDefault="000063D9" w:rsidP="000063D9">
            <w:pPr>
              <w:spacing w:line="240" w:lineRule="auto"/>
              <w:jc w:val="left"/>
              <w:rPr>
                <w:b/>
                <w:szCs w:val="20"/>
              </w:rPr>
            </w:pPr>
            <w:r w:rsidRPr="00362566">
              <w:rPr>
                <w:b/>
                <w:szCs w:val="20"/>
              </w:rPr>
              <w:lastRenderedPageBreak/>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4814" w:type="dxa"/>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 xml:space="preserve">Departamento de Gestión y Concertación </w:t>
            </w:r>
          </w:p>
        </w:tc>
      </w:tr>
      <w:tr w:rsidR="000063D9" w:rsidRPr="00321F03" w:rsidTr="000063D9">
        <w:trPr>
          <w:trHeight w:val="567"/>
        </w:trPr>
        <w:tc>
          <w:tcPr>
            <w:tcW w:w="9487" w:type="dxa"/>
            <w:gridSpan w:val="2"/>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Concesión Nueva (Contrato Administrativo)</w:t>
            </w:r>
          </w:p>
        </w:tc>
      </w:tr>
    </w:tbl>
    <w:p w:rsidR="000063D9" w:rsidRDefault="000063D9" w:rsidP="000063D9">
      <w:pPr>
        <w:jc w:val="right"/>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260"/>
        <w:gridCol w:w="3119"/>
      </w:tblGrid>
      <w:tr w:rsidR="000063D9" w:rsidRPr="00FE7577" w:rsidTr="000063D9">
        <w:tc>
          <w:tcPr>
            <w:tcW w:w="3085" w:type="dxa"/>
            <w:shd w:val="clear" w:color="auto" w:fill="FFC000"/>
          </w:tcPr>
          <w:p w:rsidR="000063D9" w:rsidRPr="00FE7577" w:rsidRDefault="000063D9" w:rsidP="000063D9">
            <w:pPr>
              <w:jc w:val="center"/>
              <w:rPr>
                <w:b/>
                <w:color w:val="000000" w:themeColor="text1"/>
                <w:szCs w:val="20"/>
              </w:rPr>
            </w:pPr>
            <w:r w:rsidRPr="00FE7577">
              <w:rPr>
                <w:b/>
                <w:color w:val="000000" w:themeColor="text1"/>
                <w:szCs w:val="20"/>
              </w:rPr>
              <w:t>CIUDADANO</w:t>
            </w:r>
          </w:p>
        </w:tc>
        <w:tc>
          <w:tcPr>
            <w:tcW w:w="3260" w:type="dxa"/>
            <w:shd w:val="clear" w:color="auto" w:fill="FFC000"/>
          </w:tcPr>
          <w:p w:rsidR="000063D9" w:rsidRPr="00FE7577" w:rsidRDefault="000063D9" w:rsidP="000063D9">
            <w:pPr>
              <w:spacing w:line="240" w:lineRule="auto"/>
              <w:jc w:val="center"/>
              <w:rPr>
                <w:b/>
                <w:color w:val="000000" w:themeColor="text1"/>
                <w:szCs w:val="20"/>
              </w:rPr>
            </w:pPr>
            <w:r w:rsidRPr="00FE7577">
              <w:rPr>
                <w:b/>
                <w:color w:val="000000" w:themeColor="text1"/>
                <w:szCs w:val="20"/>
              </w:rPr>
              <w:t>DEPARTAMENTO DE GESTIÓN Y CONCERTACIÓN</w:t>
            </w:r>
          </w:p>
        </w:tc>
        <w:tc>
          <w:tcPr>
            <w:tcW w:w="3119" w:type="dxa"/>
            <w:shd w:val="clear" w:color="auto" w:fill="FFC000"/>
          </w:tcPr>
          <w:p w:rsidR="000063D9" w:rsidRPr="00FE7577" w:rsidRDefault="00814505" w:rsidP="000063D9">
            <w:pPr>
              <w:jc w:val="center"/>
              <w:rPr>
                <w:b/>
                <w:color w:val="000000" w:themeColor="text1"/>
                <w:szCs w:val="20"/>
              </w:rPr>
            </w:pPr>
            <w:r w:rsidRPr="00FE7577">
              <w:rPr>
                <w:b/>
                <w:color w:val="000000" w:themeColor="text1"/>
                <w:szCs w:val="20"/>
              </w:rPr>
              <w:t>DIRECCIÓN</w:t>
            </w:r>
            <w:r w:rsidR="000063D9" w:rsidRPr="00FE7577">
              <w:rPr>
                <w:b/>
                <w:color w:val="000000" w:themeColor="text1"/>
                <w:szCs w:val="20"/>
              </w:rPr>
              <w:t xml:space="preserve"> DE FINANZAS</w:t>
            </w:r>
          </w:p>
        </w:tc>
      </w:tr>
      <w:tr w:rsidR="000063D9" w:rsidRPr="00FE7577" w:rsidTr="000063D9">
        <w:trPr>
          <w:trHeight w:val="9584"/>
        </w:trPr>
        <w:tc>
          <w:tcPr>
            <w:tcW w:w="3085" w:type="dxa"/>
            <w:shd w:val="clear" w:color="auto" w:fill="auto"/>
          </w:tcPr>
          <w:p w:rsidR="000063D9" w:rsidRPr="00FE7577" w:rsidRDefault="000063D9" w:rsidP="000063D9">
            <w:pPr>
              <w:jc w:val="center"/>
              <w:rPr>
                <w:b/>
                <w:color w:val="000000" w:themeColor="text1"/>
                <w:szCs w:val="20"/>
              </w:rPr>
            </w:pPr>
            <w:r>
              <w:rPr>
                <w:b/>
                <w:noProof/>
                <w:color w:val="000000" w:themeColor="text1"/>
                <w:szCs w:val="20"/>
                <w:lang w:val="es-MX" w:eastAsia="es-MX"/>
              </w:rPr>
              <mc:AlternateContent>
                <mc:Choice Requires="wpg">
                  <w:drawing>
                    <wp:anchor distT="0" distB="0" distL="114300" distR="114300" simplePos="0" relativeHeight="252710912" behindDoc="0" locked="0" layoutInCell="1" allowOverlap="1" wp14:anchorId="1B25B9CF" wp14:editId="1156062E">
                      <wp:simplePos x="0" y="0"/>
                      <wp:positionH relativeFrom="column">
                        <wp:posOffset>215170</wp:posOffset>
                      </wp:positionH>
                      <wp:positionV relativeFrom="paragraph">
                        <wp:posOffset>23429</wp:posOffset>
                      </wp:positionV>
                      <wp:extent cx="5555208" cy="5971322"/>
                      <wp:effectExtent l="152400" t="0" r="26670" b="10795"/>
                      <wp:wrapNone/>
                      <wp:docPr id="130392" name="Grupo 130392"/>
                      <wp:cNvGraphicFramePr/>
                      <a:graphic xmlns:a="http://schemas.openxmlformats.org/drawingml/2006/main">
                        <a:graphicData uri="http://schemas.microsoft.com/office/word/2010/wordprocessingGroup">
                          <wpg:wgp>
                            <wpg:cNvGrpSpPr/>
                            <wpg:grpSpPr>
                              <a:xfrm>
                                <a:off x="0" y="0"/>
                                <a:ext cx="5555208" cy="5971322"/>
                                <a:chOff x="0" y="0"/>
                                <a:chExt cx="5555208" cy="5971322"/>
                              </a:xfrm>
                            </wpg:grpSpPr>
                            <wps:wsp>
                              <wps:cNvPr id="130394" name="AutoShape 210"/>
                              <wps:cNvSpPr>
                                <a:spLocks noChangeArrowheads="1"/>
                              </wps:cNvSpPr>
                              <wps:spPr bwMode="auto">
                                <a:xfrm>
                                  <a:off x="109179" y="0"/>
                                  <a:ext cx="1374426" cy="323850"/>
                                </a:xfrm>
                                <a:prstGeom prst="flowChartAlternateProcess">
                                  <a:avLst/>
                                </a:prstGeom>
                                <a:solidFill>
                                  <a:srgbClr val="FFFFFF"/>
                                </a:solidFill>
                                <a:ln w="0">
                                  <a:solidFill>
                                    <a:schemeClr val="tx1"/>
                                  </a:solidFill>
                                  <a:miter lim="800000"/>
                                  <a:headEnd/>
                                  <a:tailEnd/>
                                </a:ln>
                              </wps:spPr>
                              <wps:txbx>
                                <w:txbxContent>
                                  <w:p w:rsidR="009A74F5" w:rsidRPr="009401B6" w:rsidRDefault="009A74F5" w:rsidP="000063D9">
                                    <w:pPr>
                                      <w:jc w:val="center"/>
                                      <w:rPr>
                                        <w:b/>
                                        <w:szCs w:val="20"/>
                                        <w:lang w:val="es-MX"/>
                                      </w:rPr>
                                    </w:pPr>
                                    <w:r w:rsidRPr="009401B6">
                                      <w:rPr>
                                        <w:b/>
                                        <w:szCs w:val="20"/>
                                        <w:lang w:val="es-MX"/>
                                      </w:rPr>
                                      <w:t>INICIO</w:t>
                                    </w:r>
                                  </w:p>
                                </w:txbxContent>
                              </wps:txbx>
                              <wps:bodyPr rot="0" vert="horz" wrap="square" lIns="91440" tIns="45720" rIns="91440" bIns="45720" anchor="t" anchorCtr="0" upright="1">
                                <a:noAutofit/>
                              </wps:bodyPr>
                            </wps:wsp>
                            <wps:wsp>
                              <wps:cNvPr id="130395" name="AutoShape 209"/>
                              <wps:cNvCnPr>
                                <a:cxnSpLocks noChangeShapeType="1"/>
                              </wps:cNvCnPr>
                              <wps:spPr bwMode="auto">
                                <a:xfrm rot="10800000" flipH="1" flipV="1">
                                  <a:off x="88707" y="1794681"/>
                                  <a:ext cx="2019869" cy="4019265"/>
                                </a:xfrm>
                                <a:prstGeom prst="bentConnector3">
                                  <a:avLst>
                                    <a:gd name="adj1" fmla="val -11717"/>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30396" name="Rectangle 216"/>
                              <wps:cNvSpPr>
                                <a:spLocks noChangeArrowheads="1"/>
                              </wps:cNvSpPr>
                              <wps:spPr bwMode="auto">
                                <a:xfrm>
                                  <a:off x="88707" y="1405720"/>
                                  <a:ext cx="1419225" cy="781050"/>
                                </a:xfrm>
                                <a:prstGeom prst="rect">
                                  <a:avLst/>
                                </a:prstGeom>
                                <a:solidFill>
                                  <a:srgbClr val="FFFFFF"/>
                                </a:solidFill>
                                <a:ln w="9525">
                                  <a:solidFill>
                                    <a:schemeClr val="tx1"/>
                                  </a:solidFill>
                                  <a:miter lim="800000"/>
                                  <a:headEnd/>
                                  <a:tailEnd/>
                                </a:ln>
                              </wps:spPr>
                              <wps:txbx>
                                <w:txbxContent>
                                  <w:p w:rsidR="009A74F5" w:rsidRPr="00FE7577" w:rsidRDefault="009A74F5" w:rsidP="000063D9">
                                    <w:pPr>
                                      <w:spacing w:line="240" w:lineRule="auto"/>
                                      <w:jc w:val="center"/>
                                      <w:rPr>
                                        <w:color w:val="000000" w:themeColor="text1"/>
                                        <w:szCs w:val="20"/>
                                        <w:lang w:val="es-MX"/>
                                      </w:rPr>
                                    </w:pPr>
                                    <w:r>
                                      <w:rPr>
                                        <w:color w:val="000000" w:themeColor="text1"/>
                                        <w:szCs w:val="20"/>
                                        <w:lang w:val="es-MX"/>
                                      </w:rPr>
                                      <w:t xml:space="preserve">Recibe por devolución  el </w:t>
                                    </w:r>
                                    <w:r w:rsidRPr="00FE7577">
                                      <w:rPr>
                                        <w:color w:val="000000" w:themeColor="text1"/>
                                        <w:szCs w:val="20"/>
                                        <w:lang w:val="es-MX"/>
                                      </w:rPr>
                                      <w:t xml:space="preserve"> oficio y </w:t>
                                    </w:r>
                                    <w:r>
                                      <w:rPr>
                                        <w:color w:val="000000" w:themeColor="text1"/>
                                        <w:szCs w:val="20"/>
                                        <w:lang w:val="es-MX"/>
                                      </w:rPr>
                                      <w:t>la</w:t>
                                    </w:r>
                                    <w:r w:rsidRPr="00FE7577">
                                      <w:rPr>
                                        <w:color w:val="000000" w:themeColor="text1"/>
                                        <w:szCs w:val="20"/>
                                        <w:lang w:val="es-MX"/>
                                      </w:rPr>
                                      <w:t xml:space="preserve"> </w:t>
                                    </w:r>
                                    <w:r>
                                      <w:rPr>
                                        <w:color w:val="000000" w:themeColor="text1"/>
                                        <w:szCs w:val="20"/>
                                        <w:lang w:val="es-MX"/>
                                      </w:rPr>
                                      <w:t xml:space="preserve">explicación de </w:t>
                                    </w:r>
                                    <w:r w:rsidRPr="00FE7577">
                                      <w:rPr>
                                        <w:color w:val="000000" w:themeColor="text1"/>
                                        <w:szCs w:val="20"/>
                                        <w:lang w:val="es-MX"/>
                                      </w:rPr>
                                      <w:t xml:space="preserve">  por</w:t>
                                    </w:r>
                                    <w:r>
                                      <w:rPr>
                                        <w:color w:val="000000" w:themeColor="text1"/>
                                        <w:szCs w:val="20"/>
                                        <w:lang w:val="es-MX"/>
                                      </w:rPr>
                                      <w:t xml:space="preserve"> </w:t>
                                    </w:r>
                                    <w:r w:rsidRPr="00FE7577">
                                      <w:rPr>
                                        <w:color w:val="000000" w:themeColor="text1"/>
                                        <w:szCs w:val="20"/>
                                        <w:lang w:val="es-MX"/>
                                      </w:rPr>
                                      <w:t>qué</w:t>
                                    </w:r>
                                    <w:r>
                                      <w:rPr>
                                        <w:color w:val="000000" w:themeColor="text1"/>
                                        <w:szCs w:val="20"/>
                                        <w:lang w:val="es-MX"/>
                                      </w:rPr>
                                      <w:t xml:space="preserve"> </w:t>
                                    </w:r>
                                    <w:r w:rsidRPr="00FE7577">
                                      <w:rPr>
                                        <w:color w:val="000000" w:themeColor="text1"/>
                                        <w:szCs w:val="20"/>
                                        <w:lang w:val="es-MX"/>
                                      </w:rPr>
                                      <w:t>no proced</w:t>
                                    </w:r>
                                    <w:r>
                                      <w:rPr>
                                        <w:color w:val="000000" w:themeColor="text1"/>
                                        <w:szCs w:val="20"/>
                                        <w:lang w:val="es-MX"/>
                                      </w:rPr>
                                      <w:t>ió</w:t>
                                    </w:r>
                                  </w:p>
                                </w:txbxContent>
                              </wps:txbx>
                              <wps:bodyPr rot="0" vert="horz" wrap="square" lIns="91440" tIns="45720" rIns="91440" bIns="45720" anchor="t" anchorCtr="0" upright="1">
                                <a:noAutofit/>
                              </wps:bodyPr>
                            </wps:wsp>
                            <wps:wsp>
                              <wps:cNvPr id="130397" name="AutoShape 215"/>
                              <wps:cNvCnPr>
                                <a:cxnSpLocks noChangeShapeType="1"/>
                                <a:stCxn id="130400" idx="1"/>
                                <a:endCxn id="130396" idx="3"/>
                              </wps:cNvCnPr>
                              <wps:spPr bwMode="auto">
                                <a:xfrm rot="10800000" flipV="1">
                                  <a:off x="1507871" y="1556874"/>
                                  <a:ext cx="511912" cy="239246"/>
                                </a:xfrm>
                                <a:prstGeom prst="bentConnector3">
                                  <a:avLst>
                                    <a:gd name="adj1" fmla="val 50000"/>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130398" name="AutoShape 224"/>
                              <wps:cNvCnPr>
                                <a:cxnSpLocks noChangeShapeType="1"/>
                              </wps:cNvCnPr>
                              <wps:spPr bwMode="auto">
                                <a:xfrm rot="10800000" flipV="1">
                                  <a:off x="1576317" y="4339988"/>
                                  <a:ext cx="1143000" cy="223672"/>
                                </a:xfrm>
                                <a:prstGeom prst="bentConnector3">
                                  <a:avLst>
                                    <a:gd name="adj1" fmla="val -758"/>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130399" name="AutoShape 225"/>
                              <wps:cNvCnPr>
                                <a:cxnSpLocks noChangeShapeType="1"/>
                              </wps:cNvCnPr>
                              <wps:spPr bwMode="auto">
                                <a:xfrm rot="16200000" flipH="1">
                                  <a:off x="1446663" y="4258102"/>
                                  <a:ext cx="379787" cy="1653730"/>
                                </a:xfrm>
                                <a:prstGeom prst="bentConnector2">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130400" name="AutoShape 213"/>
                              <wps:cNvSpPr>
                                <a:spLocks noChangeArrowheads="1"/>
                              </wps:cNvSpPr>
                              <wps:spPr bwMode="auto">
                                <a:xfrm>
                                  <a:off x="2019865" y="1023582"/>
                                  <a:ext cx="1485900" cy="1066800"/>
                                </a:xfrm>
                                <a:prstGeom prst="diamond">
                                  <a:avLst/>
                                </a:prstGeom>
                                <a:noFill/>
                                <a:ln w="9525">
                                  <a:solidFill>
                                    <a:schemeClr val="tx1"/>
                                  </a:solidFill>
                                  <a:miter lim="800000"/>
                                  <a:headEnd/>
                                  <a:tailEnd/>
                                </a:ln>
                              </wps:spPr>
                              <wps:txbx>
                                <w:txbxContent>
                                  <w:p w:rsidR="009A74F5" w:rsidRPr="009401B6" w:rsidRDefault="009A74F5" w:rsidP="000063D9">
                                    <w:pPr>
                                      <w:spacing w:line="200" w:lineRule="atLeast"/>
                                      <w:contextualSpacing/>
                                      <w:jc w:val="center"/>
                                      <w:rPr>
                                        <w:szCs w:val="20"/>
                                        <w:lang w:val="es-MX"/>
                                      </w:rPr>
                                    </w:pPr>
                                    <w:r>
                                      <w:rPr>
                                        <w:szCs w:val="20"/>
                                        <w:lang w:val="es-MX"/>
                                      </w:rPr>
                                      <w:t>Cumple con los requisitos</w:t>
                                    </w:r>
                                  </w:p>
                                </w:txbxContent>
                              </wps:txbx>
                              <wps:bodyPr rot="0" vert="horz" wrap="square" lIns="91440" tIns="45720" rIns="91440" bIns="45720" anchor="t" anchorCtr="0" upright="1">
                                <a:noAutofit/>
                              </wps:bodyPr>
                            </wps:wsp>
                            <wps:wsp>
                              <wps:cNvPr id="130401" name="AutoShape 219"/>
                              <wps:cNvSpPr>
                                <a:spLocks noChangeArrowheads="1"/>
                              </wps:cNvSpPr>
                              <wps:spPr bwMode="auto">
                                <a:xfrm>
                                  <a:off x="1828800" y="3214048"/>
                                  <a:ext cx="1781175" cy="1190625"/>
                                </a:xfrm>
                                <a:prstGeom prst="flowChartDocument">
                                  <a:avLst/>
                                </a:prstGeom>
                                <a:solidFill>
                                  <a:srgbClr val="FFFFFF"/>
                                </a:solidFill>
                                <a:ln w="9525">
                                  <a:solidFill>
                                    <a:schemeClr val="tx1"/>
                                  </a:solidFill>
                                  <a:miter lim="800000"/>
                                  <a:headEnd/>
                                  <a:tailEnd/>
                                </a:ln>
                              </wps:spPr>
                              <wps:txbx>
                                <w:txbxContent>
                                  <w:p w:rsidR="009A74F5" w:rsidRPr="009401B6" w:rsidRDefault="009A74F5" w:rsidP="000063D9">
                                    <w:pPr>
                                      <w:spacing w:line="200" w:lineRule="atLeast"/>
                                      <w:jc w:val="center"/>
                                      <w:rPr>
                                        <w:szCs w:val="20"/>
                                        <w:lang w:val="es-MX"/>
                                      </w:rPr>
                                    </w:pPr>
                                    <w:r w:rsidRPr="00FE7577">
                                      <w:rPr>
                                        <w:color w:val="000000" w:themeColor="text1"/>
                                        <w:szCs w:val="20"/>
                                        <w:lang w:val="es-MX"/>
                                      </w:rPr>
                                      <w:t xml:space="preserve">Recibe el comprobante de pago y procede al </w:t>
                                    </w:r>
                                    <w:r>
                                      <w:rPr>
                                        <w:color w:val="000000" w:themeColor="text1"/>
                                        <w:szCs w:val="20"/>
                                        <w:lang w:val="es-MX"/>
                                      </w:rPr>
                                      <w:t>l</w:t>
                                    </w:r>
                                    <w:r w:rsidRPr="00FE7577">
                                      <w:rPr>
                                        <w:color w:val="000000" w:themeColor="text1"/>
                                        <w:szCs w:val="20"/>
                                        <w:lang w:val="es-MX"/>
                                      </w:rPr>
                                      <w:t xml:space="preserve">lenado de </w:t>
                                    </w:r>
                                    <w:r>
                                      <w:rPr>
                                        <w:color w:val="000000" w:themeColor="text1"/>
                                        <w:szCs w:val="20"/>
                                        <w:lang w:val="es-MX"/>
                                      </w:rPr>
                                      <w:t>f</w:t>
                                    </w:r>
                                    <w:r w:rsidRPr="00FE7577">
                                      <w:rPr>
                                        <w:color w:val="000000" w:themeColor="text1"/>
                                        <w:szCs w:val="20"/>
                                        <w:lang w:val="es-MX"/>
                                      </w:rPr>
                                      <w:t xml:space="preserve">ormato (concesión) </w:t>
                                    </w:r>
                                    <w:r w:rsidRPr="009401B6">
                                      <w:rPr>
                                        <w:szCs w:val="20"/>
                                        <w:lang w:val="es-MX"/>
                                      </w:rPr>
                                      <w:t>con datos del solicitante y lo pasa a firma del CGSM y Director de Finanzas.</w:t>
                                    </w:r>
                                  </w:p>
                                </w:txbxContent>
                              </wps:txbx>
                              <wps:bodyPr rot="0" vert="horz" wrap="square" lIns="91440" tIns="45720" rIns="91440" bIns="45720" anchor="t" anchorCtr="0" upright="1">
                                <a:noAutofit/>
                              </wps:bodyPr>
                            </wps:wsp>
                            <wps:wsp>
                              <wps:cNvPr id="130403" name="AutoShape 220"/>
                              <wps:cNvCnPr>
                                <a:cxnSpLocks noChangeShapeType="1"/>
                                <a:stCxn id="130414" idx="2"/>
                              </wps:cNvCnPr>
                              <wps:spPr bwMode="auto">
                                <a:xfrm rot="5400000">
                                  <a:off x="3925222" y="3019400"/>
                                  <a:ext cx="493824" cy="1127461"/>
                                </a:xfrm>
                                <a:prstGeom prst="bentConnector2">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130404" name="AutoShape 226"/>
                              <wps:cNvSpPr>
                                <a:spLocks noChangeArrowheads="1"/>
                              </wps:cNvSpPr>
                              <wps:spPr bwMode="auto">
                                <a:xfrm>
                                  <a:off x="2081284" y="5656997"/>
                                  <a:ext cx="1314450" cy="314325"/>
                                </a:xfrm>
                                <a:prstGeom prst="flowChartAlternateProcess">
                                  <a:avLst/>
                                </a:prstGeom>
                                <a:solidFill>
                                  <a:srgbClr val="FFFFFF"/>
                                </a:solidFill>
                                <a:ln w="0">
                                  <a:solidFill>
                                    <a:schemeClr val="tx1"/>
                                  </a:solidFill>
                                  <a:miter lim="800000"/>
                                  <a:headEnd/>
                                  <a:tailEnd/>
                                </a:ln>
                              </wps:spPr>
                              <wps:txbx>
                                <w:txbxContent>
                                  <w:p w:rsidR="009A74F5" w:rsidRPr="009401B6" w:rsidRDefault="009A74F5" w:rsidP="000063D9">
                                    <w:pPr>
                                      <w:jc w:val="center"/>
                                      <w:rPr>
                                        <w:b/>
                                        <w:szCs w:val="20"/>
                                        <w:lang w:val="es-MX"/>
                                      </w:rPr>
                                    </w:pPr>
                                    <w:r>
                                      <w:rPr>
                                        <w:b/>
                                        <w:szCs w:val="20"/>
                                        <w:lang w:val="es-MX"/>
                                      </w:rPr>
                                      <w:t>FIN</w:t>
                                    </w:r>
                                  </w:p>
                                </w:txbxContent>
                              </wps:txbx>
                              <wps:bodyPr rot="0" vert="horz" wrap="square" lIns="91440" tIns="45720" rIns="91440" bIns="45720" anchor="t" anchorCtr="0" upright="1">
                                <a:noAutofit/>
                              </wps:bodyPr>
                            </wps:wsp>
                            <wps:wsp>
                              <wps:cNvPr id="130405" name="AutoShape 212"/>
                              <wps:cNvSpPr>
                                <a:spLocks noChangeArrowheads="1"/>
                              </wps:cNvSpPr>
                              <wps:spPr bwMode="auto">
                                <a:xfrm>
                                  <a:off x="61412" y="539087"/>
                                  <a:ext cx="1495425" cy="619024"/>
                                </a:xfrm>
                                <a:prstGeom prst="flowChartDocument">
                                  <a:avLst/>
                                </a:prstGeom>
                                <a:solidFill>
                                  <a:srgbClr val="FFFFFF"/>
                                </a:solidFill>
                                <a:ln w="9525">
                                  <a:solidFill>
                                    <a:schemeClr val="tx1"/>
                                  </a:solidFill>
                                  <a:miter lim="800000"/>
                                  <a:headEnd/>
                                  <a:tailEnd/>
                                </a:ln>
                              </wps:spPr>
                              <wps:txbx>
                                <w:txbxContent>
                                  <w:p w:rsidR="009A74F5" w:rsidRPr="00FE7577" w:rsidRDefault="009A74F5" w:rsidP="000063D9">
                                    <w:pPr>
                                      <w:jc w:val="center"/>
                                      <w:rPr>
                                        <w:color w:val="000000" w:themeColor="text1"/>
                                        <w:szCs w:val="20"/>
                                        <w:lang w:val="es-MX"/>
                                      </w:rPr>
                                    </w:pPr>
                                    <w:r w:rsidRPr="00FE7577">
                                      <w:rPr>
                                        <w:color w:val="000000" w:themeColor="text1"/>
                                        <w:szCs w:val="20"/>
                                        <w:lang w:val="es-MX"/>
                                      </w:rPr>
                                      <w:t xml:space="preserve">Elabora oficio solicitud de concesión </w:t>
                                    </w:r>
                                  </w:p>
                                </w:txbxContent>
                              </wps:txbx>
                              <wps:bodyPr rot="0" vert="horz" wrap="square" lIns="91440" tIns="45720" rIns="91440" bIns="45720" anchor="t" anchorCtr="0" upright="1">
                                <a:noAutofit/>
                              </wps:bodyPr>
                            </wps:wsp>
                            <wps:wsp>
                              <wps:cNvPr id="130406" name="Conector recto de flecha 130406"/>
                              <wps:cNvCnPr/>
                              <wps:spPr>
                                <a:xfrm>
                                  <a:off x="2756844" y="798394"/>
                                  <a:ext cx="9525"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07" name="Rectangle 216"/>
                              <wps:cNvSpPr>
                                <a:spLocks noChangeArrowheads="1"/>
                              </wps:cNvSpPr>
                              <wps:spPr bwMode="auto">
                                <a:xfrm>
                                  <a:off x="1828797" y="40943"/>
                                  <a:ext cx="1857375" cy="749935"/>
                                </a:xfrm>
                                <a:prstGeom prst="rect">
                                  <a:avLst/>
                                </a:prstGeom>
                                <a:solidFill>
                                  <a:srgbClr val="FFFFFF"/>
                                </a:solidFill>
                                <a:ln w="9525">
                                  <a:solidFill>
                                    <a:schemeClr val="tx1"/>
                                  </a:solidFill>
                                  <a:miter lim="800000"/>
                                  <a:headEnd/>
                                  <a:tailEnd/>
                                </a:ln>
                              </wps:spPr>
                              <wps:txbx>
                                <w:txbxContent>
                                  <w:p w:rsidR="009A74F5" w:rsidRPr="009401B6" w:rsidRDefault="009A74F5" w:rsidP="000063D9">
                                    <w:pPr>
                                      <w:spacing w:line="200" w:lineRule="atLeast"/>
                                      <w:contextualSpacing/>
                                      <w:jc w:val="center"/>
                                      <w:rPr>
                                        <w:szCs w:val="20"/>
                                        <w:lang w:val="es-MX"/>
                                      </w:rPr>
                                    </w:pPr>
                                    <w:r w:rsidRPr="00BB7E6C">
                                      <w:rPr>
                                        <w:szCs w:val="20"/>
                                      </w:rPr>
                                      <w:t>Verifica</w:t>
                                    </w:r>
                                    <w:r>
                                      <w:rPr>
                                        <w:szCs w:val="20"/>
                                      </w:rPr>
                                      <w:t xml:space="preserve"> que contenga </w:t>
                                    </w:r>
                                    <w:r w:rsidRPr="00BB7E6C">
                                      <w:rPr>
                                        <w:szCs w:val="20"/>
                                      </w:rPr>
                                      <w:t xml:space="preserve">los </w:t>
                                    </w:r>
                                    <w:r>
                                      <w:rPr>
                                        <w:szCs w:val="20"/>
                                      </w:rPr>
                                      <w:t>r</w:t>
                                    </w:r>
                                    <w:r w:rsidRPr="00BB7E6C">
                                      <w:rPr>
                                        <w:szCs w:val="20"/>
                                      </w:rPr>
                                      <w:t>equisitos señalados en la fracción I del art. 49 del Reglamento de Mercados</w:t>
                                    </w:r>
                                  </w:p>
                                </w:txbxContent>
                              </wps:txbx>
                              <wps:bodyPr rot="0" vert="horz" wrap="square" lIns="91440" tIns="45720" rIns="91440" bIns="45720" anchor="t" anchorCtr="0" upright="1">
                                <a:noAutofit/>
                              </wps:bodyPr>
                            </wps:wsp>
                            <wps:wsp>
                              <wps:cNvPr id="130408" name="Cuadro de texto 2"/>
                              <wps:cNvSpPr txBox="1">
                                <a:spLocks noChangeArrowheads="1"/>
                              </wps:cNvSpPr>
                              <wps:spPr bwMode="auto">
                                <a:xfrm>
                                  <a:off x="1828799" y="1310185"/>
                                  <a:ext cx="409575" cy="290830"/>
                                </a:xfrm>
                                <a:prstGeom prst="rect">
                                  <a:avLst/>
                                </a:prstGeom>
                                <a:noFill/>
                                <a:ln w="9525">
                                  <a:noFill/>
                                  <a:miter lim="800000"/>
                                  <a:headEnd/>
                                  <a:tailEnd/>
                                </a:ln>
                              </wps:spPr>
                              <wps:txbx>
                                <w:txbxContent>
                                  <w:p w:rsidR="009A74F5" w:rsidRDefault="009A74F5" w:rsidP="000063D9">
                                    <w:r>
                                      <w:t>No</w:t>
                                    </w:r>
                                  </w:p>
                                </w:txbxContent>
                              </wps:txbx>
                              <wps:bodyPr rot="0" vert="horz" wrap="square" lIns="91440" tIns="45720" rIns="91440" bIns="45720" anchor="t" anchorCtr="0">
                                <a:spAutoFit/>
                              </wps:bodyPr>
                            </wps:wsp>
                            <wps:wsp>
                              <wps:cNvPr id="130409" name="Cuadro de texto 2"/>
                              <wps:cNvSpPr txBox="1">
                                <a:spLocks noChangeArrowheads="1"/>
                              </wps:cNvSpPr>
                              <wps:spPr bwMode="auto">
                                <a:xfrm>
                                  <a:off x="2695430" y="1965278"/>
                                  <a:ext cx="409575" cy="290830"/>
                                </a:xfrm>
                                <a:prstGeom prst="rect">
                                  <a:avLst/>
                                </a:prstGeom>
                                <a:noFill/>
                                <a:ln w="9525">
                                  <a:noFill/>
                                  <a:miter lim="800000"/>
                                  <a:headEnd/>
                                  <a:tailEnd/>
                                </a:ln>
                              </wps:spPr>
                              <wps:txbx>
                                <w:txbxContent>
                                  <w:p w:rsidR="009A74F5" w:rsidRPr="00590FF2" w:rsidRDefault="009A74F5" w:rsidP="000063D9">
                                    <w:pPr>
                                      <w:rPr>
                                        <w:lang w:val="es-MX"/>
                                      </w:rPr>
                                    </w:pPr>
                                    <w:r>
                                      <w:rPr>
                                        <w:lang w:val="es-MX"/>
                                      </w:rPr>
                                      <w:t>Si</w:t>
                                    </w:r>
                                  </w:p>
                                </w:txbxContent>
                              </wps:txbx>
                              <wps:bodyPr rot="0" vert="horz" wrap="square" lIns="91440" tIns="45720" rIns="91440" bIns="45720" anchor="t" anchorCtr="0">
                                <a:spAutoFit/>
                              </wps:bodyPr>
                            </wps:wsp>
                            <wps:wsp>
                              <wps:cNvPr id="130410" name="Rectangle 216"/>
                              <wps:cNvSpPr>
                                <a:spLocks noChangeArrowheads="1"/>
                              </wps:cNvSpPr>
                              <wps:spPr bwMode="auto">
                                <a:xfrm>
                                  <a:off x="88707" y="2381534"/>
                                  <a:ext cx="1418912" cy="676275"/>
                                </a:xfrm>
                                <a:prstGeom prst="rect">
                                  <a:avLst/>
                                </a:prstGeom>
                                <a:solidFill>
                                  <a:srgbClr val="FFFFFF"/>
                                </a:solidFill>
                                <a:ln w="9525">
                                  <a:solidFill>
                                    <a:schemeClr val="tx1"/>
                                  </a:solidFill>
                                  <a:miter lim="800000"/>
                                  <a:headEnd/>
                                  <a:tailEnd/>
                                </a:ln>
                              </wps:spPr>
                              <wps:txbx>
                                <w:txbxContent>
                                  <w:p w:rsidR="009A74F5" w:rsidRPr="00FE7577" w:rsidRDefault="009A74F5" w:rsidP="000063D9">
                                    <w:pPr>
                                      <w:spacing w:line="200" w:lineRule="atLeast"/>
                                      <w:jc w:val="center"/>
                                      <w:rPr>
                                        <w:color w:val="000000" w:themeColor="text1"/>
                                        <w:szCs w:val="20"/>
                                        <w:lang w:val="es-MX"/>
                                      </w:rPr>
                                    </w:pPr>
                                    <w:r w:rsidRPr="00FE7577">
                                      <w:rPr>
                                        <w:color w:val="000000" w:themeColor="text1"/>
                                        <w:szCs w:val="20"/>
                                        <w:lang w:val="es-MX"/>
                                      </w:rPr>
                                      <w:t xml:space="preserve">Recibe formato de </w:t>
                                    </w:r>
                                    <w:r>
                                      <w:rPr>
                                        <w:color w:val="000000" w:themeColor="text1"/>
                                        <w:szCs w:val="20"/>
                                        <w:lang w:val="es-MX"/>
                                      </w:rPr>
                                      <w:t>p</w:t>
                                    </w:r>
                                    <w:r w:rsidRPr="00FE7577">
                                      <w:rPr>
                                        <w:color w:val="000000" w:themeColor="text1"/>
                                        <w:szCs w:val="20"/>
                                        <w:lang w:val="es-MX"/>
                                      </w:rPr>
                                      <w:t xml:space="preserve">ase de pago a finanzas con importe asignado </w:t>
                                    </w:r>
                                  </w:p>
                                  <w:p w:rsidR="009A74F5" w:rsidRPr="00FE7577" w:rsidRDefault="009A74F5" w:rsidP="000063D9">
                                    <w:pPr>
                                      <w:spacing w:line="240" w:lineRule="auto"/>
                                      <w:jc w:val="center"/>
                                      <w:rPr>
                                        <w:color w:val="000000" w:themeColor="text1"/>
                                        <w:szCs w:val="20"/>
                                        <w:lang w:val="es-MX"/>
                                      </w:rPr>
                                    </w:pPr>
                                  </w:p>
                                </w:txbxContent>
                              </wps:txbx>
                              <wps:bodyPr rot="0" vert="horz" wrap="square" lIns="91440" tIns="45720" rIns="91440" bIns="45720" anchor="t" anchorCtr="0" upright="1">
                                <a:noAutofit/>
                              </wps:bodyPr>
                            </wps:wsp>
                            <wps:wsp>
                              <wps:cNvPr id="130411" name="Conector recto de flecha 130411"/>
                              <wps:cNvCnPr/>
                              <wps:spPr>
                                <a:xfrm>
                                  <a:off x="2768264" y="2088108"/>
                                  <a:ext cx="1287" cy="21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12" name="Conector recto de flecha 130412"/>
                              <wps:cNvCnPr/>
                              <wps:spPr>
                                <a:xfrm flipH="1" flipV="1">
                                  <a:off x="1481767" y="2732932"/>
                                  <a:ext cx="428625" cy="13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13" name="AutoShape 221"/>
                              <wps:cNvSpPr>
                                <a:spLocks noChangeArrowheads="1"/>
                              </wps:cNvSpPr>
                              <wps:spPr bwMode="auto">
                                <a:xfrm>
                                  <a:off x="1897036" y="2313296"/>
                                  <a:ext cx="1771650" cy="847725"/>
                                </a:xfrm>
                                <a:prstGeom prst="flowChartDocument">
                                  <a:avLst/>
                                </a:prstGeom>
                                <a:solidFill>
                                  <a:srgbClr val="FFFFFF"/>
                                </a:solidFill>
                                <a:ln w="9525">
                                  <a:solidFill>
                                    <a:schemeClr val="tx1"/>
                                  </a:solidFill>
                                  <a:miter lim="800000"/>
                                  <a:headEnd/>
                                  <a:tailEnd/>
                                </a:ln>
                              </wps:spPr>
                              <wps:txbx>
                                <w:txbxContent>
                                  <w:p w:rsidR="009A74F5" w:rsidRPr="00FE7577" w:rsidRDefault="009A74F5" w:rsidP="000063D9">
                                    <w:pPr>
                                      <w:spacing w:line="240" w:lineRule="auto"/>
                                      <w:jc w:val="center"/>
                                      <w:rPr>
                                        <w:color w:val="000000" w:themeColor="text1"/>
                                        <w:szCs w:val="20"/>
                                        <w:lang w:val="es-MX"/>
                                      </w:rPr>
                                    </w:pPr>
                                    <w:r w:rsidRPr="00FE7577">
                                      <w:rPr>
                                        <w:color w:val="000000" w:themeColor="text1"/>
                                        <w:szCs w:val="20"/>
                                      </w:rPr>
                                      <w:t>Fija la tarifa de acuerdo a los metros cuadrados del local y elabora el formato de pase de pago</w:t>
                                    </w:r>
                                  </w:p>
                                  <w:p w:rsidR="009A74F5" w:rsidRPr="00FE7577" w:rsidRDefault="009A74F5" w:rsidP="000063D9">
                                    <w:pPr>
                                      <w:spacing w:line="200" w:lineRule="atLeast"/>
                                      <w:jc w:val="center"/>
                                      <w:rPr>
                                        <w:color w:val="000000" w:themeColor="text1"/>
                                        <w:szCs w:val="20"/>
                                        <w:lang w:val="es-MX"/>
                                      </w:rPr>
                                    </w:pPr>
                                  </w:p>
                                </w:txbxContent>
                              </wps:txbx>
                              <wps:bodyPr rot="0" vert="horz" wrap="square" lIns="91440" tIns="45720" rIns="91440" bIns="45720" anchor="t" anchorCtr="0" upright="1">
                                <a:noAutofit/>
                              </wps:bodyPr>
                            </wps:wsp>
                            <wps:wsp>
                              <wps:cNvPr id="130414" name="Rectangle 216"/>
                              <wps:cNvSpPr>
                                <a:spLocks noChangeArrowheads="1"/>
                              </wps:cNvSpPr>
                              <wps:spPr bwMode="auto">
                                <a:xfrm>
                                  <a:off x="3916908" y="2736376"/>
                                  <a:ext cx="1638300" cy="600075"/>
                                </a:xfrm>
                                <a:prstGeom prst="rect">
                                  <a:avLst/>
                                </a:prstGeom>
                                <a:solidFill>
                                  <a:srgbClr val="FFFFFF"/>
                                </a:solidFill>
                                <a:ln w="9525">
                                  <a:solidFill>
                                    <a:schemeClr val="tx1"/>
                                  </a:solidFill>
                                  <a:miter lim="800000"/>
                                  <a:headEnd/>
                                  <a:tailEnd/>
                                </a:ln>
                              </wps:spPr>
                              <wps:txbx>
                                <w:txbxContent>
                                  <w:p w:rsidR="009A74F5" w:rsidRPr="00FE7577" w:rsidRDefault="009A74F5" w:rsidP="000063D9">
                                    <w:pPr>
                                      <w:spacing w:line="240" w:lineRule="auto"/>
                                      <w:jc w:val="center"/>
                                      <w:rPr>
                                        <w:color w:val="000000" w:themeColor="text1"/>
                                        <w:szCs w:val="20"/>
                                        <w:lang w:val="es-MX"/>
                                      </w:rPr>
                                    </w:pPr>
                                    <w:r w:rsidRPr="00FE7577">
                                      <w:rPr>
                                        <w:color w:val="000000" w:themeColor="text1"/>
                                        <w:szCs w:val="20"/>
                                        <w:lang w:val="es-MX"/>
                                      </w:rPr>
                                      <w:t xml:space="preserve">Efectúa el cobro por el importe señalado en el </w:t>
                                    </w:r>
                                    <w:r>
                                      <w:rPr>
                                        <w:color w:val="000000" w:themeColor="text1"/>
                                        <w:szCs w:val="20"/>
                                        <w:lang w:val="es-MX"/>
                                      </w:rPr>
                                      <w:t>r</w:t>
                                    </w:r>
                                    <w:r w:rsidRPr="00FE7577">
                                      <w:rPr>
                                        <w:color w:val="000000" w:themeColor="text1"/>
                                        <w:szCs w:val="20"/>
                                        <w:lang w:val="es-MX"/>
                                      </w:rPr>
                                      <w:t xml:space="preserve">ecibo de </w:t>
                                    </w:r>
                                    <w:r>
                                      <w:rPr>
                                        <w:color w:val="000000" w:themeColor="text1"/>
                                        <w:szCs w:val="20"/>
                                        <w:lang w:val="es-MX"/>
                                      </w:rPr>
                                      <w:t>p</w:t>
                                    </w:r>
                                    <w:r w:rsidRPr="00FE7577">
                                      <w:rPr>
                                        <w:color w:val="000000" w:themeColor="text1"/>
                                        <w:szCs w:val="20"/>
                                        <w:lang w:val="es-MX"/>
                                      </w:rPr>
                                      <w:t>ago y sella.</w:t>
                                    </w:r>
                                  </w:p>
                                  <w:p w:rsidR="009A74F5" w:rsidRPr="00FE7577" w:rsidRDefault="009A74F5" w:rsidP="000063D9">
                                    <w:pPr>
                                      <w:spacing w:line="240" w:lineRule="auto"/>
                                      <w:jc w:val="center"/>
                                      <w:rPr>
                                        <w:color w:val="000000" w:themeColor="text1"/>
                                        <w:szCs w:val="20"/>
                                        <w:lang w:val="es-MX"/>
                                      </w:rPr>
                                    </w:pPr>
                                  </w:p>
                                </w:txbxContent>
                              </wps:txbx>
                              <wps:bodyPr rot="0" vert="horz" wrap="square" lIns="91440" tIns="45720" rIns="91440" bIns="45720" anchor="t" anchorCtr="0" upright="1">
                                <a:noAutofit/>
                              </wps:bodyPr>
                            </wps:wsp>
                            <wps:wsp>
                              <wps:cNvPr id="130415" name="Conector recto de flecha 130415"/>
                              <wps:cNvCnPr/>
                              <wps:spPr>
                                <a:xfrm>
                                  <a:off x="798391" y="3063923"/>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16" name="Elipse 130416"/>
                              <wps:cNvSpPr/>
                              <wps:spPr>
                                <a:xfrm>
                                  <a:off x="620970" y="3302758"/>
                                  <a:ext cx="342900" cy="4095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E7577" w:rsidRDefault="009A74F5" w:rsidP="000063D9">
                                    <w:pPr>
                                      <w:jc w:val="left"/>
                                      <w:rPr>
                                        <w:color w:val="000000" w:themeColor="text1"/>
                                        <w:lang w:val="es-MX"/>
                                      </w:rPr>
                                    </w:pPr>
                                    <w:r w:rsidRPr="00FE7577">
                                      <w:rPr>
                                        <w:color w:val="000000" w:themeColor="text1"/>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17" name="Elipse 130417"/>
                              <wps:cNvSpPr/>
                              <wps:spPr>
                                <a:xfrm>
                                  <a:off x="4578821" y="2040340"/>
                                  <a:ext cx="342900" cy="4095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FE7577" w:rsidRDefault="009A74F5" w:rsidP="000063D9">
                                    <w:pPr>
                                      <w:jc w:val="left"/>
                                      <w:rPr>
                                        <w:color w:val="000000" w:themeColor="text1"/>
                                        <w:lang w:val="es-MX"/>
                                      </w:rPr>
                                    </w:pPr>
                                    <w:r w:rsidRPr="00FE7577">
                                      <w:rPr>
                                        <w:color w:val="000000" w:themeColor="text1"/>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18" name="Conector recto de flecha 130418"/>
                              <wps:cNvCnPr/>
                              <wps:spPr>
                                <a:xfrm>
                                  <a:off x="4749418" y="2449773"/>
                                  <a:ext cx="9525"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19" name="Rectangle 216"/>
                              <wps:cNvSpPr>
                                <a:spLocks noChangeArrowheads="1"/>
                              </wps:cNvSpPr>
                              <wps:spPr bwMode="auto">
                                <a:xfrm>
                                  <a:off x="0" y="4217158"/>
                                  <a:ext cx="1571625" cy="676275"/>
                                </a:xfrm>
                                <a:prstGeom prst="rect">
                                  <a:avLst/>
                                </a:prstGeom>
                                <a:solidFill>
                                  <a:srgbClr val="FFFFFF"/>
                                </a:solidFill>
                                <a:ln w="9525">
                                  <a:solidFill>
                                    <a:schemeClr val="tx1"/>
                                  </a:solidFill>
                                  <a:miter lim="800000"/>
                                  <a:headEnd/>
                                  <a:tailEnd/>
                                </a:ln>
                              </wps:spPr>
                              <wps:txbx>
                                <w:txbxContent>
                                  <w:p w:rsidR="009A74F5" w:rsidRPr="009401B6" w:rsidRDefault="009A74F5" w:rsidP="000063D9">
                                    <w:pPr>
                                      <w:spacing w:line="200" w:lineRule="atLeast"/>
                                      <w:jc w:val="center"/>
                                      <w:rPr>
                                        <w:szCs w:val="20"/>
                                        <w:lang w:val="es-MX"/>
                                      </w:rPr>
                                    </w:pPr>
                                    <w:r w:rsidRPr="009401B6">
                                      <w:rPr>
                                        <w:szCs w:val="20"/>
                                        <w:lang w:val="es-MX"/>
                                      </w:rPr>
                                      <w:t xml:space="preserve">Recibe </w:t>
                                    </w:r>
                                    <w:r>
                                      <w:rPr>
                                        <w:szCs w:val="20"/>
                                        <w:lang w:val="es-MX"/>
                                      </w:rPr>
                                      <w:t>f</w:t>
                                    </w:r>
                                    <w:r w:rsidRPr="009401B6">
                                      <w:rPr>
                                        <w:szCs w:val="20"/>
                                        <w:lang w:val="es-MX"/>
                                      </w:rPr>
                                      <w:t xml:space="preserve">ormato </w:t>
                                    </w:r>
                                    <w:r>
                                      <w:rPr>
                                        <w:szCs w:val="20"/>
                                        <w:lang w:val="es-MX"/>
                                      </w:rPr>
                                      <w:t>o</w:t>
                                    </w:r>
                                    <w:r w:rsidRPr="009401B6">
                                      <w:rPr>
                                        <w:szCs w:val="20"/>
                                        <w:lang w:val="es-MX"/>
                                      </w:rPr>
                                      <w:t xml:space="preserve">riginal </w:t>
                                    </w:r>
                                    <w:r>
                                      <w:rPr>
                                        <w:szCs w:val="20"/>
                                        <w:lang w:val="es-MX"/>
                                      </w:rPr>
                                      <w:t xml:space="preserve">(Concesión) </w:t>
                                    </w:r>
                                    <w:r w:rsidRPr="009401B6">
                                      <w:rPr>
                                        <w:szCs w:val="20"/>
                                        <w:lang w:val="es-MX"/>
                                      </w:rPr>
                                      <w:t xml:space="preserve"> </w:t>
                                    </w:r>
                                    <w:r>
                                      <w:rPr>
                                        <w:szCs w:val="20"/>
                                        <w:lang w:val="es-MX"/>
                                      </w:rPr>
                                      <w:t>So</w:t>
                                    </w:r>
                                    <w:r w:rsidRPr="009401B6">
                                      <w:rPr>
                                        <w:szCs w:val="20"/>
                                        <w:lang w:val="es-MX"/>
                                      </w:rPr>
                                      <w:t>licit</w:t>
                                    </w:r>
                                    <w:r>
                                      <w:rPr>
                                        <w:szCs w:val="20"/>
                                        <w:lang w:val="es-MX"/>
                                      </w:rPr>
                                      <w:t>ud</w:t>
                                    </w:r>
                                    <w:r w:rsidRPr="009401B6">
                                      <w:rPr>
                                        <w:szCs w:val="20"/>
                                        <w:lang w:val="es-MX"/>
                                      </w:rPr>
                                      <w:t xml:space="preserve"> de </w:t>
                                    </w:r>
                                    <w:r>
                                      <w:rPr>
                                        <w:szCs w:val="20"/>
                                        <w:lang w:val="es-MX"/>
                                      </w:rPr>
                                      <w:t>R</w:t>
                                    </w:r>
                                    <w:r w:rsidRPr="009401B6">
                                      <w:rPr>
                                        <w:szCs w:val="20"/>
                                        <w:lang w:val="es-MX"/>
                                      </w:rPr>
                                      <w:t xml:space="preserve">egistro </w:t>
                                    </w:r>
                                    <w:r>
                                      <w:rPr>
                                        <w:szCs w:val="20"/>
                                        <w:lang w:val="es-MX"/>
                                      </w:rPr>
                                      <w:t>en el</w:t>
                                    </w:r>
                                    <w:r w:rsidRPr="009401B6">
                                      <w:rPr>
                                        <w:szCs w:val="20"/>
                                        <w:lang w:val="es-MX"/>
                                      </w:rPr>
                                      <w:t xml:space="preserve"> </w:t>
                                    </w:r>
                                    <w:r>
                                      <w:rPr>
                                        <w:szCs w:val="20"/>
                                        <w:lang w:val="es-MX"/>
                                      </w:rPr>
                                      <w:t>P</w:t>
                                    </w:r>
                                    <w:r w:rsidRPr="009401B6">
                                      <w:rPr>
                                        <w:szCs w:val="20"/>
                                        <w:lang w:val="es-MX"/>
                                      </w:rPr>
                                      <w:t>adrón</w:t>
                                    </w:r>
                                    <w:r>
                                      <w:rPr>
                                        <w:szCs w:val="20"/>
                                        <w:lang w:val="es-MX"/>
                                      </w:rPr>
                                      <w:t xml:space="preserve"> de Mercados</w:t>
                                    </w:r>
                                    <w:r w:rsidRPr="009401B6">
                                      <w:rPr>
                                        <w:szCs w:val="20"/>
                                        <w:lang w:val="es-MX"/>
                                      </w:rPr>
                                      <w:t>.</w:t>
                                    </w:r>
                                  </w:p>
                                  <w:p w:rsidR="009A74F5" w:rsidRPr="00590FF2" w:rsidRDefault="009A74F5" w:rsidP="000063D9">
                                    <w:pPr>
                                      <w:spacing w:line="240" w:lineRule="auto"/>
                                      <w:jc w:val="center"/>
                                      <w:rPr>
                                        <w:color w:val="00B0F0"/>
                                        <w:szCs w:val="20"/>
                                        <w:lang w:val="es-MX"/>
                                      </w:rPr>
                                    </w:pPr>
                                  </w:p>
                                </w:txbxContent>
                              </wps:txbx>
                              <wps:bodyPr rot="0" vert="horz" wrap="square" lIns="91440" tIns="45720" rIns="91440" bIns="45720" anchor="t" anchorCtr="0" upright="1">
                                <a:noAutofit/>
                              </wps:bodyPr>
                            </wps:wsp>
                            <wps:wsp>
                              <wps:cNvPr id="130420" name="Conector recto de flecha 130420"/>
                              <wps:cNvCnPr/>
                              <wps:spPr>
                                <a:xfrm flipH="1">
                                  <a:off x="2743200" y="5486400"/>
                                  <a:ext cx="2540" cy="172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21" name="Conector recto de flecha 130421"/>
                              <wps:cNvCnPr/>
                              <wps:spPr>
                                <a:xfrm flipH="1">
                                  <a:off x="798391" y="327546"/>
                                  <a:ext cx="3036" cy="2101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22" name="Conector angular 130422"/>
                              <wps:cNvCnPr/>
                              <wps:spPr>
                                <a:xfrm flipV="1">
                                  <a:off x="1555841" y="416257"/>
                                  <a:ext cx="295701" cy="409433"/>
                                </a:xfrm>
                                <a:prstGeom prst="bentConnector3">
                                  <a:avLst>
                                    <a:gd name="adj1" fmla="val 1785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423" name="Triángulo isósceles 130423"/>
                              <wps:cNvSpPr/>
                              <wps:spPr>
                                <a:xfrm rot="10800000">
                                  <a:off x="1801505" y="4653887"/>
                                  <a:ext cx="1885950" cy="83820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C2CC0" w:rsidRDefault="009A74F5" w:rsidP="000063D9">
                                    <w:pP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25B9CF" id="Grupo 130392" o:spid="_x0000_s1710" style="position:absolute;left:0;text-align:left;margin-left:16.95pt;margin-top:1.85pt;width:437.4pt;height:470.2pt;z-index:252710912" coordsize="55552,5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">
                      <v:shape id="AutoShape 210" o:spid="_x0000_s1711" type="#_x0000_t176" style="position:absolute;left:1091;width:1374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BX8QA&#10;AADfAAAADwAAAGRycy9kb3ducmV2LnhtbERPXWvCMBR9H/gfwhV8m0l1TFeNIopDEAbTwfZ4ba5t&#10;sbkpTbT135vBYI+H8z1fdrYSN2p86VhDMlQgiDNnSs41fB23z1MQPiAbrByThjt5WC56T3NMjWv5&#10;k26HkIsYwj5FDUUIdSqlzwqy6IeuJo7c2TUWQ4RNLk2DbQy3lRwp9SotlhwbCqxpXVB2OVytBrc+&#10;/Ry5fpcf1/ZbrUKyTzbVROtBv1vNQATqwr/4z70zcf5Yjd9e4PdPB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gV/EAAAA3wAAAA8AAAAAAAAAAAAAAAAAmAIAAGRycy9k&#10;b3ducmV2LnhtbFBLBQYAAAAABAAEAPUAAACJAwAAAAA=&#10;" strokecolor="black [3213]" strokeweight="0">
                        <v:textbox>
                          <w:txbxContent>
                            <w:p w:rsidR="009A74F5" w:rsidRPr="009401B6" w:rsidRDefault="009A74F5" w:rsidP="000063D9">
                              <w:pPr>
                                <w:jc w:val="center"/>
                                <w:rPr>
                                  <w:b/>
                                  <w:szCs w:val="20"/>
                                  <w:lang w:val="es-MX"/>
                                </w:rPr>
                              </w:pPr>
                              <w:r w:rsidRPr="009401B6">
                                <w:rPr>
                                  <w:b/>
                                  <w:szCs w:val="20"/>
                                  <w:lang w:val="es-MX"/>
                                </w:rPr>
                                <w:t>INICIO</w:t>
                              </w:r>
                            </w:p>
                          </w:txbxContent>
                        </v:textbox>
                      </v:shape>
                      <v:shape id="AutoShape 209" o:spid="_x0000_s1712" type="#_x0000_t34" style="position:absolute;left:887;top:17946;width:20198;height:40193;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aaMAAAADfAAAADwAAAGRycy9kb3ducmV2LnhtbERPzYrCMBC+L/gOYRa8rekqinaNIrKL&#10;etT2AcZmti02k5JEW9/eCILHj+9/ue5NI27kfG1ZwfcoAUFcWF1zqSDP/r7mIHxA1thYJgV38rBe&#10;DT6WmGrb8ZFup1CKGMI+RQVVCG0qpS8qMuhHtiWO3L91BkOErpTaYRfDTSPHSTKTBmuODRW2tK2o&#10;uJyuRkHI827Xn/XvPXN8yGh7oP1lqtTws9/8gAjUh7f45d7rOH+STBZTeP6JAO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ZmmjAAAAA3wAAAA8AAAAAAAAAAAAAAAAA&#10;oQIAAGRycy9kb3ducmV2LnhtbFBLBQYAAAAABAAEAPkAAACOAwAAAAA=&#10;" adj="-2531" strokecolor="black [3213]">
                        <v:stroke endarrow="block" joinstyle="round"/>
                      </v:shape>
                      <v:rect id="_x0000_s1713" style="position:absolute;left:887;top:14057;width:14192;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6xcQA&#10;AADfAAAADwAAAGRycy9kb3ducmV2LnhtbERPW2vCMBR+F/wP4Qh7EU2mUGpnlCEKexgMb7C9HZpj&#10;W9aclCbV+u+XgeDjx3dfrntbiyu1vnKs4XWqQBDnzlRcaDgdd5MUhA/IBmvHpOFOHtar4WCJmXE3&#10;3tP1EAoRQ9hnqKEMocmk9HlJFv3UNcSRu7jWYoiwLaRp8RbDbS1nSiXSYsWxocSGNiXlv4fOapD3&#10;ryQN3eVns/3ejdPmszv3qtP6ZdS/v4EI1Ien+OH+MHH+XM0XCfz/iQD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W+sXEAAAA3wAAAA8AAAAAAAAAAAAAAAAAmAIAAGRycy9k&#10;b3ducmV2LnhtbFBLBQYAAAAABAAEAPUAAACJAwAAAAA=&#10;" strokecolor="black [3213]">
                        <v:textbox>
                          <w:txbxContent>
                            <w:p w:rsidR="009A74F5" w:rsidRPr="00FE7577" w:rsidRDefault="009A74F5" w:rsidP="000063D9">
                              <w:pPr>
                                <w:spacing w:line="240" w:lineRule="auto"/>
                                <w:jc w:val="center"/>
                                <w:rPr>
                                  <w:color w:val="000000" w:themeColor="text1"/>
                                  <w:szCs w:val="20"/>
                                  <w:lang w:val="es-MX"/>
                                </w:rPr>
                              </w:pPr>
                              <w:r>
                                <w:rPr>
                                  <w:color w:val="000000" w:themeColor="text1"/>
                                  <w:szCs w:val="20"/>
                                  <w:lang w:val="es-MX"/>
                                </w:rPr>
                                <w:t xml:space="preserve">Recibe por devolución  el </w:t>
                              </w:r>
                              <w:r w:rsidRPr="00FE7577">
                                <w:rPr>
                                  <w:color w:val="000000" w:themeColor="text1"/>
                                  <w:szCs w:val="20"/>
                                  <w:lang w:val="es-MX"/>
                                </w:rPr>
                                <w:t xml:space="preserve"> oficio y </w:t>
                              </w:r>
                              <w:r>
                                <w:rPr>
                                  <w:color w:val="000000" w:themeColor="text1"/>
                                  <w:szCs w:val="20"/>
                                  <w:lang w:val="es-MX"/>
                                </w:rPr>
                                <w:t>la</w:t>
                              </w:r>
                              <w:r w:rsidRPr="00FE7577">
                                <w:rPr>
                                  <w:color w:val="000000" w:themeColor="text1"/>
                                  <w:szCs w:val="20"/>
                                  <w:lang w:val="es-MX"/>
                                </w:rPr>
                                <w:t xml:space="preserve"> </w:t>
                              </w:r>
                              <w:r>
                                <w:rPr>
                                  <w:color w:val="000000" w:themeColor="text1"/>
                                  <w:szCs w:val="20"/>
                                  <w:lang w:val="es-MX"/>
                                </w:rPr>
                                <w:t xml:space="preserve">explicación de </w:t>
                              </w:r>
                              <w:r w:rsidRPr="00FE7577">
                                <w:rPr>
                                  <w:color w:val="000000" w:themeColor="text1"/>
                                  <w:szCs w:val="20"/>
                                  <w:lang w:val="es-MX"/>
                                </w:rPr>
                                <w:t xml:space="preserve">  por</w:t>
                              </w:r>
                              <w:r>
                                <w:rPr>
                                  <w:color w:val="000000" w:themeColor="text1"/>
                                  <w:szCs w:val="20"/>
                                  <w:lang w:val="es-MX"/>
                                </w:rPr>
                                <w:t xml:space="preserve"> </w:t>
                              </w:r>
                              <w:r w:rsidRPr="00FE7577">
                                <w:rPr>
                                  <w:color w:val="000000" w:themeColor="text1"/>
                                  <w:szCs w:val="20"/>
                                  <w:lang w:val="es-MX"/>
                                </w:rPr>
                                <w:t>qué</w:t>
                              </w:r>
                              <w:r>
                                <w:rPr>
                                  <w:color w:val="000000" w:themeColor="text1"/>
                                  <w:szCs w:val="20"/>
                                  <w:lang w:val="es-MX"/>
                                </w:rPr>
                                <w:t xml:space="preserve"> </w:t>
                              </w:r>
                              <w:r w:rsidRPr="00FE7577">
                                <w:rPr>
                                  <w:color w:val="000000" w:themeColor="text1"/>
                                  <w:szCs w:val="20"/>
                                  <w:lang w:val="es-MX"/>
                                </w:rPr>
                                <w:t>no proced</w:t>
                              </w:r>
                              <w:r>
                                <w:rPr>
                                  <w:color w:val="000000" w:themeColor="text1"/>
                                  <w:szCs w:val="20"/>
                                  <w:lang w:val="es-MX"/>
                                </w:rPr>
                                <w:t>ió</w:t>
                              </w:r>
                            </w:p>
                          </w:txbxContent>
                        </v:textbox>
                      </v:rect>
                      <v:shape id="_x0000_s1714" type="#_x0000_t34" style="position:absolute;left:15078;top:15568;width:5119;height:239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bu8QAAADfAAAADwAAAGRycy9kb3ducmV2LnhtbERPy2rCQBTdC/2H4Rbc6cQHVaOjFEER&#10;XYhWsN1dMtckNHMnZMYk/r0jFLo8nPdi1ZpC1FS53LKCQT8CQZxYnXOq4PK16U1BOI+ssbBMCh7k&#10;YLV86yww1rbhE9Vnn4oQwi5GBZn3ZSylSzIy6Pq2JA7czVYGfYBVKnWFTQg3hRxG0Yc0mHNoyLCk&#10;dUbJ7/luFPwcjqd0vJff14mhZlMP1vXWP5TqvrefcxCeWv8v/nPvdJg/ikazCbz+BAB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Ju7xAAAAN8AAAAPAAAAAAAAAAAA&#10;AAAAAKECAABkcnMvZG93bnJldi54bWxQSwUGAAAAAAQABAD5AAAAkgMAAAAA&#10;" strokecolor="black [3213]">
                        <v:stroke endarrow="block"/>
                      </v:shape>
                      <v:shape id="_x0000_s1715" type="#_x0000_t34" style="position:absolute;left:15763;top:43399;width:11430;height:223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tKbcMAAADfAAAADwAAAGRycy9kb3ducmV2LnhtbERPS0sDMRC+C/6HMIIXaZNa7GNtWkQo&#10;FD31dR8242ZxM9luYnf7752D4PHje682Q2jUlbpUR7YwGRtQxGV0NVcWTsftaAEqZWSHTWSycKME&#10;m/X93QoLF3ve0/WQKyUhnAq04HNuC61T6SlgGseWWLiv2AXMArtKuw57CQ+NfjZmpgPWLA0eW3r3&#10;VH4ffoKFy+XscW7aaqg/+t3Tvvl8iZO5tY8Pw9srqExD/hf/uXdO5k/NdCmD5Y8A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bSm3DAAAA3wAAAA8AAAAAAAAAAAAA&#10;AAAAoQIAAGRycy9kb3ducmV2LnhtbFBLBQYAAAAABAAEAPkAAACRAwAAAAA=&#10;" adj="-164" strokecolor="black [3213]">
                        <v:stroke endarrow="block"/>
                      </v:shape>
                      <v:shape id="_x0000_s1716" type="#_x0000_t33" style="position:absolute;left:14466;top:42580;width:3798;height:165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y2sUAAADfAAAADwAAAGRycy9kb3ducmV2LnhtbERPz0vDMBS+C/4P4QneXKrFsXZLyxQU&#10;Lx42e9Dbo3lLqs1LbbKt7q83wsDjx/d7VU+uFwcaQ+dZwe0sA0Hcet2xUdC8Pd0sQISIrLH3TAp+&#10;KEBdXV6ssNT+yBs6bKMRKYRDiQpsjEMpZWgtOQwzPxAnbudHhzHB0Ug94jGFu17eZdlcOuw4NVgc&#10;6NFS+7XdOwXdvlnnz6eP+/fT9+uicZ8PuTFWqeurab0EEWmK/+Kz+0Wn+XmWFwX8/UkA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Sy2sUAAADfAAAADwAAAAAAAAAA&#10;AAAAAAChAgAAZHJzL2Rvd25yZXYueG1sUEsFBgAAAAAEAAQA+QAAAJMDAAAAAA==&#10;" strokecolor="black [3213]">
                        <v:stroke endarrow="block"/>
                      </v:shape>
                      <v:shape id="_x0000_s1717" type="#_x0000_t4" style="position:absolute;left:20198;top:10235;width:14859;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3CcQA&#10;AADfAAAADwAAAGRycy9kb3ducmV2LnhtbERPTU8CMRC9m/gfmjHhYqQVjTELhZg1JHBSwAPcJtth&#10;d8N2WrcF1n/vHEw8vrzv2WLwnbpQn9rAFh7HBhRxFVzLtYWv3fLhFVTKyA67wGThhxIs5rc3Myxc&#10;uPKGLttcKwnhVKCFJudYaJ2qhjymcYjEwh1D7zEL7GvterxKuO/0xJgX7bFlaWgwUtlQddqevYX7&#10;UjQfZdwdyvczf66/1/tTF60d3Q1vU1CZhvwv/nOvnMx/Ms9GHsgfA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NwnEAAAA3wAAAA8AAAAAAAAAAAAAAAAAmAIAAGRycy9k&#10;b3ducmV2LnhtbFBLBQYAAAAABAAEAPUAAACJAwAAAAA=&#10;" filled="f" strokecolor="black [3213]">
                        <v:textbox>
                          <w:txbxContent>
                            <w:p w:rsidR="009A74F5" w:rsidRPr="009401B6" w:rsidRDefault="009A74F5" w:rsidP="000063D9">
                              <w:pPr>
                                <w:spacing w:line="200" w:lineRule="atLeast"/>
                                <w:contextualSpacing/>
                                <w:jc w:val="center"/>
                                <w:rPr>
                                  <w:szCs w:val="20"/>
                                  <w:lang w:val="es-MX"/>
                                </w:rPr>
                              </w:pPr>
                              <w:r>
                                <w:rPr>
                                  <w:szCs w:val="20"/>
                                  <w:lang w:val="es-MX"/>
                                </w:rPr>
                                <w:t>Cumple con los requisitos</w:t>
                              </w:r>
                            </w:p>
                          </w:txbxContent>
                        </v:textbox>
                      </v:shape>
                      <v:shape id="_x0000_s1718" type="#_x0000_t114" style="position:absolute;left:18288;top:32140;width:17811;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RKMUA&#10;AADfAAAADwAAAGRycy9kb3ducmV2LnhtbERPW2vCMBR+H/gfwhF8m4mbbFKNsg0VmQPxgr4emmNb&#10;15yUJqv13y+DgY8f330ya20pGqp94VjDoK9AEKfOFJxpOOwXjyMQPiAbLB2Thht5mE07DxNMjLvy&#10;lppdyEQMYZ+ghjyEKpHSpzlZ9H1XEUfu7GqLIcI6k6bGawy3pXxS6kVaLDg25FjRR07p9+7Hanh1&#10;x1M6X66+Pt3ajIbz9832dGm07nXbtzGIQG24i//dKxPnP6uhGsDfnwh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NEoxQAAAN8AAAAPAAAAAAAAAAAAAAAAAJgCAABkcnMv&#10;ZG93bnJldi54bWxQSwUGAAAAAAQABAD1AAAAigMAAAAA&#10;" strokecolor="black [3213]">
                        <v:textbox>
                          <w:txbxContent>
                            <w:p w:rsidR="009A74F5" w:rsidRPr="009401B6" w:rsidRDefault="009A74F5" w:rsidP="000063D9">
                              <w:pPr>
                                <w:spacing w:line="200" w:lineRule="atLeast"/>
                                <w:jc w:val="center"/>
                                <w:rPr>
                                  <w:szCs w:val="20"/>
                                  <w:lang w:val="es-MX"/>
                                </w:rPr>
                              </w:pPr>
                              <w:r w:rsidRPr="00FE7577">
                                <w:rPr>
                                  <w:color w:val="000000" w:themeColor="text1"/>
                                  <w:szCs w:val="20"/>
                                  <w:lang w:val="es-MX"/>
                                </w:rPr>
                                <w:t xml:space="preserve">Recibe el comprobante de pago y procede al </w:t>
                              </w:r>
                              <w:r>
                                <w:rPr>
                                  <w:color w:val="000000" w:themeColor="text1"/>
                                  <w:szCs w:val="20"/>
                                  <w:lang w:val="es-MX"/>
                                </w:rPr>
                                <w:t>l</w:t>
                              </w:r>
                              <w:r w:rsidRPr="00FE7577">
                                <w:rPr>
                                  <w:color w:val="000000" w:themeColor="text1"/>
                                  <w:szCs w:val="20"/>
                                  <w:lang w:val="es-MX"/>
                                </w:rPr>
                                <w:t xml:space="preserve">lenado de </w:t>
                              </w:r>
                              <w:r>
                                <w:rPr>
                                  <w:color w:val="000000" w:themeColor="text1"/>
                                  <w:szCs w:val="20"/>
                                  <w:lang w:val="es-MX"/>
                                </w:rPr>
                                <w:t>f</w:t>
                              </w:r>
                              <w:r w:rsidRPr="00FE7577">
                                <w:rPr>
                                  <w:color w:val="000000" w:themeColor="text1"/>
                                  <w:szCs w:val="20"/>
                                  <w:lang w:val="es-MX"/>
                                </w:rPr>
                                <w:t xml:space="preserve">ormato (concesión) </w:t>
                              </w:r>
                              <w:r w:rsidRPr="009401B6">
                                <w:rPr>
                                  <w:szCs w:val="20"/>
                                  <w:lang w:val="es-MX"/>
                                </w:rPr>
                                <w:t>con datos del solicitante y lo pasa a firma del CGSM y Director de Finanzas.</w:t>
                              </w:r>
                            </w:p>
                          </w:txbxContent>
                        </v:textbox>
                      </v:shape>
                      <v:shape id="AutoShape 220" o:spid="_x0000_s1719" type="#_x0000_t33" style="position:absolute;left:39252;top:30194;width:4938;height:1127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11GsQAAADfAAAADwAAAGRycy9kb3ducmV2LnhtbERPXWvCMBR9F/wP4Q5802TrHFs1igxk&#10;6pvdxvDt0tylZc1NaTLt/PVGEPZ4ON/zZe8acaQu1J413E8UCOLSm5qtho/39fgZRIjIBhvPpOGP&#10;AiwXw8Ecc+NPvKdjEa1IIRxy1FDF2OZShrIih2HiW+LEffvOYUyws9J0eErhrpEPSj1JhzWnhgpb&#10;eq2o/Cl+nYaXeC52m7MvDm92N9229ktOPzOtR3f9agYiUh//xTf3xqT5mXpUGVz/JAB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XUaxAAAAN8AAAAPAAAAAAAAAAAA&#10;AAAAAKECAABkcnMvZG93bnJldi54bWxQSwUGAAAAAAQABAD5AAAAkgMAAAAA&#10;" strokecolor="black [3213]">
                        <v:stroke endarrow="block"/>
                      </v:shape>
                      <v:shape id="AutoShape 226" o:spid="_x0000_s1720" type="#_x0000_t176" style="position:absolute;left:20812;top:56569;width:13145;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ZvcMA&#10;AADfAAAADwAAAGRycy9kb3ducmV2LnhtbERPXWvCMBR9H/gfwhX2pkmdbFKNIopjMBioA328Nte2&#10;2NyUJtr6781A2OPhfM8Wna3EjRpfOtaQDBUI4syZknMNv/vNYALCB2SDlWPScCcPi3nvZYapcS1v&#10;6bYLuYgh7FPUUIRQp1L6rCCLfuhq4sidXWMxRNjk0jTYxnBbyZFS79JiybGhwJpWBWWX3dVqcKvT&#10;cc/1p/y5tge1DMl3sq4+tH7td8spiEBd+Bc/3V8mzn9TYzWGvz8R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nZvcMAAADfAAAADwAAAAAAAAAAAAAAAACYAgAAZHJzL2Rv&#10;d25yZXYueG1sUEsFBgAAAAAEAAQA9QAAAIgDAAAAAA==&#10;" strokecolor="black [3213]" strokeweight="0">
                        <v:textbox>
                          <w:txbxContent>
                            <w:p w:rsidR="009A74F5" w:rsidRPr="009401B6" w:rsidRDefault="009A74F5" w:rsidP="000063D9">
                              <w:pPr>
                                <w:jc w:val="center"/>
                                <w:rPr>
                                  <w:b/>
                                  <w:szCs w:val="20"/>
                                  <w:lang w:val="es-MX"/>
                                </w:rPr>
                              </w:pPr>
                              <w:r>
                                <w:rPr>
                                  <w:b/>
                                  <w:szCs w:val="20"/>
                                  <w:lang w:val="es-MX"/>
                                </w:rPr>
                                <w:t>FIN</w:t>
                              </w:r>
                            </w:p>
                          </w:txbxContent>
                        </v:textbox>
                      </v:shape>
                      <v:shape id="_x0000_s1721" type="#_x0000_t114" style="position:absolute;left:614;top:5390;width:14954;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XK8UA&#10;AADfAAAADwAAAGRycy9kb3ducmV2LnhtbERPW2vCMBR+H+w/hDPwbSbzTjXKFDdEB0Md8/XQHNtu&#10;zUlpslr//SIM9vjx3WeL1paiodoXjjU8dRUI4tSZgjMNH8eXxwkIH5ANlo5Jw5U8LOb3dzNMjLvw&#10;nppDyEQMYZ+ghjyEKpHSpzlZ9F1XEUfu7GqLIcI6k6bGSwy3pewpNZIWC44NOVa0yin9PvxYDWP3&#10;eUrXr5u3rduZyWC9fN+fvhqtOw/t8xREoDb8i//cGxPn99VADeH2JwK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9crxQAAAN8AAAAPAAAAAAAAAAAAAAAAAJgCAABkcnMv&#10;ZG93bnJldi54bWxQSwUGAAAAAAQABAD1AAAAigMAAAAA&#10;" strokecolor="black [3213]">
                        <v:textbox>
                          <w:txbxContent>
                            <w:p w:rsidR="009A74F5" w:rsidRPr="00FE7577" w:rsidRDefault="009A74F5" w:rsidP="000063D9">
                              <w:pPr>
                                <w:jc w:val="center"/>
                                <w:rPr>
                                  <w:color w:val="000000" w:themeColor="text1"/>
                                  <w:szCs w:val="20"/>
                                  <w:lang w:val="es-MX"/>
                                </w:rPr>
                              </w:pPr>
                              <w:r w:rsidRPr="00FE7577">
                                <w:rPr>
                                  <w:color w:val="000000" w:themeColor="text1"/>
                                  <w:szCs w:val="20"/>
                                  <w:lang w:val="es-MX"/>
                                </w:rPr>
                                <w:t xml:space="preserve">Elabora oficio solicitud de concesión </w:t>
                              </w:r>
                            </w:p>
                          </w:txbxContent>
                        </v:textbox>
                      </v:shape>
                      <v:shape id="Conector recto de flecha 130406" o:spid="_x0000_s1722" type="#_x0000_t32" style="position:absolute;left:27568;top:7983;width:95;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3kkcUAAADfAAAADwAAAGRycy9kb3ducmV2LnhtbERPW0vDMBR+F/Yfwhn45hKtzK1bNkQQ&#10;lb3MbuzydmiObbA5KU1c6783guDjx3dfrgfXiAt1wXrWcDtRIIhLbyxXGva755sZiBCRDTaeScM3&#10;BVivRldLzI3v+Z0uRaxECuGQo4Y6xjaXMpQ1OQwT3xIn7sN3DmOCXSVNh30Kd428U2oqHVpODTW2&#10;9FRT+Vl8OQ3l/nSc09YeTJ/Zh5d2c95kxZvW1+PhcQEi0hD/xX/uV5PmZ+peTeH3TwI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3kkcUAAADfAAAADwAAAAAAAAAA&#10;AAAAAAChAgAAZHJzL2Rvd25yZXYueG1sUEsFBgAAAAAEAAQA+QAAAJMDAAAAAA==&#10;" strokecolor="black [3213]" strokeweight=".5pt">
                        <v:stroke endarrow="block" joinstyle="miter"/>
                      </v:shape>
                      <v:rect id="_x0000_s1723" style="position:absolute;left:18287;top:409;width:18574;height:7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HvMQA&#10;AADfAAAADwAAAGRycy9kb3ducmV2LnhtbERPW2vCMBR+F/wP4Qh7kZlsDlc6o4hM8GEg3sC9HZpj&#10;W2xOSpNq/feLMPDx47tP552txJUaXzrW8DZSIIgzZ0rONRz2q9cEhA/IBivHpOFOHuazfm+KqXE3&#10;3tJ1F3IRQ9inqKEIoU6l9FlBFv3I1cSRO7vGYoiwyaVp8BbDbSXflZpIiyXHhgJrWhaUXXat1SDv&#10;m0kS2vPv8vu0Gib1T3vsVKv1y6BbfIEI1IWn+N+9NnH+WH2oT3j8iQD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6B7zEAAAA3wAAAA8AAAAAAAAAAAAAAAAAmAIAAGRycy9k&#10;b3ducmV2LnhtbFBLBQYAAAAABAAEAPUAAACJAwAAAAA=&#10;" strokecolor="black [3213]">
                        <v:textbox>
                          <w:txbxContent>
                            <w:p w:rsidR="009A74F5" w:rsidRPr="009401B6" w:rsidRDefault="009A74F5" w:rsidP="000063D9">
                              <w:pPr>
                                <w:spacing w:line="200" w:lineRule="atLeast"/>
                                <w:contextualSpacing/>
                                <w:jc w:val="center"/>
                                <w:rPr>
                                  <w:szCs w:val="20"/>
                                  <w:lang w:val="es-MX"/>
                                </w:rPr>
                              </w:pPr>
                              <w:r w:rsidRPr="00BB7E6C">
                                <w:rPr>
                                  <w:szCs w:val="20"/>
                                </w:rPr>
                                <w:t>Verifica</w:t>
                              </w:r>
                              <w:r>
                                <w:rPr>
                                  <w:szCs w:val="20"/>
                                </w:rPr>
                                <w:t xml:space="preserve"> que contenga </w:t>
                              </w:r>
                              <w:r w:rsidRPr="00BB7E6C">
                                <w:rPr>
                                  <w:szCs w:val="20"/>
                                </w:rPr>
                                <w:t xml:space="preserve">los </w:t>
                              </w:r>
                              <w:r>
                                <w:rPr>
                                  <w:szCs w:val="20"/>
                                </w:rPr>
                                <w:t>r</w:t>
                              </w:r>
                              <w:r w:rsidRPr="00BB7E6C">
                                <w:rPr>
                                  <w:szCs w:val="20"/>
                                </w:rPr>
                                <w:t>equisitos señalados en la fracción I del art. 49 del Reglamento de Mercados</w:t>
                              </w:r>
                            </w:p>
                          </w:txbxContent>
                        </v:textbox>
                      </v:rect>
                      <v:shape id="_x0000_s1724" type="#_x0000_t202" style="position:absolute;left:18287;top:13101;width:4096;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z4MEA&#10;AADfAAAADwAAAGRycy9kb3ducmV2LnhtbERPS0vDQBC+C/6HZQRvdre+kLTbUnxAD16s8T5kp9lg&#10;djZkxyb9985B8PjxvdfbOfXmRGPpMntYLhwY4iaHjlsP9efbzROYIsgB+8zk4UwFtpvLizVWIU/8&#10;QaeDtEZDuFToIYoMlbWliZSwLPJArNwxjwlF4djaMOKk4am3t8492oQda0PEgZ4jNd+Hn+RBJOyW&#10;5/o1lf3X/P4yRdc8YO399dW8W4ERmuVf/OfeB51/5+6dDtY/Cs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vM+DBAAAA3wAAAA8AAAAAAAAAAAAAAAAAmAIAAGRycy9kb3du&#10;cmV2LnhtbFBLBQYAAAAABAAEAPUAAACGAwAAAAA=&#10;" filled="f" stroked="f">
                        <v:textbox style="mso-fit-shape-to-text:t">
                          <w:txbxContent>
                            <w:p w:rsidR="009A74F5" w:rsidRDefault="009A74F5" w:rsidP="000063D9">
                              <w:r>
                                <w:t>No</w:t>
                              </w:r>
                            </w:p>
                          </w:txbxContent>
                        </v:textbox>
                      </v:shape>
                      <v:shape id="_x0000_s1725" type="#_x0000_t202" style="position:absolute;left:26954;top:19652;width:4096;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OWe8IA&#10;AADfAAAADwAAAGRycy9kb3ducmV2LnhtbERPS2sCMRC+C/0PYQreNLEPabdGkVbBQy/a7X3YTDdL&#10;N5NlM3XXf28KhR4/vvdqM4ZWnalPTWQLi7kBRVxF13BtofzYz55AJUF22EYmCxdKsFnfTFZYuDjw&#10;kc4nqVUO4VSgBS/SFVqnylPANI8dcea+Yh9QMuxr7Xoccnho9Z0xSx2w4dzgsaNXT9X36SdYEHHb&#10;xaXchXT4HN/fBm+qRyytnd6O2xdQQqP8i//cB5fn35sH8wy/fzIA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5Z7wgAAAN8AAAAPAAAAAAAAAAAAAAAAAJgCAABkcnMvZG93&#10;bnJldi54bWxQSwUGAAAAAAQABAD1AAAAhwMAAAAA&#10;" filled="f" stroked="f">
                        <v:textbox style="mso-fit-shape-to-text:t">
                          <w:txbxContent>
                            <w:p w:rsidR="009A74F5" w:rsidRPr="00590FF2" w:rsidRDefault="009A74F5" w:rsidP="000063D9">
                              <w:pPr>
                                <w:rPr>
                                  <w:lang w:val="es-MX"/>
                                </w:rPr>
                              </w:pPr>
                              <w:r>
                                <w:rPr>
                                  <w:lang w:val="es-MX"/>
                                </w:rPr>
                                <w:t>Si</w:t>
                              </w:r>
                            </w:p>
                          </w:txbxContent>
                        </v:textbox>
                      </v:shape>
                      <v:rect id="_x0000_s1726" style="position:absolute;left:887;top:23815;width:14189;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JFcUA&#10;AADfAAAADwAAAGRycy9kb3ducmV2LnhtbERPTWvCQBC9F/oflil4KbprLRKiqxSp4EEo1Rb0NmTH&#10;JDQ7G7Ibjf++cyj0+Hjfy/XgG3WlLtaBLUwnBhRxEVzNpYWv43acgYoJ2WETmCzcKcJ69fiwxNyF&#10;G3/S9ZBKJSEcc7RQpdTmWseiIo9xElpi4S6h85gEdqV2Hd4k3Df6xZi59lizNFTY0qai4ufQewv6&#10;/jHPUn85b95P2+es3fffg+mtHT0NbwtQiYb0L/5z75zMn5nXqTyQPwJ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gkVxQAAAN8AAAAPAAAAAAAAAAAAAAAAAJgCAABkcnMv&#10;ZG93bnJldi54bWxQSwUGAAAAAAQABAD1AAAAigMAAAAA&#10;" strokecolor="black [3213]">
                        <v:textbox>
                          <w:txbxContent>
                            <w:p w:rsidR="009A74F5" w:rsidRPr="00FE7577" w:rsidRDefault="009A74F5" w:rsidP="000063D9">
                              <w:pPr>
                                <w:spacing w:line="200" w:lineRule="atLeast"/>
                                <w:jc w:val="center"/>
                                <w:rPr>
                                  <w:color w:val="000000" w:themeColor="text1"/>
                                  <w:szCs w:val="20"/>
                                  <w:lang w:val="es-MX"/>
                                </w:rPr>
                              </w:pPr>
                              <w:r w:rsidRPr="00FE7577">
                                <w:rPr>
                                  <w:color w:val="000000" w:themeColor="text1"/>
                                  <w:szCs w:val="20"/>
                                  <w:lang w:val="es-MX"/>
                                </w:rPr>
                                <w:t xml:space="preserve">Recibe formato de </w:t>
                              </w:r>
                              <w:r>
                                <w:rPr>
                                  <w:color w:val="000000" w:themeColor="text1"/>
                                  <w:szCs w:val="20"/>
                                  <w:lang w:val="es-MX"/>
                                </w:rPr>
                                <w:t>p</w:t>
                              </w:r>
                              <w:r w:rsidRPr="00FE7577">
                                <w:rPr>
                                  <w:color w:val="000000" w:themeColor="text1"/>
                                  <w:szCs w:val="20"/>
                                  <w:lang w:val="es-MX"/>
                                </w:rPr>
                                <w:t xml:space="preserve">ase de pago a finanzas con importe asignado </w:t>
                              </w:r>
                            </w:p>
                            <w:p w:rsidR="009A74F5" w:rsidRPr="00FE7577" w:rsidRDefault="009A74F5" w:rsidP="000063D9">
                              <w:pPr>
                                <w:spacing w:line="240" w:lineRule="auto"/>
                                <w:jc w:val="center"/>
                                <w:rPr>
                                  <w:color w:val="000000" w:themeColor="text1"/>
                                  <w:szCs w:val="20"/>
                                  <w:lang w:val="es-MX"/>
                                </w:rPr>
                              </w:pPr>
                            </w:p>
                          </w:txbxContent>
                        </v:textbox>
                      </v:rect>
                      <v:shape id="Conector recto de flecha 130411" o:spid="_x0000_s1727" type="#_x0000_t32" style="position:absolute;left:27682;top:20881;width:13;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3qOMUAAADfAAAADwAAAGRycy9kb3ducmV2LnhtbERPW2vCMBR+F/wP4Qz2NtNamVtnFBmM&#10;Kb5oJ7u8HZqzNticlCba7t8vg4GPH999sRpsIy7UeeNYQTpJQBCXThuuFBzfXu4eQPiArLFxTAp+&#10;yMNqOR4tMNeu5wNdilCJGMI+RwV1CG0upS9rsugnriWO3LfrLIYIu0rqDvsYbhs5TZJ7adFwbKix&#10;peeaylNxtgrK4+fHI+3Nu+4zM39td1+7rNgqdXszrJ9ABBrCVfzv3ug4P0tmaQp/fyI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3qOMUAAADfAAAADwAAAAAAAAAA&#10;AAAAAAChAgAAZHJzL2Rvd25yZXYueG1sUEsFBgAAAAAEAAQA+QAAAJMDAAAAAA==&#10;" strokecolor="black [3213]" strokeweight=".5pt">
                        <v:stroke endarrow="block" joinstyle="miter"/>
                      </v:shape>
                      <v:shape id="Conector recto de flecha 130412" o:spid="_x0000_s1728" type="#_x0000_t32" style="position:absolute;left:14817;top:27329;width:4286;height: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X+MYAAADfAAAADwAAAGRycy9kb3ducmV2LnhtbERPW0vDMBR+F/wP4Qh7c+kuulGXjTEc&#10;+DAEq2x7PDbHptic1CSunb9+EQQfP777YtXbRpzIh9qxgtEwA0FcOl1zpeDtdXs7BxEissbGMSk4&#10;U4DV8vpqgbl2Hb/QqYiVSCEcclRgYmxzKUNpyGIYupY4cR/OW4wJ+kpqj10Kt40cZ9m9tFhzajDY&#10;0sZQ+Vl8WwXHQ3Fg/Xy33309uuNs8uNN9z5TanDTrx9AROrjv/jP/aTT/Ek2HY3h908C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El/jGAAAA3wAAAA8AAAAAAAAA&#10;AAAAAAAAoQIAAGRycy9kb3ducmV2LnhtbFBLBQYAAAAABAAEAPkAAACUAwAAAAA=&#10;" strokecolor="black [3213]" strokeweight=".5pt">
                        <v:stroke endarrow="block" joinstyle="miter"/>
                      </v:shape>
                      <v:shape id="_x0000_s1729" type="#_x0000_t114" style="position:absolute;left:18970;top:23132;width:17716;height: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98GcUA&#10;AADfAAAADwAAAGRycy9kb3ducmV2LnhtbERPXWvCMBR9F/Yfwh34pqlTNumayhwqMoWhE329NHdt&#10;Z3NTmljrvzeDwR4P5zuZdaYSLTWutKxgNIxAEGdWl5wrOHwtB1MQziNrrCyTghs5mKUPvQRjba+8&#10;o3bvcxFC2MWooPC+jqV0WUEG3dDWxIH7to1BH2CTS93gNYSbSj5F0bM0WHJoKLCm94Ky8/5iFLzY&#10;4ylbrNbbD7vR08li/rk7/bRK9R+7t1cQnjr/L/5zr3WYP44mozH8/gkA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3wZxQAAAN8AAAAPAAAAAAAAAAAAAAAAAJgCAABkcnMv&#10;ZG93bnJldi54bWxQSwUGAAAAAAQABAD1AAAAigMAAAAA&#10;" strokecolor="black [3213]">
                        <v:textbox>
                          <w:txbxContent>
                            <w:p w:rsidR="009A74F5" w:rsidRPr="00FE7577" w:rsidRDefault="009A74F5" w:rsidP="000063D9">
                              <w:pPr>
                                <w:spacing w:line="240" w:lineRule="auto"/>
                                <w:jc w:val="center"/>
                                <w:rPr>
                                  <w:color w:val="000000" w:themeColor="text1"/>
                                  <w:szCs w:val="20"/>
                                  <w:lang w:val="es-MX"/>
                                </w:rPr>
                              </w:pPr>
                              <w:r w:rsidRPr="00FE7577">
                                <w:rPr>
                                  <w:color w:val="000000" w:themeColor="text1"/>
                                  <w:szCs w:val="20"/>
                                </w:rPr>
                                <w:t>Fija la tarifa de acuerdo a los metros cuadrados del local y elabora el formato de pase de pago</w:t>
                              </w:r>
                            </w:p>
                            <w:p w:rsidR="009A74F5" w:rsidRPr="00FE7577" w:rsidRDefault="009A74F5" w:rsidP="000063D9">
                              <w:pPr>
                                <w:spacing w:line="200" w:lineRule="atLeast"/>
                                <w:jc w:val="center"/>
                                <w:rPr>
                                  <w:color w:val="000000" w:themeColor="text1"/>
                                  <w:szCs w:val="20"/>
                                  <w:lang w:val="es-MX"/>
                                </w:rPr>
                              </w:pPr>
                            </w:p>
                          </w:txbxContent>
                        </v:textbox>
                      </v:shape>
                      <v:rect id="_x0000_s1730" style="position:absolute;left:39169;top:27363;width:16383;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PFsUA&#10;AADfAAAADwAAAGRycy9kb3ducmV2LnhtbERPW2vCMBR+H+w/hDPYy9DETUqpRhFR2MNgeAN9OzTH&#10;tticlCbV+u+XgeDjx3efzntbiyu1vnKsYTRUIIhzZyouNOx360EKwgdkg7Vj0nAnD/PZ68sUM+Nu&#10;vKHrNhQihrDPUEMZQpNJ6fOSLPqha4gjd3atxRBhW0jT4i2G21p+KpVIixXHhhIbWpaUX7ad1SDv&#10;v0kauvNpuTquP9Lmpzv0qtP6/a1fTEAE6sNT/HB/mzj/S41HY/j/EwH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Q8WxQAAAN8AAAAPAAAAAAAAAAAAAAAAAJgCAABkcnMv&#10;ZG93bnJldi54bWxQSwUGAAAAAAQABAD1AAAAigMAAAAA&#10;" strokecolor="black [3213]">
                        <v:textbox>
                          <w:txbxContent>
                            <w:p w:rsidR="009A74F5" w:rsidRPr="00FE7577" w:rsidRDefault="009A74F5" w:rsidP="000063D9">
                              <w:pPr>
                                <w:spacing w:line="240" w:lineRule="auto"/>
                                <w:jc w:val="center"/>
                                <w:rPr>
                                  <w:color w:val="000000" w:themeColor="text1"/>
                                  <w:szCs w:val="20"/>
                                  <w:lang w:val="es-MX"/>
                                </w:rPr>
                              </w:pPr>
                              <w:r w:rsidRPr="00FE7577">
                                <w:rPr>
                                  <w:color w:val="000000" w:themeColor="text1"/>
                                  <w:szCs w:val="20"/>
                                  <w:lang w:val="es-MX"/>
                                </w:rPr>
                                <w:t xml:space="preserve">Efectúa el cobro por el importe señalado en el </w:t>
                              </w:r>
                              <w:r>
                                <w:rPr>
                                  <w:color w:val="000000" w:themeColor="text1"/>
                                  <w:szCs w:val="20"/>
                                  <w:lang w:val="es-MX"/>
                                </w:rPr>
                                <w:t>r</w:t>
                              </w:r>
                              <w:r w:rsidRPr="00FE7577">
                                <w:rPr>
                                  <w:color w:val="000000" w:themeColor="text1"/>
                                  <w:szCs w:val="20"/>
                                  <w:lang w:val="es-MX"/>
                                </w:rPr>
                                <w:t xml:space="preserve">ecibo de </w:t>
                              </w:r>
                              <w:r>
                                <w:rPr>
                                  <w:color w:val="000000" w:themeColor="text1"/>
                                  <w:szCs w:val="20"/>
                                  <w:lang w:val="es-MX"/>
                                </w:rPr>
                                <w:t>p</w:t>
                              </w:r>
                              <w:r w:rsidRPr="00FE7577">
                                <w:rPr>
                                  <w:color w:val="000000" w:themeColor="text1"/>
                                  <w:szCs w:val="20"/>
                                  <w:lang w:val="es-MX"/>
                                </w:rPr>
                                <w:t>ago y sella.</w:t>
                              </w:r>
                            </w:p>
                            <w:p w:rsidR="009A74F5" w:rsidRPr="00FE7577" w:rsidRDefault="009A74F5" w:rsidP="000063D9">
                              <w:pPr>
                                <w:spacing w:line="240" w:lineRule="auto"/>
                                <w:jc w:val="center"/>
                                <w:rPr>
                                  <w:color w:val="000000" w:themeColor="text1"/>
                                  <w:szCs w:val="20"/>
                                  <w:lang w:val="es-MX"/>
                                </w:rPr>
                              </w:pPr>
                            </w:p>
                          </w:txbxContent>
                        </v:textbox>
                      </v:rect>
                      <v:shape id="Conector recto de flecha 130415" o:spid="_x0000_s1731" type="#_x0000_t32" style="position:absolute;left:7983;top:30639;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bsO8YAAADfAAAADwAAAGRycy9kb3ducmV2LnhtbERPXWvCMBR9H+w/hDvwbaau23SdUYYg&#10;U3yZVXR7uzR3bVhzU5po679fhMEeD+d7Ou9tLc7UeuNYwWiYgCAunDZcKtjvlvcTED4ga6wdk4IL&#10;eZjPbm+mmGnX8ZbOeShFDGGfoYIqhCaT0hcVWfRD1xBH7tu1FkOEbSl1i10Mt7V8SJJnadFwbKiw&#10;oUVFxU9+sgqK/efxhT7MQXepGb83m69Nmq+VGtz1b68gAvXhX/znXuk4P00eR09w/RMB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W7DvGAAAA3wAAAA8AAAAAAAAA&#10;AAAAAAAAoQIAAGRycy9kb3ducmV2LnhtbFBLBQYAAAAABAAEAPkAAACUAwAAAAA=&#10;" strokecolor="black [3213]" strokeweight=".5pt">
                        <v:stroke endarrow="block" joinstyle="miter"/>
                      </v:shape>
                      <v:oval id="Elipse 130416" o:spid="_x0000_s1732" style="position:absolute;left:6209;top:33027;width:342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ad8QA&#10;AADfAAAADwAAAGRycy9kb3ducmV2LnhtbERPy2oCMRTdF/oP4RbcFE3UVuxolFLpa1l1YXfXyZ0H&#10;Tm6GJOrM3zeFQpeH816uO9uIC/lQO9YwHikQxLkzNZca9rvX4RxEiMgGG8ekoacA69XtzRIz4678&#10;RZdtLEUK4ZChhirGNpMy5BVZDCPXEieucN5iTNCX0ni8pnDbyIlSM2mx5tRQYUsvFeWn7dlq2Ezf&#10;5JP5LIrv/nT07/1e3T8elNaDu+55ASJSF//Ff+4Pk+ZP1cN4Br9/E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GnfEAAAA3wAAAA8AAAAAAAAAAAAAAAAAmAIAAGRycy9k&#10;b3ducmV2LnhtbFBLBQYAAAAABAAEAPUAAACJAwAAAAA=&#10;" filled="f" strokecolor="black [3213]" strokeweight=".25pt">
                        <v:stroke joinstyle="miter"/>
                        <v:textbox>
                          <w:txbxContent>
                            <w:p w:rsidR="009A74F5" w:rsidRPr="00FE7577" w:rsidRDefault="009A74F5" w:rsidP="000063D9">
                              <w:pPr>
                                <w:jc w:val="left"/>
                                <w:rPr>
                                  <w:color w:val="000000" w:themeColor="text1"/>
                                  <w:lang w:val="es-MX"/>
                                </w:rPr>
                              </w:pPr>
                              <w:r w:rsidRPr="00FE7577">
                                <w:rPr>
                                  <w:color w:val="000000" w:themeColor="text1"/>
                                  <w:lang w:val="es-MX"/>
                                </w:rPr>
                                <w:t>A</w:t>
                              </w:r>
                            </w:p>
                          </w:txbxContent>
                        </v:textbox>
                      </v:oval>
                      <v:oval id="Elipse 130417" o:spid="_x0000_s1733" style="position:absolute;left:45788;top:20403;width:342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7MUA&#10;AADfAAAADwAAAGRycy9kb3ducmV2LnhtbERPy04CMRTdm/gPzTVxY6BFFHSkEIMBdcljgbvr9M4j&#10;TG8nbYGZv7cmJi5Pznu26GwjzuRD7VjDaKhAEOfO1Fxq2O9WgycQISIbbByThp4CLObXVzPMjLvw&#10;hs7bWIoUwiFDDVWMbSZlyCuyGIauJU5c4bzFmKAvpfF4SeG2kfdKTaTFmlNDhS0tK8qP25PV8DZe&#10;y2fzWRRf/fHbv/d7dfd4UFrf3nSvLyAidfFf/Of+MGn+WD2MpvD7Jw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L/sxQAAAN8AAAAPAAAAAAAAAAAAAAAAAJgCAABkcnMv&#10;ZG93bnJldi54bWxQSwUGAAAAAAQABAD1AAAAigMAAAAA&#10;" filled="f" strokecolor="black [3213]" strokeweight=".25pt">
                        <v:stroke joinstyle="miter"/>
                        <v:textbox>
                          <w:txbxContent>
                            <w:p w:rsidR="009A74F5" w:rsidRPr="00FE7577" w:rsidRDefault="009A74F5" w:rsidP="000063D9">
                              <w:pPr>
                                <w:jc w:val="left"/>
                                <w:rPr>
                                  <w:color w:val="000000" w:themeColor="text1"/>
                                  <w:lang w:val="es-MX"/>
                                </w:rPr>
                              </w:pPr>
                              <w:r w:rsidRPr="00FE7577">
                                <w:rPr>
                                  <w:color w:val="000000" w:themeColor="text1"/>
                                  <w:lang w:val="es-MX"/>
                                </w:rPr>
                                <w:t>A</w:t>
                              </w:r>
                            </w:p>
                          </w:txbxContent>
                        </v:textbox>
                      </v:oval>
                      <v:shape id="Conector recto de flecha 130418" o:spid="_x0000_s1734" type="#_x0000_t32" style="position:absolute;left:47494;top:24497;width:95;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dDpcUAAADfAAAADwAAAGRycy9kb3ducmV2LnhtbERPS0vDQBC+C/6HZQRvdtNGqsZuixSk&#10;ll40Fh+3ITsmi9nZkN026b/vHASPH997sRp9q47URxfYwHSSgSKugnVcG9i/P9/cg4oJ2WIbmAyc&#10;KMJqeXmxwMKGgd/oWKZaSQjHAg00KXWF1rFqyGOchI5YuJ/Qe0wC+1rbHgcJ962eZdlce3QsDQ12&#10;tG6o+i0P3kC1//p8oFf3YYfc3W263fcuL7fGXF+NT4+gEo3pX/znfrEyP89upzJY/ggAv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dDpcUAAADfAAAADwAAAAAAAAAA&#10;AAAAAAChAgAAZHJzL2Rvd25yZXYueG1sUEsFBgAAAAAEAAQA+QAAAJMDAAAAAA==&#10;" strokecolor="black [3213]" strokeweight=".5pt">
                        <v:stroke endarrow="block" joinstyle="miter"/>
                      </v:shape>
                      <v:rect id="_x0000_s1735" style="position:absolute;top:42171;width:1571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giMUA&#10;AADfAAAADwAAAGRycy9kb3ducmV2LnhtbERPXWvCMBR9F/wP4Qq+iCa6IbUziojCHgZjTkHfLs21&#10;LWtuSpNq/ffLYODj4Xwv152txI0aXzrWMJ0oEMSZMyXnGo7f+3ECwgdkg5Vj0vAgD+tVv7fE1Lg7&#10;f9HtEHIRQ9inqKEIoU6l9FlBFv3E1cSRu7rGYoiwyaVp8B7DbSVnSs2lxZJjQ4E1bQvKfg6t1SAf&#10;n/MktNfLdnfej5L6oz11qtV6OOg2byACdeEp/ne/mzj/Rb1OF/D3Jw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KCIxQAAAN8AAAAPAAAAAAAAAAAAAAAAAJgCAABkcnMv&#10;ZG93bnJldi54bWxQSwUGAAAAAAQABAD1AAAAigMAAAAA&#10;" strokecolor="black [3213]">
                        <v:textbox>
                          <w:txbxContent>
                            <w:p w:rsidR="009A74F5" w:rsidRPr="009401B6" w:rsidRDefault="009A74F5" w:rsidP="000063D9">
                              <w:pPr>
                                <w:spacing w:line="200" w:lineRule="atLeast"/>
                                <w:jc w:val="center"/>
                                <w:rPr>
                                  <w:szCs w:val="20"/>
                                  <w:lang w:val="es-MX"/>
                                </w:rPr>
                              </w:pPr>
                              <w:r w:rsidRPr="009401B6">
                                <w:rPr>
                                  <w:szCs w:val="20"/>
                                  <w:lang w:val="es-MX"/>
                                </w:rPr>
                                <w:t xml:space="preserve">Recibe </w:t>
                              </w:r>
                              <w:r>
                                <w:rPr>
                                  <w:szCs w:val="20"/>
                                  <w:lang w:val="es-MX"/>
                                </w:rPr>
                                <w:t>f</w:t>
                              </w:r>
                              <w:r w:rsidRPr="009401B6">
                                <w:rPr>
                                  <w:szCs w:val="20"/>
                                  <w:lang w:val="es-MX"/>
                                </w:rPr>
                                <w:t xml:space="preserve">ormato </w:t>
                              </w:r>
                              <w:r>
                                <w:rPr>
                                  <w:szCs w:val="20"/>
                                  <w:lang w:val="es-MX"/>
                                </w:rPr>
                                <w:t>o</w:t>
                              </w:r>
                              <w:r w:rsidRPr="009401B6">
                                <w:rPr>
                                  <w:szCs w:val="20"/>
                                  <w:lang w:val="es-MX"/>
                                </w:rPr>
                                <w:t xml:space="preserve">riginal </w:t>
                              </w:r>
                              <w:r>
                                <w:rPr>
                                  <w:szCs w:val="20"/>
                                  <w:lang w:val="es-MX"/>
                                </w:rPr>
                                <w:t xml:space="preserve">(Concesión) </w:t>
                              </w:r>
                              <w:r w:rsidRPr="009401B6">
                                <w:rPr>
                                  <w:szCs w:val="20"/>
                                  <w:lang w:val="es-MX"/>
                                </w:rPr>
                                <w:t xml:space="preserve"> </w:t>
                              </w:r>
                              <w:r>
                                <w:rPr>
                                  <w:szCs w:val="20"/>
                                  <w:lang w:val="es-MX"/>
                                </w:rPr>
                                <w:t>So</w:t>
                              </w:r>
                              <w:r w:rsidRPr="009401B6">
                                <w:rPr>
                                  <w:szCs w:val="20"/>
                                  <w:lang w:val="es-MX"/>
                                </w:rPr>
                                <w:t>licit</w:t>
                              </w:r>
                              <w:r>
                                <w:rPr>
                                  <w:szCs w:val="20"/>
                                  <w:lang w:val="es-MX"/>
                                </w:rPr>
                                <w:t>ud</w:t>
                              </w:r>
                              <w:r w:rsidRPr="009401B6">
                                <w:rPr>
                                  <w:szCs w:val="20"/>
                                  <w:lang w:val="es-MX"/>
                                </w:rPr>
                                <w:t xml:space="preserve"> de </w:t>
                              </w:r>
                              <w:r>
                                <w:rPr>
                                  <w:szCs w:val="20"/>
                                  <w:lang w:val="es-MX"/>
                                </w:rPr>
                                <w:t>R</w:t>
                              </w:r>
                              <w:r w:rsidRPr="009401B6">
                                <w:rPr>
                                  <w:szCs w:val="20"/>
                                  <w:lang w:val="es-MX"/>
                                </w:rPr>
                                <w:t xml:space="preserve">egistro </w:t>
                              </w:r>
                              <w:r>
                                <w:rPr>
                                  <w:szCs w:val="20"/>
                                  <w:lang w:val="es-MX"/>
                                </w:rPr>
                                <w:t>en el</w:t>
                              </w:r>
                              <w:r w:rsidRPr="009401B6">
                                <w:rPr>
                                  <w:szCs w:val="20"/>
                                  <w:lang w:val="es-MX"/>
                                </w:rPr>
                                <w:t xml:space="preserve"> </w:t>
                              </w:r>
                              <w:r>
                                <w:rPr>
                                  <w:szCs w:val="20"/>
                                  <w:lang w:val="es-MX"/>
                                </w:rPr>
                                <w:t>P</w:t>
                              </w:r>
                              <w:r w:rsidRPr="009401B6">
                                <w:rPr>
                                  <w:szCs w:val="20"/>
                                  <w:lang w:val="es-MX"/>
                                </w:rPr>
                                <w:t>adrón</w:t>
                              </w:r>
                              <w:r>
                                <w:rPr>
                                  <w:szCs w:val="20"/>
                                  <w:lang w:val="es-MX"/>
                                </w:rPr>
                                <w:t xml:space="preserve"> de Mercados</w:t>
                              </w:r>
                              <w:r w:rsidRPr="009401B6">
                                <w:rPr>
                                  <w:szCs w:val="20"/>
                                  <w:lang w:val="es-MX"/>
                                </w:rPr>
                                <w:t>.</w:t>
                              </w:r>
                            </w:p>
                            <w:p w:rsidR="009A74F5" w:rsidRPr="00590FF2" w:rsidRDefault="009A74F5" w:rsidP="000063D9">
                              <w:pPr>
                                <w:spacing w:line="240" w:lineRule="auto"/>
                                <w:jc w:val="center"/>
                                <w:rPr>
                                  <w:color w:val="00B0F0"/>
                                  <w:szCs w:val="20"/>
                                  <w:lang w:val="es-MX"/>
                                </w:rPr>
                              </w:pPr>
                            </w:p>
                          </w:txbxContent>
                        </v:textbox>
                      </v:rect>
                      <v:shape id="Conector recto de flecha 130420" o:spid="_x0000_s1736" type="#_x0000_t32" style="position:absolute;left:27432;top:54864;width:25;height:17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ZfPMQAAADfAAAADwAAAGRycy9kb3ducmV2LnhtbERPzWoCMRC+F3yHMEIvokm1VNkapUgr&#10;SmlB7QMMm3F3cTNZN6mub+8cCj1+fP/zZedrdaE2VoEtPI0MKOI8uIoLCz+Hj+EMVEzIDuvAZOFG&#10;EZaL3sMcMxeuvKPLPhVKQjhmaKFMqcm0jnlJHuMoNMTCHUPrMQlsC+1avEq4r/XYmBftsWJpKLGh&#10;VUn5af/rLfj39WbaDW5fA1+fD+4zmu13MtY+9ru3V1CJuvQv/nNvnMyfmOexPJA/AkA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l88xAAAAN8AAAAPAAAAAAAAAAAA&#10;AAAAAKECAABkcnMvZG93bnJldi54bWxQSwUGAAAAAAQABAD5AAAAkgMAAAAA&#10;" strokecolor="black [3213]" strokeweight=".5pt">
                        <v:stroke endarrow="block" joinstyle="miter"/>
                      </v:shape>
                      <v:shape id="Conector recto de flecha 130421" o:spid="_x0000_s1737" type="#_x0000_t32" style="position:absolute;left:7983;top:3275;width:31;height:21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6p8QAAADfAAAADwAAAGRycy9kb3ducmV2LnhtbERP3WrCMBS+F/YO4Qx2I2viD9vojDLE&#10;DUUcrN0DHJpjW2xOuibT+vZGELz8+P5ni9424kidrx1rGCUKBHHhTM2lht/88/kNhA/IBhvHpOFM&#10;Hhbzh8EMU+NO/EPHLJQihrBPUUMVQptK6YuKLPrEtcSR27vOYoiwK6Xp8BTDbSPHSr1IizXHhgpb&#10;WlZUHLJ/q8Guvtav/fC8G9rmLzdbrzbfQWn99Nh/vIMI1Ie7+OZemzh/oqbjEVz/RAB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vqnxAAAAN8AAAAPAAAAAAAAAAAA&#10;AAAAAKECAABkcnMvZG93bnJldi54bWxQSwUGAAAAAAQABAD5AAAAkgMAAAAA&#10;" strokecolor="black [3213]" strokeweight=".5pt">
                        <v:stroke endarrow="block" joinstyle="miter"/>
                      </v:shape>
                      <v:shape id="Conector angular 130422" o:spid="_x0000_s1738" type="#_x0000_t34" style="position:absolute;left:15558;top:4162;width:2957;height:409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UksEAAADfAAAADwAAAGRycy9kb3ducmV2LnhtbERPXWvCMBR9H/gfwhV8GZpYdUhnFFFk&#10;vk7d+6W5NmXNTWmirf9+EYQ9Hs73atO7WtypDZVnDdOJAkFceFNxqeFyPoyXIEJENlh7Jg0PCrBZ&#10;D95WmBvf8TfdT7EUKYRDjhpsjE0uZSgsOQwT3xAn7upbhzHBtpSmxS6Fu1pmSn1IhxWnBosN7SwV&#10;v6eb01Av3h/hPP252eNu333NVDa/Wqf1aNhvP0FE6uO/+OU+mjR/puZZBs8/CY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udSSwQAAAN8AAAAPAAAAAAAAAAAAAAAA&#10;AKECAABkcnMvZG93bnJldi54bWxQSwUGAAAAAAQABAD5AAAAjwMAAAAA&#10;" adj="3857" strokecolor="black [3213]" strokeweight=".5pt">
                        <v:stroke endarrow="block"/>
                      </v:shape>
                      <v:shape id="Triángulo isósceles 130423" o:spid="_x0000_s1739" type="#_x0000_t5" style="position:absolute;left:18015;top:46538;width:18859;height:838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KMEA&#10;AADfAAAADwAAAGRycy9kb3ducmV2LnhtbERPy4rCMBTdC/5DuII7TW2tSDWKIziMuPLxAZfm2pY2&#10;N6XJaOfvJ4Lg8nDe621vGvGgzlWWFcymEQji3OqKCwW362GyBOE8ssbGMin4IwfbzXCwxkzbJ5/p&#10;cfGFCCHsMlRQet9mUrq8JINualviwN1tZ9AH2BVSd/gM4aaRcRQtpMGKQ0OJLe1LyuvLr1HwdY4X&#10;tt77U5LWaX+z30dzN6lS41G/W4Hw1PuP+O3+0WF+Es3jBF5/A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PxSjBAAAA3wAAAA8AAAAAAAAAAAAAAAAAmAIAAGRycy9kb3du&#10;cmV2LnhtbFBLBQYAAAAABAAEAPUAAACGAwAAAAA=&#10;" filled="f" strokecolor="black [3213]" strokeweight=".25pt">
                        <v:textbox>
                          <w:txbxContent>
                            <w:p w:rsidR="009A74F5" w:rsidRPr="00AC2CC0" w:rsidRDefault="009A74F5" w:rsidP="000063D9">
                              <w:pPr>
                                <w:rPr>
                                  <w:lang w:val="es-MX"/>
                                </w:rPr>
                              </w:pPr>
                            </w:p>
                          </w:txbxContent>
                        </v:textbox>
                      </v:shape>
                    </v:group>
                  </w:pict>
                </mc:Fallback>
              </mc:AlternateContent>
            </w: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p w:rsidR="000063D9" w:rsidRPr="00FE7577" w:rsidRDefault="000063D9" w:rsidP="000063D9">
            <w:pPr>
              <w:jc w:val="center"/>
              <w:rPr>
                <w:b/>
                <w:color w:val="000000" w:themeColor="text1"/>
                <w:szCs w:val="20"/>
              </w:rPr>
            </w:pPr>
          </w:p>
        </w:tc>
        <w:tc>
          <w:tcPr>
            <w:tcW w:w="3260" w:type="dxa"/>
            <w:shd w:val="clear" w:color="auto" w:fill="auto"/>
          </w:tcPr>
          <w:p w:rsidR="000063D9" w:rsidRPr="00FE7577" w:rsidRDefault="000063D9" w:rsidP="000063D9">
            <w:pPr>
              <w:spacing w:line="240" w:lineRule="auto"/>
              <w:jc w:val="center"/>
              <w:rPr>
                <w:b/>
                <w:color w:val="000000" w:themeColor="text1"/>
                <w:szCs w:val="20"/>
              </w:rPr>
            </w:pPr>
          </w:p>
          <w:p w:rsidR="000063D9" w:rsidRPr="00FE7577" w:rsidRDefault="000063D9" w:rsidP="000063D9">
            <w:pPr>
              <w:rPr>
                <w:color w:val="000000" w:themeColor="text1"/>
                <w:szCs w:val="20"/>
              </w:rPr>
            </w:pPr>
          </w:p>
          <w:p w:rsidR="000063D9" w:rsidRPr="00FE7577" w:rsidRDefault="000063D9" w:rsidP="000063D9">
            <w:pPr>
              <w:rPr>
                <w:color w:val="000000" w:themeColor="text1"/>
                <w:szCs w:val="20"/>
              </w:rPr>
            </w:pPr>
          </w:p>
          <w:p w:rsidR="000063D9" w:rsidRPr="00FE7577" w:rsidRDefault="000063D9" w:rsidP="000063D9">
            <w:pPr>
              <w:rPr>
                <w:color w:val="000000" w:themeColor="text1"/>
                <w:szCs w:val="20"/>
              </w:rPr>
            </w:pPr>
          </w:p>
          <w:p w:rsidR="000063D9" w:rsidRPr="00FE7577" w:rsidRDefault="000063D9" w:rsidP="000063D9">
            <w:pPr>
              <w:rPr>
                <w:color w:val="000000" w:themeColor="text1"/>
                <w:szCs w:val="20"/>
              </w:rPr>
            </w:pPr>
          </w:p>
          <w:p w:rsidR="000063D9" w:rsidRPr="00FE7577" w:rsidRDefault="000063D9" w:rsidP="000063D9">
            <w:pPr>
              <w:rPr>
                <w:color w:val="000000" w:themeColor="text1"/>
                <w:szCs w:val="20"/>
              </w:rPr>
            </w:pPr>
          </w:p>
          <w:p w:rsidR="000063D9" w:rsidRPr="00FE7577" w:rsidRDefault="000063D9" w:rsidP="000063D9">
            <w:pPr>
              <w:tabs>
                <w:tab w:val="left" w:pos="2145"/>
              </w:tabs>
              <w:rPr>
                <w:color w:val="000000" w:themeColor="text1"/>
                <w:szCs w:val="20"/>
              </w:rPr>
            </w:pPr>
            <w:r w:rsidRPr="00FE7577">
              <w:rPr>
                <w:color w:val="000000" w:themeColor="text1"/>
                <w:szCs w:val="20"/>
              </w:rPr>
              <w:tab/>
            </w:r>
          </w:p>
          <w:p w:rsidR="000063D9" w:rsidRPr="00FE7577" w:rsidRDefault="000063D9" w:rsidP="000063D9">
            <w:pPr>
              <w:tabs>
                <w:tab w:val="left" w:pos="2145"/>
              </w:tabs>
              <w:rPr>
                <w:color w:val="000000" w:themeColor="text1"/>
                <w:szCs w:val="20"/>
              </w:rPr>
            </w:pPr>
            <w:r w:rsidRPr="00FE7577">
              <w:rPr>
                <w:b/>
                <w:noProof/>
                <w:color w:val="000000" w:themeColor="text1"/>
                <w:szCs w:val="20"/>
                <w:lang w:val="es-MX" w:eastAsia="es-MX"/>
              </w:rPr>
              <mc:AlternateContent>
                <mc:Choice Requires="wps">
                  <w:drawing>
                    <wp:anchor distT="0" distB="0" distL="114300" distR="114300" simplePos="0" relativeHeight="252709888" behindDoc="0" locked="0" layoutInCell="1" allowOverlap="1" wp14:anchorId="2C37CD3B" wp14:editId="73C924F3">
                      <wp:simplePos x="0" y="0"/>
                      <wp:positionH relativeFrom="column">
                        <wp:posOffset>393065</wp:posOffset>
                      </wp:positionH>
                      <wp:positionV relativeFrom="paragraph">
                        <wp:posOffset>3364230</wp:posOffset>
                      </wp:positionV>
                      <wp:extent cx="1247775" cy="542925"/>
                      <wp:effectExtent l="0" t="0" r="9525" b="9525"/>
                      <wp:wrapNone/>
                      <wp:docPr id="130424"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42925"/>
                              </a:xfrm>
                              <a:prstGeom prst="rect">
                                <a:avLst/>
                              </a:prstGeom>
                              <a:solidFill>
                                <a:srgbClr val="FFFFFF"/>
                              </a:solidFill>
                              <a:ln w="9525">
                                <a:noFill/>
                                <a:miter lim="800000"/>
                                <a:headEnd/>
                                <a:tailEnd/>
                              </a:ln>
                            </wps:spPr>
                            <wps:txbx>
                              <w:txbxContent>
                                <w:p w:rsidR="009A74F5" w:rsidRPr="00590FF2" w:rsidRDefault="009A74F5" w:rsidP="000063D9">
                                  <w:pPr>
                                    <w:spacing w:line="200" w:lineRule="atLeast"/>
                                    <w:jc w:val="center"/>
                                    <w:rPr>
                                      <w:color w:val="00B0F0"/>
                                      <w:szCs w:val="20"/>
                                      <w:lang w:val="es-MX"/>
                                    </w:rPr>
                                  </w:pPr>
                                  <w:r>
                                    <w:rPr>
                                      <w:szCs w:val="20"/>
                                      <w:lang w:val="es-MX"/>
                                    </w:rPr>
                                    <w:t>Archiva</w:t>
                                  </w:r>
                                  <w:r w:rsidRPr="009401B6">
                                    <w:rPr>
                                      <w:szCs w:val="20"/>
                                      <w:lang w:val="es-MX"/>
                                    </w:rPr>
                                    <w:t xml:space="preserve"> copia de</w:t>
                                  </w:r>
                                  <w:r>
                                    <w:rPr>
                                      <w:szCs w:val="20"/>
                                      <w:lang w:val="es-MX"/>
                                    </w:rPr>
                                    <w:t>l</w:t>
                                  </w:r>
                                  <w:r w:rsidRPr="009401B6">
                                    <w:rPr>
                                      <w:szCs w:val="20"/>
                                      <w:lang w:val="es-MX"/>
                                    </w:rPr>
                                    <w:t xml:space="preserve"> </w:t>
                                  </w:r>
                                  <w:r>
                                    <w:rPr>
                                      <w:szCs w:val="20"/>
                                      <w:lang w:val="es-MX"/>
                                    </w:rPr>
                                    <w:t>f</w:t>
                                  </w:r>
                                  <w:r w:rsidRPr="009401B6">
                                    <w:rPr>
                                      <w:szCs w:val="20"/>
                                      <w:lang w:val="es-MX"/>
                                    </w:rPr>
                                    <w:t>ormato e integra expediente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37CD3B" id="Rectangle 216" o:spid="_x0000_s1740" style="position:absolute;left:0;text-align:left;margin-left:30.95pt;margin-top:264.9pt;width:98.25pt;height:42.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" stroked="f">
                      <v:textbox>
                        <w:txbxContent>
                          <w:p w:rsidR="009A74F5" w:rsidRPr="00590FF2" w:rsidRDefault="009A74F5" w:rsidP="000063D9">
                            <w:pPr>
                              <w:spacing w:line="200" w:lineRule="atLeast"/>
                              <w:jc w:val="center"/>
                              <w:rPr>
                                <w:color w:val="00B0F0"/>
                                <w:szCs w:val="20"/>
                                <w:lang w:val="es-MX"/>
                              </w:rPr>
                            </w:pPr>
                            <w:r>
                              <w:rPr>
                                <w:szCs w:val="20"/>
                                <w:lang w:val="es-MX"/>
                              </w:rPr>
                              <w:t>Archiva</w:t>
                            </w:r>
                            <w:r w:rsidRPr="009401B6">
                              <w:rPr>
                                <w:szCs w:val="20"/>
                                <w:lang w:val="es-MX"/>
                              </w:rPr>
                              <w:t xml:space="preserve"> copia de</w:t>
                            </w:r>
                            <w:r>
                              <w:rPr>
                                <w:szCs w:val="20"/>
                                <w:lang w:val="es-MX"/>
                              </w:rPr>
                              <w:t>l</w:t>
                            </w:r>
                            <w:r w:rsidRPr="009401B6">
                              <w:rPr>
                                <w:szCs w:val="20"/>
                                <w:lang w:val="es-MX"/>
                              </w:rPr>
                              <w:t xml:space="preserve"> </w:t>
                            </w:r>
                            <w:r>
                              <w:rPr>
                                <w:szCs w:val="20"/>
                                <w:lang w:val="es-MX"/>
                              </w:rPr>
                              <w:t>f</w:t>
                            </w:r>
                            <w:r w:rsidRPr="009401B6">
                              <w:rPr>
                                <w:szCs w:val="20"/>
                                <w:lang w:val="es-MX"/>
                              </w:rPr>
                              <w:t>ormato e integra expediente</w:t>
                            </w:r>
                          </w:p>
                        </w:txbxContent>
                      </v:textbox>
                    </v:rect>
                  </w:pict>
                </mc:Fallback>
              </mc:AlternateContent>
            </w:r>
          </w:p>
        </w:tc>
        <w:tc>
          <w:tcPr>
            <w:tcW w:w="3119" w:type="dxa"/>
          </w:tcPr>
          <w:p w:rsidR="000063D9" w:rsidRPr="00023255" w:rsidRDefault="000063D9" w:rsidP="000063D9">
            <w:pPr>
              <w:jc w:val="center"/>
              <w:rPr>
                <w:b/>
                <w:color w:val="000000" w:themeColor="text1"/>
                <w:szCs w:val="20"/>
                <w:lang w:val="es-MX"/>
              </w:rPr>
            </w:pPr>
          </w:p>
        </w:tc>
      </w:tr>
    </w:tbl>
    <w:p w:rsidR="008B54DB" w:rsidRDefault="008B54DB" w:rsidP="000063D9">
      <w:pPr>
        <w:spacing w:after="532"/>
        <w:jc w:val="center"/>
        <w:rPr>
          <w:b/>
          <w:sz w:val="28"/>
          <w:szCs w:val="28"/>
        </w:rPr>
      </w:pPr>
    </w:p>
    <w:p w:rsidR="008B54DB" w:rsidRDefault="008B54DB" w:rsidP="000063D9">
      <w:pPr>
        <w:spacing w:after="532"/>
        <w:jc w:val="center"/>
        <w:rPr>
          <w:b/>
          <w:sz w:val="28"/>
          <w:szCs w:val="28"/>
        </w:rPr>
      </w:pPr>
      <w:r>
        <w:rPr>
          <w:b/>
          <w:sz w:val="28"/>
          <w:szCs w:val="28"/>
        </w:rPr>
        <w:lastRenderedPageBreak/>
        <w:t>PROCEDIMIENTO</w:t>
      </w:r>
    </w:p>
    <w:p w:rsidR="000063D9" w:rsidRPr="008B54DB" w:rsidRDefault="008B54DB" w:rsidP="008B54DB">
      <w:pPr>
        <w:spacing w:after="532"/>
        <w:jc w:val="left"/>
        <w:rPr>
          <w:sz w:val="24"/>
        </w:rPr>
      </w:pPr>
      <w:r w:rsidRPr="008B54DB">
        <w:rPr>
          <w:sz w:val="24"/>
        </w:rPr>
        <w:t>Certificación anual</w:t>
      </w:r>
    </w:p>
    <w:p w:rsidR="000063D9" w:rsidRDefault="000063D9" w:rsidP="008B54DB">
      <w:pPr>
        <w:spacing w:after="532"/>
        <w:jc w:val="center"/>
        <w:rPr>
          <w:b/>
          <w:sz w:val="28"/>
          <w:szCs w:val="28"/>
        </w:rPr>
      </w:pPr>
      <w:r>
        <w:rPr>
          <w:b/>
          <w:sz w:val="28"/>
          <w:szCs w:val="28"/>
        </w:rPr>
        <w:t>OBJETIVO DEL PROCEDIMIENTO</w:t>
      </w:r>
    </w:p>
    <w:p w:rsidR="000063D9" w:rsidRPr="006656F8" w:rsidRDefault="000063D9" w:rsidP="000063D9">
      <w:pPr>
        <w:spacing w:after="532" w:line="240" w:lineRule="auto"/>
        <w:rPr>
          <w:sz w:val="24"/>
        </w:rPr>
      </w:pPr>
      <w:r w:rsidRPr="006656F8">
        <w:rPr>
          <w:sz w:val="24"/>
        </w:rPr>
        <w:t>Mantener actualizado el concepto de derecho o uso del inmueble, para ejercer determinada actividad comercial y la cual deberá ser refrendada durante los meses de enero y febrero de cada año.</w:t>
      </w:r>
    </w:p>
    <w:p w:rsidR="000063D9" w:rsidRDefault="000063D9" w:rsidP="008B54DB">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w:t>
      </w:r>
      <w:r w:rsidR="00814505">
        <w:rPr>
          <w:b/>
          <w:sz w:val="28"/>
          <w:szCs w:val="28"/>
        </w:rPr>
        <w:t>ADMINISTRATIVO</w:t>
      </w:r>
      <w:r>
        <w:rPr>
          <w:b/>
          <w:sz w:val="28"/>
          <w:szCs w:val="28"/>
        </w:rPr>
        <w:t xml:space="preserve"> DEL PROCEDIMIENTO</w:t>
      </w:r>
    </w:p>
    <w:p w:rsidR="000063D9" w:rsidRPr="006656F8" w:rsidRDefault="000063D9" w:rsidP="000063D9">
      <w:pPr>
        <w:spacing w:line="240" w:lineRule="auto"/>
        <w:rPr>
          <w:sz w:val="24"/>
        </w:rPr>
      </w:pPr>
      <w:r w:rsidRPr="006656F8">
        <w:rPr>
          <w:sz w:val="24"/>
        </w:rPr>
        <w:t>Reglamento de Mercados, Capitulo III, Artículo 57</w:t>
      </w:r>
    </w:p>
    <w:p w:rsidR="000063D9" w:rsidRPr="006656F8" w:rsidRDefault="000063D9" w:rsidP="000063D9">
      <w:pPr>
        <w:spacing w:line="240" w:lineRule="auto"/>
        <w:rPr>
          <w:sz w:val="24"/>
        </w:rPr>
      </w:pPr>
    </w:p>
    <w:p w:rsidR="000063D9" w:rsidRPr="006656F8" w:rsidRDefault="000063D9" w:rsidP="000063D9">
      <w:pPr>
        <w:spacing w:line="240" w:lineRule="auto"/>
        <w:rPr>
          <w:sz w:val="24"/>
        </w:rPr>
      </w:pPr>
      <w:r w:rsidRPr="006656F8">
        <w:rPr>
          <w:sz w:val="24"/>
        </w:rPr>
        <w:t>Ley de Hacienda Municipal del Estado de Tabasco</w:t>
      </w:r>
    </w:p>
    <w:p w:rsidR="000063D9" w:rsidRPr="006656F8" w:rsidRDefault="000063D9" w:rsidP="000063D9">
      <w:pPr>
        <w:spacing w:after="532" w:line="240" w:lineRule="auto"/>
        <w:rPr>
          <w:sz w:val="24"/>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Default="000063D9" w:rsidP="000063D9">
      <w:pPr>
        <w:spacing w:after="532"/>
        <w:jc w:val="center"/>
        <w:rPr>
          <w:b/>
          <w:sz w:val="28"/>
          <w:szCs w:val="28"/>
        </w:rPr>
      </w:pPr>
    </w:p>
    <w:p w:rsidR="000063D9" w:rsidRPr="008B10CF" w:rsidRDefault="000063D9" w:rsidP="000063D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193"/>
        <w:gridCol w:w="2195"/>
        <w:gridCol w:w="2111"/>
        <w:gridCol w:w="2189"/>
      </w:tblGrid>
      <w:tr w:rsidR="000063D9" w:rsidRPr="004D5EFC" w:rsidTr="000063D9">
        <w:trPr>
          <w:trHeight w:val="567"/>
        </w:trPr>
        <w:tc>
          <w:tcPr>
            <w:tcW w:w="0" w:type="auto"/>
            <w:gridSpan w:val="3"/>
            <w:shd w:val="clear" w:color="auto" w:fill="FFC000"/>
          </w:tcPr>
          <w:p w:rsidR="000063D9" w:rsidRPr="00362566" w:rsidRDefault="000063D9" w:rsidP="000063D9">
            <w:pPr>
              <w:spacing w:line="240" w:lineRule="auto"/>
              <w:jc w:val="left"/>
              <w:rPr>
                <w:b/>
                <w:szCs w:val="20"/>
              </w:rPr>
            </w:pPr>
            <w:r w:rsidRPr="00362566">
              <w:rPr>
                <w:b/>
                <w:szCs w:val="20"/>
              </w:rPr>
              <w:lastRenderedPageBreak/>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0" w:type="auto"/>
            <w:gridSpan w:val="2"/>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 w:val="14"/>
                <w:szCs w:val="14"/>
              </w:rPr>
            </w:pPr>
            <w:r w:rsidRPr="00171F97">
              <w:rPr>
                <w:szCs w:val="20"/>
              </w:rPr>
              <w:t>Departamento de Gestión y Concertación</w:t>
            </w:r>
            <w:r w:rsidRPr="00171F97">
              <w:rPr>
                <w:sz w:val="14"/>
                <w:szCs w:val="14"/>
              </w:rPr>
              <w:t xml:space="preserve"> </w:t>
            </w:r>
          </w:p>
        </w:tc>
      </w:tr>
      <w:tr w:rsidR="000063D9" w:rsidRPr="004D5EFC" w:rsidTr="000063D9">
        <w:trPr>
          <w:trHeight w:val="567"/>
        </w:trPr>
        <w:tc>
          <w:tcPr>
            <w:tcW w:w="0" w:type="auto"/>
            <w:gridSpan w:val="5"/>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Certificación Anual</w:t>
            </w:r>
          </w:p>
        </w:tc>
      </w:tr>
      <w:tr w:rsidR="000063D9" w:rsidRPr="004D5EFC" w:rsidTr="000063D9">
        <w:trPr>
          <w:trHeight w:val="567"/>
        </w:trPr>
        <w:tc>
          <w:tcPr>
            <w:tcW w:w="0" w:type="auto"/>
            <w:gridSpan w:val="5"/>
            <w:tcBorders>
              <w:left w:val="nil"/>
              <w:right w:val="nil"/>
            </w:tcBorders>
            <w:shd w:val="clear" w:color="auto" w:fill="auto"/>
          </w:tcPr>
          <w:p w:rsidR="000063D9" w:rsidRPr="00C501D4" w:rsidRDefault="000063D9" w:rsidP="000063D9">
            <w:pPr>
              <w:jc w:val="right"/>
              <w:rPr>
                <w:b/>
                <w:szCs w:val="20"/>
              </w:rPr>
            </w:pPr>
          </w:p>
        </w:tc>
      </w:tr>
      <w:tr w:rsidR="000063D9" w:rsidRPr="004D5EFC" w:rsidTr="000063D9">
        <w:trPr>
          <w:trHeight w:val="477"/>
        </w:trPr>
        <w:tc>
          <w:tcPr>
            <w:tcW w:w="0" w:type="auto"/>
            <w:shd w:val="clear" w:color="auto" w:fill="FFC000"/>
            <w:vAlign w:val="center"/>
          </w:tcPr>
          <w:p w:rsidR="000063D9" w:rsidRPr="00C501D4" w:rsidRDefault="000063D9" w:rsidP="000063D9">
            <w:pPr>
              <w:jc w:val="center"/>
              <w:rPr>
                <w:b/>
                <w:szCs w:val="20"/>
              </w:rPr>
            </w:pPr>
            <w:r w:rsidRPr="00C501D4">
              <w:rPr>
                <w:b/>
                <w:szCs w:val="20"/>
              </w:rPr>
              <w:t xml:space="preserve">ACT. </w:t>
            </w:r>
            <w:r w:rsidR="00814505" w:rsidRPr="00C501D4">
              <w:rPr>
                <w:b/>
                <w:szCs w:val="20"/>
              </w:rPr>
              <w:t>NÚM.</w:t>
            </w:r>
          </w:p>
        </w:tc>
        <w:tc>
          <w:tcPr>
            <w:tcW w:w="0" w:type="auto"/>
            <w:shd w:val="clear" w:color="auto" w:fill="FFC000"/>
            <w:vAlign w:val="center"/>
          </w:tcPr>
          <w:p w:rsidR="000063D9" w:rsidRPr="00C501D4" w:rsidRDefault="000063D9" w:rsidP="000063D9">
            <w:pPr>
              <w:jc w:val="center"/>
              <w:rPr>
                <w:b/>
                <w:szCs w:val="20"/>
              </w:rPr>
            </w:pPr>
            <w:r w:rsidRPr="00C501D4">
              <w:rPr>
                <w:b/>
                <w:szCs w:val="20"/>
              </w:rPr>
              <w:t>RESPONSABLE</w:t>
            </w:r>
          </w:p>
        </w:tc>
        <w:tc>
          <w:tcPr>
            <w:tcW w:w="0" w:type="auto"/>
            <w:gridSpan w:val="2"/>
            <w:shd w:val="clear" w:color="auto" w:fill="FFC000"/>
            <w:vAlign w:val="center"/>
          </w:tcPr>
          <w:p w:rsidR="000063D9" w:rsidRPr="00C501D4" w:rsidRDefault="00814505" w:rsidP="000063D9">
            <w:pPr>
              <w:jc w:val="center"/>
              <w:rPr>
                <w:b/>
                <w:szCs w:val="20"/>
              </w:rPr>
            </w:pPr>
            <w:r w:rsidRPr="00C501D4">
              <w:rPr>
                <w:b/>
                <w:szCs w:val="20"/>
              </w:rPr>
              <w:t>DESCRIPCIÓN</w:t>
            </w:r>
            <w:r w:rsidR="000063D9" w:rsidRPr="00C501D4">
              <w:rPr>
                <w:b/>
                <w:szCs w:val="20"/>
              </w:rPr>
              <w:t xml:space="preserve"> DE ACTIVIDADES</w:t>
            </w:r>
          </w:p>
        </w:tc>
        <w:tc>
          <w:tcPr>
            <w:tcW w:w="0" w:type="auto"/>
            <w:shd w:val="clear" w:color="auto" w:fill="FFC000"/>
            <w:vAlign w:val="center"/>
          </w:tcPr>
          <w:p w:rsidR="000063D9" w:rsidRPr="00C501D4" w:rsidRDefault="000063D9" w:rsidP="000063D9">
            <w:pPr>
              <w:jc w:val="center"/>
              <w:rPr>
                <w:b/>
                <w:szCs w:val="20"/>
              </w:rPr>
            </w:pPr>
            <w:r w:rsidRPr="00C501D4">
              <w:rPr>
                <w:b/>
                <w:szCs w:val="20"/>
              </w:rPr>
              <w:t>FORMA O DOCUMENTO</w:t>
            </w:r>
          </w:p>
        </w:tc>
      </w:tr>
      <w:tr w:rsidR="000063D9" w:rsidRPr="004D5EFC" w:rsidTr="000063D9">
        <w:trPr>
          <w:trHeight w:val="477"/>
        </w:trPr>
        <w:tc>
          <w:tcPr>
            <w:tcW w:w="0" w:type="auto"/>
            <w:shd w:val="clear" w:color="auto" w:fill="auto"/>
            <w:vAlign w:val="center"/>
          </w:tcPr>
          <w:p w:rsidR="000063D9" w:rsidRPr="00C501D4" w:rsidRDefault="000063D9" w:rsidP="000063D9">
            <w:pPr>
              <w:jc w:val="center"/>
              <w:rPr>
                <w:b/>
                <w:szCs w:val="20"/>
              </w:rPr>
            </w:pPr>
          </w:p>
        </w:tc>
        <w:tc>
          <w:tcPr>
            <w:tcW w:w="0" w:type="auto"/>
            <w:shd w:val="clear" w:color="auto" w:fill="auto"/>
            <w:vAlign w:val="center"/>
          </w:tcPr>
          <w:p w:rsidR="000063D9" w:rsidRPr="00C501D4" w:rsidRDefault="000063D9" w:rsidP="000063D9">
            <w:pPr>
              <w:jc w:val="center"/>
              <w:rPr>
                <w:b/>
                <w:szCs w:val="20"/>
              </w:rPr>
            </w:pPr>
          </w:p>
        </w:tc>
        <w:tc>
          <w:tcPr>
            <w:tcW w:w="0" w:type="auto"/>
            <w:gridSpan w:val="2"/>
            <w:shd w:val="clear" w:color="auto" w:fill="auto"/>
            <w:vAlign w:val="center"/>
          </w:tcPr>
          <w:p w:rsidR="000063D9" w:rsidRPr="00C501D4" w:rsidRDefault="000063D9" w:rsidP="000063D9">
            <w:pPr>
              <w:spacing w:line="240" w:lineRule="auto"/>
              <w:jc w:val="center"/>
              <w:rPr>
                <w:b/>
                <w:szCs w:val="20"/>
              </w:rPr>
            </w:pPr>
            <w:r w:rsidRPr="00C501D4">
              <w:rPr>
                <w:b/>
                <w:szCs w:val="20"/>
              </w:rPr>
              <w:t>INICIO</w:t>
            </w:r>
          </w:p>
        </w:tc>
        <w:tc>
          <w:tcPr>
            <w:tcW w:w="0" w:type="auto"/>
            <w:shd w:val="clear" w:color="auto" w:fill="auto"/>
            <w:vAlign w:val="center"/>
          </w:tcPr>
          <w:p w:rsidR="000063D9" w:rsidRPr="00C501D4" w:rsidRDefault="000063D9" w:rsidP="000063D9">
            <w:pPr>
              <w:jc w:val="center"/>
              <w:rPr>
                <w:b/>
                <w:szCs w:val="20"/>
              </w:rPr>
            </w:pPr>
          </w:p>
        </w:tc>
      </w:tr>
      <w:tr w:rsidR="000063D9" w:rsidRPr="004D5EFC" w:rsidTr="000063D9">
        <w:trPr>
          <w:trHeight w:val="567"/>
        </w:trPr>
        <w:tc>
          <w:tcPr>
            <w:tcW w:w="0" w:type="auto"/>
            <w:shd w:val="clear" w:color="auto" w:fill="auto"/>
            <w:vAlign w:val="center"/>
          </w:tcPr>
          <w:p w:rsidR="000063D9" w:rsidRPr="00C501D4" w:rsidRDefault="000063D9" w:rsidP="000063D9">
            <w:pPr>
              <w:spacing w:line="240" w:lineRule="auto"/>
              <w:jc w:val="center"/>
              <w:rPr>
                <w:szCs w:val="20"/>
              </w:rPr>
            </w:pPr>
            <w:r w:rsidRPr="00C501D4">
              <w:rPr>
                <w:szCs w:val="20"/>
              </w:rPr>
              <w:t>1</w:t>
            </w:r>
          </w:p>
        </w:tc>
        <w:tc>
          <w:tcPr>
            <w:tcW w:w="0" w:type="auto"/>
            <w:shd w:val="clear" w:color="auto" w:fill="auto"/>
            <w:vAlign w:val="center"/>
          </w:tcPr>
          <w:p w:rsidR="000063D9" w:rsidRPr="00C501D4" w:rsidRDefault="000063D9" w:rsidP="000063D9">
            <w:pPr>
              <w:spacing w:line="240" w:lineRule="auto"/>
              <w:jc w:val="left"/>
              <w:rPr>
                <w:szCs w:val="20"/>
              </w:rPr>
            </w:pPr>
            <w:r w:rsidRPr="00C501D4">
              <w:rPr>
                <w:szCs w:val="20"/>
              </w:rPr>
              <w:t>Personal de</w:t>
            </w:r>
            <w:r>
              <w:rPr>
                <w:szCs w:val="20"/>
              </w:rPr>
              <w:t xml:space="preserve"> Departamento de Gestión y </w:t>
            </w:r>
            <w:r w:rsidRPr="00C501D4">
              <w:rPr>
                <w:szCs w:val="20"/>
              </w:rPr>
              <w:t>Concertación</w:t>
            </w:r>
          </w:p>
        </w:tc>
        <w:tc>
          <w:tcPr>
            <w:tcW w:w="0" w:type="auto"/>
            <w:gridSpan w:val="2"/>
            <w:shd w:val="clear" w:color="auto" w:fill="auto"/>
            <w:vAlign w:val="center"/>
          </w:tcPr>
          <w:p w:rsidR="000063D9" w:rsidRPr="00C501D4" w:rsidRDefault="000063D9" w:rsidP="000063D9">
            <w:pPr>
              <w:spacing w:line="240" w:lineRule="auto"/>
              <w:rPr>
                <w:szCs w:val="20"/>
              </w:rPr>
            </w:pPr>
            <w:r w:rsidRPr="00C501D4">
              <w:rPr>
                <w:szCs w:val="20"/>
              </w:rPr>
              <w:t xml:space="preserve">Revisa expediente para corroborar los metros lineales del local y elaborar pase de pago </w:t>
            </w:r>
            <w:r>
              <w:rPr>
                <w:szCs w:val="20"/>
              </w:rPr>
              <w:t xml:space="preserve">para la certificación que se paga cada año. </w:t>
            </w:r>
          </w:p>
        </w:tc>
        <w:tc>
          <w:tcPr>
            <w:tcW w:w="0" w:type="auto"/>
            <w:shd w:val="clear" w:color="auto" w:fill="auto"/>
            <w:vAlign w:val="center"/>
          </w:tcPr>
          <w:p w:rsidR="000063D9" w:rsidRPr="00C501D4" w:rsidRDefault="000063D9" w:rsidP="000063D9">
            <w:pPr>
              <w:spacing w:line="240" w:lineRule="auto"/>
              <w:rPr>
                <w:szCs w:val="20"/>
              </w:rPr>
            </w:pPr>
            <w:r w:rsidRPr="00C501D4">
              <w:rPr>
                <w:szCs w:val="20"/>
              </w:rPr>
              <w:t>Pase de Pago</w:t>
            </w:r>
          </w:p>
        </w:tc>
      </w:tr>
      <w:tr w:rsidR="000063D9" w:rsidRPr="004D5EFC" w:rsidTr="000063D9">
        <w:trPr>
          <w:trHeight w:val="567"/>
        </w:trPr>
        <w:tc>
          <w:tcPr>
            <w:tcW w:w="0" w:type="auto"/>
            <w:shd w:val="clear" w:color="auto" w:fill="auto"/>
            <w:vAlign w:val="center"/>
          </w:tcPr>
          <w:p w:rsidR="000063D9" w:rsidRPr="00C501D4" w:rsidRDefault="000063D9" w:rsidP="000063D9">
            <w:pPr>
              <w:jc w:val="center"/>
              <w:rPr>
                <w:szCs w:val="20"/>
              </w:rPr>
            </w:pPr>
            <w:r w:rsidRPr="00C501D4">
              <w:rPr>
                <w:szCs w:val="20"/>
              </w:rPr>
              <w:t>2</w:t>
            </w:r>
          </w:p>
        </w:tc>
        <w:tc>
          <w:tcPr>
            <w:tcW w:w="0" w:type="auto"/>
            <w:shd w:val="clear" w:color="auto" w:fill="auto"/>
            <w:vAlign w:val="center"/>
          </w:tcPr>
          <w:p w:rsidR="000063D9" w:rsidRPr="00C501D4" w:rsidRDefault="000063D9" w:rsidP="000063D9">
            <w:pPr>
              <w:spacing w:line="240" w:lineRule="auto"/>
              <w:jc w:val="left"/>
              <w:rPr>
                <w:szCs w:val="20"/>
              </w:rPr>
            </w:pPr>
            <w:r w:rsidRPr="00C501D4">
              <w:rPr>
                <w:szCs w:val="20"/>
              </w:rPr>
              <w:t xml:space="preserve">Concesionario  </w:t>
            </w:r>
          </w:p>
        </w:tc>
        <w:tc>
          <w:tcPr>
            <w:tcW w:w="0" w:type="auto"/>
            <w:gridSpan w:val="2"/>
            <w:shd w:val="clear" w:color="auto" w:fill="auto"/>
            <w:vAlign w:val="center"/>
          </w:tcPr>
          <w:p w:rsidR="000063D9" w:rsidRPr="00C501D4" w:rsidRDefault="000063D9" w:rsidP="000063D9">
            <w:pPr>
              <w:spacing w:line="240" w:lineRule="auto"/>
              <w:rPr>
                <w:szCs w:val="20"/>
              </w:rPr>
            </w:pPr>
            <w:r w:rsidRPr="00C501D4">
              <w:rPr>
                <w:szCs w:val="20"/>
              </w:rPr>
              <w:t>Entrega el Recibo de Pago, al Personal del Departamento de Gestión y Concertación.</w:t>
            </w:r>
          </w:p>
        </w:tc>
        <w:tc>
          <w:tcPr>
            <w:tcW w:w="0" w:type="auto"/>
            <w:shd w:val="clear" w:color="auto" w:fill="auto"/>
            <w:vAlign w:val="center"/>
          </w:tcPr>
          <w:p w:rsidR="000063D9" w:rsidRPr="00C501D4" w:rsidRDefault="000063D9" w:rsidP="000063D9">
            <w:pPr>
              <w:spacing w:line="240" w:lineRule="auto"/>
              <w:rPr>
                <w:szCs w:val="20"/>
              </w:rPr>
            </w:pPr>
            <w:r w:rsidRPr="00C501D4">
              <w:rPr>
                <w:szCs w:val="20"/>
              </w:rPr>
              <w:t>Recibo de Pago</w:t>
            </w:r>
          </w:p>
          <w:p w:rsidR="000063D9" w:rsidRPr="00C501D4" w:rsidRDefault="000063D9" w:rsidP="000063D9">
            <w:pPr>
              <w:spacing w:line="240" w:lineRule="auto"/>
              <w:rPr>
                <w:szCs w:val="20"/>
              </w:rPr>
            </w:pPr>
          </w:p>
        </w:tc>
      </w:tr>
      <w:tr w:rsidR="000063D9" w:rsidRPr="004D5EFC" w:rsidTr="000063D9">
        <w:trPr>
          <w:trHeight w:val="567"/>
        </w:trPr>
        <w:tc>
          <w:tcPr>
            <w:tcW w:w="0" w:type="auto"/>
            <w:shd w:val="clear" w:color="auto" w:fill="auto"/>
            <w:vAlign w:val="center"/>
          </w:tcPr>
          <w:p w:rsidR="000063D9" w:rsidRPr="00C501D4" w:rsidRDefault="000063D9" w:rsidP="000063D9">
            <w:pPr>
              <w:jc w:val="center"/>
              <w:rPr>
                <w:szCs w:val="20"/>
              </w:rPr>
            </w:pPr>
            <w:r w:rsidRPr="00C501D4">
              <w:rPr>
                <w:szCs w:val="20"/>
              </w:rPr>
              <w:t>3</w:t>
            </w:r>
          </w:p>
        </w:tc>
        <w:tc>
          <w:tcPr>
            <w:tcW w:w="0" w:type="auto"/>
            <w:shd w:val="clear" w:color="auto" w:fill="auto"/>
            <w:vAlign w:val="center"/>
          </w:tcPr>
          <w:p w:rsidR="000063D9" w:rsidRPr="00C501D4" w:rsidRDefault="000063D9" w:rsidP="000063D9">
            <w:pPr>
              <w:spacing w:line="240" w:lineRule="auto"/>
              <w:jc w:val="left"/>
              <w:rPr>
                <w:szCs w:val="20"/>
              </w:rPr>
            </w:pPr>
            <w:r w:rsidRPr="00C501D4">
              <w:rPr>
                <w:szCs w:val="20"/>
              </w:rPr>
              <w:t>Personal de</w:t>
            </w:r>
            <w:r>
              <w:rPr>
                <w:szCs w:val="20"/>
              </w:rPr>
              <w:t xml:space="preserve"> </w:t>
            </w:r>
            <w:r w:rsidRPr="00C501D4">
              <w:rPr>
                <w:szCs w:val="20"/>
              </w:rPr>
              <w:t>Departamento de Gestión y</w:t>
            </w:r>
            <w:r>
              <w:rPr>
                <w:szCs w:val="20"/>
              </w:rPr>
              <w:t xml:space="preserve"> </w:t>
            </w:r>
            <w:r w:rsidRPr="00C501D4">
              <w:rPr>
                <w:szCs w:val="20"/>
              </w:rPr>
              <w:t xml:space="preserve"> Concertación</w:t>
            </w:r>
          </w:p>
        </w:tc>
        <w:tc>
          <w:tcPr>
            <w:tcW w:w="0" w:type="auto"/>
            <w:gridSpan w:val="2"/>
            <w:shd w:val="clear" w:color="auto" w:fill="auto"/>
            <w:vAlign w:val="center"/>
          </w:tcPr>
          <w:p w:rsidR="000063D9" w:rsidRPr="00C501D4" w:rsidRDefault="000063D9" w:rsidP="000063D9">
            <w:pPr>
              <w:spacing w:line="240" w:lineRule="auto"/>
              <w:rPr>
                <w:szCs w:val="20"/>
              </w:rPr>
            </w:pPr>
            <w:r w:rsidRPr="00C501D4">
              <w:rPr>
                <w:szCs w:val="20"/>
              </w:rPr>
              <w:t>Pasa a firma del Coordinador General de Servicios Municipales y Director de Finanzas,  el Formato de Solicitud de Registro en el Padrón de Mercados (Concesión),llenada con los datos personales del ciudadano</w:t>
            </w:r>
          </w:p>
        </w:tc>
        <w:tc>
          <w:tcPr>
            <w:tcW w:w="0" w:type="auto"/>
            <w:shd w:val="clear" w:color="auto" w:fill="auto"/>
            <w:vAlign w:val="center"/>
          </w:tcPr>
          <w:p w:rsidR="000063D9" w:rsidRPr="00C501D4" w:rsidRDefault="000063D9" w:rsidP="000063D9">
            <w:pPr>
              <w:spacing w:line="240" w:lineRule="auto"/>
              <w:rPr>
                <w:szCs w:val="20"/>
              </w:rPr>
            </w:pPr>
            <w:r w:rsidRPr="00C501D4">
              <w:rPr>
                <w:szCs w:val="20"/>
              </w:rPr>
              <w:t>Solicitud de</w:t>
            </w:r>
            <w:r>
              <w:rPr>
                <w:szCs w:val="20"/>
              </w:rPr>
              <w:t xml:space="preserve"> </w:t>
            </w:r>
            <w:r w:rsidRPr="00C501D4">
              <w:rPr>
                <w:szCs w:val="20"/>
              </w:rPr>
              <w:t xml:space="preserve"> Registro en el </w:t>
            </w:r>
            <w:r>
              <w:rPr>
                <w:szCs w:val="20"/>
              </w:rPr>
              <w:t xml:space="preserve"> </w:t>
            </w:r>
            <w:r w:rsidRPr="00C501D4">
              <w:rPr>
                <w:szCs w:val="20"/>
              </w:rPr>
              <w:t>Padrón de</w:t>
            </w:r>
            <w:r>
              <w:rPr>
                <w:szCs w:val="20"/>
              </w:rPr>
              <w:t xml:space="preserve"> </w:t>
            </w:r>
            <w:r w:rsidRPr="00C501D4">
              <w:rPr>
                <w:szCs w:val="20"/>
              </w:rPr>
              <w:t xml:space="preserve"> Mercados</w:t>
            </w:r>
          </w:p>
        </w:tc>
      </w:tr>
      <w:tr w:rsidR="000063D9" w:rsidRPr="004D5EFC" w:rsidTr="000063D9">
        <w:trPr>
          <w:trHeight w:val="567"/>
        </w:trPr>
        <w:tc>
          <w:tcPr>
            <w:tcW w:w="0" w:type="auto"/>
            <w:shd w:val="clear" w:color="auto" w:fill="auto"/>
            <w:vAlign w:val="center"/>
          </w:tcPr>
          <w:p w:rsidR="000063D9" w:rsidRPr="00C501D4" w:rsidRDefault="000063D9" w:rsidP="000063D9">
            <w:pPr>
              <w:jc w:val="center"/>
              <w:rPr>
                <w:szCs w:val="20"/>
              </w:rPr>
            </w:pPr>
            <w:r w:rsidRPr="00C501D4">
              <w:rPr>
                <w:szCs w:val="20"/>
              </w:rPr>
              <w:t>4</w:t>
            </w:r>
          </w:p>
        </w:tc>
        <w:tc>
          <w:tcPr>
            <w:tcW w:w="0" w:type="auto"/>
            <w:shd w:val="clear" w:color="auto" w:fill="auto"/>
            <w:vAlign w:val="center"/>
          </w:tcPr>
          <w:p w:rsidR="000063D9" w:rsidRPr="00C501D4" w:rsidRDefault="000063D9" w:rsidP="000063D9">
            <w:pPr>
              <w:spacing w:line="240" w:lineRule="auto"/>
              <w:jc w:val="left"/>
              <w:rPr>
                <w:szCs w:val="20"/>
              </w:rPr>
            </w:pPr>
            <w:r w:rsidRPr="00C501D4">
              <w:rPr>
                <w:szCs w:val="20"/>
              </w:rPr>
              <w:t>Personal de</w:t>
            </w:r>
            <w:r>
              <w:rPr>
                <w:szCs w:val="20"/>
              </w:rPr>
              <w:t xml:space="preserve"> </w:t>
            </w:r>
            <w:r w:rsidRPr="00C501D4">
              <w:rPr>
                <w:szCs w:val="20"/>
              </w:rPr>
              <w:t>Dep</w:t>
            </w:r>
            <w:r>
              <w:rPr>
                <w:szCs w:val="20"/>
              </w:rPr>
              <w:t>artamento de</w:t>
            </w:r>
            <w:r w:rsidRPr="00C501D4">
              <w:rPr>
                <w:szCs w:val="20"/>
              </w:rPr>
              <w:t xml:space="preserve"> Gestión y</w:t>
            </w:r>
            <w:r>
              <w:rPr>
                <w:szCs w:val="20"/>
              </w:rPr>
              <w:t xml:space="preserve"> </w:t>
            </w:r>
            <w:r w:rsidRPr="00C501D4">
              <w:rPr>
                <w:szCs w:val="20"/>
              </w:rPr>
              <w:t xml:space="preserve"> Concertación</w:t>
            </w:r>
          </w:p>
        </w:tc>
        <w:tc>
          <w:tcPr>
            <w:tcW w:w="0" w:type="auto"/>
            <w:gridSpan w:val="2"/>
            <w:shd w:val="clear" w:color="auto" w:fill="auto"/>
            <w:vAlign w:val="center"/>
          </w:tcPr>
          <w:p w:rsidR="000063D9" w:rsidRPr="00C501D4" w:rsidRDefault="000063D9" w:rsidP="000063D9">
            <w:pPr>
              <w:spacing w:line="240" w:lineRule="auto"/>
              <w:rPr>
                <w:szCs w:val="20"/>
              </w:rPr>
            </w:pPr>
            <w:r w:rsidRPr="00C501D4">
              <w:rPr>
                <w:szCs w:val="20"/>
              </w:rPr>
              <w:t>Entrega al ciudadano Solicitud de Registro en el Padrón de Mercados Original (Concesión)</w:t>
            </w:r>
          </w:p>
        </w:tc>
        <w:tc>
          <w:tcPr>
            <w:tcW w:w="0" w:type="auto"/>
            <w:shd w:val="clear" w:color="auto" w:fill="auto"/>
            <w:vAlign w:val="center"/>
          </w:tcPr>
          <w:p w:rsidR="000063D9" w:rsidRPr="00C501D4" w:rsidRDefault="000063D9" w:rsidP="000063D9">
            <w:pPr>
              <w:spacing w:line="240" w:lineRule="auto"/>
              <w:rPr>
                <w:szCs w:val="20"/>
              </w:rPr>
            </w:pPr>
            <w:r w:rsidRPr="00C501D4">
              <w:rPr>
                <w:szCs w:val="20"/>
              </w:rPr>
              <w:t>Solicitud de</w:t>
            </w:r>
            <w:r>
              <w:rPr>
                <w:szCs w:val="20"/>
              </w:rPr>
              <w:t xml:space="preserve"> </w:t>
            </w:r>
            <w:r w:rsidRPr="00C501D4">
              <w:rPr>
                <w:szCs w:val="20"/>
              </w:rPr>
              <w:t>Registro en el</w:t>
            </w:r>
            <w:r>
              <w:rPr>
                <w:szCs w:val="20"/>
              </w:rPr>
              <w:t xml:space="preserve"> </w:t>
            </w:r>
            <w:r w:rsidRPr="00C501D4">
              <w:rPr>
                <w:szCs w:val="20"/>
              </w:rPr>
              <w:t xml:space="preserve"> Padrón de</w:t>
            </w:r>
            <w:r>
              <w:rPr>
                <w:szCs w:val="20"/>
              </w:rPr>
              <w:t xml:space="preserve"> </w:t>
            </w:r>
            <w:r w:rsidRPr="00C501D4">
              <w:rPr>
                <w:szCs w:val="20"/>
              </w:rPr>
              <w:t xml:space="preserve"> Mercados</w:t>
            </w:r>
          </w:p>
        </w:tc>
      </w:tr>
      <w:tr w:rsidR="000063D9" w:rsidRPr="004D5EFC" w:rsidTr="000063D9">
        <w:trPr>
          <w:trHeight w:val="567"/>
        </w:trPr>
        <w:tc>
          <w:tcPr>
            <w:tcW w:w="0" w:type="auto"/>
            <w:shd w:val="clear" w:color="auto" w:fill="auto"/>
            <w:vAlign w:val="center"/>
          </w:tcPr>
          <w:p w:rsidR="000063D9" w:rsidRPr="00C501D4" w:rsidRDefault="000063D9" w:rsidP="000063D9">
            <w:pPr>
              <w:jc w:val="center"/>
              <w:rPr>
                <w:szCs w:val="20"/>
              </w:rPr>
            </w:pPr>
            <w:r w:rsidRPr="00C501D4">
              <w:rPr>
                <w:szCs w:val="20"/>
              </w:rPr>
              <w:t>5</w:t>
            </w:r>
          </w:p>
        </w:tc>
        <w:tc>
          <w:tcPr>
            <w:tcW w:w="0" w:type="auto"/>
            <w:shd w:val="clear" w:color="auto" w:fill="auto"/>
            <w:vAlign w:val="center"/>
          </w:tcPr>
          <w:p w:rsidR="000063D9" w:rsidRPr="00C501D4" w:rsidRDefault="000063D9" w:rsidP="000063D9">
            <w:pPr>
              <w:spacing w:line="240" w:lineRule="auto"/>
              <w:jc w:val="left"/>
              <w:rPr>
                <w:szCs w:val="20"/>
              </w:rPr>
            </w:pPr>
            <w:r w:rsidRPr="00C501D4">
              <w:rPr>
                <w:szCs w:val="20"/>
              </w:rPr>
              <w:t>Personal de</w:t>
            </w:r>
            <w:r>
              <w:rPr>
                <w:szCs w:val="20"/>
              </w:rPr>
              <w:t xml:space="preserve"> Departamento </w:t>
            </w:r>
            <w:r w:rsidRPr="00C501D4">
              <w:rPr>
                <w:szCs w:val="20"/>
              </w:rPr>
              <w:t>de</w:t>
            </w:r>
            <w:r>
              <w:rPr>
                <w:szCs w:val="20"/>
              </w:rPr>
              <w:t xml:space="preserve">  Gestión y </w:t>
            </w:r>
            <w:r w:rsidRPr="00C501D4">
              <w:rPr>
                <w:szCs w:val="20"/>
              </w:rPr>
              <w:t>Concertación</w:t>
            </w:r>
          </w:p>
        </w:tc>
        <w:tc>
          <w:tcPr>
            <w:tcW w:w="0" w:type="auto"/>
            <w:gridSpan w:val="2"/>
            <w:shd w:val="clear" w:color="auto" w:fill="auto"/>
            <w:vAlign w:val="center"/>
          </w:tcPr>
          <w:p w:rsidR="000063D9" w:rsidRPr="00C501D4" w:rsidRDefault="000063D9" w:rsidP="000063D9">
            <w:pPr>
              <w:spacing w:line="240" w:lineRule="auto"/>
              <w:rPr>
                <w:szCs w:val="20"/>
              </w:rPr>
            </w:pPr>
            <w:r w:rsidRPr="00C501D4">
              <w:rPr>
                <w:szCs w:val="20"/>
              </w:rPr>
              <w:t>Archiva e integra en el expediente del local que corresponda</w:t>
            </w:r>
          </w:p>
          <w:p w:rsidR="000063D9" w:rsidRPr="00C501D4" w:rsidRDefault="000063D9" w:rsidP="000063D9">
            <w:pPr>
              <w:spacing w:line="240" w:lineRule="auto"/>
              <w:jc w:val="center"/>
              <w:rPr>
                <w:szCs w:val="20"/>
              </w:rPr>
            </w:pPr>
          </w:p>
        </w:tc>
        <w:tc>
          <w:tcPr>
            <w:tcW w:w="0" w:type="auto"/>
            <w:shd w:val="clear" w:color="auto" w:fill="auto"/>
            <w:vAlign w:val="center"/>
          </w:tcPr>
          <w:p w:rsidR="000063D9" w:rsidRPr="00C501D4" w:rsidRDefault="000063D9" w:rsidP="000063D9">
            <w:pPr>
              <w:spacing w:line="240" w:lineRule="auto"/>
              <w:rPr>
                <w:szCs w:val="20"/>
              </w:rPr>
            </w:pPr>
            <w:r w:rsidRPr="00C501D4">
              <w:rPr>
                <w:szCs w:val="20"/>
              </w:rPr>
              <w:t>Solicitud de</w:t>
            </w:r>
            <w:r>
              <w:rPr>
                <w:szCs w:val="20"/>
              </w:rPr>
              <w:t xml:space="preserve"> </w:t>
            </w:r>
            <w:r w:rsidRPr="00C501D4">
              <w:rPr>
                <w:szCs w:val="20"/>
              </w:rPr>
              <w:t>Registro en el Padrón de</w:t>
            </w:r>
            <w:r>
              <w:rPr>
                <w:szCs w:val="20"/>
              </w:rPr>
              <w:t xml:space="preserve"> </w:t>
            </w:r>
            <w:r w:rsidRPr="00C501D4">
              <w:rPr>
                <w:szCs w:val="20"/>
              </w:rPr>
              <w:t xml:space="preserve"> Mercados</w:t>
            </w:r>
          </w:p>
        </w:tc>
      </w:tr>
      <w:tr w:rsidR="000063D9" w:rsidRPr="004D5EFC" w:rsidTr="000063D9">
        <w:trPr>
          <w:trHeight w:val="567"/>
        </w:trPr>
        <w:tc>
          <w:tcPr>
            <w:tcW w:w="0" w:type="auto"/>
            <w:shd w:val="clear" w:color="auto" w:fill="auto"/>
          </w:tcPr>
          <w:p w:rsidR="000063D9" w:rsidRPr="00C501D4" w:rsidRDefault="000063D9" w:rsidP="000063D9">
            <w:pPr>
              <w:jc w:val="center"/>
              <w:rPr>
                <w:szCs w:val="20"/>
              </w:rPr>
            </w:pPr>
          </w:p>
        </w:tc>
        <w:tc>
          <w:tcPr>
            <w:tcW w:w="0" w:type="auto"/>
            <w:shd w:val="clear" w:color="auto" w:fill="auto"/>
          </w:tcPr>
          <w:p w:rsidR="000063D9" w:rsidRPr="00C501D4" w:rsidRDefault="000063D9" w:rsidP="000063D9">
            <w:pPr>
              <w:spacing w:line="240" w:lineRule="auto"/>
              <w:rPr>
                <w:szCs w:val="20"/>
              </w:rPr>
            </w:pPr>
          </w:p>
        </w:tc>
        <w:tc>
          <w:tcPr>
            <w:tcW w:w="0" w:type="auto"/>
            <w:gridSpan w:val="2"/>
            <w:shd w:val="clear" w:color="auto" w:fill="auto"/>
            <w:vAlign w:val="center"/>
          </w:tcPr>
          <w:p w:rsidR="000063D9" w:rsidRPr="00C501D4" w:rsidRDefault="000063D9" w:rsidP="000063D9">
            <w:pPr>
              <w:spacing w:line="240" w:lineRule="auto"/>
              <w:jc w:val="center"/>
              <w:rPr>
                <w:szCs w:val="20"/>
              </w:rPr>
            </w:pPr>
            <w:r w:rsidRPr="00C501D4">
              <w:rPr>
                <w:b/>
                <w:szCs w:val="20"/>
              </w:rPr>
              <w:t>TERMINA PROCEDIMIENTO</w:t>
            </w:r>
          </w:p>
        </w:tc>
        <w:tc>
          <w:tcPr>
            <w:tcW w:w="0" w:type="auto"/>
            <w:shd w:val="clear" w:color="auto" w:fill="auto"/>
          </w:tcPr>
          <w:p w:rsidR="000063D9" w:rsidRPr="001D5ECA" w:rsidRDefault="000063D9" w:rsidP="000063D9">
            <w:pPr>
              <w:spacing w:line="240" w:lineRule="auto"/>
              <w:rPr>
                <w:sz w:val="14"/>
                <w:szCs w:val="14"/>
              </w:rPr>
            </w:pPr>
          </w:p>
        </w:tc>
      </w:tr>
    </w:tbl>
    <w:p w:rsidR="000063D9" w:rsidRDefault="000063D9" w:rsidP="000063D9">
      <w:pPr>
        <w:jc w:val="right"/>
        <w:rPr>
          <w:b/>
          <w:sz w:val="24"/>
        </w:rPr>
      </w:pPr>
    </w:p>
    <w:p w:rsidR="000063D9" w:rsidRDefault="000063D9" w:rsidP="000063D9">
      <w:pPr>
        <w:spacing w:after="532"/>
        <w:jc w:val="center"/>
        <w:rPr>
          <w:b/>
          <w:sz w:val="28"/>
          <w:szCs w:val="28"/>
        </w:rPr>
      </w:pPr>
    </w:p>
    <w:p w:rsidR="000063D9" w:rsidRDefault="000063D9" w:rsidP="000063D9">
      <w:pPr>
        <w:spacing w:after="532"/>
        <w:rPr>
          <w:b/>
          <w:sz w:val="28"/>
          <w:szCs w:val="28"/>
        </w:rPr>
      </w:pPr>
    </w:p>
    <w:p w:rsidR="000063D9" w:rsidRDefault="000063D9" w:rsidP="000063D9">
      <w:pPr>
        <w:spacing w:after="532"/>
        <w:rPr>
          <w:b/>
          <w:sz w:val="28"/>
          <w:szCs w:val="28"/>
        </w:rPr>
      </w:pPr>
    </w:p>
    <w:p w:rsidR="000063D9" w:rsidRDefault="000063D9" w:rsidP="000063D9">
      <w:pPr>
        <w:spacing w:after="532"/>
        <w:rPr>
          <w:b/>
          <w:sz w:val="28"/>
          <w:szCs w:val="28"/>
        </w:rPr>
      </w:pPr>
    </w:p>
    <w:p w:rsidR="000063D9" w:rsidRPr="006F32E8" w:rsidRDefault="000063D9" w:rsidP="000063D9">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956"/>
      </w:tblGrid>
      <w:tr w:rsidR="000063D9" w:rsidRPr="004D5EFC" w:rsidTr="000063D9">
        <w:trPr>
          <w:trHeight w:val="567"/>
        </w:trPr>
        <w:tc>
          <w:tcPr>
            <w:tcW w:w="4531" w:type="dxa"/>
            <w:shd w:val="clear" w:color="auto" w:fill="FFC000"/>
          </w:tcPr>
          <w:p w:rsidR="000063D9" w:rsidRPr="00362566" w:rsidRDefault="000063D9" w:rsidP="000063D9">
            <w:pPr>
              <w:spacing w:line="240" w:lineRule="auto"/>
              <w:jc w:val="left"/>
              <w:rPr>
                <w:b/>
                <w:szCs w:val="20"/>
              </w:rPr>
            </w:pPr>
            <w:r w:rsidRPr="00362566">
              <w:rPr>
                <w:b/>
                <w:szCs w:val="20"/>
              </w:rPr>
              <w:lastRenderedPageBreak/>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4956" w:type="dxa"/>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 xml:space="preserve">Departamento de Gestión y Concertación </w:t>
            </w:r>
          </w:p>
        </w:tc>
      </w:tr>
      <w:tr w:rsidR="000063D9" w:rsidRPr="004D5EFC" w:rsidTr="000063D9">
        <w:trPr>
          <w:trHeight w:val="536"/>
        </w:trPr>
        <w:tc>
          <w:tcPr>
            <w:tcW w:w="9487" w:type="dxa"/>
            <w:gridSpan w:val="2"/>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Certificación Anual</w:t>
            </w:r>
          </w:p>
        </w:tc>
      </w:tr>
    </w:tbl>
    <w:p w:rsidR="000063D9" w:rsidRDefault="000063D9" w:rsidP="000063D9">
      <w:pPr>
        <w:jc w:val="right"/>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239"/>
        <w:gridCol w:w="3100"/>
      </w:tblGrid>
      <w:tr w:rsidR="000063D9" w:rsidRPr="00321F03" w:rsidTr="000063D9">
        <w:trPr>
          <w:trHeight w:val="279"/>
        </w:trPr>
        <w:tc>
          <w:tcPr>
            <w:tcW w:w="3065" w:type="dxa"/>
            <w:shd w:val="clear" w:color="auto" w:fill="FFC000"/>
          </w:tcPr>
          <w:p w:rsidR="000063D9" w:rsidRPr="00321F03" w:rsidRDefault="000063D9" w:rsidP="000063D9">
            <w:pPr>
              <w:jc w:val="center"/>
              <w:rPr>
                <w:b/>
                <w:szCs w:val="20"/>
              </w:rPr>
            </w:pPr>
            <w:r w:rsidRPr="00321F03">
              <w:rPr>
                <w:b/>
                <w:szCs w:val="20"/>
              </w:rPr>
              <w:t>CIUDADANO</w:t>
            </w:r>
          </w:p>
        </w:tc>
        <w:tc>
          <w:tcPr>
            <w:tcW w:w="3239" w:type="dxa"/>
            <w:shd w:val="clear" w:color="auto" w:fill="FFC000"/>
          </w:tcPr>
          <w:p w:rsidR="000063D9" w:rsidRPr="00321F03" w:rsidRDefault="000063D9" w:rsidP="000063D9">
            <w:pPr>
              <w:spacing w:line="240" w:lineRule="auto"/>
              <w:jc w:val="center"/>
              <w:rPr>
                <w:b/>
                <w:szCs w:val="20"/>
              </w:rPr>
            </w:pPr>
            <w:r w:rsidRPr="00321F03">
              <w:rPr>
                <w:b/>
                <w:szCs w:val="20"/>
              </w:rPr>
              <w:t>DEPARTAMENTO DE GESTIÓN Y CONCERTACIÓN</w:t>
            </w:r>
          </w:p>
        </w:tc>
        <w:tc>
          <w:tcPr>
            <w:tcW w:w="3100" w:type="dxa"/>
            <w:shd w:val="clear" w:color="auto" w:fill="FFC000"/>
          </w:tcPr>
          <w:p w:rsidR="000063D9" w:rsidRPr="00321F03" w:rsidRDefault="00814505" w:rsidP="000063D9">
            <w:pPr>
              <w:jc w:val="center"/>
              <w:rPr>
                <w:b/>
                <w:szCs w:val="20"/>
              </w:rPr>
            </w:pPr>
            <w:r w:rsidRPr="00321F03">
              <w:rPr>
                <w:b/>
                <w:szCs w:val="20"/>
              </w:rPr>
              <w:t>DIRECCIÓN</w:t>
            </w:r>
            <w:r w:rsidR="000063D9" w:rsidRPr="00321F03">
              <w:rPr>
                <w:b/>
                <w:szCs w:val="20"/>
              </w:rPr>
              <w:t xml:space="preserve"> DE FINANZAS</w:t>
            </w:r>
          </w:p>
        </w:tc>
      </w:tr>
      <w:tr w:rsidR="000063D9" w:rsidRPr="00321F03" w:rsidTr="000063D9">
        <w:trPr>
          <w:trHeight w:val="9612"/>
        </w:trPr>
        <w:tc>
          <w:tcPr>
            <w:tcW w:w="3065" w:type="dxa"/>
            <w:shd w:val="clear" w:color="auto" w:fill="auto"/>
          </w:tcPr>
          <w:p w:rsidR="000063D9" w:rsidRPr="00321F03" w:rsidRDefault="000063D9" w:rsidP="000063D9">
            <w:pPr>
              <w:jc w:val="center"/>
              <w:rPr>
                <w:b/>
                <w:szCs w:val="20"/>
              </w:rPr>
            </w:pPr>
            <w:r>
              <w:rPr>
                <w:b/>
                <w:noProof/>
                <w:szCs w:val="20"/>
                <w:lang w:val="es-MX" w:eastAsia="es-MX"/>
              </w:rPr>
              <mc:AlternateContent>
                <mc:Choice Requires="wpg">
                  <w:drawing>
                    <wp:anchor distT="0" distB="0" distL="114300" distR="114300" simplePos="0" relativeHeight="252712960" behindDoc="0" locked="0" layoutInCell="1" allowOverlap="1" wp14:anchorId="069B7A4A" wp14:editId="15AF0DAD">
                      <wp:simplePos x="0" y="0"/>
                      <wp:positionH relativeFrom="column">
                        <wp:posOffset>92340</wp:posOffset>
                      </wp:positionH>
                      <wp:positionV relativeFrom="paragraph">
                        <wp:posOffset>84379</wp:posOffset>
                      </wp:positionV>
                      <wp:extent cx="5712157" cy="5819140"/>
                      <wp:effectExtent l="0" t="0" r="22225" b="10160"/>
                      <wp:wrapNone/>
                      <wp:docPr id="130425" name="Grupo 130425"/>
                      <wp:cNvGraphicFramePr/>
                      <a:graphic xmlns:a="http://schemas.openxmlformats.org/drawingml/2006/main">
                        <a:graphicData uri="http://schemas.microsoft.com/office/word/2010/wordprocessingGroup">
                          <wpg:wgp>
                            <wpg:cNvGrpSpPr/>
                            <wpg:grpSpPr>
                              <a:xfrm>
                                <a:off x="0" y="0"/>
                                <a:ext cx="5712157" cy="5819140"/>
                                <a:chOff x="0" y="0"/>
                                <a:chExt cx="5712157" cy="5819140"/>
                              </a:xfrm>
                            </wpg:grpSpPr>
                            <wpg:grpSp>
                              <wpg:cNvPr id="130426" name="Grupo 130426"/>
                              <wpg:cNvGrpSpPr>
                                <a:grpSpLocks/>
                              </wpg:cNvGrpSpPr>
                              <wpg:grpSpPr bwMode="auto">
                                <a:xfrm>
                                  <a:off x="1849272" y="0"/>
                                  <a:ext cx="1904365" cy="5819140"/>
                                  <a:chOff x="2627" y="0"/>
                                  <a:chExt cx="2653" cy="9894"/>
                                </a:xfrm>
                              </wpg:grpSpPr>
                              <wps:wsp>
                                <wps:cNvPr id="130427" name="AutoShape 38"/>
                                <wps:cNvSpPr>
                                  <a:spLocks noChangeArrowheads="1"/>
                                </wps:cNvSpPr>
                                <wps:spPr bwMode="auto">
                                  <a:xfrm>
                                    <a:off x="2989" y="0"/>
                                    <a:ext cx="2038" cy="465"/>
                                  </a:xfrm>
                                  <a:prstGeom prst="flowChartAlternateProcess">
                                    <a:avLst/>
                                  </a:prstGeom>
                                  <a:solidFill>
                                    <a:srgbClr val="FFFFFF"/>
                                  </a:solidFill>
                                  <a:ln w="0">
                                    <a:solidFill>
                                      <a:schemeClr val="tx1"/>
                                    </a:solidFill>
                                    <a:miter lim="800000"/>
                                    <a:headEnd/>
                                    <a:tailEnd/>
                                  </a:ln>
                                </wps:spPr>
                                <wps:txbx>
                                  <w:txbxContent>
                                    <w:p w:rsidR="009A74F5" w:rsidRDefault="009A74F5" w:rsidP="000063D9">
                                      <w:pPr>
                                        <w:pStyle w:val="NormalWeb"/>
                                        <w:spacing w:before="0" w:beforeAutospacing="0" w:after="0" w:afterAutospacing="0" w:line="300" w:lineRule="exact"/>
                                        <w:jc w:val="center"/>
                                      </w:pPr>
                                      <w:r>
                                        <w:rPr>
                                          <w:rFonts w:ascii="Arial" w:hAnsi="Arial"/>
                                          <w:b/>
                                          <w:bCs/>
                                          <w:color w:val="000000" w:themeColor="text1"/>
                                          <w:kern w:val="24"/>
                                          <w:sz w:val="20"/>
                                          <w:szCs w:val="20"/>
                                        </w:rPr>
                                        <w:t>INICIO</w:t>
                                      </w:r>
                                    </w:p>
                                  </w:txbxContent>
                                </wps:txbx>
                                <wps:bodyPr rot="0" vert="horz" wrap="square" lIns="91440" tIns="45720" rIns="91440" bIns="45720" anchor="t" anchorCtr="0" upright="1">
                                  <a:noAutofit/>
                                </wps:bodyPr>
                              </wps:wsp>
                              <wps:wsp>
                                <wps:cNvPr id="130428" name="AutoShape 39"/>
                                <wps:cNvSpPr>
                                  <a:spLocks noChangeArrowheads="1"/>
                                </wps:cNvSpPr>
                                <wps:spPr bwMode="auto">
                                  <a:xfrm>
                                    <a:off x="2983" y="826"/>
                                    <a:ext cx="2043" cy="1247"/>
                                  </a:xfrm>
                                  <a:prstGeom prst="flowChartDocument">
                                    <a:avLst/>
                                  </a:prstGeom>
                                  <a:solidFill>
                                    <a:srgbClr val="FFFFFF"/>
                                  </a:solidFill>
                                  <a:ln w="9525">
                                    <a:solidFill>
                                      <a:schemeClr val="tx1"/>
                                    </a:solidFill>
                                    <a:miter lim="800000"/>
                                    <a:headEnd/>
                                    <a:tailEnd/>
                                  </a:ln>
                                </wps:spPr>
                                <wps:txbx>
                                  <w:txbxContent>
                                    <w:p w:rsidR="009A74F5" w:rsidRDefault="009A74F5" w:rsidP="000063D9">
                                      <w:pPr>
                                        <w:pStyle w:val="NormalWeb"/>
                                        <w:spacing w:before="0" w:beforeAutospacing="0" w:after="0" w:afterAutospacing="0" w:line="200" w:lineRule="atLeast"/>
                                        <w:jc w:val="both"/>
                                      </w:pPr>
                                      <w:r>
                                        <w:rPr>
                                          <w:rFonts w:ascii="Arial" w:hAnsi="Arial"/>
                                          <w:color w:val="000000" w:themeColor="text1"/>
                                          <w:kern w:val="24"/>
                                          <w:sz w:val="20"/>
                                          <w:szCs w:val="20"/>
                                        </w:rPr>
                                        <w:t>Corrobora los metros lineales del local y elabora pase de pago</w:t>
                                      </w:r>
                                    </w:p>
                                  </w:txbxContent>
                                </wps:txbx>
                                <wps:bodyPr rot="0" vert="horz" wrap="square" lIns="91440" tIns="45720" rIns="91440" bIns="45720" anchor="t" anchorCtr="0" upright="1">
                                  <a:noAutofit/>
                                </wps:bodyPr>
                              </wps:wsp>
                              <wps:wsp>
                                <wps:cNvPr id="130429" name="AutoShape 40"/>
                                <wps:cNvSpPr>
                                  <a:spLocks noChangeArrowheads="1"/>
                                </wps:cNvSpPr>
                                <wps:spPr bwMode="auto">
                                  <a:xfrm>
                                    <a:off x="2627" y="2996"/>
                                    <a:ext cx="2653" cy="2672"/>
                                  </a:xfrm>
                                  <a:prstGeom prst="flowChartDocument">
                                    <a:avLst/>
                                  </a:prstGeom>
                                  <a:solidFill>
                                    <a:srgbClr val="FFFFFF"/>
                                  </a:solidFill>
                                  <a:ln w="9525">
                                    <a:solidFill>
                                      <a:schemeClr val="tx1"/>
                                    </a:solidFill>
                                    <a:miter lim="800000"/>
                                    <a:headEnd/>
                                    <a:tailEnd/>
                                  </a:ln>
                                </wps:spPr>
                                <wps:txbx>
                                  <w:txbxContent>
                                    <w:p w:rsidR="009A74F5" w:rsidRDefault="009A74F5" w:rsidP="000063D9">
                                      <w:pPr>
                                        <w:pStyle w:val="NormalWeb"/>
                                        <w:spacing w:before="0" w:beforeAutospacing="0" w:after="0" w:afterAutospacing="0" w:line="200" w:lineRule="atLeast"/>
                                        <w:jc w:val="both"/>
                                      </w:pPr>
                                      <w:r>
                                        <w:rPr>
                                          <w:rFonts w:ascii="Arial" w:hAnsi="Arial"/>
                                          <w:color w:val="000000" w:themeColor="text1"/>
                                          <w:kern w:val="24"/>
                                          <w:sz w:val="20"/>
                                          <w:szCs w:val="20"/>
                                        </w:rPr>
                                        <w:t>Recibe comprobante de pago y elabora el Formato de Solicitud de Registro en el Padrón de Mercados (concesión), es llenado con los datos del ciudadano y pasa a firma del CGSM y Director de Finanzas.</w:t>
                                      </w:r>
                                    </w:p>
                                    <w:p w:rsidR="009A74F5" w:rsidRDefault="009A74F5" w:rsidP="000063D9">
                                      <w:pPr>
                                        <w:pStyle w:val="NormalWeb"/>
                                        <w:spacing w:before="0" w:beforeAutospacing="0" w:after="0" w:afterAutospacing="0" w:line="200" w:lineRule="atLeast"/>
                                        <w:jc w:val="both"/>
                                      </w:pPr>
                                      <w:r>
                                        <w:rPr>
                                          <w:rFonts w:ascii="Arial" w:hAnsi="Arial"/>
                                          <w:color w:val="000000" w:themeColor="text1"/>
                                          <w:kern w:val="24"/>
                                          <w:sz w:val="20"/>
                                          <w:szCs w:val="20"/>
                                        </w:rPr>
                                        <w:t> </w:t>
                                      </w:r>
                                    </w:p>
                                  </w:txbxContent>
                                </wps:txbx>
                                <wps:bodyPr rot="0" vert="horz" wrap="square" lIns="91440" tIns="45720" rIns="91440" bIns="45720" anchor="t" anchorCtr="0" upright="1">
                                  <a:noAutofit/>
                                </wps:bodyPr>
                              </wps:wsp>
                              <wps:wsp>
                                <wps:cNvPr id="130430" name="AutoShape 45"/>
                                <wps:cNvSpPr>
                                  <a:spLocks noChangeArrowheads="1"/>
                                </wps:cNvSpPr>
                                <wps:spPr bwMode="auto">
                                  <a:xfrm>
                                    <a:off x="3079" y="9389"/>
                                    <a:ext cx="1858" cy="505"/>
                                  </a:xfrm>
                                  <a:prstGeom prst="flowChartAlternateProcess">
                                    <a:avLst/>
                                  </a:prstGeom>
                                  <a:solidFill>
                                    <a:srgbClr val="FFFFFF"/>
                                  </a:solidFill>
                                  <a:ln w="0">
                                    <a:solidFill>
                                      <a:schemeClr val="tx1"/>
                                    </a:solidFill>
                                    <a:miter lim="800000"/>
                                    <a:headEnd/>
                                    <a:tailEnd/>
                                  </a:ln>
                                </wps:spPr>
                                <wps:txbx>
                                  <w:txbxContent>
                                    <w:p w:rsidR="009A74F5" w:rsidRDefault="009A74F5" w:rsidP="000063D9">
                                      <w:pPr>
                                        <w:pStyle w:val="NormalWeb"/>
                                        <w:spacing w:before="0" w:beforeAutospacing="0" w:after="0" w:afterAutospacing="0" w:line="300" w:lineRule="exact"/>
                                        <w:jc w:val="center"/>
                                        <w:rPr>
                                          <w:rFonts w:ascii="Arial" w:hAnsi="Arial"/>
                                          <w:b/>
                                          <w:bCs/>
                                          <w:color w:val="000000" w:themeColor="text1"/>
                                          <w:kern w:val="24"/>
                                          <w:sz w:val="20"/>
                                          <w:szCs w:val="20"/>
                                        </w:rPr>
                                      </w:pPr>
                                      <w:r>
                                        <w:rPr>
                                          <w:rFonts w:ascii="Arial" w:hAnsi="Arial"/>
                                          <w:b/>
                                          <w:bCs/>
                                          <w:color w:val="000000" w:themeColor="text1"/>
                                          <w:kern w:val="24"/>
                                          <w:sz w:val="20"/>
                                          <w:szCs w:val="20"/>
                                        </w:rPr>
                                        <w:t>FIN</w:t>
                                      </w:r>
                                    </w:p>
                                    <w:p w:rsidR="009A74F5" w:rsidRDefault="009A74F5" w:rsidP="000063D9">
                                      <w:pPr>
                                        <w:pStyle w:val="NormalWeb"/>
                                        <w:spacing w:before="0" w:beforeAutospacing="0" w:after="0" w:afterAutospacing="0" w:line="300" w:lineRule="exact"/>
                                        <w:jc w:val="center"/>
                                      </w:pPr>
                                    </w:p>
                                    <w:p w:rsidR="009A74F5" w:rsidRDefault="009A74F5" w:rsidP="000063D9">
                                      <w:pPr>
                                        <w:pStyle w:val="NormalWeb"/>
                                        <w:spacing w:before="0" w:beforeAutospacing="0" w:after="0" w:afterAutospacing="0" w:line="300" w:lineRule="exact"/>
                                        <w:jc w:val="both"/>
                                      </w:pPr>
                                      <w:r>
                                        <w:rPr>
                                          <w:rFonts w:ascii="Arial" w:hAnsi="Arial"/>
                                          <w:color w:val="000000" w:themeColor="text1"/>
                                          <w:kern w:val="24"/>
                                          <w:sz w:val="14"/>
                                          <w:szCs w:val="14"/>
                                        </w:rPr>
                                        <w:t> </w:t>
                                      </w:r>
                                    </w:p>
                                  </w:txbxContent>
                                </wps:txbx>
                                <wps:bodyPr rot="0" vert="horz" wrap="square" lIns="91440" tIns="45720" rIns="91440" bIns="45720" anchor="t" anchorCtr="0" upright="1">
                                  <a:noAutofit/>
                                </wps:bodyPr>
                              </wps:wsp>
                              <wps:wsp>
                                <wps:cNvPr id="130431" name="AutoShape 46"/>
                                <wps:cNvCnPr>
                                  <a:cxnSpLocks noChangeShapeType="1"/>
                                </wps:cNvCnPr>
                                <wps:spPr bwMode="auto">
                                  <a:xfrm>
                                    <a:off x="3982" y="9019"/>
                                    <a:ext cx="0" cy="353"/>
                                  </a:xfrm>
                                  <a:prstGeom prst="straightConnector1">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wpg:grpSp>
                            <wps:wsp>
                              <wps:cNvPr id="130560" name="Conector angular 130560"/>
                              <wps:cNvCnPr/>
                              <wps:spPr>
                                <a:xfrm rot="10800000" flipV="1">
                                  <a:off x="798394" y="846161"/>
                                  <a:ext cx="1306420" cy="13319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61" name="Conector recto de flecha 130561"/>
                              <wps:cNvCnPr/>
                              <wps:spPr>
                                <a:xfrm flipH="1">
                                  <a:off x="2811439" y="272955"/>
                                  <a:ext cx="2236" cy="209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62" name="Rectangle 216"/>
                              <wps:cNvSpPr>
                                <a:spLocks noChangeArrowheads="1"/>
                              </wps:cNvSpPr>
                              <wps:spPr bwMode="auto">
                                <a:xfrm>
                                  <a:off x="0" y="1009935"/>
                                  <a:ext cx="1647825" cy="676275"/>
                                </a:xfrm>
                                <a:prstGeom prst="rect">
                                  <a:avLst/>
                                </a:prstGeom>
                                <a:solidFill>
                                  <a:srgbClr val="FFFFFF"/>
                                </a:solidFill>
                                <a:ln w="9525">
                                  <a:solidFill>
                                    <a:schemeClr val="tx1"/>
                                  </a:solidFill>
                                  <a:miter lim="800000"/>
                                  <a:headEnd/>
                                  <a:tailEnd/>
                                </a:ln>
                              </wps:spPr>
                              <wps:txbx>
                                <w:txbxContent>
                                  <w:p w:rsidR="009A74F5" w:rsidRPr="009401B6" w:rsidRDefault="009A74F5" w:rsidP="000063D9">
                                    <w:pPr>
                                      <w:spacing w:line="200" w:lineRule="atLeast"/>
                                      <w:jc w:val="center"/>
                                      <w:rPr>
                                        <w:szCs w:val="20"/>
                                        <w:lang w:val="es-MX"/>
                                      </w:rPr>
                                    </w:pPr>
                                    <w:r w:rsidRPr="00B04FD6">
                                      <w:rPr>
                                        <w:color w:val="000000" w:themeColor="text1"/>
                                        <w:szCs w:val="20"/>
                                        <w:lang w:val="es-MX"/>
                                      </w:rPr>
                                      <w:t xml:space="preserve">Recibe formato </w:t>
                                    </w:r>
                                    <w:r>
                                      <w:rPr>
                                        <w:szCs w:val="20"/>
                                        <w:lang w:val="es-MX"/>
                                      </w:rPr>
                                      <w:t xml:space="preserve">de </w:t>
                                    </w:r>
                                    <w:r>
                                      <w:rPr>
                                        <w:szCs w:val="20"/>
                                        <w:lang w:val="es-MX"/>
                                      </w:rPr>
                                      <w:br/>
                                      <w:t>p</w:t>
                                    </w:r>
                                    <w:r w:rsidRPr="009401B6">
                                      <w:rPr>
                                        <w:szCs w:val="20"/>
                                        <w:lang w:val="es-MX"/>
                                      </w:rPr>
                                      <w:t>ase de pago</w:t>
                                    </w:r>
                                    <w:r>
                                      <w:rPr>
                                        <w:szCs w:val="20"/>
                                        <w:lang w:val="es-MX"/>
                                      </w:rPr>
                                      <w:t xml:space="preserve"> a finanzas con importe asignado </w:t>
                                    </w:r>
                                  </w:p>
                                  <w:p w:rsidR="009A74F5" w:rsidRPr="00590FF2" w:rsidRDefault="009A74F5" w:rsidP="000063D9">
                                    <w:pPr>
                                      <w:spacing w:line="240" w:lineRule="auto"/>
                                      <w:jc w:val="center"/>
                                      <w:rPr>
                                        <w:color w:val="00B0F0"/>
                                        <w:szCs w:val="20"/>
                                        <w:lang w:val="es-MX"/>
                                      </w:rPr>
                                    </w:pPr>
                                  </w:p>
                                </w:txbxContent>
                              </wps:txbx>
                              <wps:bodyPr rot="0" vert="horz" wrap="square" lIns="91440" tIns="45720" rIns="91440" bIns="45720" anchor="t" anchorCtr="0" upright="1">
                                <a:noAutofit/>
                              </wps:bodyPr>
                            </wps:wsp>
                            <wps:wsp>
                              <wps:cNvPr id="130564" name="Rectangle 216"/>
                              <wps:cNvSpPr>
                                <a:spLocks noChangeArrowheads="1"/>
                              </wps:cNvSpPr>
                              <wps:spPr bwMode="auto">
                                <a:xfrm>
                                  <a:off x="4073857" y="1105469"/>
                                  <a:ext cx="1638300" cy="600075"/>
                                </a:xfrm>
                                <a:prstGeom prst="rect">
                                  <a:avLst/>
                                </a:prstGeom>
                                <a:solidFill>
                                  <a:srgbClr val="FFFFFF"/>
                                </a:solidFill>
                                <a:ln w="9525">
                                  <a:solidFill>
                                    <a:schemeClr val="tx1"/>
                                  </a:solidFill>
                                  <a:miter lim="800000"/>
                                  <a:headEnd/>
                                  <a:tailEnd/>
                                </a:ln>
                              </wps:spPr>
                              <wps:txbx>
                                <w:txbxContent>
                                  <w:p w:rsidR="009A74F5" w:rsidRPr="00B04FD6" w:rsidRDefault="009A74F5" w:rsidP="000063D9">
                                    <w:pPr>
                                      <w:spacing w:line="240" w:lineRule="auto"/>
                                      <w:jc w:val="center"/>
                                      <w:rPr>
                                        <w:color w:val="000000" w:themeColor="text1"/>
                                        <w:szCs w:val="20"/>
                                        <w:lang w:val="es-MX"/>
                                      </w:rPr>
                                    </w:pPr>
                                    <w:r w:rsidRPr="00B04FD6">
                                      <w:rPr>
                                        <w:color w:val="000000" w:themeColor="text1"/>
                                        <w:szCs w:val="20"/>
                                        <w:lang w:val="es-MX"/>
                                      </w:rPr>
                                      <w:t>Efectúa el cobro por el importe señalado en el Recibo de Pago y sella.</w:t>
                                    </w:r>
                                  </w:p>
                                  <w:p w:rsidR="009A74F5" w:rsidRPr="00B04FD6" w:rsidRDefault="009A74F5" w:rsidP="000063D9">
                                    <w:pPr>
                                      <w:spacing w:line="240" w:lineRule="auto"/>
                                      <w:jc w:val="center"/>
                                      <w:rPr>
                                        <w:color w:val="000000" w:themeColor="text1"/>
                                        <w:szCs w:val="20"/>
                                        <w:lang w:val="es-MX"/>
                                      </w:rPr>
                                    </w:pPr>
                                  </w:p>
                                </w:txbxContent>
                              </wps:txbx>
                              <wps:bodyPr rot="0" vert="horz" wrap="square" lIns="91440" tIns="45720" rIns="91440" bIns="45720" anchor="t" anchorCtr="0" upright="1">
                                <a:noAutofit/>
                              </wps:bodyPr>
                            </wps:wsp>
                            <wps:wsp>
                              <wps:cNvPr id="130565" name="Conector recto de flecha 130565"/>
                              <wps:cNvCnPr/>
                              <wps:spPr>
                                <a:xfrm>
                                  <a:off x="784747" y="1699146"/>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66" name="Elipse 130566"/>
                              <wps:cNvSpPr/>
                              <wps:spPr>
                                <a:xfrm>
                                  <a:off x="614150" y="1944806"/>
                                  <a:ext cx="342900" cy="4095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B04FD6" w:rsidRDefault="009A74F5" w:rsidP="000063D9">
                                    <w:pPr>
                                      <w:jc w:val="left"/>
                                      <w:rPr>
                                        <w:color w:val="000000" w:themeColor="text1"/>
                                        <w:lang w:val="es-MX"/>
                                      </w:rPr>
                                    </w:pPr>
                                    <w:r w:rsidRPr="00B04FD6">
                                      <w:rPr>
                                        <w:color w:val="000000" w:themeColor="text1"/>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67" name="Elipse 130567"/>
                              <wps:cNvSpPr/>
                              <wps:spPr>
                                <a:xfrm>
                                  <a:off x="4701654" y="395785"/>
                                  <a:ext cx="342900" cy="4095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B04FD6" w:rsidRDefault="009A74F5" w:rsidP="000063D9">
                                    <w:pPr>
                                      <w:jc w:val="left"/>
                                      <w:rPr>
                                        <w:color w:val="000000" w:themeColor="text1"/>
                                        <w:lang w:val="es-MX"/>
                                      </w:rPr>
                                    </w:pPr>
                                    <w:r w:rsidRPr="00B04FD6">
                                      <w:rPr>
                                        <w:color w:val="000000" w:themeColor="text1"/>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68" name="Conector recto de flecha 130568"/>
                              <wps:cNvCnPr/>
                              <wps:spPr>
                                <a:xfrm>
                                  <a:off x="4872251" y="805218"/>
                                  <a:ext cx="9525"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69" name="Conector angular 130569"/>
                              <wps:cNvCnPr/>
                              <wps:spPr>
                                <a:xfrm flipH="1">
                                  <a:off x="3766782" y="1705970"/>
                                  <a:ext cx="1125941" cy="852274"/>
                                </a:xfrm>
                                <a:prstGeom prst="bentConnector3">
                                  <a:avLst>
                                    <a:gd name="adj1" fmla="val -127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70" name="Rectangle 216"/>
                              <wps:cNvSpPr>
                                <a:spLocks noChangeArrowheads="1"/>
                              </wps:cNvSpPr>
                              <wps:spPr bwMode="auto">
                                <a:xfrm>
                                  <a:off x="13648" y="3261815"/>
                                  <a:ext cx="1619250" cy="676275"/>
                                </a:xfrm>
                                <a:prstGeom prst="rect">
                                  <a:avLst/>
                                </a:prstGeom>
                                <a:solidFill>
                                  <a:srgbClr val="FFFFFF"/>
                                </a:solidFill>
                                <a:ln w="9525">
                                  <a:solidFill>
                                    <a:schemeClr val="tx1"/>
                                  </a:solidFill>
                                  <a:miter lim="800000"/>
                                  <a:headEnd/>
                                  <a:tailEnd/>
                                </a:ln>
                              </wps:spPr>
                              <wps:txbx>
                                <w:txbxContent>
                                  <w:p w:rsidR="009A74F5" w:rsidRPr="009401B6" w:rsidRDefault="009A74F5" w:rsidP="000063D9">
                                    <w:pPr>
                                      <w:spacing w:line="200" w:lineRule="atLeast"/>
                                      <w:jc w:val="center"/>
                                      <w:rPr>
                                        <w:szCs w:val="20"/>
                                        <w:lang w:val="es-MX"/>
                                      </w:rPr>
                                    </w:pPr>
                                    <w:r w:rsidRPr="009401B6">
                                      <w:rPr>
                                        <w:szCs w:val="20"/>
                                        <w:lang w:val="es-MX"/>
                                      </w:rPr>
                                      <w:t xml:space="preserve">Recibe </w:t>
                                    </w:r>
                                    <w:r>
                                      <w:rPr>
                                        <w:szCs w:val="20"/>
                                        <w:lang w:val="es-MX"/>
                                      </w:rPr>
                                      <w:t>f</w:t>
                                    </w:r>
                                    <w:r w:rsidRPr="009401B6">
                                      <w:rPr>
                                        <w:szCs w:val="20"/>
                                        <w:lang w:val="es-MX"/>
                                      </w:rPr>
                                      <w:t xml:space="preserve">ormato </w:t>
                                    </w:r>
                                    <w:r>
                                      <w:rPr>
                                        <w:szCs w:val="20"/>
                                        <w:lang w:val="es-MX"/>
                                      </w:rPr>
                                      <w:t>o</w:t>
                                    </w:r>
                                    <w:r w:rsidRPr="009401B6">
                                      <w:rPr>
                                        <w:szCs w:val="20"/>
                                        <w:lang w:val="es-MX"/>
                                      </w:rPr>
                                      <w:t xml:space="preserve">riginal </w:t>
                                    </w:r>
                                    <w:r>
                                      <w:rPr>
                                        <w:szCs w:val="20"/>
                                        <w:lang w:val="es-MX"/>
                                      </w:rPr>
                                      <w:t xml:space="preserve">(Concesión) </w:t>
                                    </w:r>
                                    <w:r w:rsidRPr="009401B6">
                                      <w:rPr>
                                        <w:szCs w:val="20"/>
                                        <w:lang w:val="es-MX"/>
                                      </w:rPr>
                                      <w:t xml:space="preserve"> </w:t>
                                    </w:r>
                                    <w:r>
                                      <w:rPr>
                                        <w:szCs w:val="20"/>
                                        <w:lang w:val="es-MX"/>
                                      </w:rPr>
                                      <w:t>So</w:t>
                                    </w:r>
                                    <w:r w:rsidRPr="009401B6">
                                      <w:rPr>
                                        <w:szCs w:val="20"/>
                                        <w:lang w:val="es-MX"/>
                                      </w:rPr>
                                      <w:t>licit</w:t>
                                    </w:r>
                                    <w:r>
                                      <w:rPr>
                                        <w:szCs w:val="20"/>
                                        <w:lang w:val="es-MX"/>
                                      </w:rPr>
                                      <w:t>ud</w:t>
                                    </w:r>
                                    <w:r w:rsidRPr="009401B6">
                                      <w:rPr>
                                        <w:szCs w:val="20"/>
                                        <w:lang w:val="es-MX"/>
                                      </w:rPr>
                                      <w:t xml:space="preserve"> de </w:t>
                                    </w:r>
                                    <w:r>
                                      <w:rPr>
                                        <w:szCs w:val="20"/>
                                        <w:lang w:val="es-MX"/>
                                      </w:rPr>
                                      <w:t>R</w:t>
                                    </w:r>
                                    <w:r w:rsidRPr="009401B6">
                                      <w:rPr>
                                        <w:szCs w:val="20"/>
                                        <w:lang w:val="es-MX"/>
                                      </w:rPr>
                                      <w:t xml:space="preserve">egistro </w:t>
                                    </w:r>
                                    <w:r>
                                      <w:rPr>
                                        <w:szCs w:val="20"/>
                                        <w:lang w:val="es-MX"/>
                                      </w:rPr>
                                      <w:t>en el</w:t>
                                    </w:r>
                                    <w:r w:rsidRPr="009401B6">
                                      <w:rPr>
                                        <w:szCs w:val="20"/>
                                        <w:lang w:val="es-MX"/>
                                      </w:rPr>
                                      <w:t xml:space="preserve"> </w:t>
                                    </w:r>
                                    <w:r>
                                      <w:rPr>
                                        <w:szCs w:val="20"/>
                                        <w:lang w:val="es-MX"/>
                                      </w:rPr>
                                      <w:t>P</w:t>
                                    </w:r>
                                    <w:r w:rsidRPr="009401B6">
                                      <w:rPr>
                                        <w:szCs w:val="20"/>
                                        <w:lang w:val="es-MX"/>
                                      </w:rPr>
                                      <w:t>adrón</w:t>
                                    </w:r>
                                    <w:r>
                                      <w:rPr>
                                        <w:szCs w:val="20"/>
                                        <w:lang w:val="es-MX"/>
                                      </w:rPr>
                                      <w:t xml:space="preserve"> de Mercados</w:t>
                                    </w:r>
                                    <w:r w:rsidRPr="009401B6">
                                      <w:rPr>
                                        <w:szCs w:val="20"/>
                                        <w:lang w:val="es-MX"/>
                                      </w:rPr>
                                      <w:t>.</w:t>
                                    </w:r>
                                  </w:p>
                                  <w:p w:rsidR="009A74F5" w:rsidRPr="00590FF2" w:rsidRDefault="009A74F5" w:rsidP="000063D9">
                                    <w:pPr>
                                      <w:spacing w:line="240" w:lineRule="auto"/>
                                      <w:jc w:val="center"/>
                                      <w:rPr>
                                        <w:color w:val="00B0F0"/>
                                        <w:szCs w:val="20"/>
                                        <w:lang w:val="es-MX"/>
                                      </w:rPr>
                                    </w:pPr>
                                  </w:p>
                                </w:txbxContent>
                              </wps:txbx>
                              <wps:bodyPr rot="0" vert="horz" wrap="square" lIns="91440" tIns="45720" rIns="91440" bIns="45720" anchor="t" anchorCtr="0" upright="1">
                                <a:noAutofit/>
                              </wps:bodyPr>
                            </wps:wsp>
                            <wps:wsp>
                              <wps:cNvPr id="130571" name="Conector angular 130571"/>
                              <wps:cNvCnPr/>
                              <wps:spPr>
                                <a:xfrm flipH="1">
                                  <a:off x="1624084" y="3248167"/>
                                  <a:ext cx="1190625" cy="352425"/>
                                </a:xfrm>
                                <a:prstGeom prst="bentConnector3">
                                  <a:avLst>
                                    <a:gd name="adj1" fmla="val 2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572" name="Triángulo isósceles 130572"/>
                              <wps:cNvSpPr/>
                              <wps:spPr>
                                <a:xfrm rot="10800000">
                                  <a:off x="1876568" y="4455994"/>
                                  <a:ext cx="1885950" cy="83820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C2CC0" w:rsidRDefault="009A74F5" w:rsidP="000063D9">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73" name="Conector angular 130573"/>
                              <wps:cNvCnPr/>
                              <wps:spPr>
                                <a:xfrm>
                                  <a:off x="818866" y="4128448"/>
                                  <a:ext cx="2009775" cy="323215"/>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9B7A4A" id="Grupo 130425" o:spid="_x0000_s1741" style="position:absolute;left:0;text-align:left;margin-left:7.25pt;margin-top:6.65pt;width:449.8pt;height:458.2pt;z-index:252712960" coordsize="57121,5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">
                      <v:group id="Grupo 130426" o:spid="_x0000_s1742" style="position:absolute;left:18492;width:19044;height:58191" coordorigin="2627" coordsize="2653,9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RrncQAAADfAAAA&#10;DwAAAAAAAAAAAAAAAACqAgAAZHJzL2Rvd25yZXYueG1sUEsFBgAAAAAEAAQA+gAAAJsDAAAAAA==&#10;">
                        <v:shape id="AutoShape 38" o:spid="_x0000_s1743" type="#_x0000_t176" style="position:absolute;left:2989;width:2038;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bqsMA&#10;AADfAAAADwAAAGRycy9kb3ducmV2LnhtbERPXWvCMBR9H/gfwhV8m0l1qHRGEUURhMFU2B7vmmtb&#10;bG5KE233781A2OPhfM+Xna3EnRpfOtaQDBUI4syZknMN59P2dQbCB2SDlWPS8EseloveyxxT41r+&#10;pPsx5CKGsE9RQxFCnUrps4Is+qGriSN3cY3FEGGTS9NgG8NtJUdKTaTFkmNDgTWtC8qux5vV4NY/&#10;3yeud/Lj1n6pVUgOyaaaaj3od6t3EIG68C9+uvcmzh+rt9EU/v5E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4bqsMAAADfAAAADwAAAAAAAAAAAAAAAACYAgAAZHJzL2Rv&#10;d25yZXYueG1sUEsFBgAAAAAEAAQA9QAAAIgDAAAAAA==&#10;" strokecolor="black [3213]" strokeweight="0">
                          <v:textbox>
                            <w:txbxContent>
                              <w:p w:rsidR="009A74F5" w:rsidRDefault="009A74F5" w:rsidP="000063D9">
                                <w:pPr>
                                  <w:pStyle w:val="NormalWeb"/>
                                  <w:spacing w:before="0" w:beforeAutospacing="0" w:after="0" w:afterAutospacing="0" w:line="300" w:lineRule="exact"/>
                                  <w:jc w:val="center"/>
                                </w:pPr>
                                <w:r>
                                  <w:rPr>
                                    <w:rFonts w:ascii="Arial" w:hAnsi="Arial"/>
                                    <w:b/>
                                    <w:bCs/>
                                    <w:color w:val="000000" w:themeColor="text1"/>
                                    <w:kern w:val="24"/>
                                    <w:sz w:val="20"/>
                                    <w:szCs w:val="20"/>
                                  </w:rPr>
                                  <w:t>INICIO</w:t>
                                </w:r>
                              </w:p>
                            </w:txbxContent>
                          </v:textbox>
                        </v:shape>
                        <v:shape id="AutoShape 39" o:spid="_x0000_s1744" type="#_x0000_t114" style="position:absolute;left:2983;top:826;width:2043;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k1cUA&#10;AADfAAAADwAAAGRycy9kb3ducmV2LnhtbERPTWvCQBC9F/wPywi91U2tWEldRYsVsYWiLfU6ZKdJ&#10;NDsbsmuM/945FHp8vO/pvHOVaqkJpWcDj4MEFHHmbcm5ge+vt4cJqBCRLVaeycCVAsxnvbspptZf&#10;eEftPuZKQjikaKCIsU61DllBDsPA18TC/frGYRTY5No2eJFwV+lhkoy1w5KlocCaXgvKTvuzM/Ds&#10;fw7Zar352Pp3Oxmtlp+7w7E15r7fLV5AReriv/jPvbEy/ykZDWWw/BEA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yTVxQAAAN8AAAAPAAAAAAAAAAAAAAAAAJgCAABkcnMv&#10;ZG93bnJldi54bWxQSwUGAAAAAAQABAD1AAAAigMAAAAA&#10;" strokecolor="black [3213]">
                          <v:textbox>
                            <w:txbxContent>
                              <w:p w:rsidR="009A74F5" w:rsidRDefault="009A74F5" w:rsidP="000063D9">
                                <w:pPr>
                                  <w:pStyle w:val="NormalWeb"/>
                                  <w:spacing w:before="0" w:beforeAutospacing="0" w:after="0" w:afterAutospacing="0" w:line="200" w:lineRule="atLeast"/>
                                  <w:jc w:val="both"/>
                                </w:pPr>
                                <w:r>
                                  <w:rPr>
                                    <w:rFonts w:ascii="Arial" w:hAnsi="Arial"/>
                                    <w:color w:val="000000" w:themeColor="text1"/>
                                    <w:kern w:val="24"/>
                                    <w:sz w:val="20"/>
                                    <w:szCs w:val="20"/>
                                  </w:rPr>
                                  <w:t>Corrobora los metros lineales del local y elabora pase de pago</w:t>
                                </w:r>
                              </w:p>
                            </w:txbxContent>
                          </v:textbox>
                        </v:shape>
                        <v:shape id="AutoShape 40" o:spid="_x0000_s1745" type="#_x0000_t114" style="position:absolute;left:2627;top:2996;width:2653;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BTsUA&#10;AADfAAAADwAAAGRycy9kb3ducmV2LnhtbERPW2vCMBR+H/gfwhF8m6lOvFSjuOFEtsFQx3w9NMe2&#10;2pyUJqvdvzeC4OPHd58tGlOImiqXW1bQ60YgiBOrc04V/Ozfn8cgnEfWWFgmBf/kYDFvPc0w1vbC&#10;W6p3PhUhhF2MCjLvy1hKl2Rk0HVtSRy4o60M+gCrVOoKLyHcFLIfRUNpMOfQkGFJbxkl592fUTCy&#10;v4dktd58fdhPPR6sXr+3h1OtVKfdLKcgPDX+Ib67NzrMf4kG/Qnc/gQA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4FOxQAAAN8AAAAPAAAAAAAAAAAAAAAAAJgCAABkcnMv&#10;ZG93bnJldi54bWxQSwUGAAAAAAQABAD1AAAAigMAAAAA&#10;" strokecolor="black [3213]">
                          <v:textbox>
                            <w:txbxContent>
                              <w:p w:rsidR="009A74F5" w:rsidRDefault="009A74F5" w:rsidP="000063D9">
                                <w:pPr>
                                  <w:pStyle w:val="NormalWeb"/>
                                  <w:spacing w:before="0" w:beforeAutospacing="0" w:after="0" w:afterAutospacing="0" w:line="200" w:lineRule="atLeast"/>
                                  <w:jc w:val="both"/>
                                </w:pPr>
                                <w:r>
                                  <w:rPr>
                                    <w:rFonts w:ascii="Arial" w:hAnsi="Arial"/>
                                    <w:color w:val="000000" w:themeColor="text1"/>
                                    <w:kern w:val="24"/>
                                    <w:sz w:val="20"/>
                                    <w:szCs w:val="20"/>
                                  </w:rPr>
                                  <w:t>Recibe comprobante de pago y elabora el Formato de Solicitud de Registro en el Padrón de Mercados (concesión), es llenado con los datos del ciudadano y pasa a firma del CGSM y Director de Finanzas.</w:t>
                                </w:r>
                              </w:p>
                              <w:p w:rsidR="009A74F5" w:rsidRDefault="009A74F5" w:rsidP="000063D9">
                                <w:pPr>
                                  <w:pStyle w:val="NormalWeb"/>
                                  <w:spacing w:before="0" w:beforeAutospacing="0" w:after="0" w:afterAutospacing="0" w:line="200" w:lineRule="atLeast"/>
                                  <w:jc w:val="both"/>
                                </w:pPr>
                                <w:r>
                                  <w:rPr>
                                    <w:rFonts w:ascii="Arial" w:hAnsi="Arial"/>
                                    <w:color w:val="000000" w:themeColor="text1"/>
                                    <w:kern w:val="24"/>
                                    <w:sz w:val="20"/>
                                    <w:szCs w:val="20"/>
                                  </w:rPr>
                                  <w:t> </w:t>
                                </w:r>
                              </w:p>
                            </w:txbxContent>
                          </v:textbox>
                        </v:shape>
                        <v:shape id="AutoShape 45" o:spid="_x0000_s1746" type="#_x0000_t176" style="position:absolute;left:3079;top:9389;width:1858;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VA8QA&#10;AADfAAAADwAAAGRycy9kb3ducmV2LnhtbERPTUvDQBC9F/wPywje7G6sWIndllJRBKHQVGiPY3ZM&#10;gtnZkN028d87h0KPj/e9WI2+VWfqYxPYQjY1oIjL4BquLHzt3+6fQcWE7LANTBb+KMJqeTNZYO7C&#10;wDs6F6lSEsIxRwt1Sl2udSxr8hinoSMW7if0HpPAvtKux0HCfasfjHnSHhuWhho72tRU/hYnbyFs&#10;vo977t719jQczDpln9lrO7f27nZcv4BKNKar+OL+cDJ/Zh5n8kD+C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FQPEAAAA3wAAAA8AAAAAAAAAAAAAAAAAmAIAAGRycy9k&#10;b3ducmV2LnhtbFBLBQYAAAAABAAEAPUAAACJAwAAAAA=&#10;" strokecolor="black [3213]" strokeweight="0">
                          <v:textbox>
                            <w:txbxContent>
                              <w:p w:rsidR="009A74F5" w:rsidRDefault="009A74F5" w:rsidP="000063D9">
                                <w:pPr>
                                  <w:pStyle w:val="NormalWeb"/>
                                  <w:spacing w:before="0" w:beforeAutospacing="0" w:after="0" w:afterAutospacing="0" w:line="300" w:lineRule="exact"/>
                                  <w:jc w:val="center"/>
                                  <w:rPr>
                                    <w:rFonts w:ascii="Arial" w:hAnsi="Arial"/>
                                    <w:b/>
                                    <w:bCs/>
                                    <w:color w:val="000000" w:themeColor="text1"/>
                                    <w:kern w:val="24"/>
                                    <w:sz w:val="20"/>
                                    <w:szCs w:val="20"/>
                                  </w:rPr>
                                </w:pPr>
                                <w:r>
                                  <w:rPr>
                                    <w:rFonts w:ascii="Arial" w:hAnsi="Arial"/>
                                    <w:b/>
                                    <w:bCs/>
                                    <w:color w:val="000000" w:themeColor="text1"/>
                                    <w:kern w:val="24"/>
                                    <w:sz w:val="20"/>
                                    <w:szCs w:val="20"/>
                                  </w:rPr>
                                  <w:t>FIN</w:t>
                                </w:r>
                              </w:p>
                              <w:p w:rsidR="009A74F5" w:rsidRDefault="009A74F5" w:rsidP="000063D9">
                                <w:pPr>
                                  <w:pStyle w:val="NormalWeb"/>
                                  <w:spacing w:before="0" w:beforeAutospacing="0" w:after="0" w:afterAutospacing="0" w:line="300" w:lineRule="exact"/>
                                  <w:jc w:val="center"/>
                                </w:pPr>
                              </w:p>
                              <w:p w:rsidR="009A74F5" w:rsidRDefault="009A74F5" w:rsidP="000063D9">
                                <w:pPr>
                                  <w:pStyle w:val="NormalWeb"/>
                                  <w:spacing w:before="0" w:beforeAutospacing="0" w:after="0" w:afterAutospacing="0" w:line="300" w:lineRule="exact"/>
                                  <w:jc w:val="both"/>
                                </w:pPr>
                                <w:r>
                                  <w:rPr>
                                    <w:rFonts w:ascii="Arial" w:hAnsi="Arial"/>
                                    <w:color w:val="000000" w:themeColor="text1"/>
                                    <w:kern w:val="24"/>
                                    <w:sz w:val="14"/>
                                    <w:szCs w:val="14"/>
                                  </w:rPr>
                                  <w:t> </w:t>
                                </w:r>
                              </w:p>
                            </w:txbxContent>
                          </v:textbox>
                        </v:shape>
                        <v:shape id="AutoShape 46" o:spid="_x0000_s1747" type="#_x0000_t32" style="position:absolute;left:3982;top:9019;width:0;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52bcMAAADfAAAADwAAAGRycy9kb3ducmV2LnhtbERPy4rCMBTdD/gP4Qqz01SdKVqN4gPB&#10;cecD15fm2habm9pkbOfvjSDM8nDes0VrSvGg2hWWFQz6EQji1OqCMwXn07Y3BuE8ssbSMin4IweL&#10;eedjhom2DR/ocfSZCCHsElSQe18lUro0J4OubyviwF1tbdAHWGdS19iEcFPKYRTF0mDBoSHHitY5&#10;pbfjr1HQoL9MVsvsvl5tfnbtd3mPT+e9Up/ddjkF4an1/+K3e6fD/FH0NRrA608A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edm3DAAAA3wAAAA8AAAAAAAAAAAAA&#10;AAAAoQIAAGRycy9kb3ducmV2LnhtbFBLBQYAAAAABAAEAPkAAACRAwAAAAA=&#10;" strokecolor="black [3200]" strokeweight=".5pt">
                          <v:stroke endarrow="block" joinstyle="miter"/>
                        </v:shape>
                      </v:group>
                      <v:shape id="Conector angular 130560" o:spid="_x0000_s1748" type="#_x0000_t33" style="position:absolute;left:7983;top:8461;width:13065;height:133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BcQAAADfAAAADwAAAGRycy9kb3ducmV2LnhtbERPTWsCMRC9F/ofwhS8FM1WqditUYog&#10;ePFQbcHjmEw3u91Mlk3U7b/vHAo9Pt73cj2EVl2pT3VkA0+TAhSxja7mysDHcTtegEoZ2WEbmQz8&#10;UIL16v5uiaWLN36n6yFXSkI4lWjA59yVWifrKWCaxI5YuK/YB8wC+0q7Hm8SHlo9LYq5DlizNHjs&#10;aOPJfh8uwcDMv7Brms3no92ewyk0ezu0e2NGD8PbK6hMQ/4X/7l3TubPiue5PJA/Ak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X8FxAAAAN8AAAAPAAAAAAAAAAAA&#10;AAAAAKECAABkcnMvZG93bnJldi54bWxQSwUGAAAAAAQABAD5AAAAkgMAAAAA&#10;" strokecolor="black [3200]" strokeweight=".5pt">
                        <v:stroke endarrow="block"/>
                      </v:shape>
                      <v:shape id="Conector recto de flecha 130561" o:spid="_x0000_s1749" type="#_x0000_t32" style="position:absolute;left:28114;top:2729;width:22;height: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1y6sQAAADfAAAADwAAAGRycy9kb3ducmV2LnhtbERPTWvCQBC9C/0PyxR6kbrR2FhSVykt&#10;Uq+mpdTbNDtNQrOzIbPV+O/dguDx8b6X68G16kC9NJ4NTCcJKOLS24YrAx/vm/tHUBKQLbaeycCJ&#10;BNarm9ESc+uPvKNDESoVQ1hyNFCH0OVaS1mTQ5n4jjhyP753GCLsK217PMZw1+pZkmTaYcOxocaO&#10;Xmoqf4s/ZyANc5nt5l8LKfbV99i+pql8vhlzdzs8P4EKNISr+OLe2jg/TR6yKfz/iQD06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3XLqxAAAAN8AAAAPAAAAAAAAAAAA&#10;AAAAAKECAABkcnMvZG93bnJldi54bWxQSwUGAAAAAAQABAD5AAAAkgMAAAAA&#10;" strokecolor="black [3200]" strokeweight=".5pt">
                        <v:stroke endarrow="block" joinstyle="miter"/>
                      </v:shape>
                      <v:rect id="_x0000_s1750" style="position:absolute;top:10099;width:16478;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OGcUA&#10;AADfAAAADwAAAGRycy9kb3ducmV2LnhtbERPW2vCMBR+H+w/hCP4MjSZslI6UxkywQdhzCm4t0Nz&#10;esHmpDSp1n+/DAZ7/Pjuq/VoW3Gl3jeONTzPFQjiwpmGKw3Hr+0sBeEDssHWMWm4k4d1/viwwsy4&#10;G3/S9RAqEUPYZ6ihDqHLpPRFTRb93HXEkStdbzFE2FfS9HiL4baVC6USabHh2FBjR5uaisthsBrk&#10;/SNJw1B+b97P26e02w+nUQ1aTyfj2yuIQGP4F/+5dybOX6qXZAG/fyI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04ZxQAAAN8AAAAPAAAAAAAAAAAAAAAAAJgCAABkcnMv&#10;ZG93bnJldi54bWxQSwUGAAAAAAQABAD1AAAAigMAAAAA&#10;" strokecolor="black [3213]">
                        <v:textbox>
                          <w:txbxContent>
                            <w:p w:rsidR="009A74F5" w:rsidRPr="009401B6" w:rsidRDefault="009A74F5" w:rsidP="000063D9">
                              <w:pPr>
                                <w:spacing w:line="200" w:lineRule="atLeast"/>
                                <w:jc w:val="center"/>
                                <w:rPr>
                                  <w:szCs w:val="20"/>
                                  <w:lang w:val="es-MX"/>
                                </w:rPr>
                              </w:pPr>
                              <w:r w:rsidRPr="00B04FD6">
                                <w:rPr>
                                  <w:color w:val="000000" w:themeColor="text1"/>
                                  <w:szCs w:val="20"/>
                                  <w:lang w:val="es-MX"/>
                                </w:rPr>
                                <w:t xml:space="preserve">Recibe formato </w:t>
                              </w:r>
                              <w:r>
                                <w:rPr>
                                  <w:szCs w:val="20"/>
                                  <w:lang w:val="es-MX"/>
                                </w:rPr>
                                <w:t xml:space="preserve">de </w:t>
                              </w:r>
                              <w:r>
                                <w:rPr>
                                  <w:szCs w:val="20"/>
                                  <w:lang w:val="es-MX"/>
                                </w:rPr>
                                <w:br/>
                                <w:t>p</w:t>
                              </w:r>
                              <w:r w:rsidRPr="009401B6">
                                <w:rPr>
                                  <w:szCs w:val="20"/>
                                  <w:lang w:val="es-MX"/>
                                </w:rPr>
                                <w:t>ase de pago</w:t>
                              </w:r>
                              <w:r>
                                <w:rPr>
                                  <w:szCs w:val="20"/>
                                  <w:lang w:val="es-MX"/>
                                </w:rPr>
                                <w:t xml:space="preserve"> a finanzas con importe asignado </w:t>
                              </w:r>
                            </w:p>
                            <w:p w:rsidR="009A74F5" w:rsidRPr="00590FF2" w:rsidRDefault="009A74F5" w:rsidP="000063D9">
                              <w:pPr>
                                <w:spacing w:line="240" w:lineRule="auto"/>
                                <w:jc w:val="center"/>
                                <w:rPr>
                                  <w:color w:val="00B0F0"/>
                                  <w:szCs w:val="20"/>
                                  <w:lang w:val="es-MX"/>
                                </w:rPr>
                              </w:pPr>
                            </w:p>
                          </w:txbxContent>
                        </v:textbox>
                      </v:rect>
                      <v:rect id="_x0000_s1751" style="position:absolute;left:40738;top:11054;width:16383;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z9sUA&#10;AADfAAAADwAAAGRycy9kb3ducmV2LnhtbERPW2vCMBR+H+w/hDPYy9BEnaV0RhFR2IMwvMH2dmiO&#10;bVlzUppU6783wmCPH999tuhtLS7U+sqxhtFQgSDOnam40HA8bAYpCB+QDdaOScONPCzmz08zzIy7&#10;8o4u+1CIGMI+Qw1lCE0mpc9LsuiHriGO3Nm1FkOEbSFNi9cYbms5ViqRFiuODSU2tCop/913VoO8&#10;fSVp6M4/q/X35i1ttt2pV53Wry/98gNEoD78i//cnybOn6hp8g6PPxG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nP2xQAAAN8AAAAPAAAAAAAAAAAAAAAAAJgCAABkcnMv&#10;ZG93bnJldi54bWxQSwUGAAAAAAQABAD1AAAAigMAAAAA&#10;" strokecolor="black [3213]">
                        <v:textbox>
                          <w:txbxContent>
                            <w:p w:rsidR="009A74F5" w:rsidRPr="00B04FD6" w:rsidRDefault="009A74F5" w:rsidP="000063D9">
                              <w:pPr>
                                <w:spacing w:line="240" w:lineRule="auto"/>
                                <w:jc w:val="center"/>
                                <w:rPr>
                                  <w:color w:val="000000" w:themeColor="text1"/>
                                  <w:szCs w:val="20"/>
                                  <w:lang w:val="es-MX"/>
                                </w:rPr>
                              </w:pPr>
                              <w:r w:rsidRPr="00B04FD6">
                                <w:rPr>
                                  <w:color w:val="000000" w:themeColor="text1"/>
                                  <w:szCs w:val="20"/>
                                  <w:lang w:val="es-MX"/>
                                </w:rPr>
                                <w:t>Efectúa el cobro por el importe señalado en el Recibo de Pago y sella.</w:t>
                              </w:r>
                            </w:p>
                            <w:p w:rsidR="009A74F5" w:rsidRPr="00B04FD6" w:rsidRDefault="009A74F5" w:rsidP="000063D9">
                              <w:pPr>
                                <w:spacing w:line="240" w:lineRule="auto"/>
                                <w:jc w:val="center"/>
                                <w:rPr>
                                  <w:color w:val="000000" w:themeColor="text1"/>
                                  <w:szCs w:val="20"/>
                                  <w:lang w:val="es-MX"/>
                                </w:rPr>
                              </w:pPr>
                            </w:p>
                          </w:txbxContent>
                        </v:textbox>
                      </v:rect>
                      <v:shape id="Conector recto de flecha 130565" o:spid="_x0000_s1752" type="#_x0000_t32" style="position:absolute;left:7847;top:16991;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GQ28UAAADfAAAADwAAAGRycy9kb3ducmV2LnhtbERPW0vDMBR+F/YfwhF8c6mW3bplQwRR&#10;2Yt2Y5e3Q3PWhjUnpYlr/ffLQPDx47svVr2txYVabxwreBomIIgLpw2XCrabt8cpCB+QNdaOScEv&#10;eVgtB3cLzLTr+JsueShFDGGfoYIqhCaT0hcVWfRD1xBH7uRaiyHCtpS6xS6G21o+J8lYWjQcGyps&#10;6LWi4pz/WAXF9rCf0ZfZ6S41k/dmfVyn+adSD/f9yxxEoD78i//cHzrOT5PReAS3PxG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GQ28UAAADfAAAADwAAAAAAAAAA&#10;AAAAAAChAgAAZHJzL2Rvd25yZXYueG1sUEsFBgAAAAAEAAQA+QAAAJMDAAAAAA==&#10;" strokecolor="black [3213]" strokeweight=".5pt">
                        <v:stroke endarrow="block" joinstyle="miter"/>
                      </v:shape>
                      <v:oval id="Elipse 130566" o:spid="_x0000_s1753" style="position:absolute;left:6141;top:19448;width:3429;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ml8QA&#10;AADfAAAADwAAAGRycy9kb3ducmV2LnhtbERPy2oCMRTdF/yHcAU3pSZVHNqpUYrSh0uti3Z3O7nz&#10;wMnNkKQ68/dNoeDycN7LdW9bcSYfGsca7qcKBHHhTMOVhuPHy90DiBCRDbaOScNAAdar0c0Sc+Mu&#10;vKfzIVYihXDIUUMdY5dLGYqaLIap64gTVzpvMSboK2k8XlK4beVMqUxabDg11NjRpqbidPixGrbz&#10;V/lodmX5NZy+/dtwVLeLT6X1ZNw/P4GI1Mer+N/9btL8uVpkGfz9S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7ZpfEAAAA3wAAAA8AAAAAAAAAAAAAAAAAmAIAAGRycy9k&#10;b3ducmV2LnhtbFBLBQYAAAAABAAEAPUAAACJAwAAAAA=&#10;" filled="f" strokecolor="black [3213]" strokeweight=".25pt">
                        <v:stroke joinstyle="miter"/>
                        <v:textbox>
                          <w:txbxContent>
                            <w:p w:rsidR="009A74F5" w:rsidRPr="00B04FD6" w:rsidRDefault="009A74F5" w:rsidP="000063D9">
                              <w:pPr>
                                <w:jc w:val="left"/>
                                <w:rPr>
                                  <w:color w:val="000000" w:themeColor="text1"/>
                                  <w:lang w:val="es-MX"/>
                                </w:rPr>
                              </w:pPr>
                              <w:r w:rsidRPr="00B04FD6">
                                <w:rPr>
                                  <w:color w:val="000000" w:themeColor="text1"/>
                                  <w:lang w:val="es-MX"/>
                                </w:rPr>
                                <w:t>A</w:t>
                              </w:r>
                            </w:p>
                          </w:txbxContent>
                        </v:textbox>
                      </v:oval>
                      <v:oval id="Elipse 130567" o:spid="_x0000_s1754" style="position:absolute;left:47016;top:3957;width:3429;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DMQA&#10;AADfAAAADwAAAGRycy9kb3ducmV2LnhtbERPy04CMRTdm/APzTVhY6QFAuJIIUai6FJgobvr9M4j&#10;TG8nbYGZv7cmJC5Pznu57mwjzuRD7VjDeKRAEOfO1FxqOOxf7xcgQkQ22DgmDT0FWK8GN0vMjLvw&#10;J513sRQphEOGGqoY20zKkFdkMYxcS5y4wnmLMUFfSuPxksJtIydKzaXFmlNDhS29VJQfdyerYTN9&#10;k4/moyi+++OP3/YHdTf7UloPb7vnJxCRuvgvvrrfTZo/VbP5A/z9S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wwzEAAAA3wAAAA8AAAAAAAAAAAAAAAAAmAIAAGRycy9k&#10;b3ducmV2LnhtbFBLBQYAAAAABAAEAPUAAACJAwAAAAA=&#10;" filled="f" strokecolor="black [3213]" strokeweight=".25pt">
                        <v:stroke joinstyle="miter"/>
                        <v:textbox>
                          <w:txbxContent>
                            <w:p w:rsidR="009A74F5" w:rsidRPr="00B04FD6" w:rsidRDefault="009A74F5" w:rsidP="000063D9">
                              <w:pPr>
                                <w:jc w:val="left"/>
                                <w:rPr>
                                  <w:color w:val="000000" w:themeColor="text1"/>
                                  <w:lang w:val="es-MX"/>
                                </w:rPr>
                              </w:pPr>
                              <w:r w:rsidRPr="00B04FD6">
                                <w:rPr>
                                  <w:color w:val="000000" w:themeColor="text1"/>
                                  <w:lang w:val="es-MX"/>
                                </w:rPr>
                                <w:t>A</w:t>
                              </w:r>
                            </w:p>
                          </w:txbxContent>
                        </v:textbox>
                      </v:oval>
                      <v:shape id="Conector recto de flecha 130568" o:spid="_x0000_s1755" type="#_x0000_t32" style="position:absolute;left:48722;top:8052;width:95;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RcUAAADfAAAADwAAAGRycy9kb3ducmV2LnhtbERPS0vDQBC+F/wPywje7EZDq8Zuiwhi&#10;Sy9tLD5uQ3ZMFrOzIbtt4r93DkKPH997sRp9q07URxfYwM00A0VcBeu4NnB4e7m+BxUTssU2MBn4&#10;pQir5cVkgYUNA+/pVKZaSQjHAg00KXWF1rFqyGOcho5YuO/Qe0wC+1rbHgcJ962+zbK59uhYGhrs&#10;6Lmh6qc8egPV4fPjgXbu3Q65u3vttl/bvNwYc3U5Pj2CSjSms/jfvbYyP89mcxksfw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A/RcUAAADfAAAADwAAAAAAAAAA&#10;AAAAAAChAgAAZHJzL2Rvd25yZXYueG1sUEsFBgAAAAAEAAQA+QAAAJMDAAAAAA==&#10;" strokecolor="black [3213]" strokeweight=".5pt">
                        <v:stroke endarrow="block" joinstyle="miter"/>
                      </v:shape>
                      <v:shape id="Conector angular 130569" o:spid="_x0000_s1756" type="#_x0000_t34" style="position:absolute;left:37667;top:17059;width:11260;height:852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NgEsUAAADfAAAADwAAAGRycy9kb3ducmV2LnhtbERPW2vCMBR+F/wP4Qh703SOOa1GGQM3&#10;i0PwQn09a45tWXNSmqx2/34RBj5+fPfFqjOVaKlxpWUFj6MIBHFmdcm5gtNxPZyCcB5ZY2WZFPyS&#10;g9Wy31tgrO2V99QefC5CCLsYFRTe17GULivIoBvZmjhwF9sY9AE2udQNXkO4qeQ4iibSYMmhocCa&#10;3grKvg8/RkH6gpdzlqTtevr5xcnHNn1PdmOlHgbd6xyEp87fxf/ujQ7zn6LnyQxufwI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NgEsUAAADfAAAADwAAAAAAAAAA&#10;AAAAAAChAgAAZHJzL2Rvd25yZXYueG1sUEsFBgAAAAAEAAQA+QAAAJMDAAAAAA==&#10;" adj="-275" strokecolor="black [3213]" strokeweight=".5pt">
                        <v:stroke endarrow="block"/>
                      </v:shape>
                      <v:rect id="_x0000_s1757" style="position:absolute;left:136;top:32618;width:16192;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jKMUA&#10;AADfAAAADwAAAGRycy9kb3ducmV2LnhtbERPTWvCQBC9C/6HZQQvUnfbUhtSVylSwYNQaltob0N2&#10;TEKzsyG70fjvOwfB4+N9L9eDb9SJulgHtnA/N6CIi+BqLi18fW7vMlAxITtsApOFC0VYr8ajJeYu&#10;nPmDTodUKgnhmKOFKqU21zoWFXmM89ASC3cMnccksCu16/As4b7RD8YstMeapaHCljYVFX+H3lvQ&#10;l/dFlvrj7+btZzvL2n3/PZje2ulkeH0BlWhIN/HVvXMy/9E8PcsD+SMA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OMoxQAAAN8AAAAPAAAAAAAAAAAAAAAAAJgCAABkcnMv&#10;ZG93bnJldi54bWxQSwUGAAAAAAQABAD1AAAAigMAAAAA&#10;" strokecolor="black [3213]">
                        <v:textbox>
                          <w:txbxContent>
                            <w:p w:rsidR="009A74F5" w:rsidRPr="009401B6" w:rsidRDefault="009A74F5" w:rsidP="000063D9">
                              <w:pPr>
                                <w:spacing w:line="200" w:lineRule="atLeast"/>
                                <w:jc w:val="center"/>
                                <w:rPr>
                                  <w:szCs w:val="20"/>
                                  <w:lang w:val="es-MX"/>
                                </w:rPr>
                              </w:pPr>
                              <w:r w:rsidRPr="009401B6">
                                <w:rPr>
                                  <w:szCs w:val="20"/>
                                  <w:lang w:val="es-MX"/>
                                </w:rPr>
                                <w:t xml:space="preserve">Recibe </w:t>
                              </w:r>
                              <w:r>
                                <w:rPr>
                                  <w:szCs w:val="20"/>
                                  <w:lang w:val="es-MX"/>
                                </w:rPr>
                                <w:t>f</w:t>
                              </w:r>
                              <w:r w:rsidRPr="009401B6">
                                <w:rPr>
                                  <w:szCs w:val="20"/>
                                  <w:lang w:val="es-MX"/>
                                </w:rPr>
                                <w:t xml:space="preserve">ormato </w:t>
                              </w:r>
                              <w:r>
                                <w:rPr>
                                  <w:szCs w:val="20"/>
                                  <w:lang w:val="es-MX"/>
                                </w:rPr>
                                <w:t>o</w:t>
                              </w:r>
                              <w:r w:rsidRPr="009401B6">
                                <w:rPr>
                                  <w:szCs w:val="20"/>
                                  <w:lang w:val="es-MX"/>
                                </w:rPr>
                                <w:t xml:space="preserve">riginal </w:t>
                              </w:r>
                              <w:r>
                                <w:rPr>
                                  <w:szCs w:val="20"/>
                                  <w:lang w:val="es-MX"/>
                                </w:rPr>
                                <w:t xml:space="preserve">(Concesión) </w:t>
                              </w:r>
                              <w:r w:rsidRPr="009401B6">
                                <w:rPr>
                                  <w:szCs w:val="20"/>
                                  <w:lang w:val="es-MX"/>
                                </w:rPr>
                                <w:t xml:space="preserve"> </w:t>
                              </w:r>
                              <w:r>
                                <w:rPr>
                                  <w:szCs w:val="20"/>
                                  <w:lang w:val="es-MX"/>
                                </w:rPr>
                                <w:t>So</w:t>
                              </w:r>
                              <w:r w:rsidRPr="009401B6">
                                <w:rPr>
                                  <w:szCs w:val="20"/>
                                  <w:lang w:val="es-MX"/>
                                </w:rPr>
                                <w:t>licit</w:t>
                              </w:r>
                              <w:r>
                                <w:rPr>
                                  <w:szCs w:val="20"/>
                                  <w:lang w:val="es-MX"/>
                                </w:rPr>
                                <w:t>ud</w:t>
                              </w:r>
                              <w:r w:rsidRPr="009401B6">
                                <w:rPr>
                                  <w:szCs w:val="20"/>
                                  <w:lang w:val="es-MX"/>
                                </w:rPr>
                                <w:t xml:space="preserve"> de </w:t>
                              </w:r>
                              <w:r>
                                <w:rPr>
                                  <w:szCs w:val="20"/>
                                  <w:lang w:val="es-MX"/>
                                </w:rPr>
                                <w:t>R</w:t>
                              </w:r>
                              <w:r w:rsidRPr="009401B6">
                                <w:rPr>
                                  <w:szCs w:val="20"/>
                                  <w:lang w:val="es-MX"/>
                                </w:rPr>
                                <w:t xml:space="preserve">egistro </w:t>
                              </w:r>
                              <w:r>
                                <w:rPr>
                                  <w:szCs w:val="20"/>
                                  <w:lang w:val="es-MX"/>
                                </w:rPr>
                                <w:t>en el</w:t>
                              </w:r>
                              <w:r w:rsidRPr="009401B6">
                                <w:rPr>
                                  <w:szCs w:val="20"/>
                                  <w:lang w:val="es-MX"/>
                                </w:rPr>
                                <w:t xml:space="preserve"> </w:t>
                              </w:r>
                              <w:r>
                                <w:rPr>
                                  <w:szCs w:val="20"/>
                                  <w:lang w:val="es-MX"/>
                                </w:rPr>
                                <w:t>P</w:t>
                              </w:r>
                              <w:r w:rsidRPr="009401B6">
                                <w:rPr>
                                  <w:szCs w:val="20"/>
                                  <w:lang w:val="es-MX"/>
                                </w:rPr>
                                <w:t>adrón</w:t>
                              </w:r>
                              <w:r>
                                <w:rPr>
                                  <w:szCs w:val="20"/>
                                  <w:lang w:val="es-MX"/>
                                </w:rPr>
                                <w:t xml:space="preserve"> de Mercados</w:t>
                              </w:r>
                              <w:r w:rsidRPr="009401B6">
                                <w:rPr>
                                  <w:szCs w:val="20"/>
                                  <w:lang w:val="es-MX"/>
                                </w:rPr>
                                <w:t>.</w:t>
                              </w:r>
                            </w:p>
                            <w:p w:rsidR="009A74F5" w:rsidRPr="00590FF2" w:rsidRDefault="009A74F5" w:rsidP="000063D9">
                              <w:pPr>
                                <w:spacing w:line="240" w:lineRule="auto"/>
                                <w:jc w:val="center"/>
                                <w:rPr>
                                  <w:color w:val="00B0F0"/>
                                  <w:szCs w:val="20"/>
                                  <w:lang w:val="es-MX"/>
                                </w:rPr>
                              </w:pPr>
                            </w:p>
                          </w:txbxContent>
                        </v:textbox>
                      </v:rect>
                      <v:shape id="Conector angular 130571" o:spid="_x0000_s1758" type="#_x0000_t34" style="position:absolute;left:16240;top:32481;width:11907;height:352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OYcIAAADfAAAADwAAAGRycy9kb3ducmV2LnhtbERPXWvCMBR9F/Yfwh3sbSZ1uEltKrIp&#10;+jSw0/dLc227NTelibb++2Uw8PFwvrPVaFtxpd43jjUkUwWCuHSm4UrD8Wv7vADhA7LB1jFpuJGH&#10;Vf4wyTA1buADXYtQiRjCPkUNdQhdKqUva7Lop64jjtzZ9RZDhH0lTY9DDLetnCn1Ki02HBtq7Oi9&#10;pvKnuFgNJD833wN+eNWdZkWy4/VxX1RaPz2O6yWIQGO4i//dexPnv6j5WwJ/fyIA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LOYcIAAADfAAAADwAAAAAAAAAAAAAA&#10;AAChAgAAZHJzL2Rvd25yZXYueG1sUEsFBgAAAAAEAAQA+QAAAJADAAAAAA==&#10;" adj="432" strokecolor="black [3213]" strokeweight=".5pt">
                        <v:stroke endarrow="block"/>
                      </v:shape>
                      <v:shape id="Triángulo isósceles 130572" o:spid="_x0000_s1759" type="#_x0000_t5" style="position:absolute;left:18765;top:44559;width:18860;height:838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AM8EA&#10;AADfAAAADwAAAGRycy9kb3ducmV2LnhtbERPy4rCMBTdC/5DuII7Ta1UpRpFBWUGVz4+4NJc29Lm&#10;pjRR69+bgQGXh/NebTpTiye1rrSsYDKOQBBnVpecK7hdD6MFCOeRNdaWScGbHGzW/d4KU21ffKbn&#10;xecihLBLUUHhfZNK6bKCDLqxbYgDd7etQR9gm0vd4iuEm1rGUTSTBksODQU2tC8oqy4Po2B3jme2&#10;2vvTNKmS7maPv+ZuEqWGg267BOGp81/xv/tHh/nTKJnH8PcnAJ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QDPBAAAA3wAAAA8AAAAAAAAAAAAAAAAAmAIAAGRycy9kb3du&#10;cmV2LnhtbFBLBQYAAAAABAAEAPUAAACGAwAAAAA=&#10;" filled="f" strokecolor="black [3213]" strokeweight=".25pt">
                        <v:textbox>
                          <w:txbxContent>
                            <w:p w:rsidR="009A74F5" w:rsidRPr="00AC2CC0" w:rsidRDefault="009A74F5" w:rsidP="000063D9">
                              <w:pPr>
                                <w:jc w:val="center"/>
                                <w:rPr>
                                  <w:lang w:val="es-MX"/>
                                </w:rPr>
                              </w:pPr>
                            </w:p>
                          </w:txbxContent>
                        </v:textbox>
                      </v:shape>
                      <v:shape id="Conector angular 130573" o:spid="_x0000_s1760" type="#_x0000_t34" style="position:absolute;left:8188;top:41284;width:20098;height:323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c90cYAAADfAAAADwAAAGRycy9kb3ducmV2LnhtbERPXUsCQRR9D/wPww16CZ01TWt1lBIi&#10;EXpo1aC3685tZ3HnzjIz6frvmyDo8XC+58vONuJEPtSOFQwHGQji0umaKwW77Uv/AUSIyBobx6Tg&#10;QgGWi97VHHPtzvxOpyJWIoVwyFGBibHNpQylIYth4FrixH05bzEm6CupPZ5TuG3kXZZNpMWaU4PB&#10;llaGymPxbRXcHlZjfjWXj7fN5vnxsziOg987pW6uu6cZiEhd/Bf/udc6zR9l99MR/P5JA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HPdHGAAAA3wAAAA8AAAAAAAAA&#10;AAAAAAAAoQIAAGRycy9kb3ducmV2LnhtbFBLBQYAAAAABAAEAPkAAACUAwAAAAA=&#10;" adj="21600" strokecolor="black [3213]" strokeweight=".5pt">
                        <v:stroke endarrow="block"/>
                      </v:shape>
                    </v:group>
                  </w:pict>
                </mc:Fallback>
              </mc:AlternateContent>
            </w: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r>
              <w:rPr>
                <w:b/>
                <w:noProof/>
                <w:szCs w:val="20"/>
                <w:lang w:val="es-MX" w:eastAsia="es-MX"/>
              </w:rPr>
              <mc:AlternateContent>
                <mc:Choice Requires="wps">
                  <w:drawing>
                    <wp:anchor distT="0" distB="0" distL="114300" distR="114300" simplePos="0" relativeHeight="252713984" behindDoc="0" locked="0" layoutInCell="1" allowOverlap="1" wp14:anchorId="77AC6070" wp14:editId="2AFCAA8A">
                      <wp:simplePos x="0" y="0"/>
                      <wp:positionH relativeFrom="column">
                        <wp:posOffset>913765</wp:posOffset>
                      </wp:positionH>
                      <wp:positionV relativeFrom="paragraph">
                        <wp:posOffset>24130</wp:posOffset>
                      </wp:positionV>
                      <wp:extent cx="0" cy="190500"/>
                      <wp:effectExtent l="0" t="0" r="19050" b="19050"/>
                      <wp:wrapNone/>
                      <wp:docPr id="533" name="Conector recto 533"/>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AF4185" id="Conector recto 533" o:spid="_x0000_s1026" style="position:absolute;z-index:25271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95pt,1.9pt" to="71.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" strokecolor="#5b9bd5 [3204]" strokeweight=".5pt">
                      <v:stroke joinstyle="miter"/>
                    </v:line>
                  </w:pict>
                </mc:Fallback>
              </mc:AlternateContent>
            </w: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p w:rsidR="000063D9" w:rsidRPr="00321F03" w:rsidRDefault="000063D9" w:rsidP="000063D9">
            <w:pPr>
              <w:jc w:val="center"/>
              <w:rPr>
                <w:b/>
                <w:szCs w:val="20"/>
              </w:rPr>
            </w:pPr>
          </w:p>
        </w:tc>
        <w:tc>
          <w:tcPr>
            <w:tcW w:w="3239" w:type="dxa"/>
            <w:shd w:val="clear" w:color="auto" w:fill="auto"/>
          </w:tcPr>
          <w:p w:rsidR="000063D9" w:rsidRPr="00321F03" w:rsidRDefault="000063D9" w:rsidP="000063D9">
            <w:pPr>
              <w:spacing w:line="240" w:lineRule="auto"/>
              <w:jc w:val="center"/>
              <w:rPr>
                <w:b/>
                <w:szCs w:val="20"/>
              </w:rPr>
            </w:pPr>
            <w:r w:rsidRPr="00F86DBE">
              <w:rPr>
                <w:b/>
                <w:noProof/>
                <w:szCs w:val="20"/>
                <w:lang w:val="es-MX" w:eastAsia="es-MX"/>
              </w:rPr>
              <mc:AlternateContent>
                <mc:Choice Requires="wps">
                  <w:drawing>
                    <wp:anchor distT="0" distB="0" distL="114300" distR="114300" simplePos="0" relativeHeight="252711936" behindDoc="0" locked="0" layoutInCell="1" allowOverlap="1" wp14:anchorId="3A2741BB" wp14:editId="0F11755C">
                      <wp:simplePos x="0" y="0"/>
                      <wp:positionH relativeFrom="column">
                        <wp:posOffset>356870</wp:posOffset>
                      </wp:positionH>
                      <wp:positionV relativeFrom="paragraph">
                        <wp:posOffset>4515205</wp:posOffset>
                      </wp:positionV>
                      <wp:extent cx="1247775" cy="542925"/>
                      <wp:effectExtent l="0" t="0" r="9525" b="9525"/>
                      <wp:wrapNone/>
                      <wp:docPr id="529"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42925"/>
                              </a:xfrm>
                              <a:prstGeom prst="rect">
                                <a:avLst/>
                              </a:prstGeom>
                              <a:solidFill>
                                <a:srgbClr val="FFFFFF"/>
                              </a:solidFill>
                              <a:ln w="9525">
                                <a:noFill/>
                                <a:miter lim="800000"/>
                                <a:headEnd/>
                                <a:tailEnd/>
                              </a:ln>
                            </wps:spPr>
                            <wps:txbx>
                              <w:txbxContent>
                                <w:p w:rsidR="009A74F5" w:rsidRPr="00590FF2" w:rsidRDefault="009A74F5" w:rsidP="000063D9">
                                  <w:pPr>
                                    <w:spacing w:line="200" w:lineRule="atLeast"/>
                                    <w:jc w:val="center"/>
                                    <w:rPr>
                                      <w:color w:val="00B0F0"/>
                                      <w:szCs w:val="20"/>
                                      <w:lang w:val="es-MX"/>
                                    </w:rPr>
                                  </w:pPr>
                                  <w:r>
                                    <w:rPr>
                                      <w:szCs w:val="20"/>
                                      <w:lang w:val="es-MX"/>
                                    </w:rPr>
                                    <w:t>Archiva</w:t>
                                  </w:r>
                                  <w:r w:rsidRPr="009401B6">
                                    <w:rPr>
                                      <w:szCs w:val="20"/>
                                      <w:lang w:val="es-MX"/>
                                    </w:rPr>
                                    <w:t xml:space="preserve"> copia de</w:t>
                                  </w:r>
                                  <w:r>
                                    <w:rPr>
                                      <w:szCs w:val="20"/>
                                      <w:lang w:val="es-MX"/>
                                    </w:rPr>
                                    <w:t>l</w:t>
                                  </w:r>
                                  <w:r w:rsidRPr="009401B6">
                                    <w:rPr>
                                      <w:szCs w:val="20"/>
                                      <w:lang w:val="es-MX"/>
                                    </w:rPr>
                                    <w:t xml:space="preserve"> Formato e integra expediente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2741BB" id="_x0000_s1761" style="position:absolute;left:0;text-align:left;margin-left:28.1pt;margin-top:355.55pt;width:98.25pt;height:42.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" stroked="f">
                      <v:textbox>
                        <w:txbxContent>
                          <w:p w:rsidR="009A74F5" w:rsidRPr="00590FF2" w:rsidRDefault="009A74F5" w:rsidP="000063D9">
                            <w:pPr>
                              <w:spacing w:line="200" w:lineRule="atLeast"/>
                              <w:jc w:val="center"/>
                              <w:rPr>
                                <w:color w:val="00B0F0"/>
                                <w:szCs w:val="20"/>
                                <w:lang w:val="es-MX"/>
                              </w:rPr>
                            </w:pPr>
                            <w:r>
                              <w:rPr>
                                <w:szCs w:val="20"/>
                                <w:lang w:val="es-MX"/>
                              </w:rPr>
                              <w:t>Archiva</w:t>
                            </w:r>
                            <w:r w:rsidRPr="009401B6">
                              <w:rPr>
                                <w:szCs w:val="20"/>
                                <w:lang w:val="es-MX"/>
                              </w:rPr>
                              <w:t xml:space="preserve"> copia de</w:t>
                            </w:r>
                            <w:r>
                              <w:rPr>
                                <w:szCs w:val="20"/>
                                <w:lang w:val="es-MX"/>
                              </w:rPr>
                              <w:t>l</w:t>
                            </w:r>
                            <w:r w:rsidRPr="009401B6">
                              <w:rPr>
                                <w:szCs w:val="20"/>
                                <w:lang w:val="es-MX"/>
                              </w:rPr>
                              <w:t xml:space="preserve"> Formato e integra expediente</w:t>
                            </w:r>
                          </w:p>
                        </w:txbxContent>
                      </v:textbox>
                    </v:rect>
                  </w:pict>
                </mc:Fallback>
              </mc:AlternateContent>
            </w:r>
          </w:p>
        </w:tc>
        <w:tc>
          <w:tcPr>
            <w:tcW w:w="3100" w:type="dxa"/>
          </w:tcPr>
          <w:p w:rsidR="000063D9" w:rsidRPr="00321F03" w:rsidRDefault="000063D9" w:rsidP="000063D9">
            <w:pPr>
              <w:jc w:val="center"/>
              <w:rPr>
                <w:b/>
                <w:szCs w:val="20"/>
              </w:rPr>
            </w:pPr>
          </w:p>
        </w:tc>
      </w:tr>
    </w:tbl>
    <w:p w:rsidR="008B54DB" w:rsidRDefault="008B54DB" w:rsidP="000063D9">
      <w:pPr>
        <w:spacing w:after="532"/>
        <w:jc w:val="center"/>
        <w:rPr>
          <w:b/>
          <w:sz w:val="28"/>
          <w:szCs w:val="28"/>
        </w:rPr>
      </w:pPr>
    </w:p>
    <w:p w:rsidR="000063D9" w:rsidRDefault="008B54DB" w:rsidP="008B54DB">
      <w:pPr>
        <w:spacing w:line="240" w:lineRule="auto"/>
        <w:jc w:val="center"/>
        <w:rPr>
          <w:b/>
          <w:sz w:val="28"/>
          <w:szCs w:val="28"/>
        </w:rPr>
      </w:pPr>
      <w:r>
        <w:rPr>
          <w:b/>
          <w:sz w:val="28"/>
          <w:szCs w:val="28"/>
        </w:rPr>
        <w:br w:type="page"/>
      </w:r>
      <w:r w:rsidR="000063D9" w:rsidRPr="000B3609">
        <w:rPr>
          <w:b/>
          <w:sz w:val="28"/>
          <w:szCs w:val="28"/>
        </w:rPr>
        <w:lastRenderedPageBreak/>
        <w:t>PROCEDIM</w:t>
      </w:r>
      <w:r w:rsidR="000063D9">
        <w:rPr>
          <w:b/>
          <w:sz w:val="28"/>
          <w:szCs w:val="28"/>
        </w:rPr>
        <w:t>IENTO</w:t>
      </w:r>
    </w:p>
    <w:p w:rsidR="008B54DB" w:rsidRDefault="008B54DB" w:rsidP="000063D9">
      <w:pPr>
        <w:spacing w:after="532"/>
        <w:jc w:val="center"/>
        <w:rPr>
          <w:b/>
          <w:sz w:val="28"/>
          <w:szCs w:val="28"/>
        </w:rPr>
      </w:pPr>
    </w:p>
    <w:p w:rsidR="000063D9" w:rsidRPr="008B54DB" w:rsidRDefault="008B54DB" w:rsidP="008B54DB">
      <w:pPr>
        <w:spacing w:after="532"/>
        <w:jc w:val="left"/>
        <w:rPr>
          <w:sz w:val="24"/>
        </w:rPr>
      </w:pPr>
      <w:r w:rsidRPr="008B54DB">
        <w:rPr>
          <w:sz w:val="24"/>
        </w:rPr>
        <w:t xml:space="preserve">Rescisión </w:t>
      </w:r>
    </w:p>
    <w:p w:rsidR="000063D9" w:rsidRDefault="000063D9" w:rsidP="008B54DB">
      <w:pPr>
        <w:spacing w:after="532"/>
        <w:jc w:val="center"/>
        <w:rPr>
          <w:b/>
          <w:sz w:val="28"/>
          <w:szCs w:val="28"/>
        </w:rPr>
      </w:pPr>
      <w:r>
        <w:rPr>
          <w:b/>
          <w:sz w:val="28"/>
          <w:szCs w:val="28"/>
        </w:rPr>
        <w:t>OBJETIVO DEL PROCEDIMIENTO</w:t>
      </w:r>
    </w:p>
    <w:p w:rsidR="000063D9" w:rsidRPr="006656F8" w:rsidRDefault="000063D9" w:rsidP="000063D9">
      <w:pPr>
        <w:spacing w:after="532" w:line="240" w:lineRule="auto"/>
        <w:rPr>
          <w:sz w:val="24"/>
        </w:rPr>
      </w:pPr>
      <w:r w:rsidRPr="006656F8">
        <w:rPr>
          <w:sz w:val="24"/>
        </w:rPr>
        <w:t>Ejecutar el reglamento cuando el concesionario no ha cumplido con la ley que regula la concesión.</w:t>
      </w:r>
    </w:p>
    <w:p w:rsidR="000063D9" w:rsidRDefault="000063D9" w:rsidP="003626B2">
      <w:pPr>
        <w:spacing w:after="532"/>
        <w:jc w:val="center"/>
        <w:rPr>
          <w:sz w:val="28"/>
          <w:szCs w:val="28"/>
        </w:rPr>
      </w:pPr>
      <w:r>
        <w:rPr>
          <w:b/>
          <w:sz w:val="28"/>
          <w:szCs w:val="28"/>
        </w:rPr>
        <w:t xml:space="preserve">FUNDAMENTO </w:t>
      </w:r>
      <w:r w:rsidR="00814505">
        <w:rPr>
          <w:b/>
          <w:sz w:val="28"/>
          <w:szCs w:val="28"/>
        </w:rPr>
        <w:t>JURÍDICO</w:t>
      </w:r>
      <w:r>
        <w:rPr>
          <w:b/>
          <w:sz w:val="28"/>
          <w:szCs w:val="28"/>
        </w:rPr>
        <w:t xml:space="preserve"> </w:t>
      </w:r>
      <w:r w:rsidR="00814505">
        <w:rPr>
          <w:b/>
          <w:sz w:val="28"/>
          <w:szCs w:val="28"/>
        </w:rPr>
        <w:t>ADMINISTRATIVO</w:t>
      </w:r>
      <w:r>
        <w:rPr>
          <w:b/>
          <w:sz w:val="28"/>
          <w:szCs w:val="28"/>
        </w:rPr>
        <w:t xml:space="preserve"> DEL PROCEDIMIENTO</w:t>
      </w:r>
    </w:p>
    <w:p w:rsidR="000063D9" w:rsidRPr="006656F8" w:rsidRDefault="000063D9" w:rsidP="000063D9">
      <w:pPr>
        <w:spacing w:line="240" w:lineRule="auto"/>
        <w:rPr>
          <w:sz w:val="24"/>
        </w:rPr>
      </w:pPr>
      <w:r w:rsidRPr="006656F8">
        <w:rPr>
          <w:sz w:val="24"/>
        </w:rPr>
        <w:t>Reglamento de Mercados, Capitulo III, Artículo 60</w:t>
      </w:r>
    </w:p>
    <w:p w:rsidR="000063D9" w:rsidRPr="006656F8" w:rsidRDefault="000063D9" w:rsidP="000063D9">
      <w:pPr>
        <w:spacing w:line="240" w:lineRule="auto"/>
        <w:rPr>
          <w:sz w:val="24"/>
        </w:rPr>
      </w:pPr>
    </w:p>
    <w:p w:rsidR="000063D9" w:rsidRPr="006656F8" w:rsidRDefault="000063D9" w:rsidP="000063D9">
      <w:pPr>
        <w:spacing w:line="240" w:lineRule="auto"/>
        <w:rPr>
          <w:sz w:val="24"/>
        </w:rPr>
      </w:pPr>
      <w:r w:rsidRPr="006656F8">
        <w:rPr>
          <w:sz w:val="24"/>
        </w:rPr>
        <w:t>Ley de Hacienda Municipal del Estado de Tabasco</w:t>
      </w:r>
    </w:p>
    <w:p w:rsidR="000063D9" w:rsidRDefault="000063D9" w:rsidP="000063D9">
      <w:pPr>
        <w:spacing w:after="532"/>
        <w:rPr>
          <w:b/>
          <w:sz w:val="28"/>
          <w:szCs w:val="28"/>
        </w:rPr>
      </w:pPr>
    </w:p>
    <w:p w:rsidR="000063D9" w:rsidRDefault="000063D9" w:rsidP="000063D9">
      <w:pPr>
        <w:spacing w:line="240" w:lineRule="auto"/>
        <w:jc w:val="left"/>
        <w:rPr>
          <w:b/>
          <w:sz w:val="24"/>
        </w:rPr>
      </w:pPr>
      <w:r>
        <w:rPr>
          <w:b/>
          <w:sz w:val="24"/>
        </w:rPr>
        <w:br w:type="page"/>
      </w:r>
    </w:p>
    <w:p w:rsidR="000063D9" w:rsidRPr="008B10CF" w:rsidRDefault="000063D9" w:rsidP="000063D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2271"/>
        <w:gridCol w:w="2068"/>
        <w:gridCol w:w="2006"/>
        <w:gridCol w:w="2331"/>
      </w:tblGrid>
      <w:tr w:rsidR="000063D9" w:rsidRPr="004D5EFC" w:rsidTr="000063D9">
        <w:trPr>
          <w:trHeight w:val="567"/>
        </w:trPr>
        <w:tc>
          <w:tcPr>
            <w:tcW w:w="4390" w:type="dxa"/>
            <w:gridSpan w:val="3"/>
            <w:shd w:val="clear" w:color="auto" w:fill="FFC000"/>
          </w:tcPr>
          <w:p w:rsidR="000063D9" w:rsidRPr="00362566" w:rsidRDefault="000063D9" w:rsidP="000063D9">
            <w:pPr>
              <w:spacing w:line="240" w:lineRule="auto"/>
              <w:jc w:val="left"/>
              <w:rPr>
                <w:b/>
                <w:szCs w:val="20"/>
              </w:rPr>
            </w:pPr>
            <w:r w:rsidRPr="00362566">
              <w:rPr>
                <w:b/>
                <w:szCs w:val="20"/>
              </w:rPr>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5097" w:type="dxa"/>
            <w:gridSpan w:val="2"/>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 xml:space="preserve">Departamento de Gestión y Concertación </w:t>
            </w:r>
          </w:p>
        </w:tc>
      </w:tr>
      <w:tr w:rsidR="000063D9" w:rsidRPr="004D5EFC" w:rsidTr="000063D9">
        <w:trPr>
          <w:trHeight w:val="567"/>
        </w:trPr>
        <w:tc>
          <w:tcPr>
            <w:tcW w:w="0" w:type="auto"/>
            <w:gridSpan w:val="5"/>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Rescisión o Revocación de Contrato (Revocación de Concesión)</w:t>
            </w:r>
          </w:p>
        </w:tc>
      </w:tr>
      <w:tr w:rsidR="000063D9" w:rsidRPr="004D5EFC" w:rsidTr="000063D9">
        <w:trPr>
          <w:trHeight w:val="283"/>
        </w:trPr>
        <w:tc>
          <w:tcPr>
            <w:tcW w:w="0" w:type="auto"/>
            <w:gridSpan w:val="5"/>
            <w:tcBorders>
              <w:left w:val="nil"/>
              <w:right w:val="nil"/>
            </w:tcBorders>
            <w:shd w:val="clear" w:color="auto" w:fill="auto"/>
          </w:tcPr>
          <w:p w:rsidR="000063D9" w:rsidRPr="00F34CCD" w:rsidRDefault="000063D9" w:rsidP="000063D9">
            <w:pPr>
              <w:rPr>
                <w:b/>
                <w:szCs w:val="20"/>
              </w:rPr>
            </w:pPr>
          </w:p>
        </w:tc>
      </w:tr>
      <w:tr w:rsidR="000063D9" w:rsidRPr="00F34CCD" w:rsidTr="000063D9">
        <w:trPr>
          <w:trHeight w:val="477"/>
        </w:trPr>
        <w:tc>
          <w:tcPr>
            <w:tcW w:w="0" w:type="auto"/>
            <w:shd w:val="clear" w:color="auto" w:fill="FFC000"/>
            <w:vAlign w:val="center"/>
          </w:tcPr>
          <w:p w:rsidR="000063D9" w:rsidRPr="00F34CCD" w:rsidRDefault="000063D9" w:rsidP="000063D9">
            <w:pPr>
              <w:jc w:val="center"/>
              <w:rPr>
                <w:b/>
                <w:szCs w:val="20"/>
              </w:rPr>
            </w:pPr>
            <w:r w:rsidRPr="00F34CCD">
              <w:rPr>
                <w:b/>
                <w:szCs w:val="20"/>
              </w:rPr>
              <w:t xml:space="preserve">ACT. </w:t>
            </w:r>
            <w:r w:rsidR="00814505" w:rsidRPr="00F34CCD">
              <w:rPr>
                <w:b/>
                <w:szCs w:val="20"/>
              </w:rPr>
              <w:t>NÚM.</w:t>
            </w:r>
          </w:p>
        </w:tc>
        <w:tc>
          <w:tcPr>
            <w:tcW w:w="0" w:type="auto"/>
            <w:shd w:val="clear" w:color="auto" w:fill="FFC000"/>
            <w:vAlign w:val="center"/>
          </w:tcPr>
          <w:p w:rsidR="000063D9" w:rsidRPr="00F34CCD" w:rsidRDefault="000063D9" w:rsidP="000063D9">
            <w:pPr>
              <w:jc w:val="center"/>
              <w:rPr>
                <w:b/>
                <w:szCs w:val="20"/>
              </w:rPr>
            </w:pPr>
            <w:r w:rsidRPr="00F34CCD">
              <w:rPr>
                <w:b/>
                <w:szCs w:val="20"/>
              </w:rPr>
              <w:t>RESPONSABLE</w:t>
            </w:r>
          </w:p>
        </w:tc>
        <w:tc>
          <w:tcPr>
            <w:tcW w:w="0" w:type="auto"/>
            <w:gridSpan w:val="2"/>
            <w:shd w:val="clear" w:color="auto" w:fill="FFC000"/>
            <w:vAlign w:val="center"/>
          </w:tcPr>
          <w:p w:rsidR="000063D9" w:rsidRPr="00F34CCD" w:rsidRDefault="00814505" w:rsidP="000063D9">
            <w:pPr>
              <w:jc w:val="center"/>
              <w:rPr>
                <w:b/>
                <w:szCs w:val="20"/>
              </w:rPr>
            </w:pPr>
            <w:r w:rsidRPr="00F34CCD">
              <w:rPr>
                <w:b/>
                <w:szCs w:val="20"/>
              </w:rPr>
              <w:t>DESCRIPCIÓN</w:t>
            </w:r>
            <w:r w:rsidR="000063D9" w:rsidRPr="00F34CCD">
              <w:rPr>
                <w:b/>
                <w:szCs w:val="20"/>
              </w:rPr>
              <w:t xml:space="preserve"> DE ACTIVIDADES</w:t>
            </w:r>
          </w:p>
        </w:tc>
        <w:tc>
          <w:tcPr>
            <w:tcW w:w="0" w:type="auto"/>
            <w:shd w:val="clear" w:color="auto" w:fill="FFC000"/>
            <w:vAlign w:val="center"/>
          </w:tcPr>
          <w:p w:rsidR="000063D9" w:rsidRPr="00F34CCD" w:rsidRDefault="000063D9" w:rsidP="000063D9">
            <w:pPr>
              <w:jc w:val="center"/>
              <w:rPr>
                <w:b/>
                <w:szCs w:val="20"/>
              </w:rPr>
            </w:pPr>
            <w:r w:rsidRPr="00F34CCD">
              <w:rPr>
                <w:b/>
                <w:szCs w:val="20"/>
              </w:rPr>
              <w:t>FORMA O DOCUMENTO</w:t>
            </w:r>
          </w:p>
        </w:tc>
      </w:tr>
      <w:tr w:rsidR="000063D9" w:rsidRPr="00F34CCD" w:rsidTr="000063D9">
        <w:trPr>
          <w:trHeight w:val="477"/>
        </w:trPr>
        <w:tc>
          <w:tcPr>
            <w:tcW w:w="0" w:type="auto"/>
            <w:shd w:val="clear" w:color="auto" w:fill="auto"/>
            <w:vAlign w:val="center"/>
          </w:tcPr>
          <w:p w:rsidR="000063D9" w:rsidRPr="00F34CCD" w:rsidRDefault="000063D9" w:rsidP="000063D9">
            <w:pPr>
              <w:jc w:val="center"/>
              <w:rPr>
                <w:b/>
                <w:szCs w:val="20"/>
              </w:rPr>
            </w:pPr>
          </w:p>
        </w:tc>
        <w:tc>
          <w:tcPr>
            <w:tcW w:w="0" w:type="auto"/>
            <w:shd w:val="clear" w:color="auto" w:fill="auto"/>
            <w:vAlign w:val="center"/>
          </w:tcPr>
          <w:p w:rsidR="000063D9" w:rsidRPr="00F34CCD" w:rsidRDefault="000063D9" w:rsidP="000063D9">
            <w:pPr>
              <w:jc w:val="center"/>
              <w:rPr>
                <w:b/>
                <w:szCs w:val="20"/>
              </w:rPr>
            </w:pPr>
          </w:p>
        </w:tc>
        <w:tc>
          <w:tcPr>
            <w:tcW w:w="0" w:type="auto"/>
            <w:gridSpan w:val="2"/>
            <w:shd w:val="clear" w:color="auto" w:fill="auto"/>
            <w:vAlign w:val="center"/>
          </w:tcPr>
          <w:p w:rsidR="000063D9" w:rsidRPr="00F34CCD" w:rsidRDefault="000063D9" w:rsidP="000063D9">
            <w:pPr>
              <w:spacing w:line="240" w:lineRule="auto"/>
              <w:jc w:val="center"/>
              <w:rPr>
                <w:b/>
                <w:szCs w:val="20"/>
              </w:rPr>
            </w:pPr>
            <w:r w:rsidRPr="00F34CCD">
              <w:rPr>
                <w:b/>
                <w:szCs w:val="20"/>
              </w:rPr>
              <w:t>INICIO</w:t>
            </w:r>
          </w:p>
        </w:tc>
        <w:tc>
          <w:tcPr>
            <w:tcW w:w="0" w:type="auto"/>
            <w:shd w:val="clear" w:color="auto" w:fill="auto"/>
            <w:vAlign w:val="center"/>
          </w:tcPr>
          <w:p w:rsidR="000063D9" w:rsidRPr="00F34CCD" w:rsidRDefault="000063D9" w:rsidP="000063D9">
            <w:pPr>
              <w:jc w:val="center"/>
              <w:rPr>
                <w:b/>
                <w:szCs w:val="20"/>
              </w:rPr>
            </w:pPr>
          </w:p>
        </w:tc>
      </w:tr>
      <w:tr w:rsidR="000063D9" w:rsidRPr="00F34CCD" w:rsidTr="000063D9">
        <w:trPr>
          <w:trHeight w:val="567"/>
        </w:trPr>
        <w:tc>
          <w:tcPr>
            <w:tcW w:w="0" w:type="auto"/>
            <w:shd w:val="clear" w:color="auto" w:fill="auto"/>
            <w:vAlign w:val="center"/>
          </w:tcPr>
          <w:p w:rsidR="000063D9" w:rsidRPr="00F34CCD" w:rsidRDefault="000063D9" w:rsidP="000063D9">
            <w:pPr>
              <w:spacing w:line="240" w:lineRule="auto"/>
              <w:jc w:val="center"/>
              <w:rPr>
                <w:szCs w:val="20"/>
              </w:rPr>
            </w:pPr>
            <w:r w:rsidRPr="00F34CCD">
              <w:rPr>
                <w:szCs w:val="20"/>
              </w:rPr>
              <w:t>1</w:t>
            </w:r>
          </w:p>
        </w:tc>
        <w:tc>
          <w:tcPr>
            <w:tcW w:w="0" w:type="auto"/>
            <w:shd w:val="clear" w:color="auto" w:fill="auto"/>
            <w:vAlign w:val="center"/>
          </w:tcPr>
          <w:p w:rsidR="000063D9" w:rsidRDefault="000063D9" w:rsidP="000063D9">
            <w:pPr>
              <w:spacing w:line="240" w:lineRule="auto"/>
              <w:rPr>
                <w:szCs w:val="20"/>
              </w:rPr>
            </w:pPr>
            <w:r w:rsidRPr="00F34CCD">
              <w:rPr>
                <w:szCs w:val="20"/>
              </w:rPr>
              <w:t>Administrador del</w:t>
            </w:r>
          </w:p>
          <w:p w:rsidR="000063D9" w:rsidRPr="00F34CCD" w:rsidRDefault="000063D9" w:rsidP="000063D9">
            <w:pPr>
              <w:spacing w:line="240" w:lineRule="auto"/>
              <w:rPr>
                <w:szCs w:val="20"/>
              </w:rPr>
            </w:pPr>
            <w:r w:rsidRPr="00F34CCD">
              <w:rPr>
                <w:szCs w:val="20"/>
              </w:rPr>
              <w:t xml:space="preserve"> Mercado</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 xml:space="preserve">Relaciona los locales que se encuentran cerrados y la envía vía oficio al Coordinador </w:t>
            </w:r>
          </w:p>
          <w:p w:rsidR="000063D9" w:rsidRPr="00F34CCD" w:rsidRDefault="000063D9" w:rsidP="000063D9">
            <w:pPr>
              <w:spacing w:line="240" w:lineRule="auto"/>
              <w:jc w:val="center"/>
              <w:rPr>
                <w:szCs w:val="20"/>
              </w:rPr>
            </w:pP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Oficio </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2</w:t>
            </w:r>
          </w:p>
        </w:tc>
        <w:tc>
          <w:tcPr>
            <w:tcW w:w="0" w:type="auto"/>
            <w:shd w:val="clear" w:color="auto" w:fill="auto"/>
            <w:vAlign w:val="center"/>
          </w:tcPr>
          <w:p w:rsidR="000063D9" w:rsidRPr="00F34CCD" w:rsidRDefault="000063D9" w:rsidP="000063D9">
            <w:pPr>
              <w:spacing w:line="240" w:lineRule="auto"/>
              <w:rPr>
                <w:szCs w:val="20"/>
              </w:rPr>
            </w:pPr>
            <w:r>
              <w:rPr>
                <w:szCs w:val="20"/>
              </w:rPr>
              <w:t>Administrador del</w:t>
            </w:r>
            <w:r w:rsidRPr="00F34CCD">
              <w:rPr>
                <w:szCs w:val="20"/>
              </w:rPr>
              <w:t xml:space="preserve"> Mercado</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Envía 3 notificaciones, una cada 72 horas, al concesionario del local cerrado, para que se presente aclarar el motivo del cierre a la Coordinación de Mercados.</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Oficio de Notificación </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3</w:t>
            </w:r>
          </w:p>
        </w:tc>
        <w:tc>
          <w:tcPr>
            <w:tcW w:w="0" w:type="auto"/>
            <w:shd w:val="clear" w:color="auto" w:fill="auto"/>
            <w:vAlign w:val="center"/>
          </w:tcPr>
          <w:p w:rsidR="000063D9" w:rsidRPr="00F34CCD" w:rsidRDefault="000063D9" w:rsidP="000063D9">
            <w:pPr>
              <w:spacing w:line="240" w:lineRule="auto"/>
              <w:jc w:val="left"/>
              <w:rPr>
                <w:szCs w:val="20"/>
              </w:rPr>
            </w:pPr>
            <w:r w:rsidRPr="00F34CCD">
              <w:rPr>
                <w:szCs w:val="20"/>
              </w:rPr>
              <w:t>Coordinador de Mercados</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Remite al Departamento de Apoyo y Gestión Legal las Notificaciones y Actas para la substanciación del procedimiento.</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Oficio</w:t>
            </w:r>
          </w:p>
          <w:p w:rsidR="000063D9" w:rsidRPr="00F34CCD" w:rsidRDefault="000063D9" w:rsidP="000063D9">
            <w:pPr>
              <w:spacing w:line="240" w:lineRule="auto"/>
              <w:rPr>
                <w:szCs w:val="20"/>
              </w:rPr>
            </w:pPr>
            <w:r w:rsidRPr="00F34CCD">
              <w:rPr>
                <w:szCs w:val="20"/>
              </w:rPr>
              <w:t>Notificaciones</w:t>
            </w:r>
          </w:p>
          <w:p w:rsidR="000063D9" w:rsidRPr="00F34CCD" w:rsidRDefault="000063D9" w:rsidP="000063D9">
            <w:pPr>
              <w:spacing w:line="240" w:lineRule="auto"/>
              <w:rPr>
                <w:szCs w:val="20"/>
              </w:rPr>
            </w:pPr>
            <w:r w:rsidRPr="00F34CCD">
              <w:rPr>
                <w:szCs w:val="20"/>
              </w:rPr>
              <w:t>Actas Circunstanciadas</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4</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Concesionario </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Presenta pruebas en el Departamento de Apoyo y Gestión Legal, para justificar y manifieste en relación a los hechos que conllevaron al levantamiento de las actas.</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Oficio de Aclaración</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5</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Departamento de</w:t>
            </w:r>
            <w:r>
              <w:rPr>
                <w:szCs w:val="20"/>
              </w:rPr>
              <w:t xml:space="preserve"> </w:t>
            </w:r>
            <w:r w:rsidRPr="00F34CCD">
              <w:rPr>
                <w:szCs w:val="20"/>
              </w:rPr>
              <w:t>Apoyo y Gestión Legal</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Remite expediente del caso a la Dirección Jurídica para su determinación el cual notificara la resolución al interesado dentro de las  72 horas.</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Notificaciones</w:t>
            </w:r>
          </w:p>
          <w:p w:rsidR="000063D9" w:rsidRPr="00F34CCD" w:rsidRDefault="000063D9" w:rsidP="000063D9">
            <w:pPr>
              <w:spacing w:line="240" w:lineRule="auto"/>
              <w:rPr>
                <w:szCs w:val="20"/>
              </w:rPr>
            </w:pPr>
            <w:r w:rsidRPr="00F34CCD">
              <w:rPr>
                <w:szCs w:val="20"/>
              </w:rPr>
              <w:t>Actas Circunstanciadas</w:t>
            </w:r>
          </w:p>
          <w:p w:rsidR="000063D9" w:rsidRPr="00F34CCD" w:rsidRDefault="000063D9" w:rsidP="000063D9">
            <w:pPr>
              <w:spacing w:line="240" w:lineRule="auto"/>
              <w:rPr>
                <w:szCs w:val="20"/>
              </w:rPr>
            </w:pPr>
            <w:r w:rsidRPr="00F34CCD">
              <w:rPr>
                <w:szCs w:val="20"/>
              </w:rPr>
              <w:t>Oficio de Aclaración</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6</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Concesionario </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En caso que no resultase responsable de la falta  será restituido.</w:t>
            </w:r>
          </w:p>
          <w:p w:rsidR="000063D9" w:rsidRPr="00F34CCD" w:rsidRDefault="000063D9" w:rsidP="000063D9">
            <w:pPr>
              <w:spacing w:line="240" w:lineRule="auto"/>
              <w:jc w:val="center"/>
              <w:rPr>
                <w:szCs w:val="20"/>
              </w:rPr>
            </w:pPr>
            <w:r w:rsidRPr="00F34CCD">
              <w:rPr>
                <w:b/>
                <w:szCs w:val="20"/>
              </w:rPr>
              <w:t>SE CONECTA CON EL TERMINO DEL PROCEDIMIENTO</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Oficio de Resolución </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7</w:t>
            </w:r>
          </w:p>
        </w:tc>
        <w:tc>
          <w:tcPr>
            <w:tcW w:w="0" w:type="auto"/>
            <w:shd w:val="clear" w:color="auto" w:fill="auto"/>
            <w:vAlign w:val="center"/>
          </w:tcPr>
          <w:p w:rsidR="000063D9" w:rsidRPr="00F34CCD" w:rsidRDefault="000063D9" w:rsidP="000063D9">
            <w:pPr>
              <w:spacing w:line="240" w:lineRule="auto"/>
              <w:rPr>
                <w:szCs w:val="20"/>
              </w:rPr>
            </w:pPr>
            <w:r>
              <w:rPr>
                <w:szCs w:val="20"/>
              </w:rPr>
              <w:t xml:space="preserve">Unidad de Asuntos Jurídicos </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Si resulta responsable el concesionario, elabora el documento de Revocación y pasa a firma del Coordinador General de Servicios Municipales y Coordinador de Mercados.</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Revocación </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8</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Personal de</w:t>
            </w:r>
            <w:r>
              <w:rPr>
                <w:szCs w:val="20"/>
              </w:rPr>
              <w:t xml:space="preserve"> </w:t>
            </w:r>
            <w:r w:rsidRPr="00F34CCD">
              <w:rPr>
                <w:szCs w:val="20"/>
              </w:rPr>
              <w:t>Departamento de</w:t>
            </w:r>
            <w:r>
              <w:rPr>
                <w:szCs w:val="20"/>
              </w:rPr>
              <w:t xml:space="preserve"> </w:t>
            </w:r>
            <w:r w:rsidRPr="00F34CCD">
              <w:rPr>
                <w:szCs w:val="20"/>
              </w:rPr>
              <w:t xml:space="preserve"> Gestión y Concertación</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Notifica al Administrador del Mercado la resolución del caso.</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 xml:space="preserve">Nota informativa </w:t>
            </w:r>
          </w:p>
        </w:tc>
      </w:tr>
      <w:tr w:rsidR="000063D9" w:rsidRPr="00F34CCD" w:rsidTr="000063D9">
        <w:trPr>
          <w:trHeight w:val="567"/>
        </w:trPr>
        <w:tc>
          <w:tcPr>
            <w:tcW w:w="0" w:type="auto"/>
            <w:shd w:val="clear" w:color="auto" w:fill="auto"/>
            <w:vAlign w:val="center"/>
          </w:tcPr>
          <w:p w:rsidR="000063D9" w:rsidRPr="00F34CCD" w:rsidRDefault="000063D9" w:rsidP="000063D9">
            <w:pPr>
              <w:jc w:val="center"/>
              <w:rPr>
                <w:szCs w:val="20"/>
              </w:rPr>
            </w:pPr>
            <w:r w:rsidRPr="00F34CCD">
              <w:rPr>
                <w:szCs w:val="20"/>
              </w:rPr>
              <w:t>9</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Personal de Departamento de Gestión y Concertación</w:t>
            </w:r>
          </w:p>
        </w:tc>
        <w:tc>
          <w:tcPr>
            <w:tcW w:w="0" w:type="auto"/>
            <w:gridSpan w:val="2"/>
            <w:shd w:val="clear" w:color="auto" w:fill="auto"/>
            <w:vAlign w:val="center"/>
          </w:tcPr>
          <w:p w:rsidR="000063D9" w:rsidRPr="00F34CCD" w:rsidRDefault="000063D9" w:rsidP="000063D9">
            <w:pPr>
              <w:spacing w:line="240" w:lineRule="auto"/>
              <w:rPr>
                <w:szCs w:val="20"/>
              </w:rPr>
            </w:pPr>
            <w:r w:rsidRPr="00F34CCD">
              <w:rPr>
                <w:szCs w:val="20"/>
              </w:rPr>
              <w:t>Archiva e integra los documentos al expediente del local correspondiente.</w:t>
            </w:r>
          </w:p>
        </w:tc>
        <w:tc>
          <w:tcPr>
            <w:tcW w:w="0" w:type="auto"/>
            <w:shd w:val="clear" w:color="auto" w:fill="auto"/>
            <w:vAlign w:val="center"/>
          </w:tcPr>
          <w:p w:rsidR="000063D9" w:rsidRPr="00F34CCD" w:rsidRDefault="000063D9" w:rsidP="000063D9">
            <w:pPr>
              <w:spacing w:line="240" w:lineRule="auto"/>
              <w:rPr>
                <w:szCs w:val="20"/>
              </w:rPr>
            </w:pPr>
            <w:r w:rsidRPr="00F34CCD">
              <w:rPr>
                <w:szCs w:val="20"/>
              </w:rPr>
              <w:t>Oficio</w:t>
            </w:r>
          </w:p>
          <w:p w:rsidR="000063D9" w:rsidRPr="00F34CCD" w:rsidRDefault="000063D9" w:rsidP="000063D9">
            <w:pPr>
              <w:spacing w:line="240" w:lineRule="auto"/>
              <w:rPr>
                <w:szCs w:val="20"/>
              </w:rPr>
            </w:pPr>
            <w:r w:rsidRPr="00F34CCD">
              <w:rPr>
                <w:szCs w:val="20"/>
              </w:rPr>
              <w:t>Notificaciones</w:t>
            </w:r>
          </w:p>
          <w:p w:rsidR="000063D9" w:rsidRPr="00F34CCD" w:rsidRDefault="000063D9" w:rsidP="000063D9">
            <w:pPr>
              <w:spacing w:line="240" w:lineRule="auto"/>
              <w:rPr>
                <w:szCs w:val="20"/>
              </w:rPr>
            </w:pPr>
            <w:r w:rsidRPr="00F34CCD">
              <w:rPr>
                <w:szCs w:val="20"/>
              </w:rPr>
              <w:t>Actas Circunstanciadas</w:t>
            </w:r>
          </w:p>
          <w:p w:rsidR="000063D9" w:rsidRPr="00F34CCD" w:rsidRDefault="000063D9" w:rsidP="000063D9">
            <w:pPr>
              <w:spacing w:line="240" w:lineRule="auto"/>
              <w:rPr>
                <w:szCs w:val="20"/>
              </w:rPr>
            </w:pPr>
            <w:r w:rsidRPr="00F34CCD">
              <w:rPr>
                <w:szCs w:val="20"/>
              </w:rPr>
              <w:t>Revocación</w:t>
            </w:r>
          </w:p>
        </w:tc>
      </w:tr>
      <w:tr w:rsidR="000063D9" w:rsidRPr="00F34CCD" w:rsidTr="000063D9">
        <w:trPr>
          <w:trHeight w:val="454"/>
        </w:trPr>
        <w:tc>
          <w:tcPr>
            <w:tcW w:w="0" w:type="auto"/>
            <w:shd w:val="clear" w:color="auto" w:fill="auto"/>
            <w:vAlign w:val="center"/>
          </w:tcPr>
          <w:p w:rsidR="000063D9" w:rsidRPr="00F34CCD" w:rsidRDefault="000063D9" w:rsidP="000063D9">
            <w:pPr>
              <w:jc w:val="center"/>
              <w:rPr>
                <w:szCs w:val="20"/>
              </w:rPr>
            </w:pPr>
          </w:p>
        </w:tc>
        <w:tc>
          <w:tcPr>
            <w:tcW w:w="0" w:type="auto"/>
            <w:shd w:val="clear" w:color="auto" w:fill="auto"/>
            <w:vAlign w:val="center"/>
          </w:tcPr>
          <w:p w:rsidR="000063D9" w:rsidRPr="00F34CCD" w:rsidRDefault="000063D9" w:rsidP="000063D9">
            <w:pPr>
              <w:jc w:val="center"/>
              <w:rPr>
                <w:szCs w:val="20"/>
              </w:rPr>
            </w:pPr>
          </w:p>
        </w:tc>
        <w:tc>
          <w:tcPr>
            <w:tcW w:w="0" w:type="auto"/>
            <w:gridSpan w:val="2"/>
            <w:shd w:val="clear" w:color="auto" w:fill="auto"/>
            <w:vAlign w:val="center"/>
          </w:tcPr>
          <w:p w:rsidR="000063D9" w:rsidRPr="00F34CCD" w:rsidRDefault="000063D9" w:rsidP="000063D9">
            <w:pPr>
              <w:jc w:val="center"/>
              <w:rPr>
                <w:b/>
                <w:szCs w:val="20"/>
              </w:rPr>
            </w:pPr>
            <w:r w:rsidRPr="00F34CCD">
              <w:rPr>
                <w:b/>
                <w:szCs w:val="20"/>
              </w:rPr>
              <w:t>TERMINA PROCEDIMIENTO</w:t>
            </w:r>
          </w:p>
        </w:tc>
        <w:tc>
          <w:tcPr>
            <w:tcW w:w="0" w:type="auto"/>
            <w:shd w:val="clear" w:color="auto" w:fill="auto"/>
            <w:vAlign w:val="center"/>
          </w:tcPr>
          <w:p w:rsidR="000063D9" w:rsidRPr="00F34CCD" w:rsidRDefault="000063D9" w:rsidP="000063D9">
            <w:pPr>
              <w:jc w:val="center"/>
              <w:rPr>
                <w:szCs w:val="20"/>
              </w:rPr>
            </w:pPr>
          </w:p>
        </w:tc>
      </w:tr>
    </w:tbl>
    <w:p w:rsidR="000063D9" w:rsidRDefault="000063D9" w:rsidP="000063D9">
      <w:pPr>
        <w:rPr>
          <w:b/>
          <w:sz w:val="24"/>
        </w:rPr>
        <w:sectPr w:rsidR="000063D9" w:rsidSect="0057602F">
          <w:headerReference w:type="default" r:id="rId16"/>
          <w:footerReference w:type="default" r:id="rId17"/>
          <w:type w:val="continuous"/>
          <w:pgSz w:w="12240" w:h="15840" w:code="1"/>
          <w:pgMar w:top="1199" w:right="1325" w:bottom="1418" w:left="1418" w:header="1418" w:footer="567" w:gutter="0"/>
          <w:cols w:space="708"/>
          <w:docGrid w:linePitch="360"/>
        </w:sect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6237"/>
      </w:tblGrid>
      <w:tr w:rsidR="000063D9" w:rsidRPr="004D5EFC" w:rsidTr="003626B2">
        <w:trPr>
          <w:trHeight w:val="454"/>
          <w:jc w:val="center"/>
        </w:trPr>
        <w:tc>
          <w:tcPr>
            <w:tcW w:w="4531" w:type="dxa"/>
            <w:shd w:val="clear" w:color="auto" w:fill="FFC000"/>
          </w:tcPr>
          <w:p w:rsidR="000063D9" w:rsidRPr="00362566" w:rsidRDefault="000063D9" w:rsidP="000063D9">
            <w:pPr>
              <w:spacing w:line="240" w:lineRule="auto"/>
              <w:contextualSpacing/>
              <w:jc w:val="left"/>
              <w:rPr>
                <w:b/>
                <w:szCs w:val="20"/>
              </w:rPr>
            </w:pPr>
            <w:r w:rsidRPr="00362566">
              <w:rPr>
                <w:b/>
                <w:szCs w:val="20"/>
              </w:rPr>
              <w:lastRenderedPageBreak/>
              <w:t>UNIDAD ADMINISTRATIVA:</w:t>
            </w:r>
          </w:p>
          <w:p w:rsidR="000063D9" w:rsidRPr="00171F97" w:rsidRDefault="000063D9" w:rsidP="000063D9">
            <w:pPr>
              <w:spacing w:line="240" w:lineRule="auto"/>
              <w:contextualSpacing/>
              <w:jc w:val="left"/>
              <w:rPr>
                <w:szCs w:val="20"/>
              </w:rPr>
            </w:pPr>
            <w:r w:rsidRPr="00171F97">
              <w:rPr>
                <w:szCs w:val="20"/>
              </w:rPr>
              <w:t>Coordinación de Mercados</w:t>
            </w:r>
          </w:p>
        </w:tc>
        <w:tc>
          <w:tcPr>
            <w:tcW w:w="6237" w:type="dxa"/>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Departamento de Gestión y Concertación</w:t>
            </w:r>
          </w:p>
        </w:tc>
      </w:tr>
      <w:tr w:rsidR="000063D9" w:rsidRPr="004D5EFC" w:rsidTr="003626B2">
        <w:trPr>
          <w:trHeight w:val="454"/>
          <w:jc w:val="center"/>
        </w:trPr>
        <w:tc>
          <w:tcPr>
            <w:tcW w:w="10768" w:type="dxa"/>
            <w:gridSpan w:val="2"/>
            <w:tcBorders>
              <w:bottom w:val="single" w:sz="4" w:space="0" w:color="auto"/>
            </w:tcBorders>
            <w:shd w:val="clear" w:color="auto" w:fill="FFC000"/>
          </w:tcPr>
          <w:p w:rsidR="000063D9" w:rsidRPr="00362566" w:rsidRDefault="000063D9" w:rsidP="000063D9">
            <w:pPr>
              <w:spacing w:line="240" w:lineRule="auto"/>
              <w:contextualSpacing/>
              <w:jc w:val="left"/>
              <w:rPr>
                <w:b/>
                <w:szCs w:val="20"/>
              </w:rPr>
            </w:pPr>
            <w:r w:rsidRPr="00362566">
              <w:rPr>
                <w:b/>
                <w:szCs w:val="20"/>
              </w:rPr>
              <w:t>NOMBRE DEL PROCEDIMIENTO:</w:t>
            </w:r>
          </w:p>
          <w:p w:rsidR="000063D9" w:rsidRPr="00171F97" w:rsidRDefault="000063D9" w:rsidP="000063D9">
            <w:pPr>
              <w:spacing w:line="240" w:lineRule="auto"/>
              <w:contextualSpacing/>
              <w:jc w:val="left"/>
              <w:rPr>
                <w:szCs w:val="20"/>
              </w:rPr>
            </w:pPr>
            <w:r w:rsidRPr="00171F97">
              <w:rPr>
                <w:szCs w:val="20"/>
              </w:rPr>
              <w:t>Rescisión o Revocación de Contrato (Revocación de Concesión)</w:t>
            </w:r>
          </w:p>
        </w:tc>
      </w:tr>
    </w:tbl>
    <w:p w:rsidR="000063D9" w:rsidRDefault="000063D9" w:rsidP="000063D9">
      <w:pPr>
        <w:rPr>
          <w:b/>
          <w:sz w:val="24"/>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4"/>
        <w:gridCol w:w="1986"/>
        <w:gridCol w:w="2126"/>
        <w:gridCol w:w="2552"/>
      </w:tblGrid>
      <w:tr w:rsidR="000063D9" w:rsidRPr="008D6D6A" w:rsidTr="003626B2">
        <w:trPr>
          <w:trHeight w:val="454"/>
        </w:trPr>
        <w:tc>
          <w:tcPr>
            <w:tcW w:w="1984" w:type="dxa"/>
            <w:shd w:val="clear" w:color="auto" w:fill="FFC000"/>
            <w:vAlign w:val="center"/>
          </w:tcPr>
          <w:p w:rsidR="000063D9" w:rsidRPr="00362566" w:rsidRDefault="000063D9" w:rsidP="003626B2">
            <w:pPr>
              <w:spacing w:line="240" w:lineRule="auto"/>
              <w:contextualSpacing/>
              <w:jc w:val="center"/>
              <w:rPr>
                <w:b/>
                <w:szCs w:val="20"/>
              </w:rPr>
            </w:pPr>
            <w:r w:rsidRPr="00362566">
              <w:rPr>
                <w:b/>
                <w:szCs w:val="20"/>
              </w:rPr>
              <w:t>CONCESIONARIO</w:t>
            </w:r>
          </w:p>
        </w:tc>
        <w:tc>
          <w:tcPr>
            <w:tcW w:w="1984" w:type="dxa"/>
            <w:shd w:val="clear" w:color="auto" w:fill="FFC000"/>
            <w:vAlign w:val="center"/>
          </w:tcPr>
          <w:p w:rsidR="000063D9" w:rsidRPr="00362566" w:rsidRDefault="000063D9" w:rsidP="003626B2">
            <w:pPr>
              <w:spacing w:line="240" w:lineRule="auto"/>
              <w:contextualSpacing/>
              <w:jc w:val="center"/>
              <w:rPr>
                <w:b/>
                <w:szCs w:val="20"/>
              </w:rPr>
            </w:pPr>
            <w:r w:rsidRPr="00362566">
              <w:rPr>
                <w:b/>
                <w:szCs w:val="20"/>
              </w:rPr>
              <w:t>SUP. DE MERCADOS</w:t>
            </w:r>
          </w:p>
        </w:tc>
        <w:tc>
          <w:tcPr>
            <w:tcW w:w="1986" w:type="dxa"/>
            <w:shd w:val="clear" w:color="auto" w:fill="FFC000"/>
            <w:vAlign w:val="center"/>
          </w:tcPr>
          <w:p w:rsidR="000063D9" w:rsidRPr="00362566" w:rsidRDefault="000063D9" w:rsidP="003626B2">
            <w:pPr>
              <w:spacing w:line="240" w:lineRule="auto"/>
              <w:contextualSpacing/>
              <w:jc w:val="center"/>
              <w:rPr>
                <w:b/>
                <w:szCs w:val="20"/>
              </w:rPr>
            </w:pPr>
            <w:r w:rsidRPr="00362566">
              <w:rPr>
                <w:b/>
                <w:szCs w:val="20"/>
              </w:rPr>
              <w:t>ADM. DE MERCADOS</w:t>
            </w:r>
          </w:p>
        </w:tc>
        <w:tc>
          <w:tcPr>
            <w:tcW w:w="2126" w:type="dxa"/>
            <w:shd w:val="clear" w:color="auto" w:fill="FFC000"/>
            <w:vAlign w:val="center"/>
          </w:tcPr>
          <w:p w:rsidR="000063D9" w:rsidRPr="00362566" w:rsidRDefault="000063D9" w:rsidP="003626B2">
            <w:pPr>
              <w:spacing w:line="240" w:lineRule="auto"/>
              <w:contextualSpacing/>
              <w:jc w:val="center"/>
              <w:rPr>
                <w:b/>
                <w:szCs w:val="20"/>
              </w:rPr>
            </w:pPr>
            <w:r w:rsidRPr="00362566">
              <w:rPr>
                <w:b/>
                <w:szCs w:val="20"/>
              </w:rPr>
              <w:t xml:space="preserve">DEPTO DE GESTIÓN Y </w:t>
            </w:r>
            <w:r w:rsidR="00814505" w:rsidRPr="00362566">
              <w:rPr>
                <w:b/>
                <w:szCs w:val="20"/>
              </w:rPr>
              <w:t>CONCERTACIÓN</w:t>
            </w:r>
          </w:p>
        </w:tc>
        <w:tc>
          <w:tcPr>
            <w:tcW w:w="2552" w:type="dxa"/>
            <w:shd w:val="clear" w:color="auto" w:fill="FFC000"/>
            <w:vAlign w:val="center"/>
          </w:tcPr>
          <w:p w:rsidR="000063D9" w:rsidRPr="00362566" w:rsidRDefault="000063D9" w:rsidP="003626B2">
            <w:pPr>
              <w:spacing w:line="240" w:lineRule="auto"/>
              <w:contextualSpacing/>
              <w:jc w:val="center"/>
              <w:rPr>
                <w:b/>
                <w:szCs w:val="20"/>
              </w:rPr>
            </w:pPr>
            <w:r w:rsidRPr="00362566">
              <w:rPr>
                <w:b/>
                <w:szCs w:val="20"/>
              </w:rPr>
              <w:t xml:space="preserve">UNIDAD DE ASUNTOS </w:t>
            </w:r>
            <w:r w:rsidR="00814505" w:rsidRPr="00362566">
              <w:rPr>
                <w:b/>
                <w:szCs w:val="20"/>
              </w:rPr>
              <w:t>JURÍDICOS</w:t>
            </w:r>
          </w:p>
        </w:tc>
      </w:tr>
      <w:tr w:rsidR="00FE5BEB" w:rsidRPr="003143B8" w:rsidTr="00FE5BEB">
        <w:trPr>
          <w:trHeight w:val="454"/>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E5BEB" w:rsidRPr="00FE5BEB" w:rsidRDefault="00D220C2" w:rsidP="00411FC1">
            <w:pPr>
              <w:spacing w:line="240" w:lineRule="auto"/>
              <w:contextualSpacing/>
              <w:jc w:val="center"/>
              <w:rPr>
                <w:szCs w:val="20"/>
              </w:rPr>
            </w:pPr>
            <w:r w:rsidRPr="00FE5BEB">
              <w:rPr>
                <w:noProof/>
                <w:szCs w:val="20"/>
                <w:lang w:val="es-MX" w:eastAsia="es-MX"/>
              </w:rPr>
              <mc:AlternateContent>
                <mc:Choice Requires="wpg">
                  <w:drawing>
                    <wp:anchor distT="0" distB="0" distL="114300" distR="114300" simplePos="0" relativeHeight="252774400" behindDoc="0" locked="0" layoutInCell="1" allowOverlap="1" wp14:anchorId="0EE51944" wp14:editId="0606FD3B">
                      <wp:simplePos x="0" y="0"/>
                      <wp:positionH relativeFrom="column">
                        <wp:posOffset>-1308735</wp:posOffset>
                      </wp:positionH>
                      <wp:positionV relativeFrom="paragraph">
                        <wp:posOffset>-37465</wp:posOffset>
                      </wp:positionV>
                      <wp:extent cx="6543675" cy="6576060"/>
                      <wp:effectExtent l="0" t="0" r="28575" b="15240"/>
                      <wp:wrapNone/>
                      <wp:docPr id="130712" name="Grupo 130712"/>
                      <wp:cNvGraphicFramePr/>
                      <a:graphic xmlns:a="http://schemas.openxmlformats.org/drawingml/2006/main">
                        <a:graphicData uri="http://schemas.microsoft.com/office/word/2010/wordprocessingGroup">
                          <wpg:wgp>
                            <wpg:cNvGrpSpPr/>
                            <wpg:grpSpPr>
                              <a:xfrm>
                                <a:off x="0" y="0"/>
                                <a:ext cx="6543675" cy="6576060"/>
                                <a:chOff x="0" y="0"/>
                                <a:chExt cx="6543675" cy="6577062"/>
                              </a:xfrm>
                            </wpg:grpSpPr>
                            <wpg:grpSp>
                              <wpg:cNvPr id="130574" name="Grupo 130574"/>
                              <wpg:cNvGrpSpPr/>
                              <wpg:grpSpPr>
                                <a:xfrm>
                                  <a:off x="0" y="0"/>
                                  <a:ext cx="6543675" cy="6577062"/>
                                  <a:chOff x="0" y="0"/>
                                  <a:chExt cx="6543675" cy="6577062"/>
                                </a:xfrm>
                              </wpg:grpSpPr>
                              <wps:wsp>
                                <wps:cNvPr id="130575" name="Conector 130575"/>
                                <wps:cNvSpPr/>
                                <wps:spPr>
                                  <a:xfrm>
                                    <a:off x="4612944" y="2593074"/>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EB46D4" w:rsidRDefault="009A74F5"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77" name="Conector recto de flecha 130577"/>
                                <wps:cNvCnPr/>
                                <wps:spPr>
                                  <a:xfrm flipH="1">
                                    <a:off x="4933666" y="2750024"/>
                                    <a:ext cx="368300" cy="14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0578" name="Grupo 130578"/>
                                <wpg:cNvGrpSpPr/>
                                <wpg:grpSpPr>
                                  <a:xfrm>
                                    <a:off x="0" y="0"/>
                                    <a:ext cx="6543675" cy="6577062"/>
                                    <a:chOff x="0" y="0"/>
                                    <a:chExt cx="6543675" cy="6577062"/>
                                  </a:xfrm>
                                </wpg:grpSpPr>
                                <wpg:grpSp>
                                  <wpg:cNvPr id="130579" name="Grupo 130579"/>
                                  <wpg:cNvGrpSpPr/>
                                  <wpg:grpSpPr>
                                    <a:xfrm>
                                      <a:off x="0" y="0"/>
                                      <a:ext cx="6543675" cy="6577062"/>
                                      <a:chOff x="0" y="0"/>
                                      <a:chExt cx="6543675" cy="6577062"/>
                                    </a:xfrm>
                                  </wpg:grpSpPr>
                                  <wps:wsp>
                                    <wps:cNvPr id="130580" name="Documento 130580"/>
                                    <wps:cNvSpPr>
                                      <a:spLocks noChangeArrowheads="1"/>
                                    </wps:cNvSpPr>
                                    <wps:spPr bwMode="auto">
                                      <a:xfrm>
                                        <a:off x="1209675" y="533400"/>
                                        <a:ext cx="1242695" cy="742950"/>
                                      </a:xfrm>
                                      <a:prstGeom prst="flowChartDocument">
                                        <a:avLst/>
                                      </a:prstGeom>
                                      <a:solidFill>
                                        <a:srgbClr val="FFFFFF"/>
                                      </a:solidFill>
                                      <a:ln w="9525">
                                        <a:solidFill>
                                          <a:schemeClr val="tx1"/>
                                        </a:solidFill>
                                        <a:miter lim="800000"/>
                                        <a:headEnd/>
                                        <a:tailEnd/>
                                      </a:ln>
                                    </wps:spPr>
                                    <wps:txbx>
                                      <w:txbxContent>
                                        <w:p w:rsidR="009A74F5" w:rsidRPr="00583E18" w:rsidRDefault="009A74F5" w:rsidP="00FE5BEB">
                                          <w:pPr>
                                            <w:pStyle w:val="NormalWeb"/>
                                            <w:spacing w:before="0" w:beforeAutospacing="0" w:after="0" w:afterAutospacing="0"/>
                                            <w:contextualSpacing/>
                                            <w:jc w:val="both"/>
                                            <w:rPr>
                                              <w:sz w:val="14"/>
                                              <w:szCs w:val="20"/>
                                            </w:rPr>
                                          </w:pPr>
                                          <w:r w:rsidRPr="00583E18">
                                            <w:rPr>
                                              <w:rFonts w:ascii="Arial" w:hAnsi="Arial"/>
                                              <w:color w:val="000000" w:themeColor="text1"/>
                                              <w:kern w:val="24"/>
                                              <w:sz w:val="14"/>
                                              <w:szCs w:val="20"/>
                                            </w:rPr>
                                            <w:t>Efectúa supervisión en el mercado y relaciona los locales cerrados, notificándole al administrador.</w:t>
                                          </w:r>
                                        </w:p>
                                      </w:txbxContent>
                                    </wps:txbx>
                                    <wps:bodyPr rot="0" vert="horz" wrap="square" lIns="91440" tIns="45720" rIns="91440" bIns="45720" anchor="t" anchorCtr="0" upright="1">
                                      <a:noAutofit/>
                                    </wps:bodyPr>
                                  </wps:wsp>
                                  <wps:wsp>
                                    <wps:cNvPr id="130581" name="Documento 130581"/>
                                    <wps:cNvSpPr>
                                      <a:spLocks noChangeArrowheads="1"/>
                                    </wps:cNvSpPr>
                                    <wps:spPr bwMode="auto">
                                      <a:xfrm>
                                        <a:off x="1295400" y="1466850"/>
                                        <a:ext cx="1096645" cy="504825"/>
                                      </a:xfrm>
                                      <a:prstGeom prst="flowChartDocument">
                                        <a:avLst/>
                                      </a:prstGeom>
                                      <a:solidFill>
                                        <a:srgbClr val="FFFFFF"/>
                                      </a:solidFill>
                                      <a:ln w="9525">
                                        <a:solidFill>
                                          <a:schemeClr val="tx1"/>
                                        </a:solidFill>
                                        <a:miter lim="800000"/>
                                        <a:headEnd/>
                                        <a:tailEnd/>
                                      </a:ln>
                                    </wps:spPr>
                                    <wps:txbx>
                                      <w:txbxContent>
                                        <w:p w:rsidR="009A74F5" w:rsidRPr="00C7119E" w:rsidRDefault="009A74F5" w:rsidP="00FE5BEB">
                                          <w:pPr>
                                            <w:pStyle w:val="NormalWeb"/>
                                            <w:spacing w:before="0" w:beforeAutospacing="0" w:after="0" w:afterAutospacing="0"/>
                                            <w:contextualSpacing/>
                                            <w:jc w:val="both"/>
                                            <w:rPr>
                                              <w:sz w:val="14"/>
                                              <w:szCs w:val="16"/>
                                            </w:rPr>
                                          </w:pPr>
                                          <w:r w:rsidRPr="00C7119E">
                                            <w:rPr>
                                              <w:rFonts w:ascii="Arial" w:hAnsi="Arial"/>
                                              <w:color w:val="000000" w:themeColor="text1"/>
                                              <w:kern w:val="24"/>
                                              <w:sz w:val="14"/>
                                              <w:szCs w:val="16"/>
                                            </w:rPr>
                                            <w:t>Elabora notificación</w:t>
                                          </w:r>
                                          <w:r>
                                            <w:rPr>
                                              <w:rFonts w:ascii="Arial" w:hAnsi="Arial"/>
                                              <w:color w:val="000000" w:themeColor="text1"/>
                                              <w:kern w:val="24"/>
                                              <w:sz w:val="14"/>
                                              <w:szCs w:val="16"/>
                                            </w:rPr>
                                            <w:t xml:space="preserve"> 1</w:t>
                                          </w:r>
                                          <w:r w:rsidRPr="00C7119E">
                                            <w:rPr>
                                              <w:rFonts w:ascii="Arial" w:hAnsi="Arial"/>
                                              <w:color w:val="000000" w:themeColor="text1"/>
                                              <w:kern w:val="24"/>
                                              <w:sz w:val="14"/>
                                              <w:szCs w:val="16"/>
                                            </w:rPr>
                                            <w:t xml:space="preserve"> al concesionario titular del local vacío</w:t>
                                          </w:r>
                                          <w:r>
                                            <w:rPr>
                                              <w:rFonts w:ascii="Arial" w:hAnsi="Arial"/>
                                              <w:color w:val="000000" w:themeColor="text1"/>
                                              <w:kern w:val="24"/>
                                              <w:sz w:val="14"/>
                                              <w:szCs w:val="16"/>
                                            </w:rPr>
                                            <w:t>.</w:t>
                                          </w:r>
                                        </w:p>
                                      </w:txbxContent>
                                    </wps:txbx>
                                    <wps:bodyPr rot="0" vert="horz" wrap="square" lIns="91440" tIns="45720" rIns="91440" bIns="45720" anchor="t" anchorCtr="0" upright="1">
                                      <a:noAutofit/>
                                    </wps:bodyPr>
                                  </wps:wsp>
                                  <wps:wsp>
                                    <wps:cNvPr id="130582" name="Proceso alternativo 130582"/>
                                    <wps:cNvSpPr>
                                      <a:spLocks noChangeArrowheads="1"/>
                                    </wps:cNvSpPr>
                                    <wps:spPr bwMode="auto">
                                      <a:xfrm>
                                        <a:off x="1409700" y="28575"/>
                                        <a:ext cx="838200" cy="266700"/>
                                      </a:xfrm>
                                      <a:prstGeom prst="flowChartAlternateProcess">
                                        <a:avLst/>
                                      </a:prstGeom>
                                      <a:solidFill>
                                        <a:srgbClr val="FFFFFF"/>
                                      </a:solidFill>
                                      <a:ln w="0">
                                        <a:solidFill>
                                          <a:schemeClr val="tx1"/>
                                        </a:solidFill>
                                        <a:miter lim="800000"/>
                                        <a:headEnd/>
                                        <a:tailEnd/>
                                      </a:ln>
                                    </wps:spPr>
                                    <wps:txbx>
                                      <w:txbxContent>
                                        <w:p w:rsidR="009A74F5" w:rsidRPr="00C7119E" w:rsidRDefault="009A74F5" w:rsidP="00FE5BEB">
                                          <w:pPr>
                                            <w:pStyle w:val="NormalWeb"/>
                                            <w:spacing w:before="0" w:beforeAutospacing="0" w:after="0" w:afterAutospacing="0" w:line="200" w:lineRule="exact"/>
                                            <w:jc w:val="center"/>
                                            <w:rPr>
                                              <w:sz w:val="16"/>
                                              <w:szCs w:val="14"/>
                                            </w:rPr>
                                          </w:pPr>
                                          <w:r w:rsidRPr="00C7119E">
                                            <w:rPr>
                                              <w:rFonts w:ascii="Arial" w:hAnsi="Arial"/>
                                              <w:b/>
                                              <w:bCs/>
                                              <w:color w:val="000000" w:themeColor="text1"/>
                                              <w:kern w:val="24"/>
                                              <w:sz w:val="16"/>
                                              <w:szCs w:val="14"/>
                                            </w:rPr>
                                            <w:t>INICIO</w:t>
                                          </w:r>
                                        </w:p>
                                      </w:txbxContent>
                                    </wps:txbx>
                                    <wps:bodyPr rot="0" vert="horz" wrap="square" lIns="91440" tIns="45720" rIns="91440" bIns="45720" anchor="t" anchorCtr="0" upright="1">
                                      <a:noAutofit/>
                                    </wps:bodyPr>
                                  </wps:wsp>
                                  <wps:wsp>
                                    <wps:cNvPr id="130583" name="Documento 130583"/>
                                    <wps:cNvSpPr>
                                      <a:spLocks noChangeArrowheads="1"/>
                                    </wps:cNvSpPr>
                                    <wps:spPr bwMode="auto">
                                      <a:xfrm>
                                        <a:off x="2609850" y="514350"/>
                                        <a:ext cx="968375" cy="1009650"/>
                                      </a:xfrm>
                                      <a:prstGeom prst="flowChartDocument">
                                        <a:avLst/>
                                      </a:prstGeom>
                                      <a:solidFill>
                                        <a:srgbClr val="FFFFFF"/>
                                      </a:solidFill>
                                      <a:ln w="9525">
                                        <a:solidFill>
                                          <a:schemeClr val="tx1"/>
                                        </a:solidFill>
                                        <a:miter lim="800000"/>
                                        <a:headEnd/>
                                        <a:tailEnd/>
                                      </a:ln>
                                    </wps:spPr>
                                    <wps:txbx>
                                      <w:txbxContent>
                                        <w:p w:rsidR="009A74F5" w:rsidRPr="009173B7" w:rsidRDefault="009A74F5" w:rsidP="00FE5BEB">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Elabora oficio mediante el cual r</w:t>
                                          </w:r>
                                          <w:r w:rsidRPr="009173B7">
                                            <w:rPr>
                                              <w:rFonts w:ascii="Arial" w:hAnsi="Arial"/>
                                              <w:color w:val="000000" w:themeColor="text1"/>
                                              <w:kern w:val="24"/>
                                              <w:sz w:val="16"/>
                                              <w:szCs w:val="16"/>
                                            </w:rPr>
                                            <w:t>emite</w:t>
                                          </w:r>
                                          <w:r>
                                            <w:rPr>
                                              <w:rFonts w:ascii="Arial" w:hAnsi="Arial"/>
                                              <w:color w:val="000000" w:themeColor="text1"/>
                                              <w:kern w:val="24"/>
                                              <w:sz w:val="16"/>
                                              <w:szCs w:val="16"/>
                                            </w:rPr>
                                            <w:t xml:space="preserve"> el asunto a la Coordinación de Mercados</w:t>
                                          </w:r>
                                          <w:r w:rsidRPr="00701736">
                                            <w:rPr>
                                              <w:rFonts w:ascii="Arial" w:hAnsi="Arial"/>
                                              <w:color w:val="000000" w:themeColor="text1"/>
                                              <w:kern w:val="24"/>
                                              <w:sz w:val="16"/>
                                              <w:szCs w:val="16"/>
                                            </w:rPr>
                                            <w:t xml:space="preserve"> </w:t>
                                          </w:r>
                                        </w:p>
                                      </w:txbxContent>
                                    </wps:txbx>
                                    <wps:bodyPr rot="0" vert="horz" wrap="square" lIns="91440" tIns="45720" rIns="91440" bIns="45720" anchor="t" anchorCtr="0" upright="1">
                                      <a:noAutofit/>
                                    </wps:bodyPr>
                                  </wps:wsp>
                                  <wps:wsp>
                                    <wps:cNvPr id="130584" name="Documento 130584"/>
                                    <wps:cNvSpPr>
                                      <a:spLocks noChangeArrowheads="1"/>
                                    </wps:cNvSpPr>
                                    <wps:spPr bwMode="auto">
                                      <a:xfrm>
                                        <a:off x="5286375" y="1276350"/>
                                        <a:ext cx="1209675" cy="676275"/>
                                      </a:xfrm>
                                      <a:prstGeom prst="flowChartDocument">
                                        <a:avLst/>
                                      </a:prstGeom>
                                      <a:solidFill>
                                        <a:srgbClr val="FFFFFF"/>
                                      </a:solidFill>
                                      <a:ln w="9525">
                                        <a:solidFill>
                                          <a:schemeClr val="tx1"/>
                                        </a:solidFill>
                                        <a:miter lim="800000"/>
                                        <a:headEnd/>
                                        <a:tailEnd/>
                                      </a:ln>
                                    </wps:spPr>
                                    <wps:txbx>
                                      <w:txbxContent>
                                        <w:p w:rsidR="009A74F5" w:rsidRPr="00EE6B43" w:rsidRDefault="009A74F5" w:rsidP="00FE5BEB">
                                          <w:pPr>
                                            <w:pStyle w:val="NormalWeb"/>
                                            <w:spacing w:before="0" w:beforeAutospacing="0" w:after="0" w:afterAutospacing="0" w:line="200" w:lineRule="atLeast"/>
                                            <w:contextualSpacing/>
                                            <w:jc w:val="both"/>
                                            <w:rPr>
                                              <w:sz w:val="14"/>
                                              <w:szCs w:val="14"/>
                                            </w:rPr>
                                          </w:pPr>
                                          <w:r w:rsidRPr="00EE6B43">
                                            <w:rPr>
                                              <w:rFonts w:ascii="Arial" w:hAnsi="Arial"/>
                                              <w:color w:val="000000" w:themeColor="text1"/>
                                              <w:kern w:val="24"/>
                                              <w:sz w:val="14"/>
                                              <w:szCs w:val="14"/>
                                            </w:rPr>
                                            <w:t>Elabora oficio mediante el cual notifica si procede o no la revocación del local</w:t>
                                          </w:r>
                                        </w:p>
                                      </w:txbxContent>
                                    </wps:txbx>
                                    <wps:bodyPr rot="0" vert="horz" wrap="square" lIns="91440" tIns="45720" rIns="91440" bIns="45720" anchor="t" anchorCtr="0" upright="1">
                                      <a:noAutofit/>
                                    </wps:bodyPr>
                                  </wps:wsp>
                                  <wps:wsp>
                                    <wps:cNvPr id="130585" name="Proceso alternativo 130585"/>
                                    <wps:cNvSpPr>
                                      <a:spLocks noChangeArrowheads="1"/>
                                    </wps:cNvSpPr>
                                    <wps:spPr bwMode="auto">
                                      <a:xfrm>
                                        <a:off x="3899256" y="5550385"/>
                                        <a:ext cx="1002665" cy="340360"/>
                                      </a:xfrm>
                                      <a:prstGeom prst="flowChartAlternateProcess">
                                        <a:avLst/>
                                      </a:prstGeom>
                                      <a:solidFill>
                                        <a:srgbClr val="FFFFFF"/>
                                      </a:solidFill>
                                      <a:ln w="0">
                                        <a:solidFill>
                                          <a:schemeClr val="tx1"/>
                                        </a:solidFill>
                                        <a:miter lim="800000"/>
                                        <a:headEnd/>
                                        <a:tailEnd/>
                                      </a:ln>
                                    </wps:spPr>
                                    <wps:txbx>
                                      <w:txbxContent>
                                        <w:p w:rsidR="009A74F5" w:rsidRPr="008148C2" w:rsidRDefault="009A74F5" w:rsidP="00FE5BEB">
                                          <w:pPr>
                                            <w:pStyle w:val="NormalWeb"/>
                                            <w:spacing w:before="0" w:beforeAutospacing="0" w:after="0" w:afterAutospacing="0" w:line="300" w:lineRule="exact"/>
                                            <w:jc w:val="center"/>
                                            <w:rPr>
                                              <w:sz w:val="20"/>
                                              <w:szCs w:val="20"/>
                                            </w:rPr>
                                          </w:pPr>
                                          <w:r>
                                            <w:rPr>
                                              <w:rFonts w:ascii="Arial" w:hAnsi="Arial"/>
                                              <w:b/>
                                              <w:bCs/>
                                              <w:color w:val="000000" w:themeColor="text1"/>
                                              <w:kern w:val="24"/>
                                              <w:sz w:val="20"/>
                                              <w:szCs w:val="20"/>
                                            </w:rPr>
                                            <w:t>FIN</w:t>
                                          </w:r>
                                        </w:p>
                                      </w:txbxContent>
                                    </wps:txbx>
                                    <wps:bodyPr rot="0" vert="horz" wrap="square" lIns="91440" tIns="45720" rIns="91440" bIns="45720" anchor="t" anchorCtr="0" upright="1">
                                      <a:noAutofit/>
                                    </wps:bodyPr>
                                  </wps:wsp>
                                  <wps:wsp>
                                    <wps:cNvPr id="130586" name="Rombo 130586"/>
                                    <wps:cNvSpPr>
                                      <a:spLocks noChangeArrowheads="1"/>
                                    </wps:cNvSpPr>
                                    <wps:spPr bwMode="auto">
                                      <a:xfrm>
                                        <a:off x="5286375" y="2228850"/>
                                        <a:ext cx="1209675" cy="1019175"/>
                                      </a:xfrm>
                                      <a:prstGeom prst="diamond">
                                        <a:avLst/>
                                      </a:prstGeom>
                                      <a:solidFill>
                                        <a:schemeClr val="bg1"/>
                                      </a:solidFill>
                                      <a:ln w="9525">
                                        <a:solidFill>
                                          <a:srgbClr val="000000"/>
                                        </a:solidFill>
                                        <a:miter lim="800000"/>
                                        <a:headEnd/>
                                        <a:tailEnd/>
                                      </a:ln>
                                    </wps:spPr>
                                    <wps:txbx>
                                      <w:txbxContent>
                                        <w:p w:rsidR="009A74F5" w:rsidRDefault="009A74F5" w:rsidP="00FE5BEB">
                                          <w:pPr>
                                            <w:pStyle w:val="NormalWeb"/>
                                            <w:spacing w:before="0" w:beforeAutospacing="0" w:after="0" w:afterAutospacing="0"/>
                                            <w:jc w:val="center"/>
                                            <w:rPr>
                                              <w:rFonts w:ascii="Arial" w:hAnsi="Arial"/>
                                              <w:color w:val="000000" w:themeColor="text1"/>
                                              <w:kern w:val="24"/>
                                              <w:sz w:val="14"/>
                                              <w:szCs w:val="14"/>
                                            </w:rPr>
                                          </w:pPr>
                                        </w:p>
                                        <w:p w:rsidR="009A74F5" w:rsidRPr="00824FED" w:rsidRDefault="009A74F5" w:rsidP="00FE5BEB">
                                          <w:pPr>
                                            <w:pStyle w:val="NormalWeb"/>
                                            <w:spacing w:before="0" w:beforeAutospacing="0" w:after="0" w:afterAutospacing="0"/>
                                            <w:jc w:val="center"/>
                                            <w:rPr>
                                              <w:sz w:val="14"/>
                                              <w:szCs w:val="14"/>
                                            </w:rPr>
                                          </w:pPr>
                                          <w:r>
                                            <w:rPr>
                                              <w:rFonts w:ascii="Arial" w:hAnsi="Arial"/>
                                              <w:color w:val="000000" w:themeColor="text1"/>
                                              <w:kern w:val="24"/>
                                              <w:sz w:val="14"/>
                                              <w:szCs w:val="14"/>
                                            </w:rPr>
                                            <w:t>Revoca concesión</w:t>
                                          </w:r>
                                        </w:p>
                                      </w:txbxContent>
                                    </wps:txbx>
                                    <wps:bodyPr rot="0" vert="horz" wrap="square" lIns="91440" tIns="45720" rIns="91440" bIns="45720" anchor="t" anchorCtr="0" upright="1">
                                      <a:noAutofit/>
                                    </wps:bodyPr>
                                  </wps:wsp>
                                  <wps:wsp>
                                    <wps:cNvPr id="130587" name="Conector recto de flecha 130587"/>
                                    <wps:cNvCnPr/>
                                    <wps:spPr>
                                      <a:xfrm>
                                        <a:off x="1828800" y="1238250"/>
                                        <a:ext cx="5080" cy="2277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588" name="Rombo 130588"/>
                                    <wps:cNvSpPr>
                                      <a:spLocks noChangeArrowheads="1"/>
                                    </wps:cNvSpPr>
                                    <wps:spPr bwMode="auto">
                                      <a:xfrm>
                                        <a:off x="1314450" y="2124075"/>
                                        <a:ext cx="1053465" cy="971550"/>
                                      </a:xfrm>
                                      <a:prstGeom prst="diamond">
                                        <a:avLst/>
                                      </a:prstGeom>
                                      <a:solidFill>
                                        <a:schemeClr val="bg1"/>
                                      </a:solidFill>
                                      <a:ln w="9525">
                                        <a:solidFill>
                                          <a:srgbClr val="000000"/>
                                        </a:solidFill>
                                        <a:miter lim="800000"/>
                                        <a:headEnd/>
                                        <a:tailEnd/>
                                      </a:ln>
                                    </wps:spPr>
                                    <wps:txbx>
                                      <w:txbxContent>
                                        <w:p w:rsidR="009A74F5" w:rsidRPr="00824FED" w:rsidRDefault="009A74F5" w:rsidP="00FE5BEB">
                                          <w:pPr>
                                            <w:pStyle w:val="NormalWeb"/>
                                            <w:spacing w:before="0" w:beforeAutospacing="0" w:after="0" w:afterAutospacing="0"/>
                                            <w:jc w:val="center"/>
                                            <w:rPr>
                                              <w:sz w:val="14"/>
                                              <w:szCs w:val="14"/>
                                            </w:rPr>
                                          </w:pPr>
                                          <w:r w:rsidRPr="00583E18">
                                            <w:rPr>
                                              <w:rFonts w:ascii="Arial" w:hAnsi="Arial" w:cs="Arial"/>
                                              <w:sz w:val="14"/>
                                              <w:szCs w:val="14"/>
                                            </w:rPr>
                                            <w:t>Acude llamado</w:t>
                                          </w:r>
                                          <w:r w:rsidRPr="00583E18">
                                            <w:rPr>
                                              <w:sz w:val="14"/>
                                              <w:szCs w:val="14"/>
                                            </w:rPr>
                                            <w:t xml:space="preserve"> </w:t>
                                          </w:r>
                                          <w:r>
                                            <w:rPr>
                                              <w:sz w:val="14"/>
                                              <w:szCs w:val="14"/>
                                            </w:rPr>
                                            <w:t>1</w:t>
                                          </w:r>
                                        </w:p>
                                      </w:txbxContent>
                                    </wps:txbx>
                                    <wps:bodyPr rot="0" vert="horz" wrap="square" lIns="91440" tIns="45720" rIns="91440" bIns="45720" anchor="t" anchorCtr="0" upright="1">
                                      <a:noAutofit/>
                                    </wps:bodyPr>
                                  </wps:wsp>
                                  <wps:wsp>
                                    <wps:cNvPr id="130589" name="Documento 130589"/>
                                    <wps:cNvSpPr>
                                      <a:spLocks noChangeArrowheads="1"/>
                                    </wps:cNvSpPr>
                                    <wps:spPr bwMode="auto">
                                      <a:xfrm>
                                        <a:off x="0" y="2886075"/>
                                        <a:ext cx="1105231" cy="890546"/>
                                      </a:xfrm>
                                      <a:prstGeom prst="flowChartDocument">
                                        <a:avLst/>
                                      </a:prstGeom>
                                      <a:solidFill>
                                        <a:srgbClr val="FFFFFF"/>
                                      </a:solidFill>
                                      <a:ln w="9525">
                                        <a:solidFill>
                                          <a:schemeClr val="tx1"/>
                                        </a:solidFill>
                                        <a:miter lim="800000"/>
                                        <a:headEnd/>
                                        <a:tailEnd/>
                                      </a:ln>
                                    </wps:spPr>
                                    <wps:txbx>
                                      <w:txbxContent>
                                        <w:p w:rsidR="009A74F5" w:rsidRPr="00583E18" w:rsidRDefault="009A74F5" w:rsidP="00FE5BEB">
                                          <w:pPr>
                                            <w:pStyle w:val="NormalWeb"/>
                                            <w:spacing w:before="0" w:beforeAutospacing="0" w:after="0" w:afterAutospacing="0"/>
                                            <w:contextualSpacing/>
                                            <w:jc w:val="both"/>
                                            <w:rPr>
                                              <w:sz w:val="14"/>
                                              <w:szCs w:val="16"/>
                                            </w:rPr>
                                          </w:pPr>
                                          <w:r w:rsidRPr="00583E18">
                                            <w:rPr>
                                              <w:rFonts w:ascii="Arial" w:hAnsi="Arial"/>
                                              <w:color w:val="000000" w:themeColor="text1"/>
                                              <w:kern w:val="24"/>
                                              <w:sz w:val="14"/>
                                              <w:szCs w:val="16"/>
                                            </w:rPr>
                                            <w:t>Presenta pruebas oral o escrita del motivo por el cual el local permanece cerrado</w:t>
                                          </w:r>
                                          <w:r>
                                            <w:rPr>
                                              <w:rFonts w:ascii="Arial" w:hAnsi="Arial"/>
                                              <w:color w:val="000000" w:themeColor="text1"/>
                                              <w:kern w:val="24"/>
                                              <w:sz w:val="14"/>
                                              <w:szCs w:val="16"/>
                                            </w:rPr>
                                            <w:t>, y se compromete a abrirlo en 24 horas.</w:t>
                                          </w:r>
                                        </w:p>
                                      </w:txbxContent>
                                    </wps:txbx>
                                    <wps:bodyPr rot="0" vert="horz" wrap="square" lIns="91440" tIns="45720" rIns="91440" bIns="45720" anchor="t" anchorCtr="0" upright="1">
                                      <a:noAutofit/>
                                    </wps:bodyPr>
                                  </wps:wsp>
                                  <wps:wsp>
                                    <wps:cNvPr id="130590" name="Documento 130590"/>
                                    <wps:cNvSpPr>
                                      <a:spLocks noChangeArrowheads="1"/>
                                    </wps:cNvSpPr>
                                    <wps:spPr bwMode="auto">
                                      <a:xfrm>
                                        <a:off x="1276350" y="3267227"/>
                                        <a:ext cx="1096645" cy="352425"/>
                                      </a:xfrm>
                                      <a:prstGeom prst="flowChartDocument">
                                        <a:avLst/>
                                      </a:prstGeom>
                                      <a:solidFill>
                                        <a:srgbClr val="FFFFFF"/>
                                      </a:solidFill>
                                      <a:ln w="9525">
                                        <a:solidFill>
                                          <a:schemeClr val="tx1"/>
                                        </a:solidFill>
                                        <a:miter lim="800000"/>
                                        <a:headEnd/>
                                        <a:tailEnd/>
                                      </a:ln>
                                    </wps:spPr>
                                    <wps:txbx>
                                      <w:txbxContent>
                                        <w:p w:rsidR="009A74F5" w:rsidRPr="00583E18" w:rsidRDefault="009A74F5" w:rsidP="00FE5BEB">
                                          <w:pPr>
                                            <w:pStyle w:val="NormalWeb"/>
                                            <w:spacing w:before="0" w:beforeAutospacing="0" w:after="0" w:afterAutospacing="0"/>
                                            <w:contextualSpacing/>
                                            <w:jc w:val="both"/>
                                            <w:rPr>
                                              <w:sz w:val="14"/>
                                              <w:szCs w:val="16"/>
                                            </w:rPr>
                                          </w:pPr>
                                          <w:r w:rsidRPr="00583E18">
                                            <w:rPr>
                                              <w:rFonts w:ascii="Arial" w:hAnsi="Arial"/>
                                              <w:color w:val="000000" w:themeColor="text1"/>
                                              <w:kern w:val="24"/>
                                              <w:sz w:val="14"/>
                                              <w:szCs w:val="16"/>
                                            </w:rPr>
                                            <w:t>Elabora notificación  2 al concesionario titular.</w:t>
                                          </w:r>
                                        </w:p>
                                      </w:txbxContent>
                                    </wps:txbx>
                                    <wps:bodyPr rot="0" vert="horz" wrap="square" lIns="91440" tIns="45720" rIns="91440" bIns="45720" anchor="t" anchorCtr="0" upright="1">
                                      <a:noAutofit/>
                                    </wps:bodyPr>
                                  </wps:wsp>
                                  <wps:wsp>
                                    <wps:cNvPr id="130591" name="Rombo 130591"/>
                                    <wps:cNvSpPr>
                                      <a:spLocks noChangeArrowheads="1"/>
                                    </wps:cNvSpPr>
                                    <wps:spPr bwMode="auto">
                                      <a:xfrm>
                                        <a:off x="1294765" y="3723507"/>
                                        <a:ext cx="1053465" cy="782741"/>
                                      </a:xfrm>
                                      <a:prstGeom prst="diamond">
                                        <a:avLst/>
                                      </a:prstGeom>
                                      <a:solidFill>
                                        <a:schemeClr val="bg1"/>
                                      </a:solidFill>
                                      <a:ln w="9525">
                                        <a:solidFill>
                                          <a:srgbClr val="000000"/>
                                        </a:solidFill>
                                        <a:miter lim="800000"/>
                                        <a:headEnd/>
                                        <a:tailEnd/>
                                      </a:ln>
                                    </wps:spPr>
                                    <wps:txbx>
                                      <w:txbxContent>
                                        <w:p w:rsidR="009A74F5" w:rsidRPr="00C7119E" w:rsidRDefault="009A74F5" w:rsidP="00FE5BEB">
                                          <w:pPr>
                                            <w:pStyle w:val="NormalWeb"/>
                                            <w:spacing w:before="0" w:beforeAutospacing="0" w:after="0" w:afterAutospacing="0"/>
                                            <w:jc w:val="center"/>
                                            <w:rPr>
                                              <w:rFonts w:ascii="Arial" w:hAnsi="Arial" w:cs="Arial"/>
                                              <w:sz w:val="14"/>
                                              <w:szCs w:val="14"/>
                                            </w:rPr>
                                          </w:pPr>
                                          <w:r w:rsidRPr="00C7119E">
                                            <w:rPr>
                                              <w:rFonts w:ascii="Arial" w:hAnsi="Arial" w:cs="Arial"/>
                                              <w:sz w:val="14"/>
                                              <w:szCs w:val="14"/>
                                            </w:rPr>
                                            <w:t>Acude llamado</w:t>
                                          </w:r>
                                          <w:r>
                                            <w:rPr>
                                              <w:rFonts w:ascii="Arial" w:hAnsi="Arial" w:cs="Arial"/>
                                              <w:sz w:val="14"/>
                                              <w:szCs w:val="14"/>
                                            </w:rPr>
                                            <w:t xml:space="preserve"> 2</w:t>
                                          </w:r>
                                        </w:p>
                                      </w:txbxContent>
                                    </wps:txbx>
                                    <wps:bodyPr rot="0" vert="horz" wrap="square" lIns="91440" tIns="45720" rIns="91440" bIns="45720" anchor="t" anchorCtr="0" upright="1">
                                      <a:noAutofit/>
                                    </wps:bodyPr>
                                  </wps:wsp>
                                  <wps:wsp>
                                    <wps:cNvPr id="130592" name="Documento 130592"/>
                                    <wps:cNvSpPr>
                                      <a:spLocks noChangeArrowheads="1"/>
                                    </wps:cNvSpPr>
                                    <wps:spPr bwMode="auto">
                                      <a:xfrm>
                                        <a:off x="1306450" y="4665938"/>
                                        <a:ext cx="1096645" cy="438150"/>
                                      </a:xfrm>
                                      <a:prstGeom prst="flowChartDocument">
                                        <a:avLst/>
                                      </a:prstGeom>
                                      <a:solidFill>
                                        <a:srgbClr val="FFFFFF"/>
                                      </a:solidFill>
                                      <a:ln w="9525">
                                        <a:solidFill>
                                          <a:schemeClr val="tx1"/>
                                        </a:solidFill>
                                        <a:miter lim="800000"/>
                                        <a:headEnd/>
                                        <a:tailEnd/>
                                      </a:ln>
                                    </wps:spPr>
                                    <wps:txbx>
                                      <w:txbxContent>
                                        <w:p w:rsidR="009A74F5" w:rsidRPr="00B964FA" w:rsidRDefault="009A74F5" w:rsidP="00FE5BEB">
                                          <w:pPr>
                                            <w:pStyle w:val="NormalWeb"/>
                                            <w:spacing w:before="0" w:beforeAutospacing="0" w:after="0" w:afterAutospacing="0"/>
                                            <w:contextualSpacing/>
                                            <w:jc w:val="both"/>
                                            <w:rPr>
                                              <w:sz w:val="14"/>
                                              <w:szCs w:val="14"/>
                                            </w:rPr>
                                          </w:pPr>
                                          <w:r w:rsidRPr="00B964FA">
                                            <w:rPr>
                                              <w:rFonts w:ascii="Arial" w:hAnsi="Arial"/>
                                              <w:color w:val="000000" w:themeColor="text1"/>
                                              <w:kern w:val="24"/>
                                              <w:sz w:val="14"/>
                                              <w:szCs w:val="14"/>
                                            </w:rPr>
                                            <w:t>Elabora notificación  3 al concesionario titular.</w:t>
                                          </w:r>
                                        </w:p>
                                      </w:txbxContent>
                                    </wps:txbx>
                                    <wps:bodyPr rot="0" vert="horz" wrap="square" lIns="91440" tIns="45720" rIns="91440" bIns="45720" anchor="t" anchorCtr="0" upright="1">
                                      <a:noAutofit/>
                                    </wps:bodyPr>
                                  </wps:wsp>
                                  <wps:wsp>
                                    <wps:cNvPr id="130593" name="Rombo 130593"/>
                                    <wps:cNvSpPr>
                                      <a:spLocks noChangeArrowheads="1"/>
                                    </wps:cNvSpPr>
                                    <wps:spPr bwMode="auto">
                                      <a:xfrm>
                                        <a:off x="1254405" y="5250137"/>
                                        <a:ext cx="1189710" cy="702665"/>
                                      </a:xfrm>
                                      <a:prstGeom prst="diamond">
                                        <a:avLst/>
                                      </a:prstGeom>
                                      <a:solidFill>
                                        <a:schemeClr val="bg1"/>
                                      </a:solidFill>
                                      <a:ln w="9525">
                                        <a:solidFill>
                                          <a:srgbClr val="000000"/>
                                        </a:solidFill>
                                        <a:miter lim="800000"/>
                                        <a:headEnd/>
                                        <a:tailEnd/>
                                      </a:ln>
                                    </wps:spPr>
                                    <wps:txbx>
                                      <w:txbxContent>
                                        <w:p w:rsidR="009A74F5" w:rsidRPr="00C7119E" w:rsidRDefault="009A74F5" w:rsidP="00FE5BEB">
                                          <w:pPr>
                                            <w:pStyle w:val="NormalWeb"/>
                                            <w:spacing w:before="0" w:beforeAutospacing="0" w:after="0" w:afterAutospacing="0" w:line="200" w:lineRule="atLeast"/>
                                            <w:jc w:val="center"/>
                                            <w:rPr>
                                              <w:rFonts w:ascii="Arial" w:hAnsi="Arial" w:cs="Arial"/>
                                              <w:sz w:val="14"/>
                                              <w:szCs w:val="14"/>
                                            </w:rPr>
                                          </w:pPr>
                                          <w:r w:rsidRPr="00C7119E">
                                            <w:rPr>
                                              <w:rFonts w:ascii="Arial" w:hAnsi="Arial" w:cs="Arial"/>
                                              <w:sz w:val="14"/>
                                              <w:szCs w:val="14"/>
                                            </w:rPr>
                                            <w:t>Acude llamado</w:t>
                                          </w:r>
                                          <w:r>
                                            <w:rPr>
                                              <w:rFonts w:ascii="Arial" w:hAnsi="Arial" w:cs="Arial"/>
                                              <w:sz w:val="14"/>
                                              <w:szCs w:val="14"/>
                                            </w:rPr>
                                            <w:t xml:space="preserve"> 3</w:t>
                                          </w:r>
                                        </w:p>
                                      </w:txbxContent>
                                    </wps:txbx>
                                    <wps:bodyPr rot="0" vert="horz" wrap="square" lIns="91440" tIns="45720" rIns="91440" bIns="45720" anchor="t" anchorCtr="0" upright="1">
                                      <a:noAutofit/>
                                    </wps:bodyPr>
                                  </wps:wsp>
                                  <wps:wsp>
                                    <wps:cNvPr id="130594" name="Rectangle 216"/>
                                    <wps:cNvSpPr>
                                      <a:spLocks noChangeArrowheads="1"/>
                                    </wps:cNvSpPr>
                                    <wps:spPr bwMode="auto">
                                      <a:xfrm>
                                        <a:off x="1235330" y="6108961"/>
                                        <a:ext cx="1167765" cy="468101"/>
                                      </a:xfrm>
                                      <a:prstGeom prst="rect">
                                        <a:avLst/>
                                      </a:prstGeom>
                                      <a:solidFill>
                                        <a:srgbClr val="FFFFFF"/>
                                      </a:solidFill>
                                      <a:ln w="9525">
                                        <a:solidFill>
                                          <a:schemeClr val="tx1"/>
                                        </a:solidFill>
                                        <a:miter lim="800000"/>
                                        <a:headEnd/>
                                        <a:tailEnd/>
                                      </a:ln>
                                    </wps:spPr>
                                    <wps:txbx>
                                      <w:txbxContent>
                                        <w:p w:rsidR="009A74F5" w:rsidRPr="00B964FA" w:rsidRDefault="009A74F5" w:rsidP="00FE5BEB">
                                          <w:pPr>
                                            <w:spacing w:line="240" w:lineRule="auto"/>
                                            <w:jc w:val="center"/>
                                            <w:rPr>
                                              <w:color w:val="00B0F0"/>
                                              <w:sz w:val="14"/>
                                              <w:szCs w:val="14"/>
                                              <w:lang w:val="es-MX"/>
                                            </w:rPr>
                                          </w:pPr>
                                          <w:r w:rsidRPr="00B964FA">
                                            <w:rPr>
                                              <w:color w:val="000000" w:themeColor="text1"/>
                                              <w:kern w:val="24"/>
                                              <w:sz w:val="14"/>
                                              <w:szCs w:val="14"/>
                                            </w:rPr>
                                            <w:t>Procede a enviar actas y notificaciones orig</w:t>
                                          </w:r>
                                          <w:r>
                                            <w:rPr>
                                              <w:color w:val="000000" w:themeColor="text1"/>
                                              <w:kern w:val="24"/>
                                              <w:sz w:val="14"/>
                                              <w:szCs w:val="14"/>
                                            </w:rPr>
                                            <w:t>.</w:t>
                                          </w:r>
                                          <w:r w:rsidRPr="00B964FA">
                                            <w:rPr>
                                              <w:color w:val="000000" w:themeColor="text1"/>
                                              <w:kern w:val="24"/>
                                              <w:sz w:val="14"/>
                                              <w:szCs w:val="14"/>
                                            </w:rPr>
                                            <w:t xml:space="preserve"> para </w:t>
                                          </w:r>
                                          <w:r w:rsidRPr="00FE5BEB">
                                            <w:rPr>
                                              <w:color w:val="000000" w:themeColor="text1"/>
                                              <w:kern w:val="24"/>
                                              <w:sz w:val="12"/>
                                              <w:szCs w:val="14"/>
                                            </w:rPr>
                                            <w:t>continuar</w:t>
                                          </w:r>
                                          <w:r w:rsidRPr="00B964FA">
                                            <w:rPr>
                                              <w:color w:val="000000" w:themeColor="text1"/>
                                              <w:kern w:val="24"/>
                                              <w:sz w:val="14"/>
                                              <w:szCs w:val="14"/>
                                            </w:rPr>
                                            <w:t xml:space="preserve"> tramite </w:t>
                                          </w:r>
                                        </w:p>
                                      </w:txbxContent>
                                    </wps:txbx>
                                    <wps:bodyPr rot="0" vert="horz" wrap="square" lIns="91440" tIns="45720" rIns="91440" bIns="45720" anchor="t" anchorCtr="0" upright="1">
                                      <a:noAutofit/>
                                    </wps:bodyPr>
                                  </wps:wsp>
                                  <wps:wsp>
                                    <wps:cNvPr id="130597" name="Rectangle 216"/>
                                    <wps:cNvSpPr>
                                      <a:spLocks noChangeArrowheads="1"/>
                                    </wps:cNvSpPr>
                                    <wps:spPr bwMode="auto">
                                      <a:xfrm>
                                        <a:off x="5229225" y="323850"/>
                                        <a:ext cx="1314450" cy="647700"/>
                                      </a:xfrm>
                                      <a:prstGeom prst="rect">
                                        <a:avLst/>
                                      </a:prstGeom>
                                      <a:solidFill>
                                        <a:srgbClr val="FFFFFF"/>
                                      </a:solidFill>
                                      <a:ln w="9525">
                                        <a:solidFill>
                                          <a:schemeClr val="tx1"/>
                                        </a:solidFill>
                                        <a:miter lim="800000"/>
                                        <a:headEnd/>
                                        <a:tailEnd/>
                                      </a:ln>
                                    </wps:spPr>
                                    <wps:txbx>
                                      <w:txbxContent>
                                        <w:p w:rsidR="009A74F5" w:rsidRPr="00EE6B43" w:rsidRDefault="009A74F5" w:rsidP="00FE5BEB">
                                          <w:pPr>
                                            <w:pStyle w:val="NormalWeb"/>
                                            <w:spacing w:before="0" w:beforeAutospacing="0" w:after="0" w:afterAutospacing="0" w:line="200" w:lineRule="atLeast"/>
                                            <w:contextualSpacing/>
                                            <w:jc w:val="center"/>
                                            <w:rPr>
                                              <w:sz w:val="14"/>
                                              <w:szCs w:val="14"/>
                                            </w:rPr>
                                          </w:pPr>
                                          <w:r w:rsidRPr="00EE6B43">
                                            <w:rPr>
                                              <w:rFonts w:ascii="Arial" w:hAnsi="Arial"/>
                                              <w:color w:val="000000" w:themeColor="text1"/>
                                              <w:kern w:val="24"/>
                                              <w:sz w:val="14"/>
                                              <w:szCs w:val="14"/>
                                            </w:rPr>
                                            <w:t>Recibe pruebas oral o escrita en la cual el concesionario manifieste en relación a los hechos.</w:t>
                                          </w:r>
                                        </w:p>
                                        <w:p w:rsidR="009A74F5" w:rsidRPr="00EE6B43" w:rsidRDefault="009A74F5" w:rsidP="00FE5BEB">
                                          <w:pPr>
                                            <w:spacing w:line="240" w:lineRule="auto"/>
                                            <w:jc w:val="center"/>
                                            <w:rPr>
                                              <w:color w:val="00B0F0"/>
                                              <w:sz w:val="14"/>
                                              <w:szCs w:val="14"/>
                                              <w:lang w:val="es-MX"/>
                                            </w:rPr>
                                          </w:pPr>
                                        </w:p>
                                      </w:txbxContent>
                                    </wps:txbx>
                                    <wps:bodyPr rot="0" vert="horz" wrap="square" lIns="91440" tIns="45720" rIns="91440" bIns="45720" anchor="t" anchorCtr="0" upright="1">
                                      <a:noAutofit/>
                                    </wps:bodyPr>
                                  </wps:wsp>
                                  <wps:wsp>
                                    <wps:cNvPr id="130598" name="Conector recto de flecha 130598"/>
                                    <wps:cNvCnPr/>
                                    <wps:spPr>
                                      <a:xfrm>
                                        <a:off x="1838325" y="1943100"/>
                                        <a:ext cx="0" cy="1816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00" name="Conector recto de flecha 130600"/>
                                    <wps:cNvCnPr/>
                                    <wps:spPr>
                                      <a:xfrm flipH="1">
                                        <a:off x="1845004" y="3095568"/>
                                        <a:ext cx="1" cy="1816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02" name="Conector recto de flecha 130602"/>
                                    <wps:cNvCnPr/>
                                    <wps:spPr>
                                      <a:xfrm flipH="1">
                                        <a:off x="1828800" y="3591076"/>
                                        <a:ext cx="6605" cy="1324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03" name="Conector recto de flecha 130603"/>
                                    <wps:cNvCnPr/>
                                    <wps:spPr>
                                      <a:xfrm flipH="1">
                                        <a:off x="1812162" y="4493362"/>
                                        <a:ext cx="5588" cy="1752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04" name="Cuadro de texto 2"/>
                                    <wps:cNvSpPr txBox="1">
                                      <a:spLocks noChangeArrowheads="1"/>
                                    </wps:cNvSpPr>
                                    <wps:spPr bwMode="auto">
                                      <a:xfrm>
                                        <a:off x="1200150" y="2314575"/>
                                        <a:ext cx="309880" cy="290830"/>
                                      </a:xfrm>
                                      <a:prstGeom prst="rect">
                                        <a:avLst/>
                                      </a:prstGeom>
                                      <a:noFill/>
                                      <a:ln w="9525">
                                        <a:noFill/>
                                        <a:miter lim="800000"/>
                                        <a:headEnd/>
                                        <a:tailEnd/>
                                      </a:ln>
                                    </wps:spPr>
                                    <wps:txbx>
                                      <w:txbxContent>
                                        <w:p w:rsidR="009A74F5" w:rsidRPr="006E4350" w:rsidRDefault="009A74F5" w:rsidP="00FE5BEB">
                                          <w:pPr>
                                            <w:rPr>
                                              <w:sz w:val="18"/>
                                            </w:rPr>
                                          </w:pPr>
                                          <w:r w:rsidRPr="006E4350">
                                            <w:rPr>
                                              <w:sz w:val="18"/>
                                            </w:rPr>
                                            <w:t>Si</w:t>
                                          </w:r>
                                        </w:p>
                                      </w:txbxContent>
                                    </wps:txbx>
                                    <wps:bodyPr rot="0" vert="horz" wrap="square" lIns="91440" tIns="45720" rIns="91440" bIns="45720" anchor="t" anchorCtr="0">
                                      <a:spAutoFit/>
                                    </wps:bodyPr>
                                  </wps:wsp>
                                  <wps:wsp>
                                    <wps:cNvPr id="130605" name="Cuadro de texto 2"/>
                                    <wps:cNvSpPr txBox="1">
                                      <a:spLocks noChangeArrowheads="1"/>
                                    </wps:cNvSpPr>
                                    <wps:spPr bwMode="auto">
                                      <a:xfrm>
                                        <a:off x="2157120" y="3815175"/>
                                        <a:ext cx="309880" cy="290830"/>
                                      </a:xfrm>
                                      <a:prstGeom prst="rect">
                                        <a:avLst/>
                                      </a:prstGeom>
                                      <a:noFill/>
                                      <a:ln w="9525">
                                        <a:noFill/>
                                        <a:miter lim="800000"/>
                                        <a:headEnd/>
                                        <a:tailEnd/>
                                      </a:ln>
                                    </wps:spPr>
                                    <wps:txbx>
                                      <w:txbxContent>
                                        <w:p w:rsidR="009A74F5" w:rsidRPr="006E4350" w:rsidRDefault="009A74F5" w:rsidP="00FE5BEB">
                                          <w:pPr>
                                            <w:rPr>
                                              <w:sz w:val="18"/>
                                            </w:rPr>
                                          </w:pPr>
                                          <w:r w:rsidRPr="006E4350">
                                            <w:rPr>
                                              <w:sz w:val="18"/>
                                            </w:rPr>
                                            <w:t>Si</w:t>
                                          </w:r>
                                        </w:p>
                                      </w:txbxContent>
                                    </wps:txbx>
                                    <wps:bodyPr rot="0" vert="horz" wrap="square" lIns="91440" tIns="45720" rIns="91440" bIns="45720" anchor="t" anchorCtr="0">
                                      <a:spAutoFit/>
                                    </wps:bodyPr>
                                  </wps:wsp>
                                  <wps:wsp>
                                    <wps:cNvPr id="130606" name="Cuadro de texto 2"/>
                                    <wps:cNvSpPr txBox="1">
                                      <a:spLocks noChangeArrowheads="1"/>
                                    </wps:cNvSpPr>
                                    <wps:spPr bwMode="auto">
                                      <a:xfrm>
                                        <a:off x="2215592" y="5285900"/>
                                        <a:ext cx="309880" cy="290830"/>
                                      </a:xfrm>
                                      <a:prstGeom prst="rect">
                                        <a:avLst/>
                                      </a:prstGeom>
                                      <a:noFill/>
                                      <a:ln w="9525">
                                        <a:noFill/>
                                        <a:miter lim="800000"/>
                                        <a:headEnd/>
                                        <a:tailEnd/>
                                      </a:ln>
                                    </wps:spPr>
                                    <wps:txbx>
                                      <w:txbxContent>
                                        <w:p w:rsidR="009A74F5" w:rsidRPr="006E4350" w:rsidRDefault="009A74F5" w:rsidP="00FE5BEB">
                                          <w:pPr>
                                            <w:rPr>
                                              <w:sz w:val="18"/>
                                            </w:rPr>
                                          </w:pPr>
                                          <w:r w:rsidRPr="006E4350">
                                            <w:rPr>
                                              <w:sz w:val="18"/>
                                            </w:rPr>
                                            <w:t>Si</w:t>
                                          </w:r>
                                        </w:p>
                                      </w:txbxContent>
                                    </wps:txbx>
                                    <wps:bodyPr rot="0" vert="horz" wrap="square" lIns="91440" tIns="45720" rIns="91440" bIns="45720" anchor="t" anchorCtr="0">
                                      <a:spAutoFit/>
                                    </wps:bodyPr>
                                  </wps:wsp>
                                  <wps:wsp>
                                    <wps:cNvPr id="130607" name="Conector angular 130607"/>
                                    <wps:cNvCnPr/>
                                    <wps:spPr>
                                      <a:xfrm flipH="1">
                                        <a:off x="542925" y="2609850"/>
                                        <a:ext cx="772963" cy="274718"/>
                                      </a:xfrm>
                                      <a:prstGeom prst="bentConnector3">
                                        <a:avLst>
                                          <a:gd name="adj1" fmla="val 9948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08" name="Conector 130608"/>
                                    <wps:cNvSpPr/>
                                    <wps:spPr>
                                      <a:xfrm>
                                        <a:off x="114300" y="1952625"/>
                                        <a:ext cx="342900" cy="341906"/>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EB46D4" w:rsidRDefault="009A74F5"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09" name="Conector recto de flecha 130609"/>
                                    <wps:cNvCnPr/>
                                    <wps:spPr>
                                      <a:xfrm>
                                        <a:off x="257175" y="2286000"/>
                                        <a:ext cx="0" cy="5966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10" name="Conector 130610"/>
                                    <wps:cNvSpPr/>
                                    <wps:spPr>
                                      <a:xfrm>
                                        <a:off x="2832329" y="3896455"/>
                                        <a:ext cx="390525" cy="41910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EB46D4" w:rsidRDefault="009A74F5"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11" name="Conector 130611"/>
                                    <wps:cNvSpPr/>
                                    <wps:spPr>
                                      <a:xfrm>
                                        <a:off x="2984222" y="5409725"/>
                                        <a:ext cx="361950" cy="393065"/>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EB46D4" w:rsidRDefault="009A74F5"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12" name="Conector recto de flecha 130612"/>
                                    <wps:cNvCnPr/>
                                    <wps:spPr>
                                      <a:xfrm>
                                        <a:off x="2346554" y="4106005"/>
                                        <a:ext cx="48895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16" name="Conector recto de flecha 130616"/>
                                    <wps:cNvCnPr/>
                                    <wps:spPr>
                                      <a:xfrm>
                                        <a:off x="2431772" y="5609751"/>
                                        <a:ext cx="5562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17" name="Cuadro de texto 2"/>
                                    <wps:cNvSpPr txBox="1">
                                      <a:spLocks noChangeArrowheads="1"/>
                                    </wps:cNvSpPr>
                                    <wps:spPr bwMode="auto">
                                      <a:xfrm>
                                        <a:off x="1524000" y="2952750"/>
                                        <a:ext cx="357505" cy="231775"/>
                                      </a:xfrm>
                                      <a:prstGeom prst="rect">
                                        <a:avLst/>
                                      </a:prstGeom>
                                      <a:noFill/>
                                      <a:ln w="9525">
                                        <a:noFill/>
                                        <a:miter lim="800000"/>
                                        <a:headEnd/>
                                        <a:tailEnd/>
                                      </a:ln>
                                    </wps:spPr>
                                    <wps:txbx>
                                      <w:txbxContent>
                                        <w:p w:rsidR="009A74F5" w:rsidRPr="006E4350" w:rsidRDefault="009A74F5" w:rsidP="00FE5BEB">
                                          <w:pPr>
                                            <w:spacing w:line="200" w:lineRule="atLeast"/>
                                            <w:rPr>
                                              <w:sz w:val="18"/>
                                              <w:lang w:val="es-MX"/>
                                            </w:rPr>
                                          </w:pPr>
                                          <w:r>
                                            <w:rPr>
                                              <w:sz w:val="18"/>
                                              <w:lang w:val="es-MX"/>
                                            </w:rPr>
                                            <w:t>No</w:t>
                                          </w:r>
                                        </w:p>
                                      </w:txbxContent>
                                    </wps:txbx>
                                    <wps:bodyPr rot="0" vert="horz" wrap="square" lIns="91440" tIns="45720" rIns="91440" bIns="45720" anchor="t" anchorCtr="0">
                                      <a:spAutoFit/>
                                    </wps:bodyPr>
                                  </wps:wsp>
                                  <wps:wsp>
                                    <wps:cNvPr id="130618" name="Cuadro de texto 2"/>
                                    <wps:cNvSpPr txBox="1">
                                      <a:spLocks noChangeArrowheads="1"/>
                                    </wps:cNvSpPr>
                                    <wps:spPr bwMode="auto">
                                      <a:xfrm>
                                        <a:off x="1426744" y="4373567"/>
                                        <a:ext cx="357505" cy="231775"/>
                                      </a:xfrm>
                                      <a:prstGeom prst="rect">
                                        <a:avLst/>
                                      </a:prstGeom>
                                      <a:noFill/>
                                      <a:ln w="9525">
                                        <a:noFill/>
                                        <a:miter lim="800000"/>
                                        <a:headEnd/>
                                        <a:tailEnd/>
                                      </a:ln>
                                    </wps:spPr>
                                    <wps:txbx>
                                      <w:txbxContent>
                                        <w:p w:rsidR="009A74F5" w:rsidRPr="00C8158A" w:rsidRDefault="009A74F5" w:rsidP="00FE5BEB">
                                          <w:pPr>
                                            <w:spacing w:line="200" w:lineRule="atLeast"/>
                                            <w:rPr>
                                              <w:sz w:val="18"/>
                                              <w:szCs w:val="14"/>
                                              <w:lang w:val="es-MX"/>
                                            </w:rPr>
                                          </w:pPr>
                                          <w:r w:rsidRPr="00C8158A">
                                            <w:rPr>
                                              <w:sz w:val="18"/>
                                              <w:szCs w:val="14"/>
                                              <w:lang w:val="es-MX"/>
                                            </w:rPr>
                                            <w:t>No</w:t>
                                          </w:r>
                                        </w:p>
                                      </w:txbxContent>
                                    </wps:txbx>
                                    <wps:bodyPr rot="0" vert="horz" wrap="square" lIns="91440" tIns="45720" rIns="91440" bIns="45720" anchor="t" anchorCtr="0">
                                      <a:spAutoFit/>
                                    </wps:bodyPr>
                                  </wps:wsp>
                                  <wps:wsp>
                                    <wps:cNvPr id="130619" name="Cuadro de texto 2"/>
                                    <wps:cNvSpPr txBox="1">
                                      <a:spLocks noChangeArrowheads="1"/>
                                    </wps:cNvSpPr>
                                    <wps:spPr bwMode="auto">
                                      <a:xfrm>
                                        <a:off x="1439800" y="5834972"/>
                                        <a:ext cx="357505" cy="231775"/>
                                      </a:xfrm>
                                      <a:prstGeom prst="rect">
                                        <a:avLst/>
                                      </a:prstGeom>
                                      <a:noFill/>
                                      <a:ln w="9525">
                                        <a:noFill/>
                                        <a:miter lim="800000"/>
                                        <a:headEnd/>
                                        <a:tailEnd/>
                                      </a:ln>
                                    </wps:spPr>
                                    <wps:txbx>
                                      <w:txbxContent>
                                        <w:p w:rsidR="009A74F5" w:rsidRPr="006E4350" w:rsidRDefault="009A74F5" w:rsidP="00FE5BEB">
                                          <w:pPr>
                                            <w:spacing w:line="200" w:lineRule="atLeast"/>
                                            <w:rPr>
                                              <w:sz w:val="18"/>
                                              <w:lang w:val="es-MX"/>
                                            </w:rPr>
                                          </w:pPr>
                                          <w:r>
                                            <w:rPr>
                                              <w:sz w:val="18"/>
                                              <w:lang w:val="es-MX"/>
                                            </w:rPr>
                                            <w:t>No</w:t>
                                          </w:r>
                                        </w:p>
                                      </w:txbxContent>
                                    </wps:txbx>
                                    <wps:bodyPr rot="0" vert="horz" wrap="square" lIns="91440" tIns="45720" rIns="91440" bIns="45720" anchor="t" anchorCtr="0">
                                      <a:spAutoFit/>
                                    </wps:bodyPr>
                                  </wps:wsp>
                                  <wps:wsp>
                                    <wps:cNvPr id="130620" name="Conector 130620"/>
                                    <wps:cNvSpPr/>
                                    <wps:spPr>
                                      <a:xfrm>
                                        <a:off x="2987416" y="6171891"/>
                                        <a:ext cx="4191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EB46D4" w:rsidRDefault="009A74F5"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21" name="Conector 130621"/>
                                    <wps:cNvSpPr/>
                                    <wps:spPr>
                                      <a:xfrm>
                                        <a:off x="2924175" y="0"/>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EB46D4" w:rsidRDefault="009A74F5"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22" name="Conector recto de flecha 130622"/>
                                    <wps:cNvCnPr/>
                                    <wps:spPr>
                                      <a:xfrm flipH="1">
                                        <a:off x="3095625" y="342900"/>
                                        <a:ext cx="1905" cy="1626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623" name="Cuadro de texto 2"/>
                                    <wps:cNvSpPr txBox="1">
                                      <a:spLocks noChangeArrowheads="1"/>
                                    </wps:cNvSpPr>
                                    <wps:spPr bwMode="auto">
                                      <a:xfrm>
                                        <a:off x="5638800" y="3086100"/>
                                        <a:ext cx="309880" cy="290830"/>
                                      </a:xfrm>
                                      <a:prstGeom prst="rect">
                                        <a:avLst/>
                                      </a:prstGeom>
                                      <a:noFill/>
                                      <a:ln w="9525">
                                        <a:noFill/>
                                        <a:miter lim="800000"/>
                                        <a:headEnd/>
                                        <a:tailEnd/>
                                      </a:ln>
                                    </wps:spPr>
                                    <wps:txbx>
                                      <w:txbxContent>
                                        <w:p w:rsidR="009A74F5" w:rsidRPr="006E4350" w:rsidRDefault="009A74F5" w:rsidP="00FE5BEB">
                                          <w:pPr>
                                            <w:rPr>
                                              <w:sz w:val="18"/>
                                            </w:rPr>
                                          </w:pPr>
                                          <w:r>
                                            <w:rPr>
                                              <w:sz w:val="18"/>
                                            </w:rPr>
                                            <w:t>SI</w:t>
                                          </w:r>
                                        </w:p>
                                      </w:txbxContent>
                                    </wps:txbx>
                                    <wps:bodyPr rot="0" vert="horz" wrap="square" lIns="91440" tIns="45720" rIns="91440" bIns="45720" anchor="t" anchorCtr="0">
                                      <a:spAutoFit/>
                                    </wps:bodyPr>
                                  </wps:wsp>
                                  <wps:wsp>
                                    <wps:cNvPr id="228" name="Rectangle 216"/>
                                    <wps:cNvSpPr>
                                      <a:spLocks noChangeArrowheads="1"/>
                                    </wps:cNvSpPr>
                                    <wps:spPr bwMode="auto">
                                      <a:xfrm>
                                        <a:off x="3954940" y="4493362"/>
                                        <a:ext cx="931545" cy="612140"/>
                                      </a:xfrm>
                                      <a:prstGeom prst="rect">
                                        <a:avLst/>
                                      </a:prstGeom>
                                      <a:solidFill>
                                        <a:srgbClr val="FFFFFF"/>
                                      </a:solidFill>
                                      <a:ln w="9525">
                                        <a:noFill/>
                                        <a:miter lim="800000"/>
                                        <a:headEnd/>
                                        <a:tailEnd/>
                                      </a:ln>
                                    </wps:spPr>
                                    <wps:txbx>
                                      <w:txbxContent>
                                        <w:p w:rsidR="009A74F5" w:rsidRPr="00415262" w:rsidRDefault="009A74F5" w:rsidP="00FE5BEB">
                                          <w:pPr>
                                            <w:spacing w:line="200" w:lineRule="atLeast"/>
                                            <w:jc w:val="center"/>
                                            <w:rPr>
                                              <w:color w:val="00B0F0"/>
                                              <w:sz w:val="16"/>
                                              <w:szCs w:val="16"/>
                                              <w:lang w:val="es-MX"/>
                                            </w:rPr>
                                          </w:pPr>
                                          <w:r>
                                            <w:rPr>
                                              <w:sz w:val="16"/>
                                              <w:szCs w:val="16"/>
                                              <w:lang w:val="es-MX"/>
                                            </w:rPr>
                                            <w:t>Archiva copia del Acta</w:t>
                                          </w:r>
                                          <w:r w:rsidRPr="00415262">
                                            <w:rPr>
                                              <w:sz w:val="16"/>
                                              <w:szCs w:val="16"/>
                                              <w:lang w:val="es-MX"/>
                                            </w:rPr>
                                            <w:t xml:space="preserve"> e integra </w:t>
                                          </w:r>
                                          <w:r>
                                            <w:rPr>
                                              <w:sz w:val="16"/>
                                              <w:szCs w:val="16"/>
                                              <w:lang w:val="es-MX"/>
                                            </w:rPr>
                                            <w:t>exp</w:t>
                                          </w:r>
                                        </w:p>
                                      </w:txbxContent>
                                    </wps:txbx>
                                    <wps:bodyPr rot="0" vert="horz" wrap="square" lIns="91440" tIns="45720" rIns="91440" bIns="45720" anchor="t" anchorCtr="0" upright="1">
                                      <a:noAutofit/>
                                    </wps:bodyPr>
                                  </wps:wsp>
                                  <wps:wsp>
                                    <wps:cNvPr id="229" name="Triángulo isósceles 513"/>
                                    <wps:cNvSpPr/>
                                    <wps:spPr>
                                      <a:xfrm rot="10800000">
                                        <a:off x="3908146" y="4523461"/>
                                        <a:ext cx="993775" cy="691515"/>
                                      </a:xfrm>
                                      <a:prstGeom prst="triangle">
                                        <a:avLst>
                                          <a:gd name="adj" fmla="val 50000"/>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AC2CC0" w:rsidRDefault="009A74F5" w:rsidP="00FE5BEB">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Cuadro de texto 514"/>
                                    <wps:cNvSpPr txBox="1"/>
                                    <wps:spPr>
                                      <a:xfrm>
                                        <a:off x="3752850" y="466725"/>
                                        <a:ext cx="1285875" cy="693384"/>
                                      </a:xfrm>
                                      <a:prstGeom prst="flowChartDocumen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A74F5" w:rsidRPr="00C45CAC" w:rsidRDefault="009A74F5" w:rsidP="00FE5BEB">
                                          <w:pPr>
                                            <w:spacing w:line="240" w:lineRule="auto"/>
                                            <w:rPr>
                                              <w:sz w:val="16"/>
                                              <w:szCs w:val="16"/>
                                            </w:rPr>
                                          </w:pPr>
                                          <w:r w:rsidRPr="00C45CAC">
                                            <w:rPr>
                                              <w:sz w:val="16"/>
                                              <w:szCs w:val="16"/>
                                            </w:rPr>
                                            <w:t>Se elabora oficio dirigido a la unidad de asuntos jurídicos para el trámite correspondiente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 name="Conector recto de flecha 515"/>
                                    <wps:cNvCnPr/>
                                    <wps:spPr>
                                      <a:xfrm>
                                        <a:off x="5038725" y="819150"/>
                                        <a:ext cx="190500" cy="2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6" name="Conector recto de flecha 516"/>
                                    <wps:cNvCnPr/>
                                    <wps:spPr>
                                      <a:xfrm>
                                        <a:off x="1828800" y="304800"/>
                                        <a:ext cx="2938" cy="2404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7" name="Conector recto de flecha 517"/>
                                    <wps:cNvCnPr/>
                                    <wps:spPr>
                                      <a:xfrm>
                                        <a:off x="1855514" y="5959387"/>
                                        <a:ext cx="4445" cy="156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8" name="Conector recto de flecha 518"/>
                                    <wps:cNvCnPr/>
                                    <wps:spPr>
                                      <a:xfrm flipH="1">
                                        <a:off x="5876925" y="962025"/>
                                        <a:ext cx="1370" cy="316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9" name="Conector recto de flecha 519"/>
                                    <wps:cNvCnPr/>
                                    <wps:spPr>
                                      <a:xfrm flipH="1">
                                        <a:off x="5876925" y="1905000"/>
                                        <a:ext cx="1132" cy="316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0" name="Documento 520"/>
                                    <wps:cNvSpPr>
                                      <a:spLocks noChangeArrowheads="1"/>
                                    </wps:cNvSpPr>
                                    <wps:spPr bwMode="auto">
                                      <a:xfrm>
                                        <a:off x="5276850" y="3562350"/>
                                        <a:ext cx="1209675" cy="647700"/>
                                      </a:xfrm>
                                      <a:prstGeom prst="flowChartDocument">
                                        <a:avLst/>
                                      </a:prstGeom>
                                      <a:solidFill>
                                        <a:srgbClr val="FFFFFF"/>
                                      </a:solidFill>
                                      <a:ln w="9525">
                                        <a:solidFill>
                                          <a:schemeClr val="tx1"/>
                                        </a:solidFill>
                                        <a:miter lim="800000"/>
                                        <a:headEnd/>
                                        <a:tailEnd/>
                                      </a:ln>
                                    </wps:spPr>
                                    <wps:txbx>
                                      <w:txbxContent>
                                        <w:p w:rsidR="009A74F5" w:rsidRPr="00EE6B43" w:rsidRDefault="009A74F5" w:rsidP="00FE5BEB">
                                          <w:pPr>
                                            <w:pStyle w:val="NormalWeb"/>
                                            <w:spacing w:before="0" w:beforeAutospacing="0" w:after="0" w:afterAutospacing="0"/>
                                            <w:contextualSpacing/>
                                            <w:jc w:val="both"/>
                                            <w:rPr>
                                              <w:sz w:val="14"/>
                                              <w:szCs w:val="14"/>
                                            </w:rPr>
                                          </w:pPr>
                                          <w:r>
                                            <w:rPr>
                                              <w:rFonts w:ascii="Arial" w:hAnsi="Arial"/>
                                              <w:color w:val="000000" w:themeColor="text1"/>
                                              <w:kern w:val="24"/>
                                              <w:sz w:val="14"/>
                                              <w:szCs w:val="14"/>
                                            </w:rPr>
                                            <w:t>Elabora el acta correspondiente en donde se dictamina la revocación del local.</w:t>
                                          </w:r>
                                        </w:p>
                                      </w:txbxContent>
                                    </wps:txbx>
                                    <wps:bodyPr rot="0" vert="horz" wrap="square" lIns="91440" tIns="45720" rIns="91440" bIns="45720" anchor="t" anchorCtr="0" upright="1">
                                      <a:noAutofit/>
                                    </wps:bodyPr>
                                  </wps:wsp>
                                  <wps:wsp>
                                    <wps:cNvPr id="521" name="Conector recto de flecha 521"/>
                                    <wps:cNvCnPr/>
                                    <wps:spPr>
                                      <a:xfrm flipH="1">
                                        <a:off x="5876925" y="3238500"/>
                                        <a:ext cx="1245" cy="316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2" name="Cuadro de texto 522"/>
                                    <wps:cNvSpPr txBox="1"/>
                                    <wps:spPr>
                                      <a:xfrm>
                                        <a:off x="5095875" y="2466975"/>
                                        <a:ext cx="3524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FE5BEB">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 name="Conector recto de flecha 524"/>
                                    <wps:cNvCnPr/>
                                    <wps:spPr>
                                      <a:xfrm flipH="1">
                                        <a:off x="1850206" y="5082827"/>
                                        <a:ext cx="1" cy="1677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5" name="Documento 525"/>
                                    <wps:cNvSpPr>
                                      <a:spLocks noChangeArrowheads="1"/>
                                    </wps:cNvSpPr>
                                    <wps:spPr bwMode="auto">
                                      <a:xfrm>
                                        <a:off x="5211014" y="5775447"/>
                                        <a:ext cx="1209675" cy="754055"/>
                                      </a:xfrm>
                                      <a:prstGeom prst="flowChartDocument">
                                        <a:avLst/>
                                      </a:prstGeom>
                                      <a:solidFill>
                                        <a:srgbClr val="FFFFFF"/>
                                      </a:solidFill>
                                      <a:ln w="9525">
                                        <a:solidFill>
                                          <a:schemeClr val="tx1"/>
                                        </a:solidFill>
                                        <a:miter lim="800000"/>
                                        <a:headEnd/>
                                        <a:tailEnd/>
                                      </a:ln>
                                    </wps:spPr>
                                    <wps:txbx>
                                      <w:txbxContent>
                                        <w:p w:rsidR="009A74F5" w:rsidRPr="00EE6B43" w:rsidRDefault="009A74F5" w:rsidP="00FE5BEB">
                                          <w:pPr>
                                            <w:pStyle w:val="NormalWeb"/>
                                            <w:spacing w:before="0" w:beforeAutospacing="0" w:after="0" w:afterAutospacing="0"/>
                                            <w:contextualSpacing/>
                                            <w:jc w:val="both"/>
                                            <w:rPr>
                                              <w:sz w:val="14"/>
                                              <w:szCs w:val="14"/>
                                            </w:rPr>
                                          </w:pPr>
                                          <w:r>
                                            <w:rPr>
                                              <w:rFonts w:ascii="Arial" w:hAnsi="Arial"/>
                                              <w:color w:val="000000" w:themeColor="text1"/>
                                              <w:kern w:val="24"/>
                                              <w:sz w:val="14"/>
                                              <w:szCs w:val="14"/>
                                            </w:rPr>
                                            <w:t>Elabora oficio especificando que no se encontraron pruebas suficientes para revocar el local</w:t>
                                          </w:r>
                                        </w:p>
                                      </w:txbxContent>
                                    </wps:txbx>
                                    <wps:bodyPr rot="0" vert="horz" wrap="square" lIns="91440" tIns="45720" rIns="91440" bIns="45720" anchor="t" anchorCtr="0" upright="1">
                                      <a:noAutofit/>
                                    </wps:bodyPr>
                                  </wps:wsp>
                                  <wps:wsp>
                                    <wps:cNvPr id="526" name="Conector recto de flecha 526"/>
                                    <wps:cNvCnPr/>
                                    <wps:spPr>
                                      <a:xfrm>
                                        <a:off x="4403446" y="5223053"/>
                                        <a:ext cx="0" cy="327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7" name="Conector recto de flecha 527"/>
                                    <wps:cNvCnPr/>
                                    <wps:spPr>
                                      <a:xfrm>
                                        <a:off x="552450" y="3705225"/>
                                        <a:ext cx="0" cy="4214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8" name="Conector 528"/>
                                    <wps:cNvSpPr/>
                                    <wps:spPr>
                                      <a:xfrm>
                                        <a:off x="381000" y="4124325"/>
                                        <a:ext cx="342900" cy="341906"/>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EB46D4" w:rsidRDefault="009A74F5"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Conector 530"/>
                                    <wps:cNvSpPr/>
                                    <wps:spPr>
                                      <a:xfrm>
                                        <a:off x="3870681" y="4950310"/>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EB46D4" w:rsidRDefault="009A74F5"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Conector recto de flecha 531"/>
                                    <wps:cNvCnPr/>
                                    <wps:spPr>
                                      <a:xfrm>
                                        <a:off x="4051656" y="5293210"/>
                                        <a:ext cx="0" cy="260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4" name="Conector recto de flecha 534"/>
                                    <wps:cNvCnPr/>
                                    <wps:spPr>
                                      <a:xfrm>
                                        <a:off x="3581400" y="819150"/>
                                        <a:ext cx="184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5" name="Conector angular 535"/>
                                    <wps:cNvCnPr/>
                                    <wps:spPr>
                                      <a:xfrm rot="10800000" flipV="1">
                                        <a:off x="4857292" y="4162380"/>
                                        <a:ext cx="1019188" cy="570553"/>
                                      </a:xfrm>
                                      <a:prstGeom prst="bentConnector3">
                                        <a:avLst>
                                          <a:gd name="adj1" fmla="val -96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6" name="Conector 536"/>
                                    <wps:cNvSpPr/>
                                    <wps:spPr>
                                      <a:xfrm>
                                        <a:off x="4499694" y="5944646"/>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EB46D4" w:rsidRDefault="009A74F5"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Conector 538"/>
                                    <wps:cNvSpPr/>
                                    <wps:spPr>
                                      <a:xfrm>
                                        <a:off x="4219575" y="3649074"/>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EB46D4" w:rsidRDefault="009A74F5"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Conector recto de flecha 539"/>
                                    <wps:cNvCnPr/>
                                    <wps:spPr>
                                      <a:xfrm>
                                        <a:off x="4381500" y="4001499"/>
                                        <a:ext cx="0" cy="4641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40" name="Conector 540"/>
                                  <wps:cNvSpPr/>
                                  <wps:spPr>
                                    <a:xfrm>
                                      <a:off x="5652576" y="5149332"/>
                                      <a:ext cx="342900" cy="341630"/>
                                    </a:xfrm>
                                    <a:prstGeom prst="flowChartConnec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EB46D4" w:rsidRDefault="009A74F5"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Conector recto de flecha 541"/>
                                  <wps:cNvCnPr/>
                                  <wps:spPr>
                                    <a:xfrm>
                                      <a:off x="5823173" y="5497350"/>
                                      <a:ext cx="0" cy="2866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30710" name="Conector recto de flecha 130710"/>
                              <wps:cNvCnPr/>
                              <wps:spPr>
                                <a:xfrm>
                                  <a:off x="2422026" y="6335792"/>
                                  <a:ext cx="5562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711" name="Conector recto de flecha 130711"/>
                              <wps:cNvCnPr/>
                              <wps:spPr>
                                <a:xfrm flipH="1">
                                  <a:off x="4842594" y="6114718"/>
                                  <a:ext cx="368300" cy="14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E51944" id="Grupo 130712" o:spid="_x0000_s1762" style="position:absolute;left:0;text-align:left;margin-left:-103.05pt;margin-top:-2.95pt;width:515.25pt;height:517.8pt;z-index:252774400;mso-width-relative:margin;mso-height-relative:margin" coordsize="65436,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">
                      <v:group id="Grupo 130574" o:spid="_x0000_s1763" style="position:absolute;width:65436;height:65770" coordsize="65436,6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IcPHFAAAA3wAA&#10;AA8AAAAAAAAAAAAAAAAAqgIAAGRycy9kb3ducmV2LnhtbFBLBQYAAAAABAAEAPoAAACcAwAAAAA=&#10;">
                        <v:shape id="Conector 130575" o:spid="_x0000_s1764" type="#_x0000_t120" style="position:absolute;left:46129;top:25930;width:3429;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2fMUA&#10;AADfAAAADwAAAGRycy9kb3ducmV2LnhtbERPXUvDMBR9F/wP4Qq+uWRK3azLhijChG2wrSC+XZq7&#10;ttrclCS29d8vguDj4XwvVqNtRU8+NI41TCcKBHHpTMOVhuL4ejMHESKywdYxafihAKvl5cUCc+MG&#10;3lN/iJVIIRxy1FDH2OVShrImi2HiOuLEnZy3GBP0lTQehxRuW3mr1L202HBqqLGj55rKr8O31bB9&#10;WGf9pvB29+5fPt6OXbEfPpXW11fj0yOISGP8F/+51ybNv1PZLIPfPwm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TZ8xQAAAN8AAAAPAAAAAAAAAAAAAAAAAJgCAABkcnMv&#10;ZG93bnJldi54bWxQSwUGAAAAAAQABAD1AAAAigMAAAAA&#10;" filled="f" strokecolor="black [3213]" strokeweight=".25pt">
                          <v:stroke joinstyle="miter"/>
                          <v:textbox>
                            <w:txbxContent>
                              <w:p w:rsidR="009A74F5" w:rsidRPr="00EB46D4" w:rsidRDefault="009A74F5"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v:shape id="Conector recto de flecha 130577" o:spid="_x0000_s1765" type="#_x0000_t32" style="position:absolute;left:49336;top:27500;width:3683;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3nyMQAAADfAAAADwAAAGRycy9kb3ducmV2LnhtbERP3WrCMBS+H+wdwhl4I5rM4SrVtAxx&#10;wyET/HmAQ3PWljUntYla334ZCLv8+P4XeW8bcaHO1441PI8VCOLCmZpLDcfD+2gGwgdkg41j0nAj&#10;D3n2+LDA1Lgr7+iyD6WIIexT1FCF0KZS+qIii37sWuLIfbvOYoiwK6Xp8BrDbSMnSr1KizXHhgpb&#10;WlZU/OzPVoNdfayTfnj7GtrmdDAbrz63QWk9eOrf5iAC9eFffHevTZz/oqZJAn9/Ig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7efIxAAAAN8AAAAPAAAAAAAAAAAA&#10;AAAAAKECAABkcnMvZG93bnJldi54bWxQSwUGAAAAAAQABAD5AAAAkgMAAAAA&#10;" strokecolor="black [3213]" strokeweight=".5pt">
                          <v:stroke endarrow="block" joinstyle="miter"/>
                        </v:shape>
                        <v:group id="Grupo 130578" o:spid="_x0000_s1766" style="position:absolute;width:65436;height:65770" coordsize="65436,6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4V69MQAAADfAAAA&#10;DwAAAAAAAAAAAAAAAACqAgAAZHJzL2Rvd25yZXYueG1sUEsFBgAAAAAEAAQA+gAAAJsDAAAAAA==&#10;">
                          <v:group id="Grupo 130579" o:spid="_x0000_s1767" style="position:absolute;width:65436;height:65770" coordsize="65436,6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nfb8QAAADfAAAA&#10;DwAAAAAAAAAAAAAAAACqAgAAZHJzL2Rvd25yZXYueG1sUEsFBgAAAAAEAAQA+gAAAJsDAAAAAA==&#10;">
                            <v:shape id="Documento 130580" o:spid="_x0000_s1768" type="#_x0000_t114" style="position:absolute;left:12096;top:5334;width:12427;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4dMYA&#10;AADfAAAADwAAAGRycy9kb3ducmV2LnhtbERPS2vCQBC+F/wPywi91Y19GVJXaYstYgXxgV6H7DSJ&#10;zc6G7Dam/75zKPT48b2n897VqqM2VJ4NjEcJKOLc24oLA4f9200KKkRki7VnMvBDAeazwdUUM+sv&#10;vKVuFwslIRwyNFDG2GRah7wkh2HkG2LhPn3rMApsC21bvEi4q/VtkjxqhxVLQ4kNvZaUf+2+nYGJ&#10;P57yxftyvfIfNr1fvGy2p3NnzPWwf34CFamP/+I/99LK/LvkIZUH8kcA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Z4dMYAAADfAAAADwAAAAAAAAAAAAAAAACYAgAAZHJz&#10;L2Rvd25yZXYueG1sUEsFBgAAAAAEAAQA9QAAAIsDAAAAAA==&#10;" strokecolor="black [3213]">
                              <v:textbox>
                                <w:txbxContent>
                                  <w:p w:rsidR="009A74F5" w:rsidRPr="00583E18" w:rsidRDefault="009A74F5" w:rsidP="00FE5BEB">
                                    <w:pPr>
                                      <w:pStyle w:val="NormalWeb"/>
                                      <w:spacing w:before="0" w:beforeAutospacing="0" w:after="0" w:afterAutospacing="0"/>
                                      <w:contextualSpacing/>
                                      <w:jc w:val="both"/>
                                      <w:rPr>
                                        <w:sz w:val="14"/>
                                        <w:szCs w:val="20"/>
                                      </w:rPr>
                                    </w:pPr>
                                    <w:r w:rsidRPr="00583E18">
                                      <w:rPr>
                                        <w:rFonts w:ascii="Arial" w:hAnsi="Arial"/>
                                        <w:color w:val="000000" w:themeColor="text1"/>
                                        <w:kern w:val="24"/>
                                        <w:sz w:val="14"/>
                                        <w:szCs w:val="20"/>
                                      </w:rPr>
                                      <w:t>Efectúa supervisión en el mercado y relaciona los locales cerrados, notificándole al administrador.</w:t>
                                    </w:r>
                                  </w:p>
                                </w:txbxContent>
                              </v:textbox>
                            </v:shape>
                            <v:shape id="Documento 130581" o:spid="_x0000_s1769" type="#_x0000_t114" style="position:absolute;left:12954;top:14668;width:10966;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d78UA&#10;AADfAAAADwAAAGRycy9kb3ducmV2LnhtbERPXWvCMBR9F/Yfwh3sTVM3daUzyhQnooOhG/P10ty1&#10;1eamNLF2/94Igo+H8z2etqYUDdWusKyg34tAEKdWF5wp+Pn+6MYgnEfWWFomBf/kYDp56Iwx0fbM&#10;W2p2PhMhhF2CCnLvq0RKl+Zk0PVsRRy4P1sb9AHWmdQ1nkO4KeVzFI2kwYJDQ44VzXNKj7uTUfBq&#10;f/fpYrn6XNuNjgeL2dd2f2iUenps399AeGr9XXxzr3SY/xIN4z5c/wQA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t3vxQAAAN8AAAAPAAAAAAAAAAAAAAAAAJgCAABkcnMv&#10;ZG93bnJldi54bWxQSwUGAAAAAAQABAD1AAAAigMAAAAA&#10;" strokecolor="black [3213]">
                              <v:textbox>
                                <w:txbxContent>
                                  <w:p w:rsidR="009A74F5" w:rsidRPr="00C7119E" w:rsidRDefault="009A74F5" w:rsidP="00FE5BEB">
                                    <w:pPr>
                                      <w:pStyle w:val="NormalWeb"/>
                                      <w:spacing w:before="0" w:beforeAutospacing="0" w:after="0" w:afterAutospacing="0"/>
                                      <w:contextualSpacing/>
                                      <w:jc w:val="both"/>
                                      <w:rPr>
                                        <w:sz w:val="14"/>
                                        <w:szCs w:val="16"/>
                                      </w:rPr>
                                    </w:pPr>
                                    <w:r w:rsidRPr="00C7119E">
                                      <w:rPr>
                                        <w:rFonts w:ascii="Arial" w:hAnsi="Arial"/>
                                        <w:color w:val="000000" w:themeColor="text1"/>
                                        <w:kern w:val="24"/>
                                        <w:sz w:val="14"/>
                                        <w:szCs w:val="16"/>
                                      </w:rPr>
                                      <w:t>Elabora notificación</w:t>
                                    </w:r>
                                    <w:r>
                                      <w:rPr>
                                        <w:rFonts w:ascii="Arial" w:hAnsi="Arial"/>
                                        <w:color w:val="000000" w:themeColor="text1"/>
                                        <w:kern w:val="24"/>
                                        <w:sz w:val="14"/>
                                        <w:szCs w:val="16"/>
                                      </w:rPr>
                                      <w:t xml:space="preserve"> 1</w:t>
                                    </w:r>
                                    <w:r w:rsidRPr="00C7119E">
                                      <w:rPr>
                                        <w:rFonts w:ascii="Arial" w:hAnsi="Arial"/>
                                        <w:color w:val="000000" w:themeColor="text1"/>
                                        <w:kern w:val="24"/>
                                        <w:sz w:val="14"/>
                                        <w:szCs w:val="16"/>
                                      </w:rPr>
                                      <w:t xml:space="preserve"> al concesionario titular del local vacío</w:t>
                                    </w:r>
                                    <w:r>
                                      <w:rPr>
                                        <w:rFonts w:ascii="Arial" w:hAnsi="Arial"/>
                                        <w:color w:val="000000" w:themeColor="text1"/>
                                        <w:kern w:val="24"/>
                                        <w:sz w:val="14"/>
                                        <w:szCs w:val="16"/>
                                      </w:rPr>
                                      <w:t>.</w:t>
                                    </w:r>
                                  </w:p>
                                </w:txbxContent>
                              </v:textbox>
                            </v:shape>
                            <v:shape id="Proceso alternativo 130582" o:spid="_x0000_s1770" type="#_x0000_t176" style="position:absolute;left:14097;top:285;width:8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olcQA&#10;AADfAAAADwAAAGRycy9kb3ducmV2LnhtbERPXWvCMBR9H/gfwhX2NpMqc1KbiiiOwUCYDrbHu+ba&#10;Fpub0kRb/70ZDPZ4ON/ZarCNuFLna8cakokCQVw4U3Op4fO4e1qA8AHZYOOYNNzIwyofPWSYGtfz&#10;B10PoRQxhH2KGqoQ2lRKX1Rk0U9cSxy5k+sshgi7UpoO+xhuGzlVai4t1hwbKmxpU1FxPlysBrf5&#10;+T5y+yr3l/5LrUPynmybF60fx8N6CSLQEP7Ff+43E+fP1PNiCr9/I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6JXEAAAA3wAAAA8AAAAAAAAAAAAAAAAAmAIAAGRycy9k&#10;b3ducmV2LnhtbFBLBQYAAAAABAAEAPUAAACJAwAAAAA=&#10;" strokecolor="black [3213]" strokeweight="0">
                              <v:textbox>
                                <w:txbxContent>
                                  <w:p w:rsidR="009A74F5" w:rsidRPr="00C7119E" w:rsidRDefault="009A74F5" w:rsidP="00FE5BEB">
                                    <w:pPr>
                                      <w:pStyle w:val="NormalWeb"/>
                                      <w:spacing w:before="0" w:beforeAutospacing="0" w:after="0" w:afterAutospacing="0" w:line="200" w:lineRule="exact"/>
                                      <w:jc w:val="center"/>
                                      <w:rPr>
                                        <w:sz w:val="16"/>
                                        <w:szCs w:val="14"/>
                                      </w:rPr>
                                    </w:pPr>
                                    <w:r w:rsidRPr="00C7119E">
                                      <w:rPr>
                                        <w:rFonts w:ascii="Arial" w:hAnsi="Arial"/>
                                        <w:b/>
                                        <w:bCs/>
                                        <w:color w:val="000000" w:themeColor="text1"/>
                                        <w:kern w:val="24"/>
                                        <w:sz w:val="16"/>
                                        <w:szCs w:val="14"/>
                                      </w:rPr>
                                      <w:t>INICIO</w:t>
                                    </w:r>
                                  </w:p>
                                </w:txbxContent>
                              </v:textbox>
                            </v:shape>
                            <v:shape id="Documento 130583" o:spid="_x0000_s1771" type="#_x0000_t114" style="position:absolute;left:26098;top:5143;width:9684;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mA8UA&#10;AADfAAAADwAAAGRycy9kb3ducmV2LnhtbERPXWvCMBR9H+w/hCv4pqnTuVKNsokOUUF0Y75emmvb&#10;rbkpTVbrvzcDYY+H8z2dt6YUDdWusKxg0I9AEKdWF5wp+PxY9WIQziNrLC2Tgis5mM8eH6aYaHvh&#10;AzVHn4kQwi5BBbn3VSKlS3My6Pq2Ig7c2dYGfYB1JnWNlxBuSvkURWNpsODQkGNFi5zSn+OvUfBi&#10;v07p8n2929itjkfLt/3h9N0o1e20rxMQnlr/L7671zrMH0bP8RD+/gQA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OYDxQAAAN8AAAAPAAAAAAAAAAAAAAAAAJgCAABkcnMv&#10;ZG93bnJldi54bWxQSwUGAAAAAAQABAD1AAAAigMAAAAA&#10;" strokecolor="black [3213]">
                              <v:textbox>
                                <w:txbxContent>
                                  <w:p w:rsidR="009A74F5" w:rsidRPr="009173B7" w:rsidRDefault="009A74F5" w:rsidP="00FE5BEB">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Elabora oficio mediante el cual r</w:t>
                                    </w:r>
                                    <w:r w:rsidRPr="009173B7">
                                      <w:rPr>
                                        <w:rFonts w:ascii="Arial" w:hAnsi="Arial"/>
                                        <w:color w:val="000000" w:themeColor="text1"/>
                                        <w:kern w:val="24"/>
                                        <w:sz w:val="16"/>
                                        <w:szCs w:val="16"/>
                                      </w:rPr>
                                      <w:t>emite</w:t>
                                    </w:r>
                                    <w:r>
                                      <w:rPr>
                                        <w:rFonts w:ascii="Arial" w:hAnsi="Arial"/>
                                        <w:color w:val="000000" w:themeColor="text1"/>
                                        <w:kern w:val="24"/>
                                        <w:sz w:val="16"/>
                                        <w:szCs w:val="16"/>
                                      </w:rPr>
                                      <w:t xml:space="preserve"> el asunto a la Coordinación de Mercados</w:t>
                                    </w:r>
                                    <w:r w:rsidRPr="00701736">
                                      <w:rPr>
                                        <w:rFonts w:ascii="Arial" w:hAnsi="Arial"/>
                                        <w:color w:val="000000" w:themeColor="text1"/>
                                        <w:kern w:val="24"/>
                                        <w:sz w:val="16"/>
                                        <w:szCs w:val="16"/>
                                      </w:rPr>
                                      <w:t xml:space="preserve"> </w:t>
                                    </w:r>
                                  </w:p>
                                </w:txbxContent>
                              </v:textbox>
                            </v:shape>
                            <v:shape id="Documento 130584" o:spid="_x0000_s1772" type="#_x0000_t114" style="position:absolute;left:52863;top:12763;width:1209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d8UA&#10;AADfAAAADwAAAGRycy9kb3ducmV2LnhtbERPXWvCMBR9H/gfwhV8m6nOuVKNMocTUUF0Y75emmtb&#10;19yUJtb675fBYI+H8z2dt6YUDdWusKxg0I9AEKdWF5wp+Px4f4xBOI+ssbRMCu7kYD7rPEwx0fbG&#10;B2qOPhMhhF2CCnLvq0RKl+Zk0PVtRRy4s60N+gDrTOoabyHclHIYRWNpsODQkGNFbzml38erUfBi&#10;v07pcrXebexWx6PlYn84XRqlet32dQLCU+v/xX/utQ7zn6LneAS/fw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X53xQAAAN8AAAAPAAAAAAAAAAAAAAAAAJgCAABkcnMv&#10;ZG93bnJldi54bWxQSwUGAAAAAAQABAD1AAAAigMAAAAA&#10;" strokecolor="black [3213]">
                              <v:textbox>
                                <w:txbxContent>
                                  <w:p w:rsidR="009A74F5" w:rsidRPr="00EE6B43" w:rsidRDefault="009A74F5" w:rsidP="00FE5BEB">
                                    <w:pPr>
                                      <w:pStyle w:val="NormalWeb"/>
                                      <w:spacing w:before="0" w:beforeAutospacing="0" w:after="0" w:afterAutospacing="0" w:line="200" w:lineRule="atLeast"/>
                                      <w:contextualSpacing/>
                                      <w:jc w:val="both"/>
                                      <w:rPr>
                                        <w:sz w:val="14"/>
                                        <w:szCs w:val="14"/>
                                      </w:rPr>
                                    </w:pPr>
                                    <w:r w:rsidRPr="00EE6B43">
                                      <w:rPr>
                                        <w:rFonts w:ascii="Arial" w:hAnsi="Arial"/>
                                        <w:color w:val="000000" w:themeColor="text1"/>
                                        <w:kern w:val="24"/>
                                        <w:sz w:val="14"/>
                                        <w:szCs w:val="14"/>
                                      </w:rPr>
                                      <w:t>Elabora oficio mediante el cual notifica si procede o no la revocación del local</w:t>
                                    </w:r>
                                  </w:p>
                                </w:txbxContent>
                              </v:textbox>
                            </v:shape>
                            <v:shape id="Proceso alternativo 130585" o:spid="_x0000_s1773" type="#_x0000_t176" style="position:absolute;left:38992;top:55503;width:10027;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w4cQA&#10;AADfAAAADwAAAGRycy9kb3ducmV2LnhtbERPXWvCMBR9F/wP4Qp7m0kdOqlNRRwbg4EwHWyPd821&#10;LTY3pYm2/nszGPh4ON/ZerCNuFDna8cakqkCQVw4U3Op4evw+rgE4QOywcYxabiSh3U+HmWYGtfz&#10;J132oRQxhH2KGqoQ2lRKX1Rk0U9dSxy5o+sshgi7UpoO+xhuGzlTaiEt1hwbKmxpW1Fx2p+tBrf9&#10;/Tlw+yZ35/5bbULykbw0z1o/TIbNCkSgIdzF/+53E+c/qflyDn9/I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cOHEAAAA3wAAAA8AAAAAAAAAAAAAAAAAmAIAAGRycy9k&#10;b3ducmV2LnhtbFBLBQYAAAAABAAEAPUAAACJAwAAAAA=&#10;" strokecolor="black [3213]" strokeweight="0">
                              <v:textbox>
                                <w:txbxContent>
                                  <w:p w:rsidR="009A74F5" w:rsidRPr="008148C2" w:rsidRDefault="009A74F5" w:rsidP="00FE5BEB">
                                    <w:pPr>
                                      <w:pStyle w:val="NormalWeb"/>
                                      <w:spacing w:before="0" w:beforeAutospacing="0" w:after="0" w:afterAutospacing="0" w:line="300" w:lineRule="exact"/>
                                      <w:jc w:val="center"/>
                                      <w:rPr>
                                        <w:sz w:val="20"/>
                                        <w:szCs w:val="20"/>
                                      </w:rPr>
                                    </w:pPr>
                                    <w:r>
                                      <w:rPr>
                                        <w:rFonts w:ascii="Arial" w:hAnsi="Arial"/>
                                        <w:b/>
                                        <w:bCs/>
                                        <w:color w:val="000000" w:themeColor="text1"/>
                                        <w:kern w:val="24"/>
                                        <w:sz w:val="20"/>
                                        <w:szCs w:val="20"/>
                                      </w:rPr>
                                      <w:t>FIN</w:t>
                                    </w:r>
                                  </w:p>
                                </w:txbxContent>
                              </v:textbox>
                            </v:shape>
                            <v:shape id="Rombo 130586" o:spid="_x0000_s1774" type="#_x0000_t4" style="position:absolute;left:52863;top:22288;width:12097;height:1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NqsIA&#10;AADfAAAADwAAAGRycy9kb3ducmV2LnhtbERPW2vCMBR+H/gfwhF8m+kUL3RGkcFQYS9W935ojm1Z&#10;clKTWOu/N4PBHj+++2rTWyM68qFxrOBtnIEgLp1uuFJwPn2+LkGEiKzROCYFDwqwWQ9eVphrd+cj&#10;dUWsRArhkKOCOsY2lzKUNVkMY9cSJ+7ivMWYoK+k9nhP4dbISZbNpcWGU0ONLX3UVP4UN6vguLBf&#10;V9P7zhwel8lhp/l7X7BSo2G/fQcRqY//4j/3Xqf502y2nMPvnwR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w2qwgAAAN8AAAAPAAAAAAAAAAAAAAAAAJgCAABkcnMvZG93&#10;bnJldi54bWxQSwUGAAAAAAQABAD1AAAAhwMAAAAA&#10;" fillcolor="white [3212]">
                              <v:textbox>
                                <w:txbxContent>
                                  <w:p w:rsidR="009A74F5" w:rsidRDefault="009A74F5" w:rsidP="00FE5BEB">
                                    <w:pPr>
                                      <w:pStyle w:val="NormalWeb"/>
                                      <w:spacing w:before="0" w:beforeAutospacing="0" w:after="0" w:afterAutospacing="0"/>
                                      <w:jc w:val="center"/>
                                      <w:rPr>
                                        <w:rFonts w:ascii="Arial" w:hAnsi="Arial"/>
                                        <w:color w:val="000000" w:themeColor="text1"/>
                                        <w:kern w:val="24"/>
                                        <w:sz w:val="14"/>
                                        <w:szCs w:val="14"/>
                                      </w:rPr>
                                    </w:pPr>
                                  </w:p>
                                  <w:p w:rsidR="009A74F5" w:rsidRPr="00824FED" w:rsidRDefault="009A74F5" w:rsidP="00FE5BEB">
                                    <w:pPr>
                                      <w:pStyle w:val="NormalWeb"/>
                                      <w:spacing w:before="0" w:beforeAutospacing="0" w:after="0" w:afterAutospacing="0"/>
                                      <w:jc w:val="center"/>
                                      <w:rPr>
                                        <w:sz w:val="14"/>
                                        <w:szCs w:val="14"/>
                                      </w:rPr>
                                    </w:pPr>
                                    <w:r>
                                      <w:rPr>
                                        <w:rFonts w:ascii="Arial" w:hAnsi="Arial"/>
                                        <w:color w:val="000000" w:themeColor="text1"/>
                                        <w:kern w:val="24"/>
                                        <w:sz w:val="14"/>
                                        <w:szCs w:val="14"/>
                                      </w:rPr>
                                      <w:t>Revoca concesión</w:t>
                                    </w:r>
                                  </w:p>
                                </w:txbxContent>
                              </v:textbox>
                            </v:shape>
                            <v:shape id="Conector recto de flecha 130587" o:spid="_x0000_s1775" type="#_x0000_t32" style="position:absolute;left:18288;top:12382;width:50;height:2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MIAAADfAAAADwAAAGRycy9kb3ducmV2LnhtbERPy4rCMBTdC/5DuMLsxlTFVzWKDwR1&#10;5wPXl+baFpub2mRs5+8nwoDLw3nPl40pxIsql1tW0OtGIIgTq3NOFVwvu+8JCOeRNRaWScEvOVgu&#10;2q05xtrWfKLX2acihLCLUUHmfRlL6ZKMDLquLYkDd7eVQR9glUpdYR3CTSH7UTSSBnMODRmWtMko&#10;eZx/jIIa/W26XqXPzXp72DfD4jm6XI9KfXWa1QyEp8Z/xP/uvQ7zB9FwMob3nwB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N+MIAAADfAAAADwAAAAAAAAAAAAAA&#10;AAChAgAAZHJzL2Rvd25yZXYueG1sUEsFBgAAAAAEAAQA+QAAAJADAAAAAA==&#10;" strokecolor="black [3200]" strokeweight=".5pt">
                              <v:stroke endarrow="block" joinstyle="miter"/>
                            </v:shape>
                            <v:shape id="Rombo 130588" o:spid="_x0000_s1776" type="#_x0000_t4" style="position:absolute;left:13144;top:21240;width:10535;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8Q8IA&#10;AADfAAAADwAAAGRycy9kb3ducmV2LnhtbERPTWsCMRC9F/wPYYTealZLrWyNUgqlCr24tvdhM+4u&#10;JpNtkq7rv+8cCh4f73u9Hb1TA8XUBTYwnxWgiOtgO24MfB3fH1agUka26AKTgSsl2G4md2ssbbjw&#10;gYYqN0pCOJVooM25L7VOdUse0yz0xMKdQvSYBcZG24gXCfdOL4piqT12LA0t9vTWUn2ufr2Bw7P/&#10;/HFjHNz+elrsPyx/7yo25n46vr6AyjTmm/jfvbMy/7F4Wslg+SMA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DxDwgAAAN8AAAAPAAAAAAAAAAAAAAAAAJgCAABkcnMvZG93&#10;bnJldi54bWxQSwUGAAAAAAQABAD1AAAAhwMAAAAA&#10;" fillcolor="white [3212]">
                              <v:textbox>
                                <w:txbxContent>
                                  <w:p w:rsidR="009A74F5" w:rsidRPr="00824FED" w:rsidRDefault="009A74F5" w:rsidP="00FE5BEB">
                                    <w:pPr>
                                      <w:pStyle w:val="NormalWeb"/>
                                      <w:spacing w:before="0" w:beforeAutospacing="0" w:after="0" w:afterAutospacing="0"/>
                                      <w:jc w:val="center"/>
                                      <w:rPr>
                                        <w:sz w:val="14"/>
                                        <w:szCs w:val="14"/>
                                      </w:rPr>
                                    </w:pPr>
                                    <w:r w:rsidRPr="00583E18">
                                      <w:rPr>
                                        <w:rFonts w:ascii="Arial" w:hAnsi="Arial" w:cs="Arial"/>
                                        <w:sz w:val="14"/>
                                        <w:szCs w:val="14"/>
                                      </w:rPr>
                                      <w:t>Acude llamado</w:t>
                                    </w:r>
                                    <w:r w:rsidRPr="00583E18">
                                      <w:rPr>
                                        <w:sz w:val="14"/>
                                        <w:szCs w:val="14"/>
                                      </w:rPr>
                                      <w:t xml:space="preserve"> </w:t>
                                    </w:r>
                                    <w:r>
                                      <w:rPr>
                                        <w:sz w:val="14"/>
                                        <w:szCs w:val="14"/>
                                      </w:rPr>
                                      <w:t>1</w:t>
                                    </w:r>
                                  </w:p>
                                </w:txbxContent>
                              </v:textbox>
                            </v:shape>
                            <v:shape id="Documento 130589" o:spid="_x0000_s1777" type="#_x0000_t114" style="position:absolute;top:28860;width:11052;height:8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R6cYA&#10;AADfAAAADwAAAGRycy9kb3ducmV2LnhtbERPXWvCMBR9F/Yfwh34punUbV1nFBU3ZA5EHfP10ty1&#10;1eamNFmt/94MBj4ezvd42ppSNFS7wrKCh34Egji1uuBMwdf+rReDcB5ZY2mZFFzIwXRy1xljou2Z&#10;t9TsfCZCCLsEFeTeV4mULs3JoOvbijhwP7Y26AOsM6lrPIdwU8pBFD1JgwWHhhwrWuSUnna/RsGz&#10;/T6ky/fV54dd63i0nG+2h2OjVPe+nb2C8NT6m/jfvdJh/jB6jF/g708A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zR6cYAAADfAAAADwAAAAAAAAAAAAAAAACYAgAAZHJz&#10;L2Rvd25yZXYueG1sUEsFBgAAAAAEAAQA9QAAAIsDAAAAAA==&#10;" strokecolor="black [3213]">
                              <v:textbox>
                                <w:txbxContent>
                                  <w:p w:rsidR="009A74F5" w:rsidRPr="00583E18" w:rsidRDefault="009A74F5" w:rsidP="00FE5BEB">
                                    <w:pPr>
                                      <w:pStyle w:val="NormalWeb"/>
                                      <w:spacing w:before="0" w:beforeAutospacing="0" w:after="0" w:afterAutospacing="0"/>
                                      <w:contextualSpacing/>
                                      <w:jc w:val="both"/>
                                      <w:rPr>
                                        <w:sz w:val="14"/>
                                        <w:szCs w:val="16"/>
                                      </w:rPr>
                                    </w:pPr>
                                    <w:r w:rsidRPr="00583E18">
                                      <w:rPr>
                                        <w:rFonts w:ascii="Arial" w:hAnsi="Arial"/>
                                        <w:color w:val="000000" w:themeColor="text1"/>
                                        <w:kern w:val="24"/>
                                        <w:sz w:val="14"/>
                                        <w:szCs w:val="16"/>
                                      </w:rPr>
                                      <w:t>Presenta pruebas oral o escrita del motivo por el cual el local permanece cerrado</w:t>
                                    </w:r>
                                    <w:r>
                                      <w:rPr>
                                        <w:rFonts w:ascii="Arial" w:hAnsi="Arial"/>
                                        <w:color w:val="000000" w:themeColor="text1"/>
                                        <w:kern w:val="24"/>
                                        <w:sz w:val="14"/>
                                        <w:szCs w:val="16"/>
                                      </w:rPr>
                                      <w:t>, y se compromete a abrirlo en 24 horas.</w:t>
                                    </w:r>
                                  </w:p>
                                </w:txbxContent>
                              </v:textbox>
                            </v:shape>
                            <v:shape id="Documento 130590" o:spid="_x0000_s1778" type="#_x0000_t114" style="position:absolute;left:12763;top:32672;width:1096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qcYA&#10;AADfAAAADwAAAGRycy9kb3ducmV2LnhtbERPTU/CQBC9m/gfNmPiTbaAKFYWAgYIURMDGrlOukNb&#10;6M423bXUf88cTDy+vO/JrHOVaqkJpWcD/V4CijjztuTcwNfn6m4MKkRki5VnMvBLAWbT66sJptaf&#10;eUvtLuZKQjikaKCIsU61DllBDkPP18TCHXzjMApscm0bPEu4q/QgSR60w5KlocCaXgrKTrsfZ+DR&#10;f++z5Xrz/urf7Ph+ufjY7o+tMbc33fwZVKQu/ov/3Bsr84fJ6EkeyB8Bo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uqcYAAADfAAAADwAAAAAAAAAAAAAAAACYAgAAZHJz&#10;L2Rvd25yZXYueG1sUEsFBgAAAAAEAAQA9QAAAIsDAAAAAA==&#10;" strokecolor="black [3213]">
                              <v:textbox>
                                <w:txbxContent>
                                  <w:p w:rsidR="009A74F5" w:rsidRPr="00583E18" w:rsidRDefault="009A74F5" w:rsidP="00FE5BEB">
                                    <w:pPr>
                                      <w:pStyle w:val="NormalWeb"/>
                                      <w:spacing w:before="0" w:beforeAutospacing="0" w:after="0" w:afterAutospacing="0"/>
                                      <w:contextualSpacing/>
                                      <w:jc w:val="both"/>
                                      <w:rPr>
                                        <w:sz w:val="14"/>
                                        <w:szCs w:val="16"/>
                                      </w:rPr>
                                    </w:pPr>
                                    <w:r w:rsidRPr="00583E18">
                                      <w:rPr>
                                        <w:rFonts w:ascii="Arial" w:hAnsi="Arial"/>
                                        <w:color w:val="000000" w:themeColor="text1"/>
                                        <w:kern w:val="24"/>
                                        <w:sz w:val="14"/>
                                        <w:szCs w:val="16"/>
                                      </w:rPr>
                                      <w:t>Elabora notificación  2 al concesionario titular.</w:t>
                                    </w:r>
                                  </w:p>
                                </w:txbxContent>
                              </v:textbox>
                            </v:shape>
                            <v:shape id="Rombo 130591" o:spid="_x0000_s1779" type="#_x0000_t4" style="position:absolute;left:12947;top:37235;width:10535;height:7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DA8IA&#10;AADfAAAADwAAAGRycy9kb3ducmV2LnhtbERPXWvCMBR9F/Yfwh3szaY6Nmc1igzGFPZine+X5toW&#10;k5uaZLX++2Uw8PFwvpfrwRrRkw+tYwWTLAdBXDndcq3g+/AxfgMRIrJG45gU3CjAevUwWmKh3ZX3&#10;1JexFimEQ4EKmhi7QspQNWQxZK4jTtzJeYsxQV9L7fGawq2R0zx/lRZbTg0NdvTeUHUuf6yC/cx+&#10;Xczge7O7naa7T83HbclKPT0OmwWISEO8i//dW53mP+cv8wn8/UkA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wMDwgAAAN8AAAAPAAAAAAAAAAAAAAAAAJgCAABkcnMvZG93&#10;bnJldi54bWxQSwUGAAAAAAQABAD1AAAAhwMAAAAA&#10;" fillcolor="white [3212]">
                              <v:textbox>
                                <w:txbxContent>
                                  <w:p w:rsidR="009A74F5" w:rsidRPr="00C7119E" w:rsidRDefault="009A74F5" w:rsidP="00FE5BEB">
                                    <w:pPr>
                                      <w:pStyle w:val="NormalWeb"/>
                                      <w:spacing w:before="0" w:beforeAutospacing="0" w:after="0" w:afterAutospacing="0"/>
                                      <w:jc w:val="center"/>
                                      <w:rPr>
                                        <w:rFonts w:ascii="Arial" w:hAnsi="Arial" w:cs="Arial"/>
                                        <w:sz w:val="14"/>
                                        <w:szCs w:val="14"/>
                                      </w:rPr>
                                    </w:pPr>
                                    <w:r w:rsidRPr="00C7119E">
                                      <w:rPr>
                                        <w:rFonts w:ascii="Arial" w:hAnsi="Arial" w:cs="Arial"/>
                                        <w:sz w:val="14"/>
                                        <w:szCs w:val="14"/>
                                      </w:rPr>
                                      <w:t>Acude llamado</w:t>
                                    </w:r>
                                    <w:r>
                                      <w:rPr>
                                        <w:rFonts w:ascii="Arial" w:hAnsi="Arial" w:cs="Arial"/>
                                        <w:sz w:val="14"/>
                                        <w:szCs w:val="14"/>
                                      </w:rPr>
                                      <w:t xml:space="preserve"> 2</w:t>
                                    </w:r>
                                  </w:p>
                                </w:txbxContent>
                              </v:textbox>
                            </v:shape>
                            <v:shape id="Documento 130592" o:spid="_x0000_s1780" type="#_x0000_t114" style="position:absolute;left:13064;top:46659;width:1096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VRcUA&#10;AADfAAAADwAAAGRycy9kb3ducmV2LnhtbERPXWvCMBR9H+w/hDvwbabTObUziooOcYKoY75emru2&#10;s7kpTaz13y8DwcfD+R5NGlOImiqXW1bw0o5AECdW55wq+DosnwcgnEfWWFgmBVdyMBk/Poww1vbC&#10;O6r3PhUhhF2MCjLvy1hKl2Rk0LVtSRy4H1sZ9AFWqdQVXkK4KWQnit6kwZxDQ4YlzTNKTvuzUdC3&#10;38dk8bHarO2nHrwuZtvd8bdWqvXUTN9BeGr8XXxzr3SY3416ww78/wkA5Pg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dVFxQAAAN8AAAAPAAAAAAAAAAAAAAAAAJgCAABkcnMv&#10;ZG93bnJldi54bWxQSwUGAAAAAAQABAD1AAAAigMAAAAA&#10;" strokecolor="black [3213]">
                              <v:textbox>
                                <w:txbxContent>
                                  <w:p w:rsidR="009A74F5" w:rsidRPr="00B964FA" w:rsidRDefault="009A74F5" w:rsidP="00FE5BEB">
                                    <w:pPr>
                                      <w:pStyle w:val="NormalWeb"/>
                                      <w:spacing w:before="0" w:beforeAutospacing="0" w:after="0" w:afterAutospacing="0"/>
                                      <w:contextualSpacing/>
                                      <w:jc w:val="both"/>
                                      <w:rPr>
                                        <w:sz w:val="14"/>
                                        <w:szCs w:val="14"/>
                                      </w:rPr>
                                    </w:pPr>
                                    <w:r w:rsidRPr="00B964FA">
                                      <w:rPr>
                                        <w:rFonts w:ascii="Arial" w:hAnsi="Arial"/>
                                        <w:color w:val="000000" w:themeColor="text1"/>
                                        <w:kern w:val="24"/>
                                        <w:sz w:val="14"/>
                                        <w:szCs w:val="14"/>
                                      </w:rPr>
                                      <w:t>Elabora notificación  3 al concesionario titular.</w:t>
                                    </w:r>
                                  </w:p>
                                </w:txbxContent>
                              </v:textbox>
                            </v:shape>
                            <v:shape id="Rombo 130593" o:spid="_x0000_s1781" type="#_x0000_t4" style="position:absolute;left:12544;top:52501;width:11897;height:7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478IA&#10;AADfAAAADwAAAGRycy9kb3ducmV2LnhtbERPXWvCMBR9F/wP4Qp701Rl03VGGQOZwl6s7v3SXNuy&#10;5KYmsdZ/vwwGPh7O92rTWyM68qFxrGA6yUAQl043XCk4HbfjJYgQkTUax6TgTgE26+Fghbl2Nz5Q&#10;V8RKpBAOOSqoY2xzKUNZk8UwcS1x4s7OW4wJ+kpqj7cUbo2cZdmLtNhwaqixpY+ayp/iahUcFvbr&#10;Ynrfmf39PNt/av7eFazU06h/fwMRqY8P8b97p9P8efb8Ooe/Pwm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TjvwgAAAN8AAAAPAAAAAAAAAAAAAAAAAJgCAABkcnMvZG93&#10;bnJldi54bWxQSwUGAAAAAAQABAD1AAAAhwMAAAAA&#10;" fillcolor="white [3212]">
                              <v:textbox>
                                <w:txbxContent>
                                  <w:p w:rsidR="009A74F5" w:rsidRPr="00C7119E" w:rsidRDefault="009A74F5" w:rsidP="00FE5BEB">
                                    <w:pPr>
                                      <w:pStyle w:val="NormalWeb"/>
                                      <w:spacing w:before="0" w:beforeAutospacing="0" w:after="0" w:afterAutospacing="0" w:line="200" w:lineRule="atLeast"/>
                                      <w:jc w:val="center"/>
                                      <w:rPr>
                                        <w:rFonts w:ascii="Arial" w:hAnsi="Arial" w:cs="Arial"/>
                                        <w:sz w:val="14"/>
                                        <w:szCs w:val="14"/>
                                      </w:rPr>
                                    </w:pPr>
                                    <w:r w:rsidRPr="00C7119E">
                                      <w:rPr>
                                        <w:rFonts w:ascii="Arial" w:hAnsi="Arial" w:cs="Arial"/>
                                        <w:sz w:val="14"/>
                                        <w:szCs w:val="14"/>
                                      </w:rPr>
                                      <w:t>Acude llamado</w:t>
                                    </w:r>
                                    <w:r>
                                      <w:rPr>
                                        <w:rFonts w:ascii="Arial" w:hAnsi="Arial" w:cs="Arial"/>
                                        <w:sz w:val="14"/>
                                        <w:szCs w:val="14"/>
                                      </w:rPr>
                                      <w:t xml:space="preserve"> 3</w:t>
                                    </w:r>
                                  </w:p>
                                </w:txbxContent>
                              </v:textbox>
                            </v:shape>
                            <v:rect id="_x0000_s1782" style="position:absolute;left:12353;top:61089;width:11677;height:4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D0cUA&#10;AADfAAAADwAAAGRycy9kb3ducmV2LnhtbERPW2vCMBR+H/gfwhF8GZrsotRqlCEKexiIN9C3Q3Ns&#10;y5qT0qRa//0yGOzx47vPl52txI0aXzrW8DJSIIgzZ0rONRwPm2ECwgdkg5Vj0vAgD8tF72mOqXF3&#10;3tFtH3IRQ9inqKEIoU6l9FlBFv3I1cSRu7rGYoiwyaVp8B7DbSVflZpIiyXHhgJrWhWUfe9bq0E+&#10;tpMktNfLan3ePCf1V3vqVKv1oN99zEAE6sK/+M/9aeL8NzWevsPvnwh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wPRxQAAAN8AAAAPAAAAAAAAAAAAAAAAAJgCAABkcnMv&#10;ZG93bnJldi54bWxQSwUGAAAAAAQABAD1AAAAigMAAAAA&#10;" strokecolor="black [3213]">
                              <v:textbox>
                                <w:txbxContent>
                                  <w:p w:rsidR="009A74F5" w:rsidRPr="00B964FA" w:rsidRDefault="009A74F5" w:rsidP="00FE5BEB">
                                    <w:pPr>
                                      <w:spacing w:line="240" w:lineRule="auto"/>
                                      <w:jc w:val="center"/>
                                      <w:rPr>
                                        <w:color w:val="00B0F0"/>
                                        <w:sz w:val="14"/>
                                        <w:szCs w:val="14"/>
                                        <w:lang w:val="es-MX"/>
                                      </w:rPr>
                                    </w:pPr>
                                    <w:r w:rsidRPr="00B964FA">
                                      <w:rPr>
                                        <w:color w:val="000000" w:themeColor="text1"/>
                                        <w:kern w:val="24"/>
                                        <w:sz w:val="14"/>
                                        <w:szCs w:val="14"/>
                                      </w:rPr>
                                      <w:t>Procede a enviar actas y notificaciones orig</w:t>
                                    </w:r>
                                    <w:r>
                                      <w:rPr>
                                        <w:color w:val="000000" w:themeColor="text1"/>
                                        <w:kern w:val="24"/>
                                        <w:sz w:val="14"/>
                                        <w:szCs w:val="14"/>
                                      </w:rPr>
                                      <w:t>.</w:t>
                                    </w:r>
                                    <w:r w:rsidRPr="00B964FA">
                                      <w:rPr>
                                        <w:color w:val="000000" w:themeColor="text1"/>
                                        <w:kern w:val="24"/>
                                        <w:sz w:val="14"/>
                                        <w:szCs w:val="14"/>
                                      </w:rPr>
                                      <w:t xml:space="preserve"> para </w:t>
                                    </w:r>
                                    <w:r w:rsidRPr="00FE5BEB">
                                      <w:rPr>
                                        <w:color w:val="000000" w:themeColor="text1"/>
                                        <w:kern w:val="24"/>
                                        <w:sz w:val="12"/>
                                        <w:szCs w:val="14"/>
                                      </w:rPr>
                                      <w:t>continuar</w:t>
                                    </w:r>
                                    <w:r w:rsidRPr="00B964FA">
                                      <w:rPr>
                                        <w:color w:val="000000" w:themeColor="text1"/>
                                        <w:kern w:val="24"/>
                                        <w:sz w:val="14"/>
                                        <w:szCs w:val="14"/>
                                      </w:rPr>
                                      <w:t xml:space="preserve"> tramite </w:t>
                                    </w:r>
                                  </w:p>
                                </w:txbxContent>
                              </v:textbox>
                            </v:rect>
                            <v:rect id="_x0000_s1783" style="position:absolute;left:52292;top:3238;width:13144;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dpsUA&#10;AADfAAAADwAAAGRycy9kb3ducmV2LnhtbERPW2vCMBR+H+w/hCPsZWiyDbVWowyZ4MNA5gX07dAc&#10;27LmpDSp1n9vBsIeP777bNHZSlyo8aVjDW8DBYI4c6bkXMN+t+onIHxANlg5Jg038rCYPz/NMDXu&#10;yj902YZcxBD2KWooQqhTKX1WkEU/cDVx5M6usRgibHJpGrzGcFvJd6VG0mLJsaHAmpYFZb/b1mqQ&#10;t80oCe35tPw6rl6T+rs9dKrV+qXXfU5BBOrCv/jhXps4/0MNJ2P4+xMB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Z2mxQAAAN8AAAAPAAAAAAAAAAAAAAAAAJgCAABkcnMv&#10;ZG93bnJldi54bWxQSwUGAAAAAAQABAD1AAAAigMAAAAA&#10;" strokecolor="black [3213]">
                              <v:textbox>
                                <w:txbxContent>
                                  <w:p w:rsidR="009A74F5" w:rsidRPr="00EE6B43" w:rsidRDefault="009A74F5" w:rsidP="00FE5BEB">
                                    <w:pPr>
                                      <w:pStyle w:val="NormalWeb"/>
                                      <w:spacing w:before="0" w:beforeAutospacing="0" w:after="0" w:afterAutospacing="0" w:line="200" w:lineRule="atLeast"/>
                                      <w:contextualSpacing/>
                                      <w:jc w:val="center"/>
                                      <w:rPr>
                                        <w:sz w:val="14"/>
                                        <w:szCs w:val="14"/>
                                      </w:rPr>
                                    </w:pPr>
                                    <w:r w:rsidRPr="00EE6B43">
                                      <w:rPr>
                                        <w:rFonts w:ascii="Arial" w:hAnsi="Arial"/>
                                        <w:color w:val="000000" w:themeColor="text1"/>
                                        <w:kern w:val="24"/>
                                        <w:sz w:val="14"/>
                                        <w:szCs w:val="14"/>
                                      </w:rPr>
                                      <w:t>Recibe pruebas oral o escrita en la cual el concesionario manifieste en relación a los hechos.</w:t>
                                    </w:r>
                                  </w:p>
                                  <w:p w:rsidR="009A74F5" w:rsidRPr="00EE6B43" w:rsidRDefault="009A74F5" w:rsidP="00FE5BEB">
                                    <w:pPr>
                                      <w:spacing w:line="240" w:lineRule="auto"/>
                                      <w:jc w:val="center"/>
                                      <w:rPr>
                                        <w:color w:val="00B0F0"/>
                                        <w:sz w:val="14"/>
                                        <w:szCs w:val="14"/>
                                        <w:lang w:val="es-MX"/>
                                      </w:rPr>
                                    </w:pPr>
                                  </w:p>
                                </w:txbxContent>
                              </v:textbox>
                            </v:rect>
                            <v:shape id="Conector recto de flecha 130598" o:spid="_x0000_s1784" type="#_x0000_t32" style="position:absolute;left:18383;top:19431;width:0;height:1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PYsUAAADfAAAADwAAAGRycy9kb3ducmV2LnhtbERPS0vDQBC+C/6HZQRvdmOD1cZuixSk&#10;ll40Fh+3ITsmi9nZkN026b/vHASPH997sRp9q47URxfYwO0kA0VcBeu4NrB/f755ABUTssU2MBk4&#10;UYTV8vJigYUNA7/RsUy1khCOBRpoUuoKrWPVkMc4CR2xcD+h95gE9rW2PQ4S7ls9zbKZ9uhYGhrs&#10;aN1Q9VsevIFq//U5p1f3YYfc3W+63fcuL7fGXF+NT4+gEo3pX/znfrEyP8/u5jJY/ggAvT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VPYsUAAADfAAAADwAAAAAAAAAA&#10;AAAAAAChAgAAZHJzL2Rvd25yZXYueG1sUEsFBgAAAAAEAAQA+QAAAJMDAAAAAA==&#10;" strokecolor="black [3213]" strokeweight=".5pt">
                              <v:stroke endarrow="block" joinstyle="miter"/>
                            </v:shape>
                            <v:shape id="Conector recto de flecha 130600" o:spid="_x0000_s1785" type="#_x0000_t32" style="position:absolute;left:18450;top:30955;width:0;height:18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tvcMAAADfAAAADwAAAGRycy9kb3ducmV2LnhtbERPzWoCMRC+F3yHMIIX0aQKtmyNIqWK&#10;UixUfYBhM91d3Ey2m6jr2zuHQo8f3/982flaXamNVWALz2MDijgPruLCwum4Hr2CignZYR2YLNwp&#10;wnLRe5pj5sKNv+l6SIWSEI4ZWihTajKtY16SxzgODbFwP6H1mAS2hXYt3iTc13pizEx7rFgaSmzo&#10;vaT8fLh4C/5js33phvf90Ne/R/cZze4rGWsH/W71BipRl/7Ff+6tk/lTMzPyQP4IAL1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nbb3DAAAA3wAAAA8AAAAAAAAAAAAA&#10;AAAAoQIAAGRycy9kb3ducmV2LnhtbFBLBQYAAAAABAAEAPkAAACRAwAAAAA=&#10;" strokecolor="black [3213]" strokeweight=".5pt">
                              <v:stroke endarrow="block" joinstyle="miter"/>
                            </v:shape>
                            <v:shape id="Conector recto de flecha 130602" o:spid="_x0000_s1786" type="#_x0000_t32" style="position:absolute;left:18288;top:35910;width:66;height:13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WUcQAAADfAAAADwAAAGRycy9kb3ducmV2LnhtbERP3WrCMBS+F3yHcAa7EZvMgRu1aZGx&#10;iUMcTH2AQ3Nsy5qTrola334ZCF5+fP9ZMdhWnKn3jWMNT4kCQVw603Cl4bD/mL6C8AHZYOuYNFzJ&#10;Q5GPRxmmxl34m867UIkYwj5FDXUIXSqlL2uy6BPXEUfu6HqLIcK+kqbHSwy3rZwpNZcWG44NNXb0&#10;VlP5sztZDfZ9tX4ZJtftxLa/e7Px6vMrKK0fH4blAkSgIdzFN/faxPnPaq5m8P8nA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uVZRxAAAAN8AAAAPAAAAAAAAAAAA&#10;AAAAAKECAABkcnMvZG93bnJldi54bWxQSwUGAAAAAAQABAD5AAAAkgMAAAAA&#10;" strokecolor="black [3213]" strokeweight=".5pt">
                              <v:stroke endarrow="block" joinstyle="miter"/>
                            </v:shape>
                            <v:shape id="Conector recto de flecha 130603" o:spid="_x0000_s1787" type="#_x0000_t32" style="position:absolute;left:18121;top:44933;width:56;height:17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zysQAAADfAAAADwAAAGRycy9kb3ducmV2LnhtbERP3WrCMBS+H/gO4Qi7kZnMgkpnFBlz&#10;OETBdg9waM7aYnPSNVmtb78MhF1+fP+rzWAb0VPna8canqcKBHHhTM2lhs9897QE4QOywcYxabiR&#10;h8169LDC1Lgrn6nPQiliCPsUNVQhtKmUvqjIop+6ljhyX66zGCLsSmk6vMZw28iZUnNpsebYUGFL&#10;rxUVl+zHarBv7/vFMLkdJ7b5zs3Bq49TUFo/joftC4hAQ/gX3917E+cnaq4S+PsTA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fPKxAAAAN8AAAAPAAAAAAAAAAAA&#10;AAAAAKECAABkcnMvZG93bnJldi54bWxQSwUGAAAAAAQABAD5AAAAkgMAAAAA&#10;" strokecolor="black [3213]" strokeweight=".5pt">
                              <v:stroke endarrow="block" joinstyle="miter"/>
                            </v:shape>
                            <v:shape id="_x0000_s1788" type="#_x0000_t202" style="position:absolute;left:12001;top:23145;width:3099;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XBMIA&#10;AADfAAAADwAAAGRycy9kb3ducmV2LnhtbERPTWsCMRC9F/ofwhR6q4mtlbI1itQWPHip3d6HzXSz&#10;dDNZNqO7/nsjCB4f73uxGkOrjtSnJrKF6cSAIq6ia7i2UP58Pb2BSoLssI1MFk6UYLW8v1tg4eLA&#10;33TcS61yCKcCLXiRrtA6VZ4CpknsiDP3F/uAkmFfa9fjkMNDq5+NmeuADecGjx19eKr+94dgQcSt&#10;p6fyM6Tt77jbDN5Ur1ha+/gwrt9BCY1yE1/dW5fnv5i5mcHlTwagl2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lcEwgAAAN8AAAAPAAAAAAAAAAAAAAAAAJgCAABkcnMvZG93&#10;bnJldi54bWxQSwUGAAAAAAQABAD1AAAAhwMAAAAA&#10;" filled="f" stroked="f">
                              <v:textbox style="mso-fit-shape-to-text:t">
                                <w:txbxContent>
                                  <w:p w:rsidR="009A74F5" w:rsidRPr="006E4350" w:rsidRDefault="009A74F5" w:rsidP="00FE5BEB">
                                    <w:pPr>
                                      <w:rPr>
                                        <w:sz w:val="18"/>
                                      </w:rPr>
                                    </w:pPr>
                                    <w:r w:rsidRPr="006E4350">
                                      <w:rPr>
                                        <w:sz w:val="18"/>
                                      </w:rPr>
                                      <w:t>Si</w:t>
                                    </w:r>
                                  </w:p>
                                </w:txbxContent>
                              </v:textbox>
                            </v:shape>
                            <v:shape id="_x0000_s1789" type="#_x0000_t202" style="position:absolute;left:21571;top:38151;width:3099;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n8EA&#10;AADfAAAADwAAAGRycy9kb3ducmV2LnhtbERPTWsCMRC9F/ofwhS81cSKUrZGkVbBQy+12/uwGTeL&#10;m8mymbrrvzdCocfH+15txtCqC/WpiWxhNjWgiKvoGq4tlN/751dQSZAdtpHJwpUSbNaPDyssXBz4&#10;iy5HqVUO4VSgBS/SFVqnylPANI0dceZOsQ8oGfa1dj0OOTy0+sWYpQ7YcG7w2NG7p+p8/A0WRNx2&#10;di13IR1+xs+PwZtqgaW1k6dx+wZKaJR/8Z/74PL8uVmaBdz/ZAB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q8p/BAAAA3wAAAA8AAAAAAAAAAAAAAAAAmAIAAGRycy9kb3du&#10;cmV2LnhtbFBLBQYAAAAABAAEAPUAAACGAwAAAAA=&#10;" filled="f" stroked="f">
                              <v:textbox style="mso-fit-shape-to-text:t">
                                <w:txbxContent>
                                  <w:p w:rsidR="009A74F5" w:rsidRPr="006E4350" w:rsidRDefault="009A74F5" w:rsidP="00FE5BEB">
                                    <w:pPr>
                                      <w:rPr>
                                        <w:sz w:val="18"/>
                                      </w:rPr>
                                    </w:pPr>
                                    <w:r w:rsidRPr="006E4350">
                                      <w:rPr>
                                        <w:sz w:val="18"/>
                                      </w:rPr>
                                      <w:t>Si</w:t>
                                    </w:r>
                                  </w:p>
                                </w:txbxContent>
                              </v:textbox>
                            </v:shape>
                            <v:shape id="_x0000_s1790" type="#_x0000_t202" style="position:absolute;left:22155;top:52859;width:309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s6MEA&#10;AADfAAAADwAAAGRycy9kb3ducmV2LnhtbERPTUvDQBC9C/0PyxS82d0qhhK7LaUq9ODFNr0P2TEb&#10;mp0N2bFJ/70rCB4f73u9nUKnrjSkNrKF5cKAIq6ja7mxUJ3eH1agkiA77CKThRsl2G5md2ssXRz5&#10;k65HaVQO4VSiBS/Sl1qn2lPAtIg9cea+4hBQMhwa7QYcc3jo9KMxhQ7Ycm7w2NPeU305fgcLIm63&#10;vFVvIR3O08fr6E39jJW19/Np9wJKaJJ/8Z/74PL8J1OYAn7/ZAB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4bOjBAAAA3wAAAA8AAAAAAAAAAAAAAAAAmAIAAGRycy9kb3du&#10;cmV2LnhtbFBLBQYAAAAABAAEAPUAAACGAwAAAAA=&#10;" filled="f" stroked="f">
                              <v:textbox style="mso-fit-shape-to-text:t">
                                <w:txbxContent>
                                  <w:p w:rsidR="009A74F5" w:rsidRPr="006E4350" w:rsidRDefault="009A74F5" w:rsidP="00FE5BEB">
                                    <w:pPr>
                                      <w:rPr>
                                        <w:sz w:val="18"/>
                                      </w:rPr>
                                    </w:pPr>
                                    <w:r w:rsidRPr="006E4350">
                                      <w:rPr>
                                        <w:sz w:val="18"/>
                                      </w:rPr>
                                      <w:t>Si</w:t>
                                    </w:r>
                                  </w:p>
                                </w:txbxContent>
                              </v:textbox>
                            </v:shape>
                            <v:shape id="Conector angular 130607" o:spid="_x0000_s1791" type="#_x0000_t34" style="position:absolute;left:5429;top:26098;width:7729;height:274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BSY8EAAADfAAAADwAAAGRycy9kb3ducmV2LnhtbERPW2vCMBR+F/YfwhH2pkk76EZnFCcI&#10;e9Tu8nzWnLWdzUlJMq3/3giCjx/ffbEabS+O5EPnWEM2VyCIa2c6bjR8fmxnLyBCRDbYOyYNZwqw&#10;Wj5MFlgad+I9HavYiBTCoUQNbYxDKWWoW7IY5m4gTtyv8xZjgr6RxuMphdte5koV0mLHqaHFgTYt&#10;1Yfq32o4fJnM7tz331uOLgs/ReVNftb6cTquX0FEGuNdfHO/mzT/SRXqGa5/EgC5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wFJjwQAAAN8AAAAPAAAAAAAAAAAAAAAA&#10;AKECAABkcnMvZG93bnJldi54bWxQSwUGAAAAAAQABAD5AAAAjwMAAAAA&#10;" adj="21489" strokecolor="black [3213]" strokeweight=".5pt">
                              <v:stroke endarrow="block"/>
                            </v:shape>
                            <v:shape id="Conector 130608" o:spid="_x0000_s1792" type="#_x0000_t120" style="position:absolute;left:1143;top:19526;width:3429;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L48QA&#10;AADfAAAADwAAAGRycy9kb3ducmV2LnhtbERPTUvDQBC9C/0Pywje7K4Wi8ZuiyiFCiq0DYi3ITsm&#10;sdnZsLsm8d87B8Hj432vNpPv1EAxtYEtXM0NKOIquJZrC+Vxe3kLKmVkh11gsvBDCTbr2dkKCxdG&#10;3tNwyLWSEE4FWmhy7gutU9WQxzQPPbFwnyF6zAJjrV3EUcJ9p6+NWWqPLUtDgz09NlSdDt/ewuvd&#10;7mZ4KaN/e49PH8/HvtyPX8bai/Pp4R5Upin/i//cOyfzF2ZpZL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i+PEAAAA3wAAAA8AAAAAAAAAAAAAAAAAmAIAAGRycy9k&#10;b3ducmV2LnhtbFBLBQYAAAAABAAEAPUAAACJAwAAAAA=&#10;" filled="f" strokecolor="black [3213]" strokeweight=".25pt">
                              <v:stroke joinstyle="miter"/>
                              <v:textbox>
                                <w:txbxContent>
                                  <w:p w:rsidR="009A74F5" w:rsidRPr="00EB46D4" w:rsidRDefault="009A74F5"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onector recto de flecha 130609" o:spid="_x0000_s1793" type="#_x0000_t32" style="position:absolute;left:2571;top:22860;width:0;height:5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eAsQAAADfAAAADwAAAGRycy9kb3ducmV2LnhtbERPXUvDMBR9H/gfwhV82xItbK4uLSKI&#10;yl5cHW6+XZprG2xuShPX+u+NMPDxcL435eQ6caIhWM8arhcKBHHtjeVGw/7tcX4LIkRkg51n0vBD&#10;AcriYrbB3PiRd3SqYiNSCIccNbQx9rmUoW7JYVj4njhxn35wGBMcGmkGHFO46+SNUkvp0HJqaLGn&#10;h5bqr+rbaaj3x8OaXu27GTO7euq3H9usetH66nK6vwMRaYr/4rP72aT5mVqqNfz9SQB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4CxAAAAN8AAAAPAAAAAAAAAAAA&#10;AAAAAKECAABkcnMvZG93bnJldi54bWxQSwUGAAAAAAQABAD5AAAAkgMAAAAA&#10;" strokecolor="black [3213]" strokeweight=".5pt">
                              <v:stroke endarrow="block" joinstyle="miter"/>
                            </v:shape>
                            <v:shape id="Conector 130610" o:spid="_x0000_s1794" type="#_x0000_t120" style="position:absolute;left:28323;top:38964;width:390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ROMUA&#10;AADfAAAADwAAAGRycy9kb3ducmV2LnhtbERPTUvDQBC9C/6HZQRvdreKRdNuiyhCBS20DYi3ITtN&#10;otnZsLsm8d87B8Hj432vNpPv1EAxtYEtzGcGFHEVXMu1hfL4fHUHKmVkh11gsvBDCTbr87MVFi6M&#10;vKfhkGslIZwKtNDk3Bdap6ohj2kWemLhTiF6zAJjrV3EUcJ9p6+NWWiPLUtDgz09NlR9Hb69hbf7&#10;7e3wWka/e49PHy/HvtyPn8bay4vpYQkq05T/xX/urZP5N2Yxlwf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BE4xQAAAN8AAAAPAAAAAAAAAAAAAAAAAJgCAABkcnMv&#10;ZG93bnJldi54bWxQSwUGAAAAAAQABAD1AAAAigMAAAAA&#10;" filled="f" strokecolor="black [3213]" strokeweight=".25pt">
                              <v:stroke joinstyle="miter"/>
                              <v:textbox>
                                <w:txbxContent>
                                  <w:p w:rsidR="009A74F5" w:rsidRPr="00EB46D4" w:rsidRDefault="009A74F5"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onector 130611" o:spid="_x0000_s1795" type="#_x0000_t120" style="position:absolute;left:29842;top:54097;width:3619;height:3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0o8UA&#10;AADfAAAADwAAAGRycy9kb3ducmV2LnhtbERPXUvDMBR9F/wP4Qp7c0knG1qXDXEIG0xhW0F8uzTX&#10;ttrclCRru39vBMHHw/lerkfbip58aBxryKYKBHHpTMOVhuL0cnsPIkRkg61j0nChAOvV9dUSc+MG&#10;PlB/jJVIIRxy1FDH2OVShrImi2HqOuLEfTpvMSboK2k8DinctnKm1EJabDg11NjRc03l9/FsNbw+&#10;bOf9vvD27d1vPnanrjgMX0rryc349Agi0hj/xX/urUnz79Qiy+D3TwI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LSjxQAAAN8AAAAPAAAAAAAAAAAAAAAAAJgCAABkcnMv&#10;ZG93bnJldi54bWxQSwUGAAAAAAQABAD1AAAAigMAAAAA&#10;" filled="f" strokecolor="black [3213]" strokeweight=".25pt">
                              <v:stroke joinstyle="miter"/>
                              <v:textbox>
                                <w:txbxContent>
                                  <w:p w:rsidR="009A74F5" w:rsidRPr="00EB46D4" w:rsidRDefault="009A74F5"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350">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onector recto de flecha 130612" o:spid="_x0000_s1796" type="#_x0000_t32" style="position:absolute;left:23465;top:41060;width:489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arsUAAADfAAAADwAAAGRycy9kb3ducmV2LnhtbERPXWvCMBR9H/gfwh34NlMtuK0zigji&#10;hi+zk+neLs1dG2xuShNt/fdmMPDxcL5ni97W4kKtN44VjEcJCOLCacOlgv3X+ukFhA/IGmvHpOBK&#10;HhbzwcMMM+063tElD6WIIewzVFCF0GRS+qIii37kGuLI/brWYoiwLaVusYvhtpaTJJlKi4ZjQ4UN&#10;rSoqTvnZKij2x8MrfZpv3aXmedNsf7Zp/qHU8LFfvoEI1Ie7+N/9ruP8NJmOJ/D3JwK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arsUAAADfAAAADwAAAAAAAAAA&#10;AAAAAAChAgAAZHJzL2Rvd25yZXYueG1sUEsFBgAAAAAEAAQA+QAAAJMDAAAAAA==&#10;" strokecolor="black [3213]" strokeweight=".5pt">
                              <v:stroke endarrow="block" joinstyle="miter"/>
                            </v:shape>
                            <v:shape id="Conector recto de flecha 130616" o:spid="_x0000_s1797" type="#_x0000_t32" style="position:absolute;left:24317;top:56097;width:55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crcUAAADfAAAADwAAAGRycy9kb3ducmV2LnhtbERPW2vCMBR+F/wP4Qh701QLneuMMoSx&#10;DV+0k13eDs1ZG9aclCaz9d8bYeDjx3dfbQbbiBN13jhWMJ8lIIhLpw1XCo7vz9MlCB+QNTaOScGZ&#10;PGzW49EKc+16PtCpCJWIIexzVFCH0OZS+rImi37mWuLI/bjOYoiwq6TusI/htpGLJMmkRcOxocaW&#10;tjWVv8WfVVAevz4faG8+dJ+a+5d2971Lizel7ibD0yOIQEO4if/drzrOT5NsnsH1TwQ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AcrcUAAADfAAAADwAAAAAAAAAA&#10;AAAAAAChAgAAZHJzL2Rvd25yZXYueG1sUEsFBgAAAAAEAAQA+QAAAJMDAAAAAA==&#10;" strokecolor="black [3213]" strokeweight=".5pt">
                              <v:stroke endarrow="block" joinstyle="miter"/>
                            </v:shape>
                            <v:shape id="_x0000_s1798" type="#_x0000_t202" style="position:absolute;left:15240;top:29527;width:3575;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1frsIA&#10;AADfAAAADwAAAGRycy9kb3ducmV2LnhtbERPTUvDQBC9C/0Pywje7G4Uq6TdllIt9ODFGu9DdpoN&#10;ZmdDdmzSf98VBI+P973aTKFTZxpSG9lCMTegiOvoWm4sVJ/7+xdQSZAddpHJwoUSbNazmxWWLo78&#10;QeejNCqHcCrRghfpS61T7SlgmseeOHOnOASUDIdGuwHHHB46/WDMQgdsOTd47Gnnqf4+/gQLIm5b&#10;XKq3kA5f0/vr6E39hJW1d7fTdglKaJJ/8Z/74PL8R7MonuH3Twa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V+uwgAAAN8AAAAPAAAAAAAAAAAAAAAAAJgCAABkcnMvZG93&#10;bnJldi54bWxQSwUGAAAAAAQABAD1AAAAhwMAAAAA&#10;" filled="f" stroked="f">
                              <v:textbox style="mso-fit-shape-to-text:t">
                                <w:txbxContent>
                                  <w:p w:rsidR="009A74F5" w:rsidRPr="006E4350" w:rsidRDefault="009A74F5" w:rsidP="00FE5BEB">
                                    <w:pPr>
                                      <w:spacing w:line="200" w:lineRule="atLeast"/>
                                      <w:rPr>
                                        <w:sz w:val="18"/>
                                        <w:lang w:val="es-MX"/>
                                      </w:rPr>
                                    </w:pPr>
                                    <w:r>
                                      <w:rPr>
                                        <w:sz w:val="18"/>
                                        <w:lang w:val="es-MX"/>
                                      </w:rPr>
                                      <w:t>No</w:t>
                                    </w:r>
                                  </w:p>
                                </w:txbxContent>
                              </v:textbox>
                            </v:shape>
                            <v:shape id="_x0000_s1799" type="#_x0000_t202" style="position:absolute;left:14267;top:43735;width:3575;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L3MEA&#10;AADfAAAADwAAAGRycy9kb3ducmV2LnhtbERPS0vDQBC+C/6HZQRvdjeKRWK3pfiAHrxY433Ijtlg&#10;djZkxyb9985B8PjxvTe7JQ3mRFPpM3uoVg4McZtDz52H5uP15gFMEeSAQ2bycKYCu+3lxQbrkGd+&#10;p9NROqMhXGr0EEXG2trSRkpYVnkkVu4rTwlF4dTZMOGs4Wmwt86tbcKetSHiSE+R2u/jT/IgEvbV&#10;uXlJ5fC5vD3P0bX32Hh/fbXsH8EILfIv/nMfgs6/c+tKB+sfBW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yy9zBAAAA3wAAAA8AAAAAAAAAAAAAAAAAmAIAAGRycy9kb3du&#10;cmV2LnhtbFBLBQYAAAAABAAEAPUAAACGAwAAAAA=&#10;" filled="f" stroked="f">
                              <v:textbox style="mso-fit-shape-to-text:t">
                                <w:txbxContent>
                                  <w:p w:rsidR="009A74F5" w:rsidRPr="00C8158A" w:rsidRDefault="009A74F5" w:rsidP="00FE5BEB">
                                    <w:pPr>
                                      <w:spacing w:line="200" w:lineRule="atLeast"/>
                                      <w:rPr>
                                        <w:sz w:val="18"/>
                                        <w:szCs w:val="14"/>
                                        <w:lang w:val="es-MX"/>
                                      </w:rPr>
                                    </w:pPr>
                                    <w:r w:rsidRPr="00C8158A">
                                      <w:rPr>
                                        <w:sz w:val="18"/>
                                        <w:szCs w:val="14"/>
                                        <w:lang w:val="es-MX"/>
                                      </w:rPr>
                                      <w:t>No</w:t>
                                    </w:r>
                                  </w:p>
                                </w:txbxContent>
                              </v:textbox>
                            </v:shape>
                            <v:shape id="_x0000_s1800" type="#_x0000_t202" style="position:absolute;left:14398;top:58349;width:3575;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uR8IA&#10;AADfAAAADwAAAGRycy9kb3ducmV2LnhtbERPTUvDQBC9C/0Pywje7G4Ui6bdllIt9ODFGu9DdpoN&#10;ZmdDdmzSf98VBI+P973aTKFTZxpSG9lCMTegiOvoWm4sVJ/7+2dQSZAddpHJwoUSbNazmxWWLo78&#10;QeejNCqHcCrRghfpS61T7SlgmseeOHOnOASUDIdGuwHHHB46/WDMQgdsOTd47Gnnqf4+/gQLIm5b&#10;XKq3kA5f0/vr6E39hJW1d7fTdglKaJJ/8Z/74PL8R7MoXuD3Twa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m5HwgAAAN8AAAAPAAAAAAAAAAAAAAAAAJgCAABkcnMvZG93&#10;bnJldi54bWxQSwUGAAAAAAQABAD1AAAAhwMAAAAA&#10;" filled="f" stroked="f">
                              <v:textbox style="mso-fit-shape-to-text:t">
                                <w:txbxContent>
                                  <w:p w:rsidR="009A74F5" w:rsidRPr="006E4350" w:rsidRDefault="009A74F5" w:rsidP="00FE5BEB">
                                    <w:pPr>
                                      <w:spacing w:line="200" w:lineRule="atLeast"/>
                                      <w:rPr>
                                        <w:sz w:val="18"/>
                                        <w:lang w:val="es-MX"/>
                                      </w:rPr>
                                    </w:pPr>
                                    <w:r>
                                      <w:rPr>
                                        <w:sz w:val="18"/>
                                        <w:lang w:val="es-MX"/>
                                      </w:rPr>
                                      <w:t>No</w:t>
                                    </w:r>
                                  </w:p>
                                </w:txbxContent>
                              </v:textbox>
                            </v:shape>
                            <v:shape id="Conector 130620" o:spid="_x0000_s1801" type="#_x0000_t120" style="position:absolute;left:29874;top:61718;width:4191;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bhcUA&#10;AADfAAAADwAAAGRycy9kb3ducmV2LnhtbERPTUvDQBC9C/6HZQRvdteKRdNuiyhCBS20DYi3ITtN&#10;otnZsLsm8d87B8Hj432vNpPv1EAxtYEtXM8MKOIquJZrC+Xx+eoOVMrIDrvAZOGHEmzW52crLFwY&#10;eU/DIddKQjgVaKHJuS+0TlVDHtMs9MTCnUL0mAXGWruIo4T7Ts+NWWiPLUtDgz09NlR9Hb69hbf7&#10;7e3wWka/e49PHy/HvtyPn8bay4vpYQkq05T/xX/urZP5N2Yxlwf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NuFxQAAAN8AAAAPAAAAAAAAAAAAAAAAAJgCAABkcnMv&#10;ZG93bnJldi54bWxQSwUGAAAAAAQABAD1AAAAigMAAAAA&#10;" filled="f" strokecolor="black [3213]" strokeweight=".25pt">
                              <v:stroke joinstyle="miter"/>
                              <v:textbox>
                                <w:txbxContent>
                                  <w:p w:rsidR="009A74F5" w:rsidRPr="00EB46D4" w:rsidRDefault="009A74F5"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onector 130621" o:spid="_x0000_s1802" type="#_x0000_t120" style="position:absolute;left:29241;width:342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HsUA&#10;AADfAAAADwAAAGRycy9kb3ducmV2LnhtbERPXWvCMBR9H+w/hDvY20xUJltnlKEIDpygFsbeLs1d&#10;2625KUnW1n9vhMEeD+d7vhxsIzryoXasYTxSIIgLZ2ouNeSnzcMTiBCRDTaOScOZAiwXtzdzzIzr&#10;+UDdMZYihXDIUEMVY5tJGYqKLIaRa4kT9+W8xZigL6Xx2Kdw28iJUjNpsebUUGFLq4qKn+Ov1fD+&#10;vH3sdrm3+w+//nw7tfmh/1Za398Nry8gIg3xX/zn3po0f6pmkzFc/yQA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H4exQAAAN8AAAAPAAAAAAAAAAAAAAAAAJgCAABkcnMv&#10;ZG93bnJldi54bWxQSwUGAAAAAAQABAD1AAAAigMAAAAA&#10;" filled="f" strokecolor="black [3213]" strokeweight=".25pt">
                              <v:stroke joinstyle="miter"/>
                              <v:textbox>
                                <w:txbxContent>
                                  <w:p w:rsidR="009A74F5" w:rsidRPr="00EB46D4" w:rsidRDefault="009A74F5" w:rsidP="00FE5BEB">
                                    <w:pPr>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onector recto de flecha 130622" o:spid="_x0000_s1803" type="#_x0000_t32" style="position:absolute;left:30956;top:3429;width:19;height:16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KMcQAAADfAAAADwAAAGRycy9kb3ducmV2LnhtbERP3WrCMBS+F/YO4Qx2I5pYwY2uqQxx&#10;4hgOVn2AQ3PWljUntYla394MBl5+fP/ZcrCtOFPvG8caZlMFgrh0puFKw2H/PnkB4QOywdYxabiS&#10;h2X+MMowNe7C33QuQiViCPsUNdQhdKmUvqzJop+6jjhyP663GCLsK2l6vMRw28pEqYW02HBsqLGj&#10;VU3lb3GyGux6s30extfd2LbHvfn06uMrKK2fHoe3VxCBhnAX/7u3Js6fq0WSwN+fCE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oxxAAAAN8AAAAPAAAAAAAAAAAA&#10;AAAAAKECAABkcnMvZG93bnJldi54bWxQSwUGAAAAAAQABAD5AAAAkgMAAAAA&#10;" strokecolor="black [3213]" strokeweight=".5pt">
                              <v:stroke endarrow="block" joinstyle="miter"/>
                            </v:shape>
                            <v:shape id="_x0000_s1804" type="#_x0000_t202" style="position:absolute;left:56388;top:30861;width:3098;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TEMEA&#10;AADfAAAADwAAAGRycy9kb3ducmV2LnhtbERPTWsCMRC9F/wPYYTeaqKilK1RxLbgoZfq9j5sppvF&#10;zWTZTN313zcFocfH+97sxtCqK/WpiWxhPjOgiKvoGq4tlOf3p2dQSZAdtpHJwo0S7LaThw0WLg78&#10;SdeT1CqHcCrQghfpCq1T5SlgmsWOOHPfsQ8oGfa1dj0OOTy0emHMWgdsODd47OjgqbqcfoIFEbef&#10;38q3kI5f48fr4E21wtLax+m4fwElNMq/+O4+ujx/adaLJfz9yQD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6kxDBAAAA3wAAAA8AAAAAAAAAAAAAAAAAmAIAAGRycy9kb3du&#10;cmV2LnhtbFBLBQYAAAAABAAEAPUAAACGAwAAAAA=&#10;" filled="f" stroked="f">
                              <v:textbox style="mso-fit-shape-to-text:t">
                                <w:txbxContent>
                                  <w:p w:rsidR="009A74F5" w:rsidRPr="006E4350" w:rsidRDefault="009A74F5" w:rsidP="00FE5BEB">
                                    <w:pPr>
                                      <w:rPr>
                                        <w:sz w:val="18"/>
                                      </w:rPr>
                                    </w:pPr>
                                    <w:r>
                                      <w:rPr>
                                        <w:sz w:val="18"/>
                                      </w:rPr>
                                      <w:t>SI</w:t>
                                    </w:r>
                                  </w:p>
                                </w:txbxContent>
                              </v:textbox>
                            </v:shape>
                            <v:rect id="_x0000_s1805" style="position:absolute;left:39549;top:44933;width:9315;height: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KsIA&#10;AADcAAAADwAAAGRycy9kb3ducmV2LnhtbERPz2vCMBS+D/wfwhO8zcS6ldkZyxgUBnMHdeD10Tzb&#10;sualNmnt/ntzGOz48f3e5pNtxUi9bxxrWC0VCOLSmYYrDd+n4vEFhA/IBlvHpOGXPOS72cMWM+Nu&#10;fKDxGCoRQ9hnqKEOocuk9GVNFv3SdcSRu7jeYoiwr6Tp8RbDbSsTpVJpseHYUGNH7zWVP8fBasD0&#10;yVy/Luv96XNIcVNNqng+K60X8+ntFUSgKfyL/9wfRkOSxLX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pEqwgAAANwAAAAPAAAAAAAAAAAAAAAAAJgCAABkcnMvZG93&#10;bnJldi54bWxQSwUGAAAAAAQABAD1AAAAhwMAAAAA&#10;" stroked="f">
                              <v:textbox>
                                <w:txbxContent>
                                  <w:p w:rsidR="009A74F5" w:rsidRPr="00415262" w:rsidRDefault="009A74F5" w:rsidP="00FE5BEB">
                                    <w:pPr>
                                      <w:spacing w:line="200" w:lineRule="atLeast"/>
                                      <w:jc w:val="center"/>
                                      <w:rPr>
                                        <w:color w:val="00B0F0"/>
                                        <w:sz w:val="16"/>
                                        <w:szCs w:val="16"/>
                                        <w:lang w:val="es-MX"/>
                                      </w:rPr>
                                    </w:pPr>
                                    <w:r>
                                      <w:rPr>
                                        <w:sz w:val="16"/>
                                        <w:szCs w:val="16"/>
                                        <w:lang w:val="es-MX"/>
                                      </w:rPr>
                                      <w:t>Archiva copia del Acta</w:t>
                                    </w:r>
                                    <w:r w:rsidRPr="00415262">
                                      <w:rPr>
                                        <w:sz w:val="16"/>
                                        <w:szCs w:val="16"/>
                                        <w:lang w:val="es-MX"/>
                                      </w:rPr>
                                      <w:t xml:space="preserve"> e integra </w:t>
                                    </w:r>
                                    <w:r>
                                      <w:rPr>
                                        <w:sz w:val="16"/>
                                        <w:szCs w:val="16"/>
                                        <w:lang w:val="es-MX"/>
                                      </w:rPr>
                                      <w:t>exp</w:t>
                                    </w:r>
                                  </w:p>
                                </w:txbxContent>
                              </v:textbox>
                            </v:rect>
                            <v:shape id="Triángulo isósceles 513" o:spid="_x0000_s1806" type="#_x0000_t5" style="position:absolute;left:39081;top:45234;width:9938;height:691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d28MA&#10;AADcAAAADwAAAGRycy9kb3ducmV2LnhtbESP3YrCMBSE7xd8h3AWvFvTrVTcbqOooKx45c8DHJrT&#10;H9qclCZqfXuzIHg5zMw3TLYcTCtu1LvasoLvSQSCOLe65lLB5bz9moNwHllja5kUPMjBcjH6yDDV&#10;9s5Hup18KQKEXYoKKu+7VEqXV2TQTWxHHLzC9gZ9kH0pdY/3ADetjKNoJg3WHBYq7GhTUd6crkbB&#10;+hjPbLPxh2nSJMPF7vamMIlS489h9QvC0+Df4Vf7TyuI4x/4Px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Fd28MAAADcAAAADwAAAAAAAAAAAAAAAACYAgAAZHJzL2Rv&#10;d25yZXYueG1sUEsFBgAAAAAEAAQA9QAAAIgDAAAAAA==&#10;" filled="f" strokecolor="black [3213]" strokeweight=".25pt">
                              <v:textbox>
                                <w:txbxContent>
                                  <w:p w:rsidR="009A74F5" w:rsidRPr="00AC2CC0" w:rsidRDefault="009A74F5" w:rsidP="00FE5BEB">
                                    <w:pPr>
                                      <w:jc w:val="center"/>
                                      <w:rPr>
                                        <w:lang w:val="es-MX"/>
                                      </w:rPr>
                                    </w:pPr>
                                  </w:p>
                                </w:txbxContent>
                              </v:textbox>
                            </v:shape>
                            <v:shape id="Cuadro de texto 514" o:spid="_x0000_s1807" type="#_x0000_t114" style="position:absolute;left:37528;top:4667;width:12859;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1jsMA&#10;AADcAAAADwAAAGRycy9kb3ducmV2LnhtbESPzYoCMRCE78K+Q+iFvWnGEURmjSILq8IexB/w2jtp&#10;J4OTzpBEHd/eCILHorq+6prOO9uIK/lQO1YwHGQgiEuna64UHPa//QmIEJE1No5JwZ0CzGcfvSkW&#10;2t14S9ddrESCcChQgYmxLaQMpSGLYeBa4uSdnLcYk/SV1B5vCW4bmWfZWFqsOTUYbOnHUHneXWx6&#10;Y7063vN2L4ebif8z/1F2S31S6uuzW3yDiNTF9/ErvdYK8tEYnmMSA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o1jsMAAADcAAAADwAAAAAAAAAAAAAAAACYAgAAZHJzL2Rv&#10;d25yZXYueG1sUEsFBgAAAAAEAAQA9QAAAIgDAAAAAA==&#10;" fillcolor="white [3201]" strokecolor="black [3213]" strokeweight=".5pt">
                              <v:textbox>
                                <w:txbxContent>
                                  <w:p w:rsidR="009A74F5" w:rsidRPr="00C45CAC" w:rsidRDefault="009A74F5" w:rsidP="00FE5BEB">
                                    <w:pPr>
                                      <w:spacing w:line="240" w:lineRule="auto"/>
                                      <w:rPr>
                                        <w:sz w:val="16"/>
                                        <w:szCs w:val="16"/>
                                      </w:rPr>
                                    </w:pPr>
                                    <w:r w:rsidRPr="00C45CAC">
                                      <w:rPr>
                                        <w:sz w:val="16"/>
                                        <w:szCs w:val="16"/>
                                      </w:rPr>
                                      <w:t>Se elabora oficio dirigido a la unidad de asuntos jurídicos para el trámite correspondiente</w:t>
                                    </w:r>
                                  </w:p>
                                </w:txbxContent>
                              </v:textbox>
                            </v:shape>
                            <v:shape id="Conector recto de flecha 515" o:spid="_x0000_s1808" type="#_x0000_t32" style="position:absolute;left:50387;top:8191;width:1905;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vp18YAAADcAAAADwAAAGRycy9kb3ducmV2LnhtbESPT2vCQBTE74LfYXlCb3VjxarRVUqh&#10;tMVLG8U/t0f2mSzNvg3ZrYnf3i0UPA4z8xtmue5sJS7UeONYwWiYgCDOnTZcKNht3x5nIHxA1lg5&#10;JgVX8rBe9XtLTLVr+ZsuWShEhLBPUUEZQp1K6fOSLPqhq4mjd3aNxRBlU0jdYBvhtpJPSfIsLRqO&#10;CyXW9FpS/pP9WgX57niY05fZ63Zspu/15rQZZ59KPQy6lwWIQF24h//bH1rBZDSBv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b6dfGAAAA3AAAAA8AAAAAAAAA&#10;AAAAAAAAoQIAAGRycy9kb3ducmV2LnhtbFBLBQYAAAAABAAEAPkAAACUAwAAAAA=&#10;" strokecolor="black [3213]" strokeweight=".5pt">
                              <v:stroke endarrow="block" joinstyle="miter"/>
                            </v:shape>
                            <v:shape id="Conector recto de flecha 516" o:spid="_x0000_s1809" type="#_x0000_t32" style="position:absolute;left:18288;top:3048;width:29;height:2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l3oMYAAADcAAAADwAAAGRycy9kb3ducmV2LnhtbESPQWvCQBSE7wX/w/IEb7qxUm2jq0hB&#10;bPHSRmn19sg+k8Xs25BdTfrvuwWhx2FmvmEWq85W4kaNN44VjEcJCOLcacOFgsN+M3wG4QOyxsox&#10;KfghD6tl72GBqXYtf9ItC4WIEPYpKihDqFMpfV6SRT9yNXH0zq6xGKJsCqkbbCPcVvIxSabSouG4&#10;UGJNryXll+xqFeSH4/cLfZgv3U7MbFvvTrtJ9q7UoN+t5yACdeE/fG+/aQVP4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Jd6DGAAAA3AAAAA8AAAAAAAAA&#10;AAAAAAAAoQIAAGRycy9kb3ducmV2LnhtbFBLBQYAAAAABAAEAPkAAACUAwAAAAA=&#10;" strokecolor="black [3213]" strokeweight=".5pt">
                              <v:stroke endarrow="block" joinstyle="miter"/>
                            </v:shape>
                            <v:shape id="Conector recto de flecha 517" o:spid="_x0000_s1810" type="#_x0000_t32" style="position:absolute;left:18555;top:59593;width:44;height:1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XSO8cAAADcAAAADwAAAGRycy9kb3ducmV2LnhtbESPW2vCQBSE3wv+h+UIfasbK/USXUUK&#10;pS2+2FS8vB2yx2QxezZktyb9992C4OMwM98wi1VnK3GlxhvHCoaDBARx7rThQsHu++1pCsIHZI2V&#10;Y1LwSx5Wy97DAlPtWv6iaxYKESHsU1RQhlCnUvq8JIt+4Gri6J1dYzFE2RRSN9hGuK3kc5KMpUXD&#10;caHEml5Lyi/Zj1WQ746HGW3NXrcjM3mvN6fNKPtU6rHfrecgAnXhHr61P7SCl+EE/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hdI7xwAAANwAAAAPAAAAAAAA&#10;AAAAAAAAAKECAABkcnMvZG93bnJldi54bWxQSwUGAAAAAAQABAD5AAAAlQMAAAAA&#10;" strokecolor="black [3213]" strokeweight=".5pt">
                              <v:stroke endarrow="block" joinstyle="miter"/>
                            </v:shape>
                            <v:shape id="Conector recto de flecha 518" o:spid="_x0000_s1811" type="#_x0000_t32" style="position:absolute;left:58769;top:9620;width:13;height:31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9GZMEAAADcAAAADwAAAGRycy9kb3ducmV2LnhtbERPzYrCMBC+C75DGGEvookLu0o1iogu&#10;yqJg9QGGZmyLzaQ2Wa1vvzkIHj++/9mitZW4U+NLxxpGQwWCOHOm5FzD+bQZTED4gGywckwanuRh&#10;Me92ZpgY9+Aj3dOQixjCPkENRQh1IqXPCrLoh64mjtzFNRZDhE0uTYOPGG4r+anUt7RYcmwosKZV&#10;Qdk1/bMa7PpnO277z33fVreT+fVqdwhK649eu5yCCNSGt/jl3hoNX6O4Np6JR0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H0ZkwQAAANwAAAAPAAAAAAAAAAAAAAAA&#10;AKECAABkcnMvZG93bnJldi54bWxQSwUGAAAAAAQABAD5AAAAjwMAAAAA&#10;" strokecolor="black [3213]" strokeweight=".5pt">
                              <v:stroke endarrow="block" joinstyle="miter"/>
                            </v:shape>
                            <v:shape id="Conector recto de flecha 519" o:spid="_x0000_s1812" type="#_x0000_t32" style="position:absolute;left:58769;top:19050;width:11;height:31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Pj/8UAAADcAAAADwAAAGRycy9kb3ducmV2LnhtbESP0WrCQBRE3wX/YbkFX6TuptDapq5B&#10;pIoiFhr7AZfsbRKavRuzq8a/7woFH4eZOcPMst424kydrx1rSCYKBHHhTM2lhu/D6vEVhA/IBhvH&#10;pOFKHrL5cDDD1LgLf9E5D6WIEPYpaqhCaFMpfVGRRT9xLXH0flxnMUTZldJ0eIlw28gnpV6kxZrj&#10;QoUtLSsqfvOT1WA/1ptpP77ux7Y5HszOq+1nUFqPHvrFO4hAfbiH/9sbo+E5eYPb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Pj/8UAAADcAAAADwAAAAAAAAAA&#10;AAAAAAChAgAAZHJzL2Rvd25yZXYueG1sUEsFBgAAAAAEAAQA+QAAAJMDAAAAAA==&#10;" strokecolor="black [3213]" strokeweight=".5pt">
                              <v:stroke endarrow="block" joinstyle="miter"/>
                            </v:shape>
                            <v:shape id="Documento 520" o:spid="_x0000_s1813" type="#_x0000_t114" style="position:absolute;left:52768;top:35623;width:12097;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iWsMA&#10;AADcAAAADwAAAGRycy9kb3ducmV2LnhtbERPTWvCQBC9C/6HZQRvulG0SnSVtliRKhTT0lyH7JjE&#10;ZmdDdhvTf989CB4f73u97UwlWmpcaVnBZByBIM6sLjlX8PX5NlqCcB5ZY2WZFPyRg+2m31tjrO2N&#10;z9QmPhchhF2MCgrv61hKlxVk0I1tTRy4i20M+gCbXOoGbyHcVHIaRU/SYMmhocCaXgvKfpJfo2Bh&#10;v9Nstz+c3u1RL2e7l49zem2VGg665xUIT51/iO/ug1Ywn4b54U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iWsMAAADcAAAADwAAAAAAAAAAAAAAAACYAgAAZHJzL2Rv&#10;d25yZXYueG1sUEsFBgAAAAAEAAQA9QAAAIgDAAAAAA==&#10;" strokecolor="black [3213]">
                              <v:textbox>
                                <w:txbxContent>
                                  <w:p w:rsidR="009A74F5" w:rsidRPr="00EE6B43" w:rsidRDefault="009A74F5" w:rsidP="00FE5BEB">
                                    <w:pPr>
                                      <w:pStyle w:val="NormalWeb"/>
                                      <w:spacing w:before="0" w:beforeAutospacing="0" w:after="0" w:afterAutospacing="0"/>
                                      <w:contextualSpacing/>
                                      <w:jc w:val="both"/>
                                      <w:rPr>
                                        <w:sz w:val="14"/>
                                        <w:szCs w:val="14"/>
                                      </w:rPr>
                                    </w:pPr>
                                    <w:r>
                                      <w:rPr>
                                        <w:rFonts w:ascii="Arial" w:hAnsi="Arial"/>
                                        <w:color w:val="000000" w:themeColor="text1"/>
                                        <w:kern w:val="24"/>
                                        <w:sz w:val="14"/>
                                        <w:szCs w:val="14"/>
                                      </w:rPr>
                                      <w:t>Elabora el acta correspondiente en donde se dictamina la revocación del local.</w:t>
                                    </w:r>
                                  </w:p>
                                </w:txbxContent>
                              </v:textbox>
                            </v:shape>
                            <v:shape id="Conector recto de flecha 521" o:spid="_x0000_s1814" type="#_x0000_t32" style="position:absolute;left:58769;top:32385;width:12;height:31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lRMQAAADcAAAADwAAAGRycy9kb3ducmV2LnhtbESP3YrCMBSE7xd8h3AEb2RNFPyhaxRZ&#10;VBRRUPcBDs3ZtticdJuo9e2NIOzlMDPfMNN5Y0txo9oXjjX0ewoEcepMwZmGn/PqcwLCB2SDpWPS&#10;8CAP81nrY4qJcXc+0u0UMhEh7BPUkIdQJVL6NCeLvucq4uj9utpiiLLOpKnxHuG2lAOlRtJiwXEh&#10;x4q+c0ovp6vVYJfrzbjpPvZdW/6dzc6r7SEorTvtZvEFIlAT/sPv9sZoGA768Do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SVExAAAANwAAAAPAAAAAAAAAAAA&#10;AAAAAKECAABkcnMvZG93bnJldi54bWxQSwUGAAAAAAQABAD5AAAAkgMAAAAA&#10;" strokecolor="black [3213]" strokeweight=".5pt">
                              <v:stroke endarrow="block" joinstyle="miter"/>
                            </v:shape>
                            <v:shape id="Cuadro de texto 522" o:spid="_x0000_s1815" type="#_x0000_t202" style="position:absolute;left:50958;top:24669;width:352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BlsYA&#10;AADcAAAADwAAAGRycy9kb3ducmV2LnhtbESPQWvCQBSE74X+h+UVems2BiySZhUJSKXoQZtLb6/Z&#10;ZxLMvk2zaxL99d1CweMwM98w2WoyrRiod41lBbMoBkFcWt1wpaD43LwsQDiPrLG1TAqu5GC1fHzI&#10;MNV25AMNR1+JAGGXooLa+y6V0pU1GXSR7YiDd7K9QR9kX0nd4xjgppVJHL9Kgw2HhRo7ymsqz8eL&#10;UfCRb/Z4+E7M4tbm77vTuvspvuZKPT9N6zcQniZ/D/+3t1rBPEn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DBlsYAAADcAAAADwAAAAAAAAAAAAAAAACYAgAAZHJz&#10;L2Rvd25yZXYueG1sUEsFBgAAAAAEAAQA9QAAAIsDAAAAAA==&#10;" filled="f" stroked="f" strokeweight=".5pt">
                              <v:textbox>
                                <w:txbxContent>
                                  <w:p w:rsidR="009A74F5" w:rsidRDefault="009A74F5" w:rsidP="00FE5BEB">
                                    <w:r>
                                      <w:t>No</w:t>
                                    </w:r>
                                  </w:p>
                                </w:txbxContent>
                              </v:textbox>
                            </v:shape>
                            <v:shape id="Conector recto de flecha 524" o:spid="_x0000_s1816" type="#_x0000_t32" style="position:absolute;left:18502;top:50828;width:0;height:16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6G3MUAAADcAAAADwAAAGRycy9kb3ducmV2LnhtbESP0WrCQBRE3wX/YblCX0R3G6yW6Bqk&#10;tMUiFhr7AZfsNQlm76bZrca/dwsFH4eZOcOsst424kydrx1reJwqEMSFMzWXGr4Pb5NnED4gG2wc&#10;k4YrecjWw8EKU+Mu/EXnPJQiQtinqKEKoU2l9EVFFv3UtcTRO7rOYoiyK6Xp8BLhtpGJUnNpsea4&#10;UGFLLxUVp/zXarCv79tFP77ux7b5OZidVx+fQWn9MOo3SxCB+nAP/7e3RsNTMoO/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6G3MUAAADcAAAADwAAAAAAAAAA&#10;AAAAAAChAgAAZHJzL2Rvd25yZXYueG1sUEsFBgAAAAAEAAQA+QAAAJMDAAAAAA==&#10;" strokecolor="black [3213]" strokeweight=".5pt">
                              <v:stroke endarrow="block" joinstyle="miter"/>
                            </v:shape>
                            <v:shape id="Documento 525" o:spid="_x0000_s1817" type="#_x0000_t114" style="position:absolute;left:52110;top:57754;width:12096;height:7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BwscA&#10;AADcAAAADwAAAGRycy9kb3ducmV2LnhtbESP3WrCQBSE74W+w3IKvdNNpVpJs5FarIgWij/U20P2&#10;NEnNng3ZNca3dwWhl8PMfMMk085UoqXGlZYVPA8iEMSZ1SXnCva7z/4EhPPIGivLpOBCDqbpQy/B&#10;WNszb6jd+lwECLsYFRTe17GULivIoBvYmjh4v7Yx6INscqkbPAe4qeQwisbSYMlhocCaPgrKjtuT&#10;UfBqfw7ZfLH8Wtm1nrzMZ9+bw1+r1NNj9/4GwlPn/8P39lIrGA1H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VgcLHAAAA3AAAAA8AAAAAAAAAAAAAAAAAmAIAAGRy&#10;cy9kb3ducmV2LnhtbFBLBQYAAAAABAAEAPUAAACMAwAAAAA=&#10;" strokecolor="black [3213]">
                              <v:textbox>
                                <w:txbxContent>
                                  <w:p w:rsidR="009A74F5" w:rsidRPr="00EE6B43" w:rsidRDefault="009A74F5" w:rsidP="00FE5BEB">
                                    <w:pPr>
                                      <w:pStyle w:val="NormalWeb"/>
                                      <w:spacing w:before="0" w:beforeAutospacing="0" w:after="0" w:afterAutospacing="0"/>
                                      <w:contextualSpacing/>
                                      <w:jc w:val="both"/>
                                      <w:rPr>
                                        <w:sz w:val="14"/>
                                        <w:szCs w:val="14"/>
                                      </w:rPr>
                                    </w:pPr>
                                    <w:r>
                                      <w:rPr>
                                        <w:rFonts w:ascii="Arial" w:hAnsi="Arial"/>
                                        <w:color w:val="000000" w:themeColor="text1"/>
                                        <w:kern w:val="24"/>
                                        <w:sz w:val="14"/>
                                        <w:szCs w:val="14"/>
                                      </w:rPr>
                                      <w:t>Elabora oficio especificando que no se encontraron pruebas suficientes para revocar el local</w:t>
                                    </w:r>
                                  </w:p>
                                </w:txbxContent>
                              </v:textbox>
                            </v:shape>
                            <v:shape id="Conector recto de flecha 526" o:spid="_x0000_s1818" type="#_x0000_t32" style="position:absolute;left:44034;top:52230;width:0;height:3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W9HcYAAADcAAAADwAAAGRycy9kb3ducmV2LnhtbESPQWvCQBSE70L/w/KE3upGRW2jq4hQ&#10;avGiUVq9PbLPZGn2bchuTfrvu4WCx2FmvmEWq85W4kaNN44VDAcJCOLcacOFgtPx9ekZhA/IGivH&#10;pOCHPKyWD70Fptq1fKBbFgoRIexTVFCGUKdS+rwki37gauLoXV1jMUTZFFI32Ea4reQoSabSouG4&#10;UGJNm5Lyr+zbKshP588X2psP3Y7N7K3eXXbj7F2px363noMI1IV7+L+91Qomo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lvR3GAAAA3AAAAA8AAAAAAAAA&#10;AAAAAAAAoQIAAGRycy9kb3ducmV2LnhtbFBLBQYAAAAABAAEAPkAAACUAwAAAAA=&#10;" strokecolor="black [3213]" strokeweight=".5pt">
                              <v:stroke endarrow="block" joinstyle="miter"/>
                            </v:shape>
                            <v:shape id="Conector recto de flecha 527" o:spid="_x0000_s1819" type="#_x0000_t32" style="position:absolute;left:5524;top:37052;width:0;height:4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YhsYAAADcAAAADwAAAGRycy9kb3ducmV2LnhtbESPQWvCQBSE74L/YXlCb7pRsbbRVUQo&#10;tXixqbR6e2SfyWL2bchuTfrvu4WCx2FmvmGW685W4kaNN44VjEcJCOLcacOFguPHy/AJhA/IGivH&#10;pOCHPKxX/d4SU+1afqdbFgoRIexTVFCGUKdS+rwki37kauLoXVxjMUTZFFI32Ea4reQkSR6lRcNx&#10;ocSatiXl1+zbKsiPp69nOphP3U7N/LXen/fT7E2ph0G3WYAI1IV7+L+90wpmkz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pGIbGAAAA3AAAAA8AAAAAAAAA&#10;AAAAAAAAoQIAAGRycy9kb3ducmV2LnhtbFBLBQYAAAAABAAEAPkAAACUAwAAAAA=&#10;" strokecolor="black [3213]" strokeweight=".5pt">
                              <v:stroke endarrow="block" joinstyle="miter"/>
                            </v:shape>
                            <v:shape id="Conector 528" o:spid="_x0000_s1820" type="#_x0000_t120" style="position:absolute;left:3810;top:41243;width:3429;height: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l+sMA&#10;AADcAAAADwAAAGRycy9kb3ducmV2LnhtbERPXWvCMBR9F/Yfwh3sTVMFxXWmRZSBAyeoBfHt0ty1&#10;3ZqbkmRt9++Xh8EeD+d7k4+mFT0531hWMJ8lIIhLqxuuFBTX1+kahA/IGlvLpOCHPOTZw2SDqbYD&#10;n6m/hErEEPYpKqhD6FIpfVmTQT+zHXHkPqwzGCJ0ldQOhxhuWrlIkpU02HBsqLGjXU3l1+XbKHh/&#10;Piz7Y+HM6eb297drV5yHz0Spp8dx+wIi0Bj+xX/ug1awXMS18U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bl+sMAAADcAAAADwAAAAAAAAAAAAAAAACYAgAAZHJzL2Rv&#10;d25yZXYueG1sUEsFBgAAAAAEAAQA9QAAAIgDAAAAAA==&#10;" filled="f" strokecolor="black [3213]" strokeweight=".25pt">
                              <v:stroke joinstyle="miter"/>
                              <v:textbox>
                                <w:txbxContent>
                                  <w:p w:rsidR="009A74F5" w:rsidRPr="00EB46D4" w:rsidRDefault="009A74F5"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shape id="Conector 530" o:spid="_x0000_s1821" type="#_x0000_t120" style="position:absolute;left:38706;top:49503;width:342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IcMA&#10;AADcAAAADwAAAGRycy9kb3ducmV2LnhtbERPXWvCMBR9F/wP4Qp709SJsnVGEYfgYA7Uwtjbpbm2&#10;1eamJFnb/fvlQfDxcL6X697UoiXnK8sKppMEBHFudcWFguy8G7+A8AFZY22ZFPyRh/VqOFhiqm3H&#10;R2pPoRAxhH2KCsoQmlRKn5dk0E9sQxy5i3UGQ4SukNphF8NNLZ+TZCENVhwbSmxoW1J+O/0aBYfX&#10;/bz9zJz5+nbvPx/nJjt210Spp1G/eQMRqA8P8d291wrms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l/IcMAAADcAAAADwAAAAAAAAAAAAAAAACYAgAAZHJzL2Rv&#10;d25yZXYueG1sUEsFBgAAAAAEAAQA9QAAAIgDAAAAAA==&#10;" filled="f" strokecolor="black [3213]" strokeweight=".25pt">
                              <v:stroke joinstyle="miter"/>
                              <v:textbox>
                                <w:txbxContent>
                                  <w:p w:rsidR="009A74F5" w:rsidRPr="00EB46D4" w:rsidRDefault="009A74F5"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shape id="Conector recto de flecha 531" o:spid="_x0000_s1822" type="#_x0000_t32" style="position:absolute;left:40516;top:52932;width:0;height:2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WztMYAAADcAAAADwAAAGRycy9kb3ducmV2LnhtbESPQWvCQBSE70L/w/KE3urGBmtNXaUU&#10;ShUvmoptb4/sM1mafRuyq4n/3i0UPA4z8w0zX/a2FmdqvXGsYDxKQBAXThsuFew/3x+eQfiArLF2&#10;TAou5GG5uBvMMdOu4x2d81CKCGGfoYIqhCaT0hcVWfQj1xBH7+haiyHKtpS6xS7CbS0fk+RJWjQc&#10;Fyps6K2i4jc/WQXF/vtrRltz0F1qph/N5meT5mul7of96wuIQH24hf/bK61gko7h7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Vs7TGAAAA3AAAAA8AAAAAAAAA&#10;AAAAAAAAoQIAAGRycy9kb3ducmV2LnhtbFBLBQYAAAAABAAEAPkAAACUAwAAAAA=&#10;" strokecolor="black [3213]" strokeweight=".5pt">
                              <v:stroke endarrow="block" joinstyle="miter"/>
                            </v:shape>
                            <v:shape id="Conector recto de flecha 534" o:spid="_x0000_s1823" type="#_x0000_t32" style="position:absolute;left:35814;top:8191;width:1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QLMcAAADcAAAADwAAAGRycy9kb3ducmV2LnhtbESPT2vCQBTE74LfYXmCN93YtNpGVylC&#10;aYsXG6V/bo/sM1nMvg3ZrUm/vVso9DjMzG+Y1aa3tbhQ641jBbNpAoK4cNpwqeB4eJrcg/ABWWPt&#10;mBT8kIfNejhYYaZdx290yUMpIoR9hgqqEJpMSl9UZNFPXUMcvZNrLYYo21LqFrsIt7W8SZK5tGg4&#10;LlTY0Lai4px/WwXF8fPjgfbmXXepWTw3u69dmr8qNR71j0sQgfrwH/5rv2gFd+kt/J6JR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4hAsxwAAANwAAAAPAAAAAAAA&#10;AAAAAAAAAKECAABkcnMvZG93bnJldi54bWxQSwUGAAAAAAQABAD5AAAAlQMAAAAA&#10;" strokecolor="black [3213]" strokeweight=".5pt">
                              <v:stroke endarrow="block" joinstyle="miter"/>
                            </v:shape>
                            <v:shape id="Conector angular 535" o:spid="_x0000_s1824" type="#_x0000_t34" style="position:absolute;left:48572;top:41623;width:10192;height:570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q5ccUAAADcAAAADwAAAGRycy9kb3ducmV2LnhtbESPQWsCMRSE7wX/Q3iCF6lZtVvarVFE&#10;KHhVW+zxsXnd3bp5iUlct//eFIQeh5n5hlmsetOKjnxoLCuYTjIQxKXVDVcKPg7vjy8gQkTW2Fom&#10;Bb8UYLUcPCyw0PbKO+r2sRIJwqFABXWMrpAylDUZDBPriJP3bb3BmKSvpPZ4TXDTylmWPUuDDaeF&#10;Gh1taipP+4tR8DOn2dfTudv69dFtPrPj2L2Gi1KjYb9+AxGpj//he3urFeTzHP7O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q5ccUAAADcAAAADwAAAAAAAAAA&#10;AAAAAAChAgAAZHJzL2Rvd25yZXYueG1sUEsFBgAAAAAEAAQA+QAAAJMDAAAAAA==&#10;" adj="-207" strokecolor="black [3213]" strokeweight=".5pt">
                              <v:stroke endarrow="block"/>
                            </v:shape>
                            <v:shape id="Conector 536" o:spid="_x0000_s1825" type="#_x0000_t120" style="position:absolute;left:44996;top:59446;width:342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xCzsYA&#10;AADcAAAADwAAAGRycy9kb3ducmV2LnhtbESPQWvCQBSE74X+h+UVequbWhSNriKWgoVWUAPi7ZF9&#10;JqnZt2F3m6T/3hUKHoeZ+YaZL3tTi5acrywreB0kIIhzqysuFGSHj5cJCB+QNdaWScEfeVguHh/m&#10;mGrb8Y7afShEhLBPUUEZQpNK6fOSDPqBbYijd7bOYIjSFVI77CLc1HKYJGNpsOK4UGJD65Lyy/7X&#10;KPiebkbtV+bM9ujeT5+HJtt1P4lSz0/9agYiUB/u4f/2RisYvY3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xCzsYAAADcAAAADwAAAAAAAAAAAAAAAACYAgAAZHJz&#10;L2Rvd25yZXYueG1sUEsFBgAAAAAEAAQA9QAAAIsDAAAAAA==&#10;" filled="f" strokecolor="black [3213]" strokeweight=".25pt">
                              <v:stroke joinstyle="miter"/>
                              <v:textbox>
                                <w:txbxContent>
                                  <w:p w:rsidR="009A74F5" w:rsidRPr="00EB46D4" w:rsidRDefault="009A74F5"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EDE</w:t>
                                    </w:r>
                                  </w:p>
                                </w:txbxContent>
                              </v:textbox>
                            </v:shape>
                            <v:shape id="Conector 538" o:spid="_x0000_s1826" type="#_x0000_t120" style="position:absolute;left:42195;top:36490;width:3429;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zJ8MA&#10;AADcAAAADwAAAGRycy9kb3ducmV2LnhtbERPXWvCMBR9F/wP4Qp709SJsnVGEYfgYA7Uwtjbpbm2&#10;1eamJFnb/fvlQfDxcL6X697UoiXnK8sKppMEBHFudcWFguy8G7+A8AFZY22ZFPyRh/VqOFhiqm3H&#10;R2pPoRAxhH2KCsoQmlRKn5dk0E9sQxy5i3UGQ4SukNphF8NNLZ+TZCENVhwbSmxoW1J+O/0aBYfX&#10;/bz9zJz5+nbvPx/nJjt210Spp1G/eQMRqA8P8d291wrms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9zJ8MAAADcAAAADwAAAAAAAAAAAAAAAACYAgAAZHJzL2Rv&#10;d25yZXYueG1sUEsFBgAAAAAEAAQA9QAAAIgDAAAAAA==&#10;" filled="f" strokecolor="black [3213]" strokeweight=".25pt">
                              <v:stroke joinstyle="miter"/>
                              <v:textbox>
                                <w:txbxContent>
                                  <w:p w:rsidR="009A74F5" w:rsidRPr="00EB46D4" w:rsidRDefault="009A74F5"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t>
                                    </w:r>
                                  </w:p>
                                </w:txbxContent>
                              </v:textbox>
                            </v:shape>
                            <v:shape id="Conector recto de flecha 539" o:spid="_x0000_s1827" type="#_x0000_t32" style="position:absolute;left:43815;top:40014;width:0;height:4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O/sscAAADcAAAADwAAAGRycy9kb3ducmV2LnhtbESPT2vCQBTE7wW/w/IK3uqmDa2aukoR&#10;xBYvGsU/t0f2NVnMvg3ZrUm/fbdQ6HGYmd8ws0Vva3Gj1hvHCh5HCQjiwmnDpYLDfvUwAeEDssba&#10;MSn4Jg+L+eBuhpl2He/olodSRAj7DBVUITSZlL6oyKIfuYY4ep+utRiibEupW+wi3NbyKUlepEXD&#10;caHChpYVFdf8yyooDufTlLbmqLvUjNfN5rJJ8w+lhvf92yuIQH34D/+137WC53QKv2fi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47+yxwAAANwAAAAPAAAAAAAA&#10;AAAAAAAAAKECAABkcnMvZG93bnJldi54bWxQSwUGAAAAAAQABAD5AAAAlQMAAAAA&#10;" strokecolor="black [3213]" strokeweight=".5pt">
                              <v:stroke endarrow="block" joinstyle="miter"/>
                            </v:shape>
                          </v:group>
                          <v:shape id="Conector 540" o:spid="_x0000_s1828" type="#_x0000_t120" style="position:absolute;left:56525;top:51493;width:3429;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MXMMA&#10;AADcAAAADwAAAGRycy9kb3ducmV2LnhtbERPXWvCMBR9F/wP4Qp709ShsnVGEYfgYA7Uwtjbpbm2&#10;1eamJFnb/fvlQfDxcL6X697UoiXnK8sKppMEBHFudcWFguy8G7+A8AFZY22ZFPyRh/VqOFhiqm3H&#10;R2pPoRAxhH2KCsoQmlRKn5dk0E9sQxy5i3UGQ4SukNphF8NNLZ+TZCENVhwbSmxoW1J+O/0aBYfX&#10;/bz9zJz5+nbvPx/nJjt210Spp1G/eQMRqA8P8d291wrms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8MXMMAAADcAAAADwAAAAAAAAAAAAAAAACYAgAAZHJzL2Rv&#10;d25yZXYueG1sUEsFBgAAAAAEAAQA9QAAAIgDAAAAAA==&#10;" filled="f" strokecolor="black [3213]" strokeweight=".25pt">
                            <v:stroke joinstyle="miter"/>
                            <v:textbox>
                              <w:txbxContent>
                                <w:p w:rsidR="009A74F5" w:rsidRPr="00EB46D4" w:rsidRDefault="009A74F5" w:rsidP="00FE5BEB">
                                  <w:pPr>
                                    <w:spacing w:line="200" w:lineRule="atLeast"/>
                                    <w:jc w:val="center"/>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v:shape id="Conector recto de flecha 541" o:spid="_x0000_s1829" type="#_x0000_t32" style="position:absolute;left:58231;top:54973;width:0;height:2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PAycYAAADcAAAADwAAAGRycy9kb3ducmV2LnhtbESPW0vDQBSE3wX/w3IE3+ymV23abSmC&#10;VOmLxtDL2yF7TBazZ0N2beK/d4VCH4eZ+YZZrntbizO13jhWMBwkIIgLpw2XCvLPl4cnED4ga6wd&#10;k4Jf8rBe3d4sMdWu4w86Z6EUEcI+RQVVCE0qpS8qsugHriGO3pdrLYYo21LqFrsIt7UcJclMWjQc&#10;Fyps6Lmi4jv7sQqK/HiY07vZ625sHrfN7rQbZ29K3d/1mwWIQH24hi/tV61gOhnC/5l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TwMnGAAAA3AAAAA8AAAAAAAAA&#10;AAAAAAAAoQIAAGRycy9kb3ducmV2LnhtbFBLBQYAAAAABAAEAPkAAACUAwAAAAA=&#10;" strokecolor="black [3213]" strokeweight=".5pt">
                            <v:stroke endarrow="block" joinstyle="miter"/>
                          </v:shape>
                        </v:group>
                      </v:group>
                      <v:shape id="Conector recto de flecha 130710" o:spid="_x0000_s1830" type="#_x0000_t32" style="position:absolute;left:24220;top:63357;width:5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Qu38UAAADfAAAADwAAAGRycy9kb3ducmV2LnhtbERPS0vDQBC+C/6HZQRvdlMDrU27LSKI&#10;Si81LT5uQ3aaLGZnQ3Zt0n/fOQgeP773ajP6Vp2ojy6wgekkA0VcBeu4NnDYP989gIoJ2WIbmAyc&#10;KcJmfX21wsKGgd/pVKZaSQjHAg00KXWF1rFqyGOchI5YuGPoPSaBfa1tj4OE+1bfZ9lMe3QsDQ12&#10;9NRQ9VP+egPV4etzQTv3YYfczV+67fc2L9+Mub0ZH5egEo3pX/znfrUyP8/mU3kgfwSAX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Qu38UAAADfAAAADwAAAAAAAAAA&#10;AAAAAAChAgAAZHJzL2Rvd25yZXYueG1sUEsFBgAAAAAEAAQA+QAAAJMDAAAAAA==&#10;" strokecolor="black [3213]" strokeweight=".5pt">
                        <v:stroke endarrow="block" joinstyle="miter"/>
                      </v:shape>
                      <v:shape id="Conector recto de flecha 130711" o:spid="_x0000_s1831" type="#_x0000_t32" style="position:absolute;left:48425;top:61147;width:3683;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RZsMAAADfAAAADwAAAGRycy9kb3ducmV2LnhtbERP3WrCMBS+H/gO4QjeyJp0Ax21UUS2&#10;oYiDqQ9waM7asuaka6LWtzeCsMuP7z9f9LYRZ+p87VhDmigQxIUzNZcajoeP5zcQPiAbbByThit5&#10;WMwHTzlmxl34m877UIoYwj5DDVUIbSalLyqy6BPXEkfux3UWQ4RdKU2HlxhuG/mi1ERarDk2VNjS&#10;qqLid3+yGuz753raj6+7sW3+Dmbr1eYrKK1Hw345AxGoD//ih3tt4vxXNU1TuP+JAO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TUWbDAAAA3wAAAA8AAAAAAAAAAAAA&#10;AAAAoQIAAGRycy9kb3ducmV2LnhtbFBLBQYAAAAABAAEAPkAAACRAwAAAAA=&#10;" strokecolor="black [3213]" strokeweight=".5pt">
                        <v:stroke endarrow="block" joinstyle="miter"/>
                      </v:shape>
                    </v:group>
                  </w:pict>
                </mc:Fallback>
              </mc:AlternateConten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FE5BEB" w:rsidRPr="00FE5BEB" w:rsidRDefault="00FE5BEB" w:rsidP="00411FC1">
            <w:pPr>
              <w:spacing w:line="240" w:lineRule="auto"/>
              <w:contextualSpacing/>
              <w:jc w:val="center"/>
              <w:rPr>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E5BEB" w:rsidRPr="00FE5BEB" w:rsidRDefault="00FE5BEB" w:rsidP="00FE5BEB">
            <w:pPr>
              <w:spacing w:line="240" w:lineRule="auto"/>
              <w:contextualSpacing/>
              <w:jc w:val="center"/>
              <w:rPr>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P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p>
          <w:p w:rsidR="00FE5BEB" w:rsidRDefault="00FE5BEB" w:rsidP="00FE5BEB">
            <w:pPr>
              <w:spacing w:line="240" w:lineRule="auto"/>
              <w:contextualSpacing/>
              <w:jc w:val="center"/>
              <w:rPr>
                <w:szCs w:val="20"/>
              </w:rPr>
            </w:pPr>
            <w:r w:rsidRPr="00FE5BEB">
              <w:rPr>
                <w:szCs w:val="20"/>
              </w:rPr>
              <w:t xml:space="preserve">        </w:t>
            </w:r>
          </w:p>
          <w:p w:rsidR="00D220C2" w:rsidRDefault="00D220C2" w:rsidP="00FE5BEB">
            <w:pPr>
              <w:spacing w:line="240" w:lineRule="auto"/>
              <w:contextualSpacing/>
              <w:jc w:val="center"/>
              <w:rPr>
                <w:szCs w:val="20"/>
              </w:rPr>
            </w:pPr>
          </w:p>
          <w:p w:rsidR="00D220C2" w:rsidRPr="00FE5BEB" w:rsidRDefault="00D220C2" w:rsidP="00FE5BEB">
            <w:pPr>
              <w:spacing w:line="240" w:lineRule="auto"/>
              <w:contextualSpacing/>
              <w:jc w:val="center"/>
              <w:rPr>
                <w:szCs w:val="20"/>
              </w:rPr>
            </w:pPr>
          </w:p>
        </w:tc>
      </w:tr>
    </w:tbl>
    <w:p w:rsidR="00A52737" w:rsidRDefault="00A52737" w:rsidP="000063D9">
      <w:pPr>
        <w:spacing w:after="532"/>
        <w:rPr>
          <w:b/>
          <w:sz w:val="28"/>
          <w:szCs w:val="28"/>
        </w:rPr>
        <w:sectPr w:rsidR="00A52737" w:rsidSect="0057602F">
          <w:pgSz w:w="12240" w:h="15840" w:code="1"/>
          <w:pgMar w:top="1418" w:right="1325" w:bottom="1418" w:left="1418" w:header="1418" w:footer="567" w:gutter="0"/>
          <w:cols w:space="708"/>
          <w:docGrid w:linePitch="360"/>
        </w:sectPr>
      </w:pPr>
    </w:p>
    <w:p w:rsidR="000063D9" w:rsidRDefault="000063D9" w:rsidP="000063D9">
      <w:pPr>
        <w:spacing w:after="532"/>
        <w:jc w:val="center"/>
        <w:rPr>
          <w:b/>
          <w:sz w:val="28"/>
          <w:szCs w:val="28"/>
        </w:rPr>
      </w:pPr>
      <w:r w:rsidRPr="000B3609">
        <w:rPr>
          <w:b/>
          <w:sz w:val="28"/>
          <w:szCs w:val="28"/>
        </w:rPr>
        <w:lastRenderedPageBreak/>
        <w:t>PROCEDIM</w:t>
      </w:r>
      <w:r>
        <w:rPr>
          <w:b/>
          <w:sz w:val="28"/>
          <w:szCs w:val="28"/>
        </w:rPr>
        <w:t>IENTO</w:t>
      </w:r>
    </w:p>
    <w:p w:rsidR="000063D9" w:rsidRPr="00FE5BEB" w:rsidRDefault="00FE5BEB" w:rsidP="00FE5BEB">
      <w:pPr>
        <w:spacing w:after="532"/>
        <w:jc w:val="left"/>
        <w:rPr>
          <w:sz w:val="24"/>
        </w:rPr>
      </w:pPr>
      <w:r w:rsidRPr="00FE5BEB">
        <w:rPr>
          <w:sz w:val="24"/>
        </w:rPr>
        <w:t xml:space="preserve">Cambio de giro  </w:t>
      </w:r>
    </w:p>
    <w:p w:rsidR="000063D9" w:rsidRDefault="000063D9" w:rsidP="00FE5BEB">
      <w:pPr>
        <w:spacing w:after="532"/>
        <w:jc w:val="center"/>
        <w:rPr>
          <w:b/>
          <w:sz w:val="28"/>
          <w:szCs w:val="28"/>
        </w:rPr>
      </w:pPr>
      <w:r>
        <w:rPr>
          <w:b/>
          <w:sz w:val="28"/>
          <w:szCs w:val="28"/>
        </w:rPr>
        <w:t>OBJETIVO DEL PROCEDIMIENTO</w:t>
      </w:r>
    </w:p>
    <w:p w:rsidR="000063D9" w:rsidRPr="006656F8" w:rsidRDefault="000063D9" w:rsidP="000063D9">
      <w:pPr>
        <w:spacing w:after="532" w:line="240" w:lineRule="auto"/>
        <w:rPr>
          <w:sz w:val="24"/>
        </w:rPr>
      </w:pPr>
      <w:r w:rsidRPr="006656F8">
        <w:rPr>
          <w:sz w:val="24"/>
        </w:rPr>
        <w:t>Tramitar  autorización, mediante  el cual se obtiene el documento con el que deberán contar los locatarios de mercados públicos, para poder ejercer un giro diferente  del señalado en la cédula de empadronamiento anterior.</w:t>
      </w:r>
    </w:p>
    <w:p w:rsidR="000063D9" w:rsidRDefault="000063D9" w:rsidP="00FE5BEB">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w:t>
      </w:r>
      <w:r w:rsidR="00814505">
        <w:rPr>
          <w:b/>
          <w:sz w:val="28"/>
          <w:szCs w:val="28"/>
        </w:rPr>
        <w:t>ADMINISTRATIVO</w:t>
      </w:r>
      <w:r>
        <w:rPr>
          <w:b/>
          <w:sz w:val="28"/>
          <w:szCs w:val="28"/>
        </w:rPr>
        <w:t xml:space="preserve"> DEL PROCEDIMIENTO</w:t>
      </w:r>
    </w:p>
    <w:p w:rsidR="000063D9" w:rsidRPr="006656F8" w:rsidRDefault="000063D9" w:rsidP="000063D9">
      <w:pPr>
        <w:spacing w:line="240" w:lineRule="auto"/>
        <w:rPr>
          <w:sz w:val="24"/>
        </w:rPr>
      </w:pPr>
      <w:r w:rsidRPr="006656F8">
        <w:rPr>
          <w:sz w:val="24"/>
        </w:rPr>
        <w:t>Reglamento de Mercados, Capitulo III, Artículo 67,68 y 69</w:t>
      </w:r>
    </w:p>
    <w:p w:rsidR="000063D9" w:rsidRPr="006656F8" w:rsidRDefault="000063D9" w:rsidP="000063D9">
      <w:pPr>
        <w:spacing w:line="240" w:lineRule="auto"/>
        <w:rPr>
          <w:sz w:val="24"/>
        </w:rPr>
      </w:pPr>
    </w:p>
    <w:p w:rsidR="000063D9" w:rsidRPr="006656F8" w:rsidRDefault="000063D9" w:rsidP="000063D9">
      <w:pPr>
        <w:spacing w:line="240" w:lineRule="auto"/>
        <w:rPr>
          <w:sz w:val="24"/>
        </w:rPr>
      </w:pPr>
      <w:r w:rsidRPr="006656F8">
        <w:rPr>
          <w:sz w:val="24"/>
        </w:rPr>
        <w:t>Ley de Hacienda Municipal del Estado de Tabasco</w:t>
      </w:r>
    </w:p>
    <w:p w:rsidR="000063D9" w:rsidRPr="006656F8" w:rsidRDefault="000063D9" w:rsidP="000063D9">
      <w:pPr>
        <w:spacing w:after="532"/>
        <w:rPr>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Pr="008B10CF" w:rsidRDefault="000063D9" w:rsidP="000063D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096"/>
        <w:gridCol w:w="1941"/>
        <w:gridCol w:w="1878"/>
        <w:gridCol w:w="2758"/>
      </w:tblGrid>
      <w:tr w:rsidR="000063D9" w:rsidRPr="008D6D6A" w:rsidTr="000063D9">
        <w:trPr>
          <w:trHeight w:val="567"/>
        </w:trPr>
        <w:tc>
          <w:tcPr>
            <w:tcW w:w="0" w:type="auto"/>
            <w:gridSpan w:val="3"/>
            <w:shd w:val="clear" w:color="auto" w:fill="FFC000"/>
          </w:tcPr>
          <w:p w:rsidR="000063D9" w:rsidRPr="00362566" w:rsidRDefault="000063D9" w:rsidP="000063D9">
            <w:pPr>
              <w:spacing w:line="240" w:lineRule="auto"/>
              <w:jc w:val="left"/>
              <w:rPr>
                <w:b/>
                <w:szCs w:val="20"/>
              </w:rPr>
            </w:pPr>
            <w:r w:rsidRPr="00362566">
              <w:rPr>
                <w:b/>
                <w:szCs w:val="20"/>
              </w:rPr>
              <w:lastRenderedPageBreak/>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0" w:type="auto"/>
            <w:gridSpan w:val="2"/>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 xml:space="preserve">Departamento de Gestión y Concertación </w:t>
            </w:r>
          </w:p>
        </w:tc>
      </w:tr>
      <w:tr w:rsidR="000063D9" w:rsidRPr="008D6D6A" w:rsidTr="000063D9">
        <w:trPr>
          <w:trHeight w:val="567"/>
        </w:trPr>
        <w:tc>
          <w:tcPr>
            <w:tcW w:w="0" w:type="auto"/>
            <w:gridSpan w:val="5"/>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 xml:space="preserve">Cambio de Giro </w:t>
            </w:r>
          </w:p>
        </w:tc>
      </w:tr>
      <w:tr w:rsidR="000063D9" w:rsidRPr="008D6D6A" w:rsidTr="000063D9">
        <w:trPr>
          <w:trHeight w:val="567"/>
        </w:trPr>
        <w:tc>
          <w:tcPr>
            <w:tcW w:w="0" w:type="auto"/>
            <w:gridSpan w:val="5"/>
            <w:tcBorders>
              <w:left w:val="nil"/>
              <w:right w:val="nil"/>
            </w:tcBorders>
            <w:shd w:val="clear" w:color="auto" w:fill="auto"/>
          </w:tcPr>
          <w:p w:rsidR="000063D9" w:rsidRPr="008D6D6A" w:rsidRDefault="000063D9" w:rsidP="000063D9">
            <w:pPr>
              <w:jc w:val="right"/>
              <w:rPr>
                <w:b/>
                <w:szCs w:val="20"/>
              </w:rPr>
            </w:pPr>
          </w:p>
        </w:tc>
      </w:tr>
      <w:tr w:rsidR="000063D9" w:rsidRPr="008D6D6A" w:rsidTr="000063D9">
        <w:trPr>
          <w:trHeight w:val="477"/>
        </w:trPr>
        <w:tc>
          <w:tcPr>
            <w:tcW w:w="0" w:type="auto"/>
            <w:shd w:val="clear" w:color="auto" w:fill="FFC000"/>
            <w:vAlign w:val="center"/>
          </w:tcPr>
          <w:p w:rsidR="000063D9" w:rsidRPr="008D6D6A" w:rsidRDefault="000063D9" w:rsidP="000063D9">
            <w:pPr>
              <w:jc w:val="center"/>
              <w:rPr>
                <w:b/>
                <w:szCs w:val="20"/>
              </w:rPr>
            </w:pPr>
            <w:r w:rsidRPr="008D6D6A">
              <w:rPr>
                <w:b/>
                <w:szCs w:val="20"/>
              </w:rPr>
              <w:t xml:space="preserve">ACT. </w:t>
            </w:r>
            <w:r w:rsidR="00814505" w:rsidRPr="008D6D6A">
              <w:rPr>
                <w:b/>
                <w:szCs w:val="20"/>
              </w:rPr>
              <w:t>NÚM.</w:t>
            </w:r>
          </w:p>
        </w:tc>
        <w:tc>
          <w:tcPr>
            <w:tcW w:w="0" w:type="auto"/>
            <w:shd w:val="clear" w:color="auto" w:fill="FFC000"/>
            <w:vAlign w:val="center"/>
          </w:tcPr>
          <w:p w:rsidR="000063D9" w:rsidRPr="008D6D6A" w:rsidRDefault="000063D9" w:rsidP="000063D9">
            <w:pPr>
              <w:jc w:val="center"/>
              <w:rPr>
                <w:b/>
                <w:szCs w:val="20"/>
              </w:rPr>
            </w:pPr>
            <w:r w:rsidRPr="008D6D6A">
              <w:rPr>
                <w:b/>
                <w:szCs w:val="20"/>
              </w:rPr>
              <w:t>RESPONSABLE</w:t>
            </w:r>
          </w:p>
        </w:tc>
        <w:tc>
          <w:tcPr>
            <w:tcW w:w="0" w:type="auto"/>
            <w:gridSpan w:val="2"/>
            <w:shd w:val="clear" w:color="auto" w:fill="FFC000"/>
            <w:vAlign w:val="center"/>
          </w:tcPr>
          <w:p w:rsidR="000063D9" w:rsidRPr="008D6D6A" w:rsidRDefault="00814505" w:rsidP="000063D9">
            <w:pPr>
              <w:jc w:val="center"/>
              <w:rPr>
                <w:b/>
                <w:szCs w:val="20"/>
              </w:rPr>
            </w:pPr>
            <w:r w:rsidRPr="008D6D6A">
              <w:rPr>
                <w:b/>
                <w:szCs w:val="20"/>
              </w:rPr>
              <w:t>DESCRIPCIÓN</w:t>
            </w:r>
            <w:r w:rsidR="000063D9" w:rsidRPr="008D6D6A">
              <w:rPr>
                <w:b/>
                <w:szCs w:val="20"/>
              </w:rPr>
              <w:t xml:space="preserve"> DE ACTIVIDADES</w:t>
            </w:r>
          </w:p>
        </w:tc>
        <w:tc>
          <w:tcPr>
            <w:tcW w:w="0" w:type="auto"/>
            <w:shd w:val="clear" w:color="auto" w:fill="FFC000"/>
            <w:vAlign w:val="center"/>
          </w:tcPr>
          <w:p w:rsidR="000063D9" w:rsidRPr="008D6D6A" w:rsidRDefault="000063D9" w:rsidP="000063D9">
            <w:pPr>
              <w:jc w:val="center"/>
              <w:rPr>
                <w:b/>
                <w:szCs w:val="20"/>
              </w:rPr>
            </w:pPr>
            <w:r w:rsidRPr="008D6D6A">
              <w:rPr>
                <w:b/>
                <w:szCs w:val="20"/>
              </w:rPr>
              <w:t>FORMA O DOCUMENTO</w:t>
            </w:r>
          </w:p>
        </w:tc>
      </w:tr>
      <w:tr w:rsidR="000063D9" w:rsidRPr="008D6D6A" w:rsidTr="000063D9">
        <w:trPr>
          <w:trHeight w:val="477"/>
        </w:trPr>
        <w:tc>
          <w:tcPr>
            <w:tcW w:w="0" w:type="auto"/>
            <w:shd w:val="clear" w:color="auto" w:fill="auto"/>
            <w:vAlign w:val="center"/>
          </w:tcPr>
          <w:p w:rsidR="000063D9" w:rsidRPr="008D6D6A" w:rsidRDefault="000063D9" w:rsidP="000063D9">
            <w:pPr>
              <w:jc w:val="center"/>
              <w:rPr>
                <w:b/>
                <w:szCs w:val="20"/>
              </w:rPr>
            </w:pPr>
          </w:p>
        </w:tc>
        <w:tc>
          <w:tcPr>
            <w:tcW w:w="0" w:type="auto"/>
            <w:shd w:val="clear" w:color="auto" w:fill="auto"/>
            <w:vAlign w:val="center"/>
          </w:tcPr>
          <w:p w:rsidR="000063D9" w:rsidRPr="008D6D6A" w:rsidRDefault="000063D9" w:rsidP="000063D9">
            <w:pPr>
              <w:jc w:val="center"/>
              <w:rPr>
                <w:b/>
                <w:szCs w:val="20"/>
              </w:rPr>
            </w:pPr>
          </w:p>
        </w:tc>
        <w:tc>
          <w:tcPr>
            <w:tcW w:w="0" w:type="auto"/>
            <w:gridSpan w:val="2"/>
            <w:shd w:val="clear" w:color="auto" w:fill="auto"/>
            <w:vAlign w:val="center"/>
          </w:tcPr>
          <w:p w:rsidR="000063D9" w:rsidRPr="008D6D6A" w:rsidRDefault="000063D9" w:rsidP="000063D9">
            <w:pPr>
              <w:spacing w:line="240" w:lineRule="auto"/>
              <w:jc w:val="center"/>
              <w:rPr>
                <w:b/>
                <w:szCs w:val="20"/>
              </w:rPr>
            </w:pPr>
            <w:r w:rsidRPr="008D6D6A">
              <w:rPr>
                <w:b/>
                <w:szCs w:val="20"/>
              </w:rPr>
              <w:t>INICIO</w:t>
            </w:r>
          </w:p>
        </w:tc>
        <w:tc>
          <w:tcPr>
            <w:tcW w:w="0" w:type="auto"/>
            <w:shd w:val="clear" w:color="auto" w:fill="auto"/>
            <w:vAlign w:val="center"/>
          </w:tcPr>
          <w:p w:rsidR="000063D9" w:rsidRPr="008D6D6A" w:rsidRDefault="000063D9" w:rsidP="000063D9">
            <w:pPr>
              <w:jc w:val="center"/>
              <w:rPr>
                <w:b/>
                <w:szCs w:val="20"/>
              </w:rPr>
            </w:pPr>
          </w:p>
        </w:tc>
      </w:tr>
      <w:tr w:rsidR="000063D9" w:rsidRPr="008D6D6A" w:rsidTr="000063D9">
        <w:trPr>
          <w:trHeight w:val="567"/>
        </w:trPr>
        <w:tc>
          <w:tcPr>
            <w:tcW w:w="0" w:type="auto"/>
            <w:shd w:val="clear" w:color="auto" w:fill="auto"/>
            <w:vAlign w:val="center"/>
          </w:tcPr>
          <w:p w:rsidR="000063D9" w:rsidRPr="008D6D6A" w:rsidRDefault="000063D9" w:rsidP="000063D9">
            <w:pPr>
              <w:spacing w:line="240" w:lineRule="auto"/>
              <w:jc w:val="center"/>
              <w:rPr>
                <w:szCs w:val="20"/>
              </w:rPr>
            </w:pPr>
            <w:r w:rsidRPr="008D6D6A">
              <w:rPr>
                <w:szCs w:val="20"/>
              </w:rPr>
              <w:t>1</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 xml:space="preserve">Concesionario </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Envía oficio de solicitud de cambio de giro, acompañado de oficio de canalización del administrador del Mercado.</w:t>
            </w:r>
          </w:p>
          <w:p w:rsidR="000063D9" w:rsidRPr="008D6D6A" w:rsidRDefault="000063D9" w:rsidP="000063D9">
            <w:pPr>
              <w:spacing w:line="240" w:lineRule="auto"/>
              <w:jc w:val="center"/>
              <w:rPr>
                <w:szCs w:val="20"/>
              </w:rPr>
            </w:pP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Oficio de Solicitud</w:t>
            </w:r>
          </w:p>
        </w:tc>
      </w:tr>
      <w:tr w:rsidR="000063D9" w:rsidRPr="008D6D6A" w:rsidTr="000063D9">
        <w:trPr>
          <w:trHeight w:val="567"/>
        </w:trPr>
        <w:tc>
          <w:tcPr>
            <w:tcW w:w="0" w:type="auto"/>
            <w:shd w:val="clear" w:color="auto" w:fill="auto"/>
            <w:vAlign w:val="center"/>
          </w:tcPr>
          <w:p w:rsidR="000063D9" w:rsidRPr="008D6D6A" w:rsidRDefault="000063D9" w:rsidP="000063D9">
            <w:pPr>
              <w:jc w:val="center"/>
              <w:rPr>
                <w:szCs w:val="20"/>
              </w:rPr>
            </w:pPr>
            <w:r w:rsidRPr="008D6D6A">
              <w:rPr>
                <w:szCs w:val="20"/>
              </w:rPr>
              <w:t>2</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Departamento de</w:t>
            </w:r>
            <w:r>
              <w:rPr>
                <w:szCs w:val="20"/>
              </w:rPr>
              <w:t xml:space="preserve"> </w:t>
            </w:r>
            <w:r w:rsidRPr="008D6D6A">
              <w:rPr>
                <w:szCs w:val="20"/>
              </w:rPr>
              <w:t>Gestión y</w:t>
            </w:r>
            <w:r>
              <w:rPr>
                <w:szCs w:val="20"/>
              </w:rPr>
              <w:t xml:space="preserve"> </w:t>
            </w:r>
            <w:r w:rsidRPr="008D6D6A">
              <w:rPr>
                <w:szCs w:val="20"/>
              </w:rPr>
              <w:t xml:space="preserve"> Concertación</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Verifica si está al corriente en el pago de los impuestos y derechos y el tipo de giro que ejerce.</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Registro en el Padrón de Mercados Original (Concesión)</w:t>
            </w:r>
          </w:p>
          <w:p w:rsidR="000063D9" w:rsidRPr="008D6D6A" w:rsidRDefault="000063D9" w:rsidP="000063D9">
            <w:pPr>
              <w:spacing w:line="240" w:lineRule="auto"/>
              <w:rPr>
                <w:szCs w:val="20"/>
              </w:rPr>
            </w:pPr>
            <w:r w:rsidRPr="008D6D6A">
              <w:rPr>
                <w:szCs w:val="20"/>
              </w:rPr>
              <w:t>Comprobante de pago</w:t>
            </w:r>
          </w:p>
        </w:tc>
      </w:tr>
      <w:tr w:rsidR="000063D9" w:rsidRPr="008D6D6A" w:rsidTr="000063D9">
        <w:trPr>
          <w:trHeight w:val="567"/>
        </w:trPr>
        <w:tc>
          <w:tcPr>
            <w:tcW w:w="0" w:type="auto"/>
            <w:shd w:val="clear" w:color="auto" w:fill="auto"/>
            <w:vAlign w:val="center"/>
          </w:tcPr>
          <w:p w:rsidR="000063D9" w:rsidRPr="008D6D6A" w:rsidRDefault="000063D9" w:rsidP="000063D9">
            <w:pPr>
              <w:jc w:val="center"/>
              <w:rPr>
                <w:szCs w:val="20"/>
              </w:rPr>
            </w:pPr>
            <w:r w:rsidRPr="008D6D6A">
              <w:rPr>
                <w:szCs w:val="20"/>
              </w:rPr>
              <w:t>3</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Departamento de</w:t>
            </w:r>
            <w:r>
              <w:rPr>
                <w:szCs w:val="20"/>
              </w:rPr>
              <w:t xml:space="preserve"> </w:t>
            </w:r>
            <w:r w:rsidRPr="008D6D6A">
              <w:rPr>
                <w:szCs w:val="20"/>
              </w:rPr>
              <w:t xml:space="preserve">Gestión y </w:t>
            </w:r>
            <w:r>
              <w:rPr>
                <w:szCs w:val="20"/>
              </w:rPr>
              <w:t xml:space="preserve"> </w:t>
            </w:r>
            <w:r w:rsidRPr="008D6D6A">
              <w:rPr>
                <w:szCs w:val="20"/>
              </w:rPr>
              <w:t>Concertación</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Cuando cumple con los requisitos remite el expediente al Coordinador para que este autorice</w:t>
            </w:r>
            <w:r>
              <w:rPr>
                <w:szCs w:val="20"/>
              </w:rPr>
              <w:t xml:space="preserve">, en caso de no cumplir, se le da un oficio de no autorizado. </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Registro en el Padrón de Mercados Original (Concesión)</w:t>
            </w:r>
          </w:p>
          <w:p w:rsidR="000063D9" w:rsidRPr="008D6D6A" w:rsidRDefault="000063D9" w:rsidP="000063D9">
            <w:pPr>
              <w:spacing w:line="240" w:lineRule="auto"/>
              <w:rPr>
                <w:szCs w:val="20"/>
              </w:rPr>
            </w:pPr>
            <w:r w:rsidRPr="008D6D6A">
              <w:rPr>
                <w:szCs w:val="20"/>
              </w:rPr>
              <w:t>Comprobante de pago</w:t>
            </w:r>
          </w:p>
        </w:tc>
      </w:tr>
      <w:tr w:rsidR="000063D9" w:rsidRPr="008D6D6A" w:rsidTr="000063D9">
        <w:trPr>
          <w:trHeight w:val="567"/>
        </w:trPr>
        <w:tc>
          <w:tcPr>
            <w:tcW w:w="0" w:type="auto"/>
            <w:shd w:val="clear" w:color="auto" w:fill="auto"/>
            <w:vAlign w:val="center"/>
          </w:tcPr>
          <w:p w:rsidR="000063D9" w:rsidRPr="008D6D6A" w:rsidRDefault="000063D9" w:rsidP="000063D9">
            <w:pPr>
              <w:jc w:val="center"/>
              <w:rPr>
                <w:szCs w:val="20"/>
              </w:rPr>
            </w:pPr>
            <w:r w:rsidRPr="008D6D6A">
              <w:rPr>
                <w:szCs w:val="20"/>
              </w:rPr>
              <w:t>4</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Departamento de Gestión y</w:t>
            </w:r>
            <w:r>
              <w:rPr>
                <w:szCs w:val="20"/>
              </w:rPr>
              <w:t xml:space="preserve"> </w:t>
            </w:r>
            <w:r w:rsidRPr="008D6D6A">
              <w:rPr>
                <w:szCs w:val="20"/>
              </w:rPr>
              <w:t xml:space="preserve"> Concertación</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 xml:space="preserve">Elabora el pase de pago al concesionario, quien pasa a la Dirección de Finanzas. </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Pase de pago</w:t>
            </w:r>
          </w:p>
        </w:tc>
      </w:tr>
      <w:tr w:rsidR="000063D9" w:rsidRPr="008D6D6A" w:rsidTr="000063D9">
        <w:trPr>
          <w:trHeight w:val="567"/>
        </w:trPr>
        <w:tc>
          <w:tcPr>
            <w:tcW w:w="0" w:type="auto"/>
            <w:shd w:val="clear" w:color="auto" w:fill="auto"/>
            <w:vAlign w:val="center"/>
          </w:tcPr>
          <w:p w:rsidR="000063D9" w:rsidRPr="008D6D6A" w:rsidRDefault="000063D9" w:rsidP="000063D9">
            <w:pPr>
              <w:jc w:val="center"/>
              <w:rPr>
                <w:szCs w:val="20"/>
              </w:rPr>
            </w:pPr>
            <w:r w:rsidRPr="008D6D6A">
              <w:rPr>
                <w:szCs w:val="20"/>
              </w:rPr>
              <w:t>5</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Departamento de</w:t>
            </w:r>
            <w:r>
              <w:rPr>
                <w:szCs w:val="20"/>
              </w:rPr>
              <w:t xml:space="preserve"> </w:t>
            </w:r>
            <w:r w:rsidRPr="008D6D6A">
              <w:rPr>
                <w:szCs w:val="20"/>
              </w:rPr>
              <w:t>Gestión y Concertación</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Entrega Formato de Solicitud de Registro en el Padrón de Mercados (Concesión) original al concesionario.</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 xml:space="preserve">Formato de Solicitud de Registro en el Padrón de Mercados (concesión) Actualizado  </w:t>
            </w:r>
          </w:p>
        </w:tc>
      </w:tr>
      <w:tr w:rsidR="000063D9" w:rsidRPr="008D6D6A" w:rsidTr="000063D9">
        <w:trPr>
          <w:trHeight w:val="567"/>
        </w:trPr>
        <w:tc>
          <w:tcPr>
            <w:tcW w:w="0" w:type="auto"/>
            <w:shd w:val="clear" w:color="auto" w:fill="auto"/>
            <w:vAlign w:val="center"/>
          </w:tcPr>
          <w:p w:rsidR="000063D9" w:rsidRPr="008D6D6A" w:rsidRDefault="000063D9" w:rsidP="000063D9">
            <w:pPr>
              <w:jc w:val="center"/>
              <w:rPr>
                <w:szCs w:val="20"/>
              </w:rPr>
            </w:pPr>
            <w:r w:rsidRPr="008D6D6A">
              <w:rPr>
                <w:szCs w:val="20"/>
              </w:rPr>
              <w:t>6</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Departamento de Gestión y Concertación</w:t>
            </w:r>
          </w:p>
        </w:tc>
        <w:tc>
          <w:tcPr>
            <w:tcW w:w="0" w:type="auto"/>
            <w:gridSpan w:val="2"/>
            <w:shd w:val="clear" w:color="auto" w:fill="auto"/>
            <w:vAlign w:val="center"/>
          </w:tcPr>
          <w:p w:rsidR="000063D9" w:rsidRPr="008D6D6A" w:rsidRDefault="000063D9" w:rsidP="000063D9">
            <w:pPr>
              <w:spacing w:line="240" w:lineRule="auto"/>
              <w:rPr>
                <w:szCs w:val="20"/>
              </w:rPr>
            </w:pPr>
            <w:r w:rsidRPr="008D6D6A">
              <w:rPr>
                <w:szCs w:val="20"/>
              </w:rPr>
              <w:t>Archiva e integra los documentos al expediente del local correspondiente</w:t>
            </w:r>
          </w:p>
        </w:tc>
        <w:tc>
          <w:tcPr>
            <w:tcW w:w="0" w:type="auto"/>
            <w:shd w:val="clear" w:color="auto" w:fill="auto"/>
            <w:vAlign w:val="center"/>
          </w:tcPr>
          <w:p w:rsidR="000063D9" w:rsidRPr="008D6D6A" w:rsidRDefault="000063D9" w:rsidP="000063D9">
            <w:pPr>
              <w:spacing w:line="240" w:lineRule="auto"/>
              <w:rPr>
                <w:szCs w:val="20"/>
              </w:rPr>
            </w:pPr>
            <w:r w:rsidRPr="008D6D6A">
              <w:rPr>
                <w:szCs w:val="20"/>
              </w:rPr>
              <w:t xml:space="preserve">Oficio de Solicitud </w:t>
            </w:r>
          </w:p>
          <w:p w:rsidR="000063D9" w:rsidRPr="008D6D6A" w:rsidRDefault="000063D9" w:rsidP="000063D9">
            <w:pPr>
              <w:spacing w:line="240" w:lineRule="auto"/>
              <w:rPr>
                <w:szCs w:val="20"/>
              </w:rPr>
            </w:pPr>
            <w:r w:rsidRPr="008D6D6A">
              <w:rPr>
                <w:szCs w:val="20"/>
              </w:rPr>
              <w:t>Comprobante de Pago</w:t>
            </w:r>
          </w:p>
          <w:p w:rsidR="000063D9" w:rsidRPr="008D6D6A" w:rsidRDefault="000063D9" w:rsidP="000063D9">
            <w:pPr>
              <w:spacing w:line="240" w:lineRule="auto"/>
              <w:rPr>
                <w:szCs w:val="20"/>
              </w:rPr>
            </w:pPr>
            <w:r w:rsidRPr="008D6D6A">
              <w:rPr>
                <w:szCs w:val="20"/>
              </w:rPr>
              <w:t xml:space="preserve">Formato de Solicitud de Registro en el Padrón de Mercados (concesión) Actualizado  </w:t>
            </w:r>
          </w:p>
        </w:tc>
      </w:tr>
      <w:tr w:rsidR="000063D9" w:rsidRPr="008D6D6A" w:rsidTr="000063D9">
        <w:trPr>
          <w:trHeight w:val="567"/>
        </w:trPr>
        <w:tc>
          <w:tcPr>
            <w:tcW w:w="0" w:type="auto"/>
            <w:shd w:val="clear" w:color="auto" w:fill="auto"/>
          </w:tcPr>
          <w:p w:rsidR="000063D9" w:rsidRPr="008D6D6A" w:rsidRDefault="000063D9" w:rsidP="000063D9">
            <w:pPr>
              <w:jc w:val="center"/>
              <w:rPr>
                <w:szCs w:val="20"/>
              </w:rPr>
            </w:pPr>
          </w:p>
        </w:tc>
        <w:tc>
          <w:tcPr>
            <w:tcW w:w="0" w:type="auto"/>
            <w:shd w:val="clear" w:color="auto" w:fill="auto"/>
          </w:tcPr>
          <w:p w:rsidR="000063D9" w:rsidRPr="008D6D6A" w:rsidRDefault="000063D9" w:rsidP="000063D9">
            <w:pPr>
              <w:jc w:val="center"/>
              <w:rPr>
                <w:szCs w:val="20"/>
              </w:rPr>
            </w:pPr>
          </w:p>
        </w:tc>
        <w:tc>
          <w:tcPr>
            <w:tcW w:w="0" w:type="auto"/>
            <w:gridSpan w:val="2"/>
            <w:shd w:val="clear" w:color="auto" w:fill="auto"/>
          </w:tcPr>
          <w:p w:rsidR="000063D9" w:rsidRPr="008D6D6A" w:rsidRDefault="000063D9" w:rsidP="000063D9">
            <w:pPr>
              <w:jc w:val="center"/>
              <w:rPr>
                <w:b/>
                <w:szCs w:val="20"/>
              </w:rPr>
            </w:pPr>
            <w:r w:rsidRPr="008D6D6A">
              <w:rPr>
                <w:b/>
                <w:szCs w:val="20"/>
              </w:rPr>
              <w:t>TERMINA PROCEDIMIENTO</w:t>
            </w:r>
          </w:p>
        </w:tc>
        <w:tc>
          <w:tcPr>
            <w:tcW w:w="0" w:type="auto"/>
            <w:shd w:val="clear" w:color="auto" w:fill="auto"/>
          </w:tcPr>
          <w:p w:rsidR="000063D9" w:rsidRPr="008D6D6A" w:rsidRDefault="000063D9" w:rsidP="000063D9">
            <w:pPr>
              <w:jc w:val="center"/>
              <w:rPr>
                <w:szCs w:val="20"/>
              </w:rPr>
            </w:pPr>
          </w:p>
        </w:tc>
      </w:tr>
    </w:tbl>
    <w:p w:rsidR="000063D9" w:rsidRDefault="000063D9" w:rsidP="000063D9">
      <w:pPr>
        <w:jc w:val="right"/>
        <w:rPr>
          <w:b/>
          <w:sz w:val="24"/>
        </w:rPr>
      </w:pPr>
    </w:p>
    <w:p w:rsidR="000063D9" w:rsidRDefault="000063D9" w:rsidP="000063D9">
      <w:pPr>
        <w:spacing w:after="532"/>
        <w:jc w:val="center"/>
        <w:rPr>
          <w:b/>
          <w:sz w:val="28"/>
          <w:szCs w:val="28"/>
        </w:rPr>
      </w:pPr>
    </w:p>
    <w:p w:rsidR="000063D9" w:rsidRDefault="000063D9" w:rsidP="000063D9">
      <w:pPr>
        <w:rPr>
          <w:b/>
          <w:sz w:val="24"/>
        </w:rPr>
        <w:sectPr w:rsidR="000063D9" w:rsidSect="0057602F">
          <w:pgSz w:w="12240" w:h="15840" w:code="1"/>
          <w:pgMar w:top="1418" w:right="1327" w:bottom="1418" w:left="1418" w:header="1418" w:footer="567"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5947"/>
      </w:tblGrid>
      <w:tr w:rsidR="000063D9" w:rsidRPr="00321F03" w:rsidTr="00FD616B">
        <w:trPr>
          <w:trHeight w:val="567"/>
        </w:trPr>
        <w:tc>
          <w:tcPr>
            <w:tcW w:w="3538" w:type="dxa"/>
            <w:shd w:val="clear" w:color="auto" w:fill="FFC000"/>
          </w:tcPr>
          <w:p w:rsidR="000063D9" w:rsidRPr="00362566" w:rsidRDefault="000063D9" w:rsidP="000063D9">
            <w:pPr>
              <w:spacing w:line="240" w:lineRule="auto"/>
              <w:jc w:val="left"/>
              <w:rPr>
                <w:b/>
                <w:sz w:val="18"/>
                <w:szCs w:val="18"/>
              </w:rPr>
            </w:pPr>
            <w:r w:rsidRPr="00362566">
              <w:rPr>
                <w:b/>
                <w:sz w:val="18"/>
                <w:szCs w:val="18"/>
              </w:rPr>
              <w:lastRenderedPageBreak/>
              <w:t xml:space="preserve">UNIDAD ADMINISTRATIVA: </w:t>
            </w:r>
          </w:p>
          <w:p w:rsidR="000063D9" w:rsidRPr="00171F97" w:rsidRDefault="000063D9" w:rsidP="000063D9">
            <w:pPr>
              <w:spacing w:line="240" w:lineRule="auto"/>
              <w:jc w:val="left"/>
              <w:rPr>
                <w:sz w:val="18"/>
                <w:szCs w:val="18"/>
              </w:rPr>
            </w:pPr>
            <w:r w:rsidRPr="00171F97">
              <w:rPr>
                <w:sz w:val="18"/>
                <w:szCs w:val="18"/>
              </w:rPr>
              <w:t>Coordinación de Mercados</w:t>
            </w:r>
          </w:p>
        </w:tc>
        <w:tc>
          <w:tcPr>
            <w:tcW w:w="5947" w:type="dxa"/>
            <w:shd w:val="clear" w:color="auto" w:fill="FFC000"/>
          </w:tcPr>
          <w:p w:rsidR="000063D9" w:rsidRPr="00362566" w:rsidRDefault="000063D9" w:rsidP="000063D9">
            <w:pPr>
              <w:spacing w:line="240" w:lineRule="auto"/>
              <w:jc w:val="left"/>
              <w:rPr>
                <w:b/>
                <w:sz w:val="18"/>
                <w:szCs w:val="18"/>
              </w:rPr>
            </w:pPr>
            <w:r w:rsidRPr="00362566">
              <w:rPr>
                <w:b/>
                <w:sz w:val="18"/>
                <w:szCs w:val="18"/>
              </w:rPr>
              <w:t>UNIDAD RESPONSABLE:</w:t>
            </w:r>
          </w:p>
          <w:p w:rsidR="000063D9" w:rsidRPr="00171F97" w:rsidRDefault="000063D9" w:rsidP="000063D9">
            <w:pPr>
              <w:spacing w:line="240" w:lineRule="auto"/>
              <w:jc w:val="left"/>
              <w:rPr>
                <w:sz w:val="18"/>
                <w:szCs w:val="18"/>
              </w:rPr>
            </w:pPr>
            <w:r w:rsidRPr="00171F97">
              <w:rPr>
                <w:sz w:val="18"/>
                <w:szCs w:val="18"/>
              </w:rPr>
              <w:t xml:space="preserve">Departamento de Gestión y Concertación </w:t>
            </w:r>
          </w:p>
        </w:tc>
      </w:tr>
      <w:tr w:rsidR="000063D9" w:rsidRPr="00321F03" w:rsidTr="00FD616B">
        <w:trPr>
          <w:trHeight w:val="567"/>
        </w:trPr>
        <w:tc>
          <w:tcPr>
            <w:tcW w:w="9485" w:type="dxa"/>
            <w:gridSpan w:val="2"/>
            <w:tcBorders>
              <w:bottom w:val="single" w:sz="4" w:space="0" w:color="auto"/>
            </w:tcBorders>
            <w:shd w:val="clear" w:color="auto" w:fill="FFC000"/>
          </w:tcPr>
          <w:p w:rsidR="000063D9" w:rsidRPr="00362566" w:rsidRDefault="000063D9" w:rsidP="000063D9">
            <w:pPr>
              <w:spacing w:line="240" w:lineRule="auto"/>
              <w:jc w:val="left"/>
              <w:rPr>
                <w:b/>
                <w:sz w:val="18"/>
                <w:szCs w:val="18"/>
              </w:rPr>
            </w:pPr>
            <w:r w:rsidRPr="00362566">
              <w:rPr>
                <w:b/>
                <w:sz w:val="18"/>
                <w:szCs w:val="18"/>
              </w:rPr>
              <w:t>NOMBRE DEL PROCEDIMIENTO:</w:t>
            </w:r>
          </w:p>
          <w:p w:rsidR="000063D9" w:rsidRPr="00171F97" w:rsidRDefault="000063D9" w:rsidP="000063D9">
            <w:pPr>
              <w:spacing w:line="240" w:lineRule="auto"/>
              <w:jc w:val="left"/>
              <w:rPr>
                <w:sz w:val="18"/>
                <w:szCs w:val="18"/>
              </w:rPr>
            </w:pPr>
            <w:r w:rsidRPr="00171F97">
              <w:rPr>
                <w:sz w:val="18"/>
                <w:szCs w:val="18"/>
              </w:rPr>
              <w:t xml:space="preserve">Cambio de Giro </w:t>
            </w:r>
          </w:p>
        </w:tc>
      </w:tr>
    </w:tbl>
    <w:p w:rsidR="000063D9" w:rsidRDefault="000063D9" w:rsidP="000063D9">
      <w:pPr>
        <w:jc w:val="right"/>
        <w:rPr>
          <w:b/>
          <w:sz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4"/>
        <w:gridCol w:w="1956"/>
        <w:gridCol w:w="1985"/>
        <w:gridCol w:w="1701"/>
      </w:tblGrid>
      <w:tr w:rsidR="000063D9" w:rsidRPr="00A86D97" w:rsidTr="000063D9">
        <w:trPr>
          <w:trHeight w:val="710"/>
        </w:trPr>
        <w:tc>
          <w:tcPr>
            <w:tcW w:w="1980" w:type="dxa"/>
            <w:shd w:val="clear" w:color="auto" w:fill="FFC000"/>
            <w:vAlign w:val="center"/>
          </w:tcPr>
          <w:p w:rsidR="000063D9" w:rsidRPr="00A86D97" w:rsidRDefault="00814505" w:rsidP="000063D9">
            <w:pPr>
              <w:jc w:val="center"/>
              <w:rPr>
                <w:b/>
                <w:szCs w:val="20"/>
              </w:rPr>
            </w:pPr>
            <w:r w:rsidRPr="00A86D97">
              <w:rPr>
                <w:b/>
                <w:szCs w:val="20"/>
              </w:rPr>
              <w:t>CONCESIONARIO</w:t>
            </w:r>
          </w:p>
        </w:tc>
        <w:tc>
          <w:tcPr>
            <w:tcW w:w="1984" w:type="dxa"/>
            <w:shd w:val="clear" w:color="auto" w:fill="FFC000"/>
            <w:vAlign w:val="center"/>
          </w:tcPr>
          <w:p w:rsidR="000063D9" w:rsidRPr="00A86D97" w:rsidRDefault="000063D9" w:rsidP="000063D9">
            <w:pPr>
              <w:spacing w:line="240" w:lineRule="auto"/>
              <w:jc w:val="center"/>
              <w:rPr>
                <w:b/>
                <w:szCs w:val="20"/>
              </w:rPr>
            </w:pPr>
            <w:r w:rsidRPr="00A86D97">
              <w:rPr>
                <w:b/>
                <w:szCs w:val="20"/>
              </w:rPr>
              <w:t xml:space="preserve">DEPARTAMENTO DE </w:t>
            </w:r>
            <w:r w:rsidR="00814505" w:rsidRPr="00A86D97">
              <w:rPr>
                <w:b/>
                <w:szCs w:val="20"/>
              </w:rPr>
              <w:t>GESTIÓN</w:t>
            </w:r>
            <w:r w:rsidRPr="00A86D97">
              <w:rPr>
                <w:b/>
                <w:szCs w:val="20"/>
              </w:rPr>
              <w:t xml:space="preserve"> Y </w:t>
            </w:r>
            <w:r w:rsidR="00814505" w:rsidRPr="00A86D97">
              <w:rPr>
                <w:b/>
                <w:szCs w:val="20"/>
              </w:rPr>
              <w:t>CONCERTACIÓN</w:t>
            </w:r>
          </w:p>
        </w:tc>
        <w:tc>
          <w:tcPr>
            <w:tcW w:w="1956" w:type="dxa"/>
            <w:shd w:val="clear" w:color="auto" w:fill="FFC000"/>
            <w:vAlign w:val="center"/>
          </w:tcPr>
          <w:p w:rsidR="000063D9" w:rsidRPr="00A86D97" w:rsidRDefault="00814505" w:rsidP="000063D9">
            <w:pPr>
              <w:spacing w:line="240" w:lineRule="auto"/>
              <w:jc w:val="center"/>
              <w:rPr>
                <w:b/>
                <w:szCs w:val="20"/>
              </w:rPr>
            </w:pPr>
            <w:r w:rsidRPr="00A86D97">
              <w:rPr>
                <w:b/>
                <w:szCs w:val="20"/>
              </w:rPr>
              <w:t>COORDINACIÓN</w:t>
            </w:r>
            <w:r w:rsidR="000063D9" w:rsidRPr="00A86D97">
              <w:rPr>
                <w:b/>
                <w:szCs w:val="20"/>
              </w:rPr>
              <w:t xml:space="preserve"> DE MERCADOS</w:t>
            </w:r>
          </w:p>
        </w:tc>
        <w:tc>
          <w:tcPr>
            <w:tcW w:w="1985" w:type="dxa"/>
            <w:shd w:val="clear" w:color="auto" w:fill="FFC000"/>
            <w:vAlign w:val="center"/>
          </w:tcPr>
          <w:p w:rsidR="000063D9" w:rsidRPr="00A86D97" w:rsidRDefault="000063D9" w:rsidP="000063D9">
            <w:pPr>
              <w:spacing w:line="240" w:lineRule="auto"/>
              <w:jc w:val="center"/>
              <w:rPr>
                <w:b/>
                <w:szCs w:val="20"/>
              </w:rPr>
            </w:pPr>
            <w:r w:rsidRPr="00A86D97">
              <w:rPr>
                <w:b/>
                <w:szCs w:val="20"/>
              </w:rPr>
              <w:t>COORD</w:t>
            </w:r>
            <w:r>
              <w:rPr>
                <w:b/>
                <w:szCs w:val="20"/>
              </w:rPr>
              <w:t>.</w:t>
            </w:r>
            <w:r w:rsidRPr="00A86D97">
              <w:rPr>
                <w:b/>
                <w:szCs w:val="20"/>
              </w:rPr>
              <w:t xml:space="preserve"> GRAL DE  SERV</w:t>
            </w:r>
            <w:r>
              <w:rPr>
                <w:b/>
                <w:szCs w:val="20"/>
              </w:rPr>
              <w:t>.</w:t>
            </w:r>
            <w:r w:rsidRPr="00A86D97">
              <w:rPr>
                <w:b/>
                <w:szCs w:val="20"/>
              </w:rPr>
              <w:t xml:space="preserve"> MPALES</w:t>
            </w:r>
            <w:r>
              <w:rPr>
                <w:b/>
                <w:szCs w:val="20"/>
              </w:rPr>
              <w:t>.</w:t>
            </w:r>
            <w:r w:rsidRPr="00A86D97">
              <w:rPr>
                <w:b/>
                <w:szCs w:val="20"/>
              </w:rPr>
              <w:t xml:space="preserve"> </w:t>
            </w:r>
          </w:p>
        </w:tc>
        <w:tc>
          <w:tcPr>
            <w:tcW w:w="1701" w:type="dxa"/>
            <w:shd w:val="clear" w:color="auto" w:fill="FFC000"/>
          </w:tcPr>
          <w:p w:rsidR="000063D9" w:rsidRPr="00A86D97" w:rsidRDefault="00814505" w:rsidP="000063D9">
            <w:pPr>
              <w:spacing w:line="240" w:lineRule="auto"/>
              <w:jc w:val="center"/>
              <w:rPr>
                <w:b/>
                <w:szCs w:val="20"/>
              </w:rPr>
            </w:pPr>
            <w:r w:rsidRPr="00A86D97">
              <w:rPr>
                <w:b/>
                <w:szCs w:val="20"/>
              </w:rPr>
              <w:t>DIRECCIÓN</w:t>
            </w:r>
            <w:r w:rsidR="000063D9" w:rsidRPr="00A86D97">
              <w:rPr>
                <w:b/>
                <w:szCs w:val="20"/>
              </w:rPr>
              <w:t xml:space="preserve"> DE FINANZAS</w:t>
            </w:r>
          </w:p>
        </w:tc>
      </w:tr>
      <w:tr w:rsidR="00FD616B" w:rsidRPr="00A86D97" w:rsidTr="00FD616B">
        <w:trPr>
          <w:trHeight w:val="710"/>
        </w:trPr>
        <w:tc>
          <w:tcPr>
            <w:tcW w:w="1980" w:type="dxa"/>
            <w:shd w:val="clear" w:color="auto" w:fill="auto"/>
          </w:tcPr>
          <w:p w:rsidR="00FD616B" w:rsidRPr="00A86D97" w:rsidRDefault="007D10B0" w:rsidP="00FD616B">
            <w:pPr>
              <w:jc w:val="center"/>
              <w:rPr>
                <w:b/>
                <w:szCs w:val="20"/>
              </w:rPr>
            </w:pPr>
            <w:r>
              <w:rPr>
                <w:b/>
                <w:noProof/>
                <w:szCs w:val="20"/>
                <w:lang w:val="es-MX" w:eastAsia="es-MX"/>
              </w:rPr>
              <mc:AlternateContent>
                <mc:Choice Requires="wpg">
                  <w:drawing>
                    <wp:anchor distT="0" distB="0" distL="114300" distR="114300" simplePos="0" relativeHeight="252793856" behindDoc="0" locked="0" layoutInCell="1" allowOverlap="1">
                      <wp:simplePos x="0" y="0"/>
                      <wp:positionH relativeFrom="column">
                        <wp:posOffset>8052</wp:posOffset>
                      </wp:positionH>
                      <wp:positionV relativeFrom="paragraph">
                        <wp:posOffset>32004</wp:posOffset>
                      </wp:positionV>
                      <wp:extent cx="6008779" cy="5445485"/>
                      <wp:effectExtent l="0" t="0" r="11430" b="41275"/>
                      <wp:wrapNone/>
                      <wp:docPr id="130722" name="Grupo 130722"/>
                      <wp:cNvGraphicFramePr/>
                      <a:graphic xmlns:a="http://schemas.openxmlformats.org/drawingml/2006/main">
                        <a:graphicData uri="http://schemas.microsoft.com/office/word/2010/wordprocessingGroup">
                          <wpg:wgp>
                            <wpg:cNvGrpSpPr/>
                            <wpg:grpSpPr>
                              <a:xfrm>
                                <a:off x="0" y="0"/>
                                <a:ext cx="6008779" cy="5445485"/>
                                <a:chOff x="0" y="0"/>
                                <a:chExt cx="6008779" cy="5445485"/>
                              </a:xfrm>
                            </wpg:grpSpPr>
                            <wpg:grpSp>
                              <wpg:cNvPr id="130720" name="Grupo 130720"/>
                              <wpg:cNvGrpSpPr/>
                              <wpg:grpSpPr>
                                <a:xfrm>
                                  <a:off x="0" y="0"/>
                                  <a:ext cx="6008779" cy="5445485"/>
                                  <a:chOff x="0" y="0"/>
                                  <a:chExt cx="6008779" cy="5445485"/>
                                </a:xfrm>
                              </wpg:grpSpPr>
                              <wps:wsp>
                                <wps:cNvPr id="130713" name="Elipse 130713"/>
                                <wps:cNvSpPr/>
                                <wps:spPr>
                                  <a:xfrm>
                                    <a:off x="1521561" y="2596896"/>
                                    <a:ext cx="305723" cy="308927"/>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792E64" w:rsidRDefault="009A74F5" w:rsidP="007D10B0">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14" name="Cuadro de texto 2"/>
                                <wps:cNvSpPr txBox="1">
                                  <a:spLocks noChangeArrowheads="1"/>
                                </wps:cNvSpPr>
                                <wps:spPr bwMode="auto">
                                  <a:xfrm>
                                    <a:off x="1543507" y="2567635"/>
                                    <a:ext cx="224871" cy="293796"/>
                                  </a:xfrm>
                                  <a:prstGeom prst="rect">
                                    <a:avLst/>
                                  </a:prstGeom>
                                  <a:noFill/>
                                  <a:ln w="9525">
                                    <a:noFill/>
                                    <a:miter lim="800000"/>
                                    <a:headEnd/>
                                    <a:tailEnd/>
                                  </a:ln>
                                </wps:spPr>
                                <wps:txbx>
                                  <w:txbxContent>
                                    <w:p w:rsidR="009A74F5" w:rsidRPr="007D10B0" w:rsidRDefault="009A74F5" w:rsidP="007D10B0">
                                      <w:pPr>
                                        <w:jc w:val="center"/>
                                        <w:rPr>
                                          <w:lang w:val="es-MX"/>
                                        </w:rPr>
                                      </w:pPr>
                                      <w:r>
                                        <w:rPr>
                                          <w:lang w:val="es-MX"/>
                                        </w:rPr>
                                        <w:t>E</w:t>
                                      </w:r>
                                    </w:p>
                                  </w:txbxContent>
                                </wps:txbx>
                                <wps:bodyPr rot="0" vert="horz" wrap="square" lIns="91440" tIns="45720" rIns="91440" bIns="45720" anchor="t" anchorCtr="0">
                                  <a:noAutofit/>
                                </wps:bodyPr>
                              </wps:wsp>
                              <wps:wsp>
                                <wps:cNvPr id="130715" name="Elipse 130715"/>
                                <wps:cNvSpPr/>
                                <wps:spPr>
                                  <a:xfrm>
                                    <a:off x="2882189" y="4337914"/>
                                    <a:ext cx="305723" cy="308927"/>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792E64" w:rsidRDefault="009A74F5" w:rsidP="007D10B0">
                                      <w:pPr>
                                        <w:rPr>
                                          <w:rFonts w:cs="Arial"/>
                                        </w:rPr>
                                      </w:pPr>
                                      <w:r w:rsidRPr="00792E64">
                                        <w:rPr>
                                          <w:rFonts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16" name="Cuadro de texto 2"/>
                                <wps:cNvSpPr txBox="1">
                                  <a:spLocks noChangeArrowheads="1"/>
                                </wps:cNvSpPr>
                                <wps:spPr bwMode="auto">
                                  <a:xfrm>
                                    <a:off x="2904134" y="4308653"/>
                                    <a:ext cx="224790" cy="293370"/>
                                  </a:xfrm>
                                  <a:prstGeom prst="rect">
                                    <a:avLst/>
                                  </a:prstGeom>
                                  <a:noFill/>
                                  <a:ln w="9525">
                                    <a:noFill/>
                                    <a:miter lim="800000"/>
                                    <a:headEnd/>
                                    <a:tailEnd/>
                                  </a:ln>
                                </wps:spPr>
                                <wps:txbx>
                                  <w:txbxContent>
                                    <w:p w:rsidR="009A74F5" w:rsidRPr="007D10B0" w:rsidRDefault="009A74F5" w:rsidP="007D10B0">
                                      <w:pPr>
                                        <w:jc w:val="center"/>
                                        <w:rPr>
                                          <w:lang w:val="es-MX"/>
                                        </w:rPr>
                                      </w:pPr>
                                      <w:r>
                                        <w:rPr>
                                          <w:lang w:val="es-MX"/>
                                        </w:rPr>
                                        <w:t>E</w:t>
                                      </w:r>
                                    </w:p>
                                  </w:txbxContent>
                                </wps:txbx>
                                <wps:bodyPr rot="0" vert="horz" wrap="square" lIns="91440" tIns="45720" rIns="91440" bIns="45720" anchor="t" anchorCtr="0">
                                  <a:noAutofit/>
                                </wps:bodyPr>
                              </wps:wsp>
                              <wpg:grpSp>
                                <wpg:cNvPr id="130719" name="Grupo 130719"/>
                                <wpg:cNvGrpSpPr/>
                                <wpg:grpSpPr>
                                  <a:xfrm>
                                    <a:off x="0" y="0"/>
                                    <a:ext cx="6008779" cy="5445485"/>
                                    <a:chOff x="0" y="0"/>
                                    <a:chExt cx="6008779" cy="5445485"/>
                                  </a:xfrm>
                                </wpg:grpSpPr>
                                <wpg:grpSp>
                                  <wpg:cNvPr id="542" name="Grupo 542"/>
                                  <wpg:cNvGrpSpPr/>
                                  <wpg:grpSpPr>
                                    <a:xfrm>
                                      <a:off x="0" y="0"/>
                                      <a:ext cx="6008779" cy="5445485"/>
                                      <a:chOff x="-39874" y="0"/>
                                      <a:chExt cx="6023149" cy="5401917"/>
                                    </a:xfrm>
                                  </wpg:grpSpPr>
                                  <wpg:grpSp>
                                    <wpg:cNvPr id="543" name="Grupo 543"/>
                                    <wpg:cNvGrpSpPr/>
                                    <wpg:grpSpPr>
                                      <a:xfrm>
                                        <a:off x="0" y="0"/>
                                        <a:ext cx="5983275" cy="5401917"/>
                                        <a:chOff x="0" y="0"/>
                                        <a:chExt cx="5983275" cy="5401917"/>
                                      </a:xfrm>
                                    </wpg:grpSpPr>
                                    <wpg:grpSp>
                                      <wpg:cNvPr id="544" name="Grupo 544"/>
                                      <wpg:cNvGrpSpPr/>
                                      <wpg:grpSpPr>
                                        <a:xfrm>
                                          <a:off x="0" y="0"/>
                                          <a:ext cx="5983275" cy="5071935"/>
                                          <a:chOff x="0" y="0"/>
                                          <a:chExt cx="5983275" cy="5071935"/>
                                        </a:xfrm>
                                      </wpg:grpSpPr>
                                      <wps:wsp>
                                        <wps:cNvPr id="545" name="AutoShape 102"/>
                                        <wps:cNvSpPr>
                                          <a:spLocks noChangeArrowheads="1"/>
                                        </wps:cNvSpPr>
                                        <wps:spPr bwMode="auto">
                                          <a:xfrm>
                                            <a:off x="197511" y="0"/>
                                            <a:ext cx="730823" cy="270344"/>
                                          </a:xfrm>
                                          <a:prstGeom prst="flowChartAlternateProcess">
                                            <a:avLst/>
                                          </a:prstGeom>
                                          <a:solidFill>
                                            <a:srgbClr val="FFFFFF"/>
                                          </a:solidFill>
                                          <a:ln w="0">
                                            <a:solidFill>
                                              <a:schemeClr val="tx1"/>
                                            </a:solidFill>
                                            <a:miter lim="800000"/>
                                            <a:headEnd/>
                                            <a:tailEnd/>
                                          </a:ln>
                                        </wps:spPr>
                                        <wps:txbx>
                                          <w:txbxContent>
                                            <w:p w:rsidR="009A74F5" w:rsidRPr="00A46C95" w:rsidRDefault="009A74F5" w:rsidP="000063D9">
                                              <w:pPr>
                                                <w:pStyle w:val="NormalWeb"/>
                                                <w:spacing w:before="0" w:beforeAutospacing="0" w:after="0" w:afterAutospacing="0" w:line="300" w:lineRule="exact"/>
                                                <w:jc w:val="center"/>
                                                <w:rPr>
                                                  <w:sz w:val="20"/>
                                                  <w:szCs w:val="20"/>
                                                </w:rPr>
                                              </w:pPr>
                                              <w:r w:rsidRPr="00A46C95">
                                                <w:rPr>
                                                  <w:rFonts w:ascii="Arial" w:hAnsi="Arial"/>
                                                  <w:b/>
                                                  <w:bCs/>
                                                  <w:color w:val="000000" w:themeColor="text1"/>
                                                  <w:kern w:val="24"/>
                                                  <w:sz w:val="20"/>
                                                  <w:szCs w:val="20"/>
                                                </w:rPr>
                                                <w:t>INICIO</w:t>
                                              </w:r>
                                            </w:p>
                                          </w:txbxContent>
                                        </wps:txbx>
                                        <wps:bodyPr rot="0" vert="horz" wrap="square" lIns="91440" tIns="45720" rIns="91440" bIns="45720" anchor="t" anchorCtr="0" upright="1">
                                          <a:noAutofit/>
                                        </wps:bodyPr>
                                      </wps:wsp>
                                      <wps:wsp>
                                        <wps:cNvPr id="546" name="AutoShape 104"/>
                                        <wps:cNvCnPr>
                                          <a:cxnSpLocks noChangeShapeType="1"/>
                                        </wps:cNvCnPr>
                                        <wps:spPr bwMode="auto">
                                          <a:xfrm flipH="1">
                                            <a:off x="555955" y="263347"/>
                                            <a:ext cx="1656" cy="245807"/>
                                          </a:xfrm>
                                          <a:prstGeom prst="straightConnector1">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wps:wsp>
                                        <wps:cNvPr id="547" name="AutoShape 103"/>
                                        <wps:cNvSpPr>
                                          <a:spLocks noChangeArrowheads="1"/>
                                        </wps:cNvSpPr>
                                        <wps:spPr bwMode="auto">
                                          <a:xfrm>
                                            <a:off x="0" y="519375"/>
                                            <a:ext cx="1113060" cy="558798"/>
                                          </a:xfrm>
                                          <a:prstGeom prst="flowChartDocument">
                                            <a:avLst/>
                                          </a:prstGeom>
                                          <a:solidFill>
                                            <a:srgbClr val="FFFFFF"/>
                                          </a:solidFill>
                                          <a:ln w="9525">
                                            <a:solidFill>
                                              <a:schemeClr val="tx1"/>
                                            </a:solidFill>
                                            <a:miter lim="800000"/>
                                            <a:headEnd/>
                                            <a:tailEnd/>
                                          </a:ln>
                                        </wps:spPr>
                                        <wps:txbx>
                                          <w:txbxContent>
                                            <w:p w:rsidR="009A74F5" w:rsidRPr="00EB46D4" w:rsidRDefault="009A74F5"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 xml:space="preserve">Elabora oficio de </w:t>
                                              </w:r>
                                              <w:r w:rsidRPr="00EB46D4">
                                                <w:rPr>
                                                  <w:rFonts w:ascii="Arial" w:hAnsi="Arial"/>
                                                  <w:color w:val="000000" w:themeColor="text1"/>
                                                  <w:kern w:val="24"/>
                                                  <w:sz w:val="16"/>
                                                  <w:szCs w:val="16"/>
                                                </w:rPr>
                                                <w:t xml:space="preserve"> solicitud de cambio de giro</w:t>
                                              </w:r>
                                            </w:p>
                                          </w:txbxContent>
                                        </wps:txbx>
                                        <wps:bodyPr rot="0" vert="horz" wrap="square" lIns="91440" tIns="45720" rIns="91440" bIns="45720" anchor="t" anchorCtr="0" upright="1">
                                          <a:noAutofit/>
                                        </wps:bodyPr>
                                      </wps:wsp>
                                      <wps:wsp>
                                        <wps:cNvPr id="548" name="AutoShape 110"/>
                                        <wps:cNvSpPr>
                                          <a:spLocks noChangeArrowheads="1"/>
                                        </wps:cNvSpPr>
                                        <wps:spPr bwMode="auto">
                                          <a:xfrm>
                                            <a:off x="102413" y="2820266"/>
                                            <a:ext cx="1000040" cy="570586"/>
                                          </a:xfrm>
                                          <a:prstGeom prst="rect">
                                            <a:avLst/>
                                          </a:prstGeom>
                                          <a:solidFill>
                                            <a:srgbClr val="FFFFFF"/>
                                          </a:solidFill>
                                          <a:ln w="9525">
                                            <a:solidFill>
                                              <a:schemeClr val="tx1"/>
                                            </a:solidFill>
                                            <a:miter lim="800000"/>
                                            <a:headEnd/>
                                            <a:tailEnd/>
                                          </a:ln>
                                        </wps:spPr>
                                        <wps:txbx>
                                          <w:txbxContent>
                                            <w:p w:rsidR="009A74F5" w:rsidRPr="00F2360E" w:rsidRDefault="009A74F5"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formato de pase de pago a Finanzas con importe asignado</w:t>
                                              </w:r>
                                            </w:p>
                                          </w:txbxContent>
                                        </wps:txbx>
                                        <wps:bodyPr rot="0" vert="horz" wrap="square" lIns="91440" tIns="45720" rIns="91440" bIns="45720" anchor="t" anchorCtr="0" upright="1">
                                          <a:noAutofit/>
                                        </wps:bodyPr>
                                      </wps:wsp>
                                      <wps:wsp>
                                        <wps:cNvPr id="549" name="AutoShape 107"/>
                                        <wps:cNvSpPr>
                                          <a:spLocks noChangeArrowheads="1"/>
                                        </wps:cNvSpPr>
                                        <wps:spPr bwMode="auto">
                                          <a:xfrm>
                                            <a:off x="1265530" y="1388309"/>
                                            <a:ext cx="1146921" cy="895985"/>
                                          </a:xfrm>
                                          <a:prstGeom prst="diamond">
                                            <a:avLst/>
                                          </a:prstGeom>
                                          <a:solidFill>
                                            <a:schemeClr val="bg1"/>
                                          </a:solidFill>
                                          <a:ln w="9525">
                                            <a:solidFill>
                                              <a:schemeClr val="tx1"/>
                                            </a:solidFill>
                                            <a:miter lim="800000"/>
                                            <a:headEnd/>
                                            <a:tailEnd/>
                                          </a:ln>
                                        </wps:spPr>
                                        <wps:txbx>
                                          <w:txbxContent>
                                            <w:p w:rsidR="009A74F5" w:rsidRPr="00EB46D4" w:rsidRDefault="009A74F5" w:rsidP="000063D9">
                                              <w:pPr>
                                                <w:pStyle w:val="NormalWeb"/>
                                                <w:spacing w:before="0" w:beforeAutospacing="0" w:after="0" w:afterAutospacing="0"/>
                                                <w:contextualSpacing/>
                                                <w:jc w:val="center"/>
                                                <w:rPr>
                                                  <w:sz w:val="16"/>
                                                  <w:szCs w:val="16"/>
                                                </w:rPr>
                                              </w:pPr>
                                              <w:r>
                                                <w:rPr>
                                                  <w:rFonts w:ascii="Arial" w:hAnsi="Arial"/>
                                                  <w:color w:val="000000" w:themeColor="text1"/>
                                                  <w:kern w:val="24"/>
                                                  <w:sz w:val="16"/>
                                                  <w:szCs w:val="16"/>
                                                </w:rPr>
                                                <w:t>Procede cambio</w:t>
                                              </w:r>
                                            </w:p>
                                          </w:txbxContent>
                                        </wps:txbx>
                                        <wps:bodyPr rot="0" vert="horz" wrap="square" lIns="91440" tIns="45720" rIns="91440" bIns="45720" anchor="t" anchorCtr="0" upright="1">
                                          <a:noAutofit/>
                                        </wps:bodyPr>
                                      </wps:wsp>
                                      <wps:wsp>
                                        <wps:cNvPr id="550" name="AutoShape 114"/>
                                        <wps:cNvSpPr>
                                          <a:spLocks noChangeArrowheads="1"/>
                                        </wps:cNvSpPr>
                                        <wps:spPr bwMode="auto">
                                          <a:xfrm>
                                            <a:off x="1155801" y="3147934"/>
                                            <a:ext cx="1227985" cy="1140488"/>
                                          </a:xfrm>
                                          <a:prstGeom prst="flowChartDocument">
                                            <a:avLst/>
                                          </a:prstGeom>
                                          <a:solidFill>
                                            <a:srgbClr val="FFFFFF"/>
                                          </a:solidFill>
                                          <a:ln w="9525">
                                            <a:solidFill>
                                              <a:schemeClr val="tx1"/>
                                            </a:solidFill>
                                            <a:miter lim="800000"/>
                                            <a:headEnd/>
                                            <a:tailEnd/>
                                          </a:ln>
                                        </wps:spPr>
                                        <wps:txbx>
                                          <w:txbxContent>
                                            <w:p w:rsidR="009A74F5" w:rsidRPr="00F2360E" w:rsidRDefault="009A74F5"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el comprobante de pago y a</w:t>
                                              </w:r>
                                              <w:r w:rsidRPr="00F2360E">
                                                <w:rPr>
                                                  <w:rFonts w:ascii="Arial" w:hAnsi="Arial"/>
                                                  <w:color w:val="000000" w:themeColor="text1"/>
                                                  <w:kern w:val="24"/>
                                                  <w:sz w:val="16"/>
                                                  <w:szCs w:val="16"/>
                                                </w:rPr>
                                                <w:t>ctualiza la información de Cambio de Giro en el Formato de solicitud de Registro en el Padrón (Concesión).</w:t>
                                              </w:r>
                                            </w:p>
                                          </w:txbxContent>
                                        </wps:txbx>
                                        <wps:bodyPr rot="0" vert="horz" wrap="square" lIns="91440" tIns="45720" rIns="91440" bIns="45720" anchor="t" anchorCtr="0" upright="1">
                                          <a:noAutofit/>
                                        </wps:bodyPr>
                                      </wps:wsp>
                                      <wps:wsp>
                                        <wps:cNvPr id="551" name="AutoShape 106"/>
                                        <wps:cNvSpPr>
                                          <a:spLocks noChangeArrowheads="1"/>
                                        </wps:cNvSpPr>
                                        <wps:spPr bwMode="auto">
                                          <a:xfrm>
                                            <a:off x="2504515" y="4797349"/>
                                            <a:ext cx="1014644" cy="274586"/>
                                          </a:xfrm>
                                          <a:prstGeom prst="flowChartAlternateProcess">
                                            <a:avLst/>
                                          </a:prstGeom>
                                          <a:solidFill>
                                            <a:srgbClr val="FFFFFF"/>
                                          </a:solidFill>
                                          <a:ln w="0">
                                            <a:solidFill>
                                              <a:schemeClr val="tx1"/>
                                            </a:solidFill>
                                            <a:miter lim="800000"/>
                                            <a:headEnd/>
                                            <a:tailEnd/>
                                          </a:ln>
                                        </wps:spPr>
                                        <wps:txbx>
                                          <w:txbxContent>
                                            <w:p w:rsidR="009A74F5" w:rsidRDefault="009A74F5" w:rsidP="000063D9">
                                              <w:pPr>
                                                <w:pStyle w:val="NormalWeb"/>
                                                <w:spacing w:before="0" w:beforeAutospacing="0" w:after="0" w:afterAutospacing="0" w:line="300" w:lineRule="exact"/>
                                                <w:jc w:val="center"/>
                                                <w:rPr>
                                                  <w:rFonts w:ascii="Arial" w:hAnsi="Arial"/>
                                                  <w:b/>
                                                  <w:bCs/>
                                                  <w:color w:val="000000" w:themeColor="text1"/>
                                                  <w:kern w:val="24"/>
                                                  <w:sz w:val="20"/>
                                                  <w:szCs w:val="20"/>
                                                </w:rPr>
                                              </w:pPr>
                                              <w:r>
                                                <w:rPr>
                                                  <w:rFonts w:ascii="Arial" w:hAnsi="Arial"/>
                                                  <w:b/>
                                                  <w:bCs/>
                                                  <w:color w:val="000000" w:themeColor="text1"/>
                                                  <w:kern w:val="24"/>
                                                  <w:sz w:val="20"/>
                                                  <w:szCs w:val="20"/>
                                                </w:rPr>
                                                <w:t>FIN</w:t>
                                              </w:r>
                                            </w:p>
                                            <w:p w:rsidR="009A74F5" w:rsidRPr="00A46C95" w:rsidRDefault="009A74F5" w:rsidP="000063D9">
                                              <w:pPr>
                                                <w:pStyle w:val="NormalWeb"/>
                                                <w:spacing w:before="0" w:beforeAutospacing="0" w:after="0" w:afterAutospacing="0" w:line="300" w:lineRule="exact"/>
                                                <w:jc w:val="center"/>
                                                <w:rPr>
                                                  <w:sz w:val="20"/>
                                                  <w:szCs w:val="20"/>
                                                </w:rPr>
                                              </w:pPr>
                                            </w:p>
                                          </w:txbxContent>
                                        </wps:txbx>
                                        <wps:bodyPr rot="0" vert="horz" wrap="square" lIns="91440" tIns="45720" rIns="91440" bIns="45720" anchor="t" anchorCtr="0" upright="1">
                                          <a:noAutofit/>
                                        </wps:bodyPr>
                                      </wps:wsp>
                                      <wps:wsp>
                                        <wps:cNvPr id="552" name="AutoShape 119"/>
                                        <wps:cNvSpPr>
                                          <a:spLocks noChangeArrowheads="1"/>
                                        </wps:cNvSpPr>
                                        <wps:spPr bwMode="auto">
                                          <a:xfrm>
                                            <a:off x="29261" y="2214926"/>
                                            <a:ext cx="1056550" cy="524786"/>
                                          </a:xfrm>
                                          <a:prstGeom prst="flowChartDocument">
                                            <a:avLst/>
                                          </a:prstGeom>
                                          <a:solidFill>
                                            <a:srgbClr val="FFFFFF"/>
                                          </a:solidFill>
                                          <a:ln w="9525">
                                            <a:solidFill>
                                              <a:schemeClr val="tx1"/>
                                            </a:solidFill>
                                            <a:miter lim="800000"/>
                                            <a:headEnd/>
                                            <a:tailEnd/>
                                          </a:ln>
                                        </wps:spPr>
                                        <wps:txbx>
                                          <w:txbxContent>
                                            <w:p w:rsidR="009A74F5" w:rsidRPr="00F2360E" w:rsidRDefault="009A74F5" w:rsidP="000063D9">
                                              <w:pPr>
                                                <w:pStyle w:val="NormalWeb"/>
                                                <w:spacing w:before="0" w:beforeAutospacing="0" w:after="0" w:afterAutospacing="0"/>
                                                <w:contextualSpacing/>
                                                <w:jc w:val="both"/>
                                                <w:rPr>
                                                  <w:sz w:val="16"/>
                                                  <w:szCs w:val="16"/>
                                                </w:rPr>
                                              </w:pPr>
                                              <w:r w:rsidRPr="00F2360E">
                                                <w:rPr>
                                                  <w:rFonts w:ascii="Arial" w:hAnsi="Arial"/>
                                                  <w:color w:val="000000" w:themeColor="text1"/>
                                                  <w:kern w:val="24"/>
                                                  <w:sz w:val="16"/>
                                                  <w:szCs w:val="16"/>
                                                </w:rPr>
                                                <w:t>Recibe notificación de no autorizado</w:t>
                                              </w:r>
                                            </w:p>
                                          </w:txbxContent>
                                        </wps:txbx>
                                        <wps:bodyPr rot="0" vert="horz" wrap="square" lIns="91440" tIns="45720" rIns="91440" bIns="45720" anchor="t" anchorCtr="0" upright="1">
                                          <a:noAutofit/>
                                        </wps:bodyPr>
                                      </wps:wsp>
                                      <wps:wsp>
                                        <wps:cNvPr id="553" name="AutoShape 105"/>
                                        <wps:cNvSpPr>
                                          <a:spLocks noChangeArrowheads="1"/>
                                        </wps:cNvSpPr>
                                        <wps:spPr bwMode="auto">
                                          <a:xfrm>
                                            <a:off x="3760013" y="731520"/>
                                            <a:ext cx="1095917" cy="864158"/>
                                          </a:xfrm>
                                          <a:prstGeom prst="flowChartDocument">
                                            <a:avLst/>
                                          </a:prstGeom>
                                          <a:solidFill>
                                            <a:srgbClr val="FFFFFF"/>
                                          </a:solidFill>
                                          <a:ln w="9525">
                                            <a:solidFill>
                                              <a:schemeClr val="tx1"/>
                                            </a:solidFill>
                                            <a:miter lim="800000"/>
                                            <a:headEnd/>
                                            <a:tailEnd/>
                                          </a:ln>
                                        </wps:spPr>
                                        <wps:txbx>
                                          <w:txbxContent>
                                            <w:p w:rsidR="009A74F5" w:rsidRPr="00EB46D4" w:rsidRDefault="009A74F5" w:rsidP="000063D9">
                                              <w:pPr>
                                                <w:pStyle w:val="NormalWeb"/>
                                                <w:spacing w:before="0" w:beforeAutospacing="0" w:after="0" w:afterAutospacing="0"/>
                                                <w:contextualSpacing/>
                                                <w:jc w:val="both"/>
                                                <w:rPr>
                                                  <w:sz w:val="16"/>
                                                  <w:szCs w:val="16"/>
                                                </w:rPr>
                                              </w:pPr>
                                              <w:r w:rsidRPr="00EB46D4">
                                                <w:rPr>
                                                  <w:rFonts w:ascii="Arial" w:hAnsi="Arial"/>
                                                  <w:color w:val="000000" w:themeColor="text1"/>
                                                  <w:kern w:val="24"/>
                                                  <w:sz w:val="16"/>
                                                  <w:szCs w:val="16"/>
                                                </w:rPr>
                                                <w:t>Turna  el expediente al Coordinador General para su firma</w:t>
                                              </w:r>
                                            </w:p>
                                          </w:txbxContent>
                                        </wps:txbx>
                                        <wps:bodyPr rot="0" vert="horz" wrap="square" lIns="91440" tIns="45720" rIns="91440" bIns="45720" anchor="t" anchorCtr="0" upright="1">
                                          <a:noAutofit/>
                                        </wps:bodyPr>
                                      </wps:wsp>
                                      <wps:wsp>
                                        <wps:cNvPr id="555" name="AutoShape 104"/>
                                        <wps:cNvCnPr>
                                          <a:cxnSpLocks noChangeShapeType="1"/>
                                        </wps:cNvCnPr>
                                        <wps:spPr bwMode="auto">
                                          <a:xfrm>
                                            <a:off x="2225856" y="4930232"/>
                                            <a:ext cx="278714" cy="0"/>
                                          </a:xfrm>
                                          <a:prstGeom prst="straightConnector1">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wps:wsp>
                                        <wps:cNvPr id="556" name="Documento 556"/>
                                        <wps:cNvSpPr>
                                          <a:spLocks noChangeArrowheads="1"/>
                                        </wps:cNvSpPr>
                                        <wps:spPr bwMode="auto">
                                          <a:xfrm>
                                            <a:off x="2560320" y="1512667"/>
                                            <a:ext cx="1033559" cy="615315"/>
                                          </a:xfrm>
                                          <a:prstGeom prst="flowChartDocument">
                                            <a:avLst/>
                                          </a:prstGeom>
                                          <a:solidFill>
                                            <a:srgbClr val="FFFFFF"/>
                                          </a:solidFill>
                                          <a:ln w="9525">
                                            <a:solidFill>
                                              <a:sysClr val="windowText" lastClr="000000"/>
                                            </a:solidFill>
                                            <a:miter lim="800000"/>
                                            <a:headEnd/>
                                            <a:tailEnd/>
                                          </a:ln>
                                        </wps:spPr>
                                        <wps:txbx>
                                          <w:txbxContent>
                                            <w:p w:rsidR="009A74F5" w:rsidRPr="00C32181" w:rsidRDefault="009A74F5" w:rsidP="000063D9">
                                              <w:pPr>
                                                <w:pStyle w:val="NormalWeb"/>
                                                <w:spacing w:before="0" w:beforeAutospacing="0" w:after="0" w:afterAutospacing="0"/>
                                                <w:contextualSpacing/>
                                                <w:jc w:val="both"/>
                                                <w:rPr>
                                                  <w:sz w:val="16"/>
                                                  <w:szCs w:val="16"/>
                                                </w:rPr>
                                              </w:pPr>
                                              <w:r w:rsidRPr="00C32181">
                                                <w:rPr>
                                                  <w:rFonts w:ascii="Arial" w:hAnsi="Arial"/>
                                                  <w:color w:val="000000" w:themeColor="text1"/>
                                                  <w:kern w:val="24"/>
                                                  <w:sz w:val="16"/>
                                                  <w:szCs w:val="16"/>
                                                </w:rPr>
                                                <w:t>Elabora el documento</w:t>
                                              </w:r>
                                              <w:r>
                                                <w:rPr>
                                                  <w:rFonts w:ascii="Arial" w:hAnsi="Arial"/>
                                                  <w:color w:val="000000" w:themeColor="text1"/>
                                                  <w:kern w:val="24"/>
                                                  <w:sz w:val="16"/>
                                                  <w:szCs w:val="16"/>
                                                </w:rPr>
                                                <w:t xml:space="preserve"> y pase de pago.</w:t>
                                              </w:r>
                                              <w:r w:rsidRPr="00C32181">
                                                <w:rPr>
                                                  <w:rFonts w:ascii="Arial" w:hAnsi="Arial"/>
                                                  <w:color w:val="000000" w:themeColor="text1"/>
                                                  <w:kern w:val="24"/>
                                                  <w:sz w:val="16"/>
                                                  <w:szCs w:val="16"/>
                                                </w:rPr>
                                                <w:t xml:space="preserve"> </w:t>
                                              </w:r>
                                            </w:p>
                                          </w:txbxContent>
                                        </wps:txbx>
                                        <wps:bodyPr rot="0" vert="horz" wrap="square" lIns="91440" tIns="45720" rIns="91440" bIns="45720" anchor="t" anchorCtr="0" upright="1">
                                          <a:noAutofit/>
                                        </wps:bodyPr>
                                      </wps:wsp>
                                      <wps:wsp>
                                        <wps:cNvPr id="557" name="Cuadro de texto 557"/>
                                        <wps:cNvSpPr txBox="1"/>
                                        <wps:spPr>
                                          <a:xfrm>
                                            <a:off x="2157984" y="1483406"/>
                                            <a:ext cx="305472"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0063D9">
                                              <w:pPr>
                                                <w:rPr>
                                                  <w:lang w:val="es-MX"/>
                                                </w:rPr>
                                              </w:pPr>
                                              <w:r>
                                                <w:rPr>
                                                  <w:lang w:val="es-MX"/>
                                                </w:rPr>
                                                <w:t>Si</w:t>
                                              </w:r>
                                            </w:p>
                                            <w:p w:rsidR="009A74F5" w:rsidRPr="00F2360E" w:rsidRDefault="001C20C9" w:rsidP="000063D9">
                                              <w:pPr>
                                                <w:rPr>
                                                  <w:sz w:val="18"/>
                                                  <w:szCs w:val="18"/>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 name="Conector angular 558"/>
                                        <wps:cNvCnPr/>
                                        <wps:spPr>
                                          <a:xfrm rot="10800000" flipV="1">
                                            <a:off x="1155802" y="2090552"/>
                                            <a:ext cx="1894420" cy="981832"/>
                                          </a:xfrm>
                                          <a:prstGeom prst="bentConnector3">
                                            <a:avLst>
                                              <a:gd name="adj1" fmla="val 568"/>
                                            </a:avLst>
                                          </a:prstGeom>
                                          <a:ln>
                                            <a:tailEnd type="triangle"/>
                                          </a:ln>
                                        </wps:spPr>
                                        <wps:style>
                                          <a:lnRef idx="1">
                                            <a:schemeClr val="dk1"/>
                                          </a:lnRef>
                                          <a:fillRef idx="0">
                                            <a:schemeClr val="dk1"/>
                                          </a:fillRef>
                                          <a:effectRef idx="0">
                                            <a:schemeClr val="dk1"/>
                                          </a:effectRef>
                                          <a:fontRef idx="minor">
                                            <a:schemeClr val="tx1"/>
                                          </a:fontRef>
                                        </wps:style>
                                        <wps:bodyPr/>
                                      </wps:wsp>
                                      <wps:wsp>
                                        <wps:cNvPr id="559" name="Cuadro de texto 559"/>
                                        <wps:cNvSpPr txBox="1"/>
                                        <wps:spPr>
                                          <a:xfrm>
                                            <a:off x="1470355" y="2061307"/>
                                            <a:ext cx="392899"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0063D9">
                                              <w:pPr>
                                                <w:rPr>
                                                  <w:lang w:val="es-MX"/>
                                                </w:rPr>
                                              </w:pPr>
                                              <w:r>
                                                <w:rPr>
                                                  <w:lang w:val="es-MX"/>
                                                </w:rPr>
                                                <w:t>No</w:t>
                                              </w:r>
                                            </w:p>
                                            <w:p w:rsidR="009A74F5" w:rsidRPr="00F2360E" w:rsidRDefault="001C20C9" w:rsidP="000063D9">
                                              <w:pPr>
                                                <w:rPr>
                                                  <w:sz w:val="18"/>
                                                  <w:szCs w:val="18"/>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Conector angular 560"/>
                                        <wps:cNvCnPr/>
                                        <wps:spPr>
                                          <a:xfrm flipH="1">
                                            <a:off x="1075335" y="2273448"/>
                                            <a:ext cx="753521" cy="205991"/>
                                          </a:xfrm>
                                          <a:prstGeom prst="bentConnector3">
                                            <a:avLst>
                                              <a:gd name="adj1" fmla="val 15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1" name="Conector recto de flecha 561"/>
                                        <wps:cNvCnPr/>
                                        <wps:spPr>
                                          <a:xfrm>
                                            <a:off x="2414016" y="1827221"/>
                                            <a:ext cx="1479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2" name="Conector recto de flecha 562"/>
                                        <wps:cNvCnPr/>
                                        <wps:spPr>
                                          <a:xfrm>
                                            <a:off x="592531" y="3383537"/>
                                            <a:ext cx="0" cy="306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3" name="Conector recto de flecha 563"/>
                                        <wps:cNvCnPr/>
                                        <wps:spPr>
                                          <a:xfrm>
                                            <a:off x="5471770" y="1499616"/>
                                            <a:ext cx="0" cy="6583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4" name="Rectángulo 564"/>
                                        <wps:cNvSpPr/>
                                        <wps:spPr>
                                          <a:xfrm>
                                            <a:off x="4937760" y="2157984"/>
                                            <a:ext cx="1045515" cy="58521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5" name="Grupo 565"/>
                                        <wpg:cNvGrpSpPr/>
                                        <wpg:grpSpPr>
                                          <a:xfrm>
                                            <a:off x="438912" y="3641318"/>
                                            <a:ext cx="306475" cy="356374"/>
                                            <a:chOff x="0" y="-411303"/>
                                            <a:chExt cx="306475" cy="356374"/>
                                          </a:xfrm>
                                        </wpg:grpSpPr>
                                        <wps:wsp>
                                          <wps:cNvPr id="566" name="Elipse 566"/>
                                          <wps:cNvSpPr/>
                                          <wps:spPr>
                                            <a:xfrm>
                                              <a:off x="0" y="-361404"/>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792E64" w:rsidRDefault="009A74F5"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Cuadro de texto 2"/>
                                          <wps:cNvSpPr txBox="1">
                                            <a:spLocks noChangeArrowheads="1"/>
                                          </wps:cNvSpPr>
                                          <wps:spPr bwMode="auto">
                                            <a:xfrm>
                                              <a:off x="531" y="-411303"/>
                                              <a:ext cx="225424" cy="291464"/>
                                            </a:xfrm>
                                            <a:prstGeom prst="rect">
                                              <a:avLst/>
                                            </a:prstGeom>
                                            <a:noFill/>
                                            <a:ln w="9525">
                                              <a:noFill/>
                                              <a:miter lim="800000"/>
                                              <a:headEnd/>
                                              <a:tailEnd/>
                                            </a:ln>
                                          </wps:spPr>
                                          <wps:txbx>
                                            <w:txbxContent>
                                              <w:p w:rsidR="009A74F5" w:rsidRDefault="009A74F5" w:rsidP="000063D9">
                                                <w:pPr>
                                                  <w:jc w:val="center"/>
                                                </w:pPr>
                                                <w:r>
                                                  <w:t>B</w:t>
                                                </w:r>
                                              </w:p>
                                            </w:txbxContent>
                                          </wps:txbx>
                                          <wps:bodyPr rot="0" vert="horz" wrap="square" lIns="91440" tIns="45720" rIns="91440" bIns="45720" anchor="t" anchorCtr="0">
                                            <a:noAutofit/>
                                          </wps:bodyPr>
                                        </wps:wsp>
                                      </wpg:grpSp>
                                      <wpg:grpSp>
                                        <wpg:cNvPr id="568" name="Grupo 568"/>
                                        <wpg:cNvGrpSpPr/>
                                        <wpg:grpSpPr>
                                          <a:xfrm>
                                            <a:off x="5310835" y="1170432"/>
                                            <a:ext cx="306475" cy="321547"/>
                                            <a:chOff x="0" y="0"/>
                                            <a:chExt cx="306475" cy="321547"/>
                                          </a:xfrm>
                                        </wpg:grpSpPr>
                                        <wps:wsp>
                                          <wps:cNvPr id="569" name="Elipse 569"/>
                                          <wps:cNvSpPr/>
                                          <wps:spPr>
                                            <a:xfrm>
                                              <a:off x="0" y="15072"/>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792E64" w:rsidRDefault="009A74F5"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Cuadro de texto 2"/>
                                          <wps:cNvSpPr txBox="1">
                                            <a:spLocks noChangeArrowheads="1"/>
                                          </wps:cNvSpPr>
                                          <wps:spPr bwMode="auto">
                                            <a:xfrm>
                                              <a:off x="20097" y="0"/>
                                              <a:ext cx="225425" cy="290830"/>
                                            </a:xfrm>
                                            <a:prstGeom prst="rect">
                                              <a:avLst/>
                                            </a:prstGeom>
                                            <a:noFill/>
                                            <a:ln w="9525">
                                              <a:noFill/>
                                              <a:miter lim="800000"/>
                                              <a:headEnd/>
                                              <a:tailEnd/>
                                            </a:ln>
                                          </wps:spPr>
                                          <wps:txbx>
                                            <w:txbxContent>
                                              <w:p w:rsidR="009A74F5" w:rsidRDefault="009A74F5" w:rsidP="000063D9">
                                                <w:pPr>
                                                  <w:jc w:val="center"/>
                                                </w:pPr>
                                                <w:r>
                                                  <w:t>B</w:t>
                                                </w:r>
                                              </w:p>
                                            </w:txbxContent>
                                          </wps:txbx>
                                          <wps:bodyPr rot="0" vert="horz" wrap="square" lIns="91440" tIns="45720" rIns="91440" bIns="45720" anchor="t" anchorCtr="0">
                                            <a:noAutofit/>
                                          </wps:bodyPr>
                                        </wps:wsp>
                                      </wpg:grpSp>
                                      <wps:wsp>
                                        <wps:cNvPr id="571" name="Conector angular 571"/>
                                        <wps:cNvCnPr/>
                                        <wps:spPr>
                                          <a:xfrm rot="10800000" flipV="1">
                                            <a:off x="2413849" y="2743175"/>
                                            <a:ext cx="3056504" cy="660204"/>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72" name="Grupo 572"/>
                                        <wpg:cNvGrpSpPr/>
                                        <wpg:grpSpPr>
                                          <a:xfrm>
                                            <a:off x="2594643" y="3626529"/>
                                            <a:ext cx="306133" cy="306250"/>
                                            <a:chOff x="942654" y="-2154060"/>
                                            <a:chExt cx="306538" cy="306475"/>
                                          </a:xfrm>
                                        </wpg:grpSpPr>
                                        <wps:wsp>
                                          <wps:cNvPr id="573" name="Elipse 573"/>
                                          <wps:cNvSpPr/>
                                          <wps:spPr>
                                            <a:xfrm>
                                              <a:off x="942717" y="-2154060"/>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792E64" w:rsidRDefault="009A74F5"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Cuadro de texto 2"/>
                                          <wps:cNvSpPr txBox="1">
                                            <a:spLocks noChangeArrowheads="1"/>
                                          </wps:cNvSpPr>
                                          <wps:spPr bwMode="auto">
                                            <a:xfrm>
                                              <a:off x="942654" y="-2139263"/>
                                              <a:ext cx="225425" cy="290830"/>
                                            </a:xfrm>
                                            <a:prstGeom prst="rect">
                                              <a:avLst/>
                                            </a:prstGeom>
                                            <a:noFill/>
                                            <a:ln w="9525">
                                              <a:noFill/>
                                              <a:miter lim="800000"/>
                                              <a:headEnd/>
                                              <a:tailEnd/>
                                            </a:ln>
                                          </wps:spPr>
                                          <wps:txbx>
                                            <w:txbxContent>
                                              <w:p w:rsidR="009A74F5" w:rsidRPr="009A43D4" w:rsidRDefault="009A74F5" w:rsidP="000063D9">
                                                <w:pPr>
                                                  <w:jc w:val="center"/>
                                                  <w:rPr>
                                                    <w:lang w:val="es-MX"/>
                                                  </w:rPr>
                                                </w:pPr>
                                                <w:r>
                                                  <w:rPr>
                                                    <w:lang w:val="es-MX"/>
                                                  </w:rPr>
                                                  <w:t>C</w:t>
                                                </w:r>
                                              </w:p>
                                            </w:txbxContent>
                                          </wps:txbx>
                                          <wps:bodyPr rot="0" vert="horz" wrap="square" lIns="91440" tIns="45720" rIns="91440" bIns="45720" anchor="t" anchorCtr="0">
                                            <a:noAutofit/>
                                          </wps:bodyPr>
                                        </wps:wsp>
                                      </wpg:grpSp>
                                      <wps:wsp>
                                        <wps:cNvPr id="575" name="Conector recto de flecha 575"/>
                                        <wps:cNvCnPr/>
                                        <wps:spPr>
                                          <a:xfrm>
                                            <a:off x="2396231" y="3765307"/>
                                            <a:ext cx="21099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19" name="Grupo 719"/>
                                        <wpg:cNvGrpSpPr/>
                                        <wpg:grpSpPr>
                                          <a:xfrm>
                                            <a:off x="4162349" y="131674"/>
                                            <a:ext cx="306070" cy="321310"/>
                                            <a:chOff x="0" y="0"/>
                                            <a:chExt cx="306475" cy="321547"/>
                                          </a:xfrm>
                                        </wpg:grpSpPr>
                                        <wps:wsp>
                                          <wps:cNvPr id="721" name="Elipse 721"/>
                                          <wps:cNvSpPr/>
                                          <wps:spPr>
                                            <a:xfrm>
                                              <a:off x="0" y="15072"/>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792E64" w:rsidRDefault="009A74F5"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Cuadro de texto 2"/>
                                          <wps:cNvSpPr txBox="1">
                                            <a:spLocks noChangeArrowheads="1"/>
                                          </wps:cNvSpPr>
                                          <wps:spPr bwMode="auto">
                                            <a:xfrm>
                                              <a:off x="20097" y="0"/>
                                              <a:ext cx="225425" cy="290830"/>
                                            </a:xfrm>
                                            <a:prstGeom prst="rect">
                                              <a:avLst/>
                                            </a:prstGeom>
                                            <a:noFill/>
                                            <a:ln w="9525">
                                              <a:noFill/>
                                              <a:miter lim="800000"/>
                                              <a:headEnd/>
                                              <a:tailEnd/>
                                            </a:ln>
                                          </wps:spPr>
                                          <wps:txbx>
                                            <w:txbxContent>
                                              <w:p w:rsidR="009A74F5" w:rsidRPr="009A43D4" w:rsidRDefault="009A74F5" w:rsidP="000063D9">
                                                <w:pPr>
                                                  <w:jc w:val="center"/>
                                                  <w:rPr>
                                                    <w:lang w:val="es-MX"/>
                                                  </w:rPr>
                                                </w:pPr>
                                                <w:r>
                                                  <w:rPr>
                                                    <w:lang w:val="es-MX"/>
                                                  </w:rPr>
                                                  <w:t>C</w:t>
                                                </w:r>
                                              </w:p>
                                            </w:txbxContent>
                                          </wps:txbx>
                                          <wps:bodyPr rot="0" vert="horz" wrap="square" lIns="91440" tIns="45720" rIns="91440" bIns="45720" anchor="t" anchorCtr="0">
                                            <a:noAutofit/>
                                          </wps:bodyPr>
                                        </wps:wsp>
                                      </wpg:grpSp>
                                      <wps:wsp>
                                        <wps:cNvPr id="723" name="Conector recto de flecha 723"/>
                                        <wps:cNvCnPr/>
                                        <wps:spPr>
                                          <a:xfrm>
                                            <a:off x="4315968" y="453542"/>
                                            <a:ext cx="5024" cy="2765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24" name="Grupo 724"/>
                                        <wpg:cNvGrpSpPr/>
                                        <wpg:grpSpPr>
                                          <a:xfrm>
                                            <a:off x="4176979" y="1843430"/>
                                            <a:ext cx="306070" cy="321310"/>
                                            <a:chOff x="0" y="0"/>
                                            <a:chExt cx="306475" cy="321547"/>
                                          </a:xfrm>
                                        </wpg:grpSpPr>
                                        <wps:wsp>
                                          <wps:cNvPr id="725" name="Elipse 725"/>
                                          <wps:cNvSpPr/>
                                          <wps:spPr>
                                            <a:xfrm>
                                              <a:off x="0" y="15072"/>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792E64" w:rsidRDefault="009A74F5"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Cuadro de texto 2"/>
                                          <wps:cNvSpPr txBox="1">
                                            <a:spLocks noChangeArrowheads="1"/>
                                          </wps:cNvSpPr>
                                          <wps:spPr bwMode="auto">
                                            <a:xfrm>
                                              <a:off x="20097" y="0"/>
                                              <a:ext cx="225425" cy="290830"/>
                                            </a:xfrm>
                                            <a:prstGeom prst="rect">
                                              <a:avLst/>
                                            </a:prstGeom>
                                            <a:noFill/>
                                            <a:ln w="9525">
                                              <a:noFill/>
                                              <a:miter lim="800000"/>
                                              <a:headEnd/>
                                              <a:tailEnd/>
                                            </a:ln>
                                          </wps:spPr>
                                          <wps:txbx>
                                            <w:txbxContent>
                                              <w:p w:rsidR="009A74F5" w:rsidRPr="009A43D4" w:rsidRDefault="009A74F5" w:rsidP="000063D9">
                                                <w:pPr>
                                                  <w:jc w:val="center"/>
                                                  <w:rPr>
                                                    <w:lang w:val="es-MX"/>
                                                  </w:rPr>
                                                </w:pPr>
                                                <w:r>
                                                  <w:rPr>
                                                    <w:lang w:val="es-MX"/>
                                                  </w:rPr>
                                                  <w:t>D</w:t>
                                                </w:r>
                                              </w:p>
                                            </w:txbxContent>
                                          </wps:txbx>
                                          <wps:bodyPr rot="0" vert="horz" wrap="square" lIns="91440" tIns="45720" rIns="91440" bIns="45720" anchor="t" anchorCtr="0">
                                            <a:noAutofit/>
                                          </wps:bodyPr>
                                        </wps:wsp>
                                      </wpg:grpSp>
                                      <wps:wsp>
                                        <wps:cNvPr id="727" name="Conector recto de flecha 727"/>
                                        <wps:cNvCnPr/>
                                        <wps:spPr>
                                          <a:xfrm>
                                            <a:off x="4315968" y="1528877"/>
                                            <a:ext cx="9525" cy="341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28" name="Grupo 728"/>
                                        <wpg:cNvGrpSpPr/>
                                        <wpg:grpSpPr>
                                          <a:xfrm>
                                            <a:off x="439442" y="3981761"/>
                                            <a:ext cx="306070" cy="365204"/>
                                            <a:chOff x="-2453304" y="-1578944"/>
                                            <a:chExt cx="306475" cy="365471"/>
                                          </a:xfrm>
                                        </wpg:grpSpPr>
                                        <wps:wsp>
                                          <wps:cNvPr id="729" name="Elipse 729"/>
                                          <wps:cNvSpPr/>
                                          <wps:spPr>
                                            <a:xfrm>
                                              <a:off x="-2453304" y="-1519948"/>
                                              <a:ext cx="306475" cy="306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792E64" w:rsidRDefault="009A74F5" w:rsidP="000063D9">
                                                <w:pPr>
                                                  <w:pStyle w:val="Puesto"/>
                                                  <w:rPr>
                                                    <w:rStyle w:val="nfasis"/>
                                                    <w:rFonts w:ascii="Arial" w:hAnsi="Arial" w:cs="Arial"/>
                                                  </w:rPr>
                                                </w:pPr>
                                                <w:r w:rsidRPr="00792E64">
                                                  <w:rPr>
                                                    <w:rStyle w:val="nfasis"/>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Cuadro de texto 2"/>
                                          <wps:cNvSpPr txBox="1">
                                            <a:spLocks noChangeArrowheads="1"/>
                                          </wps:cNvSpPr>
                                          <wps:spPr bwMode="auto">
                                            <a:xfrm>
                                              <a:off x="-2433207" y="-1578944"/>
                                              <a:ext cx="225722" cy="291679"/>
                                            </a:xfrm>
                                            <a:prstGeom prst="rect">
                                              <a:avLst/>
                                            </a:prstGeom>
                                            <a:noFill/>
                                            <a:ln w="9525">
                                              <a:noFill/>
                                              <a:miter lim="800000"/>
                                              <a:headEnd/>
                                              <a:tailEnd/>
                                            </a:ln>
                                          </wps:spPr>
                                          <wps:txbx>
                                            <w:txbxContent>
                                              <w:p w:rsidR="009A74F5" w:rsidRPr="009A43D4" w:rsidRDefault="009A74F5" w:rsidP="000063D9">
                                                <w:pPr>
                                                  <w:jc w:val="center"/>
                                                  <w:rPr>
                                                    <w:lang w:val="es-MX"/>
                                                  </w:rPr>
                                                </w:pPr>
                                                <w:r>
                                                  <w:rPr>
                                                    <w:lang w:val="es-MX"/>
                                                  </w:rPr>
                                                  <w:t>D</w:t>
                                                </w:r>
                                              </w:p>
                                            </w:txbxContent>
                                          </wps:txbx>
                                          <wps:bodyPr rot="0" vert="horz" wrap="square" lIns="91440" tIns="45720" rIns="91440" bIns="45720" anchor="t" anchorCtr="0">
                                            <a:noAutofit/>
                                          </wps:bodyPr>
                                        </wps:wsp>
                                      </wpg:grpSp>
                                      <wps:wsp>
                                        <wps:cNvPr id="731" name="Conector recto de flecha 731"/>
                                        <wps:cNvCnPr/>
                                        <wps:spPr>
                                          <a:xfrm>
                                            <a:off x="593061" y="4354836"/>
                                            <a:ext cx="0" cy="1515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32" name="Cuadro de texto 732"/>
                                      <wps:cNvSpPr txBox="1"/>
                                      <wps:spPr>
                                        <a:xfrm>
                                          <a:off x="1140954" y="4728803"/>
                                          <a:ext cx="1294791" cy="5998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0063D9">
                                            <w:pPr>
                                              <w:pStyle w:val="NormalWeb"/>
                                              <w:spacing w:before="0" w:beforeAutospacing="0" w:after="0" w:afterAutospacing="0"/>
                                              <w:contextualSpacing/>
                                              <w:jc w:val="center"/>
                                              <w:rPr>
                                                <w:rFonts w:ascii="Arial" w:hAnsi="Arial"/>
                                                <w:color w:val="000000" w:themeColor="text1"/>
                                                <w:kern w:val="24"/>
                                                <w:sz w:val="16"/>
                                                <w:szCs w:val="16"/>
                                              </w:rPr>
                                            </w:pPr>
                                            <w:r w:rsidRPr="00F2360E">
                                              <w:rPr>
                                                <w:rFonts w:ascii="Arial" w:hAnsi="Arial"/>
                                                <w:color w:val="000000" w:themeColor="text1"/>
                                                <w:kern w:val="24"/>
                                                <w:sz w:val="16"/>
                                                <w:szCs w:val="16"/>
                                              </w:rPr>
                                              <w:t>Archiva copia de</w:t>
                                            </w:r>
                                            <w:r>
                                              <w:rPr>
                                                <w:rFonts w:ascii="Arial" w:hAnsi="Arial"/>
                                                <w:color w:val="000000" w:themeColor="text1"/>
                                                <w:kern w:val="24"/>
                                                <w:sz w:val="16"/>
                                                <w:szCs w:val="16"/>
                                              </w:rPr>
                                              <w:t xml:space="preserve">l formato e integra </w:t>
                                            </w:r>
                                          </w:p>
                                          <w:p w:rsidR="009A74F5" w:rsidRDefault="009A74F5" w:rsidP="000063D9">
                                            <w:pPr>
                                              <w:pStyle w:val="NormalWeb"/>
                                              <w:spacing w:before="0" w:beforeAutospacing="0" w:after="0" w:afterAutospacing="0"/>
                                              <w:contextualSpacing/>
                                              <w:jc w:val="center"/>
                                            </w:pPr>
                                            <w:r>
                                              <w:rPr>
                                                <w:rFonts w:ascii="Arial" w:hAnsi="Arial"/>
                                                <w:color w:val="000000" w:themeColor="text1"/>
                                                <w:kern w:val="24"/>
                                                <w:sz w:val="16"/>
                                                <w:szCs w:val="16"/>
                                              </w:rPr>
                                              <w:t>Expediente.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Combinar 734"/>
                                      <wps:cNvSpPr/>
                                      <wps:spPr>
                                        <a:xfrm>
                                          <a:off x="1206797" y="4714289"/>
                                          <a:ext cx="1184656" cy="687628"/>
                                        </a:xfrm>
                                        <a:prstGeom prst="flowChartMerg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5" name="AutoShape 110"/>
                                    <wps:cNvSpPr>
                                      <a:spLocks noChangeArrowheads="1"/>
                                    </wps:cNvSpPr>
                                    <wps:spPr bwMode="auto">
                                      <a:xfrm>
                                        <a:off x="-39874" y="4489202"/>
                                        <a:ext cx="1125685" cy="682388"/>
                                      </a:xfrm>
                                      <a:prstGeom prst="rect">
                                        <a:avLst/>
                                      </a:prstGeom>
                                      <a:solidFill>
                                        <a:srgbClr val="FFFFFF"/>
                                      </a:solidFill>
                                      <a:ln w="9525">
                                        <a:solidFill>
                                          <a:schemeClr val="tx1"/>
                                        </a:solidFill>
                                        <a:miter lim="800000"/>
                                        <a:headEnd/>
                                        <a:tailEnd/>
                                      </a:ln>
                                    </wps:spPr>
                                    <wps:txbx>
                                      <w:txbxContent>
                                        <w:p w:rsidR="009A74F5" w:rsidRPr="00F2360E" w:rsidRDefault="009A74F5"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formato original (concesión) Solicitud de Registro en el Padrón de Mercados.</w:t>
                                          </w:r>
                                        </w:p>
                                      </w:txbxContent>
                                    </wps:txbx>
                                    <wps:bodyPr rot="0" vert="horz" wrap="square" lIns="91440" tIns="45720" rIns="91440" bIns="45720" anchor="t" anchorCtr="0" upright="1">
                                      <a:noAutofit/>
                                    </wps:bodyPr>
                                  </wps:wsp>
                                  <wps:wsp>
                                    <wps:cNvPr id="736" name="Conector angular 736"/>
                                    <wps:cNvCnPr>
                                      <a:stCxn id="735" idx="3"/>
                                    </wps:cNvCnPr>
                                    <wps:spPr>
                                      <a:xfrm>
                                        <a:off x="1085734" y="4830397"/>
                                        <a:ext cx="230940" cy="162195"/>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30718" name="Conector angular 130718"/>
                                  <wps:cNvCnPr/>
                                  <wps:spPr>
                                    <a:xfrm>
                                      <a:off x="1141171" y="2618842"/>
                                      <a:ext cx="403983" cy="197510"/>
                                    </a:xfrm>
                                    <a:prstGeom prst="bentConnector3">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30721" name="Conector recto de flecha 130721"/>
                              <wps:cNvCnPr/>
                              <wps:spPr>
                                <a:xfrm>
                                  <a:off x="3035808" y="4615891"/>
                                  <a:ext cx="6854" cy="2524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130722" o:spid="_x0000_s1832" style="position:absolute;left:0;text-align:left;margin-left:.65pt;margin-top:2.5pt;width:473.15pt;height:428.8pt;z-index:252793856" coordsize="60087,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">
                      <v:group id="Grupo 130720" o:spid="_x0000_s1833" style="position:absolute;width:60087;height:54454" coordsize="60087,5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4Q3DsQAAADfAAAA&#10;DwAAAAAAAAAAAAAAAACqAgAAZHJzL2Rvd25yZXYueG1sUEsFBgAAAAAEAAQA+gAAAJsDAAAAAA==&#10;">
                        <v:oval id="Elipse 130713" o:spid="_x0000_s1834" style="position:absolute;left:15215;top:25968;width:3057;height:3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Yk8UA&#10;AADfAAAADwAAAGRycy9kb3ducmV2LnhtbERPy04CMRTdm/gPzTVxQ6DFiYojhRiNgkuBBe6u0zuP&#10;ML2dtBVm/p6akLg8Oe/5sretOJIPjWMN04kCQVw403ClYbd9H89AhIhssHVMGgYKsFxcX80xN+7E&#10;X3TcxEqkEA45aqhj7HIpQ1GTxTBxHXHiSuctxgR9JY3HUwq3rbxT6kFabDg11NjRa03FYfNrNbxl&#10;H/LJfJbl93D48athp0b3e6X17U3/8gwiUh//xRf32qT5mXqcZvD3Jw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tiTxQAAAN8AAAAPAAAAAAAAAAAAAAAAAJgCAABkcnMv&#10;ZG93bnJldi54bWxQSwUGAAAAAAQABAD1AAAAigMAAAAA&#10;" filled="f" strokecolor="black [3213]" strokeweight=".25pt">
                          <v:stroke joinstyle="miter"/>
                          <v:textbox>
                            <w:txbxContent>
                              <w:p w:rsidR="009A74F5" w:rsidRPr="00792E64" w:rsidRDefault="009A74F5" w:rsidP="007D10B0">
                                <w:pPr>
                                  <w:pStyle w:val="Puesto"/>
                                  <w:rPr>
                                    <w:rStyle w:val="nfasis"/>
                                    <w:rFonts w:ascii="Arial" w:hAnsi="Arial" w:cs="Arial"/>
                                  </w:rPr>
                                </w:pPr>
                                <w:r w:rsidRPr="00792E64">
                                  <w:rPr>
                                    <w:rStyle w:val="nfasis"/>
                                    <w:rFonts w:ascii="Arial" w:hAnsi="Arial" w:cs="Arial"/>
                                  </w:rPr>
                                  <w:t>A</w:t>
                                </w:r>
                              </w:p>
                            </w:txbxContent>
                          </v:textbox>
                        </v:oval>
                        <v:shape id="_x0000_s1835" type="#_x0000_t202" style="position:absolute;left:15435;top:25676;width:2248;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z5MMA&#10;AADfAAAADwAAAGRycy9kb3ducmV2LnhtbERPW2vCMBR+H/gfwhn4pomXzdkZRRRhT8q8DHw7NMe2&#10;2JyUJtru35uBsMeP7z5btLYUd6p94VjDoK9AEKfOFJxpOB42vQ8QPiAbLB2Thl/ysJh3XmaYGNfw&#10;N933IRMxhH2CGvIQqkRKn+Zk0fddRRy5i6sthgjrTJoamxhuSzlU6l1aLDg25FjRKqf0ur9ZDaft&#10;5fwzVrtsbd+qxrVKsp1Krbuv7fITRKA2/Iuf7i8T54/UZDCGvz8R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Az5MMAAADfAAAADwAAAAAAAAAAAAAAAACYAgAAZHJzL2Rv&#10;d25yZXYueG1sUEsFBgAAAAAEAAQA9QAAAIgDAAAAAA==&#10;" filled="f" stroked="f">
                          <v:textbox>
                            <w:txbxContent>
                              <w:p w:rsidR="009A74F5" w:rsidRPr="007D10B0" w:rsidRDefault="009A74F5" w:rsidP="007D10B0">
                                <w:pPr>
                                  <w:jc w:val="center"/>
                                  <w:rPr>
                                    <w:lang w:val="es-MX"/>
                                  </w:rPr>
                                </w:pPr>
                                <w:r>
                                  <w:rPr>
                                    <w:lang w:val="es-MX"/>
                                  </w:rPr>
                                  <w:t>E</w:t>
                                </w:r>
                              </w:p>
                            </w:txbxContent>
                          </v:textbox>
                        </v:shape>
                        <v:oval id="Elipse 130715" o:spid="_x0000_s1836" style="position:absolute;left:28821;top:43379;width:3058;height:3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lfMQA&#10;AADfAAAADwAAAGRycy9kb3ducmV2LnhtbERPy04CMRTdm/APzTVhY6RFguJIIUSC6FJgobvr9M4j&#10;TG8nbYGZv7ckJi5Pznu+7GwjzuRD7VjDeKRAEOfO1FxqOOw39zMQISIbbByThp4CLBeDmzlmxl34&#10;k867WIoUwiFDDVWMbSZlyCuyGEauJU5c4bzFmKAvpfF4SeG2kQ9KPUqLNaeGClt6rSg/7k5Ww3ry&#10;Jp/NR1F898cfv+0P6m76pbQe3narFxCRuvgv/nO/mzR/op7GU7j+S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5XzEAAAA3wAAAA8AAAAAAAAAAAAAAAAAmAIAAGRycy9k&#10;b3ducmV2LnhtbFBLBQYAAAAABAAEAPUAAACJAwAAAAA=&#10;" filled="f" strokecolor="black [3213]" strokeweight=".25pt">
                          <v:stroke joinstyle="miter"/>
                          <v:textbox>
                            <w:txbxContent>
                              <w:p w:rsidR="009A74F5" w:rsidRPr="00792E64" w:rsidRDefault="009A74F5" w:rsidP="007D10B0">
                                <w:pPr>
                                  <w:rPr>
                                    <w:rFonts w:cs="Arial"/>
                                  </w:rPr>
                                </w:pPr>
                                <w:r w:rsidRPr="00792E64">
                                  <w:rPr>
                                    <w:rFonts w:cs="Arial"/>
                                  </w:rPr>
                                  <w:t>A</w:t>
                                </w:r>
                              </w:p>
                            </w:txbxContent>
                          </v:textbox>
                        </v:oval>
                        <v:shape id="_x0000_s1837" type="#_x0000_t202" style="position:absolute;left:29041;top:43086;width:2248;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CMMA&#10;AADfAAAADwAAAGRycy9kb3ducmV2LnhtbERPy2oCMRTdC/5DuIXuNNFWrdOJIi2FrpT6KLi7TO48&#10;cHIzTFJn+veNIHR5OO903dtaXKn1lWMNk7ECQZw5U3Gh4Xj4GL2A8AHZYO2YNPySh/VqOEgxMa7j&#10;L7ruQyFiCPsENZQhNImUPivJoh+7hjhyuWsthgjbQpoWuxhuazlVai4tVhwbSmzoraTssv+xGk7b&#10;/Pz9rHbFu501neuVZLuUWj8+9JtXEIH68C++uz9NnP+kFpM53P5EAH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ICMMAAADfAAAADwAAAAAAAAAAAAAAAACYAgAAZHJzL2Rv&#10;d25yZXYueG1sUEsFBgAAAAAEAAQA9QAAAIgDAAAAAA==&#10;" filled="f" stroked="f">
                          <v:textbox>
                            <w:txbxContent>
                              <w:p w:rsidR="009A74F5" w:rsidRPr="007D10B0" w:rsidRDefault="009A74F5" w:rsidP="007D10B0">
                                <w:pPr>
                                  <w:jc w:val="center"/>
                                  <w:rPr>
                                    <w:lang w:val="es-MX"/>
                                  </w:rPr>
                                </w:pPr>
                                <w:r>
                                  <w:rPr>
                                    <w:lang w:val="es-MX"/>
                                  </w:rPr>
                                  <w:t>E</w:t>
                                </w:r>
                              </w:p>
                            </w:txbxContent>
                          </v:textbox>
                        </v:shape>
                        <v:group id="Grupo 130719" o:spid="_x0000_s1838" style="position:absolute;width:60087;height:54454" coordsize="60087,5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SVC7FAAAA3wAA&#10;AA8AAAAAAAAAAAAAAAAAqgIAAGRycy9kb3ducmV2LnhtbFBLBQYAAAAABAAEAPoAAACcAwAAAAA=&#10;">
                          <v:group id="Grupo 542" o:spid="_x0000_s1839" style="position:absolute;width:60087;height:54454" coordorigin="-398" coordsize="60231,5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group id="Grupo 543" o:spid="_x0000_s1840" style="position:absolute;width:59832;height:54019" coordsize="59832,5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upo 544" o:spid="_x0000_s1841" style="position:absolute;width:59832;height:50719" coordsize="59832,50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AutoShape 102" o:spid="_x0000_s1842" type="#_x0000_t176" style="position:absolute;left:1975;width:7308;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BK8YA&#10;AADcAAAADwAAAGRycy9kb3ducmV2LnhtbESP3WrCQBSE7wXfYTmF3ukmUm1JXSVELIWCoBbay9Ps&#10;aRKaPRuymx/f3i0IXg4z8w2z3o6mFj21rrKsIJ5HIIhzqysuFHye97MXEM4ja6wtk4ILOdhuppM1&#10;JtoOfKT+5AsRIOwSVFB63yRSurwkg25uG+Lg/drWoA+yLaRucQhwU8tFFK2kwYrDQokNZSXlf6fO&#10;KLDZz/eZmzd56IavKPXxR7yrn5V6fBjTVxCeRn8P39rvWsHyaQn/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FBK8YAAADcAAAADwAAAAAAAAAAAAAAAACYAgAAZHJz&#10;L2Rvd25yZXYueG1sUEsFBgAAAAAEAAQA9QAAAIsDAAAAAA==&#10;" strokecolor="black [3213]" strokeweight="0">
                                  <v:textbox>
                                    <w:txbxContent>
                                      <w:p w:rsidR="009A74F5" w:rsidRPr="00A46C95" w:rsidRDefault="009A74F5" w:rsidP="000063D9">
                                        <w:pPr>
                                          <w:pStyle w:val="NormalWeb"/>
                                          <w:spacing w:before="0" w:beforeAutospacing="0" w:after="0" w:afterAutospacing="0" w:line="300" w:lineRule="exact"/>
                                          <w:jc w:val="center"/>
                                          <w:rPr>
                                            <w:sz w:val="20"/>
                                            <w:szCs w:val="20"/>
                                          </w:rPr>
                                        </w:pPr>
                                        <w:r w:rsidRPr="00A46C95">
                                          <w:rPr>
                                            <w:rFonts w:ascii="Arial" w:hAnsi="Arial"/>
                                            <w:b/>
                                            <w:bCs/>
                                            <w:color w:val="000000" w:themeColor="text1"/>
                                            <w:kern w:val="24"/>
                                            <w:sz w:val="20"/>
                                            <w:szCs w:val="20"/>
                                          </w:rPr>
                                          <w:t>INICIO</w:t>
                                        </w:r>
                                      </w:p>
                                    </w:txbxContent>
                                  </v:textbox>
                                </v:shape>
                                <v:shape id="_x0000_s1843" type="#_x0000_t32" style="position:absolute;left:5559;top:2633;width:17;height:24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LfcUAAADcAAAADwAAAGRycy9kb3ducmV2LnhtbESPQUvDQBSE74L/YXmCF2k3bWIrsdtS&#10;FKnXpqXU2zP7TILZtyFvbeO/dwsFj8PMfMMsVoNr1Yl6aTwbmIwTUMSltw1XBva7t9ETKAnIFlvP&#10;ZOCXBFbL25sF5tafeUunIlQqQlhyNFCH0OVaS1mTQxn7jjh6X753GKLsK217PEe4a/U0SWbaYcNx&#10;ocaOXmoqv4sfZyANmUy32XEuxUf1+WBf01QOG2Pu74b1M6hAQ/gPX9vv1sBjNoPLmXgE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cLfcUAAADcAAAADwAAAAAAAAAA&#10;AAAAAAChAgAAZHJzL2Rvd25yZXYueG1sUEsFBgAAAAAEAAQA+QAAAJMDAAAAAA==&#10;" strokecolor="black [3200]" strokeweight=".5pt">
                                  <v:stroke endarrow="block" joinstyle="miter"/>
                                </v:shape>
                                <v:shape id="AutoShape 103" o:spid="_x0000_s1844" type="#_x0000_t114" style="position:absolute;top:5193;width:11130;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fjscA&#10;AADcAAAADwAAAGRycy9kb3ducmV2LnhtbESPW2vCQBSE34X+h+UU+qabFm+k2UgtVkQLxQv19ZA9&#10;TVKzZ0N2jfHfu0Khj8PMfMMks85UoqXGlZYVPA8iEMSZ1SXnCg77j/4UhPPIGivLpOBKDmbpQy/B&#10;WNsLb6nd+VwECLsYFRTe17GULivIoBvYmjh4P7Yx6INscqkbvAS4qeRLFI2lwZLDQoE1vReUnXZn&#10;o2Biv4/ZYrn6XNuNng4X86/t8bdV6umxe3sF4anz/+G/9korGA0ncD8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UX47HAAAA3AAAAA8AAAAAAAAAAAAAAAAAmAIAAGRy&#10;cy9kb3ducmV2LnhtbFBLBQYAAAAABAAEAPUAAACMAwAAAAA=&#10;" strokecolor="black [3213]">
                                  <v:textbox>
                                    <w:txbxContent>
                                      <w:p w:rsidR="009A74F5" w:rsidRPr="00EB46D4" w:rsidRDefault="009A74F5"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 xml:space="preserve">Elabora oficio de </w:t>
                                        </w:r>
                                        <w:r w:rsidRPr="00EB46D4">
                                          <w:rPr>
                                            <w:rFonts w:ascii="Arial" w:hAnsi="Arial"/>
                                            <w:color w:val="000000" w:themeColor="text1"/>
                                            <w:kern w:val="24"/>
                                            <w:sz w:val="16"/>
                                            <w:szCs w:val="16"/>
                                          </w:rPr>
                                          <w:t xml:space="preserve"> solicitud de cambio de giro</w:t>
                                        </w:r>
                                      </w:p>
                                    </w:txbxContent>
                                  </v:textbox>
                                </v:shape>
                                <v:rect id="AutoShape 110" o:spid="_x0000_s1845" style="position:absolute;left:1024;top:28202;width:10000;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LxMQA&#10;AADcAAAADwAAAGRycy9kb3ducmV2LnhtbERPy2rCQBTdC/2H4Ra6EZ1YagipExGp0EWhmFbQ3SVz&#10;86CZOyEzMcnfdxaFLg/nvdtPphV36l1jWcFmHYEgLqxuuFLw/XVaJSCcR9bYWiYFMznYZw+LHaba&#10;jnyme+4rEULYpaig9r5LpXRFTQbd2nbEgSttb9AH2FdS9ziGcNPK5yiKpcGGQ0ONHR1rKn7ywSiQ&#10;82ec+KG8Hd+up2XSfQyXKRqUenqcDq8gPE3+X/znftcKti9hbTgTj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PS8TEAAAA3AAAAA8AAAAAAAAAAAAAAAAAmAIAAGRycy9k&#10;b3ducmV2LnhtbFBLBQYAAAAABAAEAPUAAACJAwAAAAA=&#10;" strokecolor="black [3213]">
                                  <v:textbox>
                                    <w:txbxContent>
                                      <w:p w:rsidR="009A74F5" w:rsidRPr="00F2360E" w:rsidRDefault="009A74F5"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formato de pase de pago a Finanzas con importe asignado</w:t>
                                        </w:r>
                                      </w:p>
                                    </w:txbxContent>
                                  </v:textbox>
                                </v:rect>
                                <v:shape id="AutoShape 107" o:spid="_x0000_s1846" type="#_x0000_t4" style="position:absolute;left:12655;top:13883;width:11469;height:8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RjcUA&#10;AADcAAAADwAAAGRycy9kb3ducmV2LnhtbESPwWrDMBBE74X+g9hCb42ckAbbjRKShkLoocROPmCx&#10;NpaptTKWGtt/HxUKPQ4z84ZZb0fbihv1vnGsYD5LQBBXTjdcK7icP15SED4ga2wdk4KJPGw3jw9r&#10;zLUbuKBbGWoRIexzVGBC6HIpfWXIop+5jjh6V9dbDFH2tdQ9DhFuW7lIkpW02HBcMNjRu6Hqu/yx&#10;CrLr58rIYp5mX745HXg3dXtfKvX8NO7eQAQaw3/4r33UCl6XG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JGNxQAAANwAAAAPAAAAAAAAAAAAAAAAAJgCAABkcnMv&#10;ZG93bnJldi54bWxQSwUGAAAAAAQABAD1AAAAigMAAAAA&#10;" fillcolor="white [3212]" strokecolor="black [3213]">
                                  <v:textbox>
                                    <w:txbxContent>
                                      <w:p w:rsidR="009A74F5" w:rsidRPr="00EB46D4" w:rsidRDefault="009A74F5" w:rsidP="000063D9">
                                        <w:pPr>
                                          <w:pStyle w:val="NormalWeb"/>
                                          <w:spacing w:before="0" w:beforeAutospacing="0" w:after="0" w:afterAutospacing="0"/>
                                          <w:contextualSpacing/>
                                          <w:jc w:val="center"/>
                                          <w:rPr>
                                            <w:sz w:val="16"/>
                                            <w:szCs w:val="16"/>
                                          </w:rPr>
                                        </w:pPr>
                                        <w:r>
                                          <w:rPr>
                                            <w:rFonts w:ascii="Arial" w:hAnsi="Arial"/>
                                            <w:color w:val="000000" w:themeColor="text1"/>
                                            <w:kern w:val="24"/>
                                            <w:sz w:val="16"/>
                                            <w:szCs w:val="16"/>
                                          </w:rPr>
                                          <w:t>Procede cambio</w:t>
                                        </w:r>
                                      </w:p>
                                    </w:txbxContent>
                                  </v:textbox>
                                </v:shape>
                                <v:shape id="AutoShape 114" o:spid="_x0000_s1847" type="#_x0000_t114" style="position:absolute;left:11558;top:31479;width:12279;height:1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RJ8MA&#10;AADcAAAADwAAAGRycy9kb3ducmV2LnhtbERPy2rCQBTdF/yH4Ra6q5NK1ZA6ihYrooL4QLeXzG0S&#10;zdwJmTHGv3cWhS4P5z2atKYUDdWusKzgoxuBIE6tLjhTcDz8vMcgnEfWWFomBQ9yMBl3XkaYaHvn&#10;HTV7n4kQwi5BBbn3VSKlS3My6Lq2Ig7cr60N+gDrTOoa7yHclLIXRQNpsODQkGNF3zml1/3NKBja&#10;0zmdL5ablV3r+HM+2+7Ol0apt9d2+gXCU+v/xX/upVbQ74f54Uw4An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RRJ8MAAADcAAAADwAAAAAAAAAAAAAAAACYAgAAZHJzL2Rv&#10;d25yZXYueG1sUEsFBgAAAAAEAAQA9QAAAIgDAAAAAA==&#10;" strokecolor="black [3213]">
                                  <v:textbox>
                                    <w:txbxContent>
                                      <w:p w:rsidR="009A74F5" w:rsidRPr="00F2360E" w:rsidRDefault="009A74F5"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el comprobante de pago y a</w:t>
                                        </w:r>
                                        <w:r w:rsidRPr="00F2360E">
                                          <w:rPr>
                                            <w:rFonts w:ascii="Arial" w:hAnsi="Arial"/>
                                            <w:color w:val="000000" w:themeColor="text1"/>
                                            <w:kern w:val="24"/>
                                            <w:sz w:val="16"/>
                                            <w:szCs w:val="16"/>
                                          </w:rPr>
                                          <w:t>ctualiza la información de Cambio de Giro en el Formato de solicitud de Registro en el Padrón (Concesión).</w:t>
                                        </w:r>
                                      </w:p>
                                    </w:txbxContent>
                                  </v:textbox>
                                </v:shape>
                                <v:shape id="AutoShape 106" o:spid="_x0000_s1848" type="#_x0000_t176" style="position:absolute;left:25045;top:47973;width:1014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R9cMA&#10;AADcAAAADwAAAGRycy9kb3ducmV2LnhtbESPQYvCMBSE74L/ITzBm6Zd0F2qUURZEQRhVdDjs3m2&#10;xealNNHWf28EYY/DzHzDTOetKcWDaldYVhAPIxDEqdUFZwqOh9/BDwjnkTWWlknBkxzMZ93OFBNt&#10;G/6jx95nIkDYJagg975KpHRpTgbd0FbEwbva2qAPss6krrEJcFPKrygaS4MFh4UcK1rmlN72d6PA&#10;Li/nA1drubs3p2jh4228Kr+V6vfaxQSEp9b/hz/tjVYwGsX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PR9cMAAADcAAAADwAAAAAAAAAAAAAAAACYAgAAZHJzL2Rv&#10;d25yZXYueG1sUEsFBgAAAAAEAAQA9QAAAIgDAAAAAA==&#10;" strokecolor="black [3213]" strokeweight="0">
                                  <v:textbox>
                                    <w:txbxContent>
                                      <w:p w:rsidR="009A74F5" w:rsidRDefault="009A74F5" w:rsidP="000063D9">
                                        <w:pPr>
                                          <w:pStyle w:val="NormalWeb"/>
                                          <w:spacing w:before="0" w:beforeAutospacing="0" w:after="0" w:afterAutospacing="0" w:line="300" w:lineRule="exact"/>
                                          <w:jc w:val="center"/>
                                          <w:rPr>
                                            <w:rFonts w:ascii="Arial" w:hAnsi="Arial"/>
                                            <w:b/>
                                            <w:bCs/>
                                            <w:color w:val="000000" w:themeColor="text1"/>
                                            <w:kern w:val="24"/>
                                            <w:sz w:val="20"/>
                                            <w:szCs w:val="20"/>
                                          </w:rPr>
                                        </w:pPr>
                                        <w:r>
                                          <w:rPr>
                                            <w:rFonts w:ascii="Arial" w:hAnsi="Arial"/>
                                            <w:b/>
                                            <w:bCs/>
                                            <w:color w:val="000000" w:themeColor="text1"/>
                                            <w:kern w:val="24"/>
                                            <w:sz w:val="20"/>
                                            <w:szCs w:val="20"/>
                                          </w:rPr>
                                          <w:t>FIN</w:t>
                                        </w:r>
                                      </w:p>
                                      <w:p w:rsidR="009A74F5" w:rsidRPr="00A46C95" w:rsidRDefault="009A74F5" w:rsidP="000063D9">
                                        <w:pPr>
                                          <w:pStyle w:val="NormalWeb"/>
                                          <w:spacing w:before="0" w:beforeAutospacing="0" w:after="0" w:afterAutospacing="0" w:line="300" w:lineRule="exact"/>
                                          <w:jc w:val="center"/>
                                          <w:rPr>
                                            <w:sz w:val="20"/>
                                            <w:szCs w:val="20"/>
                                          </w:rPr>
                                        </w:pPr>
                                      </w:p>
                                    </w:txbxContent>
                                  </v:textbox>
                                </v:shape>
                                <v:shape id="AutoShape 119" o:spid="_x0000_s1849" type="#_x0000_t114" style="position:absolute;left:292;top:22149;width:10566;height:5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qy8cA&#10;AADcAAAADwAAAGRycy9kb3ducmV2LnhtbESP3WrCQBSE74W+w3IKvdNNpVpJs5FarIgWij/U20P2&#10;NEnNng3ZNca3dwWhl8PMfMMk085UoqXGlZYVPA8iEMSZ1SXnCva7z/4EhPPIGivLpOBCDqbpQy/B&#10;WNszb6jd+lwECLsYFRTe17GULivIoBvYmjh4v7Yx6INscqkbPAe4qeQwisbSYMlhocCaPgrKjtuT&#10;UfBqfw7ZfLH8Wtm1nrzMZ9+bw1+r1NNj9/4GwlPn/8P39lIrGI2G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6asvHAAAA3AAAAA8AAAAAAAAAAAAAAAAAmAIAAGRy&#10;cy9kb3ducmV2LnhtbFBLBQYAAAAABAAEAPUAAACMAwAAAAA=&#10;" strokecolor="black [3213]">
                                  <v:textbox>
                                    <w:txbxContent>
                                      <w:p w:rsidR="009A74F5" w:rsidRPr="00F2360E" w:rsidRDefault="009A74F5" w:rsidP="000063D9">
                                        <w:pPr>
                                          <w:pStyle w:val="NormalWeb"/>
                                          <w:spacing w:before="0" w:beforeAutospacing="0" w:after="0" w:afterAutospacing="0"/>
                                          <w:contextualSpacing/>
                                          <w:jc w:val="both"/>
                                          <w:rPr>
                                            <w:sz w:val="16"/>
                                            <w:szCs w:val="16"/>
                                          </w:rPr>
                                        </w:pPr>
                                        <w:r w:rsidRPr="00F2360E">
                                          <w:rPr>
                                            <w:rFonts w:ascii="Arial" w:hAnsi="Arial"/>
                                            <w:color w:val="000000" w:themeColor="text1"/>
                                            <w:kern w:val="24"/>
                                            <w:sz w:val="16"/>
                                            <w:szCs w:val="16"/>
                                          </w:rPr>
                                          <w:t>Recibe notificación de no autorizado</w:t>
                                        </w:r>
                                      </w:p>
                                    </w:txbxContent>
                                  </v:textbox>
                                </v:shape>
                                <v:shape id="AutoShape 105" o:spid="_x0000_s1850" type="#_x0000_t114" style="position:absolute;left:37600;top:7315;width:10959;height:8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PUMcA&#10;AADcAAAADwAAAGRycy9kb3ducmV2LnhtbESPW2vCQBSE3wv9D8sp+FY39VIldZUqKmIF8YK+HrKn&#10;Sdrs2ZBdY/z3rlDo4zAz3zCjSWMKUVPlcssK3toRCOLE6pxTBcfD4nUIwnlkjYVlUnAjB5Px89MI&#10;Y22vvKN671MRIOxiVJB5X8ZSuiQjg65tS+LgfdvKoA+ySqWu8BrgppCdKHqXBnMOCxmWNMso+d1f&#10;jIKBPZ2T+XK1WdsvPezNp9vd+adWqvXSfH6A8NT4//Bfe6UV9PtdeJw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2z1DHAAAA3AAAAA8AAAAAAAAAAAAAAAAAmAIAAGRy&#10;cy9kb3ducmV2LnhtbFBLBQYAAAAABAAEAPUAAACMAwAAAAA=&#10;" strokecolor="black [3213]">
                                  <v:textbox>
                                    <w:txbxContent>
                                      <w:p w:rsidR="009A74F5" w:rsidRPr="00EB46D4" w:rsidRDefault="009A74F5" w:rsidP="000063D9">
                                        <w:pPr>
                                          <w:pStyle w:val="NormalWeb"/>
                                          <w:spacing w:before="0" w:beforeAutospacing="0" w:after="0" w:afterAutospacing="0"/>
                                          <w:contextualSpacing/>
                                          <w:jc w:val="both"/>
                                          <w:rPr>
                                            <w:sz w:val="16"/>
                                            <w:szCs w:val="16"/>
                                          </w:rPr>
                                        </w:pPr>
                                        <w:r w:rsidRPr="00EB46D4">
                                          <w:rPr>
                                            <w:rFonts w:ascii="Arial" w:hAnsi="Arial"/>
                                            <w:color w:val="000000" w:themeColor="text1"/>
                                            <w:kern w:val="24"/>
                                            <w:sz w:val="16"/>
                                            <w:szCs w:val="16"/>
                                          </w:rPr>
                                          <w:t>Turna  el expediente al Coordinador General para su firma</w:t>
                                        </w:r>
                                      </w:p>
                                    </w:txbxContent>
                                  </v:textbox>
                                </v:shape>
                                <v:shape id="_x0000_s1851" type="#_x0000_t32" style="position:absolute;left:22258;top:49302;width:27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u1sMAAADcAAAADwAAAGRycy9kb3ducmV2LnhtbESPT4vCMBTE7wt+h/AEb2uqUNmtTcU/&#10;CLq3Vdnzo3m2xealNtHWb28WBI/DzPyGSRe9qcWdWldZVjAZRyCIc6srLhScjtvPLxDOI2usLZOC&#10;BzlYZIOPFBNtO/6l+8EXIkDYJaig9L5JpHR5SQbd2DbEwTvb1qAPsi2kbrELcFPLaRTNpMGKw0KJ&#10;Da1Lyi+Hm1HQof/7Xi2L63q12e/6uL7OjqcfpUbDfjkH4an37/CrvdMK4jiG/zPhCMj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LrtbDAAAA3AAAAA8AAAAAAAAAAAAA&#10;AAAAoQIAAGRycy9kb3ducmV2LnhtbFBLBQYAAAAABAAEAPkAAACRAwAAAAA=&#10;" strokecolor="black [3200]" strokeweight=".5pt">
                                  <v:stroke endarrow="block" joinstyle="miter"/>
                                </v:shape>
                                <v:shape id="Documento 556" o:spid="_x0000_s1852" type="#_x0000_t114" style="position:absolute;left:25603;top:15126;width:10335;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pxcYA&#10;AADcAAAADwAAAGRycy9kb3ducmV2LnhtbESPQWvCQBSE7wX/w/IKXkrdpKKUNJsgQqEHkVaj52f2&#10;NQnNvk2zq0Z/fbcgeBxm5hsmzQfTihP1rrGsIJ5EIIhLqxuuFBTb9+dXEM4ja2wtk4ILOciz0UOK&#10;ibZn/qLTxlciQNglqKD2vkukdGVNBt3EdsTB+7a9QR9kX0nd4znATStfomguDTYcFmrsaFlT+bM5&#10;GgVPV31Yy/1SmtX1Mi2L392nO8ZKjR+HxRsIT4O/h2/tD61gNpvD/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kpxcYAAADcAAAADwAAAAAAAAAAAAAAAACYAgAAZHJz&#10;L2Rvd25yZXYueG1sUEsFBgAAAAAEAAQA9QAAAIsDAAAAAA==&#10;" strokecolor="windowText">
                                  <v:textbox>
                                    <w:txbxContent>
                                      <w:p w:rsidR="009A74F5" w:rsidRPr="00C32181" w:rsidRDefault="009A74F5" w:rsidP="000063D9">
                                        <w:pPr>
                                          <w:pStyle w:val="NormalWeb"/>
                                          <w:spacing w:before="0" w:beforeAutospacing="0" w:after="0" w:afterAutospacing="0"/>
                                          <w:contextualSpacing/>
                                          <w:jc w:val="both"/>
                                          <w:rPr>
                                            <w:sz w:val="16"/>
                                            <w:szCs w:val="16"/>
                                          </w:rPr>
                                        </w:pPr>
                                        <w:r w:rsidRPr="00C32181">
                                          <w:rPr>
                                            <w:rFonts w:ascii="Arial" w:hAnsi="Arial"/>
                                            <w:color w:val="000000" w:themeColor="text1"/>
                                            <w:kern w:val="24"/>
                                            <w:sz w:val="16"/>
                                            <w:szCs w:val="16"/>
                                          </w:rPr>
                                          <w:t>Elabora el documento</w:t>
                                        </w:r>
                                        <w:r>
                                          <w:rPr>
                                            <w:rFonts w:ascii="Arial" w:hAnsi="Arial"/>
                                            <w:color w:val="000000" w:themeColor="text1"/>
                                            <w:kern w:val="24"/>
                                            <w:sz w:val="16"/>
                                            <w:szCs w:val="16"/>
                                          </w:rPr>
                                          <w:t xml:space="preserve"> y pase de pago.</w:t>
                                        </w:r>
                                        <w:r w:rsidRPr="00C32181">
                                          <w:rPr>
                                            <w:rFonts w:ascii="Arial" w:hAnsi="Arial"/>
                                            <w:color w:val="000000" w:themeColor="text1"/>
                                            <w:kern w:val="24"/>
                                            <w:sz w:val="16"/>
                                            <w:szCs w:val="16"/>
                                          </w:rPr>
                                          <w:t xml:space="preserve"> </w:t>
                                        </w:r>
                                      </w:p>
                                    </w:txbxContent>
                                  </v:textbox>
                                </v:shape>
                                <v:shape id="Cuadro de texto 557" o:spid="_x0000_s1853" type="#_x0000_t202" style="position:absolute;left:21579;top:14834;width:305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Rc8cA&#10;AADcAAAADwAAAGRycy9kb3ducmV2LnhtbESPzWrDMBCE74W+g9hCb41cg9PgRAnBYFJKcsjPpbet&#10;tbFNrJVrKbbbp68ChRyHmfmGWaxG04ieOldbVvA6iUAQF1bXXCo4HfOXGQjnkTU2lknBDzlYLR8f&#10;FphqO/Ce+oMvRYCwS1FB5X2bSumKigy6iW2Jg3e2nUEfZFdK3eEQ4KaRcRRNpcGaw0KFLWUVFZfD&#10;1Sj4yPId7r9iM/ttss32vG6/T5+JUs9P43oOwtPo7+H/9rtWkCR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BEXPHAAAA3AAAAA8AAAAAAAAAAAAAAAAAmAIAAGRy&#10;cy9kb3ducmV2LnhtbFBLBQYAAAAABAAEAPUAAACMAwAAAAA=&#10;" filled="f" stroked="f" strokeweight=".5pt">
                                  <v:textbox>
                                    <w:txbxContent>
                                      <w:p w:rsidR="009A74F5" w:rsidRDefault="009A74F5" w:rsidP="000063D9">
                                        <w:pPr>
                                          <w:rPr>
                                            <w:lang w:val="es-MX"/>
                                          </w:rPr>
                                        </w:pPr>
                                        <w:r>
                                          <w:rPr>
                                            <w:lang w:val="es-MX"/>
                                          </w:rPr>
                                          <w:t>Si</w:t>
                                        </w:r>
                                      </w:p>
                                      <w:p w:rsidR="009A74F5" w:rsidRPr="00F2360E" w:rsidRDefault="001C20C9" w:rsidP="000063D9">
                                        <w:pPr>
                                          <w:rPr>
                                            <w:sz w:val="18"/>
                                            <w:szCs w:val="18"/>
                                            <w:lang w:val="es-MX"/>
                                          </w:rPr>
                                        </w:pPr>
                                        <w:r>
                                          <w:rPr>
                                            <w:lang w:val="es-MX"/>
                                          </w:rPr>
                                          <w:t>Si</w:t>
                                        </w:r>
                                      </w:p>
                                    </w:txbxContent>
                                  </v:textbox>
                                </v:shape>
                                <v:shape id="Conector angular 558" o:spid="_x0000_s1854" type="#_x0000_t34" style="position:absolute;left:11558;top:20905;width:18944;height:981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43/b8AAADcAAAADwAAAGRycy9kb3ducmV2LnhtbERPy6rCMBDdC/5DGMHdNVWoV6tRRFBE&#10;cGF14XJoxrbYTEoTbf17sxBcHs57ue5MJV7UuNKygvEoAkGcWV1yruB62f3NQDiPrLGyTAre5GC9&#10;6veWmGjb8pleqc9FCGGXoILC+zqR0mUFGXQjWxMH7m4bgz7AJpe6wTaEm0pOomgqDZYcGgqsaVtQ&#10;9kifRsHJxU/6v9RtfDvM95M0nUbX/VGp4aDbLEB46vxP/HUftII4DmvD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s43/b8AAADcAAAADwAAAAAAAAAAAAAAAACh&#10;AgAAZHJzL2Rvd25yZXYueG1sUEsFBgAAAAAEAAQA+QAAAI0DAAAAAA==&#10;" adj="123" strokecolor="black [3200]" strokeweight=".5pt">
                                  <v:stroke endarrow="block"/>
                                </v:shape>
                                <v:shape id="Cuadro de texto 559" o:spid="_x0000_s1855" type="#_x0000_t202" style="position:absolute;left:14703;top:20613;width:392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gmscA&#10;AADcAAAADwAAAGRycy9kb3ducmV2LnhtbESPT2vCQBTE70K/w/IKvenGQIpNXUUC0lLswT+X3l6z&#10;zyS4+zbNbmPsp+8KgsdhZn7DzJeDNaKnzjeOFUwnCQji0umGKwWH/Xo8A+EDskbjmBRcyMNy8TCa&#10;Y67dmbfU70IlIoR9jgrqENpcSl/WZNFPXEscvaPrLIYou0rqDs8Rbo1Mk+RZWmw4LtTYUlFTedr9&#10;WgUfxfoTt9+pnf2Z4m1zXLU/h69MqafHYfUKItAQ7uFb+10ryLIXuJ6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SIJrHAAAA3AAAAA8AAAAAAAAAAAAAAAAAmAIAAGRy&#10;cy9kb3ducmV2LnhtbFBLBQYAAAAABAAEAPUAAACMAwAAAAA=&#10;" filled="f" stroked="f" strokeweight=".5pt">
                                  <v:textbox>
                                    <w:txbxContent>
                                      <w:p w:rsidR="009A74F5" w:rsidRDefault="009A74F5" w:rsidP="000063D9">
                                        <w:pPr>
                                          <w:rPr>
                                            <w:lang w:val="es-MX"/>
                                          </w:rPr>
                                        </w:pPr>
                                        <w:r>
                                          <w:rPr>
                                            <w:lang w:val="es-MX"/>
                                          </w:rPr>
                                          <w:t>No</w:t>
                                        </w:r>
                                      </w:p>
                                      <w:p w:rsidR="009A74F5" w:rsidRPr="00F2360E" w:rsidRDefault="001C20C9" w:rsidP="000063D9">
                                        <w:pPr>
                                          <w:rPr>
                                            <w:sz w:val="18"/>
                                            <w:szCs w:val="18"/>
                                            <w:lang w:val="es-MX"/>
                                          </w:rPr>
                                        </w:pPr>
                                        <w:r>
                                          <w:rPr>
                                            <w:lang w:val="es-MX"/>
                                          </w:rPr>
                                          <w:t>Si</w:t>
                                        </w:r>
                                      </w:p>
                                    </w:txbxContent>
                                  </v:textbox>
                                </v:shape>
                                <v:shape id="Conector angular 560" o:spid="_x0000_s1856" type="#_x0000_t34" style="position:absolute;left:10753;top:22734;width:7535;height:206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4rsIAAADcAAAADwAAAGRycy9kb3ducmV2LnhtbERPz2vCMBS+D/wfwhO8zXSTyVaNItMN&#10;wUunA/H2aJ5NWfNSkqzW/94cBI8f3+/5sreN6MiH2rGCl3EGgrh0uuZKwe/h6/kdRIjIGhvHpOBK&#10;AZaLwdMcc+0u/EPdPlYihXDIUYGJsc2lDKUhi2HsWuLEnZ23GBP0ldQeLyncNvI1y6bSYs2pwWBL&#10;n4bKv/2/VXCaaLPa7D7WxbU4kj50ha+/C6VGw341AxGpjw/x3b3VCt6maX46k4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L4rsIAAADcAAAADwAAAAAAAAAAAAAA&#10;AAChAgAAZHJzL2Rvd25yZXYueG1sUEsFBgAAAAAEAAQA+QAAAJADAAAAAA==&#10;" adj="33" strokecolor="black [3213]" strokeweight=".5pt">
                                  <v:stroke endarrow="block"/>
                                </v:shape>
                                <v:shape id="Conector recto de flecha 561" o:spid="_x0000_s1857" type="#_x0000_t32" style="position:absolute;left:24140;top:18272;width:14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cqcYAAADcAAAADwAAAGRycy9kb3ducmV2LnhtbESPQWvCQBSE7wX/w/IEb7qxUm2jq0hB&#10;bPHSRmn19sg+k8Xs25BdTfrvuwWhx2FmvmEWq85W4kaNN44VjEcJCOLcacOFgsN+M3wG4QOyxsox&#10;KfghD6tl72GBqXYtf9ItC4WIEPYpKihDqFMpfV6SRT9yNXH0zq6xGKJsCqkbbCPcVvIxSabSouG4&#10;UGJNryXll+xqFeSH4/cLfZgv3U7MbFvvTrtJ9q7UoN+t5yACdeE/fG+/aQVP0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mnKnGAAAA3AAAAA8AAAAAAAAA&#10;AAAAAAAAoQIAAGRycy9kb3ducmV2LnhtbFBLBQYAAAAABAAEAPkAAACUAwAAAAA=&#10;" strokecolor="black [3213]" strokeweight=".5pt">
                                  <v:stroke endarrow="block" joinstyle="miter"/>
                                </v:shape>
                                <v:shape id="Conector recto de flecha 562" o:spid="_x0000_s1858" type="#_x0000_t32" style="position:absolute;left:5925;top:33835;width:0;height:3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3sYAAADcAAAADwAAAGRycy9kb3ducmV2LnhtbESPQWvCQBSE70L/w/KE3upGRW2jq4hQ&#10;avGiUVq9PbLPZGn2bchuTfrvu4WCx2FmvmEWq85W4kaNN44VDAcJCOLcacOFgtPx9ekZhA/IGivH&#10;pOCHPKyWD70Fptq1fKBbFgoRIexTVFCGUKdS+rwki37gauLoXV1jMUTZFFI32Ea4reQoSabSouG4&#10;UGJNm5Lyr+zbKshP588X2psP3Y7N7K3eXXbj7F2px363noMI1IV7+L+91Qom0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0At7GAAAA3AAAAA8AAAAAAAAA&#10;AAAAAAAAoQIAAGRycy9kb3ducmV2LnhtbFBLBQYAAAAABAAEAPkAAACUAwAAAAA=&#10;" strokecolor="black [3213]" strokeweight=".5pt">
                                  <v:stroke endarrow="block" joinstyle="miter"/>
                                </v:shape>
                                <v:shape id="Conector recto de flecha 563" o:spid="_x0000_s1859" type="#_x0000_t32" style="position:absolute;left:54717;top:14996;width:0;height:6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inRccAAADcAAAADwAAAGRycy9kb3ducmV2LnhtbESPT2vCQBTE74V+h+UVvNWNDfVP6ipS&#10;kLZ40Shqb4/sM1nMvg3ZrUm/fbdQ6HGYmd8w82Vva3Gj1hvHCkbDBARx4bThUsFhv36cgvABWWPt&#10;mBR8k4fl4v5ujpl2He/olodSRAj7DBVUITSZlL6oyKIfuoY4ehfXWgxRtqXULXYRbmv5lCRjadFw&#10;XKiwodeKimv+ZRUUh/NpRltz1F1qJm/N5nOT5h9KDR761QuIQH34D/+137WC53EKv2fi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uKdFxwAAANwAAAAPAAAAAAAA&#10;AAAAAAAAAKECAABkcnMvZG93bnJldi54bWxQSwUGAAAAAAQABAD5AAAAlQMAAAAA&#10;" strokecolor="black [3213]" strokeweight=".5pt">
                                  <v:stroke endarrow="block" joinstyle="miter"/>
                                </v:shape>
                                <v:rect id="Rectángulo 564" o:spid="_x0000_s1860" style="position:absolute;left:49377;top:21579;width:10455;height:5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8IcMA&#10;AADcAAAADwAAAGRycy9kb3ducmV2LnhtbESPQWvCQBSE7wX/w/IKXopuWlQkdRUpBHoStKLXR/aZ&#10;pM17G7KrSf69Kwg9DjPzDbPa9FyrG7W+cmLgfZqAIsmdraQwcPzJJktQPqBYrJ2QgYE8bNajlxWm&#10;1nWyp9shFCpCxKdooAyhSbX2eUmMfuoakuhdXMsYomwLbVvsIpxr/ZEkC81YSVwosaGvkvK/w5UN&#10;zM7+7bTc6SEJfPxlHrL5tcuMGb/2209QgfrwH362v62B+WIGjzPxCO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y8IcMAAADcAAAADwAAAAAAAAAAAAAAAACYAgAAZHJzL2Rv&#10;d25yZXYueG1sUEsFBgAAAAAEAAQA9QAAAIgDAAAAAA==&#10;" filled="f" strokecolor="black [3213]" strokeweight=".25pt"/>
                                <v:group id="Grupo 565" o:spid="_x0000_s1861" style="position:absolute;left:4389;top:36413;width:3064;height:3563" coordorigin=",-411303" coordsize="306475,356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oval id="Elipse 566" o:spid="_x0000_s1862" style="position:absolute;top:-361404;width:306475;height:306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UC8YA&#10;AADcAAAADwAAAGRycy9kb3ducmV2LnhtbESPT08CMRTE7yZ+h+aZeDHQimEDK4UYiYpHkQPcHtu3&#10;f8L2ddNW2P321oTE42RmfpNZrHrbijP50DjW8DhWIIgLZxquNOy+30YzECEiG2wdk4aBAqyWtzcL&#10;zI278Bedt7ESCcIhRw11jF0uZShqshjGriNOXum8xZikr6TxeElw28qJUpm02HBaqLGj15qK0/bH&#10;alg/vcu5+SzLw3A6+o9hpx6me6X1/V3/8gwiUh//w9f2xmiYZh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UC8YAAADcAAAADwAAAAAAAAAAAAAAAACYAgAAZHJz&#10;L2Rvd25yZXYueG1sUEsFBgAAAAAEAAQA9QAAAIsDAAAAAA==&#10;" filled="f" strokecolor="black [3213]" strokeweight=".25pt">
                                    <v:stroke joinstyle="miter"/>
                                    <v:textbox>
                                      <w:txbxContent>
                                        <w:p w:rsidR="009A74F5" w:rsidRPr="00792E64" w:rsidRDefault="009A74F5" w:rsidP="000063D9">
                                          <w:pPr>
                                            <w:pStyle w:val="Puesto"/>
                                            <w:rPr>
                                              <w:rStyle w:val="nfasis"/>
                                              <w:rFonts w:ascii="Arial" w:hAnsi="Arial" w:cs="Arial"/>
                                            </w:rPr>
                                          </w:pPr>
                                          <w:r w:rsidRPr="00792E64">
                                            <w:rPr>
                                              <w:rStyle w:val="nfasis"/>
                                              <w:rFonts w:ascii="Arial" w:hAnsi="Arial" w:cs="Arial"/>
                                            </w:rPr>
                                            <w:t>A</w:t>
                                          </w:r>
                                        </w:p>
                                      </w:txbxContent>
                                    </v:textbox>
                                  </v:oval>
                                  <v:shape id="_x0000_s1863" type="#_x0000_t202" style="position:absolute;left:531;top:-411303;width:225424;height:29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rsidR="009A74F5" w:rsidRDefault="009A74F5" w:rsidP="000063D9">
                                          <w:pPr>
                                            <w:jc w:val="center"/>
                                          </w:pPr>
                                          <w:r>
                                            <w:t>B</w:t>
                                          </w:r>
                                        </w:p>
                                      </w:txbxContent>
                                    </v:textbox>
                                  </v:shape>
                                </v:group>
                                <v:group id="Grupo 568" o:spid="_x0000_s1864" style="position:absolute;left:53108;top:11704;width:3065;height:3215" coordsize="306475,32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oval id="Elipse 569" o:spid="_x0000_s1865" style="position:absolute;top:15072;width:306475;height:306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AecYA&#10;AADcAAAADwAAAGRycy9kb3ducmV2LnhtbESPT2sCMRTE7wW/Q3hCL0WTVpS6GkVaWutR68HeXjdv&#10;/+DmZUlS3f32TaHgcZiZ3zDLdWcbcSEfascaHscKBHHuTM2lhuPn2+gZRIjIBhvHpKGnAOvV4G6J&#10;mXFX3tPlEEuRIBwy1FDF2GZShrwii2HsWuLkFc5bjEn6UhqP1wS3jXxSaiYt1pwWKmzppaL8fPix&#10;Gl4n73JudkXx1Z+//bY/qofpSWl9P+w2CxCRungL/7c/jIbpbA5/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xAecYAAADcAAAADwAAAAAAAAAAAAAAAACYAgAAZHJz&#10;L2Rvd25yZXYueG1sUEsFBgAAAAAEAAQA9QAAAIsDAAAAAA==&#10;" filled="f" strokecolor="black [3213]" strokeweight=".25pt">
                                    <v:stroke joinstyle="miter"/>
                                    <v:textbox>
                                      <w:txbxContent>
                                        <w:p w:rsidR="009A74F5" w:rsidRPr="00792E64" w:rsidRDefault="009A74F5" w:rsidP="000063D9">
                                          <w:pPr>
                                            <w:pStyle w:val="Puesto"/>
                                            <w:rPr>
                                              <w:rStyle w:val="nfasis"/>
                                              <w:rFonts w:ascii="Arial" w:hAnsi="Arial" w:cs="Arial"/>
                                            </w:rPr>
                                          </w:pPr>
                                          <w:r w:rsidRPr="00792E64">
                                            <w:rPr>
                                              <w:rStyle w:val="nfasis"/>
                                              <w:rFonts w:ascii="Arial" w:hAnsi="Arial" w:cs="Arial"/>
                                            </w:rPr>
                                            <w:t>A</w:t>
                                          </w:r>
                                        </w:p>
                                      </w:txbxContent>
                                    </v:textbox>
                                  </v:oval>
                                  <v:shape id="_x0000_s1866" type="#_x0000_t202" style="position:absolute;left:20097;width:225425;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rsidR="009A74F5" w:rsidRDefault="009A74F5" w:rsidP="000063D9">
                                          <w:pPr>
                                            <w:jc w:val="center"/>
                                          </w:pPr>
                                          <w:r>
                                            <w:t>B</w:t>
                                          </w:r>
                                        </w:p>
                                      </w:txbxContent>
                                    </v:textbox>
                                  </v:shape>
                                </v:group>
                                <v:shape id="Conector angular 571" o:spid="_x0000_s1867" type="#_x0000_t34" style="position:absolute;left:24138;top:27431;width:30565;height:66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TfcIAAADcAAAADwAAAGRycy9kb3ducmV2LnhtbESP3YrCMBSE74V9h3AW9k6TCv5QjSLC&#10;wsKCoNb7Q3Nsi81JSWLtvv1GELwcZuYbZr0dbCt68qFxrCGbKBDEpTMNVxqK8/d4CSJEZIOtY9Lw&#10;RwG2m4/RGnPjHnyk/hQrkSAcctRQx9jlUoayJoth4jri5F2dtxiT9JU0Hh8Jbls5VWouLTacFmrs&#10;aF9TeTvdrQaTDaR8dtn3s3ujumkRit9D0Prrc9itQEQa4jv8av8YDbNFBs8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JTfcIAAADcAAAADwAAAAAAAAAAAAAA&#10;AAChAgAAZHJzL2Rvd25yZXYueG1sUEsFBgAAAAAEAAQA+QAAAJADAAAAAA==&#10;" strokecolor="black [3213]" strokeweight=".5pt">
                                  <v:stroke endarrow="block"/>
                                </v:shape>
                                <v:group id="Grupo 572" o:spid="_x0000_s1868" style="position:absolute;left:25946;top:36265;width:3061;height:3062" coordorigin="9426,-21540" coordsize="3065,3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oval id="Elipse 573" o:spid="_x0000_s1869" style="position:absolute;left:9427;top:-21540;width:3064;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hTsYA&#10;AADcAAAADwAAAGRycy9kb3ducmV2LnhtbESPzU8CMRTE7yb+D80z4WKgVYLgSiFGguKRjwPentu3&#10;H2H7umkL7P731sTE42RmfpOZLzvbiAv5UDvW8DBSIIhzZ2ouNRz26+EMRIjIBhvHpKGnAMvF7c0c&#10;M+OuvKXLLpYiQThkqKGKsc2kDHlFFsPItcTJK5y3GJP0pTQerwluG/mo1JO0WHNaqLClt4ry0+5s&#10;NazG7/LZfBbFV3/69h/9Qd1PjkrrwV33+gIiUhf/w3/tjdEwmY7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3hTsYAAADcAAAADwAAAAAAAAAAAAAAAACYAgAAZHJz&#10;L2Rvd25yZXYueG1sUEsFBgAAAAAEAAQA9QAAAIsDAAAAAA==&#10;" filled="f" strokecolor="black [3213]" strokeweight=".25pt">
                                    <v:stroke joinstyle="miter"/>
                                    <v:textbox>
                                      <w:txbxContent>
                                        <w:p w:rsidR="009A74F5" w:rsidRPr="00792E64" w:rsidRDefault="009A74F5" w:rsidP="000063D9">
                                          <w:pPr>
                                            <w:pStyle w:val="Puesto"/>
                                            <w:rPr>
                                              <w:rStyle w:val="nfasis"/>
                                              <w:rFonts w:ascii="Arial" w:hAnsi="Arial" w:cs="Arial"/>
                                            </w:rPr>
                                          </w:pPr>
                                          <w:r w:rsidRPr="00792E64">
                                            <w:rPr>
                                              <w:rStyle w:val="nfasis"/>
                                              <w:rFonts w:ascii="Arial" w:hAnsi="Arial" w:cs="Arial"/>
                                            </w:rPr>
                                            <w:t>A</w:t>
                                          </w:r>
                                        </w:p>
                                      </w:txbxContent>
                                    </v:textbox>
                                  </v:oval>
                                  <v:shape id="_x0000_s1870" type="#_x0000_t202" style="position:absolute;left:9426;top:-21392;width:2254;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Gh8QA&#10;AADcAAAADwAAAGRycy9kb3ducmV2LnhtbESPQWvCQBSE7wX/w/KE3nRX0Wqjq4gieGoxrQVvj+wz&#10;CWbfhuzWxH/vFoQeh5n5hlmuO1uJGzW+dKxhNFQgiDNnSs41fH/tB3MQPiAbrByThjt5WK96L0tM&#10;jGv5SLc05CJC2CeooQihTqT0WUEW/dDVxNG7uMZiiLLJpWmwjXBbybFSb9JiyXGhwJq2BWXX9Ndq&#10;OH1czj8T9Znv7LRuXack23ep9Wu/2yxABOrCf/jZPhgN09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xofEAAAA3AAAAA8AAAAAAAAAAAAAAAAAmAIAAGRycy9k&#10;b3ducmV2LnhtbFBLBQYAAAAABAAEAPUAAACJAwAAAAA=&#10;" filled="f" stroked="f">
                                    <v:textbox>
                                      <w:txbxContent>
                                        <w:p w:rsidR="009A74F5" w:rsidRPr="009A43D4" w:rsidRDefault="009A74F5" w:rsidP="000063D9">
                                          <w:pPr>
                                            <w:jc w:val="center"/>
                                            <w:rPr>
                                              <w:lang w:val="es-MX"/>
                                            </w:rPr>
                                          </w:pPr>
                                          <w:r>
                                            <w:rPr>
                                              <w:lang w:val="es-MX"/>
                                            </w:rPr>
                                            <w:t>C</w:t>
                                          </w:r>
                                        </w:p>
                                      </w:txbxContent>
                                    </v:textbox>
                                  </v:shape>
                                </v:group>
                                <v:shape id="Conector recto de flecha 575" o:spid="_x0000_s1871" type="#_x0000_t32" style="position:absolute;left:23962;top:37653;width:2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Md8YAAADcAAAADwAAAGRycy9kb3ducmV2LnhtbESPQWvCQBSE7wX/w/KE3urGirWNrlIE&#10;acVLjdLq7ZF9JovZtyG7NfHfu0Khx2FmvmFmi85W4kKNN44VDAcJCOLcacOFgv1u9fQKwgdkjZVj&#10;UnAlD4t572GGqXYtb+mShUJECPsUFZQh1KmUPi/Joh+4mjh6J9dYDFE2hdQNthFuK/mcJC/SouG4&#10;UGJNy5Lyc/ZrFeT7w88bfZlv3Y7M5KPeHDejbK3UY797n4II1IX/8F/7UysYT8Z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DHfGAAAA3AAAAA8AAAAAAAAA&#10;AAAAAAAAoQIAAGRycy9kb3ducmV2LnhtbFBLBQYAAAAABAAEAPkAAACUAwAAAAA=&#10;" strokecolor="black [3213]" strokeweight=".5pt">
                                  <v:stroke endarrow="block" joinstyle="miter"/>
                                </v:shape>
                                <v:group id="Grupo 719" o:spid="_x0000_s1872" style="position:absolute;left:41623;top:1316;width:3061;height:3213" coordsize="306475,32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oval id="Elipse 721" o:spid="_x0000_s1873" style="position:absolute;top:15072;width:306475;height:306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bXsYA&#10;AADcAAAADwAAAGRycy9kb3ducmV2LnhtbESPzU8CMRTE7yb+D80z8UKgBaLgSiFGI+KRjwPentu3&#10;H2H7umkr7P731oTE42RmfpNZrDrbiDP5UDvWMB4pEMS5MzWXGg779+EcRIjIBhvHpKGnAKvl7c0C&#10;M+MuvKXzLpYiQThkqKGKsc2kDHlFFsPItcTJK5y3GJP0pTQeLwluGzlR6lFarDktVNjSa0X5afdj&#10;NbxN1/LJfBbFV3/69h/9QQ0ejkrr+7vu5RlEpC7+h6/tjdEwm4zh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SbXsYAAADcAAAADwAAAAAAAAAAAAAAAACYAgAAZHJz&#10;L2Rvd25yZXYueG1sUEsFBgAAAAAEAAQA9QAAAIsDAAAAAA==&#10;" filled="f" strokecolor="black [3213]" strokeweight=".25pt">
                                    <v:stroke joinstyle="miter"/>
                                    <v:textbox>
                                      <w:txbxContent>
                                        <w:p w:rsidR="009A74F5" w:rsidRPr="00792E64" w:rsidRDefault="009A74F5" w:rsidP="000063D9">
                                          <w:pPr>
                                            <w:pStyle w:val="Puesto"/>
                                            <w:rPr>
                                              <w:rStyle w:val="nfasis"/>
                                              <w:rFonts w:ascii="Arial" w:hAnsi="Arial" w:cs="Arial"/>
                                            </w:rPr>
                                          </w:pPr>
                                          <w:r w:rsidRPr="00792E64">
                                            <w:rPr>
                                              <w:rStyle w:val="nfasis"/>
                                              <w:rFonts w:ascii="Arial" w:hAnsi="Arial" w:cs="Arial"/>
                                            </w:rPr>
                                            <w:t>A</w:t>
                                          </w:r>
                                        </w:p>
                                      </w:txbxContent>
                                    </v:textbox>
                                  </v:oval>
                                  <v:shape id="_x0000_s1874" type="#_x0000_t202" style="position:absolute;left:20097;width:225425;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6lMUA&#10;AADcAAAADwAAAGRycy9kb3ducmV2LnhtbESPT2vCQBTE74V+h+UVvOlug39q6iaUFsFTRa2Ct0f2&#10;mYRm34bsatJv3y0IPQ4z8xtmlQ+2ETfqfO1Yw/NEgSAunKm51PB1WI9fQPiAbLBxTBp+yEOePT6s&#10;MDWu5x3d9qEUEcI+RQ1VCG0qpS8qsugnriWO3sV1FkOUXSlNh32E20YmSs2lxZrjQoUtvVdUfO+v&#10;VsPx83I+TdW2/LCztneDkmyXUuvR0/D2CiLQEP7D9/bGaFgk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qUxQAAANwAAAAPAAAAAAAAAAAAAAAAAJgCAABkcnMv&#10;ZG93bnJldi54bWxQSwUGAAAAAAQABAD1AAAAigMAAAAA&#10;" filled="f" stroked="f">
                                    <v:textbox>
                                      <w:txbxContent>
                                        <w:p w:rsidR="009A74F5" w:rsidRPr="009A43D4" w:rsidRDefault="009A74F5" w:rsidP="000063D9">
                                          <w:pPr>
                                            <w:jc w:val="center"/>
                                            <w:rPr>
                                              <w:lang w:val="es-MX"/>
                                            </w:rPr>
                                          </w:pPr>
                                          <w:r>
                                            <w:rPr>
                                              <w:lang w:val="es-MX"/>
                                            </w:rPr>
                                            <w:t>C</w:t>
                                          </w:r>
                                        </w:p>
                                      </w:txbxContent>
                                    </v:textbox>
                                  </v:shape>
                                </v:group>
                                <v:shape id="Conector recto de flecha 723" o:spid="_x0000_s1875" type="#_x0000_t32" style="position:absolute;left:43159;top:4535;width:50;height:2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wZMYAAADcAAAADwAAAGRycy9kb3ducmV2LnhtbESPQWvCQBSE74X+h+UJ3upGA2qjq5RC&#10;aYuXmoq2t0f2mSzNvg3Z1cR/7woFj8PMfMMs172txZlabxwrGI8SEMSF04ZLBbvvt6c5CB+QNdaO&#10;ScGFPKxXjw9LzLTreEvnPJQiQthnqKAKocmk9EVFFv3INcTRO7rWYoiyLaVusYtwW8tJkkylRcNx&#10;ocKGXisq/vKTVVDsfg7P9GX2ukvN7L3Z/G7S/FOp4aB/WYAI1Id7+L/9oRXMJi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WcGTGAAAA3AAAAA8AAAAAAAAA&#10;AAAAAAAAoQIAAGRycy9kb3ducmV2LnhtbFBLBQYAAAAABAAEAPkAAACUAwAAAAA=&#10;" strokecolor="black [3213]" strokeweight=".5pt">
                                  <v:stroke endarrow="block" joinstyle="miter"/>
                                </v:shape>
                                <v:group id="Grupo 724" o:spid="_x0000_s1876" style="position:absolute;left:41769;top:18434;width:3061;height:3213" coordsize="306475,32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oval id="Elipse 725" o:spid="_x0000_s1877" style="position:absolute;top:15072;width:306475;height:306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XcYA&#10;AADcAAAADwAAAGRycy9kb3ducmV2LnhtbESPS0sDMRSF94L/IVzBjbSJlT4cmxaxqO2yj0XdXSd3&#10;HnRyMyRpO/PvjSC4PJxzvsOZLzvbiAv5UDvW8DhUIIhzZ2ouNRz274MZiBCRDTaOSUNPAZaL25s5&#10;ZsZdeUuXXSxFgnDIUEMVY5tJGfKKLIaha4mTVzhvMSbpS2k8XhPcNnKk1ERarDktVNjSW0X5aXe2&#10;GlZPH/LZbIriqz99+8/+oB7GR6X1/V33+gIiUhf/w3/ttdEwHY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dXcYAAADcAAAADwAAAAAAAAAAAAAAAACYAgAAZHJz&#10;L2Rvd25yZXYueG1sUEsFBgAAAAAEAAQA9QAAAIsDAAAAAA==&#10;" filled="f" strokecolor="black [3213]" strokeweight=".25pt">
                                    <v:stroke joinstyle="miter"/>
                                    <v:textbox>
                                      <w:txbxContent>
                                        <w:p w:rsidR="009A74F5" w:rsidRPr="00792E64" w:rsidRDefault="009A74F5" w:rsidP="000063D9">
                                          <w:pPr>
                                            <w:pStyle w:val="Puesto"/>
                                            <w:rPr>
                                              <w:rStyle w:val="nfasis"/>
                                              <w:rFonts w:ascii="Arial" w:hAnsi="Arial" w:cs="Arial"/>
                                            </w:rPr>
                                          </w:pPr>
                                          <w:r w:rsidRPr="00792E64">
                                            <w:rPr>
                                              <w:rStyle w:val="nfasis"/>
                                              <w:rFonts w:ascii="Arial" w:hAnsi="Arial" w:cs="Arial"/>
                                            </w:rPr>
                                            <w:t>A</w:t>
                                          </w:r>
                                        </w:p>
                                      </w:txbxContent>
                                    </v:textbox>
                                  </v:oval>
                                  <v:shape id="_x0000_s1878" type="#_x0000_t202" style="position:absolute;left:20097;width:225425;height:290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8l8MA&#10;AADcAAAADwAAAGRycy9kb3ducmV2LnhtbESPQWsCMRSE74L/ITzBmyZKtXY1ilgKPSm1teDtsXnu&#10;Lm5elk10139vBMHjMDPfMItVa0txpdoXjjWMhgoEcepMwZmGv9+vwQyED8gGS8ek4UYeVstuZ4GJ&#10;cQ3/0HUfMhEh7BPUkIdQJVL6NCeLfugq4uidXG0xRFln0tTYRLgt5VipqbRYcFzIsaJNTul5f7Ea&#10;DtvT8f9N7bJPO6ka1yrJ9kNq3e+16zmIQG14hZ/tb6Phf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8l8MAAADcAAAADwAAAAAAAAAAAAAAAACYAgAAZHJzL2Rv&#10;d25yZXYueG1sUEsFBgAAAAAEAAQA9QAAAIgDAAAAAA==&#10;" filled="f" stroked="f">
                                    <v:textbox>
                                      <w:txbxContent>
                                        <w:p w:rsidR="009A74F5" w:rsidRPr="009A43D4" w:rsidRDefault="009A74F5" w:rsidP="000063D9">
                                          <w:pPr>
                                            <w:jc w:val="center"/>
                                            <w:rPr>
                                              <w:lang w:val="es-MX"/>
                                            </w:rPr>
                                          </w:pPr>
                                          <w:r>
                                            <w:rPr>
                                              <w:lang w:val="es-MX"/>
                                            </w:rPr>
                                            <w:t>D</w:t>
                                          </w:r>
                                        </w:p>
                                      </w:txbxContent>
                                    </v:textbox>
                                  </v:shape>
                                </v:group>
                                <v:shape id="Conector recto de flecha 727" o:spid="_x0000_s1879" type="#_x0000_t32" style="position:absolute;left:43159;top:15288;width:95;height:3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12Z8YAAADcAAAADwAAAGRycy9kb3ducmV2LnhtbESPQWvCQBSE74X+h+UJ3upGBWOjq5RC&#10;aYuXmoq2t0f2mSzNvg3Z1cR/7woFj8PMfMMs172txZlabxwrGI8SEMSF04ZLBbvvt6c5CB+QNdaO&#10;ScGFPKxXjw9LzLTreEvnPJQiQthnqKAKocmk9EVFFv3INcTRO7rWYoiyLaVusYtwW8tJksykRcNx&#10;ocKGXisq/vKTVVDsfg7P9GX2upua9L3Z/G6m+adSw0H/sgARqA/38H/7QytIJy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tdmfGAAAA3AAAAA8AAAAAAAAA&#10;AAAAAAAAoQIAAGRycy9kb3ducmV2LnhtbFBLBQYAAAAABAAEAPkAAACUAwAAAAA=&#10;" strokecolor="black [3213]" strokeweight=".5pt">
                                  <v:stroke endarrow="block" joinstyle="miter"/>
                                </v:shape>
                                <v:group id="Grupo 728" o:spid="_x0000_s1880" style="position:absolute;left:4394;top:39817;width:3061;height:3652" coordorigin="-24533,-15789" coordsize="3064,3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oval id="Elipse 729" o:spid="_x0000_s1881" style="position:absolute;left:-24533;top:-15199;width:3065;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XWMYA&#10;AADcAAAADwAAAGRycy9kb3ducmV2LnhtbESPS0sDMRSF94L/IVyhG2kTK/YxNi1iUdtlH4u6u07u&#10;POjkZkhiO/PvjSC4PJxzvsNZrDrbiAv5UDvW8DBSIIhzZ2ouNRwPb8MZiBCRDTaOSUNPAVbL25sF&#10;ZsZdeUeXfSxFgnDIUEMVY5tJGfKKLIaRa4mTVzhvMSbpS2k8XhPcNnKs1ERarDktVNjSa0X5ef9t&#10;Nawf3+XcbIvisz9/+Y/+qO6fTkrrwV338gwiUhf/w3/tjdEwHc/h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KXWMYAAADcAAAADwAAAAAAAAAAAAAAAACYAgAAZHJz&#10;L2Rvd25yZXYueG1sUEsFBgAAAAAEAAQA9QAAAIsDAAAAAA==&#10;" filled="f" strokecolor="black [3213]" strokeweight=".25pt">
                                    <v:stroke joinstyle="miter"/>
                                    <v:textbox>
                                      <w:txbxContent>
                                        <w:p w:rsidR="009A74F5" w:rsidRPr="00792E64" w:rsidRDefault="009A74F5" w:rsidP="000063D9">
                                          <w:pPr>
                                            <w:pStyle w:val="Puesto"/>
                                            <w:rPr>
                                              <w:rStyle w:val="nfasis"/>
                                              <w:rFonts w:ascii="Arial" w:hAnsi="Arial" w:cs="Arial"/>
                                            </w:rPr>
                                          </w:pPr>
                                          <w:r w:rsidRPr="00792E64">
                                            <w:rPr>
                                              <w:rStyle w:val="nfasis"/>
                                              <w:rFonts w:ascii="Arial" w:hAnsi="Arial" w:cs="Arial"/>
                                            </w:rPr>
                                            <w:t>A</w:t>
                                          </w:r>
                                        </w:p>
                                      </w:txbxContent>
                                    </v:textbox>
                                  </v:oval>
                                  <v:shape id="_x0000_s1882" type="#_x0000_t202" style="position:absolute;left:-24332;top:-15789;width:2258;height:2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pcEA&#10;AADcAAAADwAAAGRycy9kb3ducmV2LnhtbERPy4rCMBTdD/gP4QruNHF0fFSjDA4DrmYYX+Du0lzb&#10;YnNTmmjr35uFMMvDeS/XrS3FnWpfONYwHCgQxKkzBWcaDvvv/gyED8gGS8ek4UEe1qvO2xIT4xr+&#10;o/suZCKGsE9QQx5ClUjp05ws+oGriCN3cbXFEGGdSVNjE8NtKd+VmkiLBceGHCva5JRedzer4fhz&#10;OZ/G6jf7sh9V41ol2c6l1r1u+7kAEagN/+KXe2s0TE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F6XBAAAA3AAAAA8AAAAAAAAAAAAAAAAAmAIAAGRycy9kb3du&#10;cmV2LnhtbFBLBQYAAAAABAAEAPUAAACGAwAAAAA=&#10;" filled="f" stroked="f">
                                    <v:textbox>
                                      <w:txbxContent>
                                        <w:p w:rsidR="009A74F5" w:rsidRPr="009A43D4" w:rsidRDefault="009A74F5" w:rsidP="000063D9">
                                          <w:pPr>
                                            <w:jc w:val="center"/>
                                            <w:rPr>
                                              <w:lang w:val="es-MX"/>
                                            </w:rPr>
                                          </w:pPr>
                                          <w:r>
                                            <w:rPr>
                                              <w:lang w:val="es-MX"/>
                                            </w:rPr>
                                            <w:t>D</w:t>
                                          </w:r>
                                        </w:p>
                                      </w:txbxContent>
                                    </v:textbox>
                                  </v:shape>
                                </v:group>
                                <v:shape id="Conector recto de flecha 731" o:spid="_x0000_s1883" type="#_x0000_t32" style="position:absolute;left:5930;top:43548;width:0;height:1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dVcYAAADcAAAADwAAAGRycy9kb3ducmV2LnhtbESPQWvCQBSE7wX/w/IEb3VjA9pGVykF&#10;scVLTUXb2yP7TJZm34bsauK/d4VCj8PMfMMsVr2txYVabxwrmIwTEMSF04ZLBfuv9eMzCB+QNdaO&#10;ScGVPKyWg4cFZtp1vKNLHkoRIewzVFCF0GRS+qIii37sGuLonVxrMUTZllK32EW4reVTkkylRcNx&#10;ocKG3ioqfvOzVVDsv48v9GkOukvNbNNsf7Zp/qHUaNi/zkEE6sN/+K/9rhXM0gncz8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R3VXGAAAA3AAAAA8AAAAAAAAA&#10;AAAAAAAAoQIAAGRycy9kb3ducmV2LnhtbFBLBQYAAAAABAAEAPkAAACUAwAAAAA=&#10;" strokecolor="black [3213]" strokeweight=".5pt">
                                  <v:stroke endarrow="block" joinstyle="miter"/>
                                </v:shape>
                              </v:group>
                              <v:shape id="Cuadro de texto 732" o:spid="_x0000_s1884" type="#_x0000_t202" style="position:absolute;left:11409;top:47288;width:12948;height:5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5qscA&#10;AADcAAAADwAAAGRycy9kb3ducmV2LnhtbESPzWvCQBTE70L/h+UVetNNU1olZhUJSEXagx8Xb8/s&#10;ywdm36bZrab9611B8DjMzG+YdN6bRpypc7VlBa+jCARxbnXNpYL9bjmcgHAeWWNjmRT8kYP57GmQ&#10;YqLthTd03vpSBAi7BBVU3reJlC6vyKAb2ZY4eIXtDPogu1LqDi8BbhoZR9GHNFhzWKiwpayi/LT9&#10;NQrW2fIbN8fYTP6b7POrWLQ/+8O7Ui/P/WIKwlPvH+F7e6UVjN9i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OarHAAAA3AAAAA8AAAAAAAAAAAAAAAAAmAIAAGRy&#10;cy9kb3ducmV2LnhtbFBLBQYAAAAABAAEAPUAAACMAwAAAAA=&#10;" filled="f" stroked="f" strokeweight=".5pt">
                                <v:textbox>
                                  <w:txbxContent>
                                    <w:p w:rsidR="009A74F5" w:rsidRDefault="009A74F5" w:rsidP="000063D9">
                                      <w:pPr>
                                        <w:pStyle w:val="NormalWeb"/>
                                        <w:spacing w:before="0" w:beforeAutospacing="0" w:after="0" w:afterAutospacing="0"/>
                                        <w:contextualSpacing/>
                                        <w:jc w:val="center"/>
                                        <w:rPr>
                                          <w:rFonts w:ascii="Arial" w:hAnsi="Arial"/>
                                          <w:color w:val="000000" w:themeColor="text1"/>
                                          <w:kern w:val="24"/>
                                          <w:sz w:val="16"/>
                                          <w:szCs w:val="16"/>
                                        </w:rPr>
                                      </w:pPr>
                                      <w:r w:rsidRPr="00F2360E">
                                        <w:rPr>
                                          <w:rFonts w:ascii="Arial" w:hAnsi="Arial"/>
                                          <w:color w:val="000000" w:themeColor="text1"/>
                                          <w:kern w:val="24"/>
                                          <w:sz w:val="16"/>
                                          <w:szCs w:val="16"/>
                                        </w:rPr>
                                        <w:t>Archiva copia de</w:t>
                                      </w:r>
                                      <w:r>
                                        <w:rPr>
                                          <w:rFonts w:ascii="Arial" w:hAnsi="Arial"/>
                                          <w:color w:val="000000" w:themeColor="text1"/>
                                          <w:kern w:val="24"/>
                                          <w:sz w:val="16"/>
                                          <w:szCs w:val="16"/>
                                        </w:rPr>
                                        <w:t xml:space="preserve">l formato e integra </w:t>
                                      </w:r>
                                    </w:p>
                                    <w:p w:rsidR="009A74F5" w:rsidRDefault="009A74F5" w:rsidP="000063D9">
                                      <w:pPr>
                                        <w:pStyle w:val="NormalWeb"/>
                                        <w:spacing w:before="0" w:beforeAutospacing="0" w:after="0" w:afterAutospacing="0"/>
                                        <w:contextualSpacing/>
                                        <w:jc w:val="center"/>
                                      </w:pPr>
                                      <w:r>
                                        <w:rPr>
                                          <w:rFonts w:ascii="Arial" w:hAnsi="Arial"/>
                                          <w:color w:val="000000" w:themeColor="text1"/>
                                          <w:kern w:val="24"/>
                                          <w:sz w:val="16"/>
                                          <w:szCs w:val="16"/>
                                        </w:rPr>
                                        <w:t>Expediente.</w:t>
                                      </w:r>
                                    </w:p>
                                  </w:txbxContent>
                                </v:textbox>
                              </v:shape>
                              <v:shape id="Combinar 734" o:spid="_x0000_s1885" type="#_x0000_t128" style="position:absolute;left:12067;top:47142;width:11847;height:6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MFMQA&#10;AADcAAAADwAAAGRycy9kb3ducmV2LnhtbESP3WrCQBSE7wu+w3IE7+qmWqqkriEoihcltKYPcMie&#10;JsHs2ZBd8/P2bqHQy2FmvmF2yWga0VPnassKXpYRCOLC6ppLBd/56XkLwnlkjY1lUjCRg2Q/e9ph&#10;rO3AX9RffSkChF2MCirv21hKV1Rk0C1tSxy8H9sZ9EF2pdQdDgFuGrmKojdpsOawUGFLh4qK2/Vu&#10;FNy4nzDPPybOVp/nU4r2mBVWqcV8TN9BeBr9f/ivfdEKNutX+D0TjoD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TBTEAAAA3AAAAA8AAAAAAAAAAAAAAAAAmAIAAGRycy9k&#10;b3ducmV2LnhtbFBLBQYAAAAABAAEAPUAAACJAwAAAAA=&#10;" filled="f" strokecolor="black [3213]" strokeweight=".25pt"/>
                            </v:group>
                            <v:rect id="AutoShape 110" o:spid="_x0000_s1886" style="position:absolute;left:-398;top:44892;width:11256;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5xscA&#10;AADcAAAADwAAAGRycy9kb3ducmV2LnhtbESPQWvCQBSE74L/YXmFXqTZWGkaUlcRUfAglEYL7e2R&#10;fSah2bchu9Hk37uFQo/DzHzDLNeDacSVOldbVjCPYhDEhdU1lwrOp/1TCsJ5ZI2NZVIwkoP1ajpZ&#10;YqbtjT/omvtSBAi7DBVU3reZlK6oyKCLbEscvIvtDPogu1LqDm8Bbhr5HMeJNFhzWKiwpW1FxU/e&#10;GwVyfE9S31++t7uv/Sxtj/3nEPdKPT4MmzcQngb/H/5rH7SC18UL/J4JR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M+cbHAAAA3AAAAA8AAAAAAAAAAAAAAAAAmAIAAGRy&#10;cy9kb3ducmV2LnhtbFBLBQYAAAAABAAEAPUAAACMAwAAAAA=&#10;" strokecolor="black [3213]">
                              <v:textbox>
                                <w:txbxContent>
                                  <w:p w:rsidR="009A74F5" w:rsidRPr="00F2360E" w:rsidRDefault="009A74F5" w:rsidP="000063D9">
                                    <w:pPr>
                                      <w:pStyle w:val="NormalWeb"/>
                                      <w:spacing w:before="0" w:beforeAutospacing="0" w:after="0" w:afterAutospacing="0"/>
                                      <w:contextualSpacing/>
                                      <w:jc w:val="both"/>
                                      <w:rPr>
                                        <w:sz w:val="16"/>
                                        <w:szCs w:val="16"/>
                                      </w:rPr>
                                    </w:pPr>
                                    <w:r>
                                      <w:rPr>
                                        <w:rFonts w:ascii="Arial" w:hAnsi="Arial"/>
                                        <w:color w:val="000000" w:themeColor="text1"/>
                                        <w:kern w:val="24"/>
                                        <w:sz w:val="16"/>
                                        <w:szCs w:val="16"/>
                                      </w:rPr>
                                      <w:t>Recibe formato original (concesión) Solicitud de Registro en el Padrón de Mercados.</w:t>
                                    </w:r>
                                  </w:p>
                                </w:txbxContent>
                              </v:textbox>
                            </v:rect>
                            <v:shape id="Conector angular 736" o:spid="_x0000_s1887" type="#_x0000_t34" style="position:absolute;left:10857;top:48303;width:2309;height:16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AcUAAADcAAAADwAAAGRycy9kb3ducmV2LnhtbESPUWvCQBCE3wv+h2OFvtWLCqlET4lC&#10;JX2wUPUHrLk1ieb2wt1V03/fE4Q+DrPzzc5i1ZtW3Mj5xrKC8SgBQVxa3XCl4Hj4eJuB8AFZY2uZ&#10;FPySh9Vy8LLATNs7f9NtHyoRIewzVFCH0GVS+rImg35kO+Lona0zGKJ0ldQO7xFuWjlJklQabDg2&#10;1NjRpqbyuv8x8Y3wmV/TrzafndYbt73s9KEodkq9Dvt8DiJQH/6Pn+lCK3ifpvAYEwk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PAcUAAADcAAAADwAAAAAAAAAA&#10;AAAAAAChAgAAZHJzL2Rvd25yZXYueG1sUEsFBgAAAAAEAAQA+QAAAJMDAAAAAA==&#10;" strokecolor="black [3213]" strokeweight=".5pt">
                              <v:stroke endarrow="block"/>
                            </v:shape>
                          </v:group>
                          <v:shape id="Conector angular 130718" o:spid="_x0000_s1888" type="#_x0000_t34" style="position:absolute;left:11411;top:26188;width:4040;height:19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0BsQAAADfAAAADwAAAGRycy9kb3ducmV2LnhtbERPPU/DMBDdkfgP1iGxUadNRapQt6KV&#10;KsEEFAbGU3yNI+Kzid00/HtuQGJ8et/r7eR7NdKQusAG5rMCFHETbMetgY/3w90KVMrIFvvAZOCH&#10;Emw311drrG248BuNx9wqCeFUowGXc6y1To0jj2kWIrFwpzB4zAKHVtsBLxLue70oinvtsWNpcBhp&#10;76j5Op69ge/4+TxWcbGil7Hala5cvp7S0pjbm+nxAVSmKf+L/9xPVuaXRTWXwfJHAO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DQGxAAAAN8AAAAPAAAAAAAAAAAA&#10;AAAAAKECAABkcnMvZG93bnJldi54bWxQSwUGAAAAAAQABAD5AAAAkgMAAAAA&#10;" strokecolor="#5a5a5a [2109]" strokeweight=".5pt">
                            <v:stroke endarrow="block"/>
                          </v:shape>
                        </v:group>
                      </v:group>
                      <v:shape id="Conector recto de flecha 130721" o:spid="_x0000_s1889" type="#_x0000_t32" style="position:absolute;left:30358;top:46158;width:68;height:2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cUAAADfAAAADwAAAGRycy9kb3ducmV2LnhtbERPXWvCMBR9H/gfwh34NlMt6NYZZQzE&#10;DV+0k+neLs1dG2xuShNt/ffLQPDxcL7ny97W4kKtN44VjEcJCOLCacOlgv3X6ukZhA/IGmvHpOBK&#10;HpaLwcMcM+063tElD6WIIewzVFCF0GRS+qIii37kGuLI/brWYoiwLaVusYvhtpaTJJlKi4ZjQ4UN&#10;vVdUnPKzVVDsj4cX2ppv3aVmtm42P5s0/1Rq+Ni/vYII1Ie7+Ob+0HF+mswmY/j/EwH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B+cUAAADfAAAADwAAAAAAAAAA&#10;AAAAAAChAgAAZHJzL2Rvd25yZXYueG1sUEsFBgAAAAAEAAQA+QAAAJMDAAAAAA==&#10;" strokecolor="black [3213]" strokeweight=".5pt">
                        <v:stroke endarrow="block" joinstyle="miter"/>
                      </v:shape>
                    </v:group>
                  </w:pict>
                </mc:Fallback>
              </mc:AlternateContent>
            </w: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r>
              <w:rPr>
                <w:b/>
                <w:noProof/>
                <w:szCs w:val="20"/>
                <w:lang w:val="es-MX" w:eastAsia="es-MX"/>
              </w:rPr>
              <mc:AlternateContent>
                <mc:Choice Requires="wps">
                  <w:drawing>
                    <wp:anchor distT="0" distB="0" distL="114300" distR="114300" simplePos="0" relativeHeight="252779520" behindDoc="0" locked="0" layoutInCell="1" allowOverlap="1" wp14:anchorId="6F3A9B52" wp14:editId="36659B51">
                      <wp:simplePos x="0" y="0"/>
                      <wp:positionH relativeFrom="column">
                        <wp:posOffset>575471</wp:posOffset>
                      </wp:positionH>
                      <wp:positionV relativeFrom="paragraph">
                        <wp:posOffset>170815</wp:posOffset>
                      </wp:positionV>
                      <wp:extent cx="6854" cy="252483"/>
                      <wp:effectExtent l="76200" t="0" r="69850" b="52705"/>
                      <wp:wrapNone/>
                      <wp:docPr id="737" name="Conector recto de flecha 737"/>
                      <wp:cNvGraphicFramePr/>
                      <a:graphic xmlns:a="http://schemas.openxmlformats.org/drawingml/2006/main">
                        <a:graphicData uri="http://schemas.microsoft.com/office/word/2010/wordprocessingShape">
                          <wps:wsp>
                            <wps:cNvCnPr/>
                            <wps:spPr>
                              <a:xfrm>
                                <a:off x="0" y="0"/>
                                <a:ext cx="6854" cy="2524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26CA19" id="Conector recto de flecha 737" o:spid="_x0000_s1026" type="#_x0000_t32" style="position:absolute;margin-left:45.3pt;margin-top:13.45pt;width:.55pt;height:19.9pt;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" strokecolor="black [3213]" strokeweight=".5pt">
                      <v:stroke endarrow="block" joinstyle="miter"/>
                    </v:shape>
                  </w:pict>
                </mc:Fallback>
              </mc:AlternateContent>
            </w:r>
          </w:p>
          <w:p w:rsidR="00FD616B" w:rsidRPr="00A86D97" w:rsidRDefault="00FD616B" w:rsidP="00FD616B">
            <w:pPr>
              <w:jc w:val="center"/>
              <w:rPr>
                <w:b/>
                <w:szCs w:val="20"/>
              </w:rPr>
            </w:pPr>
          </w:p>
          <w:p w:rsidR="00FD616B" w:rsidRPr="00A86D97" w:rsidRDefault="00FD616B" w:rsidP="00FD616B">
            <w:pPr>
              <w:jc w:val="center"/>
              <w:rPr>
                <w:b/>
                <w:szCs w:val="20"/>
              </w:rPr>
            </w:pPr>
            <w:r w:rsidRPr="00237BCE">
              <w:rPr>
                <w:b/>
                <w:noProof/>
                <w:szCs w:val="20"/>
                <w:lang w:val="es-MX" w:eastAsia="es-MX"/>
              </w:rPr>
              <mc:AlternateContent>
                <mc:Choice Requires="wps">
                  <w:drawing>
                    <wp:anchor distT="0" distB="0" distL="114300" distR="114300" simplePos="0" relativeHeight="252778496" behindDoc="0" locked="0" layoutInCell="1" allowOverlap="1" wp14:anchorId="73043615" wp14:editId="039BC4A9">
                      <wp:simplePos x="0" y="0"/>
                      <wp:positionH relativeFrom="column">
                        <wp:posOffset>449580</wp:posOffset>
                      </wp:positionH>
                      <wp:positionV relativeFrom="paragraph">
                        <wp:posOffset>25400</wp:posOffset>
                      </wp:positionV>
                      <wp:extent cx="224790" cy="290195"/>
                      <wp:effectExtent l="0" t="0" r="0" b="0"/>
                      <wp:wrapNone/>
                      <wp:docPr id="7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90195"/>
                              </a:xfrm>
                              <a:prstGeom prst="rect">
                                <a:avLst/>
                              </a:prstGeom>
                              <a:noFill/>
                              <a:ln w="9525">
                                <a:noFill/>
                                <a:miter lim="800000"/>
                                <a:headEnd/>
                                <a:tailEnd/>
                              </a:ln>
                            </wps:spPr>
                            <wps:txbx>
                              <w:txbxContent>
                                <w:p w:rsidR="009A74F5" w:rsidRDefault="009A74F5" w:rsidP="000063D9">
                                  <w:pPr>
                                    <w:jc w:val="center"/>
                                  </w:pPr>
                                  <w:r>
                                    <w:t>A</w:t>
                                  </w:r>
                                </w:p>
                              </w:txbxContent>
                            </wps:txbx>
                            <wps:bodyPr rot="0" vert="horz" wrap="square" lIns="91440" tIns="45720" rIns="91440" bIns="45720" anchor="t" anchorCtr="0">
                              <a:spAutoFit/>
                            </wps:bodyPr>
                          </wps:wsp>
                        </a:graphicData>
                      </a:graphic>
                    </wp:anchor>
                  </w:drawing>
                </mc:Choice>
                <mc:Fallback>
                  <w:pict>
                    <v:shape w14:anchorId="73043615" id="_x0000_s1890" type="#_x0000_t202" style="position:absolute;left:0;text-align:left;margin-left:35.4pt;margin-top:2pt;width:17.7pt;height:22.85pt;z-index:25277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" filled="f" stroked="f">
                      <v:textbox style="mso-fit-shape-to-text:t">
                        <w:txbxContent>
                          <w:p w:rsidR="009A74F5" w:rsidRDefault="009A74F5" w:rsidP="000063D9">
                            <w:pPr>
                              <w:jc w:val="center"/>
                            </w:pPr>
                            <w:r>
                              <w:t>A</w:t>
                            </w:r>
                          </w:p>
                        </w:txbxContent>
                      </v:textbox>
                    </v:shape>
                  </w:pict>
                </mc:Fallback>
              </mc:AlternateContent>
            </w:r>
            <w:r w:rsidRPr="00237BCE">
              <w:rPr>
                <w:b/>
                <w:noProof/>
                <w:szCs w:val="20"/>
                <w:lang w:val="es-MX" w:eastAsia="es-MX"/>
              </w:rPr>
              <mc:AlternateContent>
                <mc:Choice Requires="wps">
                  <w:drawing>
                    <wp:anchor distT="0" distB="0" distL="114300" distR="114300" simplePos="0" relativeHeight="252777472" behindDoc="0" locked="0" layoutInCell="1" allowOverlap="1" wp14:anchorId="09D432C8" wp14:editId="2CACDCA7">
                      <wp:simplePos x="0" y="0"/>
                      <wp:positionH relativeFrom="column">
                        <wp:posOffset>430379</wp:posOffset>
                      </wp:positionH>
                      <wp:positionV relativeFrom="paragraph">
                        <wp:posOffset>40478</wp:posOffset>
                      </wp:positionV>
                      <wp:extent cx="306459" cy="306472"/>
                      <wp:effectExtent l="0" t="0" r="17780" b="17780"/>
                      <wp:wrapNone/>
                      <wp:docPr id="739" name="Elipse 739"/>
                      <wp:cNvGraphicFramePr/>
                      <a:graphic xmlns:a="http://schemas.openxmlformats.org/drawingml/2006/main">
                        <a:graphicData uri="http://schemas.microsoft.com/office/word/2010/wordprocessingShape">
                          <wps:wsp>
                            <wps:cNvSpPr/>
                            <wps:spPr>
                              <a:xfrm>
                                <a:off x="0" y="0"/>
                                <a:ext cx="306459" cy="30647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792E64" w:rsidRDefault="009A74F5" w:rsidP="000063D9">
                                  <w:pPr>
                                    <w:rPr>
                                      <w:rFonts w:cs="Arial"/>
                                    </w:rPr>
                                  </w:pPr>
                                  <w:r w:rsidRPr="00792E64">
                                    <w:rPr>
                                      <w:rFonts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D432C8" id="Elipse 739" o:spid="_x0000_s1891" style="position:absolute;left:0;text-align:left;margin-left:33.9pt;margin-top:3.2pt;width:24.15pt;height:24.15pt;z-index:25277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" filled="f" strokecolor="black [3213]" strokeweight=".25pt">
                      <v:stroke joinstyle="miter"/>
                      <v:textbox>
                        <w:txbxContent>
                          <w:p w:rsidR="009A74F5" w:rsidRPr="00792E64" w:rsidRDefault="009A74F5" w:rsidP="000063D9">
                            <w:pPr>
                              <w:rPr>
                                <w:rFonts w:cs="Arial"/>
                              </w:rPr>
                            </w:pPr>
                            <w:r w:rsidRPr="00792E64">
                              <w:rPr>
                                <w:rFonts w:cs="Arial"/>
                              </w:rPr>
                              <w:t>A</w:t>
                            </w:r>
                          </w:p>
                        </w:txbxContent>
                      </v:textbox>
                    </v:oval>
                  </w:pict>
                </mc:Fallback>
              </mc:AlternateContent>
            </w: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Pr="00A86D97" w:rsidRDefault="00FD616B" w:rsidP="00FD616B">
            <w:pPr>
              <w:jc w:val="center"/>
              <w:rPr>
                <w:b/>
                <w:szCs w:val="20"/>
              </w:rPr>
            </w:pPr>
          </w:p>
          <w:p w:rsidR="00FD616B" w:rsidRDefault="00FD616B" w:rsidP="00FD616B">
            <w:pPr>
              <w:jc w:val="center"/>
              <w:rPr>
                <w:b/>
                <w:szCs w:val="20"/>
              </w:rPr>
            </w:pPr>
          </w:p>
          <w:p w:rsidR="00FD616B" w:rsidRPr="001B3163" w:rsidRDefault="00FD616B" w:rsidP="00FD616B">
            <w:pPr>
              <w:rPr>
                <w:szCs w:val="20"/>
              </w:rPr>
            </w:pPr>
          </w:p>
          <w:p w:rsidR="00FD616B" w:rsidRPr="001B3163" w:rsidRDefault="00FD616B" w:rsidP="00FD616B">
            <w:pPr>
              <w:rPr>
                <w:szCs w:val="20"/>
              </w:rPr>
            </w:pPr>
          </w:p>
          <w:p w:rsidR="00FD616B" w:rsidRPr="001B3163" w:rsidRDefault="00FD616B" w:rsidP="00FD616B">
            <w:pPr>
              <w:rPr>
                <w:szCs w:val="20"/>
              </w:rPr>
            </w:pPr>
          </w:p>
          <w:p w:rsidR="00FD616B" w:rsidRDefault="00FD616B" w:rsidP="00FD616B">
            <w:pPr>
              <w:rPr>
                <w:szCs w:val="20"/>
              </w:rPr>
            </w:pPr>
          </w:p>
          <w:p w:rsidR="00FD616B" w:rsidRDefault="00FD616B" w:rsidP="00FD616B">
            <w:pPr>
              <w:rPr>
                <w:szCs w:val="20"/>
              </w:rPr>
            </w:pPr>
          </w:p>
          <w:p w:rsidR="00FD616B" w:rsidRDefault="00FD616B" w:rsidP="00FD616B">
            <w:pPr>
              <w:rPr>
                <w:szCs w:val="20"/>
              </w:rPr>
            </w:pPr>
          </w:p>
          <w:p w:rsidR="00FD616B" w:rsidRDefault="00FD616B" w:rsidP="00FD616B">
            <w:pPr>
              <w:rPr>
                <w:szCs w:val="20"/>
              </w:rPr>
            </w:pPr>
          </w:p>
          <w:p w:rsidR="00FD616B" w:rsidRDefault="00FD616B" w:rsidP="00FD616B">
            <w:pPr>
              <w:rPr>
                <w:szCs w:val="20"/>
              </w:rPr>
            </w:pPr>
          </w:p>
          <w:p w:rsidR="00FD616B" w:rsidRDefault="00FD616B" w:rsidP="00FD616B">
            <w:pPr>
              <w:rPr>
                <w:szCs w:val="20"/>
              </w:rPr>
            </w:pPr>
          </w:p>
          <w:p w:rsidR="00FD616B" w:rsidRPr="001B3163" w:rsidRDefault="00FD616B" w:rsidP="00FD616B">
            <w:pPr>
              <w:rPr>
                <w:szCs w:val="20"/>
              </w:rPr>
            </w:pPr>
          </w:p>
        </w:tc>
        <w:tc>
          <w:tcPr>
            <w:tcW w:w="1984" w:type="dxa"/>
            <w:shd w:val="clear" w:color="auto" w:fill="auto"/>
          </w:tcPr>
          <w:p w:rsidR="00FD616B" w:rsidRDefault="00FD616B" w:rsidP="00FD616B">
            <w:pPr>
              <w:spacing w:line="240" w:lineRule="auto"/>
              <w:jc w:val="center"/>
              <w:rPr>
                <w:noProof/>
                <w:szCs w:val="20"/>
                <w:lang w:val="es-MX" w:eastAsia="es-MX"/>
              </w:rPr>
            </w:pPr>
            <w:r>
              <w:rPr>
                <w:noProof/>
                <w:szCs w:val="20"/>
                <w:lang w:val="es-MX" w:eastAsia="es-MX"/>
              </w:rPr>
              <mc:AlternateContent>
                <mc:Choice Requires="wpg">
                  <w:drawing>
                    <wp:anchor distT="0" distB="0" distL="114300" distR="114300" simplePos="0" relativeHeight="252780544" behindDoc="0" locked="0" layoutInCell="1" allowOverlap="1" wp14:anchorId="7E99BCC5" wp14:editId="6AEBC40E">
                      <wp:simplePos x="0" y="0"/>
                      <wp:positionH relativeFrom="column">
                        <wp:posOffset>-4900</wp:posOffset>
                      </wp:positionH>
                      <wp:positionV relativeFrom="paragraph">
                        <wp:posOffset>33882</wp:posOffset>
                      </wp:positionV>
                      <wp:extent cx="1139190" cy="1447306"/>
                      <wp:effectExtent l="0" t="0" r="22860" b="57785"/>
                      <wp:wrapNone/>
                      <wp:docPr id="740" name="Grupo 740"/>
                      <wp:cNvGraphicFramePr/>
                      <a:graphic xmlns:a="http://schemas.openxmlformats.org/drawingml/2006/main">
                        <a:graphicData uri="http://schemas.microsoft.com/office/word/2010/wordprocessingGroup">
                          <wpg:wgp>
                            <wpg:cNvGrpSpPr/>
                            <wpg:grpSpPr>
                              <a:xfrm>
                                <a:off x="0" y="0"/>
                                <a:ext cx="1139190" cy="1447306"/>
                                <a:chOff x="0" y="0"/>
                                <a:chExt cx="1139190" cy="1447306"/>
                              </a:xfrm>
                            </wpg:grpSpPr>
                            <wps:wsp>
                              <wps:cNvPr id="741" name="AutoShape 110"/>
                              <wps:cNvSpPr>
                                <a:spLocks noChangeArrowheads="1"/>
                              </wps:cNvSpPr>
                              <wps:spPr bwMode="auto">
                                <a:xfrm>
                                  <a:off x="0" y="539087"/>
                                  <a:ext cx="1139190" cy="709295"/>
                                </a:xfrm>
                                <a:prstGeom prst="rect">
                                  <a:avLst/>
                                </a:prstGeom>
                                <a:solidFill>
                                  <a:srgbClr val="FFFFFF"/>
                                </a:solidFill>
                                <a:ln w="9525">
                                  <a:solidFill>
                                    <a:schemeClr val="tx1"/>
                                  </a:solidFill>
                                  <a:miter lim="800000"/>
                                  <a:headEnd/>
                                  <a:tailEnd/>
                                </a:ln>
                              </wps:spPr>
                              <wps:txbx>
                                <w:txbxContent>
                                  <w:p w:rsidR="009A74F5" w:rsidRPr="006B6456" w:rsidRDefault="009A74F5" w:rsidP="000063D9">
                                    <w:pPr>
                                      <w:pStyle w:val="NormalWeb"/>
                                      <w:spacing w:before="0" w:beforeAutospacing="0" w:after="0" w:afterAutospacing="0"/>
                                      <w:contextualSpacing/>
                                      <w:jc w:val="both"/>
                                      <w:rPr>
                                        <w:rFonts w:ascii="Arial" w:hAnsi="Arial"/>
                                        <w:color w:val="000000" w:themeColor="text1"/>
                                        <w:kern w:val="24"/>
                                        <w:sz w:val="16"/>
                                        <w:szCs w:val="16"/>
                                      </w:rPr>
                                    </w:pPr>
                                    <w:r w:rsidRPr="006B6456">
                                      <w:rPr>
                                        <w:rFonts w:ascii="Arial" w:hAnsi="Arial"/>
                                        <w:color w:val="000000" w:themeColor="text1"/>
                                        <w:kern w:val="24"/>
                                        <w:sz w:val="16"/>
                                        <w:szCs w:val="16"/>
                                      </w:rPr>
                                      <w:t>Verifica si está al corriente en el</w:t>
                                    </w:r>
                                    <w:r w:rsidRPr="008D6D6A">
                                      <w:rPr>
                                        <w:szCs w:val="20"/>
                                      </w:rPr>
                                      <w:t xml:space="preserve"> </w:t>
                                    </w:r>
                                    <w:r w:rsidRPr="006B6456">
                                      <w:rPr>
                                        <w:rFonts w:ascii="Arial" w:hAnsi="Arial"/>
                                        <w:color w:val="000000" w:themeColor="text1"/>
                                        <w:kern w:val="24"/>
                                        <w:sz w:val="16"/>
                                        <w:szCs w:val="16"/>
                                      </w:rPr>
                                      <w:t>pago de los impuestos y derechos</w:t>
                                    </w:r>
                                    <w:r w:rsidRPr="008D6D6A">
                                      <w:rPr>
                                        <w:szCs w:val="20"/>
                                      </w:rPr>
                                      <w:t xml:space="preserve"> </w:t>
                                    </w:r>
                                    <w:r w:rsidRPr="006B6456">
                                      <w:rPr>
                                        <w:rFonts w:ascii="Arial" w:hAnsi="Arial"/>
                                        <w:color w:val="000000" w:themeColor="text1"/>
                                        <w:kern w:val="24"/>
                                        <w:sz w:val="16"/>
                                        <w:szCs w:val="16"/>
                                      </w:rPr>
                                      <w:t>y el tipo de giro que ejerce.</w:t>
                                    </w:r>
                                  </w:p>
                                </w:txbxContent>
                              </wps:txbx>
                              <wps:bodyPr rot="0" vert="horz" wrap="square" lIns="91440" tIns="45720" rIns="91440" bIns="45720" anchor="t" anchorCtr="0" upright="1">
                                <a:noAutofit/>
                              </wps:bodyPr>
                            </wps:wsp>
                            <wps:wsp>
                              <wps:cNvPr id="742" name="Elipse 742"/>
                              <wps:cNvSpPr/>
                              <wps:spPr>
                                <a:xfrm>
                                  <a:off x="436728" y="20472"/>
                                  <a:ext cx="306459" cy="30647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792E64" w:rsidRDefault="009A74F5" w:rsidP="000063D9">
                                    <w:pPr>
                                      <w:rPr>
                                        <w:rStyle w:val="SubttuloCar"/>
                                        <w:rFonts w:cs="Arial"/>
                                      </w:rPr>
                                    </w:pPr>
                                    <w:r w:rsidRPr="00792E64">
                                      <w:rPr>
                                        <w:rStyle w:val="SubttuloCar"/>
                                        <w:rFonts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Cuadro de texto 2"/>
                              <wps:cNvSpPr txBox="1">
                                <a:spLocks noChangeArrowheads="1"/>
                              </wps:cNvSpPr>
                              <wps:spPr bwMode="auto">
                                <a:xfrm>
                                  <a:off x="450376" y="0"/>
                                  <a:ext cx="224790" cy="290195"/>
                                </a:xfrm>
                                <a:prstGeom prst="rect">
                                  <a:avLst/>
                                </a:prstGeom>
                                <a:noFill/>
                                <a:ln w="9525">
                                  <a:noFill/>
                                  <a:miter lim="800000"/>
                                  <a:headEnd/>
                                  <a:tailEnd/>
                                </a:ln>
                              </wps:spPr>
                              <wps:txbx>
                                <w:txbxContent>
                                  <w:p w:rsidR="009A74F5" w:rsidRDefault="009A74F5" w:rsidP="000063D9">
                                    <w:pPr>
                                      <w:jc w:val="center"/>
                                    </w:pPr>
                                    <w:r>
                                      <w:t>A</w:t>
                                    </w:r>
                                  </w:p>
                                </w:txbxContent>
                              </wps:txbx>
                              <wps:bodyPr rot="0" vert="horz" wrap="square" lIns="91440" tIns="45720" rIns="91440" bIns="45720" anchor="t" anchorCtr="0">
                                <a:spAutoFit/>
                              </wps:bodyPr>
                            </wps:wsp>
                            <wps:wsp>
                              <wps:cNvPr id="744" name="Conector recto de flecha 744"/>
                              <wps:cNvCnPr/>
                              <wps:spPr>
                                <a:xfrm>
                                  <a:off x="580030" y="327547"/>
                                  <a:ext cx="0" cy="2176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5" name="Conector recto de flecha 745"/>
                              <wps:cNvCnPr/>
                              <wps:spPr>
                                <a:xfrm>
                                  <a:off x="607325" y="1241947"/>
                                  <a:ext cx="6350" cy="2053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99BCC5" id="Grupo 740" o:spid="_x0000_s1892" style="position:absolute;left:0;text-align:left;margin-left:-.4pt;margin-top:2.65pt;width:89.7pt;height:113.95pt;z-index:252780544" coordsize="11391,1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">
                      <v:rect id="AutoShape 110" o:spid="_x0000_s1893" style="position:absolute;top:5390;width:11391;height:7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MuMcA&#10;AADcAAAADwAAAGRycy9kb3ducmV2LnhtbESPT2vCQBTE74V+h+UVvJRmEykaUjehSAUPgmgttLdH&#10;9uUPzb4N2Y3Gb98VhB6HmfkNsyom04kzDa61rCCJYhDEpdUt1wpOn5uXFITzyBo7y6TgSg6K/PFh&#10;hZm2Fz7Q+ehrESDsMlTQeN9nUrqyIYMusj1x8Co7GPRBDrXUA14C3HRyHscLabDlsNBgT+uGyt/j&#10;aBTI636R+rH6WX98b57Tfjd+TfGo1Oxpen8D4Wny/+F7e6sVLF8TuJ0JR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xjLjHAAAA3AAAAA8AAAAAAAAAAAAAAAAAmAIAAGRy&#10;cy9kb3ducmV2LnhtbFBLBQYAAAAABAAEAPUAAACMAwAAAAA=&#10;" strokecolor="black [3213]">
                        <v:textbox>
                          <w:txbxContent>
                            <w:p w:rsidR="009A74F5" w:rsidRPr="006B6456" w:rsidRDefault="009A74F5" w:rsidP="000063D9">
                              <w:pPr>
                                <w:pStyle w:val="NormalWeb"/>
                                <w:spacing w:before="0" w:beforeAutospacing="0" w:after="0" w:afterAutospacing="0"/>
                                <w:contextualSpacing/>
                                <w:jc w:val="both"/>
                                <w:rPr>
                                  <w:rFonts w:ascii="Arial" w:hAnsi="Arial"/>
                                  <w:color w:val="000000" w:themeColor="text1"/>
                                  <w:kern w:val="24"/>
                                  <w:sz w:val="16"/>
                                  <w:szCs w:val="16"/>
                                </w:rPr>
                              </w:pPr>
                              <w:r w:rsidRPr="006B6456">
                                <w:rPr>
                                  <w:rFonts w:ascii="Arial" w:hAnsi="Arial"/>
                                  <w:color w:val="000000" w:themeColor="text1"/>
                                  <w:kern w:val="24"/>
                                  <w:sz w:val="16"/>
                                  <w:szCs w:val="16"/>
                                </w:rPr>
                                <w:t>Verifica si está al corriente en el</w:t>
                              </w:r>
                              <w:r w:rsidRPr="008D6D6A">
                                <w:rPr>
                                  <w:szCs w:val="20"/>
                                </w:rPr>
                                <w:t xml:space="preserve"> </w:t>
                              </w:r>
                              <w:r w:rsidRPr="006B6456">
                                <w:rPr>
                                  <w:rFonts w:ascii="Arial" w:hAnsi="Arial"/>
                                  <w:color w:val="000000" w:themeColor="text1"/>
                                  <w:kern w:val="24"/>
                                  <w:sz w:val="16"/>
                                  <w:szCs w:val="16"/>
                                </w:rPr>
                                <w:t>pago de los impuestos y derechos</w:t>
                              </w:r>
                              <w:r w:rsidRPr="008D6D6A">
                                <w:rPr>
                                  <w:szCs w:val="20"/>
                                </w:rPr>
                                <w:t xml:space="preserve"> </w:t>
                              </w:r>
                              <w:r w:rsidRPr="006B6456">
                                <w:rPr>
                                  <w:rFonts w:ascii="Arial" w:hAnsi="Arial"/>
                                  <w:color w:val="000000" w:themeColor="text1"/>
                                  <w:kern w:val="24"/>
                                  <w:sz w:val="16"/>
                                  <w:szCs w:val="16"/>
                                </w:rPr>
                                <w:t>y el tipo de giro que ejerce.</w:t>
                              </w:r>
                            </w:p>
                          </w:txbxContent>
                        </v:textbox>
                      </v:rect>
                      <v:oval id="Elipse 742" o:spid="_x0000_s1894" style="position:absolute;left:4367;top:204;width:3064;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gicYA&#10;AADcAAAADwAAAGRycy9kb3ducmV2LnhtbESPT08CMRTE7yZ+h+aZcDHQigq4UoiBKHoUOODtuX37&#10;J2xfN22B3W9vTUw8TmbmN5n5srONOJMPtWMNdyMFgjh3puZSw373OpyBCBHZYOOYNPQUYLm4vppj&#10;ZtyFP+m8jaVIEA4ZaqhibDMpQ16RxTByLXHyCuctxiR9KY3HS4LbRo6VmkiLNaeFCltaVZQftyer&#10;YX3/Jp/MR1F89cdvv+n36vbxoLQe3HQvzyAidfE//Nd+NxqmD2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gicYAAADcAAAADwAAAAAAAAAAAAAAAACYAgAAZHJz&#10;L2Rvd25yZXYueG1sUEsFBgAAAAAEAAQA9QAAAIsDAAAAAA==&#10;" filled="f" strokecolor="black [3213]" strokeweight=".25pt">
                        <v:stroke joinstyle="miter"/>
                        <v:textbox>
                          <w:txbxContent>
                            <w:p w:rsidR="009A74F5" w:rsidRPr="00792E64" w:rsidRDefault="009A74F5" w:rsidP="000063D9">
                              <w:pPr>
                                <w:rPr>
                                  <w:rStyle w:val="SubttuloCar"/>
                                  <w:rFonts w:cs="Arial"/>
                                </w:rPr>
                              </w:pPr>
                              <w:r w:rsidRPr="00792E64">
                                <w:rPr>
                                  <w:rStyle w:val="SubttuloCar"/>
                                  <w:rFonts w:cs="Arial"/>
                                </w:rPr>
                                <w:t>A</w:t>
                              </w:r>
                            </w:p>
                          </w:txbxContent>
                        </v:textbox>
                      </v:oval>
                      <v:shape id="_x0000_s1895" type="#_x0000_t202" style="position:absolute;left:4503;width:2248;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tsMA&#10;AADcAAAADwAAAGRycy9kb3ducmV2LnhtbESPQWvCQBSE74X+h+UJ3urG2lZJXUWqgodeqvH+yL5m&#10;g9m3Iftq4r93C4Ueh5n5hlmuB9+oK3WxDmxgOslAEZfB1lwZKE77pwWoKMgWm8Bk4EYR1qvHhyXm&#10;NvT8RdejVCpBOOZowIm0udaxdOQxTkJLnLzv0HmUJLtK2w77BPeNfs6yN+2x5rTgsKUPR+Xl+OMN&#10;iNjN9FbsfDych89t77LyFQtjxqNh8w5KaJD/8F/7YA3MX2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XtsMAAADcAAAADwAAAAAAAAAAAAAAAACYAgAAZHJzL2Rv&#10;d25yZXYueG1sUEsFBgAAAAAEAAQA9QAAAIgDAAAAAA==&#10;" filled="f" stroked="f">
                        <v:textbox style="mso-fit-shape-to-text:t">
                          <w:txbxContent>
                            <w:p w:rsidR="009A74F5" w:rsidRDefault="009A74F5" w:rsidP="000063D9">
                              <w:pPr>
                                <w:jc w:val="center"/>
                              </w:pPr>
                              <w:r>
                                <w:t>A</w:t>
                              </w:r>
                            </w:p>
                          </w:txbxContent>
                        </v:textbox>
                      </v:shape>
                      <v:shape id="Conector recto de flecha 744" o:spid="_x0000_s1896" type="#_x0000_t32" style="position:absolute;left:5800;top:3275;width:0;height:2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sMYAAADcAAAADwAAAGRycy9kb3ducmV2LnhtbESPQWvCQBSE7wX/w/KE3urGKrWNrlIE&#10;acVLjdLq7ZF9JovZtyG7NfHfu0Khx2FmvmFmi85W4kKNN44VDAcJCOLcacOFgv1u9fQKwgdkjZVj&#10;UnAlD4t572GGqXYtb+mShUJECPsUFZQh1KmUPi/Joh+4mjh6J9dYDFE2hdQNthFuK/mcJC/SouG4&#10;UGJNy5Lyc/ZrFeT7w88bfZlv3Y7M5KPeHDejbK3UY797n4II1IX/8F/7UyuYjMd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gDbDGAAAA3AAAAA8AAAAAAAAA&#10;AAAAAAAAoQIAAGRycy9kb3ducmV2LnhtbFBLBQYAAAAABAAEAPkAAACUAwAAAAA=&#10;" strokecolor="black [3213]" strokeweight=".5pt">
                        <v:stroke endarrow="block" joinstyle="miter"/>
                      </v:shape>
                      <v:shape id="Conector recto de flecha 745" o:spid="_x0000_s1897" type="#_x0000_t32" style="position:absolute;left:6073;top:12419;width:63;height:2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oK8YAAADcAAAADwAAAGRycy9kb3ducmV2LnhtbESPQWvCQBSE74L/YXkFb7ppbauNrlKE&#10;0ooXjWLb2yP7TBazb0N2a9J/7wqFHoeZ+YaZLztbiQs13jhWcD9KQBDnThsuFBz2b8MpCB+QNVaO&#10;ScEveVgu+r05ptq1vKNLFgoRIexTVFCGUKdS+rwki37kauLonVxjMUTZFFI32Ea4reRDkjxLi4bj&#10;Qok1rUrKz9mPVZAfvj5faGuOuh2byXu9+d6Ms7VSg7vudQYiUBf+w3/tD61g8vgE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sqCvGAAAA3AAAAA8AAAAAAAAA&#10;AAAAAAAAoQIAAGRycy9kb3ducmV2LnhtbFBLBQYAAAAABAAEAPkAAACUAwAAAAA=&#10;" strokecolor="black [3213]" strokeweight=".5pt">
                        <v:stroke endarrow="block" joinstyle="miter"/>
                      </v:shape>
                    </v:group>
                  </w:pict>
                </mc:Fallback>
              </mc:AlternateContent>
            </w: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Pr="00487EFB" w:rsidRDefault="00FD616B" w:rsidP="00FD616B">
            <w:pPr>
              <w:jc w:val="right"/>
              <w:rPr>
                <w:szCs w:val="20"/>
                <w:lang w:val="es-MX" w:eastAsia="es-MX"/>
              </w:rPr>
            </w:pPr>
          </w:p>
          <w:p w:rsidR="00FD616B" w:rsidRPr="00487EFB" w:rsidRDefault="00FD616B" w:rsidP="00FD616B">
            <w:pPr>
              <w:rPr>
                <w:szCs w:val="20"/>
                <w:lang w:val="es-MX" w:eastAsia="es-MX"/>
              </w:rPr>
            </w:pPr>
          </w:p>
          <w:p w:rsidR="00FD616B" w:rsidRPr="00487EFB" w:rsidRDefault="00FD616B" w:rsidP="00FD616B">
            <w:pPr>
              <w:rPr>
                <w:szCs w:val="20"/>
                <w:lang w:val="es-MX" w:eastAsia="es-MX"/>
              </w:rPr>
            </w:pPr>
          </w:p>
          <w:p w:rsidR="00FD616B" w:rsidRDefault="00FD616B" w:rsidP="00FD616B">
            <w:pPr>
              <w:rPr>
                <w:szCs w:val="20"/>
                <w:lang w:val="es-MX" w:eastAsia="es-MX"/>
              </w:rPr>
            </w:pPr>
          </w:p>
          <w:p w:rsidR="00FD616B" w:rsidRPr="00487EFB" w:rsidRDefault="00FD616B" w:rsidP="00FD616B">
            <w:pPr>
              <w:ind w:firstLine="708"/>
              <w:rPr>
                <w:szCs w:val="20"/>
                <w:lang w:val="es-MX" w:eastAsia="es-MX"/>
              </w:rPr>
            </w:pPr>
          </w:p>
        </w:tc>
        <w:tc>
          <w:tcPr>
            <w:tcW w:w="1956" w:type="dxa"/>
            <w:shd w:val="clear" w:color="auto" w:fill="auto"/>
          </w:tcPr>
          <w:p w:rsidR="00FD616B" w:rsidRPr="00A86D97" w:rsidRDefault="00FD616B" w:rsidP="00FD616B">
            <w:pPr>
              <w:spacing w:line="240" w:lineRule="auto"/>
              <w:jc w:val="center"/>
              <w:rPr>
                <w:b/>
                <w:szCs w:val="20"/>
              </w:rPr>
            </w:pPr>
          </w:p>
        </w:tc>
        <w:tc>
          <w:tcPr>
            <w:tcW w:w="1985" w:type="dxa"/>
            <w:shd w:val="clear" w:color="auto" w:fill="auto"/>
          </w:tcPr>
          <w:p w:rsidR="00FD616B" w:rsidRPr="00A86D97" w:rsidRDefault="00FD616B" w:rsidP="00FD616B">
            <w:pPr>
              <w:jc w:val="center"/>
              <w:rPr>
                <w:b/>
                <w:szCs w:val="20"/>
              </w:rPr>
            </w:pPr>
          </w:p>
        </w:tc>
        <w:tc>
          <w:tcPr>
            <w:tcW w:w="1701" w:type="dxa"/>
            <w:shd w:val="clear" w:color="auto" w:fill="auto"/>
          </w:tcPr>
          <w:p w:rsidR="00FD616B" w:rsidRDefault="00FD616B" w:rsidP="00FD616B">
            <w:pPr>
              <w:jc w:val="center"/>
              <w:rPr>
                <w:b/>
                <w:noProof/>
                <w:szCs w:val="20"/>
                <w:lang w:val="es-MX" w:eastAsia="es-MX"/>
              </w:rPr>
            </w:pPr>
          </w:p>
          <w:p w:rsidR="00FD616B" w:rsidRDefault="00FD616B" w:rsidP="00FD616B">
            <w:pPr>
              <w:rPr>
                <w:szCs w:val="20"/>
                <w:lang w:val="es-MX" w:eastAsia="es-MX"/>
              </w:rPr>
            </w:pPr>
          </w:p>
          <w:p w:rsidR="00FD616B" w:rsidRPr="009E0AEE" w:rsidRDefault="00FD616B" w:rsidP="00FD616B">
            <w:pPr>
              <w:rPr>
                <w:szCs w:val="20"/>
                <w:lang w:val="es-MX" w:eastAsia="es-MX"/>
              </w:rPr>
            </w:pPr>
          </w:p>
          <w:p w:rsidR="00FD616B" w:rsidRPr="009E0AEE" w:rsidRDefault="00FD616B" w:rsidP="00FD616B">
            <w:pPr>
              <w:rPr>
                <w:szCs w:val="20"/>
                <w:lang w:val="es-MX" w:eastAsia="es-MX"/>
              </w:rPr>
            </w:pPr>
          </w:p>
          <w:p w:rsidR="00FD616B" w:rsidRDefault="00FD616B" w:rsidP="00FD616B">
            <w:pPr>
              <w:rPr>
                <w:szCs w:val="20"/>
                <w:lang w:val="es-MX" w:eastAsia="es-MX"/>
              </w:rPr>
            </w:pPr>
          </w:p>
          <w:p w:rsidR="00FD616B" w:rsidRDefault="00FD616B" w:rsidP="00FD616B">
            <w:pPr>
              <w:jc w:val="center"/>
              <w:rPr>
                <w:szCs w:val="20"/>
                <w:lang w:val="es-MX" w:eastAsia="es-MX"/>
              </w:rPr>
            </w:pPr>
          </w:p>
          <w:p w:rsidR="00FD616B" w:rsidRDefault="00FD616B" w:rsidP="00FD616B">
            <w:pPr>
              <w:jc w:val="center"/>
              <w:rPr>
                <w:szCs w:val="20"/>
                <w:lang w:val="es-MX" w:eastAsia="es-MX"/>
              </w:rPr>
            </w:pPr>
            <w:r>
              <w:rPr>
                <w:szCs w:val="20"/>
                <w:lang w:val="es-MX" w:eastAsia="es-MX"/>
              </w:rPr>
              <w:t xml:space="preserve">   </w:t>
            </w:r>
          </w:p>
          <w:p w:rsidR="00FD616B" w:rsidRPr="009E0AEE" w:rsidRDefault="00FD616B" w:rsidP="00FD616B">
            <w:pPr>
              <w:rPr>
                <w:szCs w:val="20"/>
                <w:lang w:val="es-MX" w:eastAsia="es-MX"/>
              </w:rPr>
            </w:pPr>
          </w:p>
          <w:p w:rsidR="00FD616B" w:rsidRPr="009E0AEE" w:rsidRDefault="00FD616B" w:rsidP="00FD616B">
            <w:pPr>
              <w:rPr>
                <w:szCs w:val="20"/>
                <w:lang w:val="es-MX" w:eastAsia="es-MX"/>
              </w:rPr>
            </w:pPr>
          </w:p>
          <w:p w:rsidR="00FD616B" w:rsidRPr="009E0AEE" w:rsidRDefault="00FD616B" w:rsidP="00FD616B">
            <w:pPr>
              <w:rPr>
                <w:szCs w:val="20"/>
                <w:lang w:val="es-MX" w:eastAsia="es-MX"/>
              </w:rPr>
            </w:pPr>
          </w:p>
          <w:p w:rsidR="00FD616B" w:rsidRPr="009E0AEE" w:rsidRDefault="00FD616B" w:rsidP="00FD616B">
            <w:pPr>
              <w:rPr>
                <w:szCs w:val="20"/>
                <w:lang w:val="es-MX" w:eastAsia="es-MX"/>
              </w:rPr>
            </w:pPr>
          </w:p>
          <w:p w:rsidR="00FD616B" w:rsidRDefault="00FD616B" w:rsidP="00FD616B">
            <w:pPr>
              <w:rPr>
                <w:szCs w:val="20"/>
                <w:lang w:val="es-MX" w:eastAsia="es-MX"/>
              </w:rPr>
            </w:pPr>
          </w:p>
          <w:p w:rsidR="00FD616B" w:rsidRPr="009E0AEE" w:rsidRDefault="00FD616B" w:rsidP="00FD616B">
            <w:pPr>
              <w:spacing w:line="240" w:lineRule="auto"/>
              <w:rPr>
                <w:sz w:val="14"/>
                <w:szCs w:val="14"/>
                <w:lang w:val="es-MX" w:eastAsia="es-MX"/>
              </w:rPr>
            </w:pPr>
            <w:r w:rsidRPr="009E0AEE">
              <w:rPr>
                <w:sz w:val="14"/>
                <w:szCs w:val="14"/>
                <w:lang w:val="es-MX" w:eastAsia="es-MX"/>
              </w:rPr>
              <w:t>Efectúa el cobro por el importe señalado</w:t>
            </w:r>
            <w:r>
              <w:rPr>
                <w:sz w:val="14"/>
                <w:szCs w:val="14"/>
                <w:lang w:val="es-MX" w:eastAsia="es-MX"/>
              </w:rPr>
              <w:t xml:space="preserve"> en el recibo de pago</w:t>
            </w:r>
            <w:r w:rsidRPr="009E0AEE">
              <w:rPr>
                <w:sz w:val="14"/>
                <w:szCs w:val="14"/>
                <w:lang w:val="es-MX" w:eastAsia="es-MX"/>
              </w:rPr>
              <w:t xml:space="preserve"> y sell</w:t>
            </w:r>
            <w:r>
              <w:rPr>
                <w:sz w:val="14"/>
                <w:szCs w:val="14"/>
                <w:lang w:val="es-MX" w:eastAsia="es-MX"/>
              </w:rPr>
              <w:t>a.</w:t>
            </w:r>
          </w:p>
        </w:tc>
      </w:tr>
    </w:tbl>
    <w:p w:rsidR="000063D9" w:rsidRDefault="000063D9" w:rsidP="000063D9">
      <w:pPr>
        <w:spacing w:after="532"/>
        <w:rPr>
          <w:b/>
          <w:sz w:val="28"/>
          <w:szCs w:val="28"/>
        </w:rPr>
        <w:sectPr w:rsidR="000063D9" w:rsidSect="0057602F">
          <w:pgSz w:w="12240" w:h="15840" w:code="1"/>
          <w:pgMar w:top="1418" w:right="1327" w:bottom="1418" w:left="1418" w:header="1418" w:footer="567" w:gutter="0"/>
          <w:cols w:space="708"/>
          <w:docGrid w:linePitch="360"/>
        </w:sectPr>
      </w:pPr>
    </w:p>
    <w:p w:rsidR="000063D9" w:rsidRDefault="000063D9" w:rsidP="000063D9">
      <w:pPr>
        <w:spacing w:after="532"/>
        <w:jc w:val="center"/>
        <w:rPr>
          <w:b/>
          <w:sz w:val="28"/>
          <w:szCs w:val="28"/>
        </w:rPr>
      </w:pPr>
      <w:r w:rsidRPr="000B3609">
        <w:rPr>
          <w:b/>
          <w:sz w:val="28"/>
          <w:szCs w:val="28"/>
        </w:rPr>
        <w:lastRenderedPageBreak/>
        <w:t>PROCEDIM</w:t>
      </w:r>
      <w:r>
        <w:rPr>
          <w:b/>
          <w:sz w:val="28"/>
          <w:szCs w:val="28"/>
        </w:rPr>
        <w:t>IENTO</w:t>
      </w:r>
      <w:r w:rsidRPr="000B3609">
        <w:rPr>
          <w:b/>
          <w:sz w:val="28"/>
          <w:szCs w:val="28"/>
        </w:rPr>
        <w:t xml:space="preserve"> </w:t>
      </w:r>
    </w:p>
    <w:p w:rsidR="000063D9" w:rsidRPr="002127D8" w:rsidRDefault="002127D8" w:rsidP="002127D8">
      <w:pPr>
        <w:spacing w:after="532"/>
        <w:jc w:val="left"/>
        <w:rPr>
          <w:sz w:val="24"/>
        </w:rPr>
      </w:pPr>
      <w:r w:rsidRPr="002127D8">
        <w:rPr>
          <w:sz w:val="24"/>
        </w:rPr>
        <w:t xml:space="preserve">Traspaso o </w:t>
      </w:r>
      <w:r w:rsidR="00D220C2" w:rsidRPr="002127D8">
        <w:rPr>
          <w:sz w:val="24"/>
        </w:rPr>
        <w:t>cesión</w:t>
      </w:r>
      <w:r w:rsidRPr="002127D8">
        <w:rPr>
          <w:sz w:val="24"/>
        </w:rPr>
        <w:t xml:space="preserve"> de derechos  </w:t>
      </w:r>
    </w:p>
    <w:p w:rsidR="000063D9" w:rsidRDefault="000063D9" w:rsidP="002127D8">
      <w:pPr>
        <w:spacing w:after="532"/>
        <w:jc w:val="center"/>
        <w:rPr>
          <w:b/>
          <w:sz w:val="28"/>
          <w:szCs w:val="28"/>
        </w:rPr>
      </w:pPr>
      <w:r>
        <w:rPr>
          <w:b/>
          <w:sz w:val="28"/>
          <w:szCs w:val="28"/>
        </w:rPr>
        <w:t>OBJETIVO DEL PROCEDIMIENTO</w:t>
      </w:r>
    </w:p>
    <w:p w:rsidR="000063D9" w:rsidRPr="006656F8" w:rsidRDefault="000063D9" w:rsidP="000063D9">
      <w:pPr>
        <w:shd w:val="clear" w:color="auto" w:fill="FFFFFF" w:themeFill="background1"/>
        <w:spacing w:after="532" w:line="240" w:lineRule="auto"/>
        <w:rPr>
          <w:sz w:val="24"/>
        </w:rPr>
      </w:pPr>
      <w:r w:rsidRPr="006656F8">
        <w:rPr>
          <w:sz w:val="24"/>
        </w:rPr>
        <w:t>Tramitar  autorización del concesionario titular a otra persona, en la cual cede sus derechos del local para que este lo ejerza. Así mismo deberá prevalecer el giro ya establecido y en caso de cambio realizar el trámite correspondiente.</w:t>
      </w:r>
    </w:p>
    <w:p w:rsidR="000063D9" w:rsidRDefault="000063D9" w:rsidP="002127D8">
      <w:pPr>
        <w:spacing w:after="532"/>
        <w:jc w:val="center"/>
        <w:rPr>
          <w:b/>
          <w:sz w:val="28"/>
          <w:szCs w:val="28"/>
        </w:rPr>
      </w:pPr>
      <w:r>
        <w:rPr>
          <w:b/>
          <w:sz w:val="28"/>
          <w:szCs w:val="28"/>
        </w:rPr>
        <w:t xml:space="preserve">FUNDAMENTO </w:t>
      </w:r>
      <w:r w:rsidR="00814505">
        <w:rPr>
          <w:b/>
          <w:sz w:val="28"/>
          <w:szCs w:val="28"/>
        </w:rPr>
        <w:t>JURÍDICO</w:t>
      </w:r>
      <w:r>
        <w:rPr>
          <w:b/>
          <w:sz w:val="28"/>
          <w:szCs w:val="28"/>
        </w:rPr>
        <w:t xml:space="preserve"> </w:t>
      </w:r>
      <w:r w:rsidR="00814505">
        <w:rPr>
          <w:b/>
          <w:sz w:val="28"/>
          <w:szCs w:val="28"/>
        </w:rPr>
        <w:t>ADMINISTRATIVO</w:t>
      </w:r>
      <w:r>
        <w:rPr>
          <w:b/>
          <w:sz w:val="28"/>
          <w:szCs w:val="28"/>
        </w:rPr>
        <w:t xml:space="preserve"> DEL</w:t>
      </w:r>
      <w:r w:rsidR="002127D8">
        <w:rPr>
          <w:b/>
          <w:sz w:val="28"/>
          <w:szCs w:val="28"/>
        </w:rPr>
        <w:t xml:space="preserve"> PROCEDIMIENTO</w:t>
      </w:r>
    </w:p>
    <w:p w:rsidR="000063D9" w:rsidRPr="006656F8" w:rsidRDefault="000063D9" w:rsidP="000063D9">
      <w:pPr>
        <w:spacing w:line="240" w:lineRule="auto"/>
        <w:rPr>
          <w:sz w:val="24"/>
        </w:rPr>
      </w:pPr>
      <w:r w:rsidRPr="006656F8">
        <w:rPr>
          <w:sz w:val="24"/>
        </w:rPr>
        <w:t>Reglamento de Mercados, Capitulo III, Artículos 61,62, 63, 64, 65  y 66</w:t>
      </w:r>
    </w:p>
    <w:p w:rsidR="000063D9" w:rsidRPr="006656F8" w:rsidRDefault="000063D9" w:rsidP="000063D9">
      <w:pPr>
        <w:spacing w:line="240" w:lineRule="auto"/>
        <w:rPr>
          <w:sz w:val="24"/>
        </w:rPr>
      </w:pPr>
    </w:p>
    <w:p w:rsidR="000063D9" w:rsidRPr="006656F8" w:rsidRDefault="000063D9" w:rsidP="000063D9">
      <w:pPr>
        <w:spacing w:line="240" w:lineRule="auto"/>
        <w:rPr>
          <w:sz w:val="24"/>
        </w:rPr>
      </w:pPr>
      <w:r w:rsidRPr="006656F8">
        <w:rPr>
          <w:sz w:val="24"/>
        </w:rPr>
        <w:t>Ley de Hacienda Municipal del Estado de Tabasco</w:t>
      </w:r>
    </w:p>
    <w:p w:rsidR="000063D9" w:rsidRPr="006656F8"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jc w:val="right"/>
        <w:rPr>
          <w:b/>
          <w:sz w:val="24"/>
        </w:rPr>
        <w:sectPr w:rsidR="000063D9" w:rsidSect="0057602F">
          <w:pgSz w:w="12240" w:h="15840" w:code="1"/>
          <w:pgMar w:top="1418" w:right="1327" w:bottom="1418" w:left="1418" w:header="1418" w:footer="567"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093"/>
        <w:gridCol w:w="1954"/>
        <w:gridCol w:w="1891"/>
        <w:gridCol w:w="2734"/>
      </w:tblGrid>
      <w:tr w:rsidR="000063D9" w:rsidRPr="004D5EFC" w:rsidTr="002127D8">
        <w:trPr>
          <w:trHeight w:val="454"/>
        </w:trPr>
        <w:tc>
          <w:tcPr>
            <w:tcW w:w="0" w:type="auto"/>
            <w:gridSpan w:val="3"/>
            <w:shd w:val="clear" w:color="auto" w:fill="FFC000"/>
          </w:tcPr>
          <w:p w:rsidR="000063D9" w:rsidRPr="00362566" w:rsidRDefault="000063D9" w:rsidP="000063D9">
            <w:pPr>
              <w:spacing w:line="240" w:lineRule="auto"/>
              <w:contextualSpacing/>
              <w:jc w:val="left"/>
              <w:rPr>
                <w:b/>
                <w:szCs w:val="20"/>
              </w:rPr>
            </w:pPr>
            <w:r w:rsidRPr="00362566">
              <w:rPr>
                <w:b/>
                <w:szCs w:val="20"/>
              </w:rPr>
              <w:lastRenderedPageBreak/>
              <w:t xml:space="preserve">UNIDAD ADMINISTRATIVA: </w:t>
            </w:r>
          </w:p>
          <w:p w:rsidR="000063D9" w:rsidRPr="00171F97" w:rsidRDefault="000063D9" w:rsidP="000063D9">
            <w:pPr>
              <w:spacing w:line="240" w:lineRule="auto"/>
              <w:contextualSpacing/>
              <w:jc w:val="left"/>
              <w:rPr>
                <w:szCs w:val="20"/>
              </w:rPr>
            </w:pPr>
            <w:r w:rsidRPr="00171F97">
              <w:rPr>
                <w:szCs w:val="20"/>
              </w:rPr>
              <w:t>Coordinación de Mercados</w:t>
            </w:r>
          </w:p>
        </w:tc>
        <w:tc>
          <w:tcPr>
            <w:tcW w:w="0" w:type="auto"/>
            <w:gridSpan w:val="2"/>
            <w:shd w:val="clear" w:color="auto" w:fill="FFC000"/>
          </w:tcPr>
          <w:p w:rsidR="000063D9" w:rsidRPr="00362566" w:rsidRDefault="000063D9" w:rsidP="000063D9">
            <w:pPr>
              <w:spacing w:line="240" w:lineRule="auto"/>
              <w:contextualSpacing/>
              <w:jc w:val="left"/>
              <w:rPr>
                <w:b/>
                <w:szCs w:val="20"/>
              </w:rPr>
            </w:pPr>
            <w:r w:rsidRPr="00362566">
              <w:rPr>
                <w:b/>
                <w:szCs w:val="20"/>
              </w:rPr>
              <w:t>UNIDAD RESPONSABLE:</w:t>
            </w:r>
          </w:p>
          <w:p w:rsidR="000063D9" w:rsidRPr="00171F97" w:rsidRDefault="000063D9" w:rsidP="000063D9">
            <w:pPr>
              <w:spacing w:line="240" w:lineRule="auto"/>
              <w:contextualSpacing/>
              <w:jc w:val="left"/>
              <w:rPr>
                <w:szCs w:val="20"/>
              </w:rPr>
            </w:pPr>
            <w:r w:rsidRPr="00171F97">
              <w:rPr>
                <w:szCs w:val="20"/>
              </w:rPr>
              <w:t xml:space="preserve">Departamento de Gestión y Concertación </w:t>
            </w:r>
          </w:p>
        </w:tc>
      </w:tr>
      <w:tr w:rsidR="000063D9" w:rsidRPr="004D5EFC" w:rsidTr="002127D8">
        <w:trPr>
          <w:trHeight w:val="454"/>
        </w:trPr>
        <w:tc>
          <w:tcPr>
            <w:tcW w:w="0" w:type="auto"/>
            <w:gridSpan w:val="5"/>
            <w:tcBorders>
              <w:bottom w:val="single" w:sz="4" w:space="0" w:color="auto"/>
            </w:tcBorders>
            <w:shd w:val="clear" w:color="auto" w:fill="FFC000"/>
          </w:tcPr>
          <w:p w:rsidR="000063D9" w:rsidRPr="00362566" w:rsidRDefault="000063D9" w:rsidP="000063D9">
            <w:pPr>
              <w:spacing w:line="240" w:lineRule="auto"/>
              <w:contextualSpacing/>
              <w:jc w:val="left"/>
              <w:rPr>
                <w:b/>
                <w:szCs w:val="20"/>
              </w:rPr>
            </w:pPr>
            <w:r w:rsidRPr="00362566">
              <w:rPr>
                <w:b/>
                <w:szCs w:val="20"/>
              </w:rPr>
              <w:t>NOMBRE DEL PROCEDIMIENTO:</w:t>
            </w:r>
          </w:p>
          <w:p w:rsidR="000063D9" w:rsidRPr="00171F97" w:rsidRDefault="000063D9" w:rsidP="000063D9">
            <w:pPr>
              <w:spacing w:line="240" w:lineRule="auto"/>
              <w:contextualSpacing/>
              <w:jc w:val="left"/>
              <w:rPr>
                <w:szCs w:val="20"/>
              </w:rPr>
            </w:pPr>
            <w:r w:rsidRPr="00171F97">
              <w:rPr>
                <w:szCs w:val="20"/>
              </w:rPr>
              <w:t>Traspaso o Cesión de Derecho</w:t>
            </w:r>
          </w:p>
        </w:tc>
      </w:tr>
      <w:tr w:rsidR="000063D9" w:rsidRPr="004D5EFC" w:rsidTr="002127D8">
        <w:trPr>
          <w:trHeight w:val="284"/>
        </w:trPr>
        <w:tc>
          <w:tcPr>
            <w:tcW w:w="0" w:type="auto"/>
            <w:gridSpan w:val="5"/>
            <w:tcBorders>
              <w:left w:val="nil"/>
              <w:right w:val="nil"/>
            </w:tcBorders>
            <w:shd w:val="clear" w:color="auto" w:fill="auto"/>
          </w:tcPr>
          <w:p w:rsidR="000063D9" w:rsidRPr="002127D8" w:rsidRDefault="000063D9" w:rsidP="000063D9">
            <w:pPr>
              <w:jc w:val="right"/>
              <w:rPr>
                <w:b/>
                <w:sz w:val="10"/>
                <w:szCs w:val="14"/>
              </w:rPr>
            </w:pPr>
          </w:p>
        </w:tc>
      </w:tr>
      <w:tr w:rsidR="000063D9" w:rsidRPr="004D5EFC" w:rsidTr="002127D8">
        <w:trPr>
          <w:trHeight w:val="397"/>
        </w:trPr>
        <w:tc>
          <w:tcPr>
            <w:tcW w:w="0" w:type="auto"/>
            <w:shd w:val="clear" w:color="auto" w:fill="FFC000"/>
            <w:vAlign w:val="center"/>
          </w:tcPr>
          <w:p w:rsidR="000063D9" w:rsidRPr="00897146" w:rsidRDefault="000063D9" w:rsidP="000063D9">
            <w:pPr>
              <w:jc w:val="center"/>
              <w:rPr>
                <w:b/>
                <w:szCs w:val="20"/>
              </w:rPr>
            </w:pPr>
            <w:r w:rsidRPr="00897146">
              <w:rPr>
                <w:b/>
                <w:szCs w:val="20"/>
              </w:rPr>
              <w:t xml:space="preserve">ACT. </w:t>
            </w:r>
            <w:r w:rsidR="00814505" w:rsidRPr="00897146">
              <w:rPr>
                <w:b/>
                <w:szCs w:val="20"/>
              </w:rPr>
              <w:t>NÚM.</w:t>
            </w:r>
          </w:p>
        </w:tc>
        <w:tc>
          <w:tcPr>
            <w:tcW w:w="0" w:type="auto"/>
            <w:shd w:val="clear" w:color="auto" w:fill="FFC000"/>
            <w:vAlign w:val="center"/>
          </w:tcPr>
          <w:p w:rsidR="000063D9" w:rsidRPr="00897146" w:rsidRDefault="000063D9" w:rsidP="000063D9">
            <w:pPr>
              <w:jc w:val="center"/>
              <w:rPr>
                <w:b/>
                <w:szCs w:val="20"/>
              </w:rPr>
            </w:pPr>
            <w:r w:rsidRPr="00897146">
              <w:rPr>
                <w:b/>
                <w:szCs w:val="20"/>
              </w:rPr>
              <w:t>RESPONSABLE</w:t>
            </w:r>
          </w:p>
        </w:tc>
        <w:tc>
          <w:tcPr>
            <w:tcW w:w="0" w:type="auto"/>
            <w:gridSpan w:val="2"/>
            <w:shd w:val="clear" w:color="auto" w:fill="FFC000"/>
            <w:vAlign w:val="center"/>
          </w:tcPr>
          <w:p w:rsidR="000063D9" w:rsidRPr="00897146" w:rsidRDefault="00814505" w:rsidP="000063D9">
            <w:pPr>
              <w:contextualSpacing/>
              <w:jc w:val="center"/>
              <w:rPr>
                <w:b/>
                <w:szCs w:val="20"/>
              </w:rPr>
            </w:pPr>
            <w:r w:rsidRPr="00897146">
              <w:rPr>
                <w:b/>
                <w:szCs w:val="20"/>
              </w:rPr>
              <w:t>DESCRIPCIÓN</w:t>
            </w:r>
            <w:r w:rsidR="000063D9" w:rsidRPr="00897146">
              <w:rPr>
                <w:b/>
                <w:szCs w:val="20"/>
              </w:rPr>
              <w:t xml:space="preserve"> DE ACTIVIDADES</w:t>
            </w:r>
          </w:p>
        </w:tc>
        <w:tc>
          <w:tcPr>
            <w:tcW w:w="0" w:type="auto"/>
            <w:shd w:val="clear" w:color="auto" w:fill="FFC000"/>
            <w:vAlign w:val="center"/>
          </w:tcPr>
          <w:p w:rsidR="000063D9" w:rsidRPr="00897146" w:rsidRDefault="000063D9" w:rsidP="000063D9">
            <w:pPr>
              <w:jc w:val="center"/>
              <w:rPr>
                <w:b/>
                <w:szCs w:val="20"/>
              </w:rPr>
            </w:pPr>
            <w:r w:rsidRPr="00897146">
              <w:rPr>
                <w:b/>
                <w:szCs w:val="20"/>
              </w:rPr>
              <w:t>FORMA O DOCUMENTO</w:t>
            </w:r>
          </w:p>
        </w:tc>
      </w:tr>
      <w:tr w:rsidR="000063D9" w:rsidRPr="004D5EFC" w:rsidTr="002127D8">
        <w:trPr>
          <w:trHeight w:val="2641"/>
        </w:trPr>
        <w:tc>
          <w:tcPr>
            <w:tcW w:w="0" w:type="auto"/>
            <w:vMerge w:val="restart"/>
            <w:shd w:val="clear" w:color="auto" w:fill="auto"/>
            <w:vAlign w:val="center"/>
          </w:tcPr>
          <w:p w:rsidR="000063D9" w:rsidRPr="00897146" w:rsidRDefault="000063D9" w:rsidP="000063D9">
            <w:pPr>
              <w:spacing w:line="240" w:lineRule="auto"/>
              <w:jc w:val="center"/>
              <w:rPr>
                <w:szCs w:val="20"/>
              </w:rPr>
            </w:pPr>
            <w:r w:rsidRPr="00897146">
              <w:rPr>
                <w:szCs w:val="20"/>
              </w:rPr>
              <w:t>1</w:t>
            </w:r>
          </w:p>
        </w:tc>
        <w:tc>
          <w:tcPr>
            <w:tcW w:w="0" w:type="auto"/>
            <w:vMerge w:val="restart"/>
            <w:shd w:val="clear" w:color="auto" w:fill="auto"/>
            <w:vAlign w:val="center"/>
          </w:tcPr>
          <w:p w:rsidR="000063D9" w:rsidRPr="00897146" w:rsidRDefault="000063D9" w:rsidP="000063D9">
            <w:pPr>
              <w:spacing w:line="240" w:lineRule="auto"/>
              <w:rPr>
                <w:szCs w:val="20"/>
              </w:rPr>
            </w:pPr>
            <w:r w:rsidRPr="00897146">
              <w:rPr>
                <w:szCs w:val="20"/>
              </w:rPr>
              <w:t xml:space="preserve">Concesionario </w:t>
            </w:r>
          </w:p>
        </w:tc>
        <w:tc>
          <w:tcPr>
            <w:tcW w:w="0" w:type="auto"/>
            <w:gridSpan w:val="2"/>
            <w:shd w:val="clear" w:color="auto" w:fill="auto"/>
            <w:vAlign w:val="center"/>
          </w:tcPr>
          <w:p w:rsidR="000063D9" w:rsidRPr="002127D8" w:rsidRDefault="000063D9" w:rsidP="000063D9">
            <w:pPr>
              <w:spacing w:line="240" w:lineRule="auto"/>
              <w:contextualSpacing/>
              <w:jc w:val="center"/>
              <w:rPr>
                <w:b/>
                <w:sz w:val="18"/>
                <w:szCs w:val="20"/>
              </w:rPr>
            </w:pPr>
            <w:r w:rsidRPr="002127D8">
              <w:rPr>
                <w:b/>
                <w:sz w:val="18"/>
                <w:szCs w:val="20"/>
              </w:rPr>
              <w:t>INICIO</w:t>
            </w:r>
          </w:p>
          <w:p w:rsidR="000063D9" w:rsidRPr="002127D8" w:rsidRDefault="000063D9" w:rsidP="000063D9">
            <w:pPr>
              <w:spacing w:line="240" w:lineRule="auto"/>
              <w:contextualSpacing/>
              <w:rPr>
                <w:sz w:val="18"/>
                <w:szCs w:val="20"/>
              </w:rPr>
            </w:pPr>
            <w:r w:rsidRPr="002127D8">
              <w:rPr>
                <w:sz w:val="18"/>
                <w:szCs w:val="20"/>
              </w:rPr>
              <w:t>Presenta oficio de Solicitud a la Coordinación de Mercados por escrito firmada por ambas partes, anexando los documentos que se requieran:</w:t>
            </w:r>
          </w:p>
          <w:p w:rsidR="000063D9" w:rsidRPr="002127D8" w:rsidRDefault="000063D9" w:rsidP="00344DC1">
            <w:pPr>
              <w:numPr>
                <w:ilvl w:val="0"/>
                <w:numId w:val="6"/>
              </w:numPr>
              <w:spacing w:line="240" w:lineRule="auto"/>
              <w:ind w:left="259" w:hanging="259"/>
              <w:contextualSpacing/>
              <w:rPr>
                <w:sz w:val="18"/>
                <w:szCs w:val="20"/>
              </w:rPr>
            </w:pPr>
            <w:r w:rsidRPr="002127D8">
              <w:rPr>
                <w:sz w:val="18"/>
                <w:szCs w:val="20"/>
              </w:rPr>
              <w:t>Formato de Registro en el Padrón de Mercados Original (Concesión)</w:t>
            </w:r>
          </w:p>
          <w:p w:rsidR="000063D9" w:rsidRPr="002127D8" w:rsidRDefault="000063D9" w:rsidP="00344DC1">
            <w:pPr>
              <w:numPr>
                <w:ilvl w:val="0"/>
                <w:numId w:val="6"/>
              </w:numPr>
              <w:spacing w:line="240" w:lineRule="auto"/>
              <w:ind w:left="259" w:hanging="259"/>
              <w:contextualSpacing/>
              <w:rPr>
                <w:sz w:val="18"/>
                <w:szCs w:val="20"/>
              </w:rPr>
            </w:pPr>
            <w:r w:rsidRPr="002127D8">
              <w:rPr>
                <w:sz w:val="18"/>
                <w:szCs w:val="20"/>
              </w:rPr>
              <w:t>Ultimo comprobante de pago de impuestos y derechos a la autoridad municipal.</w:t>
            </w:r>
          </w:p>
          <w:p w:rsidR="000063D9" w:rsidRPr="002127D8" w:rsidRDefault="000063D9" w:rsidP="00344DC1">
            <w:pPr>
              <w:numPr>
                <w:ilvl w:val="0"/>
                <w:numId w:val="6"/>
              </w:numPr>
              <w:spacing w:line="240" w:lineRule="auto"/>
              <w:ind w:left="259" w:hanging="259"/>
              <w:contextualSpacing/>
              <w:rPr>
                <w:sz w:val="18"/>
                <w:szCs w:val="20"/>
              </w:rPr>
            </w:pPr>
            <w:r w:rsidRPr="002127D8">
              <w:rPr>
                <w:sz w:val="18"/>
                <w:szCs w:val="20"/>
              </w:rPr>
              <w:t>Ultimo recibo de pago de agua, luz y otros servicios del local.</w:t>
            </w:r>
          </w:p>
          <w:p w:rsidR="000063D9" w:rsidRPr="002127D8" w:rsidRDefault="000063D9" w:rsidP="00344DC1">
            <w:pPr>
              <w:numPr>
                <w:ilvl w:val="0"/>
                <w:numId w:val="6"/>
              </w:numPr>
              <w:spacing w:line="240" w:lineRule="auto"/>
              <w:ind w:left="259" w:hanging="259"/>
              <w:contextualSpacing/>
              <w:rPr>
                <w:sz w:val="18"/>
                <w:szCs w:val="20"/>
              </w:rPr>
            </w:pPr>
            <w:r w:rsidRPr="002127D8">
              <w:rPr>
                <w:sz w:val="18"/>
                <w:szCs w:val="20"/>
              </w:rPr>
              <w:t>Antigüedad del concesionario de más de 1 año</w:t>
            </w:r>
          </w:p>
        </w:tc>
        <w:tc>
          <w:tcPr>
            <w:tcW w:w="0" w:type="auto"/>
            <w:shd w:val="clear" w:color="auto" w:fill="auto"/>
            <w:vAlign w:val="center"/>
          </w:tcPr>
          <w:p w:rsidR="000063D9" w:rsidRPr="002127D8" w:rsidRDefault="000063D9" w:rsidP="000063D9">
            <w:pPr>
              <w:spacing w:line="240" w:lineRule="auto"/>
              <w:contextualSpacing/>
              <w:rPr>
                <w:sz w:val="18"/>
                <w:szCs w:val="20"/>
              </w:rPr>
            </w:pPr>
          </w:p>
          <w:p w:rsidR="000063D9" w:rsidRPr="002127D8" w:rsidRDefault="000063D9" w:rsidP="000063D9">
            <w:pPr>
              <w:spacing w:line="240" w:lineRule="auto"/>
              <w:contextualSpacing/>
              <w:rPr>
                <w:sz w:val="18"/>
                <w:szCs w:val="20"/>
              </w:rPr>
            </w:pPr>
          </w:p>
          <w:p w:rsidR="000063D9" w:rsidRPr="002127D8" w:rsidRDefault="000063D9" w:rsidP="000063D9">
            <w:pPr>
              <w:spacing w:line="240" w:lineRule="auto"/>
              <w:contextualSpacing/>
              <w:rPr>
                <w:sz w:val="18"/>
                <w:szCs w:val="20"/>
              </w:rPr>
            </w:pPr>
          </w:p>
          <w:p w:rsidR="000063D9" w:rsidRPr="002127D8" w:rsidRDefault="000063D9" w:rsidP="000063D9">
            <w:pPr>
              <w:spacing w:line="240" w:lineRule="auto"/>
              <w:contextualSpacing/>
              <w:rPr>
                <w:sz w:val="18"/>
                <w:szCs w:val="20"/>
              </w:rPr>
            </w:pPr>
            <w:r w:rsidRPr="002127D8">
              <w:rPr>
                <w:sz w:val="18"/>
                <w:szCs w:val="20"/>
              </w:rPr>
              <w:t>Oficio de Solicitud</w:t>
            </w:r>
          </w:p>
          <w:p w:rsidR="000063D9" w:rsidRPr="002127D8" w:rsidRDefault="000063D9" w:rsidP="000063D9">
            <w:pPr>
              <w:spacing w:line="240" w:lineRule="auto"/>
              <w:contextualSpacing/>
              <w:rPr>
                <w:sz w:val="18"/>
                <w:szCs w:val="20"/>
              </w:rPr>
            </w:pPr>
            <w:r w:rsidRPr="002127D8">
              <w:rPr>
                <w:sz w:val="18"/>
                <w:szCs w:val="20"/>
              </w:rPr>
              <w:t>Formato de Registro en el Padrón de Mercados Original (Concesión)</w:t>
            </w:r>
          </w:p>
          <w:p w:rsidR="000063D9" w:rsidRPr="002127D8" w:rsidRDefault="000063D9" w:rsidP="000063D9">
            <w:pPr>
              <w:spacing w:line="240" w:lineRule="auto"/>
              <w:contextualSpacing/>
              <w:rPr>
                <w:sz w:val="18"/>
                <w:szCs w:val="20"/>
              </w:rPr>
            </w:pPr>
            <w:r w:rsidRPr="002127D8">
              <w:rPr>
                <w:sz w:val="18"/>
                <w:szCs w:val="20"/>
              </w:rPr>
              <w:t>Ultimo comprobante de pago de impuestos y derechos a la autoridad municipal</w:t>
            </w:r>
          </w:p>
          <w:p w:rsidR="000063D9" w:rsidRPr="002127D8" w:rsidRDefault="000063D9" w:rsidP="000063D9">
            <w:pPr>
              <w:spacing w:line="240" w:lineRule="auto"/>
              <w:contextualSpacing/>
              <w:rPr>
                <w:sz w:val="18"/>
                <w:szCs w:val="20"/>
              </w:rPr>
            </w:pPr>
            <w:r w:rsidRPr="002127D8">
              <w:rPr>
                <w:sz w:val="18"/>
                <w:szCs w:val="20"/>
              </w:rPr>
              <w:t>Antigüedad del concesionario de más de 1 año</w:t>
            </w:r>
          </w:p>
        </w:tc>
      </w:tr>
      <w:tr w:rsidR="000063D9" w:rsidRPr="004D5EFC" w:rsidTr="002127D8">
        <w:trPr>
          <w:trHeight w:val="1914"/>
        </w:trPr>
        <w:tc>
          <w:tcPr>
            <w:tcW w:w="0" w:type="auto"/>
            <w:vMerge/>
            <w:shd w:val="clear" w:color="auto" w:fill="auto"/>
            <w:vAlign w:val="center"/>
          </w:tcPr>
          <w:p w:rsidR="000063D9" w:rsidRPr="00897146" w:rsidRDefault="000063D9" w:rsidP="000063D9">
            <w:pPr>
              <w:spacing w:line="240" w:lineRule="auto"/>
              <w:jc w:val="center"/>
              <w:rPr>
                <w:szCs w:val="20"/>
              </w:rPr>
            </w:pPr>
          </w:p>
        </w:tc>
        <w:tc>
          <w:tcPr>
            <w:tcW w:w="0" w:type="auto"/>
            <w:vMerge/>
            <w:shd w:val="clear" w:color="auto" w:fill="auto"/>
            <w:vAlign w:val="center"/>
          </w:tcPr>
          <w:p w:rsidR="000063D9" w:rsidRPr="00897146" w:rsidRDefault="000063D9" w:rsidP="000063D9">
            <w:pPr>
              <w:spacing w:line="240" w:lineRule="auto"/>
              <w:rPr>
                <w:szCs w:val="20"/>
              </w:rPr>
            </w:pPr>
          </w:p>
        </w:tc>
        <w:tc>
          <w:tcPr>
            <w:tcW w:w="0" w:type="auto"/>
            <w:gridSpan w:val="2"/>
            <w:shd w:val="clear" w:color="auto" w:fill="auto"/>
            <w:vAlign w:val="center"/>
          </w:tcPr>
          <w:p w:rsidR="000063D9" w:rsidRPr="002127D8" w:rsidRDefault="000063D9" w:rsidP="000063D9">
            <w:pPr>
              <w:spacing w:line="240" w:lineRule="auto"/>
              <w:contextualSpacing/>
              <w:rPr>
                <w:sz w:val="18"/>
                <w:szCs w:val="20"/>
              </w:rPr>
            </w:pPr>
            <w:r w:rsidRPr="002127D8">
              <w:rPr>
                <w:sz w:val="18"/>
                <w:szCs w:val="20"/>
              </w:rPr>
              <w:t>Tratándose de traspaso por fallecimiento del concesionario será a través de los siguientes requisitos:</w:t>
            </w:r>
          </w:p>
          <w:p w:rsidR="000063D9" w:rsidRPr="002127D8" w:rsidRDefault="000063D9" w:rsidP="00344DC1">
            <w:pPr>
              <w:numPr>
                <w:ilvl w:val="0"/>
                <w:numId w:val="7"/>
              </w:numPr>
              <w:spacing w:line="240" w:lineRule="auto"/>
              <w:ind w:left="259" w:hanging="259"/>
              <w:contextualSpacing/>
              <w:rPr>
                <w:sz w:val="18"/>
                <w:szCs w:val="20"/>
              </w:rPr>
            </w:pPr>
            <w:r w:rsidRPr="002127D8">
              <w:rPr>
                <w:sz w:val="18"/>
                <w:szCs w:val="20"/>
              </w:rPr>
              <w:t xml:space="preserve">Comprobar que son pariente en línea recta en primer grado, esposa e hijos, o hayan sido designado como beneficiario por el concesionario. </w:t>
            </w:r>
          </w:p>
          <w:p w:rsidR="000063D9" w:rsidRPr="002127D8" w:rsidRDefault="000063D9" w:rsidP="00344DC1">
            <w:pPr>
              <w:numPr>
                <w:ilvl w:val="0"/>
                <w:numId w:val="7"/>
              </w:numPr>
              <w:spacing w:line="240" w:lineRule="auto"/>
              <w:ind w:left="259" w:hanging="259"/>
              <w:contextualSpacing/>
              <w:rPr>
                <w:sz w:val="18"/>
                <w:szCs w:val="20"/>
              </w:rPr>
            </w:pPr>
            <w:r w:rsidRPr="002127D8">
              <w:rPr>
                <w:sz w:val="18"/>
                <w:szCs w:val="20"/>
              </w:rPr>
              <w:t>Copia certificada del acta de defunción del autor de la sucesión</w:t>
            </w:r>
          </w:p>
          <w:p w:rsidR="000063D9" w:rsidRPr="002127D8" w:rsidRDefault="000063D9" w:rsidP="00344DC1">
            <w:pPr>
              <w:numPr>
                <w:ilvl w:val="0"/>
                <w:numId w:val="7"/>
              </w:numPr>
              <w:spacing w:line="240" w:lineRule="auto"/>
              <w:ind w:left="259" w:hanging="259"/>
              <w:contextualSpacing/>
              <w:rPr>
                <w:sz w:val="18"/>
                <w:szCs w:val="20"/>
              </w:rPr>
            </w:pPr>
            <w:r w:rsidRPr="002127D8">
              <w:rPr>
                <w:sz w:val="18"/>
                <w:szCs w:val="20"/>
              </w:rPr>
              <w:t>Constancia de registro del concesionario fallecido.</w:t>
            </w:r>
          </w:p>
        </w:tc>
        <w:tc>
          <w:tcPr>
            <w:tcW w:w="0" w:type="auto"/>
            <w:shd w:val="clear" w:color="auto" w:fill="auto"/>
            <w:vAlign w:val="center"/>
          </w:tcPr>
          <w:p w:rsidR="000063D9" w:rsidRPr="002127D8" w:rsidRDefault="000063D9" w:rsidP="000063D9">
            <w:pPr>
              <w:spacing w:line="240" w:lineRule="auto"/>
              <w:contextualSpacing/>
              <w:rPr>
                <w:sz w:val="18"/>
                <w:szCs w:val="20"/>
              </w:rPr>
            </w:pPr>
            <w:r w:rsidRPr="002127D8">
              <w:rPr>
                <w:sz w:val="18"/>
                <w:szCs w:val="20"/>
              </w:rPr>
              <w:t>Copia certificada del acta de defunción del autor de la sucesión</w:t>
            </w:r>
          </w:p>
          <w:p w:rsidR="000063D9" w:rsidRPr="002127D8" w:rsidRDefault="000063D9" w:rsidP="000063D9">
            <w:pPr>
              <w:spacing w:line="240" w:lineRule="auto"/>
              <w:contextualSpacing/>
              <w:rPr>
                <w:sz w:val="18"/>
                <w:szCs w:val="20"/>
              </w:rPr>
            </w:pPr>
            <w:r w:rsidRPr="002127D8">
              <w:rPr>
                <w:sz w:val="18"/>
                <w:szCs w:val="20"/>
              </w:rPr>
              <w:t>Constancia de registro del concesionario fallecido</w:t>
            </w:r>
          </w:p>
        </w:tc>
      </w:tr>
      <w:tr w:rsidR="000063D9" w:rsidRPr="004D5EFC" w:rsidTr="002127D8">
        <w:trPr>
          <w:trHeight w:val="1195"/>
        </w:trPr>
        <w:tc>
          <w:tcPr>
            <w:tcW w:w="0" w:type="auto"/>
            <w:shd w:val="clear" w:color="auto" w:fill="auto"/>
            <w:vAlign w:val="center"/>
          </w:tcPr>
          <w:p w:rsidR="000063D9" w:rsidRPr="00897146" w:rsidRDefault="000063D9" w:rsidP="000063D9">
            <w:pPr>
              <w:jc w:val="center"/>
              <w:rPr>
                <w:szCs w:val="20"/>
              </w:rPr>
            </w:pPr>
            <w:r w:rsidRPr="00897146">
              <w:rPr>
                <w:szCs w:val="20"/>
              </w:rPr>
              <w:t>2</w:t>
            </w:r>
          </w:p>
        </w:tc>
        <w:tc>
          <w:tcPr>
            <w:tcW w:w="0" w:type="auto"/>
            <w:shd w:val="clear" w:color="auto" w:fill="auto"/>
            <w:vAlign w:val="center"/>
          </w:tcPr>
          <w:p w:rsidR="000063D9" w:rsidRPr="00897146" w:rsidRDefault="000063D9" w:rsidP="000063D9">
            <w:pPr>
              <w:spacing w:line="240" w:lineRule="auto"/>
              <w:rPr>
                <w:szCs w:val="20"/>
              </w:rPr>
            </w:pPr>
            <w:r>
              <w:rPr>
                <w:szCs w:val="20"/>
              </w:rPr>
              <w:t>Departamento de</w:t>
            </w:r>
            <w:r w:rsidRPr="00897146">
              <w:rPr>
                <w:szCs w:val="20"/>
              </w:rPr>
              <w:t xml:space="preserve"> Gestión y Concertación</w:t>
            </w:r>
          </w:p>
        </w:tc>
        <w:tc>
          <w:tcPr>
            <w:tcW w:w="0" w:type="auto"/>
            <w:gridSpan w:val="2"/>
            <w:shd w:val="clear" w:color="auto" w:fill="auto"/>
            <w:vAlign w:val="center"/>
          </w:tcPr>
          <w:p w:rsidR="000063D9" w:rsidRPr="002127D8" w:rsidRDefault="000063D9" w:rsidP="000063D9">
            <w:pPr>
              <w:spacing w:line="240" w:lineRule="auto"/>
              <w:rPr>
                <w:sz w:val="18"/>
                <w:szCs w:val="20"/>
              </w:rPr>
            </w:pPr>
            <w:r w:rsidRPr="002127D8">
              <w:rPr>
                <w:sz w:val="18"/>
                <w:szCs w:val="20"/>
              </w:rPr>
              <w:t>Verifica la documentación</w:t>
            </w:r>
          </w:p>
        </w:tc>
        <w:tc>
          <w:tcPr>
            <w:tcW w:w="0" w:type="auto"/>
            <w:shd w:val="clear" w:color="auto" w:fill="auto"/>
            <w:vAlign w:val="center"/>
          </w:tcPr>
          <w:p w:rsidR="000063D9" w:rsidRPr="002127D8" w:rsidRDefault="000063D9" w:rsidP="000063D9">
            <w:pPr>
              <w:spacing w:line="240" w:lineRule="auto"/>
              <w:rPr>
                <w:sz w:val="18"/>
                <w:szCs w:val="20"/>
              </w:rPr>
            </w:pPr>
            <w:r w:rsidRPr="002127D8">
              <w:rPr>
                <w:sz w:val="18"/>
                <w:szCs w:val="20"/>
              </w:rPr>
              <w:t>Oficio de Solicitud</w:t>
            </w:r>
          </w:p>
          <w:p w:rsidR="000063D9" w:rsidRPr="002127D8" w:rsidRDefault="000063D9" w:rsidP="000063D9">
            <w:pPr>
              <w:spacing w:line="240" w:lineRule="auto"/>
              <w:contextualSpacing/>
              <w:rPr>
                <w:sz w:val="18"/>
                <w:szCs w:val="20"/>
              </w:rPr>
            </w:pPr>
            <w:r w:rsidRPr="002127D8">
              <w:rPr>
                <w:sz w:val="18"/>
                <w:szCs w:val="20"/>
              </w:rPr>
              <w:t>Formato de Registro en el Padrón de Mercados Original (Concesión)</w:t>
            </w:r>
          </w:p>
          <w:p w:rsidR="000063D9" w:rsidRPr="002127D8" w:rsidRDefault="000063D9" w:rsidP="000063D9">
            <w:pPr>
              <w:spacing w:line="240" w:lineRule="auto"/>
              <w:rPr>
                <w:sz w:val="18"/>
                <w:szCs w:val="20"/>
              </w:rPr>
            </w:pPr>
            <w:r w:rsidRPr="002127D8">
              <w:rPr>
                <w:sz w:val="18"/>
                <w:szCs w:val="20"/>
              </w:rPr>
              <w:t>Ultimo comprobante de pago de impuestos y derechos a la autoridad municipal</w:t>
            </w:r>
          </w:p>
        </w:tc>
      </w:tr>
      <w:tr w:rsidR="000063D9" w:rsidRPr="004D5EFC" w:rsidTr="002127D8">
        <w:trPr>
          <w:trHeight w:val="862"/>
        </w:trPr>
        <w:tc>
          <w:tcPr>
            <w:tcW w:w="0" w:type="auto"/>
            <w:shd w:val="clear" w:color="auto" w:fill="auto"/>
            <w:vAlign w:val="center"/>
          </w:tcPr>
          <w:p w:rsidR="000063D9" w:rsidRPr="00897146" w:rsidRDefault="000063D9" w:rsidP="000063D9">
            <w:pPr>
              <w:jc w:val="center"/>
              <w:rPr>
                <w:szCs w:val="20"/>
              </w:rPr>
            </w:pPr>
            <w:r w:rsidRPr="00897146">
              <w:rPr>
                <w:szCs w:val="20"/>
              </w:rPr>
              <w:t>3</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Gestión y Concertación</w:t>
            </w:r>
          </w:p>
        </w:tc>
        <w:tc>
          <w:tcPr>
            <w:tcW w:w="0" w:type="auto"/>
            <w:gridSpan w:val="2"/>
            <w:shd w:val="clear" w:color="auto" w:fill="auto"/>
            <w:vAlign w:val="center"/>
          </w:tcPr>
          <w:p w:rsidR="000063D9" w:rsidRPr="002127D8" w:rsidRDefault="000063D9" w:rsidP="000063D9">
            <w:pPr>
              <w:spacing w:line="240" w:lineRule="auto"/>
              <w:contextualSpacing/>
              <w:rPr>
                <w:sz w:val="18"/>
                <w:szCs w:val="20"/>
              </w:rPr>
            </w:pPr>
            <w:r w:rsidRPr="002127D8">
              <w:rPr>
                <w:sz w:val="18"/>
                <w:szCs w:val="20"/>
              </w:rPr>
              <w:t>En caso de no cumplir con algún requisito, notifica al concesionario que no será autorizado.</w:t>
            </w:r>
          </w:p>
          <w:p w:rsidR="000063D9" w:rsidRPr="002127D8" w:rsidRDefault="000063D9" w:rsidP="000063D9">
            <w:pPr>
              <w:spacing w:line="240" w:lineRule="auto"/>
              <w:jc w:val="center"/>
              <w:rPr>
                <w:sz w:val="18"/>
                <w:szCs w:val="20"/>
              </w:rPr>
            </w:pPr>
            <w:r w:rsidRPr="002127D8">
              <w:rPr>
                <w:b/>
                <w:sz w:val="18"/>
                <w:szCs w:val="20"/>
              </w:rPr>
              <w:t>SE CONECTA CON EL TERMINO DEL PROCEDIMIENTO</w:t>
            </w:r>
          </w:p>
        </w:tc>
        <w:tc>
          <w:tcPr>
            <w:tcW w:w="0" w:type="auto"/>
            <w:shd w:val="clear" w:color="auto" w:fill="auto"/>
            <w:vAlign w:val="center"/>
          </w:tcPr>
          <w:p w:rsidR="000063D9" w:rsidRPr="002127D8" w:rsidRDefault="000063D9" w:rsidP="002127D8">
            <w:pPr>
              <w:spacing w:line="240" w:lineRule="auto"/>
              <w:contextualSpacing/>
              <w:jc w:val="left"/>
              <w:rPr>
                <w:sz w:val="18"/>
                <w:szCs w:val="20"/>
              </w:rPr>
            </w:pPr>
            <w:r w:rsidRPr="002127D8">
              <w:rPr>
                <w:sz w:val="18"/>
                <w:szCs w:val="20"/>
              </w:rPr>
              <w:t>Oficio de no autorizado</w:t>
            </w:r>
          </w:p>
        </w:tc>
      </w:tr>
      <w:tr w:rsidR="000063D9" w:rsidRPr="004D5EFC" w:rsidTr="002127D8">
        <w:trPr>
          <w:trHeight w:val="1232"/>
        </w:trPr>
        <w:tc>
          <w:tcPr>
            <w:tcW w:w="0" w:type="auto"/>
            <w:vMerge w:val="restart"/>
            <w:shd w:val="clear" w:color="auto" w:fill="auto"/>
            <w:vAlign w:val="center"/>
          </w:tcPr>
          <w:p w:rsidR="000063D9" w:rsidRPr="00897146" w:rsidRDefault="000063D9" w:rsidP="000063D9">
            <w:pPr>
              <w:jc w:val="center"/>
              <w:rPr>
                <w:szCs w:val="20"/>
              </w:rPr>
            </w:pPr>
            <w:r w:rsidRPr="00897146">
              <w:rPr>
                <w:szCs w:val="20"/>
              </w:rPr>
              <w:t>4</w:t>
            </w:r>
          </w:p>
        </w:tc>
        <w:tc>
          <w:tcPr>
            <w:tcW w:w="0" w:type="auto"/>
            <w:vMerge w:val="restart"/>
            <w:shd w:val="clear" w:color="auto" w:fill="auto"/>
            <w:vAlign w:val="center"/>
          </w:tcPr>
          <w:p w:rsidR="000063D9" w:rsidRPr="00897146" w:rsidRDefault="000063D9" w:rsidP="000063D9">
            <w:pPr>
              <w:spacing w:line="240" w:lineRule="auto"/>
              <w:rPr>
                <w:szCs w:val="20"/>
              </w:rPr>
            </w:pPr>
            <w:r w:rsidRPr="002127D8">
              <w:rPr>
                <w:sz w:val="18"/>
                <w:szCs w:val="20"/>
              </w:rPr>
              <w:t>Departamento de Gestión y  Concertación</w:t>
            </w:r>
          </w:p>
        </w:tc>
        <w:tc>
          <w:tcPr>
            <w:tcW w:w="0" w:type="auto"/>
            <w:gridSpan w:val="2"/>
            <w:vMerge w:val="restart"/>
            <w:shd w:val="clear" w:color="auto" w:fill="auto"/>
            <w:vAlign w:val="center"/>
          </w:tcPr>
          <w:p w:rsidR="000063D9" w:rsidRPr="002127D8" w:rsidRDefault="000063D9" w:rsidP="000063D9">
            <w:pPr>
              <w:spacing w:line="240" w:lineRule="auto"/>
              <w:rPr>
                <w:sz w:val="18"/>
                <w:szCs w:val="20"/>
              </w:rPr>
            </w:pPr>
            <w:r w:rsidRPr="002127D8">
              <w:rPr>
                <w:sz w:val="18"/>
                <w:szCs w:val="20"/>
              </w:rPr>
              <w:t>Cuando cumple con los requisitos remite el expediente al Coordinador para que este autorice</w:t>
            </w:r>
          </w:p>
        </w:tc>
        <w:tc>
          <w:tcPr>
            <w:tcW w:w="0" w:type="auto"/>
            <w:shd w:val="clear" w:color="auto" w:fill="auto"/>
            <w:vAlign w:val="center"/>
          </w:tcPr>
          <w:p w:rsidR="000063D9" w:rsidRPr="002127D8" w:rsidRDefault="000063D9" w:rsidP="000063D9">
            <w:pPr>
              <w:spacing w:line="240" w:lineRule="auto"/>
              <w:rPr>
                <w:sz w:val="18"/>
                <w:szCs w:val="20"/>
              </w:rPr>
            </w:pPr>
            <w:r w:rsidRPr="002127D8">
              <w:rPr>
                <w:sz w:val="18"/>
                <w:szCs w:val="20"/>
              </w:rPr>
              <w:t>Oficio de Solicitud</w:t>
            </w:r>
          </w:p>
          <w:p w:rsidR="000063D9" w:rsidRPr="002127D8" w:rsidRDefault="000063D9" w:rsidP="000063D9">
            <w:pPr>
              <w:spacing w:line="240" w:lineRule="auto"/>
              <w:rPr>
                <w:sz w:val="18"/>
                <w:szCs w:val="20"/>
              </w:rPr>
            </w:pPr>
            <w:r w:rsidRPr="002127D8">
              <w:rPr>
                <w:sz w:val="18"/>
                <w:szCs w:val="20"/>
              </w:rPr>
              <w:t>Formato de Registro en el Padrón de Mercados Original (Concesión)</w:t>
            </w:r>
          </w:p>
          <w:p w:rsidR="000063D9" w:rsidRPr="002127D8" w:rsidRDefault="000063D9" w:rsidP="000063D9">
            <w:pPr>
              <w:spacing w:line="240" w:lineRule="auto"/>
              <w:rPr>
                <w:sz w:val="18"/>
                <w:szCs w:val="20"/>
              </w:rPr>
            </w:pPr>
            <w:r w:rsidRPr="002127D8">
              <w:rPr>
                <w:sz w:val="18"/>
                <w:szCs w:val="20"/>
              </w:rPr>
              <w:t>Ultimo comprobante de pago de impuestos y derechos a la autoridad municipal</w:t>
            </w:r>
          </w:p>
        </w:tc>
      </w:tr>
      <w:tr w:rsidR="000063D9" w:rsidRPr="004D5EFC" w:rsidTr="002127D8">
        <w:trPr>
          <w:trHeight w:val="1098"/>
        </w:trPr>
        <w:tc>
          <w:tcPr>
            <w:tcW w:w="0" w:type="auto"/>
            <w:vMerge/>
            <w:shd w:val="clear" w:color="auto" w:fill="auto"/>
            <w:vAlign w:val="center"/>
          </w:tcPr>
          <w:p w:rsidR="000063D9" w:rsidRPr="00897146" w:rsidRDefault="000063D9" w:rsidP="000063D9">
            <w:pPr>
              <w:jc w:val="center"/>
              <w:rPr>
                <w:szCs w:val="20"/>
              </w:rPr>
            </w:pPr>
          </w:p>
        </w:tc>
        <w:tc>
          <w:tcPr>
            <w:tcW w:w="0" w:type="auto"/>
            <w:vMerge/>
            <w:shd w:val="clear" w:color="auto" w:fill="auto"/>
            <w:vAlign w:val="center"/>
          </w:tcPr>
          <w:p w:rsidR="000063D9" w:rsidRPr="00897146" w:rsidRDefault="000063D9" w:rsidP="000063D9">
            <w:pPr>
              <w:spacing w:line="240" w:lineRule="auto"/>
              <w:rPr>
                <w:szCs w:val="20"/>
              </w:rPr>
            </w:pPr>
          </w:p>
        </w:tc>
        <w:tc>
          <w:tcPr>
            <w:tcW w:w="0" w:type="auto"/>
            <w:gridSpan w:val="2"/>
            <w:vMerge/>
            <w:shd w:val="clear" w:color="auto" w:fill="auto"/>
            <w:vAlign w:val="center"/>
          </w:tcPr>
          <w:p w:rsidR="000063D9" w:rsidRPr="002127D8" w:rsidRDefault="000063D9" w:rsidP="000063D9">
            <w:pPr>
              <w:spacing w:line="240" w:lineRule="auto"/>
              <w:rPr>
                <w:sz w:val="18"/>
                <w:szCs w:val="20"/>
              </w:rPr>
            </w:pPr>
          </w:p>
        </w:tc>
        <w:tc>
          <w:tcPr>
            <w:tcW w:w="0" w:type="auto"/>
            <w:shd w:val="clear" w:color="auto" w:fill="auto"/>
            <w:vAlign w:val="center"/>
          </w:tcPr>
          <w:p w:rsidR="000063D9" w:rsidRPr="002127D8" w:rsidRDefault="000063D9" w:rsidP="000063D9">
            <w:pPr>
              <w:spacing w:line="240" w:lineRule="auto"/>
              <w:rPr>
                <w:sz w:val="18"/>
                <w:szCs w:val="20"/>
              </w:rPr>
            </w:pPr>
            <w:r w:rsidRPr="002127D8">
              <w:rPr>
                <w:sz w:val="18"/>
                <w:szCs w:val="20"/>
              </w:rPr>
              <w:t>Copia certificada del acta de defunción del autor de la sucesión</w:t>
            </w:r>
          </w:p>
          <w:p w:rsidR="000063D9" w:rsidRPr="002127D8" w:rsidRDefault="000063D9" w:rsidP="000063D9">
            <w:pPr>
              <w:spacing w:line="240" w:lineRule="auto"/>
              <w:rPr>
                <w:sz w:val="18"/>
                <w:szCs w:val="20"/>
              </w:rPr>
            </w:pPr>
            <w:r w:rsidRPr="002127D8">
              <w:rPr>
                <w:sz w:val="18"/>
                <w:szCs w:val="20"/>
              </w:rPr>
              <w:t>Constancia de registro del concesionario fallecido</w:t>
            </w:r>
          </w:p>
        </w:tc>
      </w:tr>
      <w:tr w:rsidR="000063D9" w:rsidRPr="004D5EFC" w:rsidTr="000063D9">
        <w:trPr>
          <w:trHeight w:val="567"/>
        </w:trPr>
        <w:tc>
          <w:tcPr>
            <w:tcW w:w="0" w:type="auto"/>
            <w:shd w:val="clear" w:color="auto" w:fill="FFC000"/>
            <w:vAlign w:val="center"/>
          </w:tcPr>
          <w:p w:rsidR="000063D9" w:rsidRPr="00897146" w:rsidRDefault="000063D9" w:rsidP="000063D9">
            <w:pPr>
              <w:jc w:val="center"/>
              <w:rPr>
                <w:b/>
                <w:szCs w:val="20"/>
              </w:rPr>
            </w:pPr>
            <w:r w:rsidRPr="00897146">
              <w:rPr>
                <w:b/>
                <w:szCs w:val="20"/>
              </w:rPr>
              <w:lastRenderedPageBreak/>
              <w:t xml:space="preserve">ACT. </w:t>
            </w:r>
            <w:r w:rsidR="00814505" w:rsidRPr="00897146">
              <w:rPr>
                <w:b/>
                <w:szCs w:val="20"/>
              </w:rPr>
              <w:t>NÚM.</w:t>
            </w:r>
          </w:p>
        </w:tc>
        <w:tc>
          <w:tcPr>
            <w:tcW w:w="0" w:type="auto"/>
            <w:shd w:val="clear" w:color="auto" w:fill="FFC000"/>
            <w:vAlign w:val="center"/>
          </w:tcPr>
          <w:p w:rsidR="000063D9" w:rsidRPr="00897146" w:rsidRDefault="000063D9" w:rsidP="000063D9">
            <w:pPr>
              <w:jc w:val="center"/>
              <w:rPr>
                <w:b/>
                <w:szCs w:val="20"/>
              </w:rPr>
            </w:pPr>
            <w:r w:rsidRPr="00897146">
              <w:rPr>
                <w:b/>
                <w:szCs w:val="20"/>
              </w:rPr>
              <w:t>RESPONSABLE</w:t>
            </w:r>
          </w:p>
        </w:tc>
        <w:tc>
          <w:tcPr>
            <w:tcW w:w="0" w:type="auto"/>
            <w:gridSpan w:val="2"/>
            <w:shd w:val="clear" w:color="auto" w:fill="FFC000"/>
            <w:vAlign w:val="center"/>
          </w:tcPr>
          <w:p w:rsidR="000063D9" w:rsidRPr="00897146" w:rsidRDefault="00814505" w:rsidP="000063D9">
            <w:pPr>
              <w:jc w:val="center"/>
              <w:rPr>
                <w:b/>
                <w:szCs w:val="20"/>
              </w:rPr>
            </w:pPr>
            <w:r w:rsidRPr="00897146">
              <w:rPr>
                <w:b/>
                <w:szCs w:val="20"/>
              </w:rPr>
              <w:t>DESCRIPCIÓN</w:t>
            </w:r>
            <w:r w:rsidR="000063D9" w:rsidRPr="00897146">
              <w:rPr>
                <w:b/>
                <w:szCs w:val="20"/>
              </w:rPr>
              <w:t xml:space="preserve"> DE ACTIVIDADES</w:t>
            </w:r>
          </w:p>
        </w:tc>
        <w:tc>
          <w:tcPr>
            <w:tcW w:w="0" w:type="auto"/>
            <w:shd w:val="clear" w:color="auto" w:fill="FFC000"/>
            <w:vAlign w:val="center"/>
          </w:tcPr>
          <w:p w:rsidR="000063D9" w:rsidRPr="00897146" w:rsidRDefault="000063D9" w:rsidP="000063D9">
            <w:pPr>
              <w:jc w:val="center"/>
              <w:rPr>
                <w:b/>
                <w:szCs w:val="20"/>
              </w:rPr>
            </w:pPr>
            <w:r w:rsidRPr="00897146">
              <w:rPr>
                <w:b/>
                <w:szCs w:val="20"/>
              </w:rPr>
              <w:t>FORMA O DOCUMENTO</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5</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Gestión y Concertación</w:t>
            </w:r>
          </w:p>
        </w:tc>
        <w:tc>
          <w:tcPr>
            <w:tcW w:w="0" w:type="auto"/>
            <w:gridSpan w:val="2"/>
            <w:shd w:val="clear" w:color="auto" w:fill="auto"/>
            <w:vAlign w:val="center"/>
          </w:tcPr>
          <w:p w:rsidR="000063D9" w:rsidRPr="00897146" w:rsidRDefault="000063D9" w:rsidP="000063D9">
            <w:pPr>
              <w:spacing w:line="240" w:lineRule="auto"/>
              <w:rPr>
                <w:szCs w:val="20"/>
              </w:rPr>
            </w:pPr>
            <w:r w:rsidRPr="00897146">
              <w:rPr>
                <w:szCs w:val="20"/>
              </w:rPr>
              <w:t>Solicita la presencia del concesionario actual y el aspirante al local para verificar que ambas partes están en común acuerdo para el trámite de traspaso.</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Oficio de cesión de Derechos</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6</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Gestión y Concertación</w:t>
            </w:r>
          </w:p>
        </w:tc>
        <w:tc>
          <w:tcPr>
            <w:tcW w:w="0" w:type="auto"/>
            <w:gridSpan w:val="2"/>
            <w:shd w:val="clear" w:color="auto" w:fill="auto"/>
            <w:vAlign w:val="center"/>
          </w:tcPr>
          <w:p w:rsidR="000063D9" w:rsidRPr="00897146" w:rsidRDefault="000063D9" w:rsidP="000063D9">
            <w:pPr>
              <w:spacing w:line="240" w:lineRule="auto"/>
              <w:rPr>
                <w:szCs w:val="20"/>
              </w:rPr>
            </w:pPr>
            <w:r w:rsidRPr="00897146">
              <w:rPr>
                <w:szCs w:val="20"/>
              </w:rPr>
              <w:t xml:space="preserve">Entrega el Formato de Solicitud de Registro en el Padrón de Mercados (Concesión) original al nuevo concesionario. </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Formato de Solicitud de Registro en el Padrón de Mercados (Concesión)</w:t>
            </w:r>
          </w:p>
        </w:tc>
      </w:tr>
      <w:tr w:rsidR="000063D9" w:rsidRPr="004D5EFC" w:rsidTr="000063D9">
        <w:trPr>
          <w:trHeight w:val="2415"/>
        </w:trPr>
        <w:tc>
          <w:tcPr>
            <w:tcW w:w="0" w:type="auto"/>
            <w:vMerge w:val="restart"/>
            <w:shd w:val="clear" w:color="auto" w:fill="auto"/>
            <w:vAlign w:val="center"/>
          </w:tcPr>
          <w:p w:rsidR="000063D9" w:rsidRPr="00897146" w:rsidRDefault="000063D9" w:rsidP="000063D9">
            <w:pPr>
              <w:jc w:val="center"/>
              <w:rPr>
                <w:szCs w:val="20"/>
              </w:rPr>
            </w:pPr>
            <w:r w:rsidRPr="00897146">
              <w:rPr>
                <w:szCs w:val="20"/>
              </w:rPr>
              <w:t>7</w:t>
            </w:r>
          </w:p>
        </w:tc>
        <w:tc>
          <w:tcPr>
            <w:tcW w:w="0" w:type="auto"/>
            <w:vMerge w:val="restart"/>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Gestión y</w:t>
            </w:r>
            <w:r>
              <w:rPr>
                <w:szCs w:val="20"/>
              </w:rPr>
              <w:t xml:space="preserve"> </w:t>
            </w:r>
            <w:r w:rsidRPr="00897146">
              <w:rPr>
                <w:szCs w:val="20"/>
              </w:rPr>
              <w:t>Concertación</w:t>
            </w:r>
          </w:p>
        </w:tc>
        <w:tc>
          <w:tcPr>
            <w:tcW w:w="0" w:type="auto"/>
            <w:gridSpan w:val="2"/>
            <w:vMerge w:val="restart"/>
            <w:shd w:val="clear" w:color="auto" w:fill="auto"/>
            <w:vAlign w:val="center"/>
          </w:tcPr>
          <w:p w:rsidR="000063D9" w:rsidRPr="00897146" w:rsidRDefault="000063D9" w:rsidP="000063D9">
            <w:pPr>
              <w:spacing w:line="240" w:lineRule="auto"/>
              <w:rPr>
                <w:b/>
                <w:szCs w:val="20"/>
              </w:rPr>
            </w:pPr>
            <w:r w:rsidRPr="00897146">
              <w:rPr>
                <w:szCs w:val="20"/>
              </w:rPr>
              <w:t>Archiva e integra los documentos al expediente del local correspondiente</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Oficio de Solicitud</w:t>
            </w:r>
          </w:p>
          <w:p w:rsidR="000063D9" w:rsidRPr="00897146" w:rsidRDefault="000063D9" w:rsidP="000063D9">
            <w:pPr>
              <w:spacing w:line="240" w:lineRule="auto"/>
              <w:rPr>
                <w:szCs w:val="20"/>
              </w:rPr>
            </w:pPr>
            <w:r w:rsidRPr="00897146">
              <w:rPr>
                <w:szCs w:val="20"/>
              </w:rPr>
              <w:t>Formato de Registro en el Padrón de Mercados Original (Concesión)</w:t>
            </w:r>
          </w:p>
          <w:p w:rsidR="000063D9" w:rsidRPr="00897146" w:rsidRDefault="000063D9" w:rsidP="000063D9">
            <w:pPr>
              <w:spacing w:line="240" w:lineRule="auto"/>
              <w:rPr>
                <w:szCs w:val="20"/>
              </w:rPr>
            </w:pPr>
            <w:r w:rsidRPr="00897146">
              <w:rPr>
                <w:szCs w:val="20"/>
              </w:rPr>
              <w:t>Ultimo comprobante de pago de impuestos y derechos a la autoridad municipal</w:t>
            </w:r>
          </w:p>
          <w:p w:rsidR="000063D9" w:rsidRPr="00897146" w:rsidRDefault="000063D9" w:rsidP="000063D9">
            <w:pPr>
              <w:spacing w:line="240" w:lineRule="auto"/>
              <w:rPr>
                <w:szCs w:val="20"/>
              </w:rPr>
            </w:pPr>
            <w:r w:rsidRPr="00897146">
              <w:rPr>
                <w:szCs w:val="20"/>
              </w:rPr>
              <w:t>Oficio de cesión de Derechos</w:t>
            </w:r>
          </w:p>
          <w:p w:rsidR="000063D9" w:rsidRPr="00897146" w:rsidRDefault="000063D9" w:rsidP="000063D9">
            <w:pPr>
              <w:spacing w:line="240" w:lineRule="auto"/>
              <w:rPr>
                <w:szCs w:val="20"/>
              </w:rPr>
            </w:pPr>
            <w:r w:rsidRPr="00897146">
              <w:rPr>
                <w:szCs w:val="20"/>
              </w:rPr>
              <w:t>Comprobante de Pago</w:t>
            </w:r>
          </w:p>
          <w:p w:rsidR="000063D9" w:rsidRPr="00897146" w:rsidRDefault="000063D9" w:rsidP="000063D9">
            <w:pPr>
              <w:spacing w:line="240" w:lineRule="auto"/>
              <w:rPr>
                <w:szCs w:val="20"/>
              </w:rPr>
            </w:pPr>
            <w:r w:rsidRPr="00897146">
              <w:rPr>
                <w:szCs w:val="20"/>
              </w:rPr>
              <w:t>Formato de Registro en el Padrón de Mercados Original (Concesión) Actualizada.</w:t>
            </w:r>
          </w:p>
        </w:tc>
      </w:tr>
      <w:tr w:rsidR="000063D9" w:rsidRPr="004D5EFC" w:rsidTr="000063D9">
        <w:trPr>
          <w:trHeight w:val="1101"/>
        </w:trPr>
        <w:tc>
          <w:tcPr>
            <w:tcW w:w="0" w:type="auto"/>
            <w:vMerge/>
            <w:shd w:val="clear" w:color="auto" w:fill="auto"/>
            <w:vAlign w:val="center"/>
          </w:tcPr>
          <w:p w:rsidR="000063D9" w:rsidRPr="00897146" w:rsidRDefault="000063D9" w:rsidP="000063D9">
            <w:pPr>
              <w:jc w:val="center"/>
              <w:rPr>
                <w:szCs w:val="20"/>
              </w:rPr>
            </w:pPr>
          </w:p>
        </w:tc>
        <w:tc>
          <w:tcPr>
            <w:tcW w:w="0" w:type="auto"/>
            <w:vMerge/>
            <w:shd w:val="clear" w:color="auto" w:fill="auto"/>
            <w:vAlign w:val="center"/>
          </w:tcPr>
          <w:p w:rsidR="000063D9" w:rsidRPr="00897146" w:rsidRDefault="000063D9" w:rsidP="000063D9">
            <w:pPr>
              <w:spacing w:line="240" w:lineRule="auto"/>
              <w:rPr>
                <w:szCs w:val="20"/>
              </w:rPr>
            </w:pPr>
          </w:p>
        </w:tc>
        <w:tc>
          <w:tcPr>
            <w:tcW w:w="0" w:type="auto"/>
            <w:gridSpan w:val="2"/>
            <w:vMerge/>
            <w:shd w:val="clear" w:color="auto" w:fill="auto"/>
            <w:vAlign w:val="center"/>
          </w:tcPr>
          <w:p w:rsidR="000063D9" w:rsidRPr="00897146" w:rsidRDefault="000063D9" w:rsidP="000063D9">
            <w:pPr>
              <w:spacing w:line="240" w:lineRule="auto"/>
              <w:rPr>
                <w:szCs w:val="20"/>
              </w:rPr>
            </w:pP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Copia certificada del acta de defunción del autor de la sucesión</w:t>
            </w:r>
          </w:p>
          <w:p w:rsidR="000063D9" w:rsidRPr="00897146" w:rsidRDefault="000063D9" w:rsidP="000063D9">
            <w:pPr>
              <w:spacing w:line="240" w:lineRule="auto"/>
              <w:rPr>
                <w:szCs w:val="20"/>
              </w:rPr>
            </w:pPr>
            <w:r w:rsidRPr="00897146">
              <w:rPr>
                <w:szCs w:val="20"/>
              </w:rPr>
              <w:t>Constancia de registro del concesionario fallecido</w:t>
            </w:r>
          </w:p>
        </w:tc>
      </w:tr>
      <w:tr w:rsidR="000063D9" w:rsidRPr="004D5EFC" w:rsidTr="000063D9">
        <w:trPr>
          <w:trHeight w:val="567"/>
        </w:trPr>
        <w:tc>
          <w:tcPr>
            <w:tcW w:w="0" w:type="auto"/>
            <w:shd w:val="clear" w:color="auto" w:fill="auto"/>
          </w:tcPr>
          <w:p w:rsidR="000063D9" w:rsidRPr="00897146" w:rsidRDefault="000063D9" w:rsidP="000063D9">
            <w:pPr>
              <w:jc w:val="center"/>
              <w:rPr>
                <w:szCs w:val="20"/>
              </w:rPr>
            </w:pPr>
          </w:p>
        </w:tc>
        <w:tc>
          <w:tcPr>
            <w:tcW w:w="0" w:type="auto"/>
            <w:shd w:val="clear" w:color="auto" w:fill="auto"/>
          </w:tcPr>
          <w:p w:rsidR="000063D9" w:rsidRPr="00897146" w:rsidRDefault="000063D9" w:rsidP="000063D9">
            <w:pPr>
              <w:jc w:val="center"/>
              <w:rPr>
                <w:szCs w:val="20"/>
              </w:rPr>
            </w:pPr>
          </w:p>
        </w:tc>
        <w:tc>
          <w:tcPr>
            <w:tcW w:w="0" w:type="auto"/>
            <w:gridSpan w:val="2"/>
            <w:shd w:val="clear" w:color="auto" w:fill="auto"/>
          </w:tcPr>
          <w:p w:rsidR="000063D9" w:rsidRPr="00897146" w:rsidRDefault="000063D9" w:rsidP="000063D9">
            <w:pPr>
              <w:jc w:val="center"/>
              <w:rPr>
                <w:b/>
                <w:szCs w:val="20"/>
              </w:rPr>
            </w:pPr>
            <w:r w:rsidRPr="00897146">
              <w:rPr>
                <w:b/>
                <w:szCs w:val="20"/>
              </w:rPr>
              <w:t>TERMINA PROCEDIMIENTO</w:t>
            </w:r>
          </w:p>
        </w:tc>
        <w:tc>
          <w:tcPr>
            <w:tcW w:w="0" w:type="auto"/>
            <w:shd w:val="clear" w:color="auto" w:fill="auto"/>
          </w:tcPr>
          <w:p w:rsidR="000063D9" w:rsidRPr="00897146" w:rsidRDefault="000063D9" w:rsidP="000063D9">
            <w:pPr>
              <w:jc w:val="center"/>
              <w:rPr>
                <w:szCs w:val="20"/>
              </w:rPr>
            </w:pPr>
          </w:p>
        </w:tc>
      </w:tr>
    </w:tbl>
    <w:p w:rsidR="000063D9" w:rsidRDefault="000063D9" w:rsidP="000063D9">
      <w:pPr>
        <w:jc w:val="right"/>
        <w:rPr>
          <w:b/>
          <w:sz w:val="24"/>
        </w:rPr>
      </w:pPr>
    </w:p>
    <w:p w:rsidR="000063D9" w:rsidRDefault="000063D9" w:rsidP="000063D9">
      <w:pPr>
        <w:jc w:val="right"/>
        <w:rPr>
          <w:b/>
          <w:sz w:val="24"/>
        </w:rPr>
        <w:sectPr w:rsidR="000063D9" w:rsidSect="0057602F">
          <w:pgSz w:w="12240" w:h="15840" w:code="1"/>
          <w:pgMar w:top="1418" w:right="1327" w:bottom="1418" w:left="1418" w:header="1418" w:footer="567" w:gutter="0"/>
          <w:cols w:space="708"/>
          <w:docGrid w:linePitch="360"/>
        </w:sectPr>
      </w:pPr>
    </w:p>
    <w:p w:rsidR="000063D9" w:rsidRPr="00C01458" w:rsidRDefault="000063D9" w:rsidP="000063D9">
      <w:pPr>
        <w:jc w:val="center"/>
        <w:rPr>
          <w:b/>
          <w:sz w:val="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237"/>
      </w:tblGrid>
      <w:tr w:rsidR="000063D9" w:rsidRPr="004D5EFC" w:rsidTr="000063D9">
        <w:trPr>
          <w:trHeight w:val="567"/>
        </w:trPr>
        <w:tc>
          <w:tcPr>
            <w:tcW w:w="3539" w:type="dxa"/>
            <w:shd w:val="clear" w:color="auto" w:fill="FFC000"/>
          </w:tcPr>
          <w:p w:rsidR="000063D9" w:rsidRPr="00362566" w:rsidRDefault="000063D9" w:rsidP="000063D9">
            <w:pPr>
              <w:spacing w:line="120" w:lineRule="atLeast"/>
              <w:jc w:val="left"/>
              <w:rPr>
                <w:b/>
                <w:szCs w:val="20"/>
              </w:rPr>
            </w:pPr>
            <w:r w:rsidRPr="00362566">
              <w:rPr>
                <w:b/>
                <w:szCs w:val="20"/>
              </w:rPr>
              <w:t xml:space="preserve">UNIDAD ADMINISTRATIVA: </w:t>
            </w:r>
          </w:p>
          <w:p w:rsidR="000063D9" w:rsidRPr="00171F97" w:rsidRDefault="000063D9" w:rsidP="000063D9">
            <w:pPr>
              <w:spacing w:line="120" w:lineRule="atLeast"/>
              <w:jc w:val="left"/>
              <w:rPr>
                <w:szCs w:val="20"/>
              </w:rPr>
            </w:pPr>
            <w:r w:rsidRPr="00171F97">
              <w:rPr>
                <w:szCs w:val="20"/>
              </w:rPr>
              <w:t>Coordinación de Mercados</w:t>
            </w:r>
          </w:p>
        </w:tc>
        <w:tc>
          <w:tcPr>
            <w:tcW w:w="6237" w:type="dxa"/>
            <w:shd w:val="clear" w:color="auto" w:fill="FFC000"/>
          </w:tcPr>
          <w:p w:rsidR="000063D9" w:rsidRPr="00362566" w:rsidRDefault="000063D9" w:rsidP="000063D9">
            <w:pPr>
              <w:spacing w:line="120" w:lineRule="atLeast"/>
              <w:jc w:val="left"/>
              <w:rPr>
                <w:b/>
                <w:szCs w:val="20"/>
              </w:rPr>
            </w:pPr>
            <w:r w:rsidRPr="00362566">
              <w:rPr>
                <w:b/>
                <w:szCs w:val="20"/>
              </w:rPr>
              <w:t>UNIDAD RESPONSABLE:</w:t>
            </w:r>
          </w:p>
          <w:p w:rsidR="000063D9" w:rsidRPr="00171F97" w:rsidRDefault="000063D9" w:rsidP="000063D9">
            <w:pPr>
              <w:spacing w:line="120" w:lineRule="atLeast"/>
              <w:jc w:val="left"/>
              <w:rPr>
                <w:szCs w:val="20"/>
              </w:rPr>
            </w:pPr>
            <w:r w:rsidRPr="00171F97">
              <w:rPr>
                <w:szCs w:val="20"/>
              </w:rPr>
              <w:t xml:space="preserve">Departamento de Gestión y Concertación </w:t>
            </w:r>
          </w:p>
        </w:tc>
      </w:tr>
      <w:tr w:rsidR="000063D9" w:rsidRPr="004D5EFC" w:rsidTr="000063D9">
        <w:trPr>
          <w:trHeight w:val="567"/>
        </w:trPr>
        <w:tc>
          <w:tcPr>
            <w:tcW w:w="9776" w:type="dxa"/>
            <w:gridSpan w:val="2"/>
            <w:tcBorders>
              <w:bottom w:val="single" w:sz="4" w:space="0" w:color="auto"/>
            </w:tcBorders>
            <w:shd w:val="clear" w:color="auto" w:fill="FFC000"/>
          </w:tcPr>
          <w:p w:rsidR="000063D9" w:rsidRPr="00362566" w:rsidRDefault="000063D9" w:rsidP="000063D9">
            <w:pPr>
              <w:spacing w:line="120" w:lineRule="atLeast"/>
              <w:jc w:val="left"/>
              <w:rPr>
                <w:b/>
                <w:szCs w:val="20"/>
              </w:rPr>
            </w:pPr>
            <w:r w:rsidRPr="00362566">
              <w:rPr>
                <w:b/>
                <w:szCs w:val="20"/>
              </w:rPr>
              <w:t>NOMBRE DEL PROCEDIMIENTO:</w:t>
            </w:r>
          </w:p>
          <w:p w:rsidR="000063D9" w:rsidRPr="00171F97" w:rsidRDefault="000063D9" w:rsidP="000063D9">
            <w:pPr>
              <w:spacing w:line="120" w:lineRule="atLeast"/>
              <w:jc w:val="left"/>
              <w:rPr>
                <w:szCs w:val="20"/>
              </w:rPr>
            </w:pPr>
            <w:r w:rsidRPr="00171F97">
              <w:rPr>
                <w:szCs w:val="20"/>
              </w:rPr>
              <w:t xml:space="preserve">Traspaso o Cesión de Derecho </w:t>
            </w:r>
          </w:p>
        </w:tc>
      </w:tr>
    </w:tbl>
    <w:p w:rsidR="000063D9" w:rsidRPr="00C01458" w:rsidRDefault="000063D9" w:rsidP="000063D9">
      <w:pPr>
        <w:spacing w:line="120" w:lineRule="atLeast"/>
        <w:jc w:val="right"/>
        <w:rPr>
          <w:b/>
          <w:sz w:val="12"/>
        </w:rPr>
      </w:pP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64"/>
        <w:gridCol w:w="2437"/>
        <w:gridCol w:w="2154"/>
      </w:tblGrid>
      <w:tr w:rsidR="000063D9" w:rsidRPr="00004A34" w:rsidTr="000063D9">
        <w:trPr>
          <w:trHeight w:val="454"/>
        </w:trPr>
        <w:tc>
          <w:tcPr>
            <w:tcW w:w="2376" w:type="dxa"/>
            <w:shd w:val="clear" w:color="auto" w:fill="FFC000"/>
            <w:vAlign w:val="center"/>
          </w:tcPr>
          <w:p w:rsidR="000063D9" w:rsidRPr="00C01458" w:rsidRDefault="000063D9" w:rsidP="000063D9">
            <w:pPr>
              <w:jc w:val="center"/>
              <w:rPr>
                <w:b/>
                <w:sz w:val="18"/>
                <w:szCs w:val="18"/>
              </w:rPr>
            </w:pPr>
            <w:r>
              <w:rPr>
                <w:b/>
                <w:sz w:val="18"/>
                <w:szCs w:val="18"/>
              </w:rPr>
              <w:t>CONCES</w:t>
            </w:r>
            <w:r w:rsidRPr="00C01458">
              <w:rPr>
                <w:b/>
                <w:sz w:val="18"/>
                <w:szCs w:val="18"/>
              </w:rPr>
              <w:t>IONARIO</w:t>
            </w:r>
          </w:p>
        </w:tc>
        <w:tc>
          <w:tcPr>
            <w:tcW w:w="2864" w:type="dxa"/>
            <w:shd w:val="clear" w:color="auto" w:fill="FFC000"/>
            <w:vAlign w:val="center"/>
          </w:tcPr>
          <w:p w:rsidR="000063D9" w:rsidRPr="00C01458" w:rsidRDefault="000063D9" w:rsidP="000063D9">
            <w:pPr>
              <w:spacing w:line="240" w:lineRule="auto"/>
              <w:jc w:val="center"/>
              <w:rPr>
                <w:b/>
                <w:sz w:val="18"/>
                <w:szCs w:val="18"/>
              </w:rPr>
            </w:pPr>
            <w:r w:rsidRPr="00C01458">
              <w:rPr>
                <w:b/>
                <w:sz w:val="18"/>
                <w:szCs w:val="18"/>
              </w:rPr>
              <w:t xml:space="preserve">DEPARTAMENTO DE </w:t>
            </w:r>
            <w:r w:rsidR="00814505" w:rsidRPr="00C01458">
              <w:rPr>
                <w:b/>
                <w:sz w:val="18"/>
                <w:szCs w:val="18"/>
              </w:rPr>
              <w:t>GESTIÓN</w:t>
            </w:r>
            <w:r w:rsidRPr="00C01458">
              <w:rPr>
                <w:b/>
                <w:sz w:val="18"/>
                <w:szCs w:val="18"/>
              </w:rPr>
              <w:t xml:space="preserve"> Y </w:t>
            </w:r>
            <w:r w:rsidR="00814505" w:rsidRPr="00C01458">
              <w:rPr>
                <w:b/>
                <w:sz w:val="18"/>
                <w:szCs w:val="18"/>
              </w:rPr>
              <w:t>CONCERTACIÓN</w:t>
            </w:r>
          </w:p>
        </w:tc>
        <w:tc>
          <w:tcPr>
            <w:tcW w:w="2437" w:type="dxa"/>
            <w:shd w:val="clear" w:color="auto" w:fill="FFC000"/>
            <w:vAlign w:val="center"/>
          </w:tcPr>
          <w:p w:rsidR="000063D9" w:rsidRPr="00C01458" w:rsidRDefault="00814505" w:rsidP="000063D9">
            <w:pPr>
              <w:spacing w:line="240" w:lineRule="auto"/>
              <w:jc w:val="center"/>
              <w:rPr>
                <w:b/>
                <w:sz w:val="18"/>
                <w:szCs w:val="18"/>
              </w:rPr>
            </w:pPr>
            <w:r w:rsidRPr="00C01458">
              <w:rPr>
                <w:b/>
                <w:sz w:val="18"/>
                <w:szCs w:val="18"/>
              </w:rPr>
              <w:t>COORDINACIÓN</w:t>
            </w:r>
            <w:r w:rsidR="000063D9" w:rsidRPr="00C01458">
              <w:rPr>
                <w:b/>
                <w:sz w:val="18"/>
                <w:szCs w:val="18"/>
              </w:rPr>
              <w:t xml:space="preserve"> DE MERCADOS</w:t>
            </w:r>
          </w:p>
        </w:tc>
        <w:tc>
          <w:tcPr>
            <w:tcW w:w="2154" w:type="dxa"/>
            <w:shd w:val="clear" w:color="auto" w:fill="FFC000"/>
          </w:tcPr>
          <w:p w:rsidR="000063D9" w:rsidRPr="00C01458" w:rsidRDefault="000063D9" w:rsidP="000063D9">
            <w:pPr>
              <w:spacing w:line="240" w:lineRule="auto"/>
              <w:jc w:val="center"/>
              <w:rPr>
                <w:b/>
                <w:sz w:val="18"/>
                <w:szCs w:val="18"/>
              </w:rPr>
            </w:pPr>
          </w:p>
          <w:p w:rsidR="000063D9" w:rsidRPr="00C01458" w:rsidRDefault="00814505" w:rsidP="000063D9">
            <w:pPr>
              <w:spacing w:line="240" w:lineRule="auto"/>
              <w:jc w:val="center"/>
              <w:rPr>
                <w:b/>
                <w:sz w:val="18"/>
                <w:szCs w:val="18"/>
              </w:rPr>
            </w:pPr>
            <w:r w:rsidRPr="00C01458">
              <w:rPr>
                <w:b/>
                <w:sz w:val="18"/>
                <w:szCs w:val="18"/>
              </w:rPr>
              <w:t>DIRECCIÓN</w:t>
            </w:r>
            <w:r w:rsidR="000063D9" w:rsidRPr="00C01458">
              <w:rPr>
                <w:b/>
                <w:sz w:val="18"/>
                <w:szCs w:val="18"/>
              </w:rPr>
              <w:t xml:space="preserve"> DE FINANZAS</w:t>
            </w:r>
          </w:p>
        </w:tc>
      </w:tr>
      <w:tr w:rsidR="000063D9" w:rsidRPr="00004A34" w:rsidTr="000063D9">
        <w:trPr>
          <w:trHeight w:val="9580"/>
        </w:trPr>
        <w:tc>
          <w:tcPr>
            <w:tcW w:w="2376" w:type="dxa"/>
            <w:shd w:val="clear" w:color="auto" w:fill="auto"/>
          </w:tcPr>
          <w:p w:rsidR="000063D9" w:rsidRPr="00004A34" w:rsidRDefault="000063D9" w:rsidP="000063D9">
            <w:pPr>
              <w:tabs>
                <w:tab w:val="center" w:pos="1080"/>
              </w:tabs>
              <w:rPr>
                <w:b/>
                <w:szCs w:val="20"/>
              </w:rPr>
            </w:pPr>
            <w:r>
              <w:rPr>
                <w:b/>
                <w:noProof/>
                <w:szCs w:val="20"/>
                <w:lang w:val="es-MX" w:eastAsia="es-MX"/>
              </w:rPr>
              <mc:AlternateContent>
                <mc:Choice Requires="wpg">
                  <w:drawing>
                    <wp:anchor distT="0" distB="0" distL="114300" distR="114300" simplePos="0" relativeHeight="252728320" behindDoc="0" locked="0" layoutInCell="1" allowOverlap="1" wp14:anchorId="6A25F21C" wp14:editId="4CC6193A">
                      <wp:simplePos x="0" y="0"/>
                      <wp:positionH relativeFrom="column">
                        <wp:posOffset>146931</wp:posOffset>
                      </wp:positionH>
                      <wp:positionV relativeFrom="paragraph">
                        <wp:posOffset>77565</wp:posOffset>
                      </wp:positionV>
                      <wp:extent cx="5960693" cy="5946518"/>
                      <wp:effectExtent l="171450" t="0" r="21590" b="16510"/>
                      <wp:wrapNone/>
                      <wp:docPr id="746" name="Grupo 746"/>
                      <wp:cNvGraphicFramePr/>
                      <a:graphic xmlns:a="http://schemas.openxmlformats.org/drawingml/2006/main">
                        <a:graphicData uri="http://schemas.microsoft.com/office/word/2010/wordprocessingGroup">
                          <wpg:wgp>
                            <wpg:cNvGrpSpPr/>
                            <wpg:grpSpPr>
                              <a:xfrm>
                                <a:off x="0" y="0"/>
                                <a:ext cx="5960693" cy="5946518"/>
                                <a:chOff x="1" y="0"/>
                                <a:chExt cx="5960693" cy="5946518"/>
                              </a:xfrm>
                            </wpg:grpSpPr>
                            <wps:wsp>
                              <wps:cNvPr id="747" name="AutoShape 146"/>
                              <wps:cNvSpPr>
                                <a:spLocks noChangeArrowheads="1"/>
                              </wps:cNvSpPr>
                              <wps:spPr bwMode="auto">
                                <a:xfrm>
                                  <a:off x="6824" y="586853"/>
                                  <a:ext cx="1118908" cy="522515"/>
                                </a:xfrm>
                                <a:prstGeom prst="flowChartDocument">
                                  <a:avLst/>
                                </a:prstGeom>
                                <a:solidFill>
                                  <a:srgbClr val="FFFFFF"/>
                                </a:solidFill>
                                <a:ln w="9525">
                                  <a:solidFill>
                                    <a:schemeClr val="tx1"/>
                                  </a:solidFill>
                                  <a:miter lim="800000"/>
                                  <a:headEnd/>
                                  <a:tailEnd/>
                                </a:ln>
                              </wps:spPr>
                              <wps:txb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Elabora</w:t>
                                    </w:r>
                                    <w:r w:rsidRPr="006C5973">
                                      <w:rPr>
                                        <w:rFonts w:ascii="Arial" w:hAnsi="Arial" w:cs="Arial"/>
                                        <w:color w:val="000000" w:themeColor="text1"/>
                                        <w:kern w:val="24"/>
                                        <w:sz w:val="14"/>
                                        <w:szCs w:val="14"/>
                                      </w:rPr>
                                      <w:t xml:space="preserve"> oficio de solicitud de  traspaso</w:t>
                                    </w:r>
                                    <w:r>
                                      <w:rPr>
                                        <w:rFonts w:ascii="Arial" w:hAnsi="Arial" w:cs="Arial"/>
                                        <w:color w:val="000000" w:themeColor="text1"/>
                                        <w:kern w:val="24"/>
                                        <w:sz w:val="14"/>
                                        <w:szCs w:val="14"/>
                                      </w:rPr>
                                      <w:t xml:space="preserve"> o cesión de derechos.</w:t>
                                    </w:r>
                                  </w:p>
                                </w:txbxContent>
                              </wps:txbx>
                              <wps:bodyPr rot="0" vert="horz" wrap="square" lIns="91440" tIns="45720" rIns="91440" bIns="45720" anchor="t" anchorCtr="0" upright="1">
                                <a:noAutofit/>
                              </wps:bodyPr>
                            </wps:wsp>
                            <wpg:grpSp>
                              <wpg:cNvPr id="748" name="Grupo 748"/>
                              <wpg:cNvGrpSpPr/>
                              <wpg:grpSpPr>
                                <a:xfrm>
                                  <a:off x="1" y="0"/>
                                  <a:ext cx="5960693" cy="5946518"/>
                                  <a:chOff x="1" y="0"/>
                                  <a:chExt cx="5960693" cy="5946518"/>
                                </a:xfrm>
                              </wpg:grpSpPr>
                              <wps:wsp>
                                <wps:cNvPr id="749" name="Rectangle 138"/>
                                <wps:cNvSpPr>
                                  <a:spLocks noChangeArrowheads="1"/>
                                </wps:cNvSpPr>
                                <wps:spPr bwMode="auto">
                                  <a:xfrm>
                                    <a:off x="1610436" y="34119"/>
                                    <a:ext cx="1323832" cy="466725"/>
                                  </a:xfrm>
                                  <a:prstGeom prst="rect">
                                    <a:avLst/>
                                  </a:prstGeom>
                                  <a:solidFill>
                                    <a:srgbClr val="FFFFFF"/>
                                  </a:solidFill>
                                  <a:ln w="9525">
                                    <a:solidFill>
                                      <a:schemeClr val="tx1"/>
                                    </a:solidFill>
                                    <a:miter lim="800000"/>
                                    <a:headEnd/>
                                    <a:tailEnd/>
                                  </a:ln>
                                </wps:spPr>
                                <wps:txbx>
                                  <w:txbxContent>
                                    <w:p w:rsidR="009A74F5" w:rsidRPr="00403765" w:rsidRDefault="009A74F5"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Verifica que contenga los requisitos necesarios para el trámite.</w:t>
                                      </w:r>
                                    </w:p>
                                  </w:txbxContent>
                                </wps:txbx>
                                <wps:bodyPr rot="0" vert="horz" wrap="square" lIns="91440" tIns="45720" rIns="91440" bIns="45720" anchor="t" anchorCtr="0" upright="1">
                                  <a:noAutofit/>
                                </wps:bodyPr>
                              </wps:wsp>
                              <wps:wsp>
                                <wps:cNvPr id="750" name="Conector angular 750"/>
                                <wps:cNvCnPr/>
                                <wps:spPr>
                                  <a:xfrm flipV="1">
                                    <a:off x="1132765" y="266131"/>
                                    <a:ext cx="473713" cy="54591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1" name="Conector recto de flecha 751"/>
                                <wps:cNvCnPr/>
                                <wps:spPr>
                                  <a:xfrm>
                                    <a:off x="2258705" y="498143"/>
                                    <a:ext cx="2515" cy="1953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52" name="Grupo 752"/>
                                <wpg:cNvGrpSpPr/>
                                <wpg:grpSpPr>
                                  <a:xfrm>
                                    <a:off x="1" y="0"/>
                                    <a:ext cx="5960693" cy="5946518"/>
                                    <a:chOff x="1" y="0"/>
                                    <a:chExt cx="5960693" cy="5946518"/>
                                  </a:xfrm>
                                </wpg:grpSpPr>
                                <wpg:grpSp>
                                  <wpg:cNvPr id="753" name="Grupo 753"/>
                                  <wpg:cNvGrpSpPr/>
                                  <wpg:grpSpPr>
                                    <a:xfrm>
                                      <a:off x="1" y="0"/>
                                      <a:ext cx="5960693" cy="5946518"/>
                                      <a:chOff x="1" y="0"/>
                                      <a:chExt cx="5960693" cy="5946518"/>
                                    </a:xfrm>
                                  </wpg:grpSpPr>
                                  <wpg:grpSp>
                                    <wpg:cNvPr id="754" name="Grupo 754"/>
                                    <wpg:cNvGrpSpPr/>
                                    <wpg:grpSpPr>
                                      <a:xfrm>
                                        <a:off x="1" y="0"/>
                                        <a:ext cx="5422766" cy="5946518"/>
                                        <a:chOff x="0" y="0"/>
                                        <a:chExt cx="5422766" cy="5946518"/>
                                      </a:xfrm>
                                    </wpg:grpSpPr>
                                    <wps:wsp>
                                      <wps:cNvPr id="755" name="AutoShape 131"/>
                                      <wps:cNvSpPr>
                                        <a:spLocks noChangeArrowheads="1"/>
                                      </wps:cNvSpPr>
                                      <wps:spPr bwMode="auto">
                                        <a:xfrm>
                                          <a:off x="184150" y="0"/>
                                          <a:ext cx="730885" cy="314325"/>
                                        </a:xfrm>
                                        <a:prstGeom prst="flowChartAlternateProcess">
                                          <a:avLst/>
                                        </a:prstGeom>
                                        <a:solidFill>
                                          <a:srgbClr val="FFFFFF"/>
                                        </a:solidFill>
                                        <a:ln w="0">
                                          <a:solidFill>
                                            <a:schemeClr val="tx1"/>
                                          </a:solidFill>
                                          <a:miter lim="800000"/>
                                          <a:headEnd/>
                                          <a:tailEnd/>
                                        </a:ln>
                                      </wps:spPr>
                                      <wps:txbx>
                                        <w:txbxContent>
                                          <w:p w:rsidR="009A74F5" w:rsidRPr="00403765" w:rsidRDefault="009A74F5" w:rsidP="000063D9">
                                            <w:pPr>
                                              <w:pStyle w:val="NormalWeb"/>
                                              <w:spacing w:before="0" w:beforeAutospacing="0" w:after="0" w:afterAutospacing="0" w:line="300" w:lineRule="exact"/>
                                              <w:jc w:val="center"/>
                                              <w:rPr>
                                                <w:rFonts w:ascii="Arial" w:hAnsi="Arial" w:cs="Arial"/>
                                                <w:sz w:val="20"/>
                                                <w:szCs w:val="20"/>
                                              </w:rPr>
                                            </w:pPr>
                                            <w:r w:rsidRPr="00403765">
                                              <w:rPr>
                                                <w:rFonts w:ascii="Arial" w:hAnsi="Arial" w:cs="Arial"/>
                                                <w:b/>
                                                <w:bCs/>
                                                <w:color w:val="000000" w:themeColor="text1"/>
                                                <w:kern w:val="24"/>
                                                <w:sz w:val="20"/>
                                                <w:szCs w:val="20"/>
                                              </w:rPr>
                                              <w:t>INICIO</w:t>
                                            </w:r>
                                          </w:p>
                                        </w:txbxContent>
                                      </wps:txbx>
                                      <wps:bodyPr rot="0" vert="horz" wrap="square" lIns="91440" tIns="45720" rIns="91440" bIns="45720" anchor="t" anchorCtr="0" upright="1">
                                        <a:noAutofit/>
                                      </wps:bodyPr>
                                    </wps:wsp>
                                    <wps:wsp>
                                      <wps:cNvPr id="756" name="AutoShape 132"/>
                                      <wps:cNvCnPr>
                                        <a:cxnSpLocks noChangeShapeType="1"/>
                                      </wps:cNvCnPr>
                                      <wps:spPr bwMode="auto">
                                        <a:xfrm>
                                          <a:off x="552450" y="323850"/>
                                          <a:ext cx="1558" cy="259842"/>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57" name="AutoShape 140"/>
                                      <wps:cNvCnPr>
                                        <a:cxnSpLocks noChangeShapeType="1"/>
                                        <a:stCxn id="759" idx="1"/>
                                        <a:endCxn id="761" idx="1"/>
                                      </wps:cNvCnPr>
                                      <wps:spPr bwMode="auto">
                                        <a:xfrm rot="10800000" flipH="1" flipV="1">
                                          <a:off x="0" y="1983951"/>
                                          <a:ext cx="1657352" cy="3784131"/>
                                        </a:xfrm>
                                        <a:prstGeom prst="bentConnector3">
                                          <a:avLst>
                                            <a:gd name="adj1" fmla="val -9263"/>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58" name="AutoShape 137"/>
                                      <wps:cNvCnPr>
                                        <a:cxnSpLocks noChangeShapeType="1"/>
                                      </wps:cNvCnPr>
                                      <wps:spPr bwMode="auto">
                                        <a:xfrm rot="10800000" flipV="1">
                                          <a:off x="1111250" y="1096278"/>
                                          <a:ext cx="571500" cy="880110"/>
                                        </a:xfrm>
                                        <a:prstGeom prst="bentConnector3">
                                          <a:avLst>
                                            <a:gd name="adj1" fmla="val 74304"/>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759" name="Rectangle 138"/>
                                      <wps:cNvSpPr>
                                        <a:spLocks noChangeArrowheads="1"/>
                                      </wps:cNvSpPr>
                                      <wps:spPr bwMode="auto">
                                        <a:xfrm>
                                          <a:off x="0" y="1750328"/>
                                          <a:ext cx="1115786" cy="467248"/>
                                        </a:xfrm>
                                        <a:prstGeom prst="rect">
                                          <a:avLst/>
                                        </a:prstGeom>
                                        <a:solidFill>
                                          <a:srgbClr val="FFFFFF"/>
                                        </a:solidFill>
                                        <a:ln w="9525">
                                          <a:solidFill>
                                            <a:schemeClr val="tx1"/>
                                          </a:solidFill>
                                          <a:miter lim="800000"/>
                                          <a:headEnd/>
                                          <a:tailEnd/>
                                        </a:ln>
                                      </wps:spPr>
                                      <wps:txbx>
                                        <w:txbxContent>
                                          <w:p w:rsidR="009A74F5" w:rsidRPr="00403765" w:rsidRDefault="009A74F5"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Recibe por devolución el oficio y la explicación de por qué no procede.</w:t>
                                            </w:r>
                                          </w:p>
                                        </w:txbxContent>
                                      </wps:txbx>
                                      <wps:bodyPr rot="0" vert="horz" wrap="square" lIns="91440" tIns="45720" rIns="91440" bIns="45720" anchor="t" anchorCtr="0" upright="1">
                                        <a:noAutofit/>
                                      </wps:bodyPr>
                                    </wps:wsp>
                                    <wps:wsp>
                                      <wps:cNvPr id="760" name="AutoShape 134"/>
                                      <wps:cNvSpPr>
                                        <a:spLocks noChangeArrowheads="1"/>
                                      </wps:cNvSpPr>
                                      <wps:spPr bwMode="auto">
                                        <a:xfrm>
                                          <a:off x="1670050" y="696228"/>
                                          <a:ext cx="1190625" cy="816610"/>
                                        </a:xfrm>
                                        <a:prstGeom prst="diamond">
                                          <a:avLst/>
                                        </a:prstGeom>
                                        <a:solidFill>
                                          <a:schemeClr val="bg1"/>
                                        </a:solidFill>
                                        <a:ln w="9525">
                                          <a:solidFill>
                                            <a:schemeClr val="tx1"/>
                                          </a:solidFill>
                                          <a:miter lim="800000"/>
                                          <a:headEnd/>
                                          <a:tailEnd/>
                                        </a:ln>
                                      </wps:spPr>
                                      <wps:txbx>
                                        <w:txbxContent>
                                          <w:p w:rsidR="009A74F5" w:rsidRPr="006C5973" w:rsidRDefault="009A74F5" w:rsidP="000063D9">
                                            <w:pPr>
                                              <w:pStyle w:val="NormalWeb"/>
                                              <w:spacing w:before="0" w:beforeAutospacing="0" w:after="0" w:afterAutospacing="0" w:line="300" w:lineRule="exact"/>
                                              <w:jc w:val="center"/>
                                              <w:rPr>
                                                <w:rFonts w:ascii="Arial" w:hAnsi="Arial" w:cs="Arial"/>
                                                <w:sz w:val="14"/>
                                                <w:szCs w:val="14"/>
                                              </w:rPr>
                                            </w:pPr>
                                            <w:r>
                                              <w:rPr>
                                                <w:rFonts w:ascii="Arial" w:hAnsi="Arial" w:cs="Arial"/>
                                                <w:color w:val="000000" w:themeColor="text1"/>
                                                <w:kern w:val="24"/>
                                                <w:sz w:val="14"/>
                                                <w:szCs w:val="14"/>
                                              </w:rPr>
                                              <w:t>Procede</w:t>
                                            </w:r>
                                          </w:p>
                                        </w:txbxContent>
                                      </wps:txbx>
                                      <wps:bodyPr rot="0" vert="horz" wrap="square" lIns="91440" tIns="45720" rIns="91440" bIns="45720" anchor="t" anchorCtr="0" upright="1">
                                        <a:noAutofit/>
                                      </wps:bodyPr>
                                    </wps:wsp>
                                    <wps:wsp>
                                      <wps:cNvPr id="761" name="AutoShape 133"/>
                                      <wps:cNvSpPr>
                                        <a:spLocks noChangeArrowheads="1"/>
                                      </wps:cNvSpPr>
                                      <wps:spPr bwMode="auto">
                                        <a:xfrm>
                                          <a:off x="1657352" y="5589648"/>
                                          <a:ext cx="1156726" cy="356870"/>
                                        </a:xfrm>
                                        <a:prstGeom prst="flowChartAlternateProcess">
                                          <a:avLst/>
                                        </a:prstGeom>
                                        <a:solidFill>
                                          <a:srgbClr val="FFFFFF"/>
                                        </a:solidFill>
                                        <a:ln w="0">
                                          <a:solidFill>
                                            <a:schemeClr val="tx1"/>
                                          </a:solidFill>
                                          <a:miter lim="800000"/>
                                          <a:headEnd/>
                                          <a:tailEnd/>
                                        </a:ln>
                                      </wps:spPr>
                                      <wps:txbx>
                                        <w:txbxContent>
                                          <w:p w:rsidR="009A74F5" w:rsidRPr="00403765" w:rsidRDefault="009A74F5" w:rsidP="000063D9">
                                            <w:pPr>
                                              <w:pStyle w:val="NormalWeb"/>
                                              <w:spacing w:before="0" w:beforeAutospacing="0" w:after="0" w:afterAutospacing="0" w:line="300" w:lineRule="exact"/>
                                              <w:jc w:val="center"/>
                                              <w:rPr>
                                                <w:rFonts w:ascii="Arial" w:hAnsi="Arial" w:cs="Arial"/>
                                                <w:sz w:val="20"/>
                                                <w:szCs w:val="20"/>
                                              </w:rPr>
                                            </w:pPr>
                                            <w:r>
                                              <w:rPr>
                                                <w:rFonts w:ascii="Arial" w:hAnsi="Arial" w:cs="Arial"/>
                                                <w:b/>
                                                <w:bCs/>
                                                <w:color w:val="000000" w:themeColor="text1"/>
                                                <w:kern w:val="24"/>
                                                <w:sz w:val="20"/>
                                                <w:szCs w:val="20"/>
                                              </w:rPr>
                                              <w:t>FIN</w:t>
                                            </w:r>
                                          </w:p>
                                        </w:txbxContent>
                                      </wps:txbx>
                                      <wps:bodyPr rot="0" vert="horz" wrap="square" lIns="91440" tIns="45720" rIns="91440" bIns="45720" anchor="t" anchorCtr="0" upright="1">
                                        <a:noAutofit/>
                                      </wps:bodyPr>
                                    </wps:wsp>
                                    <wps:wsp>
                                      <wps:cNvPr id="762" name="Rectangle 142"/>
                                      <wps:cNvSpPr>
                                        <a:spLocks noChangeArrowheads="1"/>
                                      </wps:cNvSpPr>
                                      <wps:spPr bwMode="auto">
                                        <a:xfrm>
                                          <a:off x="1612900" y="1921778"/>
                                          <a:ext cx="1311310" cy="467248"/>
                                        </a:xfrm>
                                        <a:prstGeom prst="rect">
                                          <a:avLst/>
                                        </a:prstGeom>
                                        <a:solidFill>
                                          <a:srgbClr val="FFFFFF"/>
                                        </a:solidFill>
                                        <a:ln w="9525">
                                          <a:solidFill>
                                            <a:schemeClr val="tx1"/>
                                          </a:solidFill>
                                          <a:miter lim="800000"/>
                                          <a:headEnd/>
                                          <a:tailEnd/>
                                        </a:ln>
                                      </wps:spPr>
                                      <wps:txb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Solicita la presencia de los interesados para el trámite de traspaso.</w:t>
                                            </w:r>
                                          </w:p>
                                        </w:txbxContent>
                                      </wps:txbx>
                                      <wps:bodyPr rot="0" vert="horz" wrap="square" lIns="91440" tIns="45720" rIns="91440" bIns="45720" anchor="t" anchorCtr="0" upright="1">
                                        <a:noAutofit/>
                                      </wps:bodyPr>
                                    </wps:wsp>
                                    <wps:wsp>
                                      <wps:cNvPr id="763" name="AutoShape 145"/>
                                      <wps:cNvCnPr>
                                        <a:cxnSpLocks noChangeShapeType="1"/>
                                      </wps:cNvCnPr>
                                      <wps:spPr bwMode="auto">
                                        <a:xfrm>
                                          <a:off x="2273300" y="2391678"/>
                                          <a:ext cx="3175" cy="18034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64" name="AutoShape 146"/>
                                      <wps:cNvSpPr>
                                        <a:spLocks noChangeArrowheads="1"/>
                                      </wps:cNvSpPr>
                                      <wps:spPr bwMode="auto">
                                        <a:xfrm>
                                          <a:off x="1606550" y="2563128"/>
                                          <a:ext cx="1336040" cy="522515"/>
                                        </a:xfrm>
                                        <a:prstGeom prst="flowChartDocument">
                                          <a:avLst/>
                                        </a:prstGeom>
                                        <a:solidFill>
                                          <a:srgbClr val="FFFFFF"/>
                                        </a:solidFill>
                                        <a:ln w="9525">
                                          <a:solidFill>
                                            <a:schemeClr val="tx1"/>
                                          </a:solidFill>
                                          <a:miter lim="800000"/>
                                          <a:headEnd/>
                                          <a:tailEnd/>
                                        </a:ln>
                                      </wps:spPr>
                                      <wps:txb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E</w:t>
                                            </w:r>
                                            <w:r>
                                              <w:rPr>
                                                <w:rFonts w:ascii="Arial" w:hAnsi="Arial" w:cs="Arial"/>
                                                <w:color w:val="000000" w:themeColor="text1"/>
                                                <w:kern w:val="24"/>
                                                <w:sz w:val="14"/>
                                                <w:szCs w:val="14"/>
                                              </w:rPr>
                                              <w:t>labora pase de pago de acuerdo al tabulador proporcionado por Finanzas</w:t>
                                            </w:r>
                                          </w:p>
                                        </w:txbxContent>
                                      </wps:txbx>
                                      <wps:bodyPr rot="0" vert="horz" wrap="square" lIns="91440" tIns="45720" rIns="91440" bIns="45720" anchor="t" anchorCtr="0" upright="1">
                                        <a:noAutofit/>
                                      </wps:bodyPr>
                                    </wps:wsp>
                                    <wps:wsp>
                                      <wps:cNvPr id="765" name="AutoShape 149"/>
                                      <wps:cNvSpPr>
                                        <a:spLocks noChangeArrowheads="1"/>
                                      </wps:cNvSpPr>
                                      <wps:spPr bwMode="auto">
                                        <a:xfrm>
                                          <a:off x="1612900" y="3666546"/>
                                          <a:ext cx="1341455" cy="633046"/>
                                        </a:xfrm>
                                        <a:prstGeom prst="flowChartDocument">
                                          <a:avLst/>
                                        </a:prstGeom>
                                        <a:solidFill>
                                          <a:srgbClr val="FFFFFF"/>
                                        </a:solidFill>
                                        <a:ln w="9525">
                                          <a:solidFill>
                                            <a:schemeClr val="tx1"/>
                                          </a:solidFill>
                                          <a:miter lim="800000"/>
                                          <a:headEnd/>
                                          <a:tailEnd/>
                                        </a:ln>
                                      </wps:spPr>
                                      <wps:txb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Actualiza el Formato de Registro (concesión)  para pasar a firma con el CGSM y Director de Finanzas.</w:t>
                                            </w:r>
                                          </w:p>
                                        </w:txbxContent>
                                      </wps:txbx>
                                      <wps:bodyPr rot="0" vert="horz" wrap="square" lIns="91440" tIns="45720" rIns="91440" bIns="45720" anchor="t" anchorCtr="0" upright="1">
                                        <a:noAutofit/>
                                      </wps:bodyPr>
                                    </wps:wsp>
                                    <wps:wsp>
                                      <wps:cNvPr id="766" name="AutoShape 141"/>
                                      <wps:cNvSpPr>
                                        <a:spLocks noChangeArrowheads="1"/>
                                      </wps:cNvSpPr>
                                      <wps:spPr bwMode="auto">
                                        <a:xfrm>
                                          <a:off x="3390900" y="785128"/>
                                          <a:ext cx="1070149" cy="607925"/>
                                        </a:xfrm>
                                        <a:prstGeom prst="flowChartDocument">
                                          <a:avLst/>
                                        </a:prstGeom>
                                        <a:solidFill>
                                          <a:srgbClr val="FFFFFF"/>
                                        </a:solidFill>
                                        <a:ln w="9525">
                                          <a:solidFill>
                                            <a:schemeClr val="tx1"/>
                                          </a:solidFill>
                                          <a:miter lim="800000"/>
                                          <a:headEnd/>
                                          <a:tailEnd/>
                                        </a:ln>
                                      </wps:spPr>
                                      <wps:txb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Autoriza el trámite de traspaso</w:t>
                                            </w:r>
                                          </w:p>
                                        </w:txbxContent>
                                      </wps:txbx>
                                      <wps:bodyPr rot="0" vert="horz" wrap="square" lIns="91440" tIns="45720" rIns="91440" bIns="45720" anchor="t" anchorCtr="0" upright="1">
                                        <a:noAutofit/>
                                      </wps:bodyPr>
                                    </wps:wsp>
                                    <wps:wsp>
                                      <wps:cNvPr id="767" name="AutoShape 150"/>
                                      <wps:cNvSpPr>
                                        <a:spLocks noChangeArrowheads="1"/>
                                      </wps:cNvSpPr>
                                      <wps:spPr bwMode="auto">
                                        <a:xfrm>
                                          <a:off x="1460502" y="4541898"/>
                                          <a:ext cx="1572567" cy="823964"/>
                                        </a:xfrm>
                                        <a:prstGeom prst="flowChartMerge">
                                          <a:avLst/>
                                        </a:prstGeom>
                                        <a:solidFill>
                                          <a:srgbClr val="FFFFFF"/>
                                        </a:solidFill>
                                        <a:ln w="9525">
                                          <a:solidFill>
                                            <a:schemeClr val="tx1"/>
                                          </a:solidFill>
                                          <a:miter lim="800000"/>
                                          <a:headEnd/>
                                          <a:tailEnd/>
                                        </a:ln>
                                      </wps:spPr>
                                      <wps:txb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Pr>
                                                <w:rFonts w:ascii="Arial" w:hAnsi="Arial" w:cs="Arial"/>
                                                <w:sz w:val="14"/>
                                                <w:szCs w:val="14"/>
                                              </w:rPr>
                                              <w:t>Archiva copia del formato e integra exp.</w:t>
                                            </w:r>
                                          </w:p>
                                        </w:txbxContent>
                                      </wps:txbx>
                                      <wps:bodyPr rot="0" vert="horz" wrap="square" lIns="91440" tIns="45720" rIns="91440" bIns="45720" anchor="t" anchorCtr="0" upright="1">
                                        <a:noAutofit/>
                                      </wps:bodyPr>
                                    </wps:wsp>
                                    <wps:wsp>
                                      <wps:cNvPr id="768" name="AutoShape 152"/>
                                      <wps:cNvCnPr>
                                        <a:cxnSpLocks noChangeShapeType="1"/>
                                      </wps:cNvCnPr>
                                      <wps:spPr bwMode="auto">
                                        <a:xfrm>
                                          <a:off x="2241552" y="5361048"/>
                                          <a:ext cx="3175" cy="217805"/>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69" name="AutoShape 132"/>
                                      <wps:cNvCnPr>
                                        <a:cxnSpLocks noChangeShapeType="1"/>
                                      </wps:cNvCnPr>
                                      <wps:spPr bwMode="auto">
                                        <a:xfrm rot="5400000">
                                          <a:off x="2825750" y="791478"/>
                                          <a:ext cx="553719" cy="1685391"/>
                                        </a:xfrm>
                                        <a:prstGeom prst="bentConnector3">
                                          <a:avLst>
                                            <a:gd name="adj1" fmla="val 50000"/>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70" name="AutoShape 132"/>
                                      <wps:cNvCnPr>
                                        <a:cxnSpLocks noChangeShapeType="1"/>
                                      </wps:cNvCnPr>
                                      <wps:spPr bwMode="auto">
                                        <a:xfrm>
                                          <a:off x="2851150" y="1102628"/>
                                          <a:ext cx="545529" cy="2540"/>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71" name="AutoShape 148"/>
                                      <wps:cNvCnPr>
                                        <a:cxnSpLocks noChangeShapeType="1"/>
                                        <a:stCxn id="780" idx="2"/>
                                        <a:endCxn id="765" idx="3"/>
                                      </wps:cNvCnPr>
                                      <wps:spPr bwMode="auto">
                                        <a:xfrm rot="5400000">
                                          <a:off x="3667461" y="2227511"/>
                                          <a:ext cx="1041911" cy="2468699"/>
                                        </a:xfrm>
                                        <a:prstGeom prst="bentConnector2">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76" name="Cuadro de texto 776"/>
                                      <wps:cNvSpPr txBox="1"/>
                                      <wps:spPr>
                                        <a:xfrm>
                                          <a:off x="1460500" y="829578"/>
                                          <a:ext cx="374650" cy="304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0063D9">
                                            <w:pPr>
                                              <w:rPr>
                                                <w:lang w:val="es-MX"/>
                                              </w:rPr>
                                            </w:pPr>
                                            <w:r>
                                              <w:rPr>
                                                <w:lang w:val="es-MX"/>
                                              </w:rPr>
                                              <w:t>No</w:t>
                                            </w:r>
                                          </w:p>
                                          <w:p w:rsidR="009A74F5" w:rsidRPr="00F2360E" w:rsidRDefault="001C20C9" w:rsidP="000063D9">
                                            <w:pPr>
                                              <w:rPr>
                                                <w:sz w:val="18"/>
                                                <w:szCs w:val="18"/>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7" name="Cuadro de texto 777"/>
                                      <wps:cNvSpPr txBox="1"/>
                                      <wps:spPr>
                                        <a:xfrm>
                                          <a:off x="2749550" y="880378"/>
                                          <a:ext cx="305456" cy="304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0063D9">
                                            <w:pPr>
                                              <w:rPr>
                                                <w:lang w:val="es-MX"/>
                                              </w:rPr>
                                            </w:pPr>
                                            <w:r>
                                              <w:rPr>
                                                <w:lang w:val="es-MX"/>
                                              </w:rPr>
                                              <w:t>Si</w:t>
                                            </w:r>
                                          </w:p>
                                          <w:p w:rsidR="009A74F5" w:rsidRPr="00F2360E" w:rsidRDefault="001C20C9" w:rsidP="000063D9">
                                            <w:pPr>
                                              <w:rPr>
                                                <w:sz w:val="18"/>
                                                <w:szCs w:val="18"/>
                                                <w:lang w:val="es-MX"/>
                                              </w:rPr>
                                            </w:pPr>
                                            <w:r>
                                              <w:rPr>
                                                <w:lang w:val="es-MX"/>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8" name="Elipse 778"/>
                                    <wps:cNvSpPr/>
                                    <wps:spPr>
                                      <a:xfrm>
                                        <a:off x="5268036" y="1917510"/>
                                        <a:ext cx="306070" cy="30607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792E64" w:rsidRDefault="009A74F5" w:rsidP="000063D9">
                                          <w:pPr>
                                            <w:pStyle w:val="Subttulo"/>
                                            <w:rPr>
                                              <w:rFonts w:ascii="Arial" w:hAnsi="Arial" w:cs="Arial"/>
                                              <w:color w:val="auto"/>
                                            </w:rPr>
                                          </w:pPr>
                                          <w:r w:rsidRPr="00792E64">
                                            <w:rPr>
                                              <w:rFonts w:ascii="Arial" w:hAnsi="Arial" w:cs="Arial"/>
                                              <w:color w:val="auto"/>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Cuadro de texto 2"/>
                                    <wps:cNvSpPr txBox="1">
                                      <a:spLocks noChangeArrowheads="1"/>
                                    </wps:cNvSpPr>
                                    <wps:spPr bwMode="auto">
                                      <a:xfrm>
                                        <a:off x="5288508" y="1903862"/>
                                        <a:ext cx="224790" cy="290195"/>
                                      </a:xfrm>
                                      <a:prstGeom prst="rect">
                                        <a:avLst/>
                                      </a:prstGeom>
                                      <a:noFill/>
                                      <a:ln w="9525">
                                        <a:noFill/>
                                        <a:miter lim="800000"/>
                                        <a:headEnd/>
                                        <a:tailEnd/>
                                      </a:ln>
                                    </wps:spPr>
                                    <wps:txbx>
                                      <w:txbxContent>
                                        <w:p w:rsidR="009A74F5" w:rsidRDefault="009A74F5" w:rsidP="000063D9">
                                          <w:pPr>
                                            <w:jc w:val="center"/>
                                          </w:pPr>
                                          <w:r>
                                            <w:t>A</w:t>
                                          </w:r>
                                        </w:p>
                                      </w:txbxContent>
                                    </wps:txbx>
                                    <wps:bodyPr rot="0" vert="horz" wrap="square" lIns="91440" tIns="45720" rIns="91440" bIns="45720" anchor="t" anchorCtr="0">
                                      <a:spAutoFit/>
                                    </wps:bodyPr>
                                  </wps:wsp>
                                  <wps:wsp>
                                    <wps:cNvPr id="780" name="Rectangle 142"/>
                                    <wps:cNvSpPr>
                                      <a:spLocks noChangeArrowheads="1"/>
                                    </wps:cNvSpPr>
                                    <wps:spPr bwMode="auto">
                                      <a:xfrm>
                                        <a:off x="4885899" y="2388358"/>
                                        <a:ext cx="1074795" cy="552734"/>
                                      </a:xfrm>
                                      <a:prstGeom prst="rect">
                                        <a:avLst/>
                                      </a:prstGeom>
                                      <a:solidFill>
                                        <a:srgbClr val="FFFFFF"/>
                                      </a:solidFill>
                                      <a:ln w="9525">
                                        <a:solidFill>
                                          <a:schemeClr val="tx1"/>
                                        </a:solidFill>
                                        <a:miter lim="800000"/>
                                        <a:headEnd/>
                                        <a:tailEnd/>
                                      </a:ln>
                                    </wps:spPr>
                                    <wps:txb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Efectúa el cobro por el importe señalado en el recibo de pago y sella.</w:t>
                                          </w:r>
                                        </w:p>
                                      </w:txbxContent>
                                    </wps:txbx>
                                    <wps:bodyPr rot="0" vert="horz" wrap="square" lIns="91440" tIns="45720" rIns="91440" bIns="45720" anchor="t" anchorCtr="0" upright="1">
                                      <a:noAutofit/>
                                    </wps:bodyPr>
                                  </wps:wsp>
                                  <wps:wsp>
                                    <wps:cNvPr id="781" name="Conector recto de flecha 781"/>
                                    <wps:cNvCnPr/>
                                    <wps:spPr>
                                      <a:xfrm>
                                        <a:off x="5418162" y="2231408"/>
                                        <a:ext cx="6350" cy="1701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782" name="Grupo 782"/>
                                  <wpg:cNvGrpSpPr/>
                                  <wpg:grpSpPr>
                                    <a:xfrm>
                                      <a:off x="81887" y="3745305"/>
                                      <a:ext cx="1771576" cy="1208266"/>
                                      <a:chOff x="0" y="-178426"/>
                                      <a:chExt cx="1771576" cy="1208266"/>
                                    </a:xfrm>
                                  </wpg:grpSpPr>
                                  <wps:wsp>
                                    <wps:cNvPr id="783" name="Rectangle 142"/>
                                    <wps:cNvSpPr>
                                      <a:spLocks noChangeArrowheads="1"/>
                                    </wps:cNvSpPr>
                                    <wps:spPr bwMode="auto">
                                      <a:xfrm>
                                        <a:off x="0" y="-178426"/>
                                        <a:ext cx="1074420" cy="655092"/>
                                      </a:xfrm>
                                      <a:prstGeom prst="rect">
                                        <a:avLst/>
                                      </a:prstGeom>
                                      <a:solidFill>
                                        <a:srgbClr val="FFFFFF"/>
                                      </a:solidFill>
                                      <a:ln w="9525">
                                        <a:solidFill>
                                          <a:schemeClr val="tx1"/>
                                        </a:solidFill>
                                        <a:miter lim="800000"/>
                                        <a:headEnd/>
                                        <a:tailEnd/>
                                      </a:ln>
                                    </wps:spPr>
                                    <wps:txb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Recibe formato original (concesión) Solicitud de Registro en el Padrón de Proveedores</w:t>
                                          </w:r>
                                        </w:p>
                                      </w:txbxContent>
                                    </wps:txbx>
                                    <wps:bodyPr rot="0" vert="horz" wrap="square" lIns="91440" tIns="45720" rIns="91440" bIns="45720" anchor="t" anchorCtr="0" upright="1">
                                      <a:noAutofit/>
                                    </wps:bodyPr>
                                  </wps:wsp>
                                  <wps:wsp>
                                    <wps:cNvPr id="784" name="Conector recto de flecha 784"/>
                                    <wps:cNvCnPr/>
                                    <wps:spPr>
                                      <a:xfrm flipH="1">
                                        <a:off x="1050878" y="108177"/>
                                        <a:ext cx="47767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5" name="Conector angular 785"/>
                                    <wps:cNvCnPr>
                                      <a:endCxn id="767" idx="1"/>
                                    </wps:cNvCnPr>
                                    <wps:spPr>
                                      <a:xfrm>
                                        <a:off x="552672" y="490037"/>
                                        <a:ext cx="1218904" cy="539803"/>
                                      </a:xfrm>
                                      <a:prstGeom prst="bentConnector3">
                                        <a:avLst>
                                          <a:gd name="adj1" fmla="val 16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V relativeFrom="margin">
                        <wp14:pctHeight>0</wp14:pctHeight>
                      </wp14:sizeRelV>
                    </wp:anchor>
                  </w:drawing>
                </mc:Choice>
                <mc:Fallback>
                  <w:pict>
                    <v:group w14:anchorId="6A25F21C" id="Grupo 746" o:spid="_x0000_s1898" style="position:absolute;left:0;text-align:left;margin-left:11.55pt;margin-top:6.1pt;width:469.35pt;height:468.25pt;z-index:252728320;mso-height-relative:margin" coordorigin="" coordsize="59606,5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">
                      <v:shape id="AutoShape 146" o:spid="_x0000_s1899" type="#_x0000_t114" style="position:absolute;left:68;top:5868;width:11189;height:5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xb8UA&#10;AADcAAAADwAAAGRycy9kb3ducmV2LnhtbESP3WrCQBSE7wXfYTmCd7pRpEp0FSsq0hbEH/T2kD0m&#10;sdmzIbvG9O27hYKXw8w3w8wWjSlETZXLLSsY9CMQxInVOacKzqdNbwLCeWSNhWVS8EMOFvN2a4ax&#10;tk8+UH30qQgl7GJUkHlfxlK6JCODrm9L4uDdbGXQB1mlUlf4DOWmkMMoepMGcw4LGZa0yij5Pj6M&#10;grG9XJP1dvf1YT/1ZLR+3x+u91qpbqdZTkF4avwr/E/vdOBGY/g7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DFvxQAAANwAAAAPAAAAAAAAAAAAAAAAAJgCAABkcnMv&#10;ZG93bnJldi54bWxQSwUGAAAAAAQABAD1AAAAigMAAAAA&#10;" strokecolor="black [3213]">
                        <v:textbo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Elabora</w:t>
                              </w:r>
                              <w:r w:rsidRPr="006C5973">
                                <w:rPr>
                                  <w:rFonts w:ascii="Arial" w:hAnsi="Arial" w:cs="Arial"/>
                                  <w:color w:val="000000" w:themeColor="text1"/>
                                  <w:kern w:val="24"/>
                                  <w:sz w:val="14"/>
                                  <w:szCs w:val="14"/>
                                </w:rPr>
                                <w:t xml:space="preserve"> oficio de solicitud de  traspaso</w:t>
                              </w:r>
                              <w:r>
                                <w:rPr>
                                  <w:rFonts w:ascii="Arial" w:hAnsi="Arial" w:cs="Arial"/>
                                  <w:color w:val="000000" w:themeColor="text1"/>
                                  <w:kern w:val="24"/>
                                  <w:sz w:val="14"/>
                                  <w:szCs w:val="14"/>
                                </w:rPr>
                                <w:t xml:space="preserve"> o cesión de derechos.</w:t>
                              </w:r>
                            </w:p>
                          </w:txbxContent>
                        </v:textbox>
                      </v:shape>
                      <v:group id="Grupo 748" o:spid="_x0000_s1900" style="position:absolute;width:59606;height:59465" coordorigin="" coordsize="59606,59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rect id="Rectangle 138" o:spid="_x0000_s1901" style="position:absolute;left:16104;top:341;width:1323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vsUA&#10;AADcAAAADwAAAGRycy9kb3ducmV2LnhtbESPT4vCMBTE7wt+h/AEL6LpyqK1GkVkhT0siP9Ab4/m&#10;2Rabl9KkWr/9RhD2OMzMb5j5sjWluFPtCssKPocRCOLU6oIzBcfDZhCDcB5ZY2mZFDzJwXLR+Zhj&#10;ou2Dd3Tf+0wECLsEFeTeV4mULs3JoBvaijh4V1sb9EHWmdQ1PgLclHIURWNpsOCwkGNF65zS274x&#10;CuRzO459c72sv8+bflz9Nqc2apTqddvVDISn1v+H3+0frWDyNYXX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C+xQAAANwAAAAPAAAAAAAAAAAAAAAAAJgCAABkcnMv&#10;ZG93bnJldi54bWxQSwUGAAAAAAQABAD1AAAAigMAAAAA&#10;" strokecolor="black [3213]">
                          <v:textbox>
                            <w:txbxContent>
                              <w:p w:rsidR="009A74F5" w:rsidRPr="00403765" w:rsidRDefault="009A74F5"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Verifica que contenga los requisitos necesarios para el trámite.</w:t>
                                </w:r>
                              </w:p>
                            </w:txbxContent>
                          </v:textbox>
                        </v:rect>
                        <v:shape id="Conector angular 750" o:spid="_x0000_s1902" type="#_x0000_t34" style="position:absolute;left:11327;top:2661;width:4737;height:545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mVSsIAAADcAAAADwAAAGRycy9kb3ducmV2LnhtbERPu27CMBTdK/EP1kViKw6VoCjFoILK&#10;Y6laoAPjVXyJU+LryDYk/D0eKnU8Ou/ZorO1uJEPlWMFo2EGgrhwuuJSwc9x/TwFESKyxtoxKbhT&#10;gMW89zTDXLuW93Q7xFKkEA45KjAxNrmUoTBkMQxdQ5y4s/MWY4K+lNpjm8JtLV+ybCItVpwaDDa0&#10;MlRcDler4Lj5oE821664L3+19qft91fLSg363fsbiEhd/Bf/uXdawes4zU9n0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mVSsIAAADcAAAADwAAAAAAAAAAAAAA&#10;AAChAgAAZHJzL2Rvd25yZXYueG1sUEsFBgAAAAAEAAQA+QAAAJADAAAAAA==&#10;" strokecolor="black [3213]" strokeweight=".5pt">
                          <v:stroke endarrow="block"/>
                        </v:shape>
                        <v:shape id="Conector recto de flecha 751" o:spid="_x0000_s1903" type="#_x0000_t32" style="position:absolute;left:22587;top:4981;width:25;height:1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449ccAAADcAAAADwAAAGRycy9kb3ducmV2LnhtbESPW2vCQBSE3wv+h+UIfasbK/USXUUK&#10;pS2+2FS8vB2yx2QxezZktyb9992C4OMwM98wi1VnK3GlxhvHCoaDBARx7rThQsHu++1pCsIHZI2V&#10;Y1LwSx5Wy97DAlPtWv6iaxYKESHsU1RQhlCnUvq8JIt+4Gri6J1dYzFE2RRSN9hGuK3kc5KMpUXD&#10;caHEml5Lyi/Zj1WQ746HGW3NXrcjM3mvN6fNKPtU6rHfrecgAnXhHr61P7SCycsQ/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jj1xwAAANwAAAAPAAAAAAAA&#10;AAAAAAAAAKECAABkcnMvZG93bnJldi54bWxQSwUGAAAAAAQABAD5AAAAlQMAAAAA&#10;" strokecolor="black [3213]" strokeweight=".5pt">
                          <v:stroke endarrow="block" joinstyle="miter"/>
                        </v:shape>
                        <v:group id="Grupo 752" o:spid="_x0000_s1904" style="position:absolute;width:59606;height:59465" coordorigin="" coordsize="59606,59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group id="Grupo 753" o:spid="_x0000_s1905" style="position:absolute;width:59606;height:59465" coordorigin="" coordsize="59606,59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group id="Grupo 754" o:spid="_x0000_s1906" style="position:absolute;width:54227;height:59465" coordsize="54227,59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_x0000_s1907" type="#_x0000_t176" style="position:absolute;left:1841;width:730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y5F8UA&#10;AADcAAAADwAAAGRycy9kb3ducmV2LnhtbESPQWvCQBSE7wX/w/IEb80mgo2kWUWUFkEoVIX2+Jp9&#10;JsHs25Bdk/jvu4WCx2FmvmHy9Wga0VPnassKkigGQVxYXXOp4Hx6e16CcB5ZY2OZFNzJwXo1ecox&#10;03bgT+qPvhQBwi5DBZX3bSalKyoy6CLbEgfvYjuDPsiulLrDIcBNI+dx/CIN1hwWKmxpW1FxPd6M&#10;Arv9+T5x+y4/bsNXvPHJIdk1qVKz6bh5BeFp9I/wf3uvFaSLB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LkXxQAAANwAAAAPAAAAAAAAAAAAAAAAAJgCAABkcnMv&#10;ZG93bnJldi54bWxQSwUGAAAAAAQABAD1AAAAigMAAAAA&#10;" strokecolor="black [3213]" strokeweight="0">
                                <v:textbox>
                                  <w:txbxContent>
                                    <w:p w:rsidR="009A74F5" w:rsidRPr="00403765" w:rsidRDefault="009A74F5" w:rsidP="000063D9">
                                      <w:pPr>
                                        <w:pStyle w:val="NormalWeb"/>
                                        <w:spacing w:before="0" w:beforeAutospacing="0" w:after="0" w:afterAutospacing="0" w:line="300" w:lineRule="exact"/>
                                        <w:jc w:val="center"/>
                                        <w:rPr>
                                          <w:rFonts w:ascii="Arial" w:hAnsi="Arial" w:cs="Arial"/>
                                          <w:sz w:val="20"/>
                                          <w:szCs w:val="20"/>
                                        </w:rPr>
                                      </w:pPr>
                                      <w:r w:rsidRPr="00403765">
                                        <w:rPr>
                                          <w:rFonts w:ascii="Arial" w:hAnsi="Arial" w:cs="Arial"/>
                                          <w:b/>
                                          <w:bCs/>
                                          <w:color w:val="000000" w:themeColor="text1"/>
                                          <w:kern w:val="24"/>
                                          <w:sz w:val="20"/>
                                          <w:szCs w:val="20"/>
                                        </w:rPr>
                                        <w:t>INICIO</w:t>
                                      </w:r>
                                    </w:p>
                                  </w:txbxContent>
                                </v:textbox>
                              </v:shape>
                              <v:shape id="AutoShape 132" o:spid="_x0000_s1908" type="#_x0000_t32" style="position:absolute;left:5524;top:3238;width:16;height:2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3M4sYAAADcAAAADwAAAGRycy9kb3ducmV2LnhtbESPQUsDMRSE70L/Q3iF3mxWoVW2TYtW&#10;BPGk25bS22PzulndvGyTdHf990YoeBxm5htmuR5sIzryoXas4G6agSAuna65UrDbvt4+gggRWWPj&#10;mBT8UID1anSzxFy7nj+pK2IlEoRDjgpMjG0uZSgNWQxT1xIn7+S8xZikr6T22Ce4beR9ls2lxZrT&#10;gsGWNobK7+JiFTTde3/eX77O5uWj2xabw9E8+1apyXh4WoCINMT/8LX9phU8zO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9zOLGAAAA3AAAAA8AAAAAAAAA&#10;AAAAAAAAoQIAAGRycy9kb3ducmV2LnhtbFBLBQYAAAAABAAEAPkAAACUAwAAAAA=&#10;" strokecolor="black [3213]">
                                <v:stroke endarrow="block"/>
                              </v:shape>
                              <v:shape id="_x0000_s1909" type="#_x0000_t34" style="position:absolute;top:19839;width:16573;height:37841;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BrBsUAAADcAAAADwAAAGRycy9kb3ducmV2LnhtbESPQWvCQBSE70L/w/KEXqRuWmiSpq7S&#10;CpZe1ZBcH9lnEsy+DdnVxP76bkHocZiZb5jVZjKduNLgWssKnpcRCOLK6pZrBflx95SCcB5ZY2eZ&#10;FNzIwWb9MFthpu3Ie7oefC0ChF2GChrv+0xKVzVk0C1tTxy8kx0M+iCHWuoBxwA3nXyJolgabDks&#10;NNjTtqHqfLgYBYVJfsq0fyvy09fnZI8xu3ZRKvU4nz7eQXia/H/43v7WCpLXBP7Oh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BrBsUAAADcAAAADwAAAAAAAAAA&#10;AAAAAAChAgAAZHJzL2Rvd25yZXYueG1sUEsFBgAAAAAEAAQA+QAAAJMDAAAAAA==&#10;" adj="-2001" strokecolor="black [3213]">
                                <v:stroke endarrow="block" joinstyle="round"/>
                              </v:shape>
                              <v:shape id="_x0000_s1910" type="#_x0000_t34" style="position:absolute;left:11112;top:10962;width:5715;height:880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XGcEAAADcAAAADwAAAGRycy9kb3ducmV2LnhtbERPTYvCMBC9C/6HMAt701RhVapRloIi&#10;rCDWXcHb0IxtsZmUJKv135uD4PHxvherzjTiRs7XlhWMhgkI4sLqmksFv8f1YAbCB2SNjWVS8CAP&#10;q2W/t8BU2zsf6JaHUsQQ9ikqqEJoUyl9UZFBP7QtceQu1hkMEbpSaof3GG4aOU6SiTRYc2yosKWs&#10;ouKa/xsF582oO59+dDbV+62TO5tJ95cr9fnRfc9BBOrCW/xyb7WC6VdcG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ClcZwQAAANwAAAAPAAAAAAAAAAAAAAAA&#10;AKECAABkcnMvZG93bnJldi54bWxQSwUGAAAAAAQABAD5AAAAjwMAAAAA&#10;" adj="16050" strokecolor="black [3213]">
                                <v:stroke endarrow="block"/>
                              </v:shape>
                              <v:rect id="Rectangle 138" o:spid="_x0000_s1911" style="position:absolute;top:17503;width:11157;height:4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WY8UA&#10;AADcAAAADwAAAGRycy9kb3ducmV2LnhtbESPT4vCMBTE7wt+h/AEL6LpCqu1GkVkhT0siP9Ab4/m&#10;2Rabl9KkWr/9RhD2OMzMb5j5sjWluFPtCssKPocRCOLU6oIzBcfDZhCDcB5ZY2mZFDzJwXLR+Zhj&#10;ou2Dd3Tf+0wECLsEFeTeV4mULs3JoBvaijh4V1sb9EHWmdQ1PgLclHIURWNpsOCwkGNF65zS274x&#10;CuRzO459c72sv8+bflz9Nqc2apTqddvVDISn1v+H3+0frWDyNYXX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hZjxQAAANwAAAAPAAAAAAAAAAAAAAAAAJgCAABkcnMv&#10;ZG93bnJldi54bWxQSwUGAAAAAAQABAD1AAAAigMAAAAA&#10;" strokecolor="black [3213]">
                                <v:textbox>
                                  <w:txbxContent>
                                    <w:p w:rsidR="009A74F5" w:rsidRPr="00403765" w:rsidRDefault="009A74F5"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Recibe por devolución el oficio y la explicación de por qué no procede.</w:t>
                                      </w:r>
                                    </w:p>
                                  </w:txbxContent>
                                </v:textbox>
                              </v:rect>
                              <v:shape id="_x0000_s1912" type="#_x0000_t4" style="position:absolute;left:16700;top:6962;width:11906;height:8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KkcAA&#10;AADcAAAADwAAAGRycy9kb3ducmV2LnhtbERPzYrCMBC+C/sOYYS9aaqHql1TcV0WxINo3QcYmmlT&#10;bCalyWp9e3MQPH58/+vNYFtxo943jhXMpgkI4tLphmsFf5ffyRKED8gaW8ek4EEeNvnHaI2Zdnc+&#10;060ItYgh7DNUYELoMil9aciin7qOOHKV6y2GCPta6h7vMdy2cp4kqbTYcGww2NHOUHkt/q2CVXVI&#10;jTzPlqujb04/vH10375Q6nM8bL9ABBrCW/xy77WCRRrnxz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sKkcAAAADcAAAADwAAAAAAAAAAAAAAAACYAgAAZHJzL2Rvd25y&#10;ZXYueG1sUEsFBgAAAAAEAAQA9QAAAIUDAAAAAA==&#10;" fillcolor="white [3212]" strokecolor="black [3213]">
                                <v:textbox>
                                  <w:txbxContent>
                                    <w:p w:rsidR="009A74F5" w:rsidRPr="006C5973" w:rsidRDefault="009A74F5" w:rsidP="000063D9">
                                      <w:pPr>
                                        <w:pStyle w:val="NormalWeb"/>
                                        <w:spacing w:before="0" w:beforeAutospacing="0" w:after="0" w:afterAutospacing="0" w:line="300" w:lineRule="exact"/>
                                        <w:jc w:val="center"/>
                                        <w:rPr>
                                          <w:rFonts w:ascii="Arial" w:hAnsi="Arial" w:cs="Arial"/>
                                          <w:sz w:val="14"/>
                                          <w:szCs w:val="14"/>
                                        </w:rPr>
                                      </w:pPr>
                                      <w:r>
                                        <w:rPr>
                                          <w:rFonts w:ascii="Arial" w:hAnsi="Arial" w:cs="Arial"/>
                                          <w:color w:val="000000" w:themeColor="text1"/>
                                          <w:kern w:val="24"/>
                                          <w:sz w:val="14"/>
                                          <w:szCs w:val="14"/>
                                        </w:rPr>
                                        <w:t>Procede</w:t>
                                      </w:r>
                                    </w:p>
                                  </w:txbxContent>
                                </v:textbox>
                              </v:shape>
                              <v:shape id="AutoShape 133" o:spid="_x0000_s1913" type="#_x0000_t176" style="position:absolute;left:16573;top:55896;width:11567;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1qcUA&#10;AADcAAAADwAAAGRycy9kb3ducmV2LnhtbESPT2vCQBTE74LfYXkFb7pJDyppNiKRloJQ8A/Y4zP7&#10;TEKzb0N2Y9Jv3y0IHoeZ+Q2TbkbTiDt1rrasIF5EIIgLq2suFZxP7/M1COeRNTaWScEvOdhk00mK&#10;ibYDH+h+9KUIEHYJKqi8bxMpXVGRQbewLXHwbrYz6IPsSqk7HALcNPI1ipbSYM1hocKW8oqKn2Nv&#10;FNj8+n3i9kN+9cMl2vp4H++alVKzl3H7BsLT6J/hR/tTK1gtY/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3WpxQAAANwAAAAPAAAAAAAAAAAAAAAAAJgCAABkcnMv&#10;ZG93bnJldi54bWxQSwUGAAAAAAQABAD1AAAAigMAAAAA&#10;" strokecolor="black [3213]" strokeweight="0">
                                <v:textbox>
                                  <w:txbxContent>
                                    <w:p w:rsidR="009A74F5" w:rsidRPr="00403765" w:rsidRDefault="009A74F5" w:rsidP="000063D9">
                                      <w:pPr>
                                        <w:pStyle w:val="NormalWeb"/>
                                        <w:spacing w:before="0" w:beforeAutospacing="0" w:after="0" w:afterAutospacing="0" w:line="300" w:lineRule="exact"/>
                                        <w:jc w:val="center"/>
                                        <w:rPr>
                                          <w:rFonts w:ascii="Arial" w:hAnsi="Arial" w:cs="Arial"/>
                                          <w:sz w:val="20"/>
                                          <w:szCs w:val="20"/>
                                        </w:rPr>
                                      </w:pPr>
                                      <w:r>
                                        <w:rPr>
                                          <w:rFonts w:ascii="Arial" w:hAnsi="Arial" w:cs="Arial"/>
                                          <w:b/>
                                          <w:bCs/>
                                          <w:color w:val="000000" w:themeColor="text1"/>
                                          <w:kern w:val="24"/>
                                          <w:sz w:val="20"/>
                                          <w:szCs w:val="20"/>
                                        </w:rPr>
                                        <w:t>FIN</w:t>
                                      </w:r>
                                    </w:p>
                                  </w:txbxContent>
                                </v:textbox>
                              </v:shape>
                              <v:rect id="_x0000_s1914" style="position:absolute;left:16129;top:19217;width:13113;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Or8YA&#10;AADcAAAADwAAAGRycy9kb3ducmV2LnhtbESPS2vDMBCE74X8B7GBXkojxwfXOFZCCQn0ECjNA5rb&#10;Yq0f1FoZS3acfx8VCj0OM/MNk28m04qRetdYVrBcRCCIC6sbrhScT/vXFITzyBpby6TgTg4269lT&#10;jpm2N/6i8egrESDsMlRQe99lUrqiJoNuYTvi4JW2N+iD7Cupe7wFuGllHEWJNNhwWKixo21Nxc9x&#10;MArk/TNJ/VBet7vv/UvaHYbLFA1KPc+n9xUIT5P/D/+1P7SCtySG3zPhCM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ZOr8YAAADcAAAADwAAAAAAAAAAAAAAAACYAgAAZHJz&#10;L2Rvd25yZXYueG1sUEsFBgAAAAAEAAQA9QAAAIsDAAAAAA==&#10;" strokecolor="black [3213]">
                                <v:textbo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Solicita la presencia de los interesados para el trámite de traspaso.</w:t>
                                      </w:r>
                                    </w:p>
                                  </w:txbxContent>
                                </v:textbox>
                              </v:rect>
                              <v:shape id="_x0000_s1915" type="#_x0000_t32" style="position:absolute;left:22733;top:23916;width:31;height:1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alx8YAAADcAAAADwAAAGRycy9kb3ducmV2LnhtbESPQUsDMRSE70L/Q3iF3mxWC1W2TYtW&#10;BPGk25bS22PzulndvGyTdHf990YoeBxm5htmuR5sIzryoXas4G6agSAuna65UrDbvt4+gggRWWPj&#10;mBT8UID1anSzxFy7nj+pK2IlEoRDjgpMjG0uZSgNWQxT1xIn7+S8xZikr6T22Ce4beR9ls2lxZrT&#10;gsGWNobK7+JiFTTde3/eX77O5uWj2xabw9E8+1apyXh4WoCINMT/8LX9phU8zGf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mpcfGAAAA3AAAAA8AAAAAAAAA&#10;AAAAAAAAoQIAAGRycy9kb3ducmV2LnhtbFBLBQYAAAAABAAEAPkAAACUAwAAAAA=&#10;" strokecolor="black [3213]">
                                <v:stroke endarrow="block"/>
                              </v:shape>
                              <v:shape id="AutoShape 146" o:spid="_x0000_s1916" type="#_x0000_t114" style="position:absolute;left:16065;top:25631;width:13360;height:5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zeMYA&#10;AADcAAAADwAAAGRycy9kb3ducmV2LnhtbESPQWvCQBSE7wX/w/IKvdVNRaxEN9KKFWkFiYq5PrKv&#10;SWz2bciuMf333YLgcZj5Zpj5oje16Kh1lWUFL8MIBHFudcWFguPh43kKwnlkjbVlUvBLDhbJ4GGO&#10;sbZXTqnb+0KEEnYxKii9b2IpXV6SQTe0DXHwvm1r0AfZFlK3eA3lppajKJpIgxWHhRIbWpaU/+wv&#10;RsGrPWX5ar3ZftovPR2v3ndpdu6Uenrs32YgPPX+Hr7RGx24yRj+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fzeMYAAADcAAAADwAAAAAAAAAAAAAAAACYAgAAZHJz&#10;L2Rvd25yZXYueG1sUEsFBgAAAAAEAAQA9QAAAIsDAAAAAA==&#10;" strokecolor="black [3213]">
                                <v:textbo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E</w:t>
                                      </w:r>
                                      <w:r>
                                        <w:rPr>
                                          <w:rFonts w:ascii="Arial" w:hAnsi="Arial" w:cs="Arial"/>
                                          <w:color w:val="000000" w:themeColor="text1"/>
                                          <w:kern w:val="24"/>
                                          <w:sz w:val="14"/>
                                          <w:szCs w:val="14"/>
                                        </w:rPr>
                                        <w:t>labora pase de pago de acuerdo al tabulador proporcionado por Finanzas</w:t>
                                      </w:r>
                                    </w:p>
                                  </w:txbxContent>
                                </v:textbox>
                              </v:shape>
                              <v:shape id="AutoShape 149" o:spid="_x0000_s1917" type="#_x0000_t114" style="position:absolute;left:16129;top:36665;width:13414;height:6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W48YA&#10;AADcAAAADwAAAGRycy9kb3ducmV2LnhtbESP3WrCQBSE7wu+w3IK3tVNS/0hdQ22qIgKRVvq7SF7&#10;mkSzZ0N2TdK3dwuCl8PMN8NMk86UoqHaFZYVPA8iEMSp1QVnCr6/lk8TEM4jaywtk4I/cpDMeg9T&#10;jLVteU/NwWcilLCLUUHufRVL6dKcDLqBrYiD92trgz7IOpO6xjaUm1K+RNFIGiw4LORY0UdO6flw&#10;MQrG9ueYLlbr3cZu9eR18f65P54apfqP3fwNhKfO38M3eq0DNxrC/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tW48YAAADcAAAADwAAAAAAAAAAAAAAAACYAgAAZHJz&#10;L2Rvd25yZXYueG1sUEsFBgAAAAAEAAQA9QAAAIsDAAAAAA==&#10;" strokecolor="black [3213]">
                                <v:textbo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Actualiza el Formato de Registro (concesión)  para pasar a firma con el CGSM y Director de Finanzas.</w:t>
                                      </w:r>
                                    </w:p>
                                  </w:txbxContent>
                                </v:textbox>
                              </v:shape>
                              <v:shape id="_x0000_s1918" type="#_x0000_t114" style="position:absolute;left:33909;top:7851;width:107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IlMYA&#10;AADcAAAADwAAAGRycy9kb3ducmV2LnhtbESP3WrCQBSE74W+w3IKvdONUlKJboItWsQK4g/19pA9&#10;TaLZsyG7jfHtu4VCL4eZb4aZZ72pRUetqywrGI8iEMS51RUXCk7H1XAKwnlkjbVlUnAnB1n6MJhj&#10;ou2N99QdfCFCCbsEFZTeN4mULi/JoBvZhjh4X7Y16INsC6lbvIVyU8tJFMXSYMVhocSG3krKr4dv&#10;o+DFfp7z5ft6u7Efevq8fN3tz5dOqafHfjED4an3/+E/eq0DF8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nIlMYAAADcAAAADwAAAAAAAAAAAAAAAACYAgAAZHJz&#10;L2Rvd25yZXYueG1sUEsFBgAAAAAEAAQA9QAAAIsDAAAAAA==&#10;" strokecolor="black [3213]">
                                <v:textbo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sidRPr="006C5973">
                                        <w:rPr>
                                          <w:rFonts w:ascii="Arial" w:hAnsi="Arial" w:cs="Arial"/>
                                          <w:color w:val="000000" w:themeColor="text1"/>
                                          <w:kern w:val="24"/>
                                          <w:sz w:val="14"/>
                                          <w:szCs w:val="14"/>
                                        </w:rPr>
                                        <w:t>Autoriza el trámite de traspaso</w:t>
                                      </w:r>
                                    </w:p>
                                  </w:txbxContent>
                                </v:textbox>
                              </v:shape>
                              <v:shape id="AutoShape 150" o:spid="_x0000_s1919" type="#_x0000_t128" style="position:absolute;left:14605;top:45418;width:15725;height:8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RMYA&#10;AADcAAAADwAAAGRycy9kb3ducmV2LnhtbESPT2sCMRTE70K/Q3gFL6JZe1DZGqWIC/XQg39K8fa6&#10;ed1dTF6WJOr67RtB8DjMzG+Y+bKzRlzIh8axgvEoA0FcOt1wpeCwL4YzECEiazSOScGNAiwXL705&#10;5tpdeUuXXaxEgnDIUUEdY5tLGcqaLIaRa4mT9+e8xZikr6T2eE1wa+Rblk2kxYbTQo0trWoqT7uz&#10;VfD1nZlzV56OBn8Hm82PL+R6VSjVf+0+3kFE6uIz/Gh/agXTyRTuZ9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YRMYAAADcAAAADwAAAAAAAAAAAAAAAACYAgAAZHJz&#10;L2Rvd25yZXYueG1sUEsFBgAAAAAEAAQA9QAAAIsDAAAAAA==&#10;" strokecolor="black [3213]">
                                <v:textbo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Pr>
                                          <w:rFonts w:ascii="Arial" w:hAnsi="Arial" w:cs="Arial"/>
                                          <w:sz w:val="14"/>
                                          <w:szCs w:val="14"/>
                                        </w:rPr>
                                        <w:t>Archiva copia del formato e integra exp.</w:t>
                                      </w:r>
                                    </w:p>
                                  </w:txbxContent>
                                </v:textbox>
                              </v:shape>
                              <v:shape id="AutoShape 152" o:spid="_x0000_s1920" type="#_x0000_t32" style="position:absolute;left:22415;top:53610;width:32;height:2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3tsMAAADcAAAADwAAAGRycy9kb3ducmV2LnhtbERPz2vCMBS+D/wfwhO8zdQd3KhGmcpA&#10;dtqqIrs9mrems3mpSWy7/345DDx+fL+X68E2oiMfascKZtMMBHHpdM2VguPh7fEFRIjIGhvHpOCX&#10;AqxXo4cl5tr1/EldESuRQjjkqMDE2OZShtKQxTB1LXHivp23GBP0ldQe+xRuG/mUZXNpsebUYLCl&#10;raHyUtysgqZ776+n28/V7D66Q7E9f5mNb5WajIfXBYhIQ7yL/917reB5ntamM+k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CN7bDAAAA3AAAAA8AAAAAAAAAAAAA&#10;AAAAoQIAAGRycy9kb3ducmV2LnhtbFBLBQYAAAAABAAEAPkAAACRAwAAAAA=&#10;" strokecolor="black [3213]">
                                <v:stroke endarrow="block"/>
                              </v:shape>
                              <v:shape id="AutoShape 132" o:spid="_x0000_s1921" type="#_x0000_t34" style="position:absolute;left:28257;top:7915;width:5537;height:1685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pvMYAAADcAAAADwAAAGRycy9kb3ducmV2LnhtbESPQWsCMRSE7wX/Q3gFbzXbItquRilF&#10;iwWxdFuox+fmubt28xKSqOu/bwpCj8PMfMNM551pxYl8aCwruB9kIIhLqxuuFHx9Lu8eQYSIrLG1&#10;TAouFGA+691MMdf2zB90KmIlEoRDjgrqGF0uZShrMhgG1hEnb2+9wZikr6T2eE5w08qHLBtJgw2n&#10;hRodvdRU/hRHo+D7sA3F+3o83PnLW+k2i9e92xml+rfd8wREpC7+h6/tlVYwHj3B35l0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5abzGAAAA3AAAAA8AAAAAAAAA&#10;AAAAAAAAoQIAAGRycy9kb3ducmV2LnhtbFBLBQYAAAAABAAEAPkAAACUAwAAAAA=&#10;" strokecolor="black [3213]">
                                <v:stroke endarrow="block" joinstyle="round"/>
                              </v:shape>
                              <v:shape id="AutoShape 132" o:spid="_x0000_s1922" type="#_x0000_t32" style="position:absolute;left:28511;top:11026;width:5455;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2tbcMAAADcAAAADwAAAGRycy9kb3ducmV2LnhtbERPz2vCMBS+D/wfwhN2m6k76KhGmcpA&#10;dtqqIrs9mrems3mpSWy7/345DDx+fL+X68E2oiMfascKppMMBHHpdM2VguPh7ekFRIjIGhvHpOCX&#10;AqxXo4cl5tr1/EldESuRQjjkqMDE2OZShtKQxTBxLXHivp23GBP0ldQe+xRuG/mcZTNpsebUYLCl&#10;raHyUtysgqZ776+n28/V7D66Q7E9f5mNb5V6HA+vCxCRhngX/7v3WsF8nuanM+k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trW3DAAAA3AAAAA8AAAAAAAAAAAAA&#10;AAAAoQIAAGRycy9kb3ducmV2LnhtbFBLBQYAAAAABAAEAPkAAACRAwAAAAA=&#10;" strokecolor="black [3213]">
                                <v:stroke endarrow="block"/>
                              </v:shape>
                              <v:shape id="AutoShape 148" o:spid="_x0000_s1923" type="#_x0000_t33" style="position:absolute;left:36674;top:22275;width:10419;height:2468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5kpMYAAADcAAAADwAAAGRycy9kb3ducmV2LnhtbESPQWvCQBSE74X+h+UVvNVNKlZN3UgR&#10;ROutaUV6e2Sfm2D2bciumvrrXaHQ4zAz3zDzRW8bcabO144VpMMEBHHpdM1GwffX6nkKwgdkjY1j&#10;UvBLHhb548McM+0u/EnnIhgRIewzVFCF0GZS+rIii37oWuLoHVxnMUTZGak7vES4beRLkrxKizXH&#10;hQpbWlZUHouTVTAL12K7ubriZ22244/W7OV4N1Jq8NS/v4EI1If/8F97oxVMJincz8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OZKTGAAAA3AAAAA8AAAAAAAAA&#10;AAAAAAAAoQIAAGRycy9kb3ducmV2LnhtbFBLBQYAAAAABAAEAPkAAACUAwAAAAA=&#10;" strokecolor="black [3213]">
                                <v:stroke endarrow="block" joinstyle="round"/>
                              </v:shape>
                              <v:shape id="Cuadro de texto 776" o:spid="_x0000_s1924" type="#_x0000_t202" style="position:absolute;left:14605;top:8295;width:374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GaccA&#10;AADcAAAADwAAAGRycy9kb3ducmV2LnhtbESPQWvCQBSE70L/w/IKvelGoTGkriIBaRF7SOqlt9fs&#10;Mwlm36bZrYn++m6h4HGYmW+Y1WY0rbhQ7xrLCuazCARxaXXDlYLjx26agHAeWWNrmRRcycFm/TBZ&#10;YartwDldCl+JAGGXooLa+y6V0pU1GXQz2xEH72R7gz7IvpK6xyHATSsXURRLgw2HhRo7ymoqz8WP&#10;UbDPdu+Yfy1Mcmuz18Np230fP5+Venocty8gPI3+Hv5vv2kFy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8hmnHAAAA3AAAAA8AAAAAAAAAAAAAAAAAmAIAAGRy&#10;cy9kb3ducmV2LnhtbFBLBQYAAAAABAAEAPUAAACMAwAAAAA=&#10;" filled="f" stroked="f" strokeweight=".5pt">
                                <v:textbox>
                                  <w:txbxContent>
                                    <w:p w:rsidR="009A74F5" w:rsidRDefault="009A74F5" w:rsidP="000063D9">
                                      <w:pPr>
                                        <w:rPr>
                                          <w:lang w:val="es-MX"/>
                                        </w:rPr>
                                      </w:pPr>
                                      <w:r>
                                        <w:rPr>
                                          <w:lang w:val="es-MX"/>
                                        </w:rPr>
                                        <w:t>No</w:t>
                                      </w:r>
                                    </w:p>
                                    <w:p w:rsidR="009A74F5" w:rsidRPr="00F2360E" w:rsidRDefault="001C20C9" w:rsidP="000063D9">
                                      <w:pPr>
                                        <w:rPr>
                                          <w:sz w:val="18"/>
                                          <w:szCs w:val="18"/>
                                          <w:lang w:val="es-MX"/>
                                        </w:rPr>
                                      </w:pPr>
                                      <w:r>
                                        <w:rPr>
                                          <w:lang w:val="es-MX"/>
                                        </w:rPr>
                                        <w:t>Si</w:t>
                                      </w:r>
                                    </w:p>
                                  </w:txbxContent>
                                </v:textbox>
                              </v:shape>
                              <v:shape id="Cuadro de texto 777" o:spid="_x0000_s1925" type="#_x0000_t202" style="position:absolute;left:27495;top:8803;width:305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j8scA&#10;AADcAAAADwAAAGRycy9kb3ducmV2LnhtbESPQWvCQBSE70L/w/IKvemmgTYSXUMIBEupB62X3l6z&#10;zySYfZtmV037611B6HGYmW+YZTaaTpxpcK1lBc+zCARxZXXLtYL9Zzmdg3AeWWNnmRT8koNs9TBZ&#10;Yqrthbd03vlaBAi7FBU03veplK5qyKCb2Z44eAc7GPRBDrXUA14C3HQyjqJXabDlsNBgT0VD1XF3&#10;Mgrei3KD2+/YzP+6Yv1xyPuf/deLUk+PY74A4Wn0/+F7+00rSJ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wI/LHAAAA3AAAAA8AAAAAAAAAAAAAAAAAmAIAAGRy&#10;cy9kb3ducmV2LnhtbFBLBQYAAAAABAAEAPUAAACMAwAAAAA=&#10;" filled="f" stroked="f" strokeweight=".5pt">
                                <v:textbox>
                                  <w:txbxContent>
                                    <w:p w:rsidR="009A74F5" w:rsidRDefault="009A74F5" w:rsidP="000063D9">
                                      <w:pPr>
                                        <w:rPr>
                                          <w:lang w:val="es-MX"/>
                                        </w:rPr>
                                      </w:pPr>
                                      <w:r>
                                        <w:rPr>
                                          <w:lang w:val="es-MX"/>
                                        </w:rPr>
                                        <w:t>Si</w:t>
                                      </w:r>
                                    </w:p>
                                    <w:p w:rsidR="009A74F5" w:rsidRPr="00F2360E" w:rsidRDefault="001C20C9" w:rsidP="000063D9">
                                      <w:pPr>
                                        <w:rPr>
                                          <w:sz w:val="18"/>
                                          <w:szCs w:val="18"/>
                                          <w:lang w:val="es-MX"/>
                                        </w:rPr>
                                      </w:pPr>
                                      <w:r>
                                        <w:rPr>
                                          <w:lang w:val="es-MX"/>
                                        </w:rPr>
                                        <w:t>Si</w:t>
                                      </w:r>
                                    </w:p>
                                  </w:txbxContent>
                                </v:textbox>
                              </v:shape>
                            </v:group>
                            <v:oval id="Elipse 778" o:spid="_x0000_s1926" style="position:absolute;left:52680;top:19175;width:3061;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d3sMA&#10;AADcAAAADwAAAGRycy9kb3ducmV2LnhtbERPy04CMRTdm/gPzTVxY6BVg8BIIQSj4JLHAnaX6Z1H&#10;mN5O2gozf28XJi5Pznu26GwjruRD7VjD81CBIM6dqbnUcNh/DiYgQkQ22DgmDT0FWMzv72aYGXfj&#10;LV13sRQphEOGGqoY20zKkFdkMQxdS5y4wnmLMUFfSuPxlsJtI1+UepMWa04NFba0qii/7H6sho/X&#10;Lzk130Vx6i9nv+4P6ml0VFo/PnTLdxCRuvgv/nNvjIbxOK1NZ9IR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0d3sMAAADcAAAADwAAAAAAAAAAAAAAAACYAgAAZHJzL2Rv&#10;d25yZXYueG1sUEsFBgAAAAAEAAQA9QAAAIgDAAAAAA==&#10;" filled="f" strokecolor="black [3213]" strokeweight=".25pt">
                              <v:stroke joinstyle="miter"/>
                              <v:textbox>
                                <w:txbxContent>
                                  <w:p w:rsidR="009A74F5" w:rsidRPr="00792E64" w:rsidRDefault="009A74F5" w:rsidP="000063D9">
                                    <w:pPr>
                                      <w:pStyle w:val="Subttulo"/>
                                      <w:rPr>
                                        <w:rFonts w:ascii="Arial" w:hAnsi="Arial" w:cs="Arial"/>
                                        <w:color w:val="auto"/>
                                      </w:rPr>
                                    </w:pPr>
                                    <w:r w:rsidRPr="00792E64">
                                      <w:rPr>
                                        <w:rFonts w:ascii="Arial" w:hAnsi="Arial" w:cs="Arial"/>
                                        <w:color w:val="auto"/>
                                      </w:rPr>
                                      <w:t>A</w:t>
                                    </w:r>
                                  </w:p>
                                </w:txbxContent>
                              </v:textbox>
                            </v:oval>
                            <v:shape id="_x0000_s1927" type="#_x0000_t202" style="position:absolute;left:52885;top:19038;width:2247;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q4cMA&#10;AADcAAAADwAAAGRycy9kb3ducmV2LnhtbESPQWvCQBSE70L/w/IK3nRjwdqmriJVwYMXbXp/ZF+z&#10;odm3Iftq4r93C4LHYWa+YZbrwTfqQl2sAxuYTTNQxGWwNVcGiq/95A1UFGSLTWAycKUI69XTaIm5&#10;DT2f6HKWSiUIxxwNOJE21zqWjjzGaWiJk/cTOo+SZFdp22Gf4L7RL1n2qj3WnBYctvTpqPw9/3kD&#10;InYzuxY7Hw/fw3Hbu6ycY2HM+HnYfIASGuQRvrcP1sBi8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Oq4cMAAADcAAAADwAAAAAAAAAAAAAAAACYAgAAZHJzL2Rv&#10;d25yZXYueG1sUEsFBgAAAAAEAAQA9QAAAIgDAAAAAA==&#10;" filled="f" stroked="f">
                              <v:textbox style="mso-fit-shape-to-text:t">
                                <w:txbxContent>
                                  <w:p w:rsidR="009A74F5" w:rsidRDefault="009A74F5" w:rsidP="000063D9">
                                    <w:pPr>
                                      <w:jc w:val="center"/>
                                    </w:pPr>
                                    <w:r>
                                      <w:t>A</w:t>
                                    </w:r>
                                  </w:p>
                                </w:txbxContent>
                              </v:textbox>
                            </v:shape>
                            <v:rect id="_x0000_s1928" style="position:absolute;left:48858;top:23883;width:10748;height:5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TucAA&#10;AADcAAAADwAAAGRycy9kb3ducmV2LnhtbERPy6rCMBDdC/5DGMGNaKoLb6lGEVFwIYgv0N3QjG2x&#10;mZQm1fr3ZiHc5eG858vWlOJFtSssKxiPIhDEqdUFZwou5+0wBuE8ssbSMin4kIPlotuZY6Ltm4/0&#10;OvlMhBB2CSrIva8SKV2ak0E3shVx4B62NugDrDOpa3yHcFPKSRRNpcGCQ0OOFa1zSp+nxiiQn8M0&#10;9s3jvt7ctoO42jfXNmqU6vfa1QyEp9b/i3/unVbwF4f54Uw4AnLx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STucAAAADcAAAADwAAAAAAAAAAAAAAAACYAgAAZHJzL2Rvd25y&#10;ZXYueG1sUEsFBgAAAAAEAAQA9QAAAIUDAAAAAA==&#10;" strokecolor="black [3213]">
                              <v:textbo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Efectúa el cobro por el importe señalado en el recibo de pago y sella.</w:t>
                                    </w:r>
                                  </w:p>
                                </w:txbxContent>
                              </v:textbox>
                            </v:rect>
                            <v:shape id="Conector recto de flecha 781" o:spid="_x0000_s1929" type="#_x0000_t32" style="position:absolute;left:54181;top:22314;width:64;height:1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UssYAAADcAAAADwAAAGRycy9kb3ducmV2LnhtbESPW2vCQBSE3wv9D8sp9K1uVPASXaUI&#10;pYovbRQvb4fsMVmaPRuyWxP/vSsU+jjMzDfMfNnZSlyp8caxgn4vAUGcO224ULDffbxNQPiArLFy&#10;TApu5GG5eH6aY6pdy990zUIhIoR9igrKEOpUSp+XZNH3XE0cvYtrLIYom0LqBtsIt5UcJMlIWjQc&#10;F0qsaVVS/pP9WgX5/nSc0pc56HZoxp/19rwdZhulXl+69xmIQF34D/+111rBeNKHx5l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uFLLGAAAA3AAAAA8AAAAAAAAA&#10;AAAAAAAAoQIAAGRycy9kb3ducmV2LnhtbFBLBQYAAAAABAAEAPkAAACUAwAAAAA=&#10;" strokecolor="black [3213]" strokeweight=".5pt">
                              <v:stroke endarrow="block" joinstyle="miter"/>
                            </v:shape>
                          </v:group>
                          <v:group id="Grupo 782" o:spid="_x0000_s1930" style="position:absolute;left:818;top:37453;width:17716;height:12082" coordorigin=",-1784" coordsize="17715,1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rect id="_x0000_s1931" style="position:absolute;top:-1784;width:10744;height:6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NzsUA&#10;AADcAAAADwAAAGRycy9kb3ducmV2LnhtbESPT4vCMBTE7wt+h/AEL4umq6ClGkVkhT0siP9Ab4/m&#10;2Rabl9KkWr+9EQSPw8z8hpktWlOKG9WusKzgZxCBIE6tLjhTcNiv+zEI55E1lpZJwYMcLOadrxkm&#10;2t55S7edz0SAsEtQQe59lUjp0pwMuoGtiIN3sbVBH2SdSV3jPcBNKYdRNJYGCw4LOVa0yim97hqj&#10;QD4249g3l/Pq97T+jqv/5thGjVK9brucgvDU+k/43f7TCi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g3OxQAAANwAAAAPAAAAAAAAAAAAAAAAAJgCAABkcnMv&#10;ZG93bnJldi54bWxQSwUGAAAAAAQABAD1AAAAigMAAAAA&#10;" strokecolor="black [3213]">
                              <v:textbo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Recibe formato original (concesión) Solicitud de Registro en el Padrón de Proveedores</w:t>
                                    </w:r>
                                  </w:p>
                                </w:txbxContent>
                              </v:textbox>
                            </v:rect>
                            <v:shape id="Conector recto de flecha 784" o:spid="_x0000_s1932" type="#_x0000_t32" style="position:absolute;left:10508;top:1081;width:47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y3B8QAAADcAAAADwAAAGRycy9kb3ducmV2LnhtbESP0YrCMBRE3wX/IVzBF1kTRVbpGkVk&#10;FUUU1P2AS3O3LTY33SZq/XsjLPg4zMwZZjpvbCluVPvCsYZBX4EgTp0pONPwc159TED4gGywdEwa&#10;HuRhPmu3ppgYd+cj3U4hExHCPkENeQhVIqVPc7Lo+64ijt6vqy2GKOtMmhrvEW5LOVTqU1osOC7k&#10;WNEyp/RyuloN9nu9GTe9x75ny7+z2Xm1PQSldbfTLL5ABGrCO/zf3hgN48kIXmfi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nLcHxAAAANwAAAAPAAAAAAAAAAAA&#10;AAAAAKECAABkcnMvZG93bnJldi54bWxQSwUGAAAAAAQABAD5AAAAkgMAAAAA&#10;" strokecolor="black [3213]" strokeweight=".5pt">
                              <v:stroke endarrow="block" joinstyle="miter"/>
                            </v:shape>
                            <v:shape id="Conector angular 785" o:spid="_x0000_s1933" type="#_x0000_t34" style="position:absolute;left:5526;top:4900;width:12189;height:539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VwcMAAADcAAAADwAAAGRycy9kb3ducmV2LnhtbESPQYvCMBSE7wv+h/AEb2uqoJVqFBUF&#10;T8JWweuzebbF5qU00VZ/vVlY2OMwM98wi1VnKvGkxpWWFYyGEQjizOqScwXn0/57BsJ5ZI2VZVLw&#10;IgerZe9rgYm2Lf/QM/W5CBB2CSoovK8TKV1WkEE3tDVx8G62MeiDbHKpG2wD3FRyHEVTabDksFBg&#10;TduCsnv6MAqO12zNo/djc2l1qs/RLn7Je6zUoN+t5yA8df4//Nc+aAXxbAK/Z8IRkM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nVcHDAAAA3AAAAA8AAAAAAAAAAAAA&#10;AAAAoQIAAGRycy9kb3ducmV2LnhtbFBLBQYAAAAABAAEAPkAAACRAwAAAAA=&#10;" adj="35" strokecolor="black [3213]" strokeweight=".5pt">
                              <v:stroke endarrow="block"/>
                            </v:shape>
                          </v:group>
                        </v:group>
                      </v:group>
                    </v:group>
                  </w:pict>
                </mc:Fallback>
              </mc:AlternateContent>
            </w:r>
            <w:r>
              <w:rPr>
                <w:b/>
                <w:szCs w:val="20"/>
              </w:rPr>
              <w:tab/>
            </w: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r>
              <w:rPr>
                <w:noProof/>
                <w:lang w:val="es-MX" w:eastAsia="es-MX"/>
              </w:rPr>
              <mc:AlternateContent>
                <mc:Choice Requires="wps">
                  <w:drawing>
                    <wp:anchor distT="0" distB="0" distL="114300" distR="114300" simplePos="0" relativeHeight="252723200" behindDoc="0" locked="0" layoutInCell="1" allowOverlap="1" wp14:anchorId="66C2A5FA" wp14:editId="546654D7">
                      <wp:simplePos x="0" y="0"/>
                      <wp:positionH relativeFrom="column">
                        <wp:posOffset>182880</wp:posOffset>
                      </wp:positionH>
                      <wp:positionV relativeFrom="paragraph">
                        <wp:posOffset>144941</wp:posOffset>
                      </wp:positionV>
                      <wp:extent cx="1074795" cy="552734"/>
                      <wp:effectExtent l="0" t="0" r="11430" b="19050"/>
                      <wp:wrapNone/>
                      <wp:docPr id="78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795" cy="552734"/>
                              </a:xfrm>
                              <a:prstGeom prst="rect">
                                <a:avLst/>
                              </a:prstGeom>
                              <a:solidFill>
                                <a:srgbClr val="FFFFFF"/>
                              </a:solidFill>
                              <a:ln w="9525">
                                <a:solidFill>
                                  <a:schemeClr val="tx1"/>
                                </a:solidFill>
                                <a:miter lim="800000"/>
                                <a:headEnd/>
                                <a:tailEnd/>
                              </a:ln>
                            </wps:spPr>
                            <wps:txb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Recibe formato de pase de pago a finanzas con importe asignado.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C2A5FA" id="Rectangle 142" o:spid="_x0000_s1934" style="position:absolute;left:0;text-align:left;margin-left:14.4pt;margin-top:11.4pt;width:84.65pt;height:43.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" strokecolor="black [3213]">
                      <v:textbo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Pr>
                                <w:rFonts w:ascii="Arial" w:hAnsi="Arial" w:cs="Arial"/>
                                <w:color w:val="000000" w:themeColor="text1"/>
                                <w:kern w:val="24"/>
                                <w:sz w:val="14"/>
                                <w:szCs w:val="14"/>
                              </w:rPr>
                              <w:t>Recibe formato de pase de pago a finanzas con importe asignado.</w:t>
                            </w:r>
                          </w:p>
                        </w:txbxContent>
                      </v:textbox>
                    </v:rect>
                  </w:pict>
                </mc:Fallback>
              </mc:AlternateContent>
            </w:r>
          </w:p>
          <w:p w:rsidR="000063D9" w:rsidRPr="00004A34" w:rsidRDefault="000063D9" w:rsidP="000063D9">
            <w:pPr>
              <w:jc w:val="center"/>
              <w:rPr>
                <w:b/>
                <w:szCs w:val="20"/>
              </w:rPr>
            </w:pPr>
          </w:p>
          <w:p w:rsidR="000063D9" w:rsidRPr="00004A34" w:rsidRDefault="000063D9" w:rsidP="000063D9">
            <w:pPr>
              <w:jc w:val="center"/>
              <w:rPr>
                <w:b/>
                <w:szCs w:val="20"/>
              </w:rPr>
            </w:pPr>
            <w:r>
              <w:rPr>
                <w:b/>
                <w:noProof/>
                <w:szCs w:val="20"/>
                <w:lang w:val="es-MX" w:eastAsia="es-MX"/>
              </w:rPr>
              <mc:AlternateContent>
                <mc:Choice Requires="wps">
                  <w:drawing>
                    <wp:anchor distT="0" distB="0" distL="114300" distR="114300" simplePos="0" relativeHeight="252724224" behindDoc="0" locked="0" layoutInCell="1" allowOverlap="1" wp14:anchorId="74D1A0F5" wp14:editId="2918C394">
                      <wp:simplePos x="0" y="0"/>
                      <wp:positionH relativeFrom="column">
                        <wp:posOffset>1238752</wp:posOffset>
                      </wp:positionH>
                      <wp:positionV relativeFrom="paragraph">
                        <wp:posOffset>44412</wp:posOffset>
                      </wp:positionV>
                      <wp:extent cx="514654" cy="0"/>
                      <wp:effectExtent l="38100" t="76200" r="0" b="95250"/>
                      <wp:wrapNone/>
                      <wp:docPr id="787" name="Conector recto de flecha 787"/>
                      <wp:cNvGraphicFramePr/>
                      <a:graphic xmlns:a="http://schemas.openxmlformats.org/drawingml/2006/main">
                        <a:graphicData uri="http://schemas.microsoft.com/office/word/2010/wordprocessingShape">
                          <wps:wsp>
                            <wps:cNvCnPr/>
                            <wps:spPr>
                              <a:xfrm flipH="1">
                                <a:off x="0" y="0"/>
                                <a:ext cx="5146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4B4F2B" id="Conector recto de flecha 787" o:spid="_x0000_s1026" type="#_x0000_t32" style="position:absolute;margin-left:97.55pt;margin-top:3.5pt;width:40.5pt;height:0;flip:x;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" strokecolor="black [3213]" strokeweight=".5pt">
                      <v:stroke endarrow="block" joinstyle="miter"/>
                    </v:shape>
                  </w:pict>
                </mc:Fallback>
              </mc:AlternateContent>
            </w:r>
          </w:p>
          <w:p w:rsidR="000063D9" w:rsidRPr="00004A34" w:rsidRDefault="000063D9" w:rsidP="000063D9">
            <w:pPr>
              <w:jc w:val="center"/>
              <w:rPr>
                <w:b/>
                <w:szCs w:val="20"/>
              </w:rPr>
            </w:pPr>
            <w:r>
              <w:rPr>
                <w:b/>
                <w:noProof/>
                <w:szCs w:val="20"/>
                <w:lang w:val="es-MX" w:eastAsia="es-MX"/>
              </w:rPr>
              <mc:AlternateContent>
                <mc:Choice Requires="wps">
                  <w:drawing>
                    <wp:anchor distT="0" distB="0" distL="114300" distR="114300" simplePos="0" relativeHeight="252727296" behindDoc="0" locked="0" layoutInCell="1" allowOverlap="1" wp14:anchorId="3613BFE3" wp14:editId="2EB52701">
                      <wp:simplePos x="0" y="0"/>
                      <wp:positionH relativeFrom="column">
                        <wp:posOffset>718659</wp:posOffset>
                      </wp:positionH>
                      <wp:positionV relativeFrom="paragraph">
                        <wp:posOffset>119380</wp:posOffset>
                      </wp:positionV>
                      <wp:extent cx="0" cy="280051"/>
                      <wp:effectExtent l="76200" t="0" r="57150" b="62865"/>
                      <wp:wrapNone/>
                      <wp:docPr id="788" name="Conector recto de flecha 788"/>
                      <wp:cNvGraphicFramePr/>
                      <a:graphic xmlns:a="http://schemas.openxmlformats.org/drawingml/2006/main">
                        <a:graphicData uri="http://schemas.microsoft.com/office/word/2010/wordprocessingShape">
                          <wps:wsp>
                            <wps:cNvCnPr/>
                            <wps:spPr>
                              <a:xfrm>
                                <a:off x="0" y="0"/>
                                <a:ext cx="0" cy="2800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C0B197" id="Conector recto de flecha 788" o:spid="_x0000_s1026" type="#_x0000_t32" style="position:absolute;margin-left:56.6pt;margin-top:9.4pt;width:0;height:22.05pt;z-index:25272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" strokecolor="black [3213]" strokeweight=".5pt">
                      <v:stroke endarrow="block" joinstyle="miter"/>
                    </v:shape>
                  </w:pict>
                </mc:Fallback>
              </mc:AlternateContent>
            </w:r>
          </w:p>
          <w:p w:rsidR="000063D9" w:rsidRPr="00004A34" w:rsidRDefault="000063D9" w:rsidP="000063D9">
            <w:pPr>
              <w:jc w:val="center"/>
              <w:rPr>
                <w:b/>
                <w:szCs w:val="20"/>
              </w:rPr>
            </w:pPr>
            <w:r w:rsidRPr="00752422">
              <w:rPr>
                <w:b/>
                <w:noProof/>
                <w:szCs w:val="20"/>
                <w:lang w:val="es-MX" w:eastAsia="es-MX"/>
              </w:rPr>
              <mc:AlternateContent>
                <mc:Choice Requires="wps">
                  <w:drawing>
                    <wp:anchor distT="0" distB="0" distL="114300" distR="114300" simplePos="0" relativeHeight="252726272" behindDoc="0" locked="0" layoutInCell="1" allowOverlap="1" wp14:anchorId="76A62C66" wp14:editId="6002397E">
                      <wp:simplePos x="0" y="0"/>
                      <wp:positionH relativeFrom="column">
                        <wp:posOffset>589754</wp:posOffset>
                      </wp:positionH>
                      <wp:positionV relativeFrom="paragraph">
                        <wp:posOffset>192405</wp:posOffset>
                      </wp:positionV>
                      <wp:extent cx="224790" cy="290195"/>
                      <wp:effectExtent l="0" t="0" r="0" b="0"/>
                      <wp:wrapNone/>
                      <wp:docPr id="7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90195"/>
                              </a:xfrm>
                              <a:prstGeom prst="rect">
                                <a:avLst/>
                              </a:prstGeom>
                              <a:noFill/>
                              <a:ln w="9525">
                                <a:noFill/>
                                <a:miter lim="800000"/>
                                <a:headEnd/>
                                <a:tailEnd/>
                              </a:ln>
                            </wps:spPr>
                            <wps:txbx>
                              <w:txbxContent>
                                <w:p w:rsidR="009A74F5" w:rsidRDefault="009A74F5" w:rsidP="000063D9">
                                  <w:pPr>
                                    <w:jc w:val="center"/>
                                  </w:pPr>
                                  <w:r>
                                    <w:t>A</w:t>
                                  </w:r>
                                </w:p>
                              </w:txbxContent>
                            </wps:txbx>
                            <wps:bodyPr rot="0" vert="horz" wrap="square" lIns="91440" tIns="45720" rIns="91440" bIns="45720" anchor="t" anchorCtr="0">
                              <a:spAutoFit/>
                            </wps:bodyPr>
                          </wps:wsp>
                        </a:graphicData>
                      </a:graphic>
                    </wp:anchor>
                  </w:drawing>
                </mc:Choice>
                <mc:Fallback>
                  <w:pict>
                    <v:shape w14:anchorId="76A62C66" id="_x0000_s1935" type="#_x0000_t202" style="position:absolute;left:0;text-align:left;margin-left:46.45pt;margin-top:15.15pt;width:17.7pt;height:22.85pt;z-index:25272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" filled="f" stroked="f">
                      <v:textbox style="mso-fit-shape-to-text:t">
                        <w:txbxContent>
                          <w:p w:rsidR="009A74F5" w:rsidRDefault="009A74F5" w:rsidP="000063D9">
                            <w:pPr>
                              <w:jc w:val="center"/>
                            </w:pPr>
                            <w:r>
                              <w:t>A</w:t>
                            </w:r>
                          </w:p>
                        </w:txbxContent>
                      </v:textbox>
                    </v:shape>
                  </w:pict>
                </mc:Fallback>
              </mc:AlternateContent>
            </w:r>
          </w:p>
          <w:p w:rsidR="000063D9" w:rsidRPr="00004A34" w:rsidRDefault="000063D9" w:rsidP="000063D9">
            <w:pPr>
              <w:jc w:val="center"/>
              <w:rPr>
                <w:b/>
                <w:szCs w:val="20"/>
              </w:rPr>
            </w:pPr>
            <w:r w:rsidRPr="00752422">
              <w:rPr>
                <w:b/>
                <w:noProof/>
                <w:szCs w:val="20"/>
                <w:lang w:val="es-MX" w:eastAsia="es-MX"/>
              </w:rPr>
              <mc:AlternateContent>
                <mc:Choice Requires="wps">
                  <w:drawing>
                    <wp:anchor distT="0" distB="0" distL="114300" distR="114300" simplePos="0" relativeHeight="252725248" behindDoc="0" locked="0" layoutInCell="1" allowOverlap="1" wp14:anchorId="50647B1A" wp14:editId="39D3769A">
                      <wp:simplePos x="0" y="0"/>
                      <wp:positionH relativeFrom="column">
                        <wp:posOffset>570069</wp:posOffset>
                      </wp:positionH>
                      <wp:positionV relativeFrom="paragraph">
                        <wp:posOffset>16510</wp:posOffset>
                      </wp:positionV>
                      <wp:extent cx="306459" cy="306472"/>
                      <wp:effectExtent l="0" t="0" r="17780" b="17780"/>
                      <wp:wrapNone/>
                      <wp:docPr id="790" name="Elipse 790"/>
                      <wp:cNvGraphicFramePr/>
                      <a:graphic xmlns:a="http://schemas.openxmlformats.org/drawingml/2006/main">
                        <a:graphicData uri="http://schemas.microsoft.com/office/word/2010/wordprocessingShape">
                          <wps:wsp>
                            <wps:cNvSpPr/>
                            <wps:spPr>
                              <a:xfrm>
                                <a:off x="0" y="0"/>
                                <a:ext cx="306459" cy="30647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792E64" w:rsidRDefault="009A74F5" w:rsidP="000063D9">
                                  <w:pPr>
                                    <w:rPr>
                                      <w:rStyle w:val="SubttuloCar"/>
                                      <w:rFonts w:cs="Arial"/>
                                    </w:rPr>
                                  </w:pPr>
                                  <w:r w:rsidRPr="00792E64">
                                    <w:rPr>
                                      <w:rStyle w:val="SubttuloCar"/>
                                      <w:rFonts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647B1A" id="Elipse 790" o:spid="_x0000_s1936" style="position:absolute;left:0;text-align:left;margin-left:44.9pt;margin-top:1.3pt;width:24.15pt;height:24.15pt;z-index:25272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" filled="f" strokecolor="black [3213]" strokeweight=".25pt">
                      <v:stroke joinstyle="miter"/>
                      <v:textbox>
                        <w:txbxContent>
                          <w:p w:rsidR="009A74F5" w:rsidRPr="00792E64" w:rsidRDefault="009A74F5" w:rsidP="000063D9">
                            <w:pPr>
                              <w:rPr>
                                <w:rStyle w:val="SubttuloCar"/>
                                <w:rFonts w:cs="Arial"/>
                              </w:rPr>
                            </w:pPr>
                            <w:r w:rsidRPr="00792E64">
                              <w:rPr>
                                <w:rStyle w:val="SubttuloCar"/>
                                <w:rFonts w:cs="Arial"/>
                              </w:rPr>
                              <w:t>A</w:t>
                            </w:r>
                          </w:p>
                        </w:txbxContent>
                      </v:textbox>
                    </v:oval>
                  </w:pict>
                </mc:Fallback>
              </mc:AlternateContent>
            </w:r>
          </w:p>
          <w:p w:rsidR="000063D9" w:rsidRPr="00004A34" w:rsidRDefault="000063D9" w:rsidP="000063D9">
            <w:pPr>
              <w:jc w:val="center"/>
              <w:rPr>
                <w:b/>
                <w:szCs w:val="20"/>
              </w:rPr>
            </w:pPr>
          </w:p>
        </w:tc>
        <w:tc>
          <w:tcPr>
            <w:tcW w:w="2864" w:type="dxa"/>
          </w:tcPr>
          <w:p w:rsidR="000063D9" w:rsidRDefault="000063D9" w:rsidP="000063D9">
            <w:pPr>
              <w:spacing w:line="240" w:lineRule="auto"/>
              <w:jc w:val="center"/>
              <w:rPr>
                <w:noProof/>
                <w:szCs w:val="20"/>
                <w:lang w:val="es-MX" w:eastAsia="es-MX"/>
              </w:rPr>
            </w:pPr>
          </w:p>
          <w:p w:rsidR="000063D9" w:rsidRPr="00823DAD" w:rsidRDefault="000063D9" w:rsidP="000063D9">
            <w:pPr>
              <w:rPr>
                <w:szCs w:val="20"/>
                <w:lang w:val="es-MX" w:eastAsia="es-MX"/>
              </w:rPr>
            </w:pPr>
          </w:p>
          <w:p w:rsidR="000063D9" w:rsidRPr="00823DAD" w:rsidRDefault="000063D9" w:rsidP="000063D9">
            <w:pPr>
              <w:rPr>
                <w:szCs w:val="20"/>
                <w:lang w:val="es-MX" w:eastAsia="es-MX"/>
              </w:rPr>
            </w:pPr>
          </w:p>
          <w:p w:rsidR="000063D9" w:rsidRPr="00823DAD" w:rsidRDefault="000063D9" w:rsidP="000063D9">
            <w:pPr>
              <w:rPr>
                <w:szCs w:val="20"/>
                <w:lang w:val="es-MX" w:eastAsia="es-MX"/>
              </w:rPr>
            </w:pPr>
          </w:p>
          <w:p w:rsidR="000063D9" w:rsidRPr="00823DAD" w:rsidRDefault="000063D9" w:rsidP="000063D9">
            <w:pPr>
              <w:jc w:val="center"/>
              <w:rPr>
                <w:szCs w:val="20"/>
                <w:lang w:val="es-MX" w:eastAsia="es-MX"/>
              </w:rPr>
            </w:pPr>
            <w:r>
              <w:rPr>
                <w:szCs w:val="20"/>
                <w:lang w:val="es-MX" w:eastAsia="es-MX"/>
              </w:rPr>
              <w:t xml:space="preserve">                          </w:t>
            </w:r>
          </w:p>
          <w:p w:rsidR="000063D9" w:rsidRPr="00823DAD" w:rsidRDefault="000063D9" w:rsidP="000063D9">
            <w:pPr>
              <w:rPr>
                <w:szCs w:val="20"/>
                <w:lang w:val="es-MX" w:eastAsia="es-MX"/>
              </w:rPr>
            </w:pPr>
          </w:p>
          <w:p w:rsidR="000063D9" w:rsidRDefault="000063D9" w:rsidP="000063D9">
            <w:pPr>
              <w:rPr>
                <w:szCs w:val="20"/>
                <w:lang w:val="es-MX" w:eastAsia="es-MX"/>
              </w:rPr>
            </w:pPr>
          </w:p>
          <w:p w:rsidR="000063D9" w:rsidRPr="00823DAD" w:rsidRDefault="000063D9" w:rsidP="000063D9">
            <w:pPr>
              <w:ind w:firstLine="708"/>
              <w:rPr>
                <w:szCs w:val="20"/>
                <w:lang w:val="es-MX" w:eastAsia="es-MX"/>
              </w:rPr>
            </w:pPr>
          </w:p>
        </w:tc>
        <w:tc>
          <w:tcPr>
            <w:tcW w:w="2437" w:type="dxa"/>
            <w:shd w:val="clear" w:color="auto" w:fill="auto"/>
          </w:tcPr>
          <w:p w:rsidR="000063D9" w:rsidRPr="00004A34" w:rsidRDefault="000063D9" w:rsidP="000063D9">
            <w:pPr>
              <w:spacing w:line="240" w:lineRule="auto"/>
              <w:jc w:val="center"/>
              <w:rPr>
                <w:b/>
                <w:szCs w:val="20"/>
              </w:rPr>
            </w:pPr>
          </w:p>
        </w:tc>
        <w:tc>
          <w:tcPr>
            <w:tcW w:w="2154" w:type="dxa"/>
          </w:tcPr>
          <w:p w:rsidR="000063D9" w:rsidRPr="00004A34" w:rsidRDefault="000063D9" w:rsidP="000063D9">
            <w:pPr>
              <w:jc w:val="center"/>
              <w:rPr>
                <w:b/>
                <w:noProof/>
                <w:szCs w:val="20"/>
                <w:lang w:val="es-MX" w:eastAsia="es-MX"/>
              </w:rPr>
            </w:pPr>
          </w:p>
        </w:tc>
      </w:tr>
    </w:tbl>
    <w:p w:rsidR="002127D8" w:rsidRDefault="002127D8" w:rsidP="000063D9">
      <w:pPr>
        <w:spacing w:after="532"/>
        <w:jc w:val="center"/>
        <w:rPr>
          <w:b/>
          <w:sz w:val="28"/>
          <w:szCs w:val="28"/>
        </w:rPr>
      </w:pPr>
    </w:p>
    <w:p w:rsidR="000063D9" w:rsidRDefault="000063D9" w:rsidP="000063D9">
      <w:pPr>
        <w:spacing w:after="532"/>
        <w:jc w:val="center"/>
        <w:rPr>
          <w:b/>
          <w:sz w:val="28"/>
          <w:szCs w:val="28"/>
        </w:rPr>
      </w:pPr>
      <w:r w:rsidRPr="000B3609">
        <w:rPr>
          <w:b/>
          <w:sz w:val="28"/>
          <w:szCs w:val="28"/>
        </w:rPr>
        <w:lastRenderedPageBreak/>
        <w:t>PROCEDIM</w:t>
      </w:r>
      <w:r>
        <w:rPr>
          <w:b/>
          <w:sz w:val="28"/>
          <w:szCs w:val="28"/>
        </w:rPr>
        <w:t>IENTO</w:t>
      </w:r>
      <w:r w:rsidRPr="000B3609">
        <w:rPr>
          <w:b/>
          <w:sz w:val="28"/>
          <w:szCs w:val="28"/>
        </w:rPr>
        <w:t xml:space="preserve"> </w:t>
      </w:r>
    </w:p>
    <w:p w:rsidR="000063D9" w:rsidRPr="002127D8" w:rsidRDefault="002127D8" w:rsidP="002127D8">
      <w:pPr>
        <w:spacing w:after="532"/>
        <w:jc w:val="left"/>
        <w:rPr>
          <w:sz w:val="24"/>
        </w:rPr>
      </w:pPr>
      <w:r w:rsidRPr="002127D8">
        <w:rPr>
          <w:sz w:val="24"/>
        </w:rPr>
        <w:t>Remodelación, mantenimiento y /o mejoras de local o puesto</w:t>
      </w:r>
    </w:p>
    <w:p w:rsidR="000063D9" w:rsidRDefault="000063D9" w:rsidP="002127D8">
      <w:pPr>
        <w:spacing w:after="532" w:line="240" w:lineRule="auto"/>
        <w:jc w:val="center"/>
        <w:rPr>
          <w:b/>
          <w:sz w:val="28"/>
          <w:szCs w:val="28"/>
        </w:rPr>
      </w:pPr>
      <w:r>
        <w:rPr>
          <w:b/>
          <w:sz w:val="28"/>
          <w:szCs w:val="28"/>
        </w:rPr>
        <w:t>OBJETIVO DEL PROCEDIMIENTO</w:t>
      </w:r>
    </w:p>
    <w:p w:rsidR="000063D9" w:rsidRPr="006656F8" w:rsidRDefault="000063D9" w:rsidP="000063D9">
      <w:pPr>
        <w:spacing w:after="532" w:line="240" w:lineRule="auto"/>
        <w:rPr>
          <w:b/>
          <w:sz w:val="28"/>
          <w:szCs w:val="28"/>
        </w:rPr>
      </w:pPr>
      <w:r w:rsidRPr="006656F8">
        <w:rPr>
          <w:sz w:val="24"/>
        </w:rPr>
        <w:t>Tramitar autorización del concesionario titular para la reparación, mantenimiento, modificación y/o mejoras del puesto o local.</w:t>
      </w:r>
    </w:p>
    <w:p w:rsidR="000063D9" w:rsidRDefault="000063D9" w:rsidP="002127D8">
      <w:pPr>
        <w:spacing w:after="532" w:line="240" w:lineRule="auto"/>
        <w:jc w:val="center"/>
        <w:rPr>
          <w:b/>
          <w:sz w:val="28"/>
          <w:szCs w:val="28"/>
        </w:rPr>
      </w:pPr>
      <w:r>
        <w:rPr>
          <w:b/>
          <w:sz w:val="28"/>
          <w:szCs w:val="28"/>
        </w:rPr>
        <w:t xml:space="preserve">FUNDAMENTO </w:t>
      </w:r>
      <w:r w:rsidR="00814505">
        <w:rPr>
          <w:b/>
          <w:sz w:val="28"/>
          <w:szCs w:val="28"/>
        </w:rPr>
        <w:t>JURÍDICO</w:t>
      </w:r>
      <w:r>
        <w:rPr>
          <w:b/>
          <w:sz w:val="28"/>
          <w:szCs w:val="28"/>
        </w:rPr>
        <w:t xml:space="preserve"> ADMINISTRATIVO DEL PROCEDIMIENTO</w:t>
      </w:r>
    </w:p>
    <w:p w:rsidR="000063D9" w:rsidRPr="006656F8" w:rsidRDefault="000063D9" w:rsidP="000063D9">
      <w:pPr>
        <w:spacing w:line="240" w:lineRule="auto"/>
        <w:rPr>
          <w:sz w:val="24"/>
        </w:rPr>
      </w:pPr>
      <w:r w:rsidRPr="006656F8">
        <w:rPr>
          <w:sz w:val="24"/>
        </w:rPr>
        <w:t>Reglamento de Mercados, Capitulo II, Artículos 45.</w:t>
      </w:r>
    </w:p>
    <w:p w:rsidR="000063D9" w:rsidRPr="006656F8" w:rsidRDefault="000063D9" w:rsidP="000063D9">
      <w:pPr>
        <w:spacing w:line="240" w:lineRule="auto"/>
        <w:rPr>
          <w:sz w:val="24"/>
        </w:rPr>
      </w:pPr>
    </w:p>
    <w:p w:rsidR="000063D9" w:rsidRPr="006656F8" w:rsidRDefault="000063D9" w:rsidP="000063D9">
      <w:pPr>
        <w:spacing w:line="240" w:lineRule="auto"/>
        <w:rPr>
          <w:sz w:val="24"/>
        </w:rPr>
      </w:pPr>
      <w:r w:rsidRPr="006656F8">
        <w:rPr>
          <w:sz w:val="24"/>
        </w:rPr>
        <w:t>Ley de Hacienda Municipal del Estado de Tabasco</w:t>
      </w:r>
    </w:p>
    <w:p w:rsidR="000063D9" w:rsidRPr="006656F8" w:rsidRDefault="000063D9" w:rsidP="000063D9">
      <w:pPr>
        <w:spacing w:after="532" w:line="240" w:lineRule="auto"/>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after="532"/>
        <w:rPr>
          <w:b/>
          <w:sz w:val="24"/>
        </w:rPr>
      </w:pPr>
    </w:p>
    <w:p w:rsidR="000063D9" w:rsidRDefault="000063D9" w:rsidP="000063D9">
      <w:pPr>
        <w:spacing w:line="240" w:lineRule="auto"/>
        <w:jc w:val="left"/>
        <w:rPr>
          <w:b/>
          <w:sz w:val="28"/>
          <w:szCs w:val="28"/>
        </w:rPr>
      </w:pPr>
      <w:r>
        <w:rPr>
          <w:b/>
          <w:sz w:val="28"/>
          <w:szCs w:val="28"/>
        </w:rPr>
        <w:br w:type="page"/>
      </w:r>
    </w:p>
    <w:p w:rsidR="000063D9" w:rsidRPr="008B10CF" w:rsidRDefault="000063D9" w:rsidP="000063D9">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084"/>
        <w:gridCol w:w="2023"/>
        <w:gridCol w:w="1917"/>
        <w:gridCol w:w="2652"/>
      </w:tblGrid>
      <w:tr w:rsidR="000063D9" w:rsidRPr="004D5EFC" w:rsidTr="000063D9">
        <w:trPr>
          <w:trHeight w:val="567"/>
        </w:trPr>
        <w:tc>
          <w:tcPr>
            <w:tcW w:w="0" w:type="auto"/>
            <w:gridSpan w:val="3"/>
            <w:shd w:val="clear" w:color="auto" w:fill="FFC000"/>
          </w:tcPr>
          <w:p w:rsidR="000063D9" w:rsidRPr="00362566" w:rsidRDefault="000063D9" w:rsidP="000063D9">
            <w:pPr>
              <w:spacing w:line="240" w:lineRule="auto"/>
              <w:jc w:val="left"/>
              <w:rPr>
                <w:b/>
                <w:szCs w:val="20"/>
              </w:rPr>
            </w:pPr>
            <w:r w:rsidRPr="00362566">
              <w:rPr>
                <w:b/>
                <w:szCs w:val="20"/>
              </w:rPr>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0" w:type="auto"/>
            <w:gridSpan w:val="2"/>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Cs w:val="20"/>
              </w:rPr>
            </w:pPr>
            <w:r w:rsidRPr="00171F97">
              <w:rPr>
                <w:szCs w:val="20"/>
              </w:rPr>
              <w:t xml:space="preserve">Departamento de Gestión y Concertación </w:t>
            </w:r>
          </w:p>
        </w:tc>
      </w:tr>
      <w:tr w:rsidR="000063D9" w:rsidRPr="004D5EFC" w:rsidTr="000063D9">
        <w:trPr>
          <w:trHeight w:val="567"/>
        </w:trPr>
        <w:tc>
          <w:tcPr>
            <w:tcW w:w="0" w:type="auto"/>
            <w:gridSpan w:val="5"/>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Remodelación, Mantenimiento y /o mejoras del local o puesto</w:t>
            </w:r>
          </w:p>
        </w:tc>
      </w:tr>
      <w:tr w:rsidR="000063D9" w:rsidRPr="004D5EFC" w:rsidTr="000063D9">
        <w:trPr>
          <w:trHeight w:val="567"/>
        </w:trPr>
        <w:tc>
          <w:tcPr>
            <w:tcW w:w="0" w:type="auto"/>
            <w:gridSpan w:val="5"/>
            <w:tcBorders>
              <w:left w:val="nil"/>
              <w:right w:val="nil"/>
            </w:tcBorders>
            <w:shd w:val="clear" w:color="auto" w:fill="auto"/>
          </w:tcPr>
          <w:p w:rsidR="000063D9" w:rsidRPr="004D5EFC" w:rsidRDefault="000063D9" w:rsidP="000063D9">
            <w:pPr>
              <w:jc w:val="right"/>
              <w:rPr>
                <w:b/>
                <w:sz w:val="14"/>
                <w:szCs w:val="14"/>
              </w:rPr>
            </w:pPr>
          </w:p>
        </w:tc>
      </w:tr>
      <w:tr w:rsidR="000063D9" w:rsidRPr="004D5EFC" w:rsidTr="000063D9">
        <w:trPr>
          <w:trHeight w:val="477"/>
        </w:trPr>
        <w:tc>
          <w:tcPr>
            <w:tcW w:w="0" w:type="auto"/>
            <w:shd w:val="clear" w:color="auto" w:fill="FFC000"/>
            <w:vAlign w:val="center"/>
          </w:tcPr>
          <w:p w:rsidR="000063D9" w:rsidRPr="00897146" w:rsidRDefault="000063D9" w:rsidP="000063D9">
            <w:pPr>
              <w:jc w:val="center"/>
              <w:rPr>
                <w:b/>
                <w:szCs w:val="20"/>
              </w:rPr>
            </w:pPr>
            <w:r w:rsidRPr="00897146">
              <w:rPr>
                <w:b/>
                <w:szCs w:val="20"/>
              </w:rPr>
              <w:t xml:space="preserve">ACT. </w:t>
            </w:r>
            <w:r w:rsidR="00814505" w:rsidRPr="00897146">
              <w:rPr>
                <w:b/>
                <w:szCs w:val="20"/>
              </w:rPr>
              <w:t>NÚM.</w:t>
            </w:r>
          </w:p>
        </w:tc>
        <w:tc>
          <w:tcPr>
            <w:tcW w:w="0" w:type="auto"/>
            <w:shd w:val="clear" w:color="auto" w:fill="FFC000"/>
            <w:vAlign w:val="center"/>
          </w:tcPr>
          <w:p w:rsidR="000063D9" w:rsidRPr="00897146" w:rsidRDefault="000063D9" w:rsidP="000063D9">
            <w:pPr>
              <w:jc w:val="center"/>
              <w:rPr>
                <w:b/>
                <w:szCs w:val="20"/>
              </w:rPr>
            </w:pPr>
            <w:r w:rsidRPr="00897146">
              <w:rPr>
                <w:b/>
                <w:szCs w:val="20"/>
              </w:rPr>
              <w:t>RESPONSABLE</w:t>
            </w:r>
          </w:p>
        </w:tc>
        <w:tc>
          <w:tcPr>
            <w:tcW w:w="0" w:type="auto"/>
            <w:gridSpan w:val="2"/>
            <w:shd w:val="clear" w:color="auto" w:fill="FFC000"/>
            <w:vAlign w:val="center"/>
          </w:tcPr>
          <w:p w:rsidR="000063D9" w:rsidRPr="00897146" w:rsidRDefault="00814505" w:rsidP="000063D9">
            <w:pPr>
              <w:jc w:val="center"/>
              <w:rPr>
                <w:b/>
                <w:szCs w:val="20"/>
              </w:rPr>
            </w:pPr>
            <w:r w:rsidRPr="00897146">
              <w:rPr>
                <w:b/>
                <w:szCs w:val="20"/>
              </w:rPr>
              <w:t>DESCRIPCIÓN</w:t>
            </w:r>
            <w:r w:rsidR="000063D9" w:rsidRPr="00897146">
              <w:rPr>
                <w:b/>
                <w:szCs w:val="20"/>
              </w:rPr>
              <w:t xml:space="preserve"> DE ACTIVIDADES</w:t>
            </w:r>
          </w:p>
        </w:tc>
        <w:tc>
          <w:tcPr>
            <w:tcW w:w="0" w:type="auto"/>
            <w:shd w:val="clear" w:color="auto" w:fill="FFC000"/>
            <w:vAlign w:val="center"/>
          </w:tcPr>
          <w:p w:rsidR="000063D9" w:rsidRPr="00897146" w:rsidRDefault="000063D9" w:rsidP="000063D9">
            <w:pPr>
              <w:jc w:val="center"/>
              <w:rPr>
                <w:b/>
                <w:szCs w:val="20"/>
              </w:rPr>
            </w:pPr>
            <w:r w:rsidRPr="00897146">
              <w:rPr>
                <w:b/>
                <w:szCs w:val="20"/>
              </w:rPr>
              <w:t>FORMA O DOCUMENTO</w:t>
            </w:r>
          </w:p>
        </w:tc>
      </w:tr>
      <w:tr w:rsidR="000063D9" w:rsidRPr="004D5EFC" w:rsidTr="000063D9">
        <w:trPr>
          <w:trHeight w:val="1856"/>
        </w:trPr>
        <w:tc>
          <w:tcPr>
            <w:tcW w:w="0" w:type="auto"/>
            <w:shd w:val="clear" w:color="auto" w:fill="auto"/>
            <w:vAlign w:val="center"/>
          </w:tcPr>
          <w:p w:rsidR="000063D9" w:rsidRPr="00897146" w:rsidRDefault="000063D9" w:rsidP="000063D9">
            <w:pPr>
              <w:spacing w:line="240" w:lineRule="auto"/>
              <w:jc w:val="center"/>
              <w:rPr>
                <w:szCs w:val="20"/>
              </w:rPr>
            </w:pPr>
            <w:r w:rsidRPr="00897146">
              <w:rPr>
                <w:szCs w:val="20"/>
              </w:rPr>
              <w:t>1</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 xml:space="preserve">Concesionario </w:t>
            </w:r>
          </w:p>
        </w:tc>
        <w:tc>
          <w:tcPr>
            <w:tcW w:w="0" w:type="auto"/>
            <w:gridSpan w:val="2"/>
            <w:shd w:val="clear" w:color="auto" w:fill="auto"/>
            <w:vAlign w:val="center"/>
          </w:tcPr>
          <w:p w:rsidR="000063D9" w:rsidRPr="00897146" w:rsidRDefault="000063D9" w:rsidP="000063D9">
            <w:pPr>
              <w:spacing w:line="240" w:lineRule="auto"/>
              <w:jc w:val="center"/>
              <w:rPr>
                <w:b/>
                <w:szCs w:val="20"/>
              </w:rPr>
            </w:pPr>
            <w:r w:rsidRPr="00897146">
              <w:rPr>
                <w:b/>
                <w:szCs w:val="20"/>
              </w:rPr>
              <w:t>INICIO</w:t>
            </w:r>
          </w:p>
          <w:p w:rsidR="000063D9" w:rsidRPr="00897146" w:rsidRDefault="000063D9" w:rsidP="000063D9">
            <w:pPr>
              <w:spacing w:line="240" w:lineRule="auto"/>
              <w:rPr>
                <w:szCs w:val="20"/>
              </w:rPr>
            </w:pPr>
            <w:r w:rsidRPr="00897146">
              <w:rPr>
                <w:szCs w:val="20"/>
              </w:rPr>
              <w:t>Presenta oficio de Solicitud a la Coordinación de Mercados por escrito firmada por ambas partes, anexando los documentos que se requieran:</w:t>
            </w:r>
          </w:p>
          <w:p w:rsidR="000063D9" w:rsidRPr="00897146" w:rsidRDefault="000063D9" w:rsidP="00344DC1">
            <w:pPr>
              <w:numPr>
                <w:ilvl w:val="0"/>
                <w:numId w:val="6"/>
              </w:numPr>
              <w:spacing w:line="240" w:lineRule="auto"/>
              <w:rPr>
                <w:szCs w:val="20"/>
              </w:rPr>
            </w:pPr>
            <w:r w:rsidRPr="00897146">
              <w:rPr>
                <w:szCs w:val="20"/>
              </w:rPr>
              <w:t>Ultimo comprobante de pago de impuestos y derechos a la autoridad municipal.</w:t>
            </w:r>
            <w:r w:rsidRPr="00897146">
              <w:rPr>
                <w:noProof/>
                <w:szCs w:val="20"/>
                <w:lang w:val="es-MX" w:eastAsia="es-MX"/>
              </w:rPr>
              <w:t xml:space="preserve"> </w:t>
            </w:r>
          </w:p>
        </w:tc>
        <w:tc>
          <w:tcPr>
            <w:tcW w:w="0" w:type="auto"/>
            <w:shd w:val="clear" w:color="auto" w:fill="auto"/>
            <w:vAlign w:val="center"/>
          </w:tcPr>
          <w:p w:rsidR="000063D9" w:rsidRPr="00897146" w:rsidRDefault="000063D9" w:rsidP="000063D9">
            <w:pPr>
              <w:spacing w:line="240" w:lineRule="auto"/>
              <w:rPr>
                <w:szCs w:val="20"/>
              </w:rPr>
            </w:pPr>
          </w:p>
          <w:p w:rsidR="000063D9" w:rsidRPr="00897146" w:rsidRDefault="000063D9" w:rsidP="000063D9">
            <w:pPr>
              <w:spacing w:line="240" w:lineRule="auto"/>
              <w:rPr>
                <w:szCs w:val="20"/>
              </w:rPr>
            </w:pPr>
            <w:r w:rsidRPr="00897146">
              <w:rPr>
                <w:szCs w:val="20"/>
              </w:rPr>
              <w:t>Oficio de Solicitud</w:t>
            </w:r>
          </w:p>
          <w:p w:rsidR="000063D9" w:rsidRPr="00897146" w:rsidRDefault="000063D9" w:rsidP="000063D9">
            <w:pPr>
              <w:spacing w:line="240" w:lineRule="auto"/>
              <w:rPr>
                <w:szCs w:val="20"/>
              </w:rPr>
            </w:pPr>
            <w:r w:rsidRPr="00897146">
              <w:rPr>
                <w:szCs w:val="20"/>
              </w:rPr>
              <w:t>Ultimo comprobante de pago de impuestos y derechos a la autoridad municipal</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2</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 xml:space="preserve">Gestión y </w:t>
            </w:r>
            <w:r>
              <w:rPr>
                <w:szCs w:val="20"/>
              </w:rPr>
              <w:t xml:space="preserve"> </w:t>
            </w:r>
            <w:r w:rsidRPr="00897146">
              <w:rPr>
                <w:szCs w:val="20"/>
              </w:rPr>
              <w:t>Concertación</w:t>
            </w:r>
          </w:p>
        </w:tc>
        <w:tc>
          <w:tcPr>
            <w:tcW w:w="0" w:type="auto"/>
            <w:gridSpan w:val="2"/>
            <w:shd w:val="clear" w:color="auto" w:fill="auto"/>
            <w:vAlign w:val="center"/>
          </w:tcPr>
          <w:p w:rsidR="000063D9" w:rsidRPr="00897146" w:rsidRDefault="000063D9" w:rsidP="000063D9">
            <w:pPr>
              <w:spacing w:line="240" w:lineRule="auto"/>
              <w:rPr>
                <w:szCs w:val="20"/>
              </w:rPr>
            </w:pPr>
            <w:r w:rsidRPr="00897146">
              <w:rPr>
                <w:szCs w:val="20"/>
              </w:rPr>
              <w:t>Verifica la documentación</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Oficio de Solicitud</w:t>
            </w:r>
          </w:p>
          <w:p w:rsidR="000063D9" w:rsidRPr="00897146" w:rsidRDefault="000063D9" w:rsidP="000063D9">
            <w:pPr>
              <w:spacing w:line="240" w:lineRule="auto"/>
              <w:rPr>
                <w:szCs w:val="20"/>
              </w:rPr>
            </w:pPr>
            <w:r w:rsidRPr="00897146">
              <w:rPr>
                <w:szCs w:val="20"/>
              </w:rPr>
              <w:t>Ultimo comprobante de pago de impuestos y derechos a la autoridad municipal</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3</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Gestión y</w:t>
            </w:r>
            <w:r w:rsidRPr="00897146">
              <w:rPr>
                <w:szCs w:val="20"/>
              </w:rPr>
              <w:t xml:space="preserve"> Concertación</w:t>
            </w:r>
          </w:p>
        </w:tc>
        <w:tc>
          <w:tcPr>
            <w:tcW w:w="0" w:type="auto"/>
            <w:gridSpan w:val="2"/>
            <w:shd w:val="clear" w:color="auto" w:fill="auto"/>
            <w:vAlign w:val="center"/>
          </w:tcPr>
          <w:p w:rsidR="000063D9" w:rsidRPr="00897146" w:rsidRDefault="000063D9" w:rsidP="000063D9">
            <w:pPr>
              <w:spacing w:line="240" w:lineRule="auto"/>
              <w:rPr>
                <w:szCs w:val="20"/>
              </w:rPr>
            </w:pPr>
            <w:r w:rsidRPr="00897146">
              <w:rPr>
                <w:szCs w:val="20"/>
              </w:rPr>
              <w:t>En caso de no cumplir con algún requisito, notifica al concesionario que no será autorizado.</w:t>
            </w:r>
          </w:p>
          <w:p w:rsidR="000063D9" w:rsidRPr="00897146" w:rsidRDefault="000063D9" w:rsidP="000063D9">
            <w:pPr>
              <w:spacing w:line="240" w:lineRule="auto"/>
              <w:jc w:val="center"/>
              <w:rPr>
                <w:szCs w:val="20"/>
              </w:rPr>
            </w:pPr>
            <w:r w:rsidRPr="00897146">
              <w:rPr>
                <w:b/>
                <w:szCs w:val="20"/>
              </w:rPr>
              <w:t>SE CONECTA CON EL TERMINO DEL PROCEDIMIENTO</w:t>
            </w:r>
          </w:p>
        </w:tc>
        <w:tc>
          <w:tcPr>
            <w:tcW w:w="0" w:type="auto"/>
            <w:shd w:val="clear" w:color="auto" w:fill="auto"/>
            <w:vAlign w:val="center"/>
          </w:tcPr>
          <w:p w:rsidR="000063D9" w:rsidRPr="00897146" w:rsidRDefault="000063D9" w:rsidP="000063D9">
            <w:pPr>
              <w:jc w:val="left"/>
              <w:rPr>
                <w:szCs w:val="20"/>
              </w:rPr>
            </w:pPr>
            <w:r w:rsidRPr="00897146">
              <w:rPr>
                <w:szCs w:val="20"/>
              </w:rPr>
              <w:t>Oficio de no autorizado</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4</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 xml:space="preserve"> Gestión y Concertación</w:t>
            </w:r>
          </w:p>
        </w:tc>
        <w:tc>
          <w:tcPr>
            <w:tcW w:w="0" w:type="auto"/>
            <w:gridSpan w:val="2"/>
            <w:shd w:val="clear" w:color="auto" w:fill="auto"/>
            <w:vAlign w:val="center"/>
          </w:tcPr>
          <w:p w:rsidR="000063D9" w:rsidRPr="00897146" w:rsidRDefault="000063D9" w:rsidP="000063D9">
            <w:pPr>
              <w:spacing w:line="240" w:lineRule="auto"/>
              <w:rPr>
                <w:szCs w:val="20"/>
              </w:rPr>
            </w:pPr>
            <w:r w:rsidRPr="00897146">
              <w:rPr>
                <w:szCs w:val="20"/>
              </w:rPr>
              <w:t>Cuando cumple con los requisitos remite el expediente al Coordinador de Mercados para que este autorice</w:t>
            </w:r>
            <w:r>
              <w:rPr>
                <w:szCs w:val="20"/>
              </w:rPr>
              <w:t xml:space="preserve"> y se proceda a hacer el pago correspondiente.</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Oficio de Solicitud</w:t>
            </w:r>
          </w:p>
          <w:p w:rsidR="000063D9" w:rsidRPr="00897146" w:rsidRDefault="000063D9" w:rsidP="000063D9">
            <w:pPr>
              <w:spacing w:line="240" w:lineRule="auto"/>
              <w:rPr>
                <w:szCs w:val="20"/>
              </w:rPr>
            </w:pPr>
            <w:r w:rsidRPr="00897146">
              <w:rPr>
                <w:szCs w:val="20"/>
              </w:rPr>
              <w:t>Ultimo comprobante de pago de impuestos y derechos a la autoridad municipal</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r w:rsidRPr="00897146">
              <w:rPr>
                <w:szCs w:val="20"/>
              </w:rPr>
              <w:t>5</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Departamento de</w:t>
            </w:r>
            <w:r>
              <w:rPr>
                <w:szCs w:val="20"/>
              </w:rPr>
              <w:t xml:space="preserve"> </w:t>
            </w:r>
            <w:r w:rsidRPr="00897146">
              <w:rPr>
                <w:szCs w:val="20"/>
              </w:rPr>
              <w:t xml:space="preserve">Gestión </w:t>
            </w:r>
            <w:r>
              <w:rPr>
                <w:szCs w:val="20"/>
              </w:rPr>
              <w:t xml:space="preserve"> y </w:t>
            </w:r>
            <w:r w:rsidRPr="00897146">
              <w:rPr>
                <w:szCs w:val="20"/>
              </w:rPr>
              <w:t>Concertación</w:t>
            </w:r>
          </w:p>
        </w:tc>
        <w:tc>
          <w:tcPr>
            <w:tcW w:w="0" w:type="auto"/>
            <w:gridSpan w:val="2"/>
            <w:shd w:val="clear" w:color="auto" w:fill="auto"/>
            <w:vAlign w:val="center"/>
          </w:tcPr>
          <w:p w:rsidR="000063D9" w:rsidRPr="00897146" w:rsidRDefault="000063D9" w:rsidP="000063D9">
            <w:pPr>
              <w:spacing w:line="240" w:lineRule="auto"/>
              <w:rPr>
                <w:b/>
                <w:szCs w:val="20"/>
              </w:rPr>
            </w:pPr>
            <w:r w:rsidRPr="00897146">
              <w:rPr>
                <w:szCs w:val="20"/>
              </w:rPr>
              <w:t>Archiva e integra los documentos al expediente del local correspondiente</w:t>
            </w:r>
          </w:p>
        </w:tc>
        <w:tc>
          <w:tcPr>
            <w:tcW w:w="0" w:type="auto"/>
            <w:shd w:val="clear" w:color="auto" w:fill="auto"/>
            <w:vAlign w:val="center"/>
          </w:tcPr>
          <w:p w:rsidR="000063D9" w:rsidRPr="00897146" w:rsidRDefault="000063D9" w:rsidP="000063D9">
            <w:pPr>
              <w:spacing w:line="240" w:lineRule="auto"/>
              <w:rPr>
                <w:szCs w:val="20"/>
              </w:rPr>
            </w:pPr>
            <w:r w:rsidRPr="00897146">
              <w:rPr>
                <w:szCs w:val="20"/>
              </w:rPr>
              <w:t>Recibo de Pago</w:t>
            </w:r>
            <w:r>
              <w:rPr>
                <w:szCs w:val="20"/>
              </w:rPr>
              <w:t xml:space="preserve">                </w:t>
            </w:r>
            <w:r w:rsidRPr="00897146">
              <w:rPr>
                <w:szCs w:val="20"/>
              </w:rPr>
              <w:t xml:space="preserve">Oficio Solicitud de Autorización </w:t>
            </w:r>
          </w:p>
          <w:p w:rsidR="000063D9" w:rsidRPr="00897146" w:rsidRDefault="000063D9" w:rsidP="000063D9">
            <w:pPr>
              <w:spacing w:line="240" w:lineRule="auto"/>
              <w:rPr>
                <w:szCs w:val="20"/>
              </w:rPr>
            </w:pPr>
            <w:r w:rsidRPr="00897146">
              <w:rPr>
                <w:szCs w:val="20"/>
              </w:rPr>
              <w:t xml:space="preserve">Oficio de Autorización </w:t>
            </w:r>
          </w:p>
        </w:tc>
      </w:tr>
      <w:tr w:rsidR="000063D9" w:rsidRPr="004D5EFC" w:rsidTr="000063D9">
        <w:trPr>
          <w:trHeight w:val="567"/>
        </w:trPr>
        <w:tc>
          <w:tcPr>
            <w:tcW w:w="0" w:type="auto"/>
            <w:shd w:val="clear" w:color="auto" w:fill="auto"/>
            <w:vAlign w:val="center"/>
          </w:tcPr>
          <w:p w:rsidR="000063D9" w:rsidRPr="00897146" w:rsidRDefault="000063D9" w:rsidP="000063D9">
            <w:pPr>
              <w:jc w:val="center"/>
              <w:rPr>
                <w:szCs w:val="20"/>
              </w:rPr>
            </w:pPr>
          </w:p>
        </w:tc>
        <w:tc>
          <w:tcPr>
            <w:tcW w:w="0" w:type="auto"/>
            <w:shd w:val="clear" w:color="auto" w:fill="auto"/>
            <w:vAlign w:val="center"/>
          </w:tcPr>
          <w:p w:rsidR="000063D9" w:rsidRPr="00897146" w:rsidRDefault="000063D9" w:rsidP="000063D9">
            <w:pPr>
              <w:spacing w:line="240" w:lineRule="auto"/>
              <w:rPr>
                <w:szCs w:val="20"/>
              </w:rPr>
            </w:pPr>
          </w:p>
        </w:tc>
        <w:tc>
          <w:tcPr>
            <w:tcW w:w="0" w:type="auto"/>
            <w:gridSpan w:val="2"/>
            <w:shd w:val="clear" w:color="auto" w:fill="auto"/>
            <w:vAlign w:val="center"/>
          </w:tcPr>
          <w:p w:rsidR="000063D9" w:rsidRPr="00897146" w:rsidRDefault="000063D9" w:rsidP="000063D9">
            <w:pPr>
              <w:spacing w:line="240" w:lineRule="auto"/>
              <w:jc w:val="center"/>
              <w:rPr>
                <w:szCs w:val="20"/>
              </w:rPr>
            </w:pPr>
            <w:r w:rsidRPr="00897146">
              <w:rPr>
                <w:b/>
                <w:szCs w:val="20"/>
              </w:rPr>
              <w:t>TERMINA PROCEDIMIENTO</w:t>
            </w:r>
          </w:p>
        </w:tc>
        <w:tc>
          <w:tcPr>
            <w:tcW w:w="0" w:type="auto"/>
            <w:shd w:val="clear" w:color="auto" w:fill="auto"/>
            <w:vAlign w:val="center"/>
          </w:tcPr>
          <w:p w:rsidR="000063D9" w:rsidRPr="00897146" w:rsidRDefault="000063D9" w:rsidP="000063D9">
            <w:pPr>
              <w:spacing w:line="240" w:lineRule="auto"/>
              <w:rPr>
                <w:szCs w:val="20"/>
              </w:rPr>
            </w:pPr>
          </w:p>
        </w:tc>
      </w:tr>
    </w:tbl>
    <w:p w:rsidR="000063D9" w:rsidRDefault="000063D9" w:rsidP="000063D9">
      <w:pPr>
        <w:jc w:val="center"/>
        <w:rPr>
          <w:b/>
          <w:sz w:val="24"/>
        </w:rPr>
      </w:pPr>
    </w:p>
    <w:p w:rsidR="000063D9" w:rsidRDefault="000063D9" w:rsidP="000063D9">
      <w:pPr>
        <w:jc w:val="center"/>
        <w:rPr>
          <w:b/>
          <w:sz w:val="24"/>
        </w:rPr>
      </w:pPr>
    </w:p>
    <w:p w:rsidR="000063D9" w:rsidRDefault="000063D9" w:rsidP="000063D9">
      <w:pPr>
        <w:jc w:val="center"/>
        <w:rPr>
          <w:b/>
          <w:sz w:val="24"/>
        </w:rPr>
      </w:pPr>
    </w:p>
    <w:p w:rsidR="000063D9" w:rsidRDefault="000063D9" w:rsidP="000063D9">
      <w:pPr>
        <w:spacing w:after="532"/>
        <w:rPr>
          <w:b/>
          <w:sz w:val="24"/>
        </w:rPr>
      </w:pPr>
    </w:p>
    <w:p w:rsidR="000063D9" w:rsidRDefault="000063D9" w:rsidP="000063D9">
      <w:pPr>
        <w:spacing w:after="532"/>
        <w:rPr>
          <w:b/>
          <w:sz w:val="24"/>
        </w:rPr>
        <w:sectPr w:rsidR="000063D9" w:rsidSect="0057602F">
          <w:pgSz w:w="12240" w:h="15840" w:code="1"/>
          <w:pgMar w:top="1418" w:right="1327" w:bottom="1418" w:left="1418" w:header="1418" w:footer="567"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29"/>
      </w:tblGrid>
      <w:tr w:rsidR="000063D9" w:rsidRPr="004D5EFC" w:rsidTr="002127D8">
        <w:trPr>
          <w:trHeight w:val="454"/>
        </w:trPr>
        <w:tc>
          <w:tcPr>
            <w:tcW w:w="3256" w:type="dxa"/>
            <w:shd w:val="clear" w:color="auto" w:fill="FFC000"/>
          </w:tcPr>
          <w:p w:rsidR="000063D9" w:rsidRPr="00362566" w:rsidRDefault="000063D9" w:rsidP="000063D9">
            <w:pPr>
              <w:spacing w:line="240" w:lineRule="auto"/>
              <w:jc w:val="left"/>
              <w:rPr>
                <w:b/>
                <w:szCs w:val="20"/>
              </w:rPr>
            </w:pPr>
            <w:r w:rsidRPr="00362566">
              <w:rPr>
                <w:b/>
                <w:szCs w:val="20"/>
              </w:rPr>
              <w:lastRenderedPageBreak/>
              <w:t xml:space="preserve">UNIDAD ADMINISTRATIVA: </w:t>
            </w:r>
          </w:p>
          <w:p w:rsidR="000063D9" w:rsidRPr="00171F97" w:rsidRDefault="000063D9" w:rsidP="000063D9">
            <w:pPr>
              <w:spacing w:line="240" w:lineRule="auto"/>
              <w:jc w:val="left"/>
              <w:rPr>
                <w:szCs w:val="20"/>
              </w:rPr>
            </w:pPr>
            <w:r w:rsidRPr="00171F97">
              <w:rPr>
                <w:szCs w:val="20"/>
              </w:rPr>
              <w:t>Coordinación de Mercados</w:t>
            </w:r>
          </w:p>
        </w:tc>
        <w:tc>
          <w:tcPr>
            <w:tcW w:w="6229" w:type="dxa"/>
            <w:shd w:val="clear" w:color="auto" w:fill="FFC000"/>
          </w:tcPr>
          <w:p w:rsidR="000063D9" w:rsidRPr="00362566" w:rsidRDefault="000063D9" w:rsidP="000063D9">
            <w:pPr>
              <w:spacing w:line="240" w:lineRule="auto"/>
              <w:jc w:val="left"/>
              <w:rPr>
                <w:b/>
                <w:szCs w:val="20"/>
              </w:rPr>
            </w:pPr>
            <w:r w:rsidRPr="00362566">
              <w:rPr>
                <w:b/>
                <w:szCs w:val="20"/>
              </w:rPr>
              <w:t>UNIDAD RESPONSABLE:</w:t>
            </w:r>
          </w:p>
          <w:p w:rsidR="000063D9" w:rsidRPr="00171F97" w:rsidRDefault="000063D9" w:rsidP="000063D9">
            <w:pPr>
              <w:spacing w:line="240" w:lineRule="auto"/>
              <w:jc w:val="left"/>
              <w:rPr>
                <w:sz w:val="14"/>
                <w:szCs w:val="14"/>
              </w:rPr>
            </w:pPr>
            <w:r w:rsidRPr="00171F97">
              <w:rPr>
                <w:szCs w:val="20"/>
              </w:rPr>
              <w:t>Departamento de Gestión y Concertación</w:t>
            </w:r>
            <w:r w:rsidRPr="00171F97">
              <w:rPr>
                <w:sz w:val="14"/>
                <w:szCs w:val="14"/>
              </w:rPr>
              <w:t xml:space="preserve"> </w:t>
            </w:r>
          </w:p>
        </w:tc>
      </w:tr>
      <w:tr w:rsidR="000063D9" w:rsidRPr="004D5EFC" w:rsidTr="002127D8">
        <w:trPr>
          <w:trHeight w:val="454"/>
        </w:trPr>
        <w:tc>
          <w:tcPr>
            <w:tcW w:w="9485" w:type="dxa"/>
            <w:gridSpan w:val="2"/>
            <w:tcBorders>
              <w:bottom w:val="single" w:sz="4" w:space="0" w:color="auto"/>
            </w:tcBorders>
            <w:shd w:val="clear" w:color="auto" w:fill="FFC000"/>
          </w:tcPr>
          <w:p w:rsidR="000063D9" w:rsidRPr="00362566" w:rsidRDefault="000063D9" w:rsidP="000063D9">
            <w:pPr>
              <w:spacing w:line="240" w:lineRule="auto"/>
              <w:jc w:val="left"/>
              <w:rPr>
                <w:b/>
                <w:szCs w:val="20"/>
              </w:rPr>
            </w:pPr>
            <w:r w:rsidRPr="00362566">
              <w:rPr>
                <w:b/>
                <w:szCs w:val="20"/>
              </w:rPr>
              <w:t>NOMBRE DEL PROCEDIMIENTO:</w:t>
            </w:r>
          </w:p>
          <w:p w:rsidR="000063D9" w:rsidRPr="00171F97" w:rsidRDefault="000063D9" w:rsidP="000063D9">
            <w:pPr>
              <w:spacing w:line="240" w:lineRule="auto"/>
              <w:jc w:val="left"/>
              <w:rPr>
                <w:szCs w:val="20"/>
              </w:rPr>
            </w:pPr>
            <w:r w:rsidRPr="00171F97">
              <w:rPr>
                <w:szCs w:val="20"/>
              </w:rPr>
              <w:t>Remodelación, Mantenimiento y /o mejoras del local o puesto</w:t>
            </w:r>
          </w:p>
        </w:tc>
      </w:tr>
    </w:tbl>
    <w:p w:rsidR="000063D9" w:rsidRPr="002127D8" w:rsidRDefault="000063D9" w:rsidP="000063D9">
      <w:pPr>
        <w:jc w:val="right"/>
        <w:rPr>
          <w:b/>
          <w:sz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410"/>
        <w:gridCol w:w="2410"/>
        <w:gridCol w:w="2410"/>
      </w:tblGrid>
      <w:tr w:rsidR="000063D9" w:rsidRPr="00004A34" w:rsidTr="002127D8">
        <w:trPr>
          <w:trHeight w:val="624"/>
        </w:trPr>
        <w:tc>
          <w:tcPr>
            <w:tcW w:w="2376" w:type="dxa"/>
            <w:shd w:val="clear" w:color="auto" w:fill="FFC000"/>
            <w:vAlign w:val="center"/>
          </w:tcPr>
          <w:p w:rsidR="000063D9" w:rsidRPr="00004A34" w:rsidRDefault="00814505" w:rsidP="000063D9">
            <w:pPr>
              <w:jc w:val="center"/>
              <w:rPr>
                <w:b/>
                <w:szCs w:val="20"/>
              </w:rPr>
            </w:pPr>
            <w:r w:rsidRPr="00004A34">
              <w:rPr>
                <w:b/>
                <w:szCs w:val="20"/>
              </w:rPr>
              <w:t>CONCESIONARIO</w:t>
            </w:r>
          </w:p>
        </w:tc>
        <w:tc>
          <w:tcPr>
            <w:tcW w:w="2410" w:type="dxa"/>
            <w:shd w:val="clear" w:color="auto" w:fill="FFC000"/>
            <w:vAlign w:val="center"/>
          </w:tcPr>
          <w:p w:rsidR="000063D9" w:rsidRPr="00004A34" w:rsidRDefault="000063D9" w:rsidP="000063D9">
            <w:pPr>
              <w:spacing w:line="240" w:lineRule="auto"/>
              <w:jc w:val="center"/>
              <w:rPr>
                <w:b/>
                <w:szCs w:val="20"/>
              </w:rPr>
            </w:pPr>
            <w:r w:rsidRPr="00004A34">
              <w:rPr>
                <w:b/>
                <w:szCs w:val="20"/>
              </w:rPr>
              <w:t xml:space="preserve">DEPARTAMENTO DE </w:t>
            </w:r>
            <w:r w:rsidR="00814505" w:rsidRPr="00004A34">
              <w:rPr>
                <w:b/>
                <w:szCs w:val="20"/>
              </w:rPr>
              <w:t>GESTIÓN</w:t>
            </w:r>
            <w:r w:rsidRPr="00004A34">
              <w:rPr>
                <w:b/>
                <w:szCs w:val="20"/>
              </w:rPr>
              <w:t xml:space="preserve"> Y </w:t>
            </w:r>
            <w:r w:rsidR="00814505" w:rsidRPr="00004A34">
              <w:rPr>
                <w:b/>
                <w:szCs w:val="20"/>
              </w:rPr>
              <w:t>CONCERTACIÓN</w:t>
            </w:r>
          </w:p>
        </w:tc>
        <w:tc>
          <w:tcPr>
            <w:tcW w:w="2410" w:type="dxa"/>
            <w:shd w:val="clear" w:color="auto" w:fill="FFC000"/>
            <w:vAlign w:val="center"/>
          </w:tcPr>
          <w:p w:rsidR="000063D9" w:rsidRPr="00004A34" w:rsidRDefault="00814505" w:rsidP="000063D9">
            <w:pPr>
              <w:spacing w:line="240" w:lineRule="auto"/>
              <w:jc w:val="center"/>
              <w:rPr>
                <w:b/>
                <w:szCs w:val="20"/>
              </w:rPr>
            </w:pPr>
            <w:r w:rsidRPr="00004A34">
              <w:rPr>
                <w:b/>
                <w:szCs w:val="20"/>
              </w:rPr>
              <w:t>COORDINACIÓN</w:t>
            </w:r>
            <w:r w:rsidR="000063D9" w:rsidRPr="00004A34">
              <w:rPr>
                <w:b/>
                <w:szCs w:val="20"/>
              </w:rPr>
              <w:t xml:space="preserve"> DE MERCADOS</w:t>
            </w:r>
          </w:p>
        </w:tc>
        <w:tc>
          <w:tcPr>
            <w:tcW w:w="2410" w:type="dxa"/>
            <w:shd w:val="clear" w:color="auto" w:fill="FFC000"/>
          </w:tcPr>
          <w:p w:rsidR="000063D9" w:rsidRPr="00004A34" w:rsidRDefault="000063D9" w:rsidP="000063D9">
            <w:pPr>
              <w:spacing w:line="240" w:lineRule="auto"/>
              <w:jc w:val="center"/>
              <w:rPr>
                <w:b/>
                <w:szCs w:val="20"/>
              </w:rPr>
            </w:pPr>
          </w:p>
          <w:p w:rsidR="000063D9" w:rsidRPr="00004A34" w:rsidRDefault="00814505" w:rsidP="000063D9">
            <w:pPr>
              <w:spacing w:line="240" w:lineRule="auto"/>
              <w:jc w:val="center"/>
              <w:rPr>
                <w:b/>
                <w:szCs w:val="20"/>
              </w:rPr>
            </w:pPr>
            <w:r w:rsidRPr="00004A34">
              <w:rPr>
                <w:b/>
                <w:szCs w:val="20"/>
              </w:rPr>
              <w:t>DIRECCIÓN</w:t>
            </w:r>
            <w:r w:rsidR="000063D9" w:rsidRPr="00004A34">
              <w:rPr>
                <w:b/>
                <w:szCs w:val="20"/>
              </w:rPr>
              <w:t xml:space="preserve"> DE FINANZAS</w:t>
            </w:r>
          </w:p>
        </w:tc>
      </w:tr>
      <w:tr w:rsidR="000063D9" w:rsidRPr="00004A34" w:rsidTr="002127D8">
        <w:trPr>
          <w:trHeight w:val="10029"/>
        </w:trPr>
        <w:tc>
          <w:tcPr>
            <w:tcW w:w="2376" w:type="dxa"/>
            <w:shd w:val="clear" w:color="auto" w:fill="auto"/>
          </w:tcPr>
          <w:p w:rsidR="000063D9" w:rsidRPr="00004A34" w:rsidRDefault="008872D5" w:rsidP="000063D9">
            <w:pPr>
              <w:jc w:val="center"/>
              <w:rPr>
                <w:b/>
                <w:szCs w:val="20"/>
              </w:rPr>
            </w:pPr>
            <w:r>
              <w:rPr>
                <w:b/>
                <w:noProof/>
                <w:szCs w:val="20"/>
                <w:lang w:val="es-MX" w:eastAsia="es-MX"/>
              </w:rPr>
              <mc:AlternateContent>
                <mc:Choice Requires="wpg">
                  <w:drawing>
                    <wp:anchor distT="0" distB="0" distL="114300" distR="114300" simplePos="0" relativeHeight="252795904" behindDoc="0" locked="0" layoutInCell="1" allowOverlap="1">
                      <wp:simplePos x="0" y="0"/>
                      <wp:positionH relativeFrom="column">
                        <wp:posOffset>117780</wp:posOffset>
                      </wp:positionH>
                      <wp:positionV relativeFrom="paragraph">
                        <wp:posOffset>144018</wp:posOffset>
                      </wp:positionV>
                      <wp:extent cx="5711323" cy="6086746"/>
                      <wp:effectExtent l="95250" t="0" r="22860" b="28575"/>
                      <wp:wrapNone/>
                      <wp:docPr id="130724" name="Grupo 130724"/>
                      <wp:cNvGraphicFramePr/>
                      <a:graphic xmlns:a="http://schemas.openxmlformats.org/drawingml/2006/main">
                        <a:graphicData uri="http://schemas.microsoft.com/office/word/2010/wordprocessingGroup">
                          <wpg:wgp>
                            <wpg:cNvGrpSpPr/>
                            <wpg:grpSpPr>
                              <a:xfrm>
                                <a:off x="0" y="0"/>
                                <a:ext cx="5711323" cy="6086746"/>
                                <a:chOff x="0" y="0"/>
                                <a:chExt cx="5711323" cy="6086746"/>
                              </a:xfrm>
                            </wpg:grpSpPr>
                            <wpg:grpSp>
                              <wpg:cNvPr id="791" name="Grupo 791"/>
                              <wpg:cNvGrpSpPr/>
                              <wpg:grpSpPr>
                                <a:xfrm>
                                  <a:off x="0" y="0"/>
                                  <a:ext cx="5711323" cy="6086746"/>
                                  <a:chOff x="116006" y="0"/>
                                  <a:chExt cx="5711323" cy="6086746"/>
                                </a:xfrm>
                              </wpg:grpSpPr>
                              <wps:wsp>
                                <wps:cNvPr id="792" name="AutoShape 133"/>
                                <wps:cNvSpPr>
                                  <a:spLocks noChangeArrowheads="1"/>
                                </wps:cNvSpPr>
                                <wps:spPr bwMode="auto">
                                  <a:xfrm>
                                    <a:off x="1517358" y="5729876"/>
                                    <a:ext cx="1441450" cy="356870"/>
                                  </a:xfrm>
                                  <a:prstGeom prst="flowChartAlternateProcess">
                                    <a:avLst/>
                                  </a:prstGeom>
                                  <a:solidFill>
                                    <a:srgbClr val="FFFFFF"/>
                                  </a:solidFill>
                                  <a:ln w="0">
                                    <a:solidFill>
                                      <a:schemeClr val="tx1"/>
                                    </a:solidFill>
                                    <a:miter lim="800000"/>
                                    <a:headEnd/>
                                    <a:tailEnd/>
                                  </a:ln>
                                </wps:spPr>
                                <wps:txbx>
                                  <w:txbxContent>
                                    <w:p w:rsidR="009A74F5" w:rsidRPr="00004A34" w:rsidRDefault="009A74F5" w:rsidP="000063D9">
                                      <w:pPr>
                                        <w:pStyle w:val="NormalWeb"/>
                                        <w:spacing w:before="0" w:beforeAutospacing="0" w:after="0" w:afterAutospacing="0" w:line="300" w:lineRule="exact"/>
                                        <w:jc w:val="center"/>
                                        <w:rPr>
                                          <w:rFonts w:ascii="Arial" w:hAnsi="Arial" w:cs="Arial"/>
                                          <w:sz w:val="20"/>
                                          <w:szCs w:val="20"/>
                                        </w:rPr>
                                      </w:pPr>
                                      <w:r>
                                        <w:rPr>
                                          <w:rFonts w:ascii="Arial" w:hAnsi="Arial" w:cs="Arial"/>
                                          <w:b/>
                                          <w:bCs/>
                                          <w:color w:val="000000" w:themeColor="text1"/>
                                          <w:kern w:val="24"/>
                                          <w:sz w:val="20"/>
                                          <w:szCs w:val="20"/>
                                        </w:rPr>
                                        <w:t>FIN</w:t>
                                      </w:r>
                                    </w:p>
                                  </w:txbxContent>
                                </wps:txbx>
                                <wps:bodyPr rot="0" vert="horz" wrap="square" lIns="91440" tIns="45720" rIns="91440" bIns="45720" anchor="t" anchorCtr="0" upright="1">
                                  <a:noAutofit/>
                                </wps:bodyPr>
                              </wps:wsp>
                              <wps:wsp>
                                <wps:cNvPr id="793" name="Conector recto de flecha 793"/>
                                <wps:cNvCnPr/>
                                <wps:spPr>
                                  <a:xfrm>
                                    <a:off x="2213394" y="5518336"/>
                                    <a:ext cx="7645" cy="219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795" name="Grupo 795"/>
                                <wpg:cNvGrpSpPr/>
                                <wpg:grpSpPr>
                                  <a:xfrm>
                                    <a:off x="116006" y="0"/>
                                    <a:ext cx="5711323" cy="5548768"/>
                                    <a:chOff x="116006" y="0"/>
                                    <a:chExt cx="5711323" cy="5548768"/>
                                  </a:xfrm>
                                </wpg:grpSpPr>
                                <wps:wsp>
                                  <wps:cNvPr id="796" name="AutoShape 146"/>
                                  <wps:cNvSpPr>
                                    <a:spLocks noChangeArrowheads="1"/>
                                  </wps:cNvSpPr>
                                  <wps:spPr bwMode="auto">
                                    <a:xfrm>
                                      <a:off x="1644555" y="3766782"/>
                                      <a:ext cx="1115060" cy="898543"/>
                                    </a:xfrm>
                                    <a:prstGeom prst="flowChartDocument">
                                      <a:avLst/>
                                    </a:prstGeom>
                                    <a:solidFill>
                                      <a:srgbClr val="FFFFFF"/>
                                    </a:solidFill>
                                    <a:ln w="9525">
                                      <a:solidFill>
                                        <a:schemeClr val="tx1"/>
                                      </a:solidFill>
                                      <a:miter lim="800000"/>
                                      <a:headEnd/>
                                      <a:tailEnd/>
                                    </a:ln>
                                  </wps:spPr>
                                  <wps:txbx>
                                    <w:txbxContent>
                                      <w:p w:rsidR="009A74F5" w:rsidRPr="0073401D" w:rsidRDefault="009A74F5" w:rsidP="000063D9">
                                        <w:pPr>
                                          <w:pStyle w:val="NormalWeb"/>
                                          <w:spacing w:before="0" w:beforeAutospacing="0" w:after="0" w:afterAutospacing="0"/>
                                          <w:rPr>
                                            <w:rFonts w:ascii="Arial" w:hAnsi="Arial" w:cs="Arial"/>
                                            <w:color w:val="000000" w:themeColor="text1"/>
                                            <w:sz w:val="14"/>
                                            <w:szCs w:val="14"/>
                                          </w:rPr>
                                        </w:pPr>
                                        <w:r w:rsidRPr="0073401D">
                                          <w:rPr>
                                            <w:rFonts w:ascii="Arial" w:hAnsi="Arial" w:cs="Arial"/>
                                            <w:color w:val="000000" w:themeColor="text1"/>
                                            <w:kern w:val="24"/>
                                            <w:sz w:val="14"/>
                                            <w:szCs w:val="14"/>
                                          </w:rPr>
                                          <w:t>Entrega Oficio de Autorización para la Remodelación, Mantenimiento y/o Mejoras del Local o Puesto.</w:t>
                                        </w:r>
                                      </w:p>
                                    </w:txbxContent>
                                  </wps:txbx>
                                  <wps:bodyPr rot="0" vert="horz" wrap="square" lIns="91440" tIns="45720" rIns="91440" bIns="45720" anchor="t" anchorCtr="0" upright="1">
                                    <a:noAutofit/>
                                  </wps:bodyPr>
                                </wps:wsp>
                                <wps:wsp>
                                  <wps:cNvPr id="797" name="AutoShape 150"/>
                                  <wps:cNvSpPr>
                                    <a:spLocks noChangeArrowheads="1"/>
                                  </wps:cNvSpPr>
                                  <wps:spPr bwMode="auto">
                                    <a:xfrm>
                                      <a:off x="1469591" y="4740413"/>
                                      <a:ext cx="1492250" cy="808355"/>
                                    </a:xfrm>
                                    <a:prstGeom prst="flowChartMerge">
                                      <a:avLst/>
                                    </a:prstGeom>
                                    <a:solidFill>
                                      <a:srgbClr val="FFFFFF"/>
                                    </a:solidFill>
                                    <a:ln w="9525">
                                      <a:solidFill>
                                        <a:sysClr val="windowText" lastClr="000000"/>
                                      </a:solidFill>
                                      <a:miter lim="800000"/>
                                      <a:headEnd/>
                                      <a:tailEnd/>
                                    </a:ln>
                                  </wps:spPr>
                                  <wps:txb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Pr>
                                            <w:rFonts w:ascii="Arial" w:hAnsi="Arial" w:cs="Arial"/>
                                            <w:sz w:val="14"/>
                                            <w:szCs w:val="14"/>
                                          </w:rPr>
                                          <w:t>Archiva copia del oficio e integra exp.</w:t>
                                        </w:r>
                                      </w:p>
                                    </w:txbxContent>
                                  </wps:txbx>
                                  <wps:bodyPr rot="0" vert="horz" wrap="square" lIns="91440" tIns="45720" rIns="91440" bIns="45720" anchor="t" anchorCtr="0" upright="1">
                                    <a:noAutofit/>
                                  </wps:bodyPr>
                                </wps:wsp>
                                <wps:wsp>
                                  <wps:cNvPr id="798" name="Conector angular 798"/>
                                  <wps:cNvCnPr/>
                                  <wps:spPr>
                                    <a:xfrm flipH="1">
                                      <a:off x="2763672" y="3077570"/>
                                      <a:ext cx="2555790" cy="1139588"/>
                                    </a:xfrm>
                                    <a:prstGeom prst="bentConnector3">
                                      <a:avLst>
                                        <a:gd name="adj1" fmla="val -10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9" name="Rectangle 138"/>
                                  <wps:cNvSpPr>
                                    <a:spLocks noChangeArrowheads="1"/>
                                  </wps:cNvSpPr>
                                  <wps:spPr bwMode="auto">
                                    <a:xfrm>
                                      <a:off x="150125" y="3944203"/>
                                      <a:ext cx="1121858" cy="512445"/>
                                    </a:xfrm>
                                    <a:prstGeom prst="rect">
                                      <a:avLst/>
                                    </a:prstGeom>
                                    <a:solidFill>
                                      <a:srgbClr val="FFFFFF"/>
                                    </a:solidFill>
                                    <a:ln w="9525">
                                      <a:solidFill>
                                        <a:schemeClr val="tx1"/>
                                      </a:solidFill>
                                      <a:miter lim="800000"/>
                                      <a:headEnd/>
                                      <a:tailEnd/>
                                    </a:ln>
                                  </wps:spPr>
                                  <wps:txbx>
                                    <w:txbxContent>
                                      <w:p w:rsidR="009A74F5" w:rsidRPr="00FB46F7" w:rsidRDefault="009A74F5"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Recibe oficio de autorización de remodelación o mejoras del local.</w:t>
                                        </w:r>
                                      </w:p>
                                    </w:txbxContent>
                                  </wps:txbx>
                                  <wps:bodyPr rot="0" vert="horz" wrap="square" lIns="91440" tIns="45720" rIns="91440" bIns="45720" anchor="t" anchorCtr="0" upright="1">
                                    <a:noAutofit/>
                                  </wps:bodyPr>
                                </wps:wsp>
                                <wps:wsp>
                                  <wps:cNvPr id="800" name="Conector recto de flecha 800"/>
                                  <wps:cNvCnPr/>
                                  <wps:spPr>
                                    <a:xfrm flipH="1" flipV="1">
                                      <a:off x="1276066" y="4169391"/>
                                      <a:ext cx="379844" cy="68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2" name="Conector angular 802"/>
                                  <wps:cNvCnPr/>
                                  <wps:spPr>
                                    <a:xfrm>
                                      <a:off x="736907" y="4469443"/>
                                      <a:ext cx="818786" cy="395165"/>
                                    </a:xfrm>
                                    <a:prstGeom prst="bentConnector3">
                                      <a:avLst>
                                        <a:gd name="adj1" fmla="val 84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803" name="Grupo 803"/>
                                  <wpg:cNvGrpSpPr/>
                                  <wpg:grpSpPr>
                                    <a:xfrm>
                                      <a:off x="116006" y="0"/>
                                      <a:ext cx="5711323" cy="3786651"/>
                                      <a:chOff x="116006" y="0"/>
                                      <a:chExt cx="5711323" cy="3786651"/>
                                    </a:xfrm>
                                  </wpg:grpSpPr>
                                  <wps:wsp>
                                    <wps:cNvPr id="804" name="Rectangle 142"/>
                                    <wps:cNvSpPr>
                                      <a:spLocks noChangeArrowheads="1"/>
                                    </wps:cNvSpPr>
                                    <wps:spPr bwMode="auto">
                                      <a:xfrm>
                                        <a:off x="1699146" y="2067636"/>
                                        <a:ext cx="1138724" cy="391131"/>
                                      </a:xfrm>
                                      <a:prstGeom prst="flowChartDocument">
                                        <a:avLst/>
                                      </a:prstGeom>
                                      <a:solidFill>
                                        <a:srgbClr val="FFFFFF"/>
                                      </a:solidFill>
                                      <a:ln w="9525">
                                        <a:solidFill>
                                          <a:schemeClr val="tx1"/>
                                        </a:solidFill>
                                        <a:miter lim="800000"/>
                                        <a:headEnd/>
                                        <a:tailEnd/>
                                      </a:ln>
                                    </wps:spPr>
                                    <wps:txbx>
                                      <w:txbxContent>
                                        <w:p w:rsidR="009A74F5" w:rsidRPr="000637BE" w:rsidRDefault="009A74F5" w:rsidP="000063D9">
                                          <w:pPr>
                                            <w:pStyle w:val="NormalWeb"/>
                                            <w:spacing w:before="0" w:beforeAutospacing="0" w:after="0" w:afterAutospacing="0"/>
                                            <w:rPr>
                                              <w:rFonts w:ascii="Arial" w:hAnsi="Arial" w:cs="Arial"/>
                                              <w:sz w:val="14"/>
                                              <w:szCs w:val="14"/>
                                            </w:rPr>
                                          </w:pPr>
                                          <w:r w:rsidRPr="000637BE">
                                            <w:rPr>
                                              <w:rFonts w:ascii="Arial" w:hAnsi="Arial" w:cs="Arial"/>
                                              <w:color w:val="000000" w:themeColor="text1"/>
                                              <w:kern w:val="24"/>
                                              <w:sz w:val="14"/>
                                              <w:szCs w:val="14"/>
                                            </w:rPr>
                                            <w:t>Elabora pase de pago</w:t>
                                          </w:r>
                                        </w:p>
                                      </w:txbxContent>
                                    </wps:txbx>
                                    <wps:bodyPr rot="0" vert="horz" wrap="square" lIns="91440" tIns="45720" rIns="91440" bIns="45720" anchor="t" anchorCtr="0" upright="1">
                                      <a:noAutofit/>
                                    </wps:bodyPr>
                                  </wps:wsp>
                                  <wps:wsp>
                                    <wps:cNvPr id="805" name="AutoShape 147"/>
                                    <wps:cNvSpPr>
                                      <a:spLocks noChangeArrowheads="1"/>
                                    </wps:cNvSpPr>
                                    <wps:spPr bwMode="auto">
                                      <a:xfrm>
                                        <a:off x="4763069" y="2449773"/>
                                        <a:ext cx="1064260" cy="617972"/>
                                      </a:xfrm>
                                      <a:prstGeom prst="rect">
                                        <a:avLst/>
                                      </a:prstGeom>
                                      <a:solidFill>
                                        <a:srgbClr val="FFFFFF"/>
                                      </a:solidFill>
                                      <a:ln w="9525">
                                        <a:solidFill>
                                          <a:schemeClr val="tx1"/>
                                        </a:solidFill>
                                        <a:miter lim="800000"/>
                                        <a:headEnd/>
                                        <a:tailEnd/>
                                      </a:ln>
                                    </wps:spPr>
                                    <wps:txbx>
                                      <w:txbxContent>
                                        <w:p w:rsidR="009A74F5" w:rsidRPr="00FB46F7" w:rsidRDefault="009A74F5" w:rsidP="000063D9">
                                          <w:pPr>
                                            <w:pStyle w:val="NormalWeb"/>
                                            <w:spacing w:before="0" w:beforeAutospacing="0" w:after="0" w:afterAutospacing="0" w:line="200" w:lineRule="exact"/>
                                            <w:jc w:val="both"/>
                                            <w:rPr>
                                              <w:rFonts w:ascii="Arial" w:hAnsi="Arial" w:cs="Arial"/>
                                              <w:sz w:val="14"/>
                                              <w:szCs w:val="14"/>
                                            </w:rPr>
                                          </w:pPr>
                                          <w:r>
                                            <w:rPr>
                                              <w:rFonts w:ascii="Arial" w:hAnsi="Arial" w:cs="Arial"/>
                                              <w:color w:val="000000" w:themeColor="text1"/>
                                              <w:kern w:val="24"/>
                                              <w:sz w:val="14"/>
                                              <w:szCs w:val="14"/>
                                            </w:rPr>
                                            <w:t>Efectúa el cobro de acuerdo al importe indicado en el pase de pago y sella.</w:t>
                                          </w:r>
                                        </w:p>
                                      </w:txbxContent>
                                    </wps:txbx>
                                    <wps:bodyPr rot="0" vert="horz" wrap="square" lIns="91440" tIns="45720" rIns="91440" bIns="45720" anchor="t" anchorCtr="0" upright="1">
                                      <a:noAutofit/>
                                    </wps:bodyPr>
                                  </wps:wsp>
                                  <wps:wsp>
                                    <wps:cNvPr id="806" name="Conector angular 806"/>
                                    <wps:cNvCnPr/>
                                    <wps:spPr>
                                      <a:xfrm flipH="1">
                                        <a:off x="1255594" y="2456597"/>
                                        <a:ext cx="982639" cy="428018"/>
                                      </a:xfrm>
                                      <a:prstGeom prst="bentConnector3">
                                        <a:avLst>
                                          <a:gd name="adj1" fmla="val 21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7" name="Elipse 807"/>
                                    <wps:cNvSpPr/>
                                    <wps:spPr>
                                      <a:xfrm>
                                        <a:off x="532263" y="3480179"/>
                                        <a:ext cx="306459" cy="306472"/>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792E64" w:rsidRDefault="009A74F5" w:rsidP="000063D9">
                                          <w:pPr>
                                            <w:pStyle w:val="Subttulo"/>
                                            <w:rPr>
                                              <w:rFonts w:ascii="Arial" w:hAnsi="Arial" w:cs="Arial"/>
                                              <w:color w:val="auto"/>
                                            </w:rPr>
                                          </w:pPr>
                                          <w:r w:rsidRPr="00792E64">
                                            <w:rPr>
                                              <w:rFonts w:ascii="Arial" w:hAnsi="Arial" w:cs="Arial"/>
                                              <w:color w:val="auto"/>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Cuadro de texto 2"/>
                                    <wps:cNvSpPr txBox="1">
                                      <a:spLocks noChangeArrowheads="1"/>
                                    </wps:cNvSpPr>
                                    <wps:spPr bwMode="auto">
                                      <a:xfrm>
                                        <a:off x="566382" y="3452883"/>
                                        <a:ext cx="224790" cy="290195"/>
                                      </a:xfrm>
                                      <a:prstGeom prst="rect">
                                        <a:avLst/>
                                      </a:prstGeom>
                                      <a:noFill/>
                                      <a:ln w="9525">
                                        <a:noFill/>
                                        <a:miter lim="800000"/>
                                        <a:headEnd/>
                                        <a:tailEnd/>
                                      </a:ln>
                                    </wps:spPr>
                                    <wps:txbx>
                                      <w:txbxContent>
                                        <w:p w:rsidR="009A74F5" w:rsidRDefault="009A74F5" w:rsidP="000063D9">
                                          <w:pPr>
                                            <w:jc w:val="center"/>
                                          </w:pPr>
                                          <w:r>
                                            <w:t>A</w:t>
                                          </w:r>
                                        </w:p>
                                      </w:txbxContent>
                                    </wps:txbx>
                                    <wps:bodyPr rot="0" vert="horz" wrap="square" lIns="91440" tIns="45720" rIns="91440" bIns="45720" anchor="t" anchorCtr="0">
                                      <a:spAutoFit/>
                                    </wps:bodyPr>
                                  </wps:wsp>
                                  <wps:wsp>
                                    <wps:cNvPr id="809" name="Conector recto de flecha 809"/>
                                    <wps:cNvCnPr/>
                                    <wps:spPr>
                                      <a:xfrm>
                                        <a:off x="696036" y="3138985"/>
                                        <a:ext cx="6824" cy="3343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0" name="Elipse 810"/>
                                    <wps:cNvSpPr/>
                                    <wps:spPr>
                                      <a:xfrm>
                                        <a:off x="5131558" y="1937982"/>
                                        <a:ext cx="306070" cy="30607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792E64" w:rsidRDefault="009A74F5" w:rsidP="000063D9">
                                          <w:pPr>
                                            <w:rPr>
                                              <w:rFonts w:cs="Arial"/>
                                            </w:rPr>
                                          </w:pPr>
                                          <w:r w:rsidRPr="00792E64">
                                            <w:rPr>
                                              <w:rFonts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Cuadro de texto 2"/>
                                    <wps:cNvSpPr txBox="1">
                                      <a:spLocks noChangeArrowheads="1"/>
                                    </wps:cNvSpPr>
                                    <wps:spPr bwMode="auto">
                                      <a:xfrm>
                                        <a:off x="5165678" y="1910686"/>
                                        <a:ext cx="224790" cy="290195"/>
                                      </a:xfrm>
                                      <a:prstGeom prst="rect">
                                        <a:avLst/>
                                      </a:prstGeom>
                                      <a:noFill/>
                                      <a:ln w="9525">
                                        <a:noFill/>
                                        <a:miter lim="800000"/>
                                        <a:headEnd/>
                                        <a:tailEnd/>
                                      </a:ln>
                                    </wps:spPr>
                                    <wps:txbx>
                                      <w:txbxContent>
                                        <w:p w:rsidR="009A74F5" w:rsidRDefault="009A74F5" w:rsidP="000063D9">
                                          <w:pPr>
                                            <w:jc w:val="center"/>
                                          </w:pPr>
                                          <w:r>
                                            <w:t>A</w:t>
                                          </w:r>
                                        </w:p>
                                      </w:txbxContent>
                                    </wps:txbx>
                                    <wps:bodyPr rot="0" vert="horz" wrap="square" lIns="91440" tIns="45720" rIns="91440" bIns="45720" anchor="t" anchorCtr="0">
                                      <a:spAutoFit/>
                                    </wps:bodyPr>
                                  </wps:wsp>
                                  <wps:wsp>
                                    <wps:cNvPr id="812" name="Conector recto de flecha 812"/>
                                    <wps:cNvCnPr/>
                                    <wps:spPr>
                                      <a:xfrm>
                                        <a:off x="5315803" y="2245057"/>
                                        <a:ext cx="0" cy="2064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3" name="Rectangle 138"/>
                                    <wps:cNvSpPr>
                                      <a:spLocks noChangeArrowheads="1"/>
                                    </wps:cNvSpPr>
                                    <wps:spPr bwMode="auto">
                                      <a:xfrm>
                                        <a:off x="129654" y="2634018"/>
                                        <a:ext cx="1121858" cy="512445"/>
                                      </a:xfrm>
                                      <a:prstGeom prst="rect">
                                        <a:avLst/>
                                      </a:prstGeom>
                                      <a:solidFill>
                                        <a:srgbClr val="FFFFFF"/>
                                      </a:solidFill>
                                      <a:ln w="9525">
                                        <a:solidFill>
                                          <a:schemeClr val="tx1"/>
                                        </a:solidFill>
                                        <a:miter lim="800000"/>
                                        <a:headEnd/>
                                        <a:tailEnd/>
                                      </a:ln>
                                    </wps:spPr>
                                    <wps:txbx>
                                      <w:txbxContent>
                                        <w:p w:rsidR="009A74F5" w:rsidRPr="00FB46F7" w:rsidRDefault="009A74F5"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Recibe formato de pase de pago a finanzas con importe asignado.</w:t>
                                          </w:r>
                                        </w:p>
                                      </w:txbxContent>
                                    </wps:txbx>
                                    <wps:bodyPr rot="0" vert="horz" wrap="square" lIns="91440" tIns="45720" rIns="91440" bIns="45720" anchor="t" anchorCtr="0" upright="1">
                                      <a:noAutofit/>
                                    </wps:bodyPr>
                                  </wps:wsp>
                                  <wpg:grpSp>
                                    <wpg:cNvPr id="814" name="Grupo 814"/>
                                    <wpg:cNvGrpSpPr/>
                                    <wpg:grpSpPr>
                                      <a:xfrm>
                                        <a:off x="116006" y="0"/>
                                        <a:ext cx="2763542" cy="2300302"/>
                                        <a:chOff x="116006" y="0"/>
                                        <a:chExt cx="2763542" cy="2300302"/>
                                      </a:xfrm>
                                    </wpg:grpSpPr>
                                    <wps:wsp>
                                      <wps:cNvPr id="815" name="Rectangle 138"/>
                                      <wps:cNvSpPr>
                                        <a:spLocks noChangeArrowheads="1"/>
                                      </wps:cNvSpPr>
                                      <wps:spPr bwMode="auto">
                                        <a:xfrm>
                                          <a:off x="116006" y="1787857"/>
                                          <a:ext cx="1121858" cy="512445"/>
                                        </a:xfrm>
                                        <a:prstGeom prst="rect">
                                          <a:avLst/>
                                        </a:prstGeom>
                                        <a:solidFill>
                                          <a:srgbClr val="FFFFFF"/>
                                        </a:solidFill>
                                        <a:ln w="9525">
                                          <a:solidFill>
                                            <a:schemeClr val="tx1"/>
                                          </a:solidFill>
                                          <a:miter lim="800000"/>
                                          <a:headEnd/>
                                          <a:tailEnd/>
                                        </a:ln>
                                      </wps:spPr>
                                      <wps:txbx>
                                        <w:txbxContent>
                                          <w:p w:rsidR="009A74F5" w:rsidRPr="00FB46F7" w:rsidRDefault="009A74F5" w:rsidP="000063D9">
                                            <w:pPr>
                                              <w:pStyle w:val="NormalWeb"/>
                                              <w:spacing w:before="0" w:beforeAutospacing="0" w:after="0" w:afterAutospacing="0"/>
                                              <w:rPr>
                                                <w:rFonts w:ascii="Arial" w:hAnsi="Arial" w:cs="Arial"/>
                                                <w:sz w:val="14"/>
                                                <w:szCs w:val="14"/>
                                              </w:rPr>
                                            </w:pPr>
                                            <w:r w:rsidRPr="00FB46F7">
                                              <w:rPr>
                                                <w:rFonts w:ascii="Arial" w:hAnsi="Arial" w:cs="Arial"/>
                                                <w:color w:val="000000" w:themeColor="text1"/>
                                                <w:kern w:val="24"/>
                                                <w:sz w:val="14"/>
                                                <w:szCs w:val="14"/>
                                              </w:rPr>
                                              <w:t>Recibe oficio de No Autorizado.</w:t>
                                            </w:r>
                                          </w:p>
                                        </w:txbxContent>
                                      </wps:txbx>
                                      <wps:bodyPr rot="0" vert="horz" wrap="square" lIns="91440" tIns="45720" rIns="91440" bIns="45720" anchor="t" anchorCtr="0" upright="1">
                                        <a:noAutofit/>
                                      </wps:bodyPr>
                                    </wps:wsp>
                                    <wps:wsp>
                                      <wps:cNvPr id="816" name="Rectangle 138"/>
                                      <wps:cNvSpPr>
                                        <a:spLocks noChangeArrowheads="1"/>
                                      </wps:cNvSpPr>
                                      <wps:spPr bwMode="auto">
                                        <a:xfrm>
                                          <a:off x="1555845" y="0"/>
                                          <a:ext cx="1323703" cy="466695"/>
                                        </a:xfrm>
                                        <a:prstGeom prst="rect">
                                          <a:avLst/>
                                        </a:prstGeom>
                                        <a:solidFill>
                                          <a:srgbClr val="FFFFFF"/>
                                        </a:solidFill>
                                        <a:ln w="9525">
                                          <a:solidFill>
                                            <a:schemeClr val="tx1"/>
                                          </a:solidFill>
                                          <a:miter lim="800000"/>
                                          <a:headEnd/>
                                          <a:tailEnd/>
                                        </a:ln>
                                      </wps:spPr>
                                      <wps:txbx>
                                        <w:txbxContent>
                                          <w:p w:rsidR="009A74F5" w:rsidRPr="00403765" w:rsidRDefault="009A74F5"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Verifica que contenga los requisitos necesarios para el trámite.</w:t>
                                            </w:r>
                                          </w:p>
                                        </w:txbxContent>
                                      </wps:txbx>
                                      <wps:bodyPr rot="0" vert="horz" wrap="square" lIns="91440" tIns="45720" rIns="91440" bIns="45720" anchor="t" anchorCtr="0" upright="1">
                                        <a:noAutofit/>
                                      </wps:bodyPr>
                                    </wps:wsp>
                                    <wps:wsp>
                                      <wps:cNvPr id="818" name="Conector angular 818"/>
                                      <wps:cNvCnPr/>
                                      <wps:spPr>
                                        <a:xfrm flipV="1">
                                          <a:off x="1282889" y="238836"/>
                                          <a:ext cx="272956" cy="545313"/>
                                        </a:xfrm>
                                        <a:prstGeom prst="bentConnector3">
                                          <a:avLst>
                                            <a:gd name="adj1" fmla="val 3153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9" name="Conector recto de flecha 819"/>
                                      <wps:cNvCnPr/>
                                      <wps:spPr>
                                        <a:xfrm>
                                          <a:off x="2217761" y="470848"/>
                                          <a:ext cx="0" cy="1774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30723" name="Conector angular 130723"/>
                              <wps:cNvCnPr/>
                              <wps:spPr>
                                <a:xfrm>
                                  <a:off x="0" y="1989734"/>
                                  <a:ext cx="1411833" cy="3972154"/>
                                </a:xfrm>
                                <a:prstGeom prst="bentConnector3">
                                  <a:avLst>
                                    <a:gd name="adj1" fmla="val -5967"/>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130724" o:spid="_x0000_s1937" style="position:absolute;left:0;text-align:left;margin-left:9.25pt;margin-top:11.35pt;width:449.7pt;height:479.25pt;z-index:252795904" coordsize="57113,6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">
                      <v:group id="Grupo 791" o:spid="_x0000_s1938" style="position:absolute;width:57113;height:60867" coordorigin="1160" coordsize="57113,60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AutoShape 133" o:spid="_x0000_s1939" type="#_x0000_t176" style="position:absolute;left:15173;top:57298;width:1441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b+cQA&#10;AADcAAAADwAAAGRycy9kb3ducmV2LnhtbESPQYvCMBSE74L/ITzBm6b1oG41iiiKsCBoF/T4bN62&#10;ZZuX0kTb/fdmYcHjMDPfMMt1ZyrxpMaVlhXE4wgEcWZ1ybmCr3Q/moNwHlljZZkU/JKD9arfW2Ki&#10;bctnel58LgKEXYIKCu/rREqXFWTQjW1NHLxv2xj0QTa51A22AW4qOYmiqTRYclgosKZtQdnP5WEU&#10;2O39lnJ9kKdHe402Pv6Md9VMqeGg2yxAeOr8O/zfPmoFs48J/J0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m/nEAAAA3AAAAA8AAAAAAAAAAAAAAAAAmAIAAGRycy9k&#10;b3ducmV2LnhtbFBLBQYAAAAABAAEAPUAAACJAwAAAAA=&#10;" strokecolor="black [3213]" strokeweight="0">
                          <v:textbox>
                            <w:txbxContent>
                              <w:p w:rsidR="009A74F5" w:rsidRPr="00004A34" w:rsidRDefault="009A74F5" w:rsidP="000063D9">
                                <w:pPr>
                                  <w:pStyle w:val="NormalWeb"/>
                                  <w:spacing w:before="0" w:beforeAutospacing="0" w:after="0" w:afterAutospacing="0" w:line="300" w:lineRule="exact"/>
                                  <w:jc w:val="center"/>
                                  <w:rPr>
                                    <w:rFonts w:ascii="Arial" w:hAnsi="Arial" w:cs="Arial"/>
                                    <w:sz w:val="20"/>
                                    <w:szCs w:val="20"/>
                                  </w:rPr>
                                </w:pPr>
                                <w:r>
                                  <w:rPr>
                                    <w:rFonts w:ascii="Arial" w:hAnsi="Arial" w:cs="Arial"/>
                                    <w:b/>
                                    <w:bCs/>
                                    <w:color w:val="000000" w:themeColor="text1"/>
                                    <w:kern w:val="24"/>
                                    <w:sz w:val="20"/>
                                    <w:szCs w:val="20"/>
                                  </w:rPr>
                                  <w:t>FIN</w:t>
                                </w:r>
                              </w:p>
                            </w:txbxContent>
                          </v:textbox>
                        </v:shape>
                        <v:shape id="Conector recto de flecha 793" o:spid="_x0000_s1940" type="#_x0000_t32" style="position:absolute;left:22133;top:55183;width:77;height:2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NHQsMAAADcAAAADwAAAGRycy9kb3ducmV2LnhtbESPS4vCQBCE74L/YWhhb+tEF1/RUXwg&#10;uN584LnJtEkw0xMzo4n/3llY8FhU1VfUbNGYQjypcrllBb1uBII4sTrnVMH5tP0eg3AeWWNhmRS8&#10;yMFi3m7NMNa25gM9jz4VAcIuRgWZ92UspUsyMui6tiQO3tVWBn2QVSp1hXWAm0L2o2goDeYcFjIs&#10;aZ1Rcjs+jIIa/WWyWqb39Wrzu2sGxX14Ou+V+uo0yykIT43/hP/bO61gNPmB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TR0LDAAAA3AAAAA8AAAAAAAAAAAAA&#10;AAAAoQIAAGRycy9kb3ducmV2LnhtbFBLBQYAAAAABAAEAPkAAACRAwAAAAA=&#10;" strokecolor="black [3200]" strokeweight=".5pt">
                          <v:stroke endarrow="block" joinstyle="miter"/>
                        </v:shape>
                        <v:group id="Grupo 795" o:spid="_x0000_s1941" style="position:absolute;left:1160;width:57113;height:55487" coordorigin="1160" coordsize="57113,55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AutoShape 146" o:spid="_x0000_s1942" type="#_x0000_t114" style="position:absolute;left:16445;top:37667;width:11151;height:8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4s8UA&#10;AADcAAAADwAAAGRycy9kb3ducmV2LnhtbESPQWvCQBSE7wX/w/IEb3WjiNroKiq2iBWKtuj1kX0m&#10;0ezbkN3G+O+7QsHjMPPNMNN5YwpRU+Vyywp63QgEcWJ1zqmCn+/31zEI55E1FpZJwZ0czGetlynG&#10;2t54T/XBpyKUsItRQeZ9GUvpkowMuq4tiYN3tpVBH2SVSl3hLZSbQvajaCgN5hwWMixplVFyPfwa&#10;BSN7PCXrj81uaz/1eLBefu1Pl1qpTrtZTEB4avwz/E9vdODehvA4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LizxQAAANwAAAAPAAAAAAAAAAAAAAAAAJgCAABkcnMv&#10;ZG93bnJldi54bWxQSwUGAAAAAAQABAD1AAAAigMAAAAA&#10;" strokecolor="black [3213]">
                            <v:textbox>
                              <w:txbxContent>
                                <w:p w:rsidR="009A74F5" w:rsidRPr="0073401D" w:rsidRDefault="009A74F5" w:rsidP="000063D9">
                                  <w:pPr>
                                    <w:pStyle w:val="NormalWeb"/>
                                    <w:spacing w:before="0" w:beforeAutospacing="0" w:after="0" w:afterAutospacing="0"/>
                                    <w:rPr>
                                      <w:rFonts w:ascii="Arial" w:hAnsi="Arial" w:cs="Arial"/>
                                      <w:color w:val="000000" w:themeColor="text1"/>
                                      <w:sz w:val="14"/>
                                      <w:szCs w:val="14"/>
                                    </w:rPr>
                                  </w:pPr>
                                  <w:r w:rsidRPr="0073401D">
                                    <w:rPr>
                                      <w:rFonts w:ascii="Arial" w:hAnsi="Arial" w:cs="Arial"/>
                                      <w:color w:val="000000" w:themeColor="text1"/>
                                      <w:kern w:val="24"/>
                                      <w:sz w:val="14"/>
                                      <w:szCs w:val="14"/>
                                    </w:rPr>
                                    <w:t>Entrega Oficio de Autorización para la Remodelación, Mantenimiento y/o Mejoras del Local o Puesto.</w:t>
                                  </w:r>
                                </w:p>
                              </w:txbxContent>
                            </v:textbox>
                          </v:shape>
                          <v:shape id="AutoShape 150" o:spid="_x0000_s1943" type="#_x0000_t128" style="position:absolute;left:14695;top:47404;width:14923;height:8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CyMcA&#10;AADcAAAADwAAAGRycy9kb3ducmV2LnhtbESPX0vDQBDE3wt+h2MFX0p7MYhtY69FFKVgX+wf6ON6&#10;tybB3F7MrW367XuC4OMwM79h5sveN+pIXawDG7gdZ6CIbXA1lwZ225fRFFQUZIdNYDJwpgjLxdVg&#10;joULJ36n40ZKlSAcCzRQibSF1tFW5DGOQ0ucvM/QeZQku1K7Dk8J7hudZ9m99lhzWqiwpaeK7Nfm&#10;xxs4xJXV7Ucud99vUg/3r+v82U6NubnuHx9ACfXyH/5rr5yByWwCv2fSEd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8gsjHAAAA3AAAAA8AAAAAAAAAAAAAAAAAmAIAAGRy&#10;cy9kb3ducmV2LnhtbFBLBQYAAAAABAAEAPUAAACMAwAAAAA=&#10;" strokecolor="windowText">
                            <v:textbox>
                              <w:txbxContent>
                                <w:p w:rsidR="009A74F5" w:rsidRPr="006C5973" w:rsidRDefault="009A74F5" w:rsidP="000063D9">
                                  <w:pPr>
                                    <w:pStyle w:val="NormalWeb"/>
                                    <w:spacing w:before="0" w:beforeAutospacing="0" w:after="0" w:afterAutospacing="0"/>
                                    <w:contextualSpacing/>
                                    <w:jc w:val="both"/>
                                    <w:rPr>
                                      <w:rFonts w:ascii="Arial" w:hAnsi="Arial" w:cs="Arial"/>
                                      <w:sz w:val="14"/>
                                      <w:szCs w:val="14"/>
                                    </w:rPr>
                                  </w:pPr>
                                  <w:r>
                                    <w:rPr>
                                      <w:rFonts w:ascii="Arial" w:hAnsi="Arial" w:cs="Arial"/>
                                      <w:sz w:val="14"/>
                                      <w:szCs w:val="14"/>
                                    </w:rPr>
                                    <w:t>Archiva copia del oficio e integra exp.</w:t>
                                  </w:r>
                                </w:p>
                              </w:txbxContent>
                            </v:textbox>
                          </v:shape>
                          <v:shape id="Conector angular 798" o:spid="_x0000_s1944" type="#_x0000_t34" style="position:absolute;left:27636;top:30775;width:25558;height:1139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poscIAAADcAAAADwAAAGRycy9kb3ducmV2LnhtbERPW2vCMBR+H/gfwhH2MjRVZGo1iiiC&#10;Y4h4wedDc2yrzUlJslr//fIw2OPHd58vW1OJhpwvLSsY9BMQxJnVJecKLudtbwLCB2SNlWVS8CIP&#10;y0XnbY6ptk8+UnMKuYgh7FNUUIRQp1L6rCCDvm9r4sjdrDMYInS51A6fMdxUcpgkn9JgybGhwJrW&#10;BWWP049RgK/wfb1/1ZvRfnAwW9fI7GPTKPXebVczEIHa8C/+c++0gvE0ro1n4hG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poscIAAADcAAAADwAAAAAAAAAAAAAA&#10;AAChAgAAZHJzL2Rvd25yZXYueG1sUEsFBgAAAAAEAAQA+QAAAJADAAAAAA==&#10;" adj="-22" strokecolor="black [3213]" strokeweight=".5pt">
                            <v:stroke endarrow="block"/>
                          </v:shape>
                          <v:rect id="Rectangle 138" o:spid="_x0000_s1945" style="position:absolute;left:1501;top:39442;width:11218;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s+ccA&#10;AADcAAAADwAAAGRycy9kb3ducmV2LnhtbESPT2vCQBTE74LfYXmFXqTZtAdNUlcRqdBDQbQttLdH&#10;9pmEZt+G7Obft3cFocdhZn7DrLejqUVPrassK3iOYhDEudUVFwq+Pg9PCQjnkTXWlknBRA62m/ls&#10;jZm2A5+oP/tCBAi7DBWU3jeZlC4vyaCLbEMcvIttDfog20LqFocAN7V8ieOlNFhxWCixoX1J+d+5&#10;MwrkdFwmvrv87t9+Douk+ei+x7hT6vFh3L2C8DT6//C9/a4VrNIUbmfCE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nrPnHAAAA3AAAAA8AAAAAAAAAAAAAAAAAmAIAAGRy&#10;cy9kb3ducmV2LnhtbFBLBQYAAAAABAAEAPUAAACMAwAAAAA=&#10;" strokecolor="black [3213]">
                            <v:textbox>
                              <w:txbxContent>
                                <w:p w:rsidR="009A74F5" w:rsidRPr="00FB46F7" w:rsidRDefault="009A74F5"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Recibe oficio de autorización de remodelación o mejoras del local.</w:t>
                                  </w:r>
                                </w:p>
                              </w:txbxContent>
                            </v:textbox>
                          </v:rect>
                          <v:shape id="Conector recto de flecha 800" o:spid="_x0000_s1946" type="#_x0000_t32" style="position:absolute;left:12760;top:41693;width:3799;height: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CoMMAAADcAAAADwAAAGRycy9kb3ducmV2LnhtbERPz2vCMBS+D/wfwhO8zXTKplSjjLGB&#10;hyGsyvT41jybsualJtHW/fXLYbDjx/d7ue5tI67kQ+1YwcM4A0FcOl1zpWC/e7ufgwgRWWPjmBTc&#10;KMB6NbhbYq5dxx90LWIlUgiHHBWYGNtcylAashjGriVO3Ml5izFBX0ntsUvhtpGTLHuSFmtODQZb&#10;ejFUfhcXq+B4KA6st4+f7+dXd5xNf7zpvmZKjYb98wJEpD7+i//cG61gnqX56Uw6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0gqDDAAAA3AAAAA8AAAAAAAAAAAAA&#10;AAAAoQIAAGRycy9kb3ducmV2LnhtbFBLBQYAAAAABAAEAPkAAACRAwAAAAA=&#10;" strokecolor="black [3213]" strokeweight=".5pt">
                            <v:stroke endarrow="block" joinstyle="miter"/>
                          </v:shape>
                          <v:shape id="Conector angular 802" o:spid="_x0000_s1947" type="#_x0000_t34" style="position:absolute;left:7369;top:44694;width:8187;height:395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YMUAAADcAAAADwAAAGRycy9kb3ducmV2LnhtbESPQWsCMRSE7wX/Q3hCbzWrB9muRhFB&#10;qGAr1R48PpLnZnHzst1Ed/XXN4VCj8PMfMPMl72rxY3aUHlWMB5lIIi1NxWXCr6Om5ccRIjIBmvP&#10;pOBOAZaLwdMcC+M7/qTbIZYiQTgUqMDG2BRSBm3JYRj5hjh5Z986jEm2pTQtdgnuajnJsql0WHFa&#10;sNjQ2pK+HK5OwfZ1l1vZPPx++n18191pt//QQannYb+agYjUx//wX/vNKMizC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iYMUAAADcAAAADwAAAAAAAAAA&#10;AAAAAAChAgAAZHJzL2Rvd25yZXYueG1sUEsFBgAAAAAEAAQA+QAAAJMDAAAAAA==&#10;" adj="183" strokecolor="black [3213]" strokeweight=".5pt">
                            <v:stroke endarrow="block"/>
                          </v:shape>
                          <v:group id="Grupo 803" o:spid="_x0000_s1948" style="position:absolute;left:1160;width:57113;height:37866" coordorigin="1160" coordsize="57113,37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_x0000_s1949" type="#_x0000_t114" style="position:absolute;left:16991;top:20676;width:11387;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CjsUA&#10;AADcAAAADwAAAGRycy9kb3ducmV2LnhtbESPQWvCQBSE74L/YXlCb7ppEQ3RVdpii6hQtKLXR/aZ&#10;pM2+Ddk1xn/vCoLHYWa+Yabz1pSiodoVlhW8DiIQxKnVBWcK9r9f/RiE88gaS8uk4EoO5rNuZ4qJ&#10;thfeUrPzmQgQdgkqyL2vEildmpNBN7AVcfBOtjbog6wzqWu8BLgp5VsUjaTBgsNCjhV95pT+785G&#10;wdgejunie7lZ2bWOh4uPn+3xr1Hqpde+T0B4av0z/GgvtYI4GsL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IKOxQAAANwAAAAPAAAAAAAAAAAAAAAAAJgCAABkcnMv&#10;ZG93bnJldi54bWxQSwUGAAAAAAQABAD1AAAAigMAAAAA&#10;" strokecolor="black [3213]">
                              <v:textbox>
                                <w:txbxContent>
                                  <w:p w:rsidR="009A74F5" w:rsidRPr="000637BE" w:rsidRDefault="009A74F5" w:rsidP="000063D9">
                                    <w:pPr>
                                      <w:pStyle w:val="NormalWeb"/>
                                      <w:spacing w:before="0" w:beforeAutospacing="0" w:after="0" w:afterAutospacing="0"/>
                                      <w:rPr>
                                        <w:rFonts w:ascii="Arial" w:hAnsi="Arial" w:cs="Arial"/>
                                        <w:sz w:val="14"/>
                                        <w:szCs w:val="14"/>
                                      </w:rPr>
                                    </w:pPr>
                                    <w:r w:rsidRPr="000637BE">
                                      <w:rPr>
                                        <w:rFonts w:ascii="Arial" w:hAnsi="Arial" w:cs="Arial"/>
                                        <w:color w:val="000000" w:themeColor="text1"/>
                                        <w:kern w:val="24"/>
                                        <w:sz w:val="14"/>
                                        <w:szCs w:val="14"/>
                                      </w:rPr>
                                      <w:t>Elabora pase de pago</w:t>
                                    </w:r>
                                  </w:p>
                                </w:txbxContent>
                              </v:textbox>
                            </v:shape>
                            <v:rect id="AutoShape 147" o:spid="_x0000_s1950" style="position:absolute;left:47630;top:24497;width:10643;height:6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nLcYA&#10;AADcAAAADwAAAGRycy9kb3ducmV2LnhtbESPzWrDMBCE74W8g9hALiWRGmgwbuQQQgI9FErSFprb&#10;Yq1/qLUylhzbb18FCj0OM/MNs92NthE36nztWMPTSoEgzp2pudTw+XFaJiB8QDbYOCYNE3nYZbOH&#10;LabGDXym2yWUIkLYp6ihCqFNpfR5RRb9yrXE0StcZzFE2ZXSdDhEuG3kWqmNtFhzXKiwpUNF+c+l&#10;txrk9L5JQl9cD8fv02PSvvVfo+q1XszH/QuIQGP4D/+1X42GRD3D/U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SnLcYAAADcAAAADwAAAAAAAAAAAAAAAACYAgAAZHJz&#10;L2Rvd25yZXYueG1sUEsFBgAAAAAEAAQA9QAAAIsDAAAAAA==&#10;" strokecolor="black [3213]">
                              <v:textbox>
                                <w:txbxContent>
                                  <w:p w:rsidR="009A74F5" w:rsidRPr="00FB46F7" w:rsidRDefault="009A74F5" w:rsidP="000063D9">
                                    <w:pPr>
                                      <w:pStyle w:val="NormalWeb"/>
                                      <w:spacing w:before="0" w:beforeAutospacing="0" w:after="0" w:afterAutospacing="0" w:line="200" w:lineRule="exact"/>
                                      <w:jc w:val="both"/>
                                      <w:rPr>
                                        <w:rFonts w:ascii="Arial" w:hAnsi="Arial" w:cs="Arial"/>
                                        <w:sz w:val="14"/>
                                        <w:szCs w:val="14"/>
                                      </w:rPr>
                                    </w:pPr>
                                    <w:r>
                                      <w:rPr>
                                        <w:rFonts w:ascii="Arial" w:hAnsi="Arial" w:cs="Arial"/>
                                        <w:color w:val="000000" w:themeColor="text1"/>
                                        <w:kern w:val="24"/>
                                        <w:sz w:val="14"/>
                                        <w:szCs w:val="14"/>
                                      </w:rPr>
                                      <w:t>Efectúa el cobro de acuerdo al importe indicado en el pase de pago y sella.</w:t>
                                    </w:r>
                                  </w:p>
                                </w:txbxContent>
                              </v:textbox>
                            </v:rect>
                            <v:shape id="Conector angular 806" o:spid="_x0000_s1951" type="#_x0000_t34" style="position:absolute;left:12555;top:24565;width:9827;height:428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oT8MAAADcAAAADwAAAGRycy9kb3ducmV2LnhtbESP3YrCMBSE7xd8h3AEbxZNVliRahRd&#10;ELyTqg9waE5/tDmpTazVp98sLHg5zMw3zHLd21p01PrKsYaviQJBnDlTcaHhfNqN5yB8QDZYOyYN&#10;T/KwXg0+lpgY9+CUumMoRISwT1BDGUKTSOmzkiz6iWuIo5e71mKIsi2kafER4baWU6Vm0mLFcaHE&#10;hn5Kyq7Hu9XwylVafe6/d/aWFoc83766fnrRejTsNwsQgfrwDv+390bDXM3g70w8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16E/DAAAA3AAAAA8AAAAAAAAAAAAA&#10;AAAAoQIAAGRycy9kb3ducmV2LnhtbFBLBQYAAAAABAAEAPkAAACRAwAAAAA=&#10;" adj="47" strokecolor="black [3213]" strokeweight=".5pt">
                              <v:stroke endarrow="block"/>
                            </v:shape>
                            <v:oval id="Elipse 807" o:spid="_x0000_s1952" style="position:absolute;left:5322;top:34801;width:3065;height:3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uh8YA&#10;AADcAAAADwAAAGRycy9kb3ducmV2LnhtbESPT08CMRTE7yZ+h+aZcDHQIlFwoRAiEfUocMDbY/v2&#10;T9i+btoKu9/emph4nMzMbzKLVWcbcSEfascaxiMFgjh3puZSw2H/OpyBCBHZYOOYNPQUYLW8vVlg&#10;ZtyVP+myi6VIEA4ZaqhibDMpQ16RxTByLXHyCuctxiR9KY3Ha4LbRj4o9SQt1pwWKmzppaL8vPu2&#10;GjaTrXw2H0Xx1Z9P/q0/qPvHo9J6cNet5yAidfE//Nd+Nxpmagq/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Buh8YAAADcAAAADwAAAAAAAAAAAAAAAACYAgAAZHJz&#10;L2Rvd25yZXYueG1sUEsFBgAAAAAEAAQA9QAAAIsDAAAAAA==&#10;" filled="f" strokecolor="black [3213]" strokeweight=".25pt">
                              <v:stroke joinstyle="miter"/>
                              <v:textbox>
                                <w:txbxContent>
                                  <w:p w:rsidR="009A74F5" w:rsidRPr="00792E64" w:rsidRDefault="009A74F5" w:rsidP="000063D9">
                                    <w:pPr>
                                      <w:pStyle w:val="Subttulo"/>
                                      <w:rPr>
                                        <w:rFonts w:ascii="Arial" w:hAnsi="Arial" w:cs="Arial"/>
                                        <w:color w:val="auto"/>
                                      </w:rPr>
                                    </w:pPr>
                                    <w:r w:rsidRPr="00792E64">
                                      <w:rPr>
                                        <w:rFonts w:ascii="Arial" w:hAnsi="Arial" w:cs="Arial"/>
                                        <w:color w:val="auto"/>
                                      </w:rPr>
                                      <w:t>A</w:t>
                                    </w:r>
                                  </w:p>
                                </w:txbxContent>
                              </v:textbox>
                            </v:oval>
                            <v:shape id="_x0000_s1953" type="#_x0000_t202" style="position:absolute;left:5663;top:34528;width:2248;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oUb8A&#10;AADcAAAADwAAAGRycy9kb3ducmV2LnhtbERPTWsCMRC9C/0PYQreNFFoka1RxFrw0Et1vQ+b6WZx&#10;M1k2U3f99+ZQ8Ph43+vtGFp1oz41kS0s5gYUcRVdw7WF8vw1W4FKguywjUwW7pRgu3mZrLFwceAf&#10;up2kVjmEU4EWvEhXaJ0qTwHTPHbEmfuNfUDJsK+163HI4aHVS2PedcCGc4PHjvaequvpL1gQcbvF&#10;vTyEdLyM35+DN9UbltZOX8fdByihUZ7if/fRWViZvDafyUdAb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ehRvwAAANwAAAAPAAAAAAAAAAAAAAAAAJgCAABkcnMvZG93bnJl&#10;di54bWxQSwUGAAAAAAQABAD1AAAAhAMAAAAA&#10;" filled="f" stroked="f">
                              <v:textbox style="mso-fit-shape-to-text:t">
                                <w:txbxContent>
                                  <w:p w:rsidR="009A74F5" w:rsidRDefault="009A74F5" w:rsidP="000063D9">
                                    <w:pPr>
                                      <w:jc w:val="center"/>
                                    </w:pPr>
                                    <w:r>
                                      <w:t>A</w:t>
                                    </w:r>
                                  </w:p>
                                </w:txbxContent>
                              </v:textbox>
                            </v:shape>
                            <v:shape id="Conector recto de flecha 809" o:spid="_x0000_s1954" type="#_x0000_t32" style="position:absolute;left:6960;top:31389;width:68;height: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MYAAADcAAAADwAAAGRycy9kb3ducmV2LnhtbESPT2vCQBTE7wW/w/KE3urGChqjq4hQ&#10;WvFSo/TP7ZF9JovZtyG7Nem37xYEj8PM/IZZrntbiyu13jhWMB4lIIgLpw2XCk7Hl6cUhA/IGmvH&#10;pOCXPKxXg4clZtp1fKBrHkoRIewzVFCF0GRS+qIii37kGuLonV1rMUTZllK32EW4reVzkkylRcNx&#10;ocKGthUVl/zHKihOX59zejcfupuY2Wuz/95P8p1Sj8N+swARqA/38K39phWkyRz+z8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j7jGAAAA3AAAAA8AAAAAAAAA&#10;AAAAAAAAoQIAAGRycy9kb3ducmV2LnhtbFBLBQYAAAAABAAEAPkAAACUAwAAAAA=&#10;" strokecolor="black [3213]" strokeweight=".5pt">
                              <v:stroke endarrow="block" joinstyle="miter"/>
                            </v:shape>
                            <v:oval id="Elipse 810" o:spid="_x0000_s1955" style="position:absolute;left:51315;top:19379;width:3061;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LsIA&#10;AADcAAAADwAAAGRycy9kb3ducmV2LnhtbERPy04CMRTdk/APzTVxQ6RFIsGRQghElCXIQnfX6Z1H&#10;mN5O2gozf28XJCxPznux6mwjLuRD7VjDZKxAEOfO1FxqOH29P81BhIhssHFMGnoKsFoOBwvMjLvy&#10;gS7HWIoUwiFDDVWMbSZlyCuyGMauJU5c4bzFmKAvpfF4TeG2kc9KzaTFmlNDhS1tKsrPxz+rYTvd&#10;yVezL4qf/vzrP/qTGr18K60fH7r1G4hIXbyLb+5Po2E+SfPT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GAuwgAAANwAAAAPAAAAAAAAAAAAAAAAAJgCAABkcnMvZG93&#10;bnJldi54bWxQSwUGAAAAAAQABAD1AAAAhwMAAAAA&#10;" filled="f" strokecolor="black [3213]" strokeweight=".25pt">
                              <v:stroke joinstyle="miter"/>
                              <v:textbox>
                                <w:txbxContent>
                                  <w:p w:rsidR="009A74F5" w:rsidRPr="00792E64" w:rsidRDefault="009A74F5" w:rsidP="000063D9">
                                    <w:pPr>
                                      <w:rPr>
                                        <w:rFonts w:cs="Arial"/>
                                      </w:rPr>
                                    </w:pPr>
                                    <w:r w:rsidRPr="00792E64">
                                      <w:rPr>
                                        <w:rFonts w:cs="Arial"/>
                                      </w:rPr>
                                      <w:t>A</w:t>
                                    </w:r>
                                  </w:p>
                                </w:txbxContent>
                              </v:textbox>
                            </v:oval>
                            <v:shape id="_x0000_s1956" type="#_x0000_t202" style="position:absolute;left:51656;top:19106;width:2248;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XEcIA&#10;AADcAAAADwAAAGRycy9kb3ducmV2LnhtbESPQWvCQBSE74L/YXkFb7pJwSKpq0htwYOXanp/ZF+z&#10;odm3Iftq4r93BcHjMDPfMOvt6Ft1oT42gQ3kiwwUcRVsw7WB8vw1X4GKgmyxDUwGrhRhu5lO1ljY&#10;MPA3XU5SqwThWKABJ9IVWsfKkce4CB1x8n5D71GS7GttexwS3Lf6NcvetMeG04LDjj4cVX+nf29A&#10;xO7ya/np4+FnPO4Hl1VLLI2ZvYy7d1BCozzDj/bBGljlOdzPpCO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tcRwgAAANwAAAAPAAAAAAAAAAAAAAAAAJgCAABkcnMvZG93&#10;bnJldi54bWxQSwUGAAAAAAQABAD1AAAAhwMAAAAA&#10;" filled="f" stroked="f">
                              <v:textbox style="mso-fit-shape-to-text:t">
                                <w:txbxContent>
                                  <w:p w:rsidR="009A74F5" w:rsidRDefault="009A74F5" w:rsidP="000063D9">
                                    <w:pPr>
                                      <w:jc w:val="center"/>
                                    </w:pPr>
                                    <w:r>
                                      <w:t>A</w:t>
                                    </w:r>
                                  </w:p>
                                </w:txbxContent>
                              </v:textbox>
                            </v:shape>
                            <v:shape id="Conector recto de flecha 812" o:spid="_x0000_s1957" type="#_x0000_t32" style="position:absolute;left:53158;top:22450;width:0;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LFMYAAADcAAAADwAAAGRycy9kb3ducmV2LnhtbESPT2vCQBTE74LfYXmCN92o0NrUVaRQ&#10;bPFiU/HP7ZF9TRazb0N2a+K3d4VCj8PM/IZZrDpbiSs13jhWMBknIIhzpw0XCvbf76M5CB+QNVaO&#10;ScGNPKyW/d4CU+1a/qJrFgoRIexTVFCGUKdS+rwki37sauLo/bjGYoiyKaRusI1wW8lpkjxJi4bj&#10;Qok1vZWUX7JfqyDfn44vtDMH3c7M86benrez7FOp4aBbv4II1IX/8F/7QyuYT6bwOB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CixTGAAAA3AAAAA8AAAAAAAAA&#10;AAAAAAAAoQIAAGRycy9kb3ducmV2LnhtbFBLBQYAAAAABAAEAPkAAACUAwAAAAA=&#10;" strokecolor="black [3213]" strokeweight=".5pt">
                              <v:stroke endarrow="block" joinstyle="miter"/>
                            </v:shape>
                            <v:rect id="Rectangle 138" o:spid="_x0000_s1958" style="position:absolute;left:1296;top:26340;width:11219;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H8YA&#10;AADcAAAADwAAAGRycy9kb3ducmV2LnhtbESPzWrDMBCE74W+g9hCL6WW00IwrmVTTAI5BEqSFtrb&#10;Yq1/qLUylpw4bx8FAjkOM/MNkxWz6cWRRtdZVrCIYhDEldUdNwq+D+vXBITzyBp7y6TgTA6K/PEh&#10;w1TbE+/ouPeNCBB2KSpovR9SKV3VkkEX2YE4eLUdDfogx0bqEU8Bbnr5FsdLabDjsNDiQGVL1f9+&#10;Mgrk+WuZ+Kn+K1e/65dk2E4/czwp9fw0f36A8DT7e/jW3mgFyeIdrmfCEZ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MH8YAAADcAAAADwAAAAAAAAAAAAAAAACYAgAAZHJz&#10;L2Rvd25yZXYueG1sUEsFBgAAAAAEAAQA9QAAAIsDAAAAAA==&#10;" strokecolor="black [3213]">
                              <v:textbox>
                                <w:txbxContent>
                                  <w:p w:rsidR="009A74F5" w:rsidRPr="00FB46F7" w:rsidRDefault="009A74F5"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Recibe formato de pase de pago a finanzas con importe asignado.</w:t>
                                    </w:r>
                                  </w:p>
                                </w:txbxContent>
                              </v:textbox>
                            </v:rect>
                            <v:group id="Grupo 814" o:spid="_x0000_s1959" style="position:absolute;left:1160;width:27635;height:23003" coordorigin="1160" coordsize="27635,23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rect id="Rectangle 138" o:spid="_x0000_s1960" style="position:absolute;left:1160;top:17878;width:11218;height:5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0x8MYA&#10;AADcAAAADwAAAGRycy9kb3ducmV2LnhtbESPzWrDMBCE74W+g9hCL6WWU2gwrmVTTAI5BEqSFtrb&#10;Yq1/qLUylpw4bx8FAjkOM/MNkxWz6cWRRtdZVrCIYhDEldUdNwq+D+vXBITzyBp7y6TgTA6K/PEh&#10;w1TbE+/ouPeNCBB2KSpovR9SKV3VkkEX2YE4eLUdDfogx0bqEU8Bbnr5FsdLabDjsNDiQGVL1f9+&#10;Mgrk+WuZ+Kn+K1e/65dk2E4/czwp9fw0f36A8DT7e/jW3mgFyeIdrmfCEZ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0x8MYAAADcAAAADwAAAAAAAAAAAAAAAACYAgAAZHJz&#10;L2Rvd25yZXYueG1sUEsFBgAAAAAEAAQA9QAAAIsDAAAAAA==&#10;" strokecolor="black [3213]">
                                <v:textbox>
                                  <w:txbxContent>
                                    <w:p w:rsidR="009A74F5" w:rsidRPr="00FB46F7" w:rsidRDefault="009A74F5" w:rsidP="000063D9">
                                      <w:pPr>
                                        <w:pStyle w:val="NormalWeb"/>
                                        <w:spacing w:before="0" w:beforeAutospacing="0" w:after="0" w:afterAutospacing="0"/>
                                        <w:rPr>
                                          <w:rFonts w:ascii="Arial" w:hAnsi="Arial" w:cs="Arial"/>
                                          <w:sz w:val="14"/>
                                          <w:szCs w:val="14"/>
                                        </w:rPr>
                                      </w:pPr>
                                      <w:r w:rsidRPr="00FB46F7">
                                        <w:rPr>
                                          <w:rFonts w:ascii="Arial" w:hAnsi="Arial" w:cs="Arial"/>
                                          <w:color w:val="000000" w:themeColor="text1"/>
                                          <w:kern w:val="24"/>
                                          <w:sz w:val="14"/>
                                          <w:szCs w:val="14"/>
                                        </w:rPr>
                                        <w:t>Recibe oficio de No Autorizado.</w:t>
                                      </w:r>
                                    </w:p>
                                  </w:txbxContent>
                                </v:textbox>
                              </v:rect>
                              <v:rect id="Rectangle 138" o:spid="_x0000_s1961" style="position:absolute;left:15558;width:13237;height:4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h8MA&#10;AADcAAAADwAAAGRycy9kb3ducmV2LnhtbESPQYvCMBSE7wv+h/AEL4umeiilGkVEwYMg6i7o7dE8&#10;22LzUppU6783guBxmJlvmNmiM5W4U+NKywrGowgEcWZ1ybmCv9NmmIBwHlljZZkUPMnBYt77mWGq&#10;7YMPdD/6XAQIuxQVFN7XqZQuK8igG9maOHhX2xj0QTa51A0+AtxUchJFsTRYclgosKZVQdnt2BoF&#10;8rmPE99eL6v1efOb1Lv2v4tapQb9bjkF4anz3/CnvdUKknEM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vh8MAAADcAAAADwAAAAAAAAAAAAAAAACYAgAAZHJzL2Rv&#10;d25yZXYueG1sUEsFBgAAAAAEAAQA9QAAAIgDAAAAAA==&#10;" strokecolor="black [3213]">
                                <v:textbox>
                                  <w:txbxContent>
                                    <w:p w:rsidR="009A74F5" w:rsidRPr="00403765" w:rsidRDefault="009A74F5" w:rsidP="000063D9">
                                      <w:pPr>
                                        <w:pStyle w:val="NormalWeb"/>
                                        <w:spacing w:before="0" w:beforeAutospacing="0" w:after="0" w:afterAutospacing="0"/>
                                        <w:contextualSpacing/>
                                        <w:jc w:val="both"/>
                                        <w:rPr>
                                          <w:rFonts w:ascii="Arial" w:hAnsi="Arial" w:cs="Arial"/>
                                          <w:sz w:val="20"/>
                                          <w:szCs w:val="20"/>
                                        </w:rPr>
                                      </w:pPr>
                                      <w:r>
                                        <w:rPr>
                                          <w:rFonts w:ascii="Arial" w:hAnsi="Arial" w:cs="Arial"/>
                                          <w:color w:val="000000" w:themeColor="text1"/>
                                          <w:kern w:val="24"/>
                                          <w:sz w:val="14"/>
                                          <w:szCs w:val="14"/>
                                        </w:rPr>
                                        <w:t>Verifica que contenga los requisitos necesarios para el trámite.</w:t>
                                      </w:r>
                                    </w:p>
                                  </w:txbxContent>
                                </v:textbox>
                              </v:rect>
                              <v:shape id="Conector angular 818" o:spid="_x0000_s1962" type="#_x0000_t34" style="position:absolute;left:12828;top:2388;width:2730;height:54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6IsAAAADcAAAADwAAAGRycy9kb3ducmV2LnhtbERPy4rCMBTdD/gP4QpuhjHVRZWOaRFB&#10;UJmNz/WludOWaW5KE238e7MYcHk471URTCse1LvGsoLZNAFBXFrdcKXgct5+LUE4j6yxtUwKnuSg&#10;yEcfK8y0HfhIj5OvRAxhl6GC2vsuk9KVNRl0U9sRR+7X9gZ9hH0ldY9DDDetnCdJKg02HBtq7GhT&#10;U/l3uhsFt8ofFtfFj3Q395mmgfdDWHdKTcZh/Q3CU/Bv8b97pxUsZ3FtPBOPgMx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SOiLAAAAA3AAAAA8AAAAAAAAAAAAAAAAA&#10;oQIAAGRycy9kb3ducmV2LnhtbFBLBQYAAAAABAAEAPkAAACOAwAAAAA=&#10;" adj="6812" strokecolor="black [3213]" strokeweight=".5pt">
                                <v:stroke endarrow="block"/>
                              </v:shape>
                              <v:shape id="Conector recto de flecha 819" o:spid="_x0000_s1963" type="#_x0000_t32" style="position:absolute;left:22177;top:4708;width:0;height:17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ZZcYAAADcAAAADwAAAGRycy9kb3ducmV2LnhtbESPQWvCQBSE70L/w/IKvelGBY2pq5SC&#10;tOKlRlF7e2Rfk6XZtyG7Nem/7xYEj8PMfMMs172txZVabxwrGI8SEMSF04ZLBcfDZpiC8AFZY+2Y&#10;FPySh/XqYbDETLuO93TNQykihH2GCqoQmkxKX1Rk0Y9cQxy9L9daDFG2pdQtdhFuazlJkpm0aDgu&#10;VNjQa0XFd/5jFRTHy3lBH+aku6mZvzW7z9003yr19Ni/PIMI1Id7+NZ+1wrS8QL+z8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mGWXGAAAA3AAAAA8AAAAAAAAA&#10;AAAAAAAAoQIAAGRycy9kb3ducmV2LnhtbFBLBQYAAAAABAAEAPkAAACUAwAAAAA=&#10;" strokecolor="black [3213]" strokeweight=".5pt">
                                <v:stroke endarrow="block" joinstyle="miter"/>
                              </v:shape>
                            </v:group>
                          </v:group>
                        </v:group>
                      </v:group>
                      <v:shape id="Conector angular 130723" o:spid="_x0000_s1964" type="#_x0000_t34" style="position:absolute;top:19897;width:14118;height:3972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r/MUAAADfAAAADwAAAGRycy9kb3ducmV2LnhtbERPXWvCMBR9H+w/hDvYi2i6OlSqUcbG&#10;hjCkWMXna3Nty5qb0kRb//0iCD4ezvdi1ZtaXKh1lWUFb6MIBHFudcWFgv3uezgD4TyyxtoyKbiS&#10;g9Xy+WmBibYdb+mS+UKEEHYJKii9bxIpXV6SQTeyDXHgTrY16ANsC6lb7EK4qWUcRRNpsOLQUGJD&#10;nyXlf9nZKDhu3rtzvPbdIM1+v1I9+dmkg4NSry/9xxyEp94/xHf3Wof542gaj+H2JwC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ir/MUAAADfAAAADwAAAAAAAAAA&#10;AAAAAAChAgAAZHJzL2Rvd25yZXYueG1sUEsFBgAAAAAEAAQA+QAAAJMDAAAAAA==&#10;" adj="-1289" strokecolor="#5a5a5a [2109]" strokeweight=".5pt">
                        <v:stroke endarrow="block"/>
                      </v:shape>
                    </v:group>
                  </w:pict>
                </mc:Fallback>
              </mc:AlternateContent>
            </w:r>
            <w:r w:rsidR="000063D9">
              <w:rPr>
                <w:b/>
                <w:noProof/>
                <w:szCs w:val="20"/>
                <w:lang w:val="es-MX" w:eastAsia="es-MX"/>
              </w:rPr>
              <mc:AlternateContent>
                <mc:Choice Requires="wps">
                  <w:drawing>
                    <wp:anchor distT="0" distB="0" distL="114300" distR="114300" simplePos="0" relativeHeight="252701696" behindDoc="0" locked="0" layoutInCell="1" allowOverlap="1" wp14:anchorId="0FC3796B" wp14:editId="5915B7CA">
                      <wp:simplePos x="0" y="0"/>
                      <wp:positionH relativeFrom="column">
                        <wp:posOffset>363220</wp:posOffset>
                      </wp:positionH>
                      <wp:positionV relativeFrom="paragraph">
                        <wp:posOffset>120015</wp:posOffset>
                      </wp:positionV>
                      <wp:extent cx="730885" cy="339725"/>
                      <wp:effectExtent l="0" t="0" r="12065" b="22225"/>
                      <wp:wrapNone/>
                      <wp:docPr id="42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339725"/>
                              </a:xfrm>
                              <a:prstGeom prst="flowChartAlternateProcess">
                                <a:avLst/>
                              </a:prstGeom>
                              <a:solidFill>
                                <a:srgbClr val="FFFFFF"/>
                              </a:solidFill>
                              <a:ln w="0">
                                <a:solidFill>
                                  <a:schemeClr val="tx1"/>
                                </a:solidFill>
                                <a:miter lim="800000"/>
                                <a:headEnd/>
                                <a:tailEnd/>
                              </a:ln>
                            </wps:spPr>
                            <wps:txbx>
                              <w:txbxContent>
                                <w:p w:rsidR="009A74F5" w:rsidRDefault="009A74F5" w:rsidP="000063D9">
                                  <w:pPr>
                                    <w:pStyle w:val="NormalWeb"/>
                                    <w:spacing w:before="0" w:beforeAutospacing="0" w:after="0" w:afterAutospacing="0" w:line="300" w:lineRule="exact"/>
                                    <w:jc w:val="center"/>
                                    <w:rPr>
                                      <w:rFonts w:ascii="Arial" w:hAnsi="Arial" w:cs="Arial"/>
                                      <w:b/>
                                      <w:bCs/>
                                      <w:color w:val="000000" w:themeColor="text1"/>
                                      <w:kern w:val="24"/>
                                      <w:sz w:val="16"/>
                                      <w:szCs w:val="16"/>
                                    </w:rPr>
                                  </w:pPr>
                                  <w:r w:rsidRPr="00FB46F7">
                                    <w:rPr>
                                      <w:rFonts w:ascii="Arial" w:hAnsi="Arial" w:cs="Arial"/>
                                      <w:b/>
                                      <w:bCs/>
                                      <w:color w:val="000000" w:themeColor="text1"/>
                                      <w:kern w:val="24"/>
                                      <w:sz w:val="16"/>
                                      <w:szCs w:val="16"/>
                                    </w:rPr>
                                    <w:t>INICIO</w:t>
                                  </w:r>
                                </w:p>
                                <w:p w:rsidR="009A74F5" w:rsidRPr="00FB46F7" w:rsidRDefault="009A74F5" w:rsidP="000063D9">
                                  <w:pPr>
                                    <w:pStyle w:val="NormalWeb"/>
                                    <w:spacing w:before="0" w:beforeAutospacing="0" w:after="0" w:afterAutospacing="0" w:line="300" w:lineRule="exact"/>
                                    <w:jc w:val="center"/>
                                    <w:rPr>
                                      <w:rFonts w:ascii="Arial" w:hAnsi="Arial" w:cs="Arial"/>
                                      <w:sz w:val="16"/>
                                      <w:szCs w:val="16"/>
                                    </w:rPr>
                                  </w:pPr>
                                </w:p>
                              </w:txbxContent>
                            </wps:txbx>
                            <wps:bodyPr rot="0" vert="horz" wrap="square" lIns="91440" tIns="45720" rIns="91440" bIns="45720" anchor="t" anchorCtr="0" upright="1">
                              <a:noAutofit/>
                            </wps:bodyPr>
                          </wps:wsp>
                        </a:graphicData>
                      </a:graphic>
                    </wp:anchor>
                  </w:drawing>
                </mc:Choice>
                <mc:Fallback>
                  <w:pict>
                    <v:shape w14:anchorId="0FC3796B" id="AutoShape 131" o:spid="_x0000_s1965" type="#_x0000_t176" style="position:absolute;left:0;text-align:left;margin-left:28.6pt;margin-top:9.45pt;width:57.55pt;height:26.75pt;z-index:25270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" strokecolor="black [3213]" strokeweight="0">
                      <v:textbox>
                        <w:txbxContent>
                          <w:p w:rsidR="009A74F5" w:rsidRDefault="009A74F5" w:rsidP="000063D9">
                            <w:pPr>
                              <w:pStyle w:val="NormalWeb"/>
                              <w:spacing w:before="0" w:beforeAutospacing="0" w:after="0" w:afterAutospacing="0" w:line="300" w:lineRule="exact"/>
                              <w:jc w:val="center"/>
                              <w:rPr>
                                <w:rFonts w:ascii="Arial" w:hAnsi="Arial" w:cs="Arial"/>
                                <w:b/>
                                <w:bCs/>
                                <w:color w:val="000000" w:themeColor="text1"/>
                                <w:kern w:val="24"/>
                                <w:sz w:val="16"/>
                                <w:szCs w:val="16"/>
                              </w:rPr>
                            </w:pPr>
                            <w:r w:rsidRPr="00FB46F7">
                              <w:rPr>
                                <w:rFonts w:ascii="Arial" w:hAnsi="Arial" w:cs="Arial"/>
                                <w:b/>
                                <w:bCs/>
                                <w:color w:val="000000" w:themeColor="text1"/>
                                <w:kern w:val="24"/>
                                <w:sz w:val="16"/>
                                <w:szCs w:val="16"/>
                              </w:rPr>
                              <w:t>INICIO</w:t>
                            </w:r>
                          </w:p>
                          <w:p w:rsidR="009A74F5" w:rsidRPr="00FB46F7" w:rsidRDefault="009A74F5" w:rsidP="000063D9">
                            <w:pPr>
                              <w:pStyle w:val="NormalWeb"/>
                              <w:spacing w:before="0" w:beforeAutospacing="0" w:after="0" w:afterAutospacing="0" w:line="300" w:lineRule="exact"/>
                              <w:jc w:val="center"/>
                              <w:rPr>
                                <w:rFonts w:ascii="Arial" w:hAnsi="Arial" w:cs="Arial"/>
                                <w:sz w:val="16"/>
                                <w:szCs w:val="16"/>
                              </w:rPr>
                            </w:pPr>
                          </w:p>
                        </w:txbxContent>
                      </v:textbox>
                    </v:shape>
                  </w:pict>
                </mc:Fallback>
              </mc:AlternateContent>
            </w:r>
          </w:p>
          <w:p w:rsidR="000063D9" w:rsidRPr="00004A34" w:rsidRDefault="000063D9" w:rsidP="000063D9">
            <w:pPr>
              <w:jc w:val="center"/>
              <w:rPr>
                <w:b/>
                <w:szCs w:val="20"/>
              </w:rPr>
            </w:pPr>
          </w:p>
          <w:p w:rsidR="000063D9" w:rsidRPr="00004A34" w:rsidRDefault="000063D9" w:rsidP="000063D9">
            <w:pPr>
              <w:jc w:val="center"/>
              <w:rPr>
                <w:b/>
                <w:szCs w:val="20"/>
              </w:rPr>
            </w:pPr>
            <w:r>
              <w:rPr>
                <w:b/>
                <w:noProof/>
                <w:szCs w:val="20"/>
                <w:lang w:val="es-MX" w:eastAsia="es-MX"/>
              </w:rPr>
              <mc:AlternateContent>
                <mc:Choice Requires="wps">
                  <w:drawing>
                    <wp:anchor distT="0" distB="0" distL="114300" distR="114300" simplePos="0" relativeHeight="252715008" behindDoc="0" locked="0" layoutInCell="1" allowOverlap="1" wp14:anchorId="3138A9E2" wp14:editId="65DA1359">
                      <wp:simplePos x="0" y="0"/>
                      <wp:positionH relativeFrom="column">
                        <wp:posOffset>710644</wp:posOffset>
                      </wp:positionH>
                      <wp:positionV relativeFrom="paragraph">
                        <wp:posOffset>78105</wp:posOffset>
                      </wp:positionV>
                      <wp:extent cx="1592" cy="219456"/>
                      <wp:effectExtent l="76200" t="0" r="74930" b="47625"/>
                      <wp:wrapNone/>
                      <wp:docPr id="489" name="Conector recto de flecha 489"/>
                      <wp:cNvGraphicFramePr/>
                      <a:graphic xmlns:a="http://schemas.openxmlformats.org/drawingml/2006/main">
                        <a:graphicData uri="http://schemas.microsoft.com/office/word/2010/wordprocessingShape">
                          <wps:wsp>
                            <wps:cNvCnPr/>
                            <wps:spPr>
                              <a:xfrm>
                                <a:off x="0" y="0"/>
                                <a:ext cx="1592" cy="219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C557DE" id="Conector recto de flecha 489" o:spid="_x0000_s1026" type="#_x0000_t32" style="position:absolute;margin-left:55.95pt;margin-top:6.15pt;width:.15pt;height:17.3pt;z-index:25271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" strokecolor="black [3200]" strokeweight=".5pt">
                      <v:stroke endarrow="block" joinstyle="miter"/>
                    </v:shape>
                  </w:pict>
                </mc:Fallback>
              </mc:AlternateContent>
            </w:r>
          </w:p>
          <w:p w:rsidR="000063D9" w:rsidRPr="00004A34" w:rsidRDefault="000063D9" w:rsidP="000063D9">
            <w:pPr>
              <w:jc w:val="center"/>
              <w:rPr>
                <w:b/>
                <w:szCs w:val="20"/>
              </w:rPr>
            </w:pPr>
            <w:r>
              <w:rPr>
                <w:noProof/>
                <w:szCs w:val="20"/>
                <w:lang w:val="es-MX" w:eastAsia="es-MX"/>
              </w:rPr>
              <mc:AlternateContent>
                <mc:Choice Requires="wps">
                  <w:drawing>
                    <wp:anchor distT="0" distB="0" distL="114300" distR="114300" simplePos="0" relativeHeight="252729344" behindDoc="0" locked="0" layoutInCell="1" allowOverlap="1" wp14:anchorId="7A252BC6" wp14:editId="7F0D4117">
                      <wp:simplePos x="0" y="0"/>
                      <wp:positionH relativeFrom="column">
                        <wp:posOffset>140108</wp:posOffset>
                      </wp:positionH>
                      <wp:positionV relativeFrom="paragraph">
                        <wp:posOffset>122005</wp:posOffset>
                      </wp:positionV>
                      <wp:extent cx="1138724" cy="655093"/>
                      <wp:effectExtent l="0" t="0" r="23495" b="12065"/>
                      <wp:wrapNone/>
                      <wp:docPr id="82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724" cy="655093"/>
                              </a:xfrm>
                              <a:prstGeom prst="flowChartDocument">
                                <a:avLst/>
                              </a:prstGeom>
                              <a:solidFill>
                                <a:srgbClr val="FFFFFF"/>
                              </a:solidFill>
                              <a:ln w="9525">
                                <a:solidFill>
                                  <a:schemeClr val="tx1"/>
                                </a:solidFill>
                                <a:miter lim="800000"/>
                                <a:headEnd/>
                                <a:tailEnd/>
                              </a:ln>
                            </wps:spPr>
                            <wps:txbx>
                              <w:txbxContent>
                                <w:p w:rsidR="009A74F5" w:rsidRPr="00FB46F7" w:rsidRDefault="009A74F5"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Elabora</w:t>
                                  </w:r>
                                  <w:r w:rsidRPr="00FB46F7">
                                    <w:rPr>
                                      <w:rFonts w:ascii="Arial" w:hAnsi="Arial" w:cs="Arial"/>
                                      <w:color w:val="000000" w:themeColor="text1"/>
                                      <w:kern w:val="24"/>
                                      <w:sz w:val="14"/>
                                      <w:szCs w:val="14"/>
                                    </w:rPr>
                                    <w:t xml:space="preserve"> oficio de solicitud de  Autorización para remodelación </w:t>
                                  </w:r>
                                  <w:r>
                                    <w:rPr>
                                      <w:rFonts w:ascii="Arial" w:hAnsi="Arial" w:cs="Arial"/>
                                      <w:color w:val="000000" w:themeColor="text1"/>
                                      <w:kern w:val="24"/>
                                      <w:sz w:val="14"/>
                                      <w:szCs w:val="14"/>
                                    </w:rPr>
                                    <w:t>del local</w:t>
                                  </w:r>
                                </w:p>
                                <w:p w:rsidR="009A74F5" w:rsidRPr="000637BE" w:rsidRDefault="009A74F5" w:rsidP="000063D9">
                                  <w:pPr>
                                    <w:pStyle w:val="NormalWeb"/>
                                    <w:spacing w:before="0" w:beforeAutospacing="0" w:after="0" w:afterAutospacing="0"/>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52BC6" id="_x0000_s1966" type="#_x0000_t114" style="position:absolute;left:0;text-align:left;margin-left:11.05pt;margin-top:9.6pt;width:89.65pt;height:51.6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" strokecolor="black [3213]">
                      <v:textbox>
                        <w:txbxContent>
                          <w:p w:rsidR="009A74F5" w:rsidRPr="00FB46F7" w:rsidRDefault="009A74F5" w:rsidP="000063D9">
                            <w:pPr>
                              <w:pStyle w:val="NormalWeb"/>
                              <w:spacing w:before="0" w:beforeAutospacing="0" w:after="0" w:afterAutospacing="0"/>
                              <w:jc w:val="both"/>
                              <w:rPr>
                                <w:rFonts w:ascii="Arial" w:hAnsi="Arial" w:cs="Arial"/>
                                <w:sz w:val="14"/>
                                <w:szCs w:val="14"/>
                              </w:rPr>
                            </w:pPr>
                            <w:r>
                              <w:rPr>
                                <w:rFonts w:ascii="Arial" w:hAnsi="Arial" w:cs="Arial"/>
                                <w:color w:val="000000" w:themeColor="text1"/>
                                <w:kern w:val="24"/>
                                <w:sz w:val="14"/>
                                <w:szCs w:val="14"/>
                              </w:rPr>
                              <w:t>Elabora</w:t>
                            </w:r>
                            <w:r w:rsidRPr="00FB46F7">
                              <w:rPr>
                                <w:rFonts w:ascii="Arial" w:hAnsi="Arial" w:cs="Arial"/>
                                <w:color w:val="000000" w:themeColor="text1"/>
                                <w:kern w:val="24"/>
                                <w:sz w:val="14"/>
                                <w:szCs w:val="14"/>
                              </w:rPr>
                              <w:t xml:space="preserve"> oficio de solicitud de  Autorización para remodelación </w:t>
                            </w:r>
                            <w:r>
                              <w:rPr>
                                <w:rFonts w:ascii="Arial" w:hAnsi="Arial" w:cs="Arial"/>
                                <w:color w:val="000000" w:themeColor="text1"/>
                                <w:kern w:val="24"/>
                                <w:sz w:val="14"/>
                                <w:szCs w:val="14"/>
                              </w:rPr>
                              <w:t>del local</w:t>
                            </w:r>
                          </w:p>
                          <w:p w:rsidR="009A74F5" w:rsidRPr="000637BE" w:rsidRDefault="009A74F5" w:rsidP="000063D9">
                            <w:pPr>
                              <w:pStyle w:val="NormalWeb"/>
                              <w:spacing w:before="0" w:beforeAutospacing="0" w:after="0" w:afterAutospacing="0"/>
                              <w:rPr>
                                <w:rFonts w:ascii="Arial" w:hAnsi="Arial" w:cs="Arial"/>
                                <w:sz w:val="14"/>
                                <w:szCs w:val="14"/>
                              </w:rPr>
                            </w:pPr>
                          </w:p>
                        </w:txbxContent>
                      </v:textbox>
                    </v:shape>
                  </w:pict>
                </mc:Fallback>
              </mc:AlternateContent>
            </w: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r>
              <w:rPr>
                <w:b/>
                <w:noProof/>
                <w:szCs w:val="20"/>
                <w:lang w:val="es-MX" w:eastAsia="es-MX"/>
              </w:rPr>
              <mc:AlternateContent>
                <mc:Choice Requires="wps">
                  <w:drawing>
                    <wp:anchor distT="0" distB="0" distL="114300" distR="114300" simplePos="0" relativeHeight="252702720" behindDoc="0" locked="0" layoutInCell="1" allowOverlap="1" wp14:anchorId="3A86FA6E" wp14:editId="6742172A">
                      <wp:simplePos x="0" y="0"/>
                      <wp:positionH relativeFrom="column">
                        <wp:posOffset>1237174</wp:posOffset>
                      </wp:positionH>
                      <wp:positionV relativeFrom="paragraph">
                        <wp:posOffset>52514</wp:posOffset>
                      </wp:positionV>
                      <wp:extent cx="348295" cy="1002030"/>
                      <wp:effectExtent l="38100" t="0" r="13970" b="102870"/>
                      <wp:wrapNone/>
                      <wp:docPr id="42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48295" cy="1002030"/>
                              </a:xfrm>
                              <a:prstGeom prst="bentConnector3">
                                <a:avLst>
                                  <a:gd name="adj1" fmla="val 65130"/>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6FFF21F" id="AutoShape 137" o:spid="_x0000_s1026" type="#_x0000_t34" style="position:absolute;margin-left:97.4pt;margin-top:4.15pt;width:27.4pt;height:78.9pt;rotation:180;flip:y;z-index:25270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" adj="14068" strokecolor="black [3213]">
                      <v:stroke endarrow="block"/>
                    </v:shape>
                  </w:pict>
                </mc:Fallback>
              </mc:AlternateContent>
            </w: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p w:rsidR="000063D9" w:rsidRPr="00004A34" w:rsidRDefault="000063D9" w:rsidP="000063D9">
            <w:pPr>
              <w:jc w:val="center"/>
              <w:rPr>
                <w:b/>
                <w:szCs w:val="20"/>
              </w:rPr>
            </w:pPr>
          </w:p>
        </w:tc>
        <w:tc>
          <w:tcPr>
            <w:tcW w:w="2410" w:type="dxa"/>
          </w:tcPr>
          <w:p w:rsidR="000063D9" w:rsidRDefault="000063D9" w:rsidP="000063D9">
            <w:pPr>
              <w:spacing w:line="240" w:lineRule="auto"/>
              <w:jc w:val="center"/>
              <w:rPr>
                <w:noProof/>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r>
              <w:rPr>
                <w:noProof/>
                <w:szCs w:val="20"/>
                <w:lang w:val="es-MX" w:eastAsia="es-MX"/>
              </w:rPr>
              <mc:AlternateContent>
                <mc:Choice Requires="wps">
                  <w:drawing>
                    <wp:anchor distT="0" distB="0" distL="114300" distR="114300" simplePos="0" relativeHeight="252704768" behindDoc="0" locked="0" layoutInCell="1" allowOverlap="1" wp14:anchorId="6D7F91DA" wp14:editId="520B521A">
                      <wp:simplePos x="0" y="0"/>
                      <wp:positionH relativeFrom="column">
                        <wp:posOffset>80010</wp:posOffset>
                      </wp:positionH>
                      <wp:positionV relativeFrom="paragraph">
                        <wp:posOffset>71120</wp:posOffset>
                      </wp:positionV>
                      <wp:extent cx="1268095" cy="816610"/>
                      <wp:effectExtent l="19050" t="19050" r="27305" b="40640"/>
                      <wp:wrapNone/>
                      <wp:docPr id="424"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816610"/>
                              </a:xfrm>
                              <a:prstGeom prst="diamond">
                                <a:avLst/>
                              </a:prstGeom>
                              <a:solidFill>
                                <a:schemeClr val="bg1"/>
                              </a:solidFill>
                              <a:ln w="9525">
                                <a:solidFill>
                                  <a:schemeClr val="tx1"/>
                                </a:solidFill>
                                <a:miter lim="800000"/>
                                <a:headEnd/>
                                <a:tailEnd/>
                              </a:ln>
                            </wps:spPr>
                            <wps:txbx>
                              <w:txbxContent>
                                <w:p w:rsidR="009A74F5" w:rsidRPr="00FB46F7" w:rsidRDefault="009A74F5" w:rsidP="000063D9">
                                  <w:pPr>
                                    <w:pStyle w:val="NormalWeb"/>
                                    <w:spacing w:before="0" w:beforeAutospacing="0" w:after="0" w:afterAutospacing="0" w:line="300" w:lineRule="exact"/>
                                    <w:jc w:val="center"/>
                                    <w:rPr>
                                      <w:rFonts w:ascii="Arial" w:hAnsi="Arial" w:cs="Arial"/>
                                      <w:sz w:val="14"/>
                                      <w:szCs w:val="14"/>
                                    </w:rPr>
                                  </w:pPr>
                                  <w:r>
                                    <w:rPr>
                                      <w:rFonts w:ascii="Arial" w:hAnsi="Arial" w:cs="Arial"/>
                                      <w:color w:val="000000" w:themeColor="text1"/>
                                      <w:kern w:val="24"/>
                                      <w:sz w:val="14"/>
                                      <w:szCs w:val="14"/>
                                    </w:rPr>
                                    <w:t>Procede</w:t>
                                  </w:r>
                                </w:p>
                              </w:txbxContent>
                            </wps:txbx>
                            <wps:bodyPr rot="0" vert="horz" wrap="square" lIns="91440" tIns="45720" rIns="91440" bIns="45720" anchor="t" anchorCtr="0" upright="1">
                              <a:noAutofit/>
                            </wps:bodyPr>
                          </wps:wsp>
                        </a:graphicData>
                      </a:graphic>
                    </wp:anchor>
                  </w:drawing>
                </mc:Choice>
                <mc:Fallback>
                  <w:pict>
                    <v:shape w14:anchorId="6D7F91DA" id="AutoShape 134" o:spid="_x0000_s1967" type="#_x0000_t4" style="position:absolute;left:0;text-align:left;margin-left:6.3pt;margin-top:5.6pt;width:99.85pt;height:64.3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" fillcolor="white [3212]" strokecolor="black [3213]">
                      <v:textbox>
                        <w:txbxContent>
                          <w:p w:rsidR="009A74F5" w:rsidRPr="00FB46F7" w:rsidRDefault="009A74F5" w:rsidP="000063D9">
                            <w:pPr>
                              <w:pStyle w:val="NormalWeb"/>
                              <w:spacing w:before="0" w:beforeAutospacing="0" w:after="0" w:afterAutospacing="0" w:line="300" w:lineRule="exact"/>
                              <w:jc w:val="center"/>
                              <w:rPr>
                                <w:rFonts w:ascii="Arial" w:hAnsi="Arial" w:cs="Arial"/>
                                <w:sz w:val="14"/>
                                <w:szCs w:val="14"/>
                              </w:rPr>
                            </w:pPr>
                            <w:r>
                              <w:rPr>
                                <w:rFonts w:ascii="Arial" w:hAnsi="Arial" w:cs="Arial"/>
                                <w:color w:val="000000" w:themeColor="text1"/>
                                <w:kern w:val="24"/>
                                <w:sz w:val="14"/>
                                <w:szCs w:val="14"/>
                              </w:rPr>
                              <w:t>Procede</w:t>
                            </w:r>
                          </w:p>
                        </w:txbxContent>
                      </v:textbox>
                    </v:shape>
                  </w:pict>
                </mc:Fallback>
              </mc:AlternateContent>
            </w:r>
            <w:r>
              <w:rPr>
                <w:noProof/>
                <w:szCs w:val="20"/>
                <w:lang w:val="es-MX" w:eastAsia="es-MX"/>
              </w:rPr>
              <mc:AlternateContent>
                <mc:Choice Requires="wps">
                  <w:drawing>
                    <wp:anchor distT="0" distB="0" distL="114300" distR="114300" simplePos="0" relativeHeight="252707840" behindDoc="0" locked="0" layoutInCell="1" allowOverlap="1" wp14:anchorId="17599DAB" wp14:editId="64026403">
                      <wp:simplePos x="0" y="0"/>
                      <wp:positionH relativeFrom="column">
                        <wp:posOffset>1118201</wp:posOffset>
                      </wp:positionH>
                      <wp:positionV relativeFrom="paragraph">
                        <wp:posOffset>75565</wp:posOffset>
                      </wp:positionV>
                      <wp:extent cx="295910" cy="237490"/>
                      <wp:effectExtent l="0" t="0" r="0" b="0"/>
                      <wp:wrapNone/>
                      <wp:docPr id="442" name="CuadroTexto 224"/>
                      <wp:cNvGraphicFramePr/>
                      <a:graphic xmlns:a="http://schemas.openxmlformats.org/drawingml/2006/main">
                        <a:graphicData uri="http://schemas.microsoft.com/office/word/2010/wordprocessingShape">
                          <wps:wsp>
                            <wps:cNvSpPr txBox="1"/>
                            <wps:spPr>
                              <a:xfrm>
                                <a:off x="0" y="0"/>
                                <a:ext cx="295910" cy="237490"/>
                              </a:xfrm>
                              <a:prstGeom prst="rect">
                                <a:avLst/>
                              </a:prstGeom>
                              <a:noFill/>
                              <a:ln>
                                <a:noFill/>
                              </a:ln>
                            </wps:spPr>
                            <wps:txbx>
                              <w:txbxContent>
                                <w:p w:rsidR="009A74F5" w:rsidRPr="00004A34" w:rsidRDefault="009A74F5" w:rsidP="000063D9">
                                  <w:pPr>
                                    <w:pStyle w:val="NormalWeb"/>
                                    <w:spacing w:before="0" w:beforeAutospacing="0" w:after="0" w:afterAutospacing="0"/>
                                    <w:rPr>
                                      <w:rFonts w:ascii="Arial" w:hAnsi="Arial" w:cs="Arial"/>
                                      <w:sz w:val="20"/>
                                      <w:szCs w:val="20"/>
                                    </w:rPr>
                                  </w:pPr>
                                  <w:r w:rsidRPr="00004A34">
                                    <w:rPr>
                                      <w:rFonts w:ascii="Arial" w:hAnsi="Arial" w:cs="Arial"/>
                                      <w:color w:val="000000" w:themeColor="text1"/>
                                      <w:kern w:val="24"/>
                                      <w:sz w:val="20"/>
                                      <w:szCs w:val="20"/>
                                    </w:rPr>
                                    <w:t>Si</w:t>
                                  </w:r>
                                </w:p>
                              </w:txbxContent>
                            </wps:txbx>
                            <wps:bodyPr wrap="none" rtlCol="0">
                              <a:spAutoFit/>
                            </wps:bodyPr>
                          </wps:wsp>
                        </a:graphicData>
                      </a:graphic>
                    </wp:anchor>
                  </w:drawing>
                </mc:Choice>
                <mc:Fallback>
                  <w:pict>
                    <v:shape w14:anchorId="17599DAB" id="CuadroTexto 224" o:spid="_x0000_s1968" type="#_x0000_t202" style="position:absolute;left:0;text-align:left;margin-left:88.05pt;margin-top:5.95pt;width:23.3pt;height:18.7pt;z-index:252707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" filled="f" stroked="f">
                      <v:textbox style="mso-fit-shape-to-text:t">
                        <w:txbxContent>
                          <w:p w:rsidR="009A74F5" w:rsidRPr="00004A34" w:rsidRDefault="009A74F5" w:rsidP="000063D9">
                            <w:pPr>
                              <w:pStyle w:val="NormalWeb"/>
                              <w:spacing w:before="0" w:beforeAutospacing="0" w:after="0" w:afterAutospacing="0"/>
                              <w:rPr>
                                <w:rFonts w:ascii="Arial" w:hAnsi="Arial" w:cs="Arial"/>
                                <w:sz w:val="20"/>
                                <w:szCs w:val="20"/>
                              </w:rPr>
                            </w:pPr>
                            <w:r w:rsidRPr="00004A34">
                              <w:rPr>
                                <w:rFonts w:ascii="Arial" w:hAnsi="Arial" w:cs="Arial"/>
                                <w:color w:val="000000" w:themeColor="text1"/>
                                <w:kern w:val="24"/>
                                <w:sz w:val="20"/>
                                <w:szCs w:val="20"/>
                              </w:rPr>
                              <w:t>Si</w:t>
                            </w:r>
                          </w:p>
                        </w:txbxContent>
                      </v:textbox>
                    </v:shape>
                  </w:pict>
                </mc:Fallback>
              </mc:AlternateContent>
            </w:r>
          </w:p>
          <w:p w:rsidR="000063D9" w:rsidRPr="006C5973" w:rsidRDefault="000063D9" w:rsidP="000063D9">
            <w:pPr>
              <w:rPr>
                <w:szCs w:val="20"/>
                <w:lang w:val="es-MX" w:eastAsia="es-MX"/>
              </w:rPr>
            </w:pPr>
          </w:p>
          <w:p w:rsidR="000063D9" w:rsidRPr="006C5973" w:rsidRDefault="000063D9" w:rsidP="000063D9">
            <w:pPr>
              <w:rPr>
                <w:szCs w:val="20"/>
                <w:lang w:val="es-MX" w:eastAsia="es-MX"/>
              </w:rPr>
            </w:pPr>
            <w:r>
              <w:rPr>
                <w:noProof/>
                <w:szCs w:val="20"/>
                <w:lang w:val="es-MX" w:eastAsia="es-MX"/>
              </w:rPr>
              <mc:AlternateContent>
                <mc:Choice Requires="wps">
                  <w:drawing>
                    <wp:anchor distT="0" distB="0" distL="114300" distR="114300" simplePos="0" relativeHeight="252706816" behindDoc="0" locked="0" layoutInCell="1" allowOverlap="1" wp14:anchorId="4AC3BE73" wp14:editId="526E292D">
                      <wp:simplePos x="0" y="0"/>
                      <wp:positionH relativeFrom="column">
                        <wp:posOffset>1340485</wp:posOffset>
                      </wp:positionH>
                      <wp:positionV relativeFrom="paragraph">
                        <wp:posOffset>95456</wp:posOffset>
                      </wp:positionV>
                      <wp:extent cx="380560" cy="2165"/>
                      <wp:effectExtent l="0" t="76200" r="19685" b="93345"/>
                      <wp:wrapNone/>
                      <wp:docPr id="438"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560" cy="2165"/>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6FC0B85" id="AutoShape 132" o:spid="_x0000_s1026" type="#_x0000_t32" style="position:absolute;margin-left:105.55pt;margin-top:7.5pt;width:29.95pt;height:.1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" strokecolor="black [3213]">
                      <v:stroke endarrow="block"/>
                    </v:shape>
                  </w:pict>
                </mc:Fallback>
              </mc:AlternateContent>
            </w:r>
            <w:r>
              <w:rPr>
                <w:noProof/>
                <w:szCs w:val="20"/>
                <w:lang w:val="es-MX" w:eastAsia="es-MX"/>
              </w:rPr>
              <mc:AlternateContent>
                <mc:Choice Requires="wps">
                  <w:drawing>
                    <wp:anchor distT="0" distB="0" distL="114300" distR="114300" simplePos="0" relativeHeight="252708864" behindDoc="0" locked="0" layoutInCell="1" allowOverlap="1" wp14:anchorId="672E96A9" wp14:editId="0156C025">
                      <wp:simplePos x="0" y="0"/>
                      <wp:positionH relativeFrom="column">
                        <wp:posOffset>-103343</wp:posOffset>
                      </wp:positionH>
                      <wp:positionV relativeFrom="paragraph">
                        <wp:posOffset>99034</wp:posOffset>
                      </wp:positionV>
                      <wp:extent cx="345440" cy="237490"/>
                      <wp:effectExtent l="0" t="0" r="0" b="0"/>
                      <wp:wrapNone/>
                      <wp:docPr id="441" name="CuadroTexto 223"/>
                      <wp:cNvGraphicFramePr/>
                      <a:graphic xmlns:a="http://schemas.openxmlformats.org/drawingml/2006/main">
                        <a:graphicData uri="http://schemas.microsoft.com/office/word/2010/wordprocessingShape">
                          <wps:wsp>
                            <wps:cNvSpPr txBox="1"/>
                            <wps:spPr>
                              <a:xfrm>
                                <a:off x="0" y="0"/>
                                <a:ext cx="345440" cy="237490"/>
                              </a:xfrm>
                              <a:prstGeom prst="rect">
                                <a:avLst/>
                              </a:prstGeom>
                              <a:noFill/>
                              <a:ln>
                                <a:noFill/>
                              </a:ln>
                            </wps:spPr>
                            <wps:txbx>
                              <w:txbxContent>
                                <w:p w:rsidR="009A74F5" w:rsidRPr="00004A34" w:rsidRDefault="009A74F5" w:rsidP="000063D9">
                                  <w:pPr>
                                    <w:pStyle w:val="NormalWeb"/>
                                    <w:spacing w:before="0" w:beforeAutospacing="0" w:after="0" w:afterAutospacing="0"/>
                                    <w:rPr>
                                      <w:rFonts w:ascii="Arial" w:hAnsi="Arial" w:cs="Arial"/>
                                      <w:sz w:val="20"/>
                                      <w:szCs w:val="20"/>
                                    </w:rPr>
                                  </w:pPr>
                                  <w:r w:rsidRPr="00004A34">
                                    <w:rPr>
                                      <w:rFonts w:ascii="Arial" w:hAnsi="Arial" w:cs="Arial"/>
                                      <w:color w:val="000000" w:themeColor="text1"/>
                                      <w:kern w:val="24"/>
                                      <w:sz w:val="20"/>
                                      <w:szCs w:val="20"/>
                                    </w:rPr>
                                    <w:t>No</w:t>
                                  </w:r>
                                </w:p>
                              </w:txbxContent>
                            </wps:txbx>
                            <wps:bodyPr wrap="none" rtlCol="0">
                              <a:spAutoFit/>
                            </wps:bodyPr>
                          </wps:wsp>
                        </a:graphicData>
                      </a:graphic>
                    </wp:anchor>
                  </w:drawing>
                </mc:Choice>
                <mc:Fallback>
                  <w:pict>
                    <v:shape w14:anchorId="672E96A9" id="CuadroTexto 223" o:spid="_x0000_s1969" type="#_x0000_t202" style="position:absolute;left:0;text-align:left;margin-left:-8.15pt;margin-top:7.8pt;width:27.2pt;height:18.7pt;z-index:25270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" filled="f" stroked="f">
                      <v:textbox style="mso-fit-shape-to-text:t">
                        <w:txbxContent>
                          <w:p w:rsidR="009A74F5" w:rsidRPr="00004A34" w:rsidRDefault="009A74F5" w:rsidP="000063D9">
                            <w:pPr>
                              <w:pStyle w:val="NormalWeb"/>
                              <w:spacing w:before="0" w:beforeAutospacing="0" w:after="0" w:afterAutospacing="0"/>
                              <w:rPr>
                                <w:rFonts w:ascii="Arial" w:hAnsi="Arial" w:cs="Arial"/>
                                <w:sz w:val="20"/>
                                <w:szCs w:val="20"/>
                              </w:rPr>
                            </w:pPr>
                            <w:r w:rsidRPr="00004A34">
                              <w:rPr>
                                <w:rFonts w:ascii="Arial" w:hAnsi="Arial" w:cs="Arial"/>
                                <w:color w:val="000000" w:themeColor="text1"/>
                                <w:kern w:val="24"/>
                                <w:sz w:val="20"/>
                                <w:szCs w:val="20"/>
                              </w:rPr>
                              <w:t>No</w:t>
                            </w:r>
                          </w:p>
                        </w:txbxContent>
                      </v:textbox>
                    </v:shape>
                  </w:pict>
                </mc:Fallback>
              </mc:AlternateContent>
            </w:r>
          </w:p>
          <w:p w:rsidR="000063D9" w:rsidRPr="006C5973" w:rsidRDefault="000063D9" w:rsidP="000063D9">
            <w:pPr>
              <w:rPr>
                <w:szCs w:val="20"/>
                <w:lang w:val="es-MX" w:eastAsia="es-MX"/>
              </w:rPr>
            </w:pPr>
            <w:r>
              <w:rPr>
                <w:noProof/>
                <w:szCs w:val="20"/>
                <w:lang w:val="es-MX" w:eastAsia="es-MX"/>
              </w:rPr>
              <mc:AlternateContent>
                <mc:Choice Requires="wps">
                  <w:drawing>
                    <wp:anchor distT="0" distB="0" distL="114300" distR="114300" simplePos="0" relativeHeight="252716032" behindDoc="0" locked="0" layoutInCell="1" allowOverlap="1" wp14:anchorId="7815EA62" wp14:editId="7BCDB27A">
                      <wp:simplePos x="0" y="0"/>
                      <wp:positionH relativeFrom="column">
                        <wp:posOffset>1329935</wp:posOffset>
                      </wp:positionH>
                      <wp:positionV relativeFrom="paragraph">
                        <wp:posOffset>107315</wp:posOffset>
                      </wp:positionV>
                      <wp:extent cx="935542" cy="981299"/>
                      <wp:effectExtent l="38100" t="0" r="36195" b="85725"/>
                      <wp:wrapNone/>
                      <wp:docPr id="822" name="Conector angular 822"/>
                      <wp:cNvGraphicFramePr/>
                      <a:graphic xmlns:a="http://schemas.openxmlformats.org/drawingml/2006/main">
                        <a:graphicData uri="http://schemas.microsoft.com/office/word/2010/wordprocessingShape">
                          <wps:wsp>
                            <wps:cNvCnPr/>
                            <wps:spPr>
                              <a:xfrm flipH="1">
                                <a:off x="0" y="0"/>
                                <a:ext cx="935542" cy="981299"/>
                              </a:xfrm>
                              <a:prstGeom prst="bentConnector3">
                                <a:avLst>
                                  <a:gd name="adj1" fmla="val 14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EF33BD" id="Conector angular 822" o:spid="_x0000_s1026" type="#_x0000_t34" style="position:absolute;margin-left:104.7pt;margin-top:8.45pt;width:73.65pt;height:77.25pt;flip:x;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" adj="31" strokecolor="black [3213]" strokeweight=".5pt">
                      <v:stroke endarrow="block"/>
                    </v:shape>
                  </w:pict>
                </mc:Fallback>
              </mc:AlternateContent>
            </w: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Pr="006C5973" w:rsidRDefault="000063D9" w:rsidP="000063D9">
            <w:pPr>
              <w:rPr>
                <w:szCs w:val="20"/>
                <w:lang w:val="es-MX" w:eastAsia="es-MX"/>
              </w:rPr>
            </w:pPr>
          </w:p>
          <w:p w:rsidR="000063D9" w:rsidRDefault="000063D9" w:rsidP="000063D9">
            <w:pPr>
              <w:rPr>
                <w:szCs w:val="20"/>
                <w:lang w:val="es-MX" w:eastAsia="es-MX"/>
              </w:rPr>
            </w:pPr>
          </w:p>
          <w:p w:rsidR="000063D9" w:rsidRDefault="000063D9" w:rsidP="000063D9">
            <w:pPr>
              <w:spacing w:line="240" w:lineRule="auto"/>
              <w:contextualSpacing/>
              <w:jc w:val="center"/>
              <w:rPr>
                <w:sz w:val="14"/>
                <w:szCs w:val="14"/>
                <w:lang w:val="es-MX" w:eastAsia="es-MX"/>
              </w:rPr>
            </w:pPr>
          </w:p>
          <w:p w:rsidR="000063D9" w:rsidRPr="006C5973" w:rsidRDefault="000063D9" w:rsidP="000063D9">
            <w:pPr>
              <w:rPr>
                <w:sz w:val="14"/>
                <w:szCs w:val="14"/>
                <w:lang w:val="es-MX" w:eastAsia="es-MX"/>
              </w:rPr>
            </w:pPr>
          </w:p>
          <w:p w:rsidR="000063D9" w:rsidRDefault="000063D9" w:rsidP="000063D9">
            <w:pPr>
              <w:rPr>
                <w:sz w:val="14"/>
                <w:szCs w:val="14"/>
                <w:lang w:val="es-MX" w:eastAsia="es-MX"/>
              </w:rPr>
            </w:pPr>
          </w:p>
          <w:p w:rsidR="000063D9" w:rsidRPr="006C5973" w:rsidRDefault="000063D9" w:rsidP="000063D9">
            <w:pPr>
              <w:spacing w:line="240" w:lineRule="auto"/>
              <w:contextualSpacing/>
              <w:jc w:val="center"/>
              <w:rPr>
                <w:sz w:val="14"/>
                <w:szCs w:val="14"/>
                <w:lang w:val="es-MX" w:eastAsia="es-MX"/>
              </w:rPr>
            </w:pPr>
          </w:p>
        </w:tc>
        <w:tc>
          <w:tcPr>
            <w:tcW w:w="2410" w:type="dxa"/>
            <w:shd w:val="clear" w:color="auto" w:fill="auto"/>
          </w:tcPr>
          <w:p w:rsidR="000063D9" w:rsidRPr="00004A34" w:rsidRDefault="000063D9" w:rsidP="000063D9">
            <w:pPr>
              <w:spacing w:line="240" w:lineRule="auto"/>
              <w:jc w:val="center"/>
              <w:rPr>
                <w:b/>
                <w:szCs w:val="20"/>
              </w:rPr>
            </w:pPr>
            <w:r>
              <w:rPr>
                <w:b/>
                <w:noProof/>
                <w:szCs w:val="20"/>
                <w:lang w:val="es-MX" w:eastAsia="es-MX"/>
              </w:rPr>
              <mc:AlternateContent>
                <mc:Choice Requires="wps">
                  <w:drawing>
                    <wp:anchor distT="0" distB="0" distL="114300" distR="114300" simplePos="0" relativeHeight="252705792" behindDoc="0" locked="0" layoutInCell="1" allowOverlap="1" wp14:anchorId="1D44E7E3" wp14:editId="7780A2CA">
                      <wp:simplePos x="0" y="0"/>
                      <wp:positionH relativeFrom="column">
                        <wp:posOffset>179705</wp:posOffset>
                      </wp:positionH>
                      <wp:positionV relativeFrom="paragraph">
                        <wp:posOffset>973286</wp:posOffset>
                      </wp:positionV>
                      <wp:extent cx="1114425" cy="420740"/>
                      <wp:effectExtent l="0" t="0" r="28575" b="17780"/>
                      <wp:wrapNone/>
                      <wp:docPr id="43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20740"/>
                              </a:xfrm>
                              <a:prstGeom prst="rect">
                                <a:avLst/>
                              </a:prstGeom>
                              <a:solidFill>
                                <a:srgbClr val="FFFFFF"/>
                              </a:solidFill>
                              <a:ln w="9525">
                                <a:solidFill>
                                  <a:schemeClr val="tx1"/>
                                </a:solidFill>
                                <a:miter lim="800000"/>
                                <a:headEnd/>
                                <a:tailEnd/>
                              </a:ln>
                            </wps:spPr>
                            <wps:txbx>
                              <w:txbxContent>
                                <w:p w:rsidR="009A74F5" w:rsidRPr="00FB46F7" w:rsidRDefault="009A74F5" w:rsidP="000063D9">
                                  <w:pPr>
                                    <w:pStyle w:val="NormalWeb"/>
                                    <w:spacing w:before="0" w:beforeAutospacing="0" w:after="0" w:afterAutospacing="0"/>
                                    <w:rPr>
                                      <w:rFonts w:ascii="Arial" w:hAnsi="Arial" w:cs="Arial"/>
                                      <w:sz w:val="14"/>
                                      <w:szCs w:val="14"/>
                                    </w:rPr>
                                  </w:pPr>
                                  <w:r w:rsidRPr="00FB46F7">
                                    <w:rPr>
                                      <w:rFonts w:ascii="Arial" w:hAnsi="Arial" w:cs="Arial"/>
                                      <w:color w:val="000000" w:themeColor="text1"/>
                                      <w:kern w:val="24"/>
                                      <w:sz w:val="14"/>
                                      <w:szCs w:val="14"/>
                                    </w:rPr>
                                    <w:t>Autoriza el trámite de Remodelación.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D44E7E3" id="AutoShape 141" o:spid="_x0000_s1970" style="position:absolute;left:0;text-align:left;margin-left:14.15pt;margin-top:76.65pt;width:87.75pt;height:33.15pt;z-index:25270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" strokecolor="black [3213]">
                      <v:textbox>
                        <w:txbxContent>
                          <w:p w:rsidR="009A74F5" w:rsidRPr="00FB46F7" w:rsidRDefault="009A74F5" w:rsidP="000063D9">
                            <w:pPr>
                              <w:pStyle w:val="NormalWeb"/>
                              <w:spacing w:before="0" w:beforeAutospacing="0" w:after="0" w:afterAutospacing="0"/>
                              <w:rPr>
                                <w:rFonts w:ascii="Arial" w:hAnsi="Arial" w:cs="Arial"/>
                                <w:sz w:val="14"/>
                                <w:szCs w:val="14"/>
                              </w:rPr>
                            </w:pPr>
                            <w:r w:rsidRPr="00FB46F7">
                              <w:rPr>
                                <w:rFonts w:ascii="Arial" w:hAnsi="Arial" w:cs="Arial"/>
                                <w:color w:val="000000" w:themeColor="text1"/>
                                <w:kern w:val="24"/>
                                <w:sz w:val="14"/>
                                <w:szCs w:val="14"/>
                              </w:rPr>
                              <w:t>Autoriza el trámite de Remodelación.</w:t>
                            </w:r>
                          </w:p>
                        </w:txbxContent>
                      </v:textbox>
                    </v:rect>
                  </w:pict>
                </mc:Fallback>
              </mc:AlternateContent>
            </w:r>
          </w:p>
        </w:tc>
        <w:tc>
          <w:tcPr>
            <w:tcW w:w="2410" w:type="dxa"/>
          </w:tcPr>
          <w:p w:rsidR="000063D9" w:rsidRPr="00004A34" w:rsidRDefault="000063D9" w:rsidP="000063D9">
            <w:pPr>
              <w:jc w:val="center"/>
              <w:rPr>
                <w:b/>
                <w:noProof/>
                <w:szCs w:val="20"/>
                <w:lang w:val="es-MX" w:eastAsia="es-MX"/>
              </w:rPr>
            </w:pPr>
          </w:p>
        </w:tc>
      </w:tr>
    </w:tbl>
    <w:p w:rsidR="000063D9" w:rsidRDefault="000063D9" w:rsidP="000063D9">
      <w:pPr>
        <w:spacing w:after="532"/>
        <w:rPr>
          <w:b/>
          <w:sz w:val="24"/>
        </w:rPr>
      </w:pPr>
    </w:p>
    <w:p w:rsidR="000063D9" w:rsidRDefault="000063D9" w:rsidP="000063D9">
      <w:pPr>
        <w:spacing w:line="240" w:lineRule="auto"/>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Default="000063D9" w:rsidP="000063D9">
      <w:pPr>
        <w:spacing w:line="240" w:lineRule="auto"/>
        <w:jc w:val="center"/>
        <w:rPr>
          <w:b/>
          <w:sz w:val="28"/>
        </w:rPr>
      </w:pPr>
    </w:p>
    <w:p w:rsidR="000063D9" w:rsidRPr="00540B10" w:rsidRDefault="000063D9" w:rsidP="000063D9">
      <w:pPr>
        <w:spacing w:line="240" w:lineRule="auto"/>
        <w:jc w:val="center"/>
        <w:rPr>
          <w:b/>
          <w:sz w:val="28"/>
        </w:rPr>
      </w:pPr>
      <w:r>
        <w:rPr>
          <w:b/>
          <w:sz w:val="28"/>
        </w:rPr>
        <w:t>FORMATOS</w:t>
      </w:r>
    </w:p>
    <w:p w:rsidR="000063D9" w:rsidRDefault="000063D9" w:rsidP="000063D9">
      <w:pPr>
        <w:tabs>
          <w:tab w:val="left" w:pos="1740"/>
        </w:tabs>
        <w:rPr>
          <w:sz w:val="24"/>
        </w:rPr>
      </w:pPr>
    </w:p>
    <w:p w:rsidR="000063D9" w:rsidRDefault="000063D9" w:rsidP="000063D9">
      <w:pPr>
        <w:tabs>
          <w:tab w:val="left" w:pos="1740"/>
        </w:tabs>
        <w:rPr>
          <w:sz w:val="24"/>
        </w:rPr>
      </w:pPr>
    </w:p>
    <w:p w:rsidR="000063D9" w:rsidRDefault="000063D9" w:rsidP="000063D9">
      <w:pPr>
        <w:tabs>
          <w:tab w:val="left" w:pos="1740"/>
        </w:tabs>
        <w:rPr>
          <w:sz w:val="24"/>
        </w:rPr>
      </w:pPr>
    </w:p>
    <w:p w:rsidR="000063D9" w:rsidRDefault="000063D9" w:rsidP="000063D9">
      <w:pPr>
        <w:tabs>
          <w:tab w:val="left" w:pos="1740"/>
        </w:tabs>
        <w:rPr>
          <w:sz w:val="24"/>
        </w:rPr>
      </w:pPr>
    </w:p>
    <w:p w:rsidR="000063D9" w:rsidRDefault="000063D9" w:rsidP="000063D9">
      <w:pPr>
        <w:tabs>
          <w:tab w:val="left" w:pos="1740"/>
        </w:tabs>
        <w:rPr>
          <w:sz w:val="24"/>
        </w:rPr>
      </w:pPr>
    </w:p>
    <w:p w:rsidR="000063D9" w:rsidRDefault="000063D9" w:rsidP="000063D9">
      <w:pPr>
        <w:tabs>
          <w:tab w:val="left" w:pos="1740"/>
        </w:tabs>
        <w:rPr>
          <w:sz w:val="24"/>
        </w:rPr>
      </w:pPr>
    </w:p>
    <w:p w:rsidR="000063D9" w:rsidRDefault="000063D9" w:rsidP="000063D9">
      <w:pPr>
        <w:rPr>
          <w:sz w:val="24"/>
        </w:rPr>
      </w:pPr>
    </w:p>
    <w:p w:rsidR="000063D9" w:rsidRPr="00230F96" w:rsidRDefault="000063D9" w:rsidP="000063D9">
      <w:pPr>
        <w:rPr>
          <w:sz w:val="24"/>
        </w:rPr>
        <w:sectPr w:rsidR="000063D9" w:rsidRPr="00230F96" w:rsidSect="0057602F">
          <w:pgSz w:w="12240" w:h="15840" w:code="1"/>
          <w:pgMar w:top="1418" w:right="1327" w:bottom="1418" w:left="1418" w:header="1418" w:footer="567" w:gutter="0"/>
          <w:cols w:space="708"/>
          <w:docGrid w:linePitch="360"/>
        </w:sectPr>
      </w:pPr>
    </w:p>
    <w:p w:rsidR="000063D9" w:rsidRDefault="000063D9" w:rsidP="000063D9">
      <w:pPr>
        <w:jc w:val="center"/>
        <w:rPr>
          <w:b/>
          <w:sz w:val="24"/>
        </w:rPr>
      </w:pPr>
      <w:r>
        <w:rPr>
          <w:b/>
          <w:sz w:val="24"/>
          <w:lang w:val="es-MX"/>
        </w:rPr>
        <w:lastRenderedPageBreak/>
        <w:t>FORMATO DE SOLICITUD DE REGISTRO EN EL PADRON DE MERCADOS (</w:t>
      </w:r>
      <w:r w:rsidR="00814505">
        <w:rPr>
          <w:b/>
          <w:sz w:val="24"/>
          <w:lang w:val="es-MX"/>
        </w:rPr>
        <w:t>CONCESIÓN</w:t>
      </w:r>
      <w:r>
        <w:rPr>
          <w:b/>
          <w:sz w:val="24"/>
          <w:lang w:val="es-MX"/>
        </w:rPr>
        <w:t xml:space="preserve"> Y/O </w:t>
      </w:r>
      <w:r w:rsidR="00814505">
        <w:rPr>
          <w:b/>
          <w:sz w:val="24"/>
          <w:lang w:val="es-MX"/>
        </w:rPr>
        <w:t>CERTIFICACIÓN</w:t>
      </w:r>
      <w:r>
        <w:rPr>
          <w:b/>
          <w:sz w:val="24"/>
          <w:lang w:val="es-MX"/>
        </w:rPr>
        <w:t>)</w:t>
      </w:r>
    </w:p>
    <w:p w:rsidR="000063D9" w:rsidRDefault="000063D9" w:rsidP="000063D9">
      <w:pPr>
        <w:jc w:val="right"/>
        <w:rPr>
          <w:b/>
          <w:sz w:val="24"/>
          <w:lang w:val="es-MX"/>
        </w:rPr>
      </w:pPr>
      <w:r>
        <w:rPr>
          <w:noProof/>
          <w:lang w:val="es-MX" w:eastAsia="es-MX"/>
        </w:rPr>
        <w:drawing>
          <wp:anchor distT="0" distB="0" distL="114300" distR="114300" simplePos="0" relativeHeight="252698624" behindDoc="0" locked="0" layoutInCell="1" allowOverlap="1" wp14:anchorId="1CF2097C" wp14:editId="0C629552">
            <wp:simplePos x="0" y="0"/>
            <wp:positionH relativeFrom="margin">
              <wp:align>center</wp:align>
            </wp:positionH>
            <wp:positionV relativeFrom="paragraph">
              <wp:posOffset>63677</wp:posOffset>
            </wp:positionV>
            <wp:extent cx="1397635" cy="548640"/>
            <wp:effectExtent l="0" t="0" r="0" b="3810"/>
            <wp:wrapThrough wrapText="bothSides">
              <wp:wrapPolygon edited="0">
                <wp:start x="0" y="0"/>
                <wp:lineTo x="0" y="21000"/>
                <wp:lineTo x="21198" y="21000"/>
                <wp:lineTo x="21198" y="0"/>
                <wp:lineTo x="0" y="0"/>
              </wp:wrapPolygon>
            </wp:wrapThrough>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MUNICIPAL HORIZONT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7635" cy="548640"/>
                    </a:xfrm>
                    <a:prstGeom prst="rect">
                      <a:avLst/>
                    </a:prstGeom>
                  </pic:spPr>
                </pic:pic>
              </a:graphicData>
            </a:graphic>
            <wp14:sizeRelH relativeFrom="page">
              <wp14:pctWidth>0</wp14:pctWidth>
            </wp14:sizeRelH>
            <wp14:sizeRelV relativeFrom="page">
              <wp14:pctHeight>0</wp14:pctHeight>
            </wp14:sizeRelV>
          </wp:anchor>
        </w:drawing>
      </w:r>
    </w:p>
    <w:tbl>
      <w:tblPr>
        <w:tblW w:w="9651" w:type="dxa"/>
        <w:tblInd w:w="70" w:type="dxa"/>
        <w:tblCellMar>
          <w:left w:w="70" w:type="dxa"/>
          <w:right w:w="70" w:type="dxa"/>
        </w:tblCellMar>
        <w:tblLook w:val="04A0" w:firstRow="1" w:lastRow="0" w:firstColumn="1" w:lastColumn="0" w:noHBand="0" w:noVBand="1"/>
      </w:tblPr>
      <w:tblGrid>
        <w:gridCol w:w="1517"/>
        <w:gridCol w:w="1358"/>
        <w:gridCol w:w="1537"/>
        <w:gridCol w:w="1537"/>
        <w:gridCol w:w="1396"/>
        <w:gridCol w:w="1517"/>
        <w:gridCol w:w="789"/>
      </w:tblGrid>
      <w:tr w:rsidR="000063D9" w:rsidRPr="00663D4C" w:rsidTr="000063D9">
        <w:trPr>
          <w:trHeight w:val="384"/>
        </w:trPr>
        <w:tc>
          <w:tcPr>
            <w:tcW w:w="9651" w:type="dxa"/>
            <w:gridSpan w:val="7"/>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b/>
                <w:bCs/>
                <w:color w:val="000000"/>
                <w:sz w:val="32"/>
                <w:szCs w:val="32"/>
                <w:lang w:val="es-MX" w:eastAsia="es-MX"/>
              </w:rPr>
            </w:pPr>
            <w:r w:rsidRPr="00663D4C">
              <w:rPr>
                <w:rFonts w:ascii="Calibri" w:hAnsi="Calibri"/>
                <w:b/>
                <w:bCs/>
                <w:color w:val="000000"/>
                <w:sz w:val="32"/>
                <w:szCs w:val="32"/>
                <w:lang w:val="es-MX" w:eastAsia="es-MX"/>
              </w:rPr>
              <w:t>CEDULA DE REGISTRO</w:t>
            </w:r>
          </w:p>
        </w:tc>
      </w:tr>
      <w:tr w:rsidR="000063D9" w:rsidRPr="00663D4C" w:rsidTr="000063D9">
        <w:trPr>
          <w:trHeight w:val="275"/>
        </w:trPr>
        <w:tc>
          <w:tcPr>
            <w:tcW w:w="9651" w:type="dxa"/>
            <w:gridSpan w:val="7"/>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b/>
                <w:bCs/>
                <w:color w:val="000000"/>
                <w:sz w:val="22"/>
                <w:szCs w:val="22"/>
                <w:lang w:val="es-MX" w:eastAsia="es-MX"/>
              </w:rPr>
            </w:pPr>
            <w:r w:rsidRPr="00663D4C">
              <w:rPr>
                <w:rFonts w:ascii="Calibri" w:hAnsi="Calibri"/>
                <w:b/>
                <w:bCs/>
                <w:color w:val="000000"/>
                <w:sz w:val="22"/>
                <w:szCs w:val="22"/>
                <w:lang w:val="es-MX" w:eastAsia="es-MX"/>
              </w:rPr>
              <w:t xml:space="preserve">PADRON DE LOCATARIOS DE MERCADOS </w:t>
            </w:r>
            <w:r w:rsidR="00814505" w:rsidRPr="00663D4C">
              <w:rPr>
                <w:rFonts w:ascii="Calibri" w:hAnsi="Calibri"/>
                <w:b/>
                <w:bCs/>
                <w:color w:val="000000"/>
                <w:sz w:val="22"/>
                <w:szCs w:val="22"/>
                <w:lang w:val="es-MX" w:eastAsia="es-MX"/>
              </w:rPr>
              <w:t>PÚBLICOS</w:t>
            </w:r>
          </w:p>
        </w:tc>
      </w:tr>
      <w:tr w:rsidR="000063D9" w:rsidRPr="00663D4C" w:rsidTr="000063D9">
        <w:trPr>
          <w:trHeight w:val="275"/>
        </w:trPr>
        <w:tc>
          <w:tcPr>
            <w:tcW w:w="9651" w:type="dxa"/>
            <w:gridSpan w:val="7"/>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87360" behindDoc="0" locked="0" layoutInCell="1" allowOverlap="1" wp14:anchorId="3D0711E7" wp14:editId="53469DB6">
                      <wp:simplePos x="0" y="0"/>
                      <wp:positionH relativeFrom="column">
                        <wp:posOffset>3781425</wp:posOffset>
                      </wp:positionH>
                      <wp:positionV relativeFrom="paragraph">
                        <wp:posOffset>106680</wp:posOffset>
                      </wp:positionV>
                      <wp:extent cx="371475" cy="285750"/>
                      <wp:effectExtent l="0" t="0" r="9525" b="0"/>
                      <wp:wrapNone/>
                      <wp:docPr id="823" name="Cuadro de texto 823"/>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(1)</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3D0711E7" id="Cuadro de texto 823" o:spid="_x0000_s1971" type="#_x0000_t202" style="position:absolute;margin-left:297.75pt;margin-top:8.4pt;width:29.25pt;height:22.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" fillcolor="white [3201]" stroked="f">
                      <v:textbo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(1)</w:t>
                            </w:r>
                          </w:p>
                        </w:txbxContent>
                      </v:textbox>
                    </v:shape>
                  </w:pict>
                </mc:Fallback>
              </mc:AlternateContent>
            </w:r>
            <w:r>
              <w:rPr>
                <w:rFonts w:ascii="Calibri" w:hAnsi="Calibri"/>
                <w:noProof/>
                <w:color w:val="000000"/>
                <w:sz w:val="22"/>
                <w:szCs w:val="22"/>
                <w:lang w:val="es-MX" w:eastAsia="es-MX"/>
              </w:rPr>
              <mc:AlternateContent>
                <mc:Choice Requires="wps">
                  <w:drawing>
                    <wp:anchor distT="0" distB="0" distL="114300" distR="114300" simplePos="0" relativeHeight="252688384" behindDoc="0" locked="0" layoutInCell="1" allowOverlap="1" wp14:anchorId="571D444E" wp14:editId="18D24179">
                      <wp:simplePos x="0" y="0"/>
                      <wp:positionH relativeFrom="column">
                        <wp:posOffset>3505200</wp:posOffset>
                      </wp:positionH>
                      <wp:positionV relativeFrom="paragraph">
                        <wp:posOffset>162560</wp:posOffset>
                      </wp:positionV>
                      <wp:extent cx="361950" cy="152400"/>
                      <wp:effectExtent l="38100" t="0" r="19050" b="76200"/>
                      <wp:wrapNone/>
                      <wp:docPr id="824" name="Conector recto de flecha 824"/>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47757E" id="Conector recto de flecha 824" o:spid="_x0000_s1026" type="#_x0000_t32" style="position:absolute;margin-left:276pt;margin-top:12.8pt;width:28.5pt;height:12pt;flip:x;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" strokecolor="#5b9bd5 [3204]" strokeweight=".5pt">
                      <v:stroke endarrow="open"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614"/>
            </w:tblGrid>
            <w:tr w:rsidR="000063D9" w:rsidRPr="00663D4C" w:rsidTr="000063D9">
              <w:trPr>
                <w:trHeight w:val="275"/>
                <w:tblCellSpacing w:w="0" w:type="dxa"/>
              </w:trPr>
              <w:tc>
                <w:tcPr>
                  <w:tcW w:w="8614"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u w:val="single"/>
                      <w:lang w:val="es-MX" w:eastAsia="es-MX"/>
                    </w:rPr>
                  </w:pPr>
                  <w:r w:rsidRPr="00663D4C">
                    <w:rPr>
                      <w:rFonts w:ascii="Calibri" w:hAnsi="Calibri"/>
                      <w:color w:val="000000"/>
                      <w:sz w:val="22"/>
                      <w:szCs w:val="22"/>
                      <w:u w:val="single"/>
                      <w:lang w:val="es-MX" w:eastAsia="es-MX"/>
                    </w:rPr>
                    <w:t xml:space="preserve">(NOMBRE DEL MERCADO:)  </w:t>
                  </w:r>
                </w:p>
              </w:tc>
            </w:tr>
          </w:tbl>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1231"/>
            </w:tblGrid>
            <w:tr w:rsidR="000063D9" w:rsidRPr="00663D4C" w:rsidTr="000063D9">
              <w:trPr>
                <w:trHeight w:val="275"/>
                <w:tblCellSpacing w:w="0" w:type="dxa"/>
              </w:trPr>
              <w:tc>
                <w:tcPr>
                  <w:tcW w:w="1231"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89408" behindDoc="0" locked="0" layoutInCell="1" allowOverlap="1" wp14:anchorId="55269054" wp14:editId="437BCA65">
                            <wp:simplePos x="0" y="0"/>
                            <wp:positionH relativeFrom="column">
                              <wp:posOffset>221615</wp:posOffset>
                            </wp:positionH>
                            <wp:positionV relativeFrom="paragraph">
                              <wp:posOffset>88265</wp:posOffset>
                            </wp:positionV>
                            <wp:extent cx="371475" cy="285750"/>
                            <wp:effectExtent l="0" t="0" r="9525" b="0"/>
                            <wp:wrapNone/>
                            <wp:docPr id="825" name="Cuadro de texto 825"/>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(2)</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55269054" id="Cuadro de texto 825" o:spid="_x0000_s1972" type="#_x0000_t202" style="position:absolute;margin-left:17.45pt;margin-top:6.95pt;width:29.25pt;height:22.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" fillcolor="white [3201]" stroked="f">
                            <v:textbo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(2)</w:t>
                                  </w:r>
                                </w:p>
                              </w:txbxContent>
                            </v:textbox>
                          </v:shape>
                        </w:pict>
                      </mc:Fallback>
                    </mc:AlternateContent>
                  </w:r>
                  <w:r>
                    <w:rPr>
                      <w:rFonts w:ascii="Calibri" w:hAnsi="Calibri"/>
                      <w:noProof/>
                      <w:color w:val="000000"/>
                      <w:sz w:val="22"/>
                      <w:szCs w:val="22"/>
                      <w:lang w:val="es-MX" w:eastAsia="es-MX"/>
                    </w:rPr>
                    <mc:AlternateContent>
                      <mc:Choice Requires="wps">
                        <w:drawing>
                          <wp:anchor distT="0" distB="0" distL="114300" distR="114300" simplePos="0" relativeHeight="252693504" behindDoc="0" locked="0" layoutInCell="1" allowOverlap="1" wp14:anchorId="7F106366" wp14:editId="32C230AC">
                            <wp:simplePos x="0" y="0"/>
                            <wp:positionH relativeFrom="column">
                              <wp:posOffset>593090</wp:posOffset>
                            </wp:positionH>
                            <wp:positionV relativeFrom="paragraph">
                              <wp:posOffset>149860</wp:posOffset>
                            </wp:positionV>
                            <wp:extent cx="781050" cy="152400"/>
                            <wp:effectExtent l="0" t="0" r="76200" b="95250"/>
                            <wp:wrapNone/>
                            <wp:docPr id="826" name="Conector recto de flecha 826"/>
                            <wp:cNvGraphicFramePr/>
                            <a:graphic xmlns:a="http://schemas.openxmlformats.org/drawingml/2006/main">
                              <a:graphicData uri="http://schemas.microsoft.com/office/word/2010/wordprocessingShape">
                                <wps:wsp>
                                  <wps:cNvCnPr/>
                                  <wps:spPr>
                                    <a:xfrm>
                                      <a:off x="0" y="0"/>
                                      <a:ext cx="69532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EFCF58" id="Conector recto de flecha 826" o:spid="_x0000_s1026" type="#_x0000_t32" style="position:absolute;margin-left:46.7pt;margin-top:11.8pt;width:61.5pt;height:12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" strokecolor="#5b9bd5 [3204]" strokeweight=".5pt">
                            <v:stroke endarrow="open" joinstyle="miter"/>
                          </v:shape>
                        </w:pict>
                      </mc:Fallback>
                    </mc:AlternateContent>
                  </w:r>
                </w:p>
              </w:tc>
            </w:tr>
          </w:tbl>
          <w:p w:rsidR="000063D9" w:rsidRPr="00663D4C" w:rsidRDefault="000063D9" w:rsidP="000063D9">
            <w:pPr>
              <w:spacing w:line="240" w:lineRule="auto"/>
              <w:jc w:val="left"/>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86336" behindDoc="0" locked="0" layoutInCell="1" allowOverlap="1" wp14:anchorId="5ED2109F" wp14:editId="3BD4914F">
                      <wp:simplePos x="0" y="0"/>
                      <wp:positionH relativeFrom="column">
                        <wp:posOffset>104775</wp:posOffset>
                      </wp:positionH>
                      <wp:positionV relativeFrom="paragraph">
                        <wp:posOffset>171450</wp:posOffset>
                      </wp:positionV>
                      <wp:extent cx="2200275" cy="590550"/>
                      <wp:effectExtent l="0" t="0" r="28575" b="19050"/>
                      <wp:wrapNone/>
                      <wp:docPr id="827" name="Rectángulo redondeado 827"/>
                      <wp:cNvGraphicFramePr/>
                      <a:graphic xmlns:a="http://schemas.openxmlformats.org/drawingml/2006/main">
                        <a:graphicData uri="http://schemas.microsoft.com/office/word/2010/wordprocessingShape">
                          <wps:wsp>
                            <wps:cNvSpPr/>
                            <wps:spPr>
                              <a:xfrm>
                                <a:off x="0" y="0"/>
                                <a:ext cx="2181225" cy="46672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85F0CC4" id="Rectángulo redondeado 827" o:spid="_x0000_s1026" style="position:absolute;margin-left:8.25pt;margin-top:13.5pt;width:173.25pt;height:46.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" filled="f" strokecolor="black [3213]" strokeweight="1pt">
                      <v:stroke joinstyle="miter"/>
                    </v:roundrect>
                  </w:pict>
                </mc:Fallback>
              </mc:AlternateContent>
            </w: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3702" w:type="dxa"/>
            <w:gridSpan w:val="3"/>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b/>
                <w:bCs/>
                <w:color w:val="000000"/>
                <w:sz w:val="22"/>
                <w:szCs w:val="22"/>
                <w:lang w:val="es-MX" w:eastAsia="es-MX"/>
              </w:rPr>
            </w:pPr>
            <w:r w:rsidRPr="00663D4C">
              <w:rPr>
                <w:rFonts w:ascii="Calibri" w:hAnsi="Calibri"/>
                <w:b/>
                <w:bCs/>
                <w:color w:val="000000"/>
                <w:sz w:val="22"/>
                <w:szCs w:val="22"/>
                <w:lang w:val="es-MX" w:eastAsia="es-MX"/>
              </w:rPr>
              <w:t>NO. DE REGISTRO</w:t>
            </w:r>
          </w:p>
        </w:tc>
      </w:tr>
      <w:tr w:rsidR="000063D9" w:rsidRPr="00663D4C" w:rsidTr="000063D9">
        <w:trPr>
          <w:trHeight w:val="343"/>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3702" w:type="dxa"/>
            <w:gridSpan w:val="3"/>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b/>
                <w:bCs/>
                <w:color w:val="000000"/>
                <w:sz w:val="28"/>
                <w:szCs w:val="28"/>
                <w:lang w:val="es-MX" w:eastAsia="es-MX"/>
              </w:rPr>
            </w:pPr>
            <w:r w:rsidRPr="00663D4C">
              <w:rPr>
                <w:rFonts w:ascii="Calibri" w:hAnsi="Calibri"/>
                <w:b/>
                <w:bCs/>
                <w:color w:val="000000"/>
                <w:sz w:val="28"/>
                <w:szCs w:val="28"/>
                <w:lang w:val="es-MX" w:eastAsia="es-MX"/>
              </w:rPr>
              <w:t>00-000000-0000</w:t>
            </w:r>
          </w:p>
        </w:tc>
      </w:tr>
      <w:tr w:rsidR="000063D9" w:rsidRPr="00663D4C" w:rsidTr="000063D9">
        <w:trPr>
          <w:trHeight w:val="288"/>
        </w:trPr>
        <w:tc>
          <w:tcPr>
            <w:tcW w:w="9651"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63D9" w:rsidRPr="00663D4C" w:rsidRDefault="000063D9" w:rsidP="000063D9">
            <w:pPr>
              <w:spacing w:line="240" w:lineRule="auto"/>
              <w:jc w:val="center"/>
              <w:rPr>
                <w:rFonts w:ascii="Calibri" w:hAnsi="Calibri"/>
                <w:b/>
                <w:bCs/>
                <w:color w:val="000000"/>
                <w:sz w:val="24"/>
                <w:lang w:val="es-MX" w:eastAsia="es-MX"/>
              </w:rPr>
            </w:pPr>
            <w:r>
              <w:rPr>
                <w:rFonts w:ascii="Calibri" w:hAnsi="Calibri"/>
                <w:b/>
                <w:bCs/>
                <w:color w:val="000000"/>
                <w:sz w:val="24"/>
                <w:lang w:val="es-MX" w:eastAsia="es-MX"/>
              </w:rPr>
              <w:t>CONCESIONARIO</w:t>
            </w:r>
          </w:p>
        </w:tc>
      </w:tr>
      <w:tr w:rsidR="000063D9" w:rsidRPr="00663D4C" w:rsidTr="000063D9">
        <w:trPr>
          <w:trHeight w:val="275"/>
        </w:trPr>
        <w:tc>
          <w:tcPr>
            <w:tcW w:w="9651" w:type="dxa"/>
            <w:gridSpan w:val="7"/>
            <w:vMerge w:val="restart"/>
            <w:tcBorders>
              <w:top w:val="nil"/>
              <w:left w:val="nil"/>
              <w:bottom w:val="nil"/>
              <w:right w:val="nil"/>
            </w:tcBorders>
            <w:shd w:val="clear" w:color="auto" w:fill="auto"/>
            <w:noWrap/>
            <w:vAlign w:val="bottom"/>
            <w:hideMark/>
          </w:tcPr>
          <w:tbl>
            <w:tblPr>
              <w:tblW w:w="9321" w:type="dxa"/>
              <w:tblCellSpacing w:w="0" w:type="dxa"/>
              <w:tblCellMar>
                <w:left w:w="0" w:type="dxa"/>
                <w:right w:w="0" w:type="dxa"/>
              </w:tblCellMar>
              <w:tblLook w:val="04A0" w:firstRow="1" w:lastRow="0" w:firstColumn="1" w:lastColumn="0" w:noHBand="0" w:noVBand="1"/>
            </w:tblPr>
            <w:tblGrid>
              <w:gridCol w:w="9341"/>
            </w:tblGrid>
            <w:tr w:rsidR="000063D9" w:rsidRPr="00663D4C" w:rsidTr="000063D9">
              <w:trPr>
                <w:trHeight w:val="391"/>
                <w:tblCellSpacing w:w="0" w:type="dxa"/>
              </w:trPr>
              <w:tc>
                <w:tcPr>
                  <w:tcW w:w="93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32"/>
                      <w:szCs w:val="3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0432" behindDoc="0" locked="0" layoutInCell="1" allowOverlap="1" wp14:anchorId="64D74C9A" wp14:editId="32A2A609">
                            <wp:simplePos x="0" y="0"/>
                            <wp:positionH relativeFrom="column">
                              <wp:posOffset>4454525</wp:posOffset>
                            </wp:positionH>
                            <wp:positionV relativeFrom="paragraph">
                              <wp:posOffset>193040</wp:posOffset>
                            </wp:positionV>
                            <wp:extent cx="371475" cy="285750"/>
                            <wp:effectExtent l="0" t="0" r="9525" b="0"/>
                            <wp:wrapNone/>
                            <wp:docPr id="828" name="Cuadro de texto 828"/>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(3)</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64D74C9A" id="Cuadro de texto 828" o:spid="_x0000_s1973" type="#_x0000_t202" style="position:absolute;left:0;text-align:left;margin-left:350.75pt;margin-top:15.2pt;width:29.25pt;height:22.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" fillcolor="white [3201]" stroked="f">
                            <v:textbo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(3)</w:t>
                                  </w:r>
                                </w:p>
                              </w:txbxContent>
                            </v:textbox>
                          </v:shape>
                        </w:pict>
                      </mc:Fallback>
                    </mc:AlternateContent>
                  </w:r>
                  <w:r w:rsidRPr="00663D4C">
                    <w:rPr>
                      <w:rFonts w:ascii="Calibri" w:hAnsi="Calibri"/>
                      <w:color w:val="000000"/>
                      <w:sz w:val="32"/>
                      <w:szCs w:val="32"/>
                      <w:lang w:val="es-MX" w:eastAsia="es-MX"/>
                    </w:rPr>
                    <w:t>(NOMBRE DEL CONCESIONARIO)</w:t>
                  </w:r>
                </w:p>
              </w:tc>
            </w:tr>
            <w:tr w:rsidR="000063D9" w:rsidRPr="00663D4C" w:rsidTr="000063D9">
              <w:trPr>
                <w:trHeight w:val="391"/>
                <w:tblCellSpacing w:w="0" w:type="dxa"/>
              </w:trPr>
              <w:tc>
                <w:tcPr>
                  <w:tcW w:w="9321" w:type="dxa"/>
                  <w:vMerge/>
                  <w:tcBorders>
                    <w:top w:val="single" w:sz="4" w:space="0" w:color="auto"/>
                    <w:left w:val="single" w:sz="4" w:space="0" w:color="auto"/>
                    <w:bottom w:val="single" w:sz="4" w:space="0" w:color="auto"/>
                    <w:right w:val="single" w:sz="4" w:space="0" w:color="auto"/>
                  </w:tcBorders>
                  <w:vAlign w:val="center"/>
                  <w:hideMark/>
                </w:tcPr>
                <w:p w:rsidR="000063D9" w:rsidRPr="00663D4C" w:rsidRDefault="000063D9" w:rsidP="000063D9">
                  <w:pPr>
                    <w:spacing w:line="240" w:lineRule="auto"/>
                    <w:jc w:val="left"/>
                    <w:rPr>
                      <w:rFonts w:ascii="Calibri" w:hAnsi="Calibri"/>
                      <w:color w:val="000000"/>
                      <w:sz w:val="32"/>
                      <w:szCs w:val="32"/>
                      <w:lang w:val="es-MX" w:eastAsia="es-MX"/>
                    </w:rPr>
                  </w:pPr>
                </w:p>
              </w:tc>
            </w:tr>
          </w:tbl>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8872D5">
        <w:trPr>
          <w:trHeight w:val="20"/>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88"/>
        </w:trPr>
        <w:tc>
          <w:tcPr>
            <w:tcW w:w="9651"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63D9" w:rsidRPr="00663D4C" w:rsidRDefault="000063D9" w:rsidP="000063D9">
            <w:pPr>
              <w:spacing w:line="240" w:lineRule="auto"/>
              <w:jc w:val="center"/>
              <w:rPr>
                <w:rFonts w:ascii="Calibri" w:hAnsi="Calibri"/>
                <w:b/>
                <w:bCs/>
                <w:color w:val="000000"/>
                <w:sz w:val="24"/>
                <w:lang w:val="es-MX" w:eastAsia="es-MX"/>
              </w:rPr>
            </w:pPr>
            <w:r w:rsidRPr="00663D4C">
              <w:rPr>
                <w:rFonts w:ascii="Calibri" w:hAnsi="Calibri"/>
                <w:b/>
                <w:bCs/>
                <w:color w:val="000000"/>
                <w:sz w:val="24"/>
                <w:lang w:val="es-MX" w:eastAsia="es-MX"/>
              </w:rPr>
              <w:t>GIRO COMERCIAL</w:t>
            </w:r>
          </w:p>
        </w:tc>
      </w:tr>
      <w:tr w:rsidR="000063D9" w:rsidRPr="00663D4C" w:rsidTr="000063D9">
        <w:trPr>
          <w:trHeight w:val="275"/>
        </w:trPr>
        <w:tc>
          <w:tcPr>
            <w:tcW w:w="9651" w:type="dxa"/>
            <w:gridSpan w:val="7"/>
            <w:vMerge w:val="restart"/>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bl>
            <w:tblPr>
              <w:tblW w:w="9423" w:type="dxa"/>
              <w:tblCellSpacing w:w="0" w:type="dxa"/>
              <w:tblCellMar>
                <w:left w:w="0" w:type="dxa"/>
                <w:right w:w="0" w:type="dxa"/>
              </w:tblCellMar>
              <w:tblLook w:val="04A0" w:firstRow="1" w:lastRow="0" w:firstColumn="1" w:lastColumn="0" w:noHBand="0" w:noVBand="1"/>
            </w:tblPr>
            <w:tblGrid>
              <w:gridCol w:w="9443"/>
            </w:tblGrid>
            <w:tr w:rsidR="000063D9" w:rsidRPr="00663D4C" w:rsidTr="000063D9">
              <w:trPr>
                <w:trHeight w:val="391"/>
                <w:tblCellSpacing w:w="0" w:type="dxa"/>
              </w:trPr>
              <w:tc>
                <w:tcPr>
                  <w:tcW w:w="942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32"/>
                      <w:szCs w:val="32"/>
                      <w:lang w:val="es-MX" w:eastAsia="es-MX"/>
                    </w:rPr>
                  </w:pPr>
                  <w:r w:rsidRPr="008872D5">
                    <w:rPr>
                      <w:rFonts w:ascii="Calibri" w:hAnsi="Calibri"/>
                      <w:noProof/>
                      <w:color w:val="000000"/>
                      <w:szCs w:val="22"/>
                      <w:lang w:val="es-MX" w:eastAsia="es-MX"/>
                    </w:rPr>
                    <mc:AlternateContent>
                      <mc:Choice Requires="wps">
                        <w:drawing>
                          <wp:anchor distT="0" distB="0" distL="114300" distR="114300" simplePos="0" relativeHeight="252691456" behindDoc="0" locked="0" layoutInCell="1" allowOverlap="1" wp14:anchorId="24C864F0" wp14:editId="36D51179">
                            <wp:simplePos x="0" y="0"/>
                            <wp:positionH relativeFrom="column">
                              <wp:posOffset>4460875</wp:posOffset>
                            </wp:positionH>
                            <wp:positionV relativeFrom="paragraph">
                              <wp:posOffset>151130</wp:posOffset>
                            </wp:positionV>
                            <wp:extent cx="371475" cy="285750"/>
                            <wp:effectExtent l="0" t="0" r="9525" b="0"/>
                            <wp:wrapNone/>
                            <wp:docPr id="829" name="Cuadro de texto 829"/>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(4)</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4C864F0" id="Cuadro de texto 829" o:spid="_x0000_s1974" type="#_x0000_t202" style="position:absolute;left:0;text-align:left;margin-left:351.25pt;margin-top:11.9pt;width:29.25pt;height:22.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" fillcolor="white [3201]" stroked="f">
                            <v:textbo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(4)</w:t>
                                  </w:r>
                                </w:p>
                              </w:txbxContent>
                            </v:textbox>
                          </v:shape>
                        </w:pict>
                      </mc:Fallback>
                    </mc:AlternateContent>
                  </w:r>
                  <w:r w:rsidRPr="008872D5">
                    <w:rPr>
                      <w:rFonts w:ascii="Calibri" w:hAnsi="Calibri"/>
                      <w:color w:val="000000"/>
                      <w:sz w:val="28"/>
                      <w:szCs w:val="32"/>
                      <w:lang w:val="es-MX" w:eastAsia="es-MX"/>
                    </w:rPr>
                    <w:t>(ACTIVIDAD)</w:t>
                  </w:r>
                </w:p>
              </w:tc>
            </w:tr>
            <w:tr w:rsidR="000063D9" w:rsidRPr="00663D4C" w:rsidTr="000063D9">
              <w:trPr>
                <w:trHeight w:val="391"/>
                <w:tblCellSpacing w:w="0" w:type="dxa"/>
              </w:trPr>
              <w:tc>
                <w:tcPr>
                  <w:tcW w:w="9423" w:type="dxa"/>
                  <w:vMerge/>
                  <w:tcBorders>
                    <w:top w:val="single" w:sz="4" w:space="0" w:color="auto"/>
                    <w:left w:val="single" w:sz="4" w:space="0" w:color="auto"/>
                    <w:bottom w:val="single" w:sz="4" w:space="0" w:color="auto"/>
                    <w:right w:val="single" w:sz="4" w:space="0" w:color="auto"/>
                  </w:tcBorders>
                  <w:vAlign w:val="center"/>
                  <w:hideMark/>
                </w:tcPr>
                <w:p w:rsidR="000063D9" w:rsidRPr="00663D4C" w:rsidRDefault="000063D9" w:rsidP="000063D9">
                  <w:pPr>
                    <w:spacing w:line="240" w:lineRule="auto"/>
                    <w:jc w:val="left"/>
                    <w:rPr>
                      <w:rFonts w:ascii="Calibri" w:hAnsi="Calibri"/>
                      <w:color w:val="000000"/>
                      <w:sz w:val="32"/>
                      <w:szCs w:val="32"/>
                      <w:lang w:val="es-MX" w:eastAsia="es-MX"/>
                    </w:rPr>
                  </w:pPr>
                </w:p>
              </w:tc>
            </w:tr>
          </w:tbl>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8872D5">
        <w:trPr>
          <w:trHeight w:val="20"/>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88"/>
        </w:trPr>
        <w:tc>
          <w:tcPr>
            <w:tcW w:w="9651"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63D9" w:rsidRPr="00663D4C" w:rsidRDefault="00814505" w:rsidP="000063D9">
            <w:pPr>
              <w:spacing w:line="240" w:lineRule="auto"/>
              <w:jc w:val="center"/>
              <w:rPr>
                <w:rFonts w:ascii="Calibri" w:hAnsi="Calibri"/>
                <w:b/>
                <w:bCs/>
                <w:color w:val="000000"/>
                <w:sz w:val="24"/>
                <w:lang w:val="es-MX" w:eastAsia="es-MX"/>
              </w:rPr>
            </w:pPr>
            <w:r w:rsidRPr="00663D4C">
              <w:rPr>
                <w:rFonts w:ascii="Calibri" w:hAnsi="Calibri"/>
                <w:b/>
                <w:bCs/>
                <w:color w:val="000000"/>
                <w:sz w:val="24"/>
                <w:lang w:val="es-MX" w:eastAsia="es-MX"/>
              </w:rPr>
              <w:t>DESCRIPCIÓN</w:t>
            </w:r>
            <w:r w:rsidR="000063D9" w:rsidRPr="00663D4C">
              <w:rPr>
                <w:rFonts w:ascii="Calibri" w:hAnsi="Calibri"/>
                <w:b/>
                <w:bCs/>
                <w:color w:val="000000"/>
                <w:sz w:val="24"/>
                <w:lang w:val="es-MX" w:eastAsia="es-MX"/>
              </w:rPr>
              <w:t xml:space="preserve"> DE LA ACTIVIDAD</w:t>
            </w:r>
          </w:p>
        </w:tc>
      </w:tr>
      <w:tr w:rsidR="000063D9" w:rsidRPr="00663D4C" w:rsidTr="000063D9">
        <w:trPr>
          <w:trHeight w:val="275"/>
        </w:trPr>
        <w:tc>
          <w:tcPr>
            <w:tcW w:w="9651" w:type="dxa"/>
            <w:gridSpan w:val="7"/>
            <w:vMerge w:val="restart"/>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bl>
            <w:tblPr>
              <w:tblW w:w="9281" w:type="dxa"/>
              <w:tblCellSpacing w:w="0" w:type="dxa"/>
              <w:tblCellMar>
                <w:left w:w="0" w:type="dxa"/>
                <w:right w:w="0" w:type="dxa"/>
              </w:tblCellMar>
              <w:tblLook w:val="04A0" w:firstRow="1" w:lastRow="0" w:firstColumn="1" w:lastColumn="0" w:noHBand="0" w:noVBand="1"/>
            </w:tblPr>
            <w:tblGrid>
              <w:gridCol w:w="9301"/>
            </w:tblGrid>
            <w:tr w:rsidR="000063D9" w:rsidRPr="00663D4C" w:rsidTr="000063D9">
              <w:trPr>
                <w:trHeight w:val="391"/>
                <w:tblCellSpacing w:w="0" w:type="dxa"/>
              </w:trPr>
              <w:tc>
                <w:tcPr>
                  <w:tcW w:w="92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32"/>
                      <w:szCs w:val="32"/>
                      <w:lang w:val="es-MX" w:eastAsia="es-MX"/>
                    </w:rPr>
                  </w:pPr>
                  <w:r w:rsidRPr="008872D5">
                    <w:rPr>
                      <w:rFonts w:ascii="Calibri" w:hAnsi="Calibri"/>
                      <w:noProof/>
                      <w:color w:val="000000"/>
                      <w:szCs w:val="22"/>
                      <w:lang w:val="es-MX" w:eastAsia="es-MX"/>
                    </w:rPr>
                    <mc:AlternateContent>
                      <mc:Choice Requires="wps">
                        <w:drawing>
                          <wp:anchor distT="0" distB="0" distL="114300" distR="114300" simplePos="0" relativeHeight="252692480" behindDoc="0" locked="0" layoutInCell="1" allowOverlap="1" wp14:anchorId="270C10F9" wp14:editId="14F3D4E9">
                            <wp:simplePos x="0" y="0"/>
                            <wp:positionH relativeFrom="column">
                              <wp:posOffset>4591050</wp:posOffset>
                            </wp:positionH>
                            <wp:positionV relativeFrom="paragraph">
                              <wp:posOffset>123190</wp:posOffset>
                            </wp:positionV>
                            <wp:extent cx="371475" cy="285750"/>
                            <wp:effectExtent l="0" t="0" r="9525" b="0"/>
                            <wp:wrapNone/>
                            <wp:docPr id="830" name="Cuadro de texto 830"/>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(5)</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70C10F9" id="Cuadro de texto 830" o:spid="_x0000_s1975" type="#_x0000_t202" style="position:absolute;left:0;text-align:left;margin-left:361.5pt;margin-top:9.7pt;width:29.25pt;height:22.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" fillcolor="white [3201]" stroked="f">
                            <v:textbo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(5)</w:t>
                                  </w:r>
                                </w:p>
                              </w:txbxContent>
                            </v:textbox>
                          </v:shape>
                        </w:pict>
                      </mc:Fallback>
                    </mc:AlternateContent>
                  </w:r>
                  <w:r w:rsidRPr="008872D5">
                    <w:rPr>
                      <w:rFonts w:ascii="Calibri" w:hAnsi="Calibri"/>
                      <w:color w:val="000000"/>
                      <w:sz w:val="28"/>
                      <w:szCs w:val="32"/>
                      <w:lang w:val="es-MX" w:eastAsia="es-MX"/>
                    </w:rPr>
                    <w:t> </w:t>
                  </w:r>
                </w:p>
              </w:tc>
            </w:tr>
            <w:tr w:rsidR="000063D9" w:rsidRPr="00663D4C" w:rsidTr="000063D9">
              <w:trPr>
                <w:trHeight w:val="391"/>
                <w:tblCellSpacing w:w="0" w:type="dxa"/>
              </w:trPr>
              <w:tc>
                <w:tcPr>
                  <w:tcW w:w="9281" w:type="dxa"/>
                  <w:vMerge/>
                  <w:tcBorders>
                    <w:top w:val="single" w:sz="4" w:space="0" w:color="auto"/>
                    <w:left w:val="single" w:sz="4" w:space="0" w:color="auto"/>
                    <w:bottom w:val="single" w:sz="4" w:space="0" w:color="auto"/>
                    <w:right w:val="single" w:sz="4" w:space="0" w:color="auto"/>
                  </w:tcBorders>
                  <w:vAlign w:val="center"/>
                  <w:hideMark/>
                </w:tcPr>
                <w:p w:rsidR="000063D9" w:rsidRPr="00663D4C" w:rsidRDefault="000063D9" w:rsidP="000063D9">
                  <w:pPr>
                    <w:spacing w:line="240" w:lineRule="auto"/>
                    <w:jc w:val="left"/>
                    <w:rPr>
                      <w:rFonts w:ascii="Calibri" w:hAnsi="Calibri"/>
                      <w:color w:val="000000"/>
                      <w:sz w:val="32"/>
                      <w:szCs w:val="32"/>
                      <w:lang w:val="es-MX" w:eastAsia="es-MX"/>
                    </w:rPr>
                  </w:pPr>
                </w:p>
              </w:tc>
            </w:tr>
          </w:tbl>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8872D5">
        <w:trPr>
          <w:trHeight w:val="20"/>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88"/>
        </w:trPr>
        <w:tc>
          <w:tcPr>
            <w:tcW w:w="9651"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63D9" w:rsidRPr="00663D4C" w:rsidRDefault="000063D9" w:rsidP="000063D9">
            <w:pPr>
              <w:spacing w:line="240" w:lineRule="auto"/>
              <w:jc w:val="center"/>
              <w:rPr>
                <w:rFonts w:ascii="Calibri" w:hAnsi="Calibri"/>
                <w:b/>
                <w:bCs/>
                <w:color w:val="000000"/>
                <w:sz w:val="24"/>
                <w:lang w:val="es-MX" w:eastAsia="es-MX"/>
              </w:rPr>
            </w:pPr>
            <w:r w:rsidRPr="00663D4C">
              <w:rPr>
                <w:rFonts w:ascii="Calibri" w:hAnsi="Calibri"/>
                <w:b/>
                <w:bCs/>
                <w:color w:val="000000"/>
                <w:sz w:val="24"/>
                <w:lang w:val="es-MX" w:eastAsia="es-MX"/>
              </w:rPr>
              <w:t>HORARIO DE FUNCIONAMIENTO</w:t>
            </w:r>
          </w:p>
        </w:tc>
      </w:tr>
      <w:tr w:rsidR="000063D9" w:rsidRPr="00663D4C" w:rsidTr="000063D9">
        <w:trPr>
          <w:trHeight w:val="275"/>
        </w:trPr>
        <w:tc>
          <w:tcPr>
            <w:tcW w:w="9651" w:type="dxa"/>
            <w:gridSpan w:val="7"/>
            <w:vMerge w:val="restart"/>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bl>
            <w:tblPr>
              <w:tblW w:w="9301" w:type="dxa"/>
              <w:tblCellSpacing w:w="0" w:type="dxa"/>
              <w:tblCellMar>
                <w:left w:w="0" w:type="dxa"/>
                <w:right w:w="0" w:type="dxa"/>
              </w:tblCellMar>
              <w:tblLook w:val="04A0" w:firstRow="1" w:lastRow="0" w:firstColumn="1" w:lastColumn="0" w:noHBand="0" w:noVBand="1"/>
            </w:tblPr>
            <w:tblGrid>
              <w:gridCol w:w="9321"/>
            </w:tblGrid>
            <w:tr w:rsidR="000063D9" w:rsidRPr="00663D4C" w:rsidTr="000063D9">
              <w:trPr>
                <w:trHeight w:val="391"/>
                <w:tblCellSpacing w:w="0" w:type="dxa"/>
              </w:trPr>
              <w:tc>
                <w:tcPr>
                  <w:tcW w:w="930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32"/>
                      <w:szCs w:val="3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4528" behindDoc="0" locked="0" layoutInCell="1" allowOverlap="1" wp14:anchorId="693BA7D0" wp14:editId="30A1C71B">
                            <wp:simplePos x="0" y="0"/>
                            <wp:positionH relativeFrom="column">
                              <wp:posOffset>4635500</wp:posOffset>
                            </wp:positionH>
                            <wp:positionV relativeFrom="paragraph">
                              <wp:posOffset>149225</wp:posOffset>
                            </wp:positionV>
                            <wp:extent cx="371475" cy="285750"/>
                            <wp:effectExtent l="0" t="0" r="9525" b="0"/>
                            <wp:wrapNone/>
                            <wp:docPr id="384" name="Cuadro de texto 384"/>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(6)</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693BA7D0" id="Cuadro de texto 384" o:spid="_x0000_s1976" type="#_x0000_t202" style="position:absolute;left:0;text-align:left;margin-left:365pt;margin-top:11.75pt;width:29.25pt;height:22.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" fillcolor="white [3201]" stroked="f">
                            <v:textbo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(6)</w:t>
                                  </w:r>
                                </w:p>
                              </w:txbxContent>
                            </v:textbox>
                          </v:shape>
                        </w:pict>
                      </mc:Fallback>
                    </mc:AlternateContent>
                  </w:r>
                  <w:r w:rsidRPr="00663D4C">
                    <w:rPr>
                      <w:rFonts w:ascii="Calibri" w:hAnsi="Calibri"/>
                      <w:color w:val="000000"/>
                      <w:sz w:val="32"/>
                      <w:szCs w:val="32"/>
                      <w:lang w:val="es-MX" w:eastAsia="es-MX"/>
                    </w:rPr>
                    <w:t> </w:t>
                  </w:r>
                </w:p>
              </w:tc>
            </w:tr>
            <w:tr w:rsidR="000063D9" w:rsidRPr="00663D4C" w:rsidTr="000063D9">
              <w:trPr>
                <w:trHeight w:val="391"/>
                <w:tblCellSpacing w:w="0" w:type="dxa"/>
              </w:trPr>
              <w:tc>
                <w:tcPr>
                  <w:tcW w:w="9301" w:type="dxa"/>
                  <w:vMerge/>
                  <w:tcBorders>
                    <w:top w:val="single" w:sz="4" w:space="0" w:color="auto"/>
                    <w:left w:val="single" w:sz="4" w:space="0" w:color="auto"/>
                    <w:bottom w:val="single" w:sz="4" w:space="0" w:color="auto"/>
                    <w:right w:val="single" w:sz="4" w:space="0" w:color="auto"/>
                  </w:tcBorders>
                  <w:vAlign w:val="center"/>
                  <w:hideMark/>
                </w:tcPr>
                <w:p w:rsidR="000063D9" w:rsidRPr="00663D4C" w:rsidRDefault="000063D9" w:rsidP="000063D9">
                  <w:pPr>
                    <w:spacing w:line="240" w:lineRule="auto"/>
                    <w:jc w:val="left"/>
                    <w:rPr>
                      <w:rFonts w:ascii="Calibri" w:hAnsi="Calibri"/>
                      <w:color w:val="000000"/>
                      <w:sz w:val="32"/>
                      <w:szCs w:val="32"/>
                      <w:lang w:val="es-MX" w:eastAsia="es-MX"/>
                    </w:rPr>
                  </w:pPr>
                </w:p>
              </w:tc>
            </w:tr>
          </w:tbl>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8872D5">
        <w:trPr>
          <w:trHeight w:val="20"/>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2875" w:type="dxa"/>
            <w:gridSpan w:val="2"/>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r w:rsidRPr="00663D4C">
              <w:rPr>
                <w:rFonts w:ascii="Calibri" w:hAnsi="Calibri"/>
                <w:color w:val="000000"/>
                <w:sz w:val="22"/>
                <w:szCs w:val="22"/>
                <w:lang w:val="es-MX" w:eastAsia="es-MX"/>
              </w:rPr>
              <w:t>FIRMA</w:t>
            </w:r>
          </w:p>
        </w:tc>
        <w:tc>
          <w:tcPr>
            <w:tcW w:w="447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63D9" w:rsidRPr="00663D4C" w:rsidRDefault="000063D9" w:rsidP="000063D9">
            <w:pPr>
              <w:spacing w:line="240" w:lineRule="auto"/>
              <w:jc w:val="center"/>
              <w:rPr>
                <w:rFonts w:ascii="Calibri" w:hAnsi="Calibri"/>
                <w:b/>
                <w:bCs/>
                <w:color w:val="000000"/>
                <w:sz w:val="22"/>
                <w:szCs w:val="22"/>
                <w:lang w:val="es-MX" w:eastAsia="es-MX"/>
              </w:rPr>
            </w:pPr>
            <w:r w:rsidRPr="00663D4C">
              <w:rPr>
                <w:rFonts w:ascii="Calibri" w:hAnsi="Calibri"/>
                <w:b/>
                <w:bCs/>
                <w:color w:val="000000"/>
                <w:sz w:val="22"/>
                <w:szCs w:val="22"/>
                <w:lang w:val="es-MX" w:eastAsia="es-MX"/>
              </w:rPr>
              <w:t>SELLO</w:t>
            </w:r>
          </w:p>
        </w:tc>
        <w:tc>
          <w:tcPr>
            <w:tcW w:w="2306" w:type="dxa"/>
            <w:gridSpan w:val="2"/>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6576" behindDoc="0" locked="0" layoutInCell="1" allowOverlap="1" wp14:anchorId="496029E7" wp14:editId="09346D9F">
                      <wp:simplePos x="0" y="0"/>
                      <wp:positionH relativeFrom="column">
                        <wp:posOffset>484505</wp:posOffset>
                      </wp:positionH>
                      <wp:positionV relativeFrom="paragraph">
                        <wp:posOffset>148590</wp:posOffset>
                      </wp:positionV>
                      <wp:extent cx="371475" cy="285750"/>
                      <wp:effectExtent l="0" t="0" r="9525" b="0"/>
                      <wp:wrapNone/>
                      <wp:docPr id="385" name="Cuadro de texto 385"/>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(8)</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496029E7" id="Cuadro de texto 385" o:spid="_x0000_s1977" type="#_x0000_t202" style="position:absolute;left:0;text-align:left;margin-left:38.15pt;margin-top:11.7pt;width:29.25pt;height:22.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" fillcolor="white [3201]" stroked="f">
                      <v:textbo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(8)</w:t>
                            </w:r>
                          </w:p>
                        </w:txbxContent>
                      </v:textbox>
                    </v:shape>
                  </w:pict>
                </mc:Fallback>
              </mc:AlternateContent>
            </w:r>
            <w:r w:rsidRPr="00663D4C">
              <w:rPr>
                <w:rFonts w:ascii="Calibri" w:hAnsi="Calibri"/>
                <w:color w:val="000000"/>
                <w:sz w:val="22"/>
                <w:szCs w:val="22"/>
                <w:lang w:val="es-MX" w:eastAsia="es-MX"/>
              </w:rPr>
              <w:t>FIRMA</w:t>
            </w:r>
          </w:p>
        </w:tc>
      </w:tr>
      <w:tr w:rsidR="000063D9" w:rsidRPr="00663D4C" w:rsidTr="000063D9">
        <w:trPr>
          <w:trHeight w:val="275"/>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5552" behindDoc="0" locked="0" layoutInCell="1" allowOverlap="1" wp14:anchorId="3B5E130D" wp14:editId="230DAC98">
                      <wp:simplePos x="0" y="0"/>
                      <wp:positionH relativeFrom="column">
                        <wp:posOffset>760095</wp:posOffset>
                      </wp:positionH>
                      <wp:positionV relativeFrom="paragraph">
                        <wp:posOffset>43815</wp:posOffset>
                      </wp:positionV>
                      <wp:extent cx="371475" cy="285750"/>
                      <wp:effectExtent l="0" t="0" r="9525" b="0"/>
                      <wp:wrapNone/>
                      <wp:docPr id="386" name="Cuadro de texto 386"/>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(7)</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3B5E130D" id="Cuadro de texto 386" o:spid="_x0000_s1978" type="#_x0000_t202" style="position:absolute;margin-left:59.85pt;margin-top:3.45pt;width:29.25pt;height:22.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" fillcolor="white [3201]" stroked="f">
                      <v:textbo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(7)</w:t>
                            </w:r>
                          </w:p>
                        </w:txbxContent>
                      </v:textbox>
                    </v:shape>
                  </w:pict>
                </mc:Fallback>
              </mc:AlternateContent>
            </w: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4470" w:type="dxa"/>
            <w:gridSpan w:val="3"/>
            <w:vMerge w:val="restart"/>
            <w:tcBorders>
              <w:top w:val="nil"/>
              <w:left w:val="nil"/>
              <w:bottom w:val="nil"/>
              <w:right w:val="nil"/>
            </w:tcBorders>
            <w:shd w:val="clear" w:color="auto" w:fill="auto"/>
            <w:noWrap/>
            <w:vAlign w:val="bottom"/>
            <w:hideMark/>
          </w:tcPr>
          <w:tbl>
            <w:tblPr>
              <w:tblW w:w="4300" w:type="dxa"/>
              <w:tblCellSpacing w:w="0" w:type="dxa"/>
              <w:tblCellMar>
                <w:left w:w="0" w:type="dxa"/>
                <w:right w:w="0" w:type="dxa"/>
              </w:tblCellMar>
              <w:tblLook w:val="04A0" w:firstRow="1" w:lastRow="0" w:firstColumn="1" w:lastColumn="0" w:noHBand="0" w:noVBand="1"/>
            </w:tblPr>
            <w:tblGrid>
              <w:gridCol w:w="4320"/>
            </w:tblGrid>
            <w:tr w:rsidR="000063D9" w:rsidRPr="00663D4C" w:rsidTr="000063D9">
              <w:trPr>
                <w:trHeight w:val="269"/>
                <w:tblCellSpacing w:w="0" w:type="dxa"/>
              </w:trPr>
              <w:tc>
                <w:tcPr>
                  <w:tcW w:w="4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r>
                    <w:rPr>
                      <w:rFonts w:ascii="Calibri" w:hAnsi="Calibri"/>
                      <w:noProof/>
                      <w:color w:val="000000"/>
                      <w:sz w:val="22"/>
                      <w:szCs w:val="22"/>
                      <w:lang w:val="es-MX" w:eastAsia="es-MX"/>
                    </w:rPr>
                    <mc:AlternateContent>
                      <mc:Choice Requires="wps">
                        <w:drawing>
                          <wp:anchor distT="0" distB="0" distL="114300" distR="114300" simplePos="0" relativeHeight="252697600" behindDoc="0" locked="0" layoutInCell="1" allowOverlap="1" wp14:anchorId="5EA31903" wp14:editId="3203611B">
                            <wp:simplePos x="0" y="0"/>
                            <wp:positionH relativeFrom="column">
                              <wp:posOffset>1238885</wp:posOffset>
                            </wp:positionH>
                            <wp:positionV relativeFrom="paragraph">
                              <wp:posOffset>-207645</wp:posOffset>
                            </wp:positionV>
                            <wp:extent cx="371475" cy="285750"/>
                            <wp:effectExtent l="0" t="0" r="9525" b="0"/>
                            <wp:wrapNone/>
                            <wp:docPr id="387" name="Cuadro de texto 387"/>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(9)</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5EA31903" id="Cuadro de texto 387" o:spid="_x0000_s1979" type="#_x0000_t202" style="position:absolute;left:0;text-align:left;margin-left:97.55pt;margin-top:-16.35pt;width:29.25pt;height:22.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" fillcolor="white [3201]" stroked="f">
                            <v:textbox>
                              <w:txbxContent>
                                <w:p w:rsidR="009A74F5" w:rsidRDefault="009A74F5" w:rsidP="000063D9">
                                  <w:pPr>
                                    <w:pStyle w:val="NormalWeb"/>
                                    <w:spacing w:before="0" w:beforeAutospacing="0" w:after="0" w:afterAutospacing="0"/>
                                  </w:pPr>
                                  <w:r>
                                    <w:rPr>
                                      <w:rFonts w:asciiTheme="minorHAnsi" w:hAnsi="Calibri" w:cstheme="minorBidi"/>
                                      <w:color w:val="000000" w:themeColor="dark1"/>
                                      <w:sz w:val="22"/>
                                      <w:szCs w:val="22"/>
                                    </w:rPr>
                                    <w:t>(9)</w:t>
                                  </w:r>
                                </w:p>
                              </w:txbxContent>
                            </v:textbox>
                          </v:shape>
                        </w:pict>
                      </mc:Fallback>
                    </mc:AlternateContent>
                  </w:r>
                  <w:r w:rsidRPr="00663D4C">
                    <w:rPr>
                      <w:rFonts w:ascii="Calibri" w:hAnsi="Calibri"/>
                      <w:color w:val="000000"/>
                      <w:sz w:val="22"/>
                      <w:szCs w:val="22"/>
                      <w:lang w:val="es-MX" w:eastAsia="es-MX"/>
                    </w:rPr>
                    <w:t> </w:t>
                  </w:r>
                </w:p>
              </w:tc>
            </w:tr>
            <w:tr w:rsidR="000063D9" w:rsidRPr="00663D4C" w:rsidTr="000063D9">
              <w:trPr>
                <w:trHeight w:val="269"/>
                <w:tblCellSpacing w:w="0" w:type="dxa"/>
              </w:trPr>
              <w:tc>
                <w:tcPr>
                  <w:tcW w:w="4300" w:type="dxa"/>
                  <w:vMerge/>
                  <w:tcBorders>
                    <w:top w:val="single" w:sz="4" w:space="0" w:color="auto"/>
                    <w:left w:val="single" w:sz="4" w:space="0" w:color="auto"/>
                    <w:bottom w:val="single" w:sz="4" w:space="0" w:color="auto"/>
                    <w:right w:val="single" w:sz="4" w:space="0" w:color="auto"/>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bl>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358"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4470" w:type="dxa"/>
            <w:gridSpan w:val="3"/>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2875" w:type="dxa"/>
            <w:gridSpan w:val="2"/>
            <w:vMerge w:val="restart"/>
            <w:tcBorders>
              <w:top w:val="nil"/>
              <w:left w:val="nil"/>
              <w:bottom w:val="nil"/>
              <w:right w:val="single" w:sz="4" w:space="0" w:color="000000"/>
            </w:tcBorders>
            <w:shd w:val="clear" w:color="auto" w:fill="auto"/>
            <w:vAlign w:val="bottom"/>
            <w:hideMark/>
          </w:tcPr>
          <w:p w:rsidR="000063D9" w:rsidRPr="00663D4C" w:rsidRDefault="000063D9" w:rsidP="000063D9">
            <w:pPr>
              <w:spacing w:line="240" w:lineRule="auto"/>
              <w:jc w:val="center"/>
              <w:rPr>
                <w:rFonts w:ascii="Calibri" w:hAnsi="Calibri"/>
                <w:color w:val="000000"/>
                <w:szCs w:val="20"/>
                <w:lang w:val="es-MX" w:eastAsia="es-MX"/>
              </w:rPr>
            </w:pPr>
            <w:r w:rsidRPr="00663D4C">
              <w:rPr>
                <w:rFonts w:ascii="Calibri" w:hAnsi="Calibri"/>
                <w:color w:val="000000"/>
                <w:szCs w:val="20"/>
                <w:lang w:val="es-MX" w:eastAsia="es-MX"/>
              </w:rPr>
              <w:t>COORDINADOR GENERAL DE SERVICIOS MUNICIPALES</w:t>
            </w:r>
          </w:p>
        </w:tc>
        <w:tc>
          <w:tcPr>
            <w:tcW w:w="4470" w:type="dxa"/>
            <w:gridSpan w:val="3"/>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2306" w:type="dxa"/>
            <w:gridSpan w:val="2"/>
            <w:vMerge w:val="restart"/>
            <w:tcBorders>
              <w:top w:val="nil"/>
              <w:left w:val="single" w:sz="4" w:space="0" w:color="auto"/>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r w:rsidRPr="00663D4C">
              <w:rPr>
                <w:rFonts w:ascii="Calibri" w:hAnsi="Calibri"/>
                <w:color w:val="000000"/>
                <w:sz w:val="22"/>
                <w:szCs w:val="22"/>
                <w:lang w:val="es-MX" w:eastAsia="es-MX"/>
              </w:rPr>
              <w:t>DIRECTOR DE FINANZAS</w:t>
            </w:r>
          </w:p>
        </w:tc>
      </w:tr>
      <w:tr w:rsidR="000063D9" w:rsidRPr="00663D4C" w:rsidTr="000063D9">
        <w:trPr>
          <w:trHeight w:val="275"/>
        </w:trPr>
        <w:tc>
          <w:tcPr>
            <w:tcW w:w="2875" w:type="dxa"/>
            <w:gridSpan w:val="2"/>
            <w:vMerge/>
            <w:tcBorders>
              <w:top w:val="nil"/>
              <w:left w:val="nil"/>
              <w:bottom w:val="nil"/>
              <w:right w:val="single" w:sz="4" w:space="0" w:color="000000"/>
            </w:tcBorders>
            <w:vAlign w:val="center"/>
            <w:hideMark/>
          </w:tcPr>
          <w:p w:rsidR="000063D9" w:rsidRPr="00663D4C" w:rsidRDefault="000063D9" w:rsidP="000063D9">
            <w:pPr>
              <w:spacing w:line="240" w:lineRule="auto"/>
              <w:jc w:val="left"/>
              <w:rPr>
                <w:rFonts w:ascii="Calibri" w:hAnsi="Calibri"/>
                <w:color w:val="000000"/>
                <w:szCs w:val="20"/>
                <w:lang w:val="es-MX" w:eastAsia="es-MX"/>
              </w:rPr>
            </w:pPr>
          </w:p>
        </w:tc>
        <w:tc>
          <w:tcPr>
            <w:tcW w:w="4470" w:type="dxa"/>
            <w:gridSpan w:val="3"/>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c>
          <w:tcPr>
            <w:tcW w:w="2306" w:type="dxa"/>
            <w:gridSpan w:val="2"/>
            <w:vMerge/>
            <w:tcBorders>
              <w:top w:val="nil"/>
              <w:left w:val="single" w:sz="4" w:space="0" w:color="auto"/>
              <w:bottom w:val="nil"/>
              <w:right w:val="nil"/>
            </w:tcBorders>
            <w:vAlign w:val="center"/>
            <w:hideMark/>
          </w:tcPr>
          <w:p w:rsidR="000063D9" w:rsidRPr="00663D4C" w:rsidRDefault="000063D9" w:rsidP="000063D9">
            <w:pPr>
              <w:spacing w:line="240" w:lineRule="auto"/>
              <w:jc w:val="left"/>
              <w:rPr>
                <w:rFonts w:ascii="Calibri" w:hAnsi="Calibri"/>
                <w:color w:val="000000"/>
                <w:sz w:val="22"/>
                <w:szCs w:val="22"/>
                <w:lang w:val="es-MX" w:eastAsia="es-MX"/>
              </w:rPr>
            </w:pPr>
          </w:p>
        </w:tc>
      </w:tr>
      <w:tr w:rsidR="000063D9" w:rsidRPr="00663D4C" w:rsidTr="000063D9">
        <w:trPr>
          <w:trHeight w:val="275"/>
        </w:trPr>
        <w:tc>
          <w:tcPr>
            <w:tcW w:w="1517" w:type="dxa"/>
            <w:tcBorders>
              <w:top w:val="nil"/>
              <w:left w:val="nil"/>
              <w:bottom w:val="nil"/>
              <w:right w:val="nil"/>
            </w:tcBorders>
            <w:shd w:val="clear" w:color="auto" w:fill="auto"/>
            <w:vAlign w:val="bottom"/>
            <w:hideMark/>
          </w:tcPr>
          <w:p w:rsidR="000063D9" w:rsidRPr="00663D4C" w:rsidRDefault="000063D9" w:rsidP="000063D9">
            <w:pPr>
              <w:spacing w:line="240" w:lineRule="auto"/>
              <w:jc w:val="center"/>
              <w:rPr>
                <w:rFonts w:ascii="Calibri" w:hAnsi="Calibri"/>
                <w:color w:val="000000"/>
                <w:szCs w:val="20"/>
                <w:lang w:val="es-MX" w:eastAsia="es-MX"/>
              </w:rPr>
            </w:pPr>
          </w:p>
        </w:tc>
        <w:tc>
          <w:tcPr>
            <w:tcW w:w="1358" w:type="dxa"/>
            <w:tcBorders>
              <w:top w:val="nil"/>
              <w:left w:val="nil"/>
              <w:bottom w:val="nil"/>
              <w:right w:val="nil"/>
            </w:tcBorders>
            <w:shd w:val="clear" w:color="auto" w:fill="auto"/>
            <w:vAlign w:val="bottom"/>
            <w:hideMark/>
          </w:tcPr>
          <w:p w:rsidR="000063D9" w:rsidRPr="00663D4C" w:rsidRDefault="000063D9" w:rsidP="000063D9">
            <w:pPr>
              <w:spacing w:line="240" w:lineRule="auto"/>
              <w:jc w:val="center"/>
              <w:rPr>
                <w:rFonts w:ascii="Calibri" w:hAnsi="Calibri"/>
                <w:color w:val="000000"/>
                <w:szCs w:val="20"/>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r>
      <w:tr w:rsidR="000063D9" w:rsidRPr="00663D4C" w:rsidTr="000063D9">
        <w:trPr>
          <w:trHeight w:val="275"/>
        </w:trPr>
        <w:tc>
          <w:tcPr>
            <w:tcW w:w="1517" w:type="dxa"/>
            <w:tcBorders>
              <w:top w:val="nil"/>
              <w:left w:val="nil"/>
              <w:bottom w:val="nil"/>
              <w:right w:val="nil"/>
            </w:tcBorders>
            <w:shd w:val="clear" w:color="auto" w:fill="auto"/>
            <w:vAlign w:val="bottom"/>
            <w:hideMark/>
          </w:tcPr>
          <w:p w:rsidR="000063D9" w:rsidRPr="00663D4C" w:rsidRDefault="000063D9" w:rsidP="000063D9">
            <w:pPr>
              <w:spacing w:line="240" w:lineRule="auto"/>
              <w:jc w:val="center"/>
              <w:rPr>
                <w:rFonts w:ascii="Calibri" w:hAnsi="Calibri"/>
                <w:color w:val="000000"/>
                <w:szCs w:val="20"/>
                <w:lang w:val="es-MX" w:eastAsia="es-MX"/>
              </w:rPr>
            </w:pPr>
          </w:p>
        </w:tc>
        <w:tc>
          <w:tcPr>
            <w:tcW w:w="1358" w:type="dxa"/>
            <w:tcBorders>
              <w:top w:val="nil"/>
              <w:left w:val="nil"/>
              <w:bottom w:val="nil"/>
              <w:right w:val="nil"/>
            </w:tcBorders>
            <w:shd w:val="clear" w:color="auto" w:fill="auto"/>
            <w:vAlign w:val="bottom"/>
            <w:hideMark/>
          </w:tcPr>
          <w:p w:rsidR="000063D9" w:rsidRPr="00663D4C" w:rsidRDefault="000063D9" w:rsidP="000063D9">
            <w:pPr>
              <w:spacing w:line="240" w:lineRule="auto"/>
              <w:jc w:val="center"/>
              <w:rPr>
                <w:rFonts w:ascii="Calibri" w:hAnsi="Calibri"/>
                <w:color w:val="000000"/>
                <w:szCs w:val="20"/>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53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396"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1517"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c>
          <w:tcPr>
            <w:tcW w:w="789" w:type="dxa"/>
            <w:tcBorders>
              <w:top w:val="nil"/>
              <w:left w:val="nil"/>
              <w:bottom w:val="nil"/>
              <w:right w:val="nil"/>
            </w:tcBorders>
            <w:shd w:val="clear" w:color="auto" w:fill="auto"/>
            <w:noWrap/>
            <w:vAlign w:val="bottom"/>
            <w:hideMark/>
          </w:tcPr>
          <w:p w:rsidR="000063D9" w:rsidRPr="00663D4C" w:rsidRDefault="000063D9" w:rsidP="000063D9">
            <w:pPr>
              <w:spacing w:line="240" w:lineRule="auto"/>
              <w:jc w:val="center"/>
              <w:rPr>
                <w:rFonts w:ascii="Calibri" w:hAnsi="Calibri"/>
                <w:color w:val="000000"/>
                <w:sz w:val="22"/>
                <w:szCs w:val="22"/>
                <w:lang w:val="es-MX" w:eastAsia="es-MX"/>
              </w:rPr>
            </w:pPr>
          </w:p>
        </w:tc>
      </w:tr>
      <w:tr w:rsidR="000063D9" w:rsidRPr="00663D4C" w:rsidTr="000063D9">
        <w:trPr>
          <w:trHeight w:val="275"/>
        </w:trPr>
        <w:tc>
          <w:tcPr>
            <w:tcW w:w="9651" w:type="dxa"/>
            <w:gridSpan w:val="7"/>
            <w:vMerge w:val="restart"/>
            <w:tcBorders>
              <w:top w:val="nil"/>
              <w:left w:val="nil"/>
              <w:bottom w:val="nil"/>
              <w:right w:val="nil"/>
            </w:tcBorders>
            <w:shd w:val="clear" w:color="auto" w:fill="auto"/>
            <w:vAlign w:val="bottom"/>
            <w:hideMark/>
          </w:tcPr>
          <w:p w:rsidR="000063D9" w:rsidRPr="00663D4C" w:rsidRDefault="000063D9" w:rsidP="000063D9">
            <w:pPr>
              <w:spacing w:line="240" w:lineRule="auto"/>
              <w:rPr>
                <w:rFonts w:ascii="Calibri" w:hAnsi="Calibri"/>
                <w:color w:val="000000"/>
                <w:sz w:val="18"/>
                <w:szCs w:val="18"/>
                <w:lang w:val="es-MX" w:eastAsia="es-MX"/>
              </w:rPr>
            </w:pPr>
            <w:r w:rsidRPr="008872D5">
              <w:rPr>
                <w:rFonts w:ascii="Calibri" w:hAnsi="Calibri"/>
                <w:color w:val="000000"/>
                <w:sz w:val="14"/>
                <w:szCs w:val="18"/>
                <w:lang w:val="es-MX" w:eastAsia="es-MX"/>
              </w:rPr>
              <w:t xml:space="preserve">CON FUNDAMENTO EN LOS </w:t>
            </w:r>
            <w:r w:rsidR="00814505" w:rsidRPr="008872D5">
              <w:rPr>
                <w:rFonts w:ascii="Calibri" w:hAnsi="Calibri"/>
                <w:color w:val="000000"/>
                <w:sz w:val="14"/>
                <w:szCs w:val="18"/>
                <w:lang w:val="es-MX" w:eastAsia="es-MX"/>
              </w:rPr>
              <w:t>ARTÍCULOS</w:t>
            </w:r>
            <w:r w:rsidRPr="008872D5">
              <w:rPr>
                <w:rFonts w:ascii="Calibri" w:hAnsi="Calibri"/>
                <w:color w:val="000000"/>
                <w:sz w:val="14"/>
                <w:szCs w:val="18"/>
                <w:lang w:val="es-MX" w:eastAsia="es-MX"/>
              </w:rPr>
              <w:t xml:space="preserve"> 65, </w:t>
            </w:r>
            <w:r w:rsidR="00814505" w:rsidRPr="008872D5">
              <w:rPr>
                <w:rFonts w:ascii="Calibri" w:hAnsi="Calibri"/>
                <w:color w:val="000000"/>
                <w:sz w:val="14"/>
                <w:szCs w:val="18"/>
                <w:lang w:val="es-MX" w:eastAsia="es-MX"/>
              </w:rPr>
              <w:t>FRACCIÓN</w:t>
            </w:r>
            <w:r w:rsidRPr="008872D5">
              <w:rPr>
                <w:rFonts w:ascii="Calibri" w:hAnsi="Calibri"/>
                <w:color w:val="000000"/>
                <w:sz w:val="14"/>
                <w:szCs w:val="18"/>
                <w:lang w:val="es-MX" w:eastAsia="es-MX"/>
              </w:rPr>
              <w:t xml:space="preserve"> XX, 69 Y 79 </w:t>
            </w:r>
            <w:r w:rsidR="00814505" w:rsidRPr="008872D5">
              <w:rPr>
                <w:rFonts w:ascii="Calibri" w:hAnsi="Calibri"/>
                <w:color w:val="000000"/>
                <w:sz w:val="14"/>
                <w:szCs w:val="18"/>
                <w:lang w:val="es-MX" w:eastAsia="es-MX"/>
              </w:rPr>
              <w:t>FRACCIÓN</w:t>
            </w:r>
            <w:r w:rsidRPr="008872D5">
              <w:rPr>
                <w:rFonts w:ascii="Calibri" w:hAnsi="Calibri"/>
                <w:color w:val="000000"/>
                <w:sz w:val="14"/>
                <w:szCs w:val="18"/>
                <w:lang w:val="es-MX" w:eastAsia="es-MX"/>
              </w:rPr>
              <w:t xml:space="preserve"> V DE LA LEY </w:t>
            </w:r>
            <w:r w:rsidR="00814505" w:rsidRPr="008872D5">
              <w:rPr>
                <w:rFonts w:ascii="Calibri" w:hAnsi="Calibri"/>
                <w:color w:val="000000"/>
                <w:sz w:val="14"/>
                <w:szCs w:val="18"/>
                <w:lang w:val="es-MX" w:eastAsia="es-MX"/>
              </w:rPr>
              <w:t>ORGÁNICA</w:t>
            </w:r>
            <w:r w:rsidRPr="008872D5">
              <w:rPr>
                <w:rFonts w:ascii="Calibri" w:hAnsi="Calibri"/>
                <w:color w:val="000000"/>
                <w:sz w:val="14"/>
                <w:szCs w:val="18"/>
                <w:lang w:val="es-MX" w:eastAsia="es-MX"/>
              </w:rPr>
              <w:t xml:space="preserve"> DE LOS MUNICIPIOS DEL ESTADO DE TABASCO; 76 Y 152 DE LA LEY DE HACIENDA MUNICIPAL EN VIGOR, 102,103,104, 105,106,114,122,123 Y 125 DEL BANDO DE </w:t>
            </w:r>
            <w:r w:rsidR="00814505" w:rsidRPr="008872D5">
              <w:rPr>
                <w:rFonts w:ascii="Calibri" w:hAnsi="Calibri"/>
                <w:color w:val="000000"/>
                <w:sz w:val="14"/>
                <w:szCs w:val="18"/>
                <w:lang w:val="es-MX" w:eastAsia="es-MX"/>
              </w:rPr>
              <w:t>POLICÍA</w:t>
            </w:r>
            <w:r w:rsidRPr="008872D5">
              <w:rPr>
                <w:rFonts w:ascii="Calibri" w:hAnsi="Calibri"/>
                <w:color w:val="000000"/>
                <w:sz w:val="14"/>
                <w:szCs w:val="18"/>
                <w:lang w:val="es-MX" w:eastAsia="es-MX"/>
              </w:rPr>
              <w:t xml:space="preserve"> Y GOBIERNO DEL MUNICIPIO DE CENTRO; 2,3,26,28 Y 68, </w:t>
            </w:r>
            <w:r w:rsidR="00814505" w:rsidRPr="008872D5">
              <w:rPr>
                <w:rFonts w:ascii="Calibri" w:hAnsi="Calibri"/>
                <w:color w:val="000000"/>
                <w:sz w:val="14"/>
                <w:szCs w:val="18"/>
                <w:lang w:val="es-MX" w:eastAsia="es-MX"/>
              </w:rPr>
              <w:t>FRACCIÓN</w:t>
            </w:r>
            <w:r w:rsidRPr="008872D5">
              <w:rPr>
                <w:rFonts w:ascii="Calibri" w:hAnsi="Calibri"/>
                <w:color w:val="000000"/>
                <w:sz w:val="14"/>
                <w:szCs w:val="18"/>
                <w:lang w:val="es-MX" w:eastAsia="es-MX"/>
              </w:rPr>
              <w:t xml:space="preserve"> I, DEL REGLAMENTO DE LA </w:t>
            </w:r>
            <w:r w:rsidR="00814505" w:rsidRPr="008872D5">
              <w:rPr>
                <w:rFonts w:ascii="Calibri" w:hAnsi="Calibri"/>
                <w:color w:val="000000"/>
                <w:sz w:val="14"/>
                <w:szCs w:val="18"/>
                <w:lang w:val="es-MX" w:eastAsia="es-MX"/>
              </w:rPr>
              <w:t>ADMINISTRACIÓN</w:t>
            </w:r>
            <w:r w:rsidRPr="008872D5">
              <w:rPr>
                <w:rFonts w:ascii="Calibri" w:hAnsi="Calibri"/>
                <w:color w:val="000000"/>
                <w:sz w:val="14"/>
                <w:szCs w:val="18"/>
                <w:lang w:val="es-MX" w:eastAsia="es-MX"/>
              </w:rPr>
              <w:t xml:space="preserve"> PUBLICA DEL MUNICIPIO DE CENTRO, EL USO INDEBIDO, </w:t>
            </w:r>
            <w:r w:rsidR="00814505" w:rsidRPr="008872D5">
              <w:rPr>
                <w:rFonts w:ascii="Calibri" w:hAnsi="Calibri"/>
                <w:color w:val="000000"/>
                <w:sz w:val="14"/>
                <w:szCs w:val="18"/>
                <w:lang w:val="es-MX" w:eastAsia="es-MX"/>
              </w:rPr>
              <w:t>ALTERACIÓN</w:t>
            </w:r>
            <w:r w:rsidRPr="008872D5">
              <w:rPr>
                <w:rFonts w:ascii="Calibri" w:hAnsi="Calibri"/>
                <w:color w:val="000000"/>
                <w:sz w:val="14"/>
                <w:szCs w:val="18"/>
                <w:lang w:val="es-MX" w:eastAsia="es-MX"/>
              </w:rPr>
              <w:t xml:space="preserve"> O LA </w:t>
            </w:r>
            <w:r w:rsidR="00814505" w:rsidRPr="008872D5">
              <w:rPr>
                <w:rFonts w:ascii="Calibri" w:hAnsi="Calibri"/>
                <w:color w:val="000000"/>
                <w:sz w:val="14"/>
                <w:szCs w:val="18"/>
                <w:lang w:val="es-MX" w:eastAsia="es-MX"/>
              </w:rPr>
              <w:t>FALSIFICACIÓN</w:t>
            </w:r>
            <w:r w:rsidRPr="008872D5">
              <w:rPr>
                <w:rFonts w:ascii="Calibri" w:hAnsi="Calibri"/>
                <w:color w:val="000000"/>
                <w:sz w:val="14"/>
                <w:szCs w:val="18"/>
                <w:lang w:val="es-MX" w:eastAsia="es-MX"/>
              </w:rPr>
              <w:t xml:space="preserve"> DE ESTE DOCUMENTO, SERA MOTIVO DE </w:t>
            </w:r>
            <w:r w:rsidR="00814505" w:rsidRPr="008872D5">
              <w:rPr>
                <w:rFonts w:ascii="Calibri" w:hAnsi="Calibri"/>
                <w:color w:val="000000"/>
                <w:sz w:val="14"/>
                <w:szCs w:val="18"/>
                <w:lang w:val="es-MX" w:eastAsia="es-MX"/>
              </w:rPr>
              <w:t>CANCELACIÓN</w:t>
            </w:r>
            <w:r w:rsidRPr="008872D5">
              <w:rPr>
                <w:rFonts w:ascii="Calibri" w:hAnsi="Calibri"/>
                <w:color w:val="000000"/>
                <w:sz w:val="14"/>
                <w:szCs w:val="18"/>
                <w:lang w:val="es-MX" w:eastAsia="es-MX"/>
              </w:rPr>
              <w:t xml:space="preserve"> DEFINITIVA DE LA LICENCIA, SIN PERJUICIO DE LA RESPONSABILIDAD PENAL EN QUE SE INCURRA.</w:t>
            </w: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18"/>
                <w:szCs w:val="18"/>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18"/>
                <w:szCs w:val="18"/>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18"/>
                <w:szCs w:val="18"/>
                <w:lang w:val="es-MX" w:eastAsia="es-MX"/>
              </w:rPr>
            </w:pPr>
          </w:p>
        </w:tc>
      </w:tr>
      <w:tr w:rsidR="000063D9" w:rsidRPr="00663D4C" w:rsidTr="000063D9">
        <w:trPr>
          <w:trHeight w:val="275"/>
        </w:trPr>
        <w:tc>
          <w:tcPr>
            <w:tcW w:w="9651" w:type="dxa"/>
            <w:gridSpan w:val="7"/>
            <w:vMerge/>
            <w:tcBorders>
              <w:top w:val="nil"/>
              <w:left w:val="nil"/>
              <w:bottom w:val="nil"/>
              <w:right w:val="nil"/>
            </w:tcBorders>
            <w:vAlign w:val="center"/>
            <w:hideMark/>
          </w:tcPr>
          <w:p w:rsidR="000063D9" w:rsidRPr="00663D4C" w:rsidRDefault="000063D9" w:rsidP="000063D9">
            <w:pPr>
              <w:spacing w:line="240" w:lineRule="auto"/>
              <w:jc w:val="left"/>
              <w:rPr>
                <w:rFonts w:ascii="Calibri" w:hAnsi="Calibri"/>
                <w:color w:val="000000"/>
                <w:sz w:val="18"/>
                <w:szCs w:val="18"/>
                <w:lang w:val="es-MX" w:eastAsia="es-MX"/>
              </w:rPr>
            </w:pPr>
          </w:p>
        </w:tc>
      </w:tr>
    </w:tbl>
    <w:p w:rsidR="000063D9" w:rsidRDefault="000063D9" w:rsidP="000063D9">
      <w:pPr>
        <w:rPr>
          <w:b/>
          <w:sz w:val="24"/>
        </w:rPr>
        <w:sectPr w:rsidR="000063D9" w:rsidSect="0057602F">
          <w:pgSz w:w="12240" w:h="15840" w:code="1"/>
          <w:pgMar w:top="1418" w:right="1418" w:bottom="1418" w:left="1418" w:header="1418" w:footer="567" w:gutter="0"/>
          <w:cols w:space="708"/>
          <w:docGrid w:linePitch="360"/>
        </w:sectPr>
      </w:pPr>
    </w:p>
    <w:p w:rsidR="000063D9" w:rsidRPr="002766CE" w:rsidRDefault="000063D9" w:rsidP="000063D9">
      <w:pPr>
        <w:jc w:val="center"/>
        <w:rPr>
          <w:b/>
          <w:sz w:val="24"/>
          <w:lang w:val="es-MX"/>
        </w:rPr>
      </w:pPr>
      <w:r>
        <w:rPr>
          <w:b/>
          <w:sz w:val="24"/>
          <w:lang w:val="es-MX"/>
        </w:rPr>
        <w:t>FORMATO DE PASE DE PAGO</w:t>
      </w:r>
    </w:p>
    <w:p w:rsidR="000063D9" w:rsidRPr="00D14981" w:rsidRDefault="000063D9" w:rsidP="000063D9">
      <w:pPr>
        <w:rPr>
          <w:sz w:val="24"/>
          <w:lang w:val="es-MX"/>
        </w:rPr>
      </w:pPr>
    </w:p>
    <w:p w:rsidR="000063D9" w:rsidRDefault="000063D9" w:rsidP="000063D9">
      <w:pPr>
        <w:jc w:val="right"/>
        <w:rPr>
          <w:b/>
          <w:sz w:val="24"/>
        </w:rPr>
      </w:pPr>
    </w:p>
    <w:tbl>
      <w:tblPr>
        <w:tblW w:w="8998" w:type="dxa"/>
        <w:tblInd w:w="70" w:type="dxa"/>
        <w:tblCellMar>
          <w:left w:w="70" w:type="dxa"/>
          <w:right w:w="70" w:type="dxa"/>
        </w:tblCellMar>
        <w:tblLook w:val="04A0" w:firstRow="1" w:lastRow="0" w:firstColumn="1" w:lastColumn="0" w:noHBand="0" w:noVBand="1"/>
      </w:tblPr>
      <w:tblGrid>
        <w:gridCol w:w="1396"/>
        <w:gridCol w:w="1267"/>
        <w:gridCol w:w="1267"/>
        <w:gridCol w:w="1267"/>
        <w:gridCol w:w="1267"/>
        <w:gridCol w:w="1267"/>
        <w:gridCol w:w="1267"/>
      </w:tblGrid>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332"/>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Pr>
                <w:noProof/>
                <w:lang w:val="es-MX" w:eastAsia="es-MX"/>
              </w:rPr>
              <w:drawing>
                <wp:anchor distT="0" distB="0" distL="114300" distR="114300" simplePos="0" relativeHeight="252699648" behindDoc="1" locked="0" layoutInCell="1" allowOverlap="1" wp14:anchorId="46B11A8E" wp14:editId="135499F2">
                  <wp:simplePos x="0" y="0"/>
                  <wp:positionH relativeFrom="column">
                    <wp:posOffset>-38735</wp:posOffset>
                  </wp:positionH>
                  <wp:positionV relativeFrom="paragraph">
                    <wp:posOffset>28575</wp:posOffset>
                  </wp:positionV>
                  <wp:extent cx="1390650" cy="741680"/>
                  <wp:effectExtent l="0" t="0" r="0" b="1270"/>
                  <wp:wrapNone/>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MUNICIPAL HORIZONT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0650" cy="74168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50"/>
            </w:tblGrid>
            <w:tr w:rsidR="000063D9" w:rsidRPr="000873B5" w:rsidTr="000063D9">
              <w:trPr>
                <w:trHeight w:val="297"/>
                <w:tblCellSpacing w:w="0" w:type="dxa"/>
              </w:trPr>
              <w:tc>
                <w:tcPr>
                  <w:tcW w:w="1250"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bl>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3801" w:type="dxa"/>
            <w:gridSpan w:val="3"/>
            <w:vMerge w:val="restart"/>
            <w:tcBorders>
              <w:top w:val="nil"/>
              <w:left w:val="single" w:sz="4" w:space="0" w:color="auto"/>
              <w:bottom w:val="nil"/>
              <w:right w:val="nil"/>
            </w:tcBorders>
            <w:shd w:val="clear" w:color="auto" w:fill="auto"/>
            <w:vAlign w:val="bottom"/>
            <w:hideMark/>
          </w:tcPr>
          <w:p w:rsidR="000063D9" w:rsidRPr="000873B5" w:rsidRDefault="000063D9" w:rsidP="000063D9">
            <w:pPr>
              <w:spacing w:line="240" w:lineRule="auto"/>
              <w:jc w:val="center"/>
              <w:rPr>
                <w:rFonts w:cs="Arial"/>
                <w:color w:val="000000"/>
                <w:sz w:val="22"/>
                <w:szCs w:val="22"/>
                <w:lang w:val="es-MX" w:eastAsia="es-MX"/>
              </w:rPr>
            </w:pPr>
            <w:r w:rsidRPr="000873B5">
              <w:rPr>
                <w:rFonts w:cs="Arial"/>
                <w:color w:val="000000"/>
                <w:sz w:val="22"/>
                <w:szCs w:val="22"/>
                <w:lang w:val="es-MX" w:eastAsia="es-MX"/>
              </w:rPr>
              <w:t>Coordinación General de Servicios Municipales</w:t>
            </w:r>
          </w:p>
        </w:tc>
        <w:tc>
          <w:tcPr>
            <w:tcW w:w="1267" w:type="dxa"/>
            <w:tcBorders>
              <w:top w:val="nil"/>
              <w:left w:val="single" w:sz="4" w:space="0" w:color="auto"/>
              <w:bottom w:val="single" w:sz="4" w:space="0" w:color="auto"/>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w:t>
            </w:r>
          </w:p>
        </w:tc>
        <w:tc>
          <w:tcPr>
            <w:tcW w:w="1267" w:type="dxa"/>
            <w:tcBorders>
              <w:top w:val="nil"/>
              <w:left w:val="nil"/>
              <w:bottom w:val="single" w:sz="4" w:space="0" w:color="auto"/>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w:t>
            </w: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single" w:sz="4" w:space="0" w:color="auto"/>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3801" w:type="dxa"/>
            <w:gridSpan w:val="3"/>
            <w:vMerge/>
            <w:tcBorders>
              <w:top w:val="nil"/>
              <w:left w:val="single" w:sz="4" w:space="0" w:color="auto"/>
              <w:bottom w:val="nil"/>
              <w:right w:val="nil"/>
            </w:tcBorders>
            <w:vAlign w:val="center"/>
            <w:hideMark/>
          </w:tcPr>
          <w:p w:rsidR="000063D9" w:rsidRPr="000873B5" w:rsidRDefault="000063D9" w:rsidP="000063D9">
            <w:pPr>
              <w:spacing w:line="240" w:lineRule="auto"/>
              <w:jc w:val="left"/>
              <w:rPr>
                <w:rFonts w:cs="Arial"/>
                <w:color w:val="000000"/>
                <w:sz w:val="22"/>
                <w:szCs w:val="22"/>
                <w:lang w:val="es-MX" w:eastAsia="es-MX"/>
              </w:rPr>
            </w:pPr>
          </w:p>
        </w:tc>
        <w:tc>
          <w:tcPr>
            <w:tcW w:w="2534" w:type="dxa"/>
            <w:gridSpan w:val="2"/>
            <w:tcBorders>
              <w:top w:val="single" w:sz="4" w:space="0" w:color="auto"/>
              <w:left w:val="single" w:sz="4" w:space="0" w:color="auto"/>
              <w:bottom w:val="single" w:sz="4" w:space="0" w:color="000000"/>
              <w:right w:val="nil"/>
            </w:tcBorders>
            <w:shd w:val="clear" w:color="auto" w:fill="auto"/>
            <w:noWrap/>
            <w:vAlign w:val="center"/>
            <w:hideMark/>
          </w:tcPr>
          <w:p w:rsidR="000063D9" w:rsidRPr="000873B5" w:rsidRDefault="000063D9" w:rsidP="000063D9">
            <w:pPr>
              <w:spacing w:line="240" w:lineRule="auto"/>
              <w:jc w:val="center"/>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xml:space="preserve">Pase de Pago N°  </w:t>
            </w:r>
            <w:r w:rsidRPr="000873B5">
              <w:rPr>
                <w:rFonts w:ascii="Calibri" w:hAnsi="Calibri" w:cs="Calibri"/>
                <w:b/>
                <w:color w:val="000000"/>
                <w:sz w:val="22"/>
                <w:szCs w:val="22"/>
                <w:lang w:val="es-MX" w:eastAsia="es-MX"/>
              </w:rPr>
              <w:t>(1)</w:t>
            </w:r>
          </w:p>
        </w:tc>
      </w:tr>
      <w:tr w:rsidR="000063D9" w:rsidRPr="000873B5" w:rsidTr="000063D9">
        <w:trPr>
          <w:trHeight w:val="79"/>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3801" w:type="dxa"/>
            <w:gridSpan w:val="3"/>
            <w:tcBorders>
              <w:top w:val="nil"/>
              <w:left w:val="single" w:sz="4" w:space="0" w:color="auto"/>
              <w:bottom w:val="single" w:sz="4" w:space="0" w:color="auto"/>
              <w:right w:val="single" w:sz="4" w:space="0" w:color="000000"/>
            </w:tcBorders>
            <w:shd w:val="clear" w:color="auto" w:fill="auto"/>
            <w:noWrap/>
            <w:vAlign w:val="bottom"/>
            <w:hideMark/>
          </w:tcPr>
          <w:p w:rsidR="000063D9" w:rsidRPr="000873B5" w:rsidRDefault="000063D9" w:rsidP="000063D9">
            <w:pPr>
              <w:spacing w:line="240" w:lineRule="auto"/>
              <w:jc w:val="center"/>
              <w:rPr>
                <w:rFonts w:cs="Arial"/>
                <w:b/>
                <w:bCs/>
                <w:color w:val="000000"/>
                <w:sz w:val="24"/>
                <w:lang w:val="es-MX" w:eastAsia="es-MX"/>
              </w:rPr>
            </w:pPr>
            <w:r w:rsidRPr="000873B5">
              <w:rPr>
                <w:rFonts w:cs="Arial"/>
                <w:b/>
                <w:bCs/>
                <w:color w:val="000000"/>
                <w:sz w:val="24"/>
                <w:lang w:val="es-MX" w:eastAsia="es-MX"/>
              </w:rPr>
              <w:t>Coordinación de Mercados</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1250"/>
            </w:tblGrid>
            <w:tr w:rsidR="000063D9" w:rsidRPr="000873B5" w:rsidTr="000063D9">
              <w:trPr>
                <w:trHeight w:val="297"/>
                <w:tblCellSpacing w:w="0" w:type="dxa"/>
              </w:trPr>
              <w:tc>
                <w:tcPr>
                  <w:tcW w:w="1250"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Pr>
                      <w:rFonts w:ascii="Calibri" w:hAnsi="Calibri" w:cs="Calibri"/>
                      <w:noProof/>
                      <w:color w:val="000000"/>
                      <w:sz w:val="22"/>
                      <w:szCs w:val="22"/>
                      <w:lang w:val="es-MX" w:eastAsia="es-MX"/>
                    </w:rPr>
                    <mc:AlternateContent>
                      <mc:Choice Requires="wps">
                        <w:drawing>
                          <wp:anchor distT="0" distB="0" distL="114300" distR="114300" simplePos="0" relativeHeight="252684288" behindDoc="0" locked="0" layoutInCell="1" allowOverlap="1" wp14:anchorId="2FA2A305" wp14:editId="0D54C2F2">
                            <wp:simplePos x="0" y="0"/>
                            <wp:positionH relativeFrom="column">
                              <wp:posOffset>330835</wp:posOffset>
                            </wp:positionH>
                            <wp:positionV relativeFrom="paragraph">
                              <wp:posOffset>158750</wp:posOffset>
                            </wp:positionV>
                            <wp:extent cx="3562350" cy="0"/>
                            <wp:effectExtent l="0" t="0" r="19050" b="19050"/>
                            <wp:wrapNone/>
                            <wp:docPr id="388" name="Conector recto 388"/>
                            <wp:cNvGraphicFramePr/>
                            <a:graphic xmlns:a="http://schemas.openxmlformats.org/drawingml/2006/main">
                              <a:graphicData uri="http://schemas.microsoft.com/office/word/2010/wordprocessingShape">
                                <wps:wsp>
                                  <wps:cNvCnPr/>
                                  <wps:spPr>
                                    <a:xfrm>
                                      <a:off x="0" y="0"/>
                                      <a:ext cx="355786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8B41A5" id="Conector recto 388" o:spid="_x0000_s1026" style="position:absolute;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12.5pt" to="306.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" strokecolor="black [3213]" strokeweight=".5pt">
                            <v:stroke joinstyle="miter"/>
                          </v:line>
                        </w:pict>
                      </mc:Fallback>
                    </mc:AlternateContent>
                  </w:r>
                  <w:r w:rsidRPr="000873B5">
                    <w:rPr>
                      <w:rFonts w:cs="Arial"/>
                      <w:color w:val="000000"/>
                      <w:sz w:val="18"/>
                      <w:szCs w:val="18"/>
                      <w:lang w:val="es-MX" w:eastAsia="es-MX"/>
                    </w:rPr>
                    <w:t>C.</w:t>
                  </w:r>
                </w:p>
              </w:tc>
            </w:tr>
          </w:tbl>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b/>
                <w:color w:val="000000"/>
                <w:sz w:val="18"/>
                <w:szCs w:val="18"/>
                <w:lang w:val="es-MX" w:eastAsia="es-MX"/>
              </w:rPr>
            </w:pPr>
            <w:r w:rsidRPr="000873B5">
              <w:rPr>
                <w:rFonts w:cs="Arial"/>
                <w:b/>
                <w:color w:val="000000"/>
                <w:sz w:val="18"/>
                <w:szCs w:val="18"/>
                <w:lang w:val="es-MX" w:eastAsia="es-MX"/>
              </w:rPr>
              <w:t>(2).</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 xml:space="preserve">   ;en cumplimiento a la Ley </w:t>
            </w:r>
          </w:p>
        </w:tc>
      </w:tr>
      <w:tr w:rsidR="000063D9" w:rsidRPr="000873B5" w:rsidTr="000063D9">
        <w:trPr>
          <w:trHeight w:val="238"/>
        </w:trPr>
        <w:tc>
          <w:tcPr>
            <w:tcW w:w="8998" w:type="dxa"/>
            <w:gridSpan w:val="7"/>
            <w:vMerge w:val="restart"/>
            <w:tcBorders>
              <w:top w:val="nil"/>
              <w:left w:val="nil"/>
              <w:bottom w:val="nil"/>
              <w:right w:val="nil"/>
            </w:tcBorders>
            <w:shd w:val="clear" w:color="auto" w:fill="auto"/>
            <w:vAlign w:val="bottom"/>
            <w:hideMark/>
          </w:tcPr>
          <w:p w:rsidR="000063D9" w:rsidRPr="000873B5" w:rsidRDefault="000063D9" w:rsidP="000063D9">
            <w:pPr>
              <w:spacing w:line="240" w:lineRule="auto"/>
              <w:rPr>
                <w:rFonts w:cs="Arial"/>
                <w:color w:val="000000"/>
                <w:sz w:val="18"/>
                <w:szCs w:val="18"/>
                <w:lang w:val="es-MX" w:eastAsia="es-MX"/>
              </w:rPr>
            </w:pPr>
            <w:r w:rsidRPr="000873B5">
              <w:rPr>
                <w:rFonts w:cs="Arial"/>
                <w:color w:val="000000"/>
                <w:sz w:val="18"/>
                <w:szCs w:val="18"/>
                <w:lang w:val="es-MX" w:eastAsia="es-MX"/>
              </w:rPr>
              <w:t>de Hacienda Municipal del Estado de Tabasco y la Ley de Ingresos Municipal para el presente año, sírvase presentar a las cajas recaudadoras de la Dirección de Finanzas del Municipio, para realizar el pago de:</w:t>
            </w:r>
          </w:p>
        </w:tc>
      </w:tr>
      <w:tr w:rsidR="000063D9" w:rsidRPr="000873B5" w:rsidTr="000063D9">
        <w:trPr>
          <w:trHeight w:val="238"/>
        </w:trPr>
        <w:tc>
          <w:tcPr>
            <w:tcW w:w="8998" w:type="dxa"/>
            <w:gridSpan w:val="7"/>
            <w:vMerge/>
            <w:tcBorders>
              <w:top w:val="nil"/>
              <w:left w:val="nil"/>
              <w:bottom w:val="nil"/>
              <w:right w:val="nil"/>
            </w:tcBorders>
            <w:vAlign w:val="center"/>
            <w:hideMark/>
          </w:tcPr>
          <w:p w:rsidR="000063D9" w:rsidRPr="000873B5" w:rsidRDefault="000063D9" w:rsidP="000063D9">
            <w:pPr>
              <w:spacing w:line="240" w:lineRule="auto"/>
              <w:jc w:val="left"/>
              <w:rPr>
                <w:rFonts w:cs="Arial"/>
                <w:color w:val="000000"/>
                <w:sz w:val="18"/>
                <w:szCs w:val="18"/>
                <w:lang w:val="es-MX" w:eastAsia="es-MX"/>
              </w:rPr>
            </w:pP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b/>
                <w:color w:val="000000"/>
                <w:sz w:val="22"/>
                <w:szCs w:val="22"/>
                <w:lang w:val="es-MX" w:eastAsia="es-MX"/>
              </w:rPr>
            </w:pPr>
            <w:r w:rsidRPr="000873B5">
              <w:rPr>
                <w:rFonts w:ascii="Calibri" w:hAnsi="Calibri" w:cs="Calibri"/>
                <w:b/>
                <w:color w:val="000000"/>
                <w:sz w:val="22"/>
                <w:szCs w:val="22"/>
                <w:lang w:val="es-MX" w:eastAsia="es-MX"/>
              </w:rPr>
              <w:t>(3).</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2663"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Concesión de Local ( )</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Cambio de Giro ( )</w:t>
            </w: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Traspaso de local ( )</w:t>
            </w:r>
          </w:p>
        </w:tc>
      </w:tr>
      <w:tr w:rsidR="000063D9" w:rsidRPr="000873B5" w:rsidTr="000063D9">
        <w:trPr>
          <w:trHeight w:val="104"/>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2663"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Remodelación de Local ( )</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Formas valoradas ( )</w:t>
            </w: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Búsqueda de documentos ()</w:t>
            </w:r>
          </w:p>
        </w:tc>
      </w:tr>
      <w:tr w:rsidR="000063D9" w:rsidRPr="000873B5" w:rsidTr="000063D9">
        <w:trPr>
          <w:trHeight w:val="134"/>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3930" w:type="dxa"/>
            <w:gridSpan w:val="3"/>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Cuota recuperación de locales ( )</w:t>
            </w: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Certificación de local ( )</w:t>
            </w:r>
          </w:p>
        </w:tc>
        <w:tc>
          <w:tcPr>
            <w:tcW w:w="2534"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Multa ( )           Otros ( )</w:t>
            </w: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2663" w:type="dxa"/>
            <w:gridSpan w:val="2"/>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r w:rsidRPr="000873B5">
              <w:rPr>
                <w:rFonts w:cs="Arial"/>
                <w:color w:val="000000"/>
                <w:sz w:val="18"/>
                <w:szCs w:val="18"/>
                <w:lang w:val="es-MX" w:eastAsia="es-MX"/>
              </w:rPr>
              <w:t>Por la cantidad de $</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b/>
                <w:color w:val="000000"/>
                <w:sz w:val="22"/>
                <w:szCs w:val="22"/>
                <w:lang w:val="es-MX" w:eastAsia="es-MX"/>
              </w:rPr>
            </w:pPr>
            <w:r w:rsidRPr="000873B5">
              <w:rPr>
                <w:rFonts w:ascii="Calibri" w:hAnsi="Calibri" w:cs="Calibri"/>
                <w:b/>
                <w:color w:val="000000"/>
                <w:sz w:val="22"/>
                <w:szCs w:val="22"/>
                <w:lang w:val="es-MX" w:eastAsia="es-MX"/>
              </w:rPr>
              <w:t>(4).</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xml:space="preserve">      (</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sidRPr="000873B5">
              <w:rPr>
                <w:rFonts w:ascii="Calibri" w:hAnsi="Calibri" w:cs="Calibri"/>
                <w:color w:val="000000"/>
                <w:sz w:val="22"/>
                <w:szCs w:val="22"/>
                <w:lang w:val="es-MX" w:eastAsia="es-MX"/>
              </w:rPr>
              <w:t xml:space="preserve">                    )</w:t>
            </w: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3801" w:type="dxa"/>
            <w:gridSpan w:val="3"/>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mc:AlternateContent>
                <mc:Choice Requires="wps">
                  <w:drawing>
                    <wp:anchor distT="0" distB="0" distL="114300" distR="114300" simplePos="0" relativeHeight="252685312" behindDoc="0" locked="0" layoutInCell="1" allowOverlap="1" wp14:anchorId="07C78660" wp14:editId="0C7AB6CB">
                      <wp:simplePos x="0" y="0"/>
                      <wp:positionH relativeFrom="column">
                        <wp:posOffset>352425</wp:posOffset>
                      </wp:positionH>
                      <wp:positionV relativeFrom="paragraph">
                        <wp:posOffset>9525</wp:posOffset>
                      </wp:positionV>
                      <wp:extent cx="1362075" cy="9525"/>
                      <wp:effectExtent l="0" t="0" r="28575" b="28575"/>
                      <wp:wrapNone/>
                      <wp:docPr id="389" name="Conector recto 389"/>
                      <wp:cNvGraphicFramePr/>
                      <a:graphic xmlns:a="http://schemas.openxmlformats.org/drawingml/2006/main">
                        <a:graphicData uri="http://schemas.microsoft.com/office/word/2010/wordprocessingShape">
                          <wps:wsp>
                            <wps:cNvCnPr/>
                            <wps:spPr>
                              <a:xfrm flipV="1">
                                <a:off x="0" y="0"/>
                                <a:ext cx="1361515" cy="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42D59D" id="Conector recto 389" o:spid="_x0000_s1026" style="position:absolute;flip:y;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75pt" to="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" strokecolor="black [3213]" strokeweight=".25pt">
                      <v:stroke joinstyle="miter"/>
                    </v:line>
                  </w:pict>
                </mc:Fallback>
              </mc:AlternateConten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8998" w:type="dxa"/>
            <w:gridSpan w:val="7"/>
            <w:tcBorders>
              <w:top w:val="nil"/>
              <w:left w:val="nil"/>
              <w:bottom w:val="nil"/>
              <w:right w:val="nil"/>
            </w:tcBorders>
            <w:shd w:val="clear" w:color="auto" w:fill="auto"/>
            <w:noWrap/>
            <w:vAlign w:val="bottom"/>
            <w:hideMark/>
          </w:tcPr>
          <w:p w:rsidR="000063D9" w:rsidRPr="000873B5" w:rsidRDefault="000063D9" w:rsidP="000063D9">
            <w:pPr>
              <w:spacing w:line="240" w:lineRule="auto"/>
              <w:jc w:val="center"/>
              <w:rPr>
                <w:rFonts w:cs="Arial"/>
                <w:color w:val="000000"/>
                <w:sz w:val="18"/>
                <w:szCs w:val="18"/>
                <w:lang w:val="es-MX" w:eastAsia="es-MX"/>
              </w:rPr>
            </w:pPr>
            <w:r w:rsidRPr="000873B5">
              <w:rPr>
                <w:rFonts w:cs="Arial"/>
                <w:color w:val="000000"/>
                <w:sz w:val="18"/>
                <w:szCs w:val="18"/>
                <w:lang w:val="es-MX" w:eastAsia="es-MX"/>
              </w:rPr>
              <w:t>Autorizó</w:t>
            </w: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cs="Arial"/>
                <w:color w:val="000000"/>
                <w:sz w:val="18"/>
                <w:szCs w:val="18"/>
                <w:lang w:val="es-MX" w:eastAsia="es-MX"/>
              </w:rPr>
            </w:pPr>
          </w:p>
        </w:tc>
      </w:tr>
      <w:tr w:rsidR="000063D9" w:rsidRPr="000873B5" w:rsidTr="000063D9">
        <w:trPr>
          <w:trHeight w:val="297"/>
        </w:trPr>
        <w:tc>
          <w:tcPr>
            <w:tcW w:w="8998" w:type="dxa"/>
            <w:gridSpan w:val="7"/>
            <w:tcBorders>
              <w:top w:val="nil"/>
              <w:left w:val="nil"/>
              <w:bottom w:val="nil"/>
              <w:right w:val="nil"/>
            </w:tcBorders>
            <w:shd w:val="clear" w:color="auto" w:fill="auto"/>
            <w:noWrap/>
            <w:vAlign w:val="bottom"/>
            <w:hideMark/>
          </w:tcPr>
          <w:p w:rsidR="000063D9" w:rsidRPr="000873B5" w:rsidRDefault="000063D9" w:rsidP="000063D9">
            <w:pPr>
              <w:spacing w:line="240" w:lineRule="auto"/>
              <w:jc w:val="center"/>
              <w:rPr>
                <w:rFonts w:cs="Arial"/>
                <w:color w:val="000000"/>
                <w:sz w:val="18"/>
                <w:szCs w:val="18"/>
                <w:lang w:val="es-MX" w:eastAsia="es-MX"/>
              </w:rPr>
            </w:pPr>
            <w:r>
              <w:rPr>
                <w:rFonts w:cs="Arial"/>
                <w:color w:val="000000"/>
                <w:sz w:val="18"/>
                <w:szCs w:val="18"/>
                <w:lang w:val="es-MX" w:eastAsia="es-MX"/>
              </w:rPr>
              <w:t>Lic. Luis Arturo Mier y Concha Rosas</w:t>
            </w:r>
          </w:p>
        </w:tc>
      </w:tr>
      <w:tr w:rsidR="000063D9" w:rsidRPr="000873B5" w:rsidTr="000063D9">
        <w:trPr>
          <w:trHeight w:val="297"/>
        </w:trPr>
        <w:tc>
          <w:tcPr>
            <w:tcW w:w="8998" w:type="dxa"/>
            <w:gridSpan w:val="7"/>
            <w:tcBorders>
              <w:top w:val="nil"/>
              <w:left w:val="nil"/>
              <w:bottom w:val="nil"/>
              <w:right w:val="nil"/>
            </w:tcBorders>
            <w:shd w:val="clear" w:color="auto" w:fill="auto"/>
            <w:noWrap/>
            <w:vAlign w:val="bottom"/>
            <w:hideMark/>
          </w:tcPr>
          <w:p w:rsidR="000063D9" w:rsidRPr="000873B5" w:rsidRDefault="000063D9" w:rsidP="000063D9">
            <w:pPr>
              <w:spacing w:line="240" w:lineRule="auto"/>
              <w:jc w:val="center"/>
              <w:rPr>
                <w:rFonts w:cs="Arial"/>
                <w:color w:val="000000"/>
                <w:sz w:val="18"/>
                <w:szCs w:val="18"/>
                <w:lang w:val="es-MX" w:eastAsia="es-MX"/>
              </w:rPr>
            </w:pPr>
            <w:r w:rsidRPr="000873B5">
              <w:rPr>
                <w:rFonts w:cs="Arial"/>
                <w:color w:val="000000"/>
                <w:sz w:val="18"/>
                <w:szCs w:val="18"/>
                <w:lang w:val="es-MX" w:eastAsia="es-MX"/>
              </w:rPr>
              <w:t>Coordinador</w:t>
            </w: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center"/>
              <w:rPr>
                <w:rFonts w:ascii="Calibri" w:hAnsi="Calibri" w:cs="Calibri"/>
                <w:b/>
                <w:color w:val="000000"/>
                <w:sz w:val="22"/>
                <w:szCs w:val="22"/>
                <w:lang w:val="es-MX" w:eastAsia="es-MX"/>
              </w:rPr>
            </w:pPr>
            <w:r w:rsidRPr="000873B5">
              <w:rPr>
                <w:rFonts w:ascii="Calibri" w:hAnsi="Calibri" w:cs="Calibri"/>
                <w:b/>
                <w:color w:val="000000"/>
                <w:sz w:val="22"/>
                <w:szCs w:val="22"/>
                <w:lang w:val="es-MX" w:eastAsia="es-MX"/>
              </w:rPr>
              <w:t>(</w:t>
            </w:r>
            <w:r w:rsidRPr="00C622CF">
              <w:rPr>
                <w:rFonts w:ascii="Calibri" w:hAnsi="Calibri" w:cs="Calibri"/>
                <w:b/>
                <w:color w:val="000000"/>
                <w:sz w:val="22"/>
                <w:szCs w:val="22"/>
                <w:lang w:val="es-MX" w:eastAsia="es-MX"/>
              </w:rPr>
              <w:t>5</w:t>
            </w:r>
            <w:r w:rsidRPr="000873B5">
              <w:rPr>
                <w:rFonts w:ascii="Calibri" w:hAnsi="Calibri" w:cs="Calibri"/>
                <w:b/>
                <w:color w:val="000000"/>
                <w:sz w:val="22"/>
                <w:szCs w:val="22"/>
                <w:lang w:val="es-MX" w:eastAsia="es-MX"/>
              </w:rPr>
              <w:t>).</w:t>
            </w: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r>
      <w:tr w:rsidR="000063D9" w:rsidRPr="000873B5" w:rsidTr="000063D9">
        <w:trPr>
          <w:trHeight w:val="297"/>
        </w:trPr>
        <w:tc>
          <w:tcPr>
            <w:tcW w:w="1396"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1267" w:type="dxa"/>
            <w:tcBorders>
              <w:top w:val="nil"/>
              <w:left w:val="nil"/>
              <w:bottom w:val="nil"/>
              <w:right w:val="nil"/>
            </w:tcBorders>
            <w:shd w:val="clear" w:color="auto" w:fill="auto"/>
            <w:noWrap/>
            <w:vAlign w:val="bottom"/>
            <w:hideMark/>
          </w:tcPr>
          <w:p w:rsidR="000063D9" w:rsidRPr="000873B5" w:rsidRDefault="000063D9" w:rsidP="000063D9">
            <w:pPr>
              <w:spacing w:line="240" w:lineRule="auto"/>
              <w:jc w:val="left"/>
              <w:rPr>
                <w:rFonts w:ascii="Calibri" w:hAnsi="Calibri" w:cs="Calibri"/>
                <w:color w:val="000000"/>
                <w:sz w:val="22"/>
                <w:szCs w:val="22"/>
                <w:lang w:val="es-MX" w:eastAsia="es-MX"/>
              </w:rPr>
            </w:pPr>
          </w:p>
        </w:tc>
        <w:tc>
          <w:tcPr>
            <w:tcW w:w="5068" w:type="dxa"/>
            <w:gridSpan w:val="4"/>
            <w:tcBorders>
              <w:top w:val="nil"/>
              <w:left w:val="nil"/>
              <w:bottom w:val="nil"/>
              <w:right w:val="nil"/>
            </w:tcBorders>
            <w:shd w:val="clear" w:color="auto" w:fill="auto"/>
            <w:noWrap/>
            <w:vAlign w:val="bottom"/>
            <w:hideMark/>
          </w:tcPr>
          <w:p w:rsidR="000063D9" w:rsidRPr="000873B5" w:rsidRDefault="000063D9" w:rsidP="008872D5">
            <w:pPr>
              <w:spacing w:line="240" w:lineRule="auto"/>
              <w:jc w:val="right"/>
              <w:rPr>
                <w:rFonts w:cs="Arial"/>
                <w:color w:val="000000"/>
                <w:sz w:val="18"/>
                <w:szCs w:val="18"/>
                <w:lang w:val="es-MX" w:eastAsia="es-MX"/>
              </w:rPr>
            </w:pPr>
            <w:r w:rsidRPr="000873B5">
              <w:rPr>
                <w:rFonts w:cs="Arial"/>
                <w:color w:val="000000"/>
                <w:sz w:val="18"/>
                <w:szCs w:val="18"/>
                <w:lang w:val="es-MX" w:eastAsia="es-MX"/>
              </w:rPr>
              <w:t>Villahermosa, Tab., a           de               de</w:t>
            </w:r>
            <w:r>
              <w:rPr>
                <w:rFonts w:cs="Arial"/>
                <w:color w:val="000000"/>
                <w:sz w:val="18"/>
                <w:szCs w:val="18"/>
                <w:lang w:val="es-MX" w:eastAsia="es-MX"/>
              </w:rPr>
              <w:t xml:space="preserve"> </w:t>
            </w:r>
            <w:r w:rsidRPr="000873B5">
              <w:rPr>
                <w:rFonts w:cs="Arial"/>
                <w:color w:val="000000"/>
                <w:sz w:val="18"/>
                <w:szCs w:val="18"/>
                <w:lang w:val="es-MX" w:eastAsia="es-MX"/>
              </w:rPr>
              <w:t xml:space="preserve"> 201</w:t>
            </w:r>
            <w:r w:rsidR="008872D5">
              <w:rPr>
                <w:rFonts w:cs="Arial"/>
                <w:color w:val="000000"/>
                <w:sz w:val="18"/>
                <w:szCs w:val="18"/>
                <w:lang w:val="es-MX" w:eastAsia="es-MX"/>
              </w:rPr>
              <w:t>8</w:t>
            </w:r>
          </w:p>
        </w:tc>
      </w:tr>
    </w:tbl>
    <w:p w:rsidR="000063D9" w:rsidRPr="000873B5" w:rsidRDefault="000063D9" w:rsidP="000063D9">
      <w:pPr>
        <w:jc w:val="right"/>
        <w:rPr>
          <w:b/>
          <w:sz w:val="24"/>
          <w:lang w:val="es-MX"/>
        </w:rPr>
      </w:pPr>
    </w:p>
    <w:p w:rsidR="000063D9" w:rsidRDefault="000063D9" w:rsidP="000063D9">
      <w:pPr>
        <w:jc w:val="right"/>
        <w:rPr>
          <w:b/>
          <w:sz w:val="24"/>
        </w:rPr>
      </w:pPr>
    </w:p>
    <w:p w:rsidR="000063D9" w:rsidRDefault="000063D9" w:rsidP="000063D9">
      <w:pPr>
        <w:jc w:val="right"/>
        <w:rPr>
          <w:b/>
          <w:sz w:val="24"/>
        </w:rPr>
      </w:pPr>
    </w:p>
    <w:p w:rsidR="003618EA" w:rsidRDefault="003618EA" w:rsidP="003618EA">
      <w:pPr>
        <w:spacing w:line="240" w:lineRule="auto"/>
        <w:jc w:val="center"/>
        <w:rPr>
          <w:b/>
          <w:sz w:val="24"/>
        </w:rPr>
      </w:pPr>
      <w:r>
        <w:rPr>
          <w:b/>
          <w:sz w:val="24"/>
        </w:rPr>
        <w:br w:type="page"/>
      </w:r>
    </w:p>
    <w:p w:rsidR="003618EA" w:rsidRDefault="003618EA" w:rsidP="003618EA">
      <w:pPr>
        <w:spacing w:line="240" w:lineRule="auto"/>
        <w:jc w:val="center"/>
        <w:rPr>
          <w:b/>
          <w:sz w:val="24"/>
        </w:rPr>
      </w:pPr>
    </w:p>
    <w:p w:rsidR="003618EA" w:rsidRDefault="003618EA" w:rsidP="003618EA">
      <w:pPr>
        <w:spacing w:line="240" w:lineRule="auto"/>
        <w:jc w:val="center"/>
        <w:rPr>
          <w:b/>
          <w:sz w:val="24"/>
        </w:rPr>
      </w:pPr>
    </w:p>
    <w:p w:rsidR="003618EA" w:rsidRDefault="003618EA" w:rsidP="003618EA">
      <w:pPr>
        <w:spacing w:line="240" w:lineRule="auto"/>
        <w:jc w:val="center"/>
        <w:rPr>
          <w:b/>
          <w:sz w:val="24"/>
        </w:rPr>
      </w:pPr>
    </w:p>
    <w:p w:rsidR="003618EA" w:rsidRPr="00897146" w:rsidRDefault="003618EA" w:rsidP="00362566">
      <w:pPr>
        <w:spacing w:line="240" w:lineRule="auto"/>
        <w:jc w:val="center"/>
        <w:rPr>
          <w:b/>
          <w:sz w:val="28"/>
          <w:szCs w:val="28"/>
        </w:rPr>
      </w:pPr>
      <w:r>
        <w:rPr>
          <w:b/>
          <w:sz w:val="28"/>
        </w:rPr>
        <w:t xml:space="preserve"> </w:t>
      </w:r>
      <w:r w:rsidR="00814505" w:rsidRPr="00897146">
        <w:rPr>
          <w:b/>
          <w:sz w:val="28"/>
          <w:szCs w:val="28"/>
        </w:rPr>
        <w:t>GUÍA</w:t>
      </w:r>
      <w:r w:rsidRPr="00897146">
        <w:rPr>
          <w:b/>
          <w:sz w:val="28"/>
          <w:szCs w:val="28"/>
        </w:rPr>
        <w:t xml:space="preserve"> PARA EL LLENADO DEL FORMATO</w:t>
      </w:r>
    </w:p>
    <w:p w:rsidR="003618EA" w:rsidRPr="00897146" w:rsidRDefault="003618EA" w:rsidP="003618EA">
      <w:pPr>
        <w:jc w:val="center"/>
        <w:rPr>
          <w:b/>
          <w:sz w:val="28"/>
          <w:szCs w:val="28"/>
        </w:rPr>
      </w:pPr>
      <w:r w:rsidRPr="00897146">
        <w:rPr>
          <w:b/>
          <w:sz w:val="28"/>
          <w:szCs w:val="28"/>
        </w:rPr>
        <w:t xml:space="preserve">SOLICITUD DE REGISTRO EN EL </w:t>
      </w:r>
      <w:r w:rsidR="00814505" w:rsidRPr="00897146">
        <w:rPr>
          <w:b/>
          <w:sz w:val="28"/>
          <w:szCs w:val="28"/>
        </w:rPr>
        <w:t>PADRÓN</w:t>
      </w:r>
      <w:r w:rsidRPr="00897146">
        <w:rPr>
          <w:b/>
          <w:sz w:val="28"/>
          <w:szCs w:val="28"/>
        </w:rPr>
        <w:t xml:space="preserve"> DE MERCADOS (</w:t>
      </w:r>
      <w:r w:rsidR="00814505" w:rsidRPr="00897146">
        <w:rPr>
          <w:b/>
          <w:sz w:val="28"/>
          <w:szCs w:val="28"/>
        </w:rPr>
        <w:t>CERTIFICACIÓN</w:t>
      </w:r>
      <w:r w:rsidRPr="00897146">
        <w:rPr>
          <w:b/>
          <w:sz w:val="28"/>
          <w:szCs w:val="28"/>
        </w:rPr>
        <w:t xml:space="preserve"> Y/O CONCESIÓN)</w:t>
      </w:r>
    </w:p>
    <w:p w:rsidR="003618EA" w:rsidRDefault="003618EA" w:rsidP="003618EA">
      <w:pPr>
        <w:jc w:val="center"/>
        <w:rPr>
          <w:b/>
          <w:sz w:val="24"/>
        </w:rPr>
      </w:pPr>
    </w:p>
    <w:p w:rsidR="003618EA" w:rsidRDefault="003618EA" w:rsidP="003618EA">
      <w:pPr>
        <w:rPr>
          <w:b/>
          <w:sz w:val="24"/>
        </w:rPr>
      </w:pPr>
    </w:p>
    <w:p w:rsidR="003618EA" w:rsidRPr="00897146" w:rsidRDefault="003618EA" w:rsidP="003618EA">
      <w:pPr>
        <w:spacing w:line="240" w:lineRule="auto"/>
        <w:rPr>
          <w:szCs w:val="20"/>
        </w:rPr>
      </w:pPr>
      <w:r>
        <w:rPr>
          <w:b/>
          <w:sz w:val="24"/>
        </w:rPr>
        <w:t xml:space="preserve">1.- </w:t>
      </w:r>
      <w:r w:rsidRPr="00897146">
        <w:rPr>
          <w:b/>
          <w:szCs w:val="20"/>
        </w:rPr>
        <w:t xml:space="preserve">Nombre del Mercado.- </w:t>
      </w:r>
      <w:r w:rsidRPr="00897146">
        <w:rPr>
          <w:szCs w:val="20"/>
        </w:rPr>
        <w:t>Se escribe el nombre del mercado del cual se está otorgando la concesión.</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2.- Número de Registro.- </w:t>
      </w:r>
      <w:r w:rsidRPr="00897146">
        <w:rPr>
          <w:szCs w:val="20"/>
        </w:rPr>
        <w:t>Este campo se agrega el número de mercado que ha sido designado por Finanzas a cada uno de los centros de abastos registrado en la base de datos, el giro que ejerce, numero de local y el año.</w:t>
      </w:r>
    </w:p>
    <w:p w:rsidR="003618EA" w:rsidRPr="00897146" w:rsidRDefault="003618EA" w:rsidP="003618EA">
      <w:pPr>
        <w:spacing w:line="240" w:lineRule="auto"/>
        <w:rPr>
          <w:szCs w:val="20"/>
        </w:rPr>
      </w:pPr>
    </w:p>
    <w:p w:rsidR="003618EA" w:rsidRPr="00897146" w:rsidRDefault="003618EA" w:rsidP="003618EA">
      <w:pPr>
        <w:spacing w:line="240" w:lineRule="auto"/>
        <w:rPr>
          <w:b/>
          <w:szCs w:val="20"/>
        </w:rPr>
      </w:pPr>
      <w:r w:rsidRPr="00897146">
        <w:rPr>
          <w:b/>
          <w:szCs w:val="20"/>
        </w:rPr>
        <w:t xml:space="preserve">3.- Propietario.- </w:t>
      </w:r>
      <w:r w:rsidRPr="00897146">
        <w:rPr>
          <w:szCs w:val="20"/>
        </w:rPr>
        <w:t>Se agrega el nombre del Concesionario Actual</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4.- Giro Comercial.- </w:t>
      </w:r>
      <w:r w:rsidRPr="00897146">
        <w:rPr>
          <w:szCs w:val="20"/>
        </w:rPr>
        <w:t>en este espacio se añade la actividad a ejercer en el local.</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5.- Descripción de la Actividad.- </w:t>
      </w:r>
      <w:r w:rsidRPr="00897146">
        <w:rPr>
          <w:szCs w:val="20"/>
        </w:rPr>
        <w:t>En este campo se debe definir la actividad que el concesionario realizara en el local o puesto.</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6.- Horario de Funcionamiento.- </w:t>
      </w:r>
      <w:r w:rsidRPr="00897146">
        <w:rPr>
          <w:szCs w:val="20"/>
        </w:rPr>
        <w:t>En este espacio se agregara el horario en el cual podrá tener abierto su local.</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7.- Firma del Coordinador General de Servicios Municipales.- </w:t>
      </w:r>
      <w:r w:rsidRPr="00897146">
        <w:rPr>
          <w:szCs w:val="20"/>
        </w:rPr>
        <w:t xml:space="preserve"> Debe escribirse el Nombre del Actual Coordinador General de Servicios Municipales y Firma.</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8.- Firma del Director de Finanzas.- </w:t>
      </w:r>
      <w:r w:rsidRPr="00897146">
        <w:rPr>
          <w:szCs w:val="20"/>
        </w:rPr>
        <w:t>Debe escribirse el Nombre del Actual del Director de Finanzas y Firma.</w:t>
      </w:r>
    </w:p>
    <w:p w:rsidR="003618EA" w:rsidRPr="00897146" w:rsidRDefault="003618EA" w:rsidP="003618EA">
      <w:pPr>
        <w:spacing w:line="240" w:lineRule="auto"/>
        <w:rPr>
          <w:szCs w:val="20"/>
        </w:rPr>
      </w:pPr>
    </w:p>
    <w:p w:rsidR="003618EA" w:rsidRPr="00897146" w:rsidRDefault="003618EA" w:rsidP="003618EA">
      <w:pPr>
        <w:spacing w:line="240" w:lineRule="auto"/>
        <w:rPr>
          <w:szCs w:val="20"/>
        </w:rPr>
      </w:pPr>
      <w:r w:rsidRPr="00897146">
        <w:rPr>
          <w:b/>
          <w:szCs w:val="20"/>
        </w:rPr>
        <w:t xml:space="preserve">9.- Sello.- </w:t>
      </w:r>
      <w:r w:rsidRPr="00897146">
        <w:rPr>
          <w:szCs w:val="20"/>
        </w:rPr>
        <w:t xml:space="preserve">En este espacio se agregara el Sello de la Coordinación de Mercados. </w:t>
      </w:r>
    </w:p>
    <w:p w:rsidR="003618EA" w:rsidRPr="00897146" w:rsidRDefault="003618EA" w:rsidP="003618EA">
      <w:pPr>
        <w:spacing w:line="240" w:lineRule="auto"/>
        <w:rPr>
          <w:szCs w:val="20"/>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jc w:val="right"/>
        <w:rPr>
          <w:b/>
          <w:sz w:val="24"/>
        </w:rPr>
      </w:pPr>
    </w:p>
    <w:p w:rsidR="003618EA" w:rsidRDefault="003618EA" w:rsidP="003618EA">
      <w:pPr>
        <w:rPr>
          <w:b/>
          <w:sz w:val="24"/>
        </w:rPr>
      </w:pPr>
    </w:p>
    <w:p w:rsidR="003618EA" w:rsidRDefault="003618EA" w:rsidP="003618EA">
      <w:pPr>
        <w:spacing w:line="240" w:lineRule="auto"/>
        <w:jc w:val="left"/>
        <w:rPr>
          <w:b/>
          <w:sz w:val="28"/>
          <w:szCs w:val="28"/>
        </w:rPr>
      </w:pPr>
      <w:r>
        <w:rPr>
          <w:b/>
          <w:sz w:val="28"/>
          <w:szCs w:val="28"/>
        </w:rPr>
        <w:br w:type="page"/>
      </w:r>
    </w:p>
    <w:p w:rsidR="003618EA" w:rsidRPr="00897146" w:rsidRDefault="00814505" w:rsidP="003618EA">
      <w:pPr>
        <w:jc w:val="center"/>
        <w:rPr>
          <w:b/>
          <w:sz w:val="28"/>
          <w:szCs w:val="28"/>
        </w:rPr>
      </w:pPr>
      <w:r w:rsidRPr="00897146">
        <w:rPr>
          <w:b/>
          <w:sz w:val="28"/>
          <w:szCs w:val="28"/>
        </w:rPr>
        <w:lastRenderedPageBreak/>
        <w:t>GUÍA</w:t>
      </w:r>
      <w:r w:rsidR="003618EA" w:rsidRPr="00897146">
        <w:rPr>
          <w:b/>
          <w:sz w:val="28"/>
          <w:szCs w:val="28"/>
        </w:rPr>
        <w:t xml:space="preserve"> PARA EL LLENADO DEL FORMATO</w:t>
      </w:r>
    </w:p>
    <w:p w:rsidR="003618EA" w:rsidRPr="00897146" w:rsidRDefault="003618EA" w:rsidP="003618EA">
      <w:pPr>
        <w:jc w:val="center"/>
        <w:rPr>
          <w:b/>
          <w:sz w:val="28"/>
          <w:szCs w:val="28"/>
        </w:rPr>
      </w:pPr>
      <w:r w:rsidRPr="00897146">
        <w:rPr>
          <w:b/>
          <w:sz w:val="28"/>
          <w:szCs w:val="28"/>
        </w:rPr>
        <w:t>PASE DE PAGO</w:t>
      </w:r>
    </w:p>
    <w:p w:rsidR="003618EA" w:rsidRDefault="003618EA" w:rsidP="003618EA">
      <w:pPr>
        <w:jc w:val="center"/>
        <w:rPr>
          <w:b/>
          <w:sz w:val="24"/>
        </w:rPr>
      </w:pPr>
    </w:p>
    <w:p w:rsidR="003618EA" w:rsidRDefault="003618EA" w:rsidP="003618EA">
      <w:pPr>
        <w:rPr>
          <w:b/>
          <w:sz w:val="24"/>
        </w:rPr>
      </w:pPr>
    </w:p>
    <w:p w:rsidR="003618EA" w:rsidRPr="00897146" w:rsidRDefault="003618EA" w:rsidP="003618EA">
      <w:pPr>
        <w:rPr>
          <w:szCs w:val="20"/>
        </w:rPr>
      </w:pPr>
      <w:r w:rsidRPr="00897146">
        <w:rPr>
          <w:b/>
          <w:szCs w:val="20"/>
        </w:rPr>
        <w:t xml:space="preserve">1.- Folio.- </w:t>
      </w:r>
      <w:r w:rsidRPr="00897146">
        <w:rPr>
          <w:szCs w:val="20"/>
        </w:rPr>
        <w:t>Este espacio ya viene membretado.</w:t>
      </w:r>
    </w:p>
    <w:p w:rsidR="003618EA" w:rsidRPr="00897146" w:rsidRDefault="003618EA" w:rsidP="003618EA">
      <w:pPr>
        <w:rPr>
          <w:szCs w:val="20"/>
        </w:rPr>
      </w:pPr>
    </w:p>
    <w:p w:rsidR="003618EA" w:rsidRPr="00897146" w:rsidRDefault="003618EA" w:rsidP="003618EA">
      <w:pPr>
        <w:rPr>
          <w:szCs w:val="20"/>
        </w:rPr>
      </w:pPr>
      <w:r w:rsidRPr="00897146">
        <w:rPr>
          <w:b/>
          <w:szCs w:val="20"/>
        </w:rPr>
        <w:t xml:space="preserve">2.- Nombre del Concesionario.- </w:t>
      </w:r>
      <w:r w:rsidRPr="00897146">
        <w:rPr>
          <w:szCs w:val="20"/>
        </w:rPr>
        <w:t>En este campo se debe anotar el nombre completo del concesionario o representante que esté realizando el trámite.</w:t>
      </w:r>
    </w:p>
    <w:p w:rsidR="003618EA" w:rsidRPr="00897146" w:rsidRDefault="003618EA" w:rsidP="003618EA">
      <w:pPr>
        <w:rPr>
          <w:szCs w:val="20"/>
        </w:rPr>
      </w:pPr>
    </w:p>
    <w:p w:rsidR="003618EA" w:rsidRPr="00897146" w:rsidRDefault="003618EA" w:rsidP="003618EA">
      <w:pPr>
        <w:rPr>
          <w:szCs w:val="20"/>
        </w:rPr>
      </w:pPr>
      <w:r w:rsidRPr="00897146">
        <w:rPr>
          <w:b/>
          <w:szCs w:val="20"/>
        </w:rPr>
        <w:t xml:space="preserve">3.- Tramite que realiza.- </w:t>
      </w:r>
      <w:r w:rsidRPr="00897146">
        <w:rPr>
          <w:szCs w:val="20"/>
        </w:rPr>
        <w:t>En este espacio se marca con una X en el trámite que se vaya a realizar.</w:t>
      </w:r>
    </w:p>
    <w:p w:rsidR="003618EA" w:rsidRPr="00897146" w:rsidRDefault="003618EA" w:rsidP="003618EA">
      <w:pPr>
        <w:rPr>
          <w:szCs w:val="20"/>
        </w:rPr>
      </w:pPr>
    </w:p>
    <w:p w:rsidR="003618EA" w:rsidRPr="00897146" w:rsidRDefault="003618EA" w:rsidP="003618EA">
      <w:pPr>
        <w:rPr>
          <w:szCs w:val="20"/>
        </w:rPr>
      </w:pPr>
      <w:r w:rsidRPr="00897146">
        <w:rPr>
          <w:b/>
          <w:szCs w:val="20"/>
        </w:rPr>
        <w:t xml:space="preserve">4. Monto a pagar.- </w:t>
      </w:r>
      <w:r w:rsidRPr="00897146">
        <w:rPr>
          <w:szCs w:val="20"/>
        </w:rPr>
        <w:t>Se escribirá la cantidad a pagar en números y texto.</w:t>
      </w:r>
    </w:p>
    <w:p w:rsidR="003618EA" w:rsidRPr="00897146" w:rsidRDefault="003618EA" w:rsidP="003618EA">
      <w:pPr>
        <w:rPr>
          <w:szCs w:val="20"/>
        </w:rPr>
      </w:pPr>
    </w:p>
    <w:p w:rsidR="003618EA" w:rsidRPr="00897146" w:rsidRDefault="003618EA" w:rsidP="003618EA">
      <w:pPr>
        <w:rPr>
          <w:szCs w:val="20"/>
        </w:rPr>
      </w:pPr>
      <w:r w:rsidRPr="00897146">
        <w:rPr>
          <w:b/>
          <w:szCs w:val="20"/>
        </w:rPr>
        <w:t xml:space="preserve">5.- Fecha de Expedición.- </w:t>
      </w:r>
      <w:r w:rsidRPr="00897146">
        <w:rPr>
          <w:szCs w:val="20"/>
        </w:rPr>
        <w:t xml:space="preserve">En este espacio se registra la fecha en la cual se esté realizando el trámite. </w:t>
      </w:r>
    </w:p>
    <w:p w:rsidR="003618EA" w:rsidRDefault="003618EA">
      <w:pPr>
        <w:spacing w:line="240" w:lineRule="auto"/>
        <w:jc w:val="left"/>
        <w:rPr>
          <w:b/>
          <w:sz w:val="24"/>
        </w:rPr>
      </w:pPr>
      <w:r>
        <w:rPr>
          <w:b/>
          <w:sz w:val="24"/>
        </w:rPr>
        <w:br w:type="page"/>
      </w: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A67C11" w:rsidRDefault="00A67C11" w:rsidP="000D23CC">
      <w:pPr>
        <w:spacing w:line="276" w:lineRule="auto"/>
        <w:ind w:left="1162" w:hanging="1162"/>
        <w:jc w:val="center"/>
        <w:rPr>
          <w:rFonts w:eastAsia="Calibri" w:cs="Arial"/>
          <w:b/>
          <w:sz w:val="28"/>
          <w:szCs w:val="28"/>
          <w:lang w:val="es-MX" w:eastAsia="en-US"/>
        </w:rPr>
      </w:pPr>
    </w:p>
    <w:p w:rsidR="000D23CC" w:rsidRDefault="000D23CC" w:rsidP="000D23CC">
      <w:pPr>
        <w:spacing w:line="276" w:lineRule="auto"/>
        <w:ind w:left="1162" w:hanging="1162"/>
        <w:jc w:val="center"/>
        <w:rPr>
          <w:rFonts w:eastAsia="Calibri" w:cs="Arial"/>
          <w:b/>
          <w:sz w:val="28"/>
          <w:szCs w:val="28"/>
          <w:lang w:val="es-MX" w:eastAsia="en-US"/>
        </w:rPr>
      </w:pPr>
      <w:r w:rsidRPr="000E7107">
        <w:rPr>
          <w:rFonts w:eastAsia="Calibri" w:cs="Arial"/>
          <w:b/>
          <w:sz w:val="28"/>
          <w:szCs w:val="28"/>
          <w:lang w:val="es-MX" w:eastAsia="en-US"/>
        </w:rPr>
        <w:t>COORDINACIÓN DE PA</w:t>
      </w:r>
      <w:r>
        <w:rPr>
          <w:rFonts w:eastAsia="Calibri" w:cs="Arial"/>
          <w:b/>
          <w:sz w:val="28"/>
          <w:szCs w:val="28"/>
          <w:lang w:val="es-MX" w:eastAsia="en-US"/>
        </w:rPr>
        <w:t>RQUES, JARDINES Y MONUMENTOS</w:t>
      </w:r>
    </w:p>
    <w:p w:rsidR="00364959" w:rsidRDefault="00364959" w:rsidP="00364959">
      <w:pPr>
        <w:spacing w:line="240" w:lineRule="auto"/>
        <w:rPr>
          <w:sz w:val="28"/>
          <w:szCs w:val="28"/>
        </w:rPr>
      </w:pPr>
    </w:p>
    <w:p w:rsidR="003618EA" w:rsidRDefault="003618EA" w:rsidP="003618EA">
      <w:pPr>
        <w:spacing w:line="276" w:lineRule="auto"/>
        <w:ind w:left="1162" w:hanging="1162"/>
        <w:jc w:val="center"/>
        <w:rPr>
          <w:rFonts w:eastAsia="Calibri" w:cs="Arial"/>
          <w:b/>
          <w:sz w:val="28"/>
          <w:szCs w:val="28"/>
          <w:lang w:val="es-MX" w:eastAsia="en-US"/>
        </w:rPr>
      </w:pPr>
    </w:p>
    <w:p w:rsidR="003618EA" w:rsidRDefault="003618EA" w:rsidP="003618EA">
      <w:pPr>
        <w:spacing w:line="276" w:lineRule="auto"/>
        <w:ind w:left="1162" w:hanging="1162"/>
        <w:jc w:val="center"/>
        <w:rPr>
          <w:rFonts w:eastAsia="Calibri" w:cs="Arial"/>
          <w:b/>
          <w:sz w:val="28"/>
          <w:szCs w:val="28"/>
          <w:lang w:val="es-MX" w:eastAsia="en-US"/>
        </w:rPr>
      </w:pPr>
    </w:p>
    <w:p w:rsidR="000D23CC" w:rsidRDefault="000D23C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AB14FC" w:rsidRDefault="00AB14FC" w:rsidP="00AB14FC">
      <w:pPr>
        <w:spacing w:line="276" w:lineRule="auto"/>
        <w:ind w:left="1162" w:hanging="1162"/>
        <w:jc w:val="center"/>
        <w:rPr>
          <w:rFonts w:eastAsia="Calibri" w:cs="Arial"/>
          <w:b/>
          <w:sz w:val="28"/>
          <w:szCs w:val="28"/>
          <w:lang w:val="es-MX" w:eastAsia="en-US"/>
        </w:rPr>
      </w:pPr>
    </w:p>
    <w:p w:rsidR="002D3EDB" w:rsidRDefault="00362566" w:rsidP="002D3EDB">
      <w:pPr>
        <w:autoSpaceDE w:val="0"/>
        <w:autoSpaceDN w:val="0"/>
        <w:adjustRightInd w:val="0"/>
        <w:spacing w:line="276" w:lineRule="auto"/>
        <w:jc w:val="center"/>
        <w:rPr>
          <w:rFonts w:eastAsia="Calibri" w:cs="Arial"/>
          <w:b/>
          <w:bCs/>
          <w:sz w:val="28"/>
        </w:rPr>
      </w:pPr>
      <w:r>
        <w:rPr>
          <w:rFonts w:eastAsia="Calibri" w:cs="Arial"/>
          <w:b/>
          <w:bCs/>
          <w:sz w:val="28"/>
        </w:rPr>
        <w:t xml:space="preserve">PROCEDIMIENTO </w:t>
      </w:r>
    </w:p>
    <w:p w:rsidR="002D3EDB" w:rsidRPr="00C62AEA" w:rsidRDefault="002D3EDB" w:rsidP="002D3EDB">
      <w:pPr>
        <w:autoSpaceDE w:val="0"/>
        <w:autoSpaceDN w:val="0"/>
        <w:adjustRightInd w:val="0"/>
        <w:spacing w:line="276" w:lineRule="auto"/>
        <w:jc w:val="center"/>
        <w:rPr>
          <w:rFonts w:eastAsia="Calibri" w:cs="Arial"/>
          <w:b/>
          <w:bCs/>
          <w:sz w:val="28"/>
          <w:szCs w:val="28"/>
        </w:rPr>
      </w:pPr>
    </w:p>
    <w:p w:rsidR="002D3EDB" w:rsidRPr="009238CE" w:rsidRDefault="009238CE" w:rsidP="009238CE">
      <w:pPr>
        <w:autoSpaceDE w:val="0"/>
        <w:autoSpaceDN w:val="0"/>
        <w:adjustRightInd w:val="0"/>
        <w:spacing w:line="276" w:lineRule="auto"/>
        <w:jc w:val="left"/>
        <w:rPr>
          <w:rFonts w:eastAsia="Calibri" w:cs="Arial"/>
          <w:bCs/>
          <w:sz w:val="24"/>
        </w:rPr>
      </w:pPr>
      <w:r w:rsidRPr="009238CE">
        <w:rPr>
          <w:rFonts w:eastAsia="Calibri" w:cs="Arial"/>
          <w:sz w:val="24"/>
        </w:rPr>
        <w:t>Asignación de tareas al personal de cuadrillas</w:t>
      </w:r>
    </w:p>
    <w:p w:rsidR="002D3EDB" w:rsidRPr="00C434DB" w:rsidRDefault="002D3EDB" w:rsidP="002D3EDB">
      <w:pPr>
        <w:autoSpaceDE w:val="0"/>
        <w:autoSpaceDN w:val="0"/>
        <w:adjustRightInd w:val="0"/>
        <w:spacing w:line="276" w:lineRule="auto"/>
        <w:rPr>
          <w:rFonts w:eastAsia="Calibri" w:cs="Arial"/>
          <w:b/>
          <w:bCs/>
          <w:sz w:val="24"/>
        </w:rPr>
      </w:pPr>
    </w:p>
    <w:p w:rsidR="002D3EDB" w:rsidRDefault="002D3EDB" w:rsidP="002D3EDB">
      <w:pPr>
        <w:autoSpaceDE w:val="0"/>
        <w:autoSpaceDN w:val="0"/>
        <w:adjustRightInd w:val="0"/>
        <w:spacing w:line="276" w:lineRule="auto"/>
        <w:rPr>
          <w:rFonts w:eastAsia="Calibri" w:cs="Arial"/>
          <w:b/>
          <w:bCs/>
          <w:sz w:val="24"/>
        </w:rPr>
      </w:pPr>
    </w:p>
    <w:p w:rsidR="002D3EDB" w:rsidRPr="009238CE" w:rsidRDefault="00362566" w:rsidP="009238CE">
      <w:pPr>
        <w:autoSpaceDE w:val="0"/>
        <w:autoSpaceDN w:val="0"/>
        <w:adjustRightInd w:val="0"/>
        <w:spacing w:line="276" w:lineRule="auto"/>
        <w:jc w:val="center"/>
        <w:rPr>
          <w:rFonts w:eastAsia="Calibri" w:cs="Arial"/>
          <w:sz w:val="28"/>
        </w:rPr>
      </w:pPr>
      <w:r w:rsidRPr="009238CE">
        <w:rPr>
          <w:rFonts w:eastAsia="Calibri" w:cs="Arial"/>
          <w:b/>
          <w:bCs/>
          <w:sz w:val="28"/>
        </w:rPr>
        <w:t>OBJETIVO DEL PROCEDIMIENTO</w:t>
      </w:r>
    </w:p>
    <w:p w:rsidR="002D3EDB" w:rsidRPr="008F73E1" w:rsidRDefault="002D3EDB" w:rsidP="002D3EDB">
      <w:pPr>
        <w:autoSpaceDE w:val="0"/>
        <w:autoSpaceDN w:val="0"/>
        <w:adjustRightInd w:val="0"/>
        <w:spacing w:line="276" w:lineRule="auto"/>
        <w:rPr>
          <w:rFonts w:eastAsia="Calibri" w:cs="Arial"/>
          <w:sz w:val="24"/>
        </w:rPr>
      </w:pPr>
    </w:p>
    <w:p w:rsidR="002D3EDB" w:rsidRDefault="002D3EDB" w:rsidP="002D3EDB">
      <w:pPr>
        <w:autoSpaceDE w:val="0"/>
        <w:autoSpaceDN w:val="0"/>
        <w:adjustRightInd w:val="0"/>
        <w:spacing w:line="276" w:lineRule="auto"/>
        <w:rPr>
          <w:rFonts w:eastAsia="Calibri" w:cs="Arial"/>
          <w:sz w:val="24"/>
        </w:rPr>
      </w:pPr>
      <w:r>
        <w:rPr>
          <w:rFonts w:eastAsia="Calibri" w:cs="Arial"/>
          <w:sz w:val="24"/>
        </w:rPr>
        <w:t>Se diagnostica la capacidad del personal de acuerdo a la magnitud de la actividad a realizar y se le asignan tareas durante la jornada laboral, tomando en cuenta la condición laboral.</w:t>
      </w:r>
    </w:p>
    <w:p w:rsidR="002D3EDB" w:rsidRPr="00C62AEA" w:rsidRDefault="002D3EDB" w:rsidP="002D3EDB">
      <w:pPr>
        <w:autoSpaceDE w:val="0"/>
        <w:autoSpaceDN w:val="0"/>
        <w:adjustRightInd w:val="0"/>
        <w:spacing w:line="276" w:lineRule="auto"/>
        <w:rPr>
          <w:rFonts w:eastAsia="Calibri" w:cs="Arial"/>
          <w:b/>
          <w:bCs/>
          <w:sz w:val="24"/>
        </w:rPr>
      </w:pPr>
    </w:p>
    <w:p w:rsidR="002D3EDB" w:rsidRPr="009238CE" w:rsidRDefault="002D3EDB" w:rsidP="009238CE">
      <w:pPr>
        <w:autoSpaceDE w:val="0"/>
        <w:autoSpaceDN w:val="0"/>
        <w:adjustRightInd w:val="0"/>
        <w:spacing w:line="276" w:lineRule="auto"/>
        <w:jc w:val="center"/>
        <w:rPr>
          <w:rFonts w:eastAsia="Calibri" w:cs="Arial"/>
          <w:b/>
          <w:bCs/>
          <w:sz w:val="28"/>
        </w:rPr>
      </w:pPr>
      <w:r w:rsidRPr="009238CE">
        <w:rPr>
          <w:rFonts w:eastAsia="Calibri" w:cs="Arial"/>
          <w:b/>
          <w:bCs/>
          <w:sz w:val="28"/>
        </w:rPr>
        <w:t>FUNDAMENTO JURÍDICO ADMINISTRATIVO</w:t>
      </w:r>
      <w:r w:rsidR="009238CE" w:rsidRPr="009238CE">
        <w:rPr>
          <w:rFonts w:eastAsia="Calibri" w:cs="Arial"/>
          <w:b/>
          <w:bCs/>
          <w:sz w:val="28"/>
        </w:rPr>
        <w:t xml:space="preserve"> DEL PROCEDIMIENTO</w:t>
      </w:r>
    </w:p>
    <w:p w:rsidR="002D3EDB" w:rsidRDefault="002D3EDB" w:rsidP="002D3EDB">
      <w:pPr>
        <w:autoSpaceDE w:val="0"/>
        <w:autoSpaceDN w:val="0"/>
        <w:adjustRightInd w:val="0"/>
        <w:spacing w:line="276" w:lineRule="auto"/>
        <w:rPr>
          <w:rFonts w:eastAsia="Calibri" w:cs="Arial"/>
          <w:b/>
          <w:bCs/>
          <w:sz w:val="28"/>
        </w:rPr>
      </w:pPr>
    </w:p>
    <w:p w:rsidR="002D3EDB" w:rsidRPr="000C4EB1" w:rsidRDefault="002D3EDB" w:rsidP="002D3EDB">
      <w:pPr>
        <w:autoSpaceDE w:val="0"/>
        <w:autoSpaceDN w:val="0"/>
        <w:adjustRightInd w:val="0"/>
        <w:spacing w:line="276" w:lineRule="auto"/>
        <w:rPr>
          <w:rFonts w:eastAsia="Calibri" w:cs="Arial"/>
          <w:sz w:val="28"/>
        </w:rPr>
      </w:pPr>
    </w:p>
    <w:p w:rsidR="002D3EDB" w:rsidRPr="003B2CB2" w:rsidRDefault="002D3EDB" w:rsidP="002D3EDB">
      <w:pPr>
        <w:numPr>
          <w:ilvl w:val="0"/>
          <w:numId w:val="12"/>
        </w:numPr>
        <w:autoSpaceDE w:val="0"/>
        <w:autoSpaceDN w:val="0"/>
        <w:adjustRightInd w:val="0"/>
        <w:spacing w:line="276" w:lineRule="auto"/>
        <w:rPr>
          <w:rFonts w:eastAsia="Calibri" w:cs="Arial"/>
          <w:sz w:val="24"/>
        </w:rPr>
      </w:pPr>
      <w:r>
        <w:rPr>
          <w:rFonts w:eastAsia="Calibri" w:cs="Arial"/>
          <w:sz w:val="24"/>
        </w:rPr>
        <w:t>Condiciones generales de trabajo</w:t>
      </w:r>
      <w:r w:rsidRPr="003B2CB2">
        <w:rPr>
          <w:rFonts w:eastAsia="Calibri" w:cs="Arial"/>
          <w:sz w:val="24"/>
        </w:rPr>
        <w:t xml:space="preserve">. </w:t>
      </w:r>
    </w:p>
    <w:p w:rsidR="002D3EDB" w:rsidRPr="003B2CB2" w:rsidRDefault="002D3EDB" w:rsidP="002D3EDB">
      <w:pPr>
        <w:numPr>
          <w:ilvl w:val="0"/>
          <w:numId w:val="12"/>
        </w:numPr>
        <w:autoSpaceDE w:val="0"/>
        <w:autoSpaceDN w:val="0"/>
        <w:adjustRightInd w:val="0"/>
        <w:spacing w:line="276" w:lineRule="auto"/>
        <w:rPr>
          <w:rFonts w:eastAsia="Calibri" w:cs="Arial"/>
          <w:sz w:val="24"/>
        </w:rPr>
      </w:pPr>
      <w:r>
        <w:rPr>
          <w:rFonts w:eastAsia="Calibri" w:cs="Arial"/>
          <w:sz w:val="24"/>
        </w:rPr>
        <w:t>Reportes de actividades</w:t>
      </w:r>
      <w:r w:rsidRPr="003B2CB2">
        <w:rPr>
          <w:rFonts w:eastAsia="Calibri" w:cs="Arial"/>
          <w:sz w:val="24"/>
        </w:rPr>
        <w:t xml:space="preserve">. </w:t>
      </w:r>
    </w:p>
    <w:p w:rsidR="002D3EDB" w:rsidRDefault="002D3EDB" w:rsidP="002D3EDB">
      <w:pPr>
        <w:autoSpaceDE w:val="0"/>
        <w:autoSpaceDN w:val="0"/>
        <w:adjustRightInd w:val="0"/>
        <w:spacing w:line="276" w:lineRule="auto"/>
        <w:rPr>
          <w:rFonts w:eastAsia="Calibri" w:cs="Arial"/>
          <w:sz w:val="24"/>
        </w:rPr>
      </w:pPr>
    </w:p>
    <w:p w:rsidR="002D3EDB" w:rsidRPr="003B2CB2" w:rsidRDefault="002D3EDB" w:rsidP="002D3EDB">
      <w:pPr>
        <w:autoSpaceDE w:val="0"/>
        <w:autoSpaceDN w:val="0"/>
        <w:adjustRightInd w:val="0"/>
        <w:spacing w:line="276" w:lineRule="auto"/>
        <w:rPr>
          <w:rFonts w:eastAsia="Calibri" w:cs="Arial"/>
          <w:sz w:val="24"/>
        </w:rPr>
      </w:pPr>
    </w:p>
    <w:p w:rsidR="002D3EDB" w:rsidRPr="009A32BE" w:rsidRDefault="002D3EDB" w:rsidP="002D3EDB">
      <w:pPr>
        <w:autoSpaceDE w:val="0"/>
        <w:autoSpaceDN w:val="0"/>
        <w:adjustRightInd w:val="0"/>
        <w:spacing w:line="276" w:lineRule="auto"/>
        <w:rPr>
          <w:rFonts w:eastAsia="Calibri" w:cs="Arial"/>
          <w:sz w:val="28"/>
        </w:rPr>
      </w:pPr>
      <w:r w:rsidRPr="003B2CB2">
        <w:rPr>
          <w:rFonts w:eastAsia="Calibri" w:cs="Arial"/>
          <w:sz w:val="24"/>
        </w:rPr>
        <w:t xml:space="preserve">El horario de atención </w:t>
      </w:r>
      <w:r>
        <w:rPr>
          <w:rFonts w:eastAsia="Calibri" w:cs="Arial"/>
          <w:sz w:val="24"/>
        </w:rPr>
        <w:t>es de 7:00 am a 02:00 pm.</w:t>
      </w:r>
    </w:p>
    <w:p w:rsidR="002D3EDB" w:rsidRDefault="002D3EDB" w:rsidP="002D3EDB">
      <w:pPr>
        <w:autoSpaceDE w:val="0"/>
        <w:autoSpaceDN w:val="0"/>
        <w:adjustRightInd w:val="0"/>
        <w:spacing w:line="276" w:lineRule="auto"/>
        <w:rPr>
          <w:rFonts w:eastAsia="Calibri" w:cs="Arial"/>
          <w:sz w:val="24"/>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page" w:horzAnchor="margin" w:tblpY="2919"/>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442"/>
      </w:tblGrid>
      <w:tr w:rsidR="002D3EDB" w:rsidRPr="00B01521" w:rsidTr="00362566">
        <w:trPr>
          <w:trHeight w:val="416"/>
        </w:trPr>
        <w:tc>
          <w:tcPr>
            <w:tcW w:w="5240" w:type="dxa"/>
            <w:shd w:val="clear" w:color="auto" w:fill="FFC000"/>
            <w:vAlign w:val="center"/>
          </w:tcPr>
          <w:p w:rsidR="002D3EDB" w:rsidRPr="00B01521" w:rsidRDefault="002D3EDB" w:rsidP="00362566">
            <w:pPr>
              <w:spacing w:line="240" w:lineRule="auto"/>
              <w:contextualSpacing/>
              <w:jc w:val="left"/>
              <w:rPr>
                <w:rFonts w:cs="Arial"/>
                <w:b/>
                <w:szCs w:val="20"/>
              </w:rPr>
            </w:pPr>
            <w:r w:rsidRPr="00B01521">
              <w:rPr>
                <w:rFonts w:cs="Arial"/>
                <w:b/>
                <w:szCs w:val="20"/>
              </w:rPr>
              <w:lastRenderedPageBreak/>
              <w:t>UNIDAD ADMINISTRATIVA:</w:t>
            </w:r>
          </w:p>
          <w:p w:rsidR="002D3EDB" w:rsidRPr="00B01521" w:rsidRDefault="002D3EDB" w:rsidP="00362566">
            <w:pPr>
              <w:spacing w:line="240" w:lineRule="auto"/>
              <w:contextualSpacing/>
              <w:jc w:val="left"/>
              <w:rPr>
                <w:rFonts w:cs="Arial"/>
                <w:szCs w:val="20"/>
              </w:rPr>
            </w:pPr>
            <w:r w:rsidRPr="00B01521">
              <w:rPr>
                <w:rFonts w:cs="Arial"/>
                <w:szCs w:val="20"/>
              </w:rPr>
              <w:t>Coordinación Parques, Jardines y Monumentos.</w:t>
            </w:r>
          </w:p>
        </w:tc>
        <w:tc>
          <w:tcPr>
            <w:tcW w:w="3442" w:type="dxa"/>
            <w:shd w:val="clear" w:color="auto" w:fill="FFC000"/>
            <w:vAlign w:val="center"/>
          </w:tcPr>
          <w:p w:rsidR="002D3EDB" w:rsidRPr="00B01521" w:rsidRDefault="002D3EDB" w:rsidP="00362566">
            <w:pPr>
              <w:spacing w:line="240" w:lineRule="auto"/>
              <w:contextualSpacing/>
              <w:jc w:val="left"/>
              <w:rPr>
                <w:rFonts w:cs="Arial"/>
                <w:b/>
                <w:szCs w:val="20"/>
              </w:rPr>
            </w:pPr>
            <w:r w:rsidRPr="00B01521">
              <w:rPr>
                <w:rFonts w:cs="Arial"/>
                <w:b/>
                <w:szCs w:val="20"/>
              </w:rPr>
              <w:t>UNIDAD RESPONSABLE:</w:t>
            </w:r>
          </w:p>
          <w:p w:rsidR="002D3EDB" w:rsidRPr="00B01521" w:rsidRDefault="002D3EDB" w:rsidP="00362566">
            <w:pPr>
              <w:spacing w:line="240" w:lineRule="auto"/>
              <w:contextualSpacing/>
              <w:jc w:val="left"/>
              <w:rPr>
                <w:rFonts w:cs="Arial"/>
                <w:szCs w:val="20"/>
              </w:rPr>
            </w:pPr>
            <w:r w:rsidRPr="00B01521">
              <w:rPr>
                <w:rFonts w:cs="Arial"/>
                <w:szCs w:val="20"/>
              </w:rPr>
              <w:t xml:space="preserve">Área operativa  </w:t>
            </w:r>
          </w:p>
        </w:tc>
      </w:tr>
      <w:tr w:rsidR="002D3EDB" w:rsidRPr="00B01521" w:rsidTr="00362566">
        <w:trPr>
          <w:trHeight w:val="508"/>
        </w:trPr>
        <w:tc>
          <w:tcPr>
            <w:tcW w:w="8682" w:type="dxa"/>
            <w:gridSpan w:val="2"/>
            <w:shd w:val="clear" w:color="auto" w:fill="FFC000"/>
            <w:vAlign w:val="center"/>
          </w:tcPr>
          <w:p w:rsidR="002D3EDB" w:rsidRPr="00B01521" w:rsidRDefault="002D3EDB" w:rsidP="00362566">
            <w:pPr>
              <w:spacing w:line="240" w:lineRule="auto"/>
              <w:contextualSpacing/>
              <w:jc w:val="left"/>
              <w:rPr>
                <w:rFonts w:cs="Arial"/>
                <w:b/>
                <w:szCs w:val="20"/>
              </w:rPr>
            </w:pPr>
            <w:r w:rsidRPr="00B01521">
              <w:rPr>
                <w:rFonts w:cs="Arial"/>
                <w:b/>
                <w:szCs w:val="20"/>
              </w:rPr>
              <w:t>NOMBRE DEL PROCEDIMIENTO:</w:t>
            </w:r>
          </w:p>
          <w:p w:rsidR="002D3EDB" w:rsidRPr="00B01521" w:rsidRDefault="002D3EDB" w:rsidP="00362566">
            <w:pPr>
              <w:spacing w:line="240" w:lineRule="auto"/>
              <w:contextualSpacing/>
              <w:jc w:val="left"/>
              <w:rPr>
                <w:rFonts w:cs="Arial"/>
                <w:szCs w:val="20"/>
              </w:rPr>
            </w:pPr>
            <w:r w:rsidRPr="00B01521">
              <w:rPr>
                <w:rFonts w:eastAsia="Calibri" w:cs="Arial"/>
                <w:szCs w:val="20"/>
              </w:rPr>
              <w:t>Asignación de tareas al personal de cuadrillas.</w:t>
            </w:r>
          </w:p>
        </w:tc>
      </w:tr>
    </w:tbl>
    <w:p w:rsidR="00AB14FC" w:rsidRDefault="00AB14FC"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p>
    <w:tbl>
      <w:tblPr>
        <w:tblpPr w:leftFromText="141" w:rightFromText="141" w:vertAnchor="page" w:horzAnchor="margin" w:tblpY="4158"/>
        <w:tblW w:w="8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886"/>
        <w:gridCol w:w="4148"/>
        <w:gridCol w:w="1927"/>
      </w:tblGrid>
      <w:tr w:rsidR="00362566" w:rsidRPr="00B01521" w:rsidTr="00362566">
        <w:trPr>
          <w:trHeight w:val="779"/>
        </w:trPr>
        <w:tc>
          <w:tcPr>
            <w:tcW w:w="0" w:type="auto"/>
            <w:shd w:val="clear" w:color="auto" w:fill="FFC000"/>
            <w:vAlign w:val="center"/>
          </w:tcPr>
          <w:p w:rsidR="00362566" w:rsidRPr="00B01521" w:rsidRDefault="00362566" w:rsidP="00362566">
            <w:pPr>
              <w:spacing w:line="240" w:lineRule="auto"/>
              <w:contextualSpacing/>
              <w:jc w:val="center"/>
              <w:rPr>
                <w:rFonts w:cs="Arial"/>
                <w:b/>
                <w:szCs w:val="20"/>
              </w:rPr>
            </w:pPr>
            <w:r w:rsidRPr="00B01521">
              <w:rPr>
                <w:rFonts w:cs="Arial"/>
                <w:b/>
                <w:szCs w:val="20"/>
              </w:rPr>
              <w:t>ACT</w:t>
            </w:r>
          </w:p>
          <w:p w:rsidR="00362566" w:rsidRPr="00B01521" w:rsidRDefault="00362566" w:rsidP="00362566">
            <w:pPr>
              <w:spacing w:line="240" w:lineRule="auto"/>
              <w:contextualSpacing/>
              <w:jc w:val="center"/>
              <w:rPr>
                <w:rFonts w:cs="Arial"/>
                <w:b/>
                <w:szCs w:val="20"/>
              </w:rPr>
            </w:pPr>
            <w:r w:rsidRPr="00B01521">
              <w:rPr>
                <w:rFonts w:cs="Arial"/>
                <w:b/>
                <w:szCs w:val="20"/>
              </w:rPr>
              <w:t>NUM</w:t>
            </w:r>
          </w:p>
        </w:tc>
        <w:tc>
          <w:tcPr>
            <w:tcW w:w="0" w:type="auto"/>
            <w:shd w:val="clear" w:color="auto" w:fill="FFC000"/>
            <w:vAlign w:val="center"/>
          </w:tcPr>
          <w:p w:rsidR="00362566" w:rsidRPr="00B01521" w:rsidRDefault="00362566" w:rsidP="00362566">
            <w:pPr>
              <w:spacing w:line="240" w:lineRule="auto"/>
              <w:contextualSpacing/>
              <w:jc w:val="center"/>
              <w:rPr>
                <w:rFonts w:cs="Arial"/>
                <w:b/>
                <w:szCs w:val="20"/>
              </w:rPr>
            </w:pPr>
            <w:r w:rsidRPr="00B01521">
              <w:rPr>
                <w:rFonts w:cs="Arial"/>
                <w:b/>
                <w:szCs w:val="20"/>
              </w:rPr>
              <w:t>RESPONSABLE</w:t>
            </w:r>
          </w:p>
        </w:tc>
        <w:tc>
          <w:tcPr>
            <w:tcW w:w="0" w:type="auto"/>
            <w:shd w:val="clear" w:color="auto" w:fill="FFC000"/>
            <w:vAlign w:val="center"/>
          </w:tcPr>
          <w:p w:rsidR="00362566" w:rsidRPr="00B01521" w:rsidRDefault="00362566" w:rsidP="00362566">
            <w:pPr>
              <w:spacing w:line="240" w:lineRule="auto"/>
              <w:contextualSpacing/>
              <w:jc w:val="center"/>
              <w:rPr>
                <w:rFonts w:cs="Arial"/>
                <w:b/>
                <w:szCs w:val="20"/>
              </w:rPr>
            </w:pPr>
            <w:r>
              <w:rPr>
                <w:rFonts w:cs="Arial"/>
                <w:b/>
                <w:szCs w:val="20"/>
              </w:rPr>
              <w:t>DESCRIPCIÓ</w:t>
            </w:r>
            <w:r w:rsidRPr="00B01521">
              <w:rPr>
                <w:rFonts w:cs="Arial"/>
                <w:b/>
                <w:szCs w:val="20"/>
              </w:rPr>
              <w:t>N DE ACTIVIDADES</w:t>
            </w:r>
          </w:p>
        </w:tc>
        <w:tc>
          <w:tcPr>
            <w:tcW w:w="1927" w:type="dxa"/>
            <w:shd w:val="clear" w:color="auto" w:fill="FFC000"/>
            <w:vAlign w:val="center"/>
          </w:tcPr>
          <w:p w:rsidR="00362566" w:rsidRPr="00B01521" w:rsidRDefault="00362566" w:rsidP="00362566">
            <w:pPr>
              <w:spacing w:line="240" w:lineRule="auto"/>
              <w:contextualSpacing/>
              <w:jc w:val="center"/>
              <w:rPr>
                <w:rFonts w:cs="Arial"/>
                <w:b/>
                <w:szCs w:val="20"/>
              </w:rPr>
            </w:pPr>
            <w:r w:rsidRPr="00B01521">
              <w:rPr>
                <w:rFonts w:cs="Arial"/>
                <w:b/>
                <w:szCs w:val="20"/>
              </w:rPr>
              <w:t>FORMATO O</w:t>
            </w:r>
          </w:p>
          <w:p w:rsidR="00362566" w:rsidRPr="00B01521" w:rsidRDefault="00362566" w:rsidP="00362566">
            <w:pPr>
              <w:spacing w:line="240" w:lineRule="auto"/>
              <w:contextualSpacing/>
              <w:jc w:val="center"/>
              <w:rPr>
                <w:rFonts w:cs="Arial"/>
                <w:b/>
                <w:szCs w:val="20"/>
              </w:rPr>
            </w:pPr>
            <w:r w:rsidRPr="00B01521">
              <w:rPr>
                <w:rFonts w:cs="Arial"/>
                <w:b/>
                <w:szCs w:val="20"/>
              </w:rPr>
              <w:t>DOCUMENTO</w:t>
            </w:r>
          </w:p>
        </w:tc>
      </w:tr>
      <w:tr w:rsidR="00362566" w:rsidRPr="00B01521" w:rsidTr="00362566">
        <w:trPr>
          <w:trHeight w:val="546"/>
        </w:trPr>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r w:rsidRPr="00B01521">
              <w:rPr>
                <w:rFonts w:cs="Arial"/>
                <w:szCs w:val="20"/>
              </w:rPr>
              <w:t>1</w:t>
            </w:r>
          </w:p>
          <w:p w:rsidR="00362566" w:rsidRPr="00B01521" w:rsidRDefault="00362566" w:rsidP="00362566">
            <w:pPr>
              <w:spacing w:line="240" w:lineRule="auto"/>
              <w:contextualSpacing/>
              <w:jc w:val="center"/>
              <w:rPr>
                <w:rFonts w:cs="Arial"/>
                <w:szCs w:val="20"/>
              </w:rPr>
            </w:pPr>
          </w:p>
        </w:tc>
        <w:tc>
          <w:tcPr>
            <w:tcW w:w="0" w:type="auto"/>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Jefe de área operativa.</w:t>
            </w:r>
          </w:p>
        </w:tc>
        <w:tc>
          <w:tcPr>
            <w:tcW w:w="0" w:type="auto"/>
            <w:shd w:val="clear" w:color="auto" w:fill="auto"/>
            <w:vAlign w:val="center"/>
          </w:tcPr>
          <w:p w:rsidR="00362566" w:rsidRDefault="00362566" w:rsidP="009238CE">
            <w:pPr>
              <w:spacing w:line="240" w:lineRule="auto"/>
              <w:contextualSpacing/>
              <w:rPr>
                <w:rFonts w:cs="Arial"/>
                <w:szCs w:val="20"/>
                <w:lang w:val="es-MX"/>
              </w:rPr>
            </w:pPr>
          </w:p>
          <w:p w:rsidR="00362566" w:rsidRPr="007A60A3" w:rsidRDefault="00362566" w:rsidP="009238CE">
            <w:pPr>
              <w:spacing w:line="240" w:lineRule="auto"/>
              <w:contextualSpacing/>
              <w:rPr>
                <w:szCs w:val="20"/>
                <w:lang w:val="es-MX"/>
              </w:rPr>
            </w:pPr>
            <w:r w:rsidRPr="007A60A3">
              <w:rPr>
                <w:rFonts w:cs="Arial"/>
                <w:szCs w:val="20"/>
                <w:lang w:val="es-MX"/>
              </w:rPr>
              <w:t>Clasifica actividades  y elabora programa de trabajo, solicita al almacén material que será utilizado por cada cuadrilla.</w:t>
            </w:r>
          </w:p>
          <w:p w:rsidR="00362566" w:rsidRPr="007A60A3" w:rsidRDefault="00362566" w:rsidP="009238CE">
            <w:pPr>
              <w:spacing w:line="240" w:lineRule="auto"/>
              <w:contextualSpacing/>
              <w:rPr>
                <w:rFonts w:cs="Arial"/>
                <w:szCs w:val="20"/>
                <w:lang w:val="es-MX"/>
              </w:rPr>
            </w:pPr>
          </w:p>
        </w:tc>
        <w:tc>
          <w:tcPr>
            <w:tcW w:w="1927" w:type="dxa"/>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 xml:space="preserve">Formato </w:t>
            </w:r>
          </w:p>
        </w:tc>
      </w:tr>
      <w:tr w:rsidR="00362566" w:rsidRPr="00B01521" w:rsidTr="00362566">
        <w:trPr>
          <w:trHeight w:val="504"/>
        </w:trPr>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r w:rsidRPr="00B01521">
              <w:rPr>
                <w:rFonts w:cs="Arial"/>
                <w:szCs w:val="20"/>
              </w:rPr>
              <w:t>2</w:t>
            </w:r>
          </w:p>
        </w:tc>
        <w:tc>
          <w:tcPr>
            <w:tcW w:w="0" w:type="auto"/>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Almacén</w:t>
            </w:r>
          </w:p>
        </w:tc>
        <w:tc>
          <w:tcPr>
            <w:tcW w:w="0" w:type="auto"/>
            <w:shd w:val="clear" w:color="auto" w:fill="auto"/>
            <w:vAlign w:val="center"/>
          </w:tcPr>
          <w:p w:rsidR="00362566" w:rsidRPr="00B01521" w:rsidRDefault="00362566" w:rsidP="009238CE">
            <w:pPr>
              <w:spacing w:line="240" w:lineRule="auto"/>
              <w:contextualSpacing/>
              <w:rPr>
                <w:szCs w:val="20"/>
              </w:rPr>
            </w:pPr>
            <w:r w:rsidRPr="00B01521">
              <w:rPr>
                <w:rFonts w:cs="Arial"/>
                <w:szCs w:val="20"/>
              </w:rPr>
              <w:t>Recibe y verifica solicitud</w:t>
            </w:r>
            <w:r>
              <w:rPr>
                <w:rFonts w:cs="Arial"/>
                <w:szCs w:val="20"/>
              </w:rPr>
              <w:t>.</w:t>
            </w:r>
          </w:p>
        </w:tc>
        <w:tc>
          <w:tcPr>
            <w:tcW w:w="1927" w:type="dxa"/>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 xml:space="preserve">Formato </w:t>
            </w:r>
          </w:p>
        </w:tc>
      </w:tr>
      <w:tr w:rsidR="00362566" w:rsidRPr="00B01521" w:rsidTr="00362566">
        <w:trPr>
          <w:trHeight w:val="348"/>
        </w:trPr>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p>
        </w:tc>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p>
        </w:tc>
        <w:tc>
          <w:tcPr>
            <w:tcW w:w="0" w:type="auto"/>
            <w:shd w:val="clear" w:color="auto" w:fill="auto"/>
            <w:vAlign w:val="center"/>
          </w:tcPr>
          <w:p w:rsidR="00362566" w:rsidRPr="00B01521" w:rsidRDefault="009238CE" w:rsidP="009238CE">
            <w:pPr>
              <w:spacing w:line="240" w:lineRule="auto"/>
              <w:contextualSpacing/>
              <w:jc w:val="center"/>
              <w:rPr>
                <w:rFonts w:cs="Arial"/>
                <w:b/>
                <w:szCs w:val="20"/>
              </w:rPr>
            </w:pPr>
            <w:r>
              <w:rPr>
                <w:rFonts w:cs="Arial"/>
                <w:b/>
                <w:szCs w:val="20"/>
              </w:rPr>
              <w:t>Existencia de material: No</w:t>
            </w:r>
          </w:p>
        </w:tc>
        <w:tc>
          <w:tcPr>
            <w:tcW w:w="1927" w:type="dxa"/>
            <w:shd w:val="clear" w:color="auto" w:fill="auto"/>
            <w:vAlign w:val="center"/>
          </w:tcPr>
          <w:p w:rsidR="00362566" w:rsidRPr="00B01521" w:rsidRDefault="00362566" w:rsidP="00362566">
            <w:pPr>
              <w:spacing w:line="240" w:lineRule="auto"/>
              <w:contextualSpacing/>
              <w:jc w:val="center"/>
              <w:rPr>
                <w:rFonts w:cs="Arial"/>
                <w:szCs w:val="20"/>
              </w:rPr>
            </w:pPr>
          </w:p>
        </w:tc>
      </w:tr>
      <w:tr w:rsidR="00362566" w:rsidRPr="00B01521" w:rsidTr="00362566">
        <w:trPr>
          <w:trHeight w:val="447"/>
        </w:trPr>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r w:rsidRPr="00B01521">
              <w:rPr>
                <w:rFonts w:cs="Arial"/>
                <w:szCs w:val="20"/>
              </w:rPr>
              <w:t>3</w:t>
            </w:r>
          </w:p>
        </w:tc>
        <w:tc>
          <w:tcPr>
            <w:tcW w:w="0" w:type="auto"/>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 xml:space="preserve">Almacén </w:t>
            </w:r>
          </w:p>
        </w:tc>
        <w:tc>
          <w:tcPr>
            <w:tcW w:w="0" w:type="auto"/>
            <w:shd w:val="clear" w:color="auto" w:fill="auto"/>
            <w:vAlign w:val="center"/>
          </w:tcPr>
          <w:p w:rsidR="00362566" w:rsidRPr="00B01521" w:rsidRDefault="00362566" w:rsidP="009238CE">
            <w:pPr>
              <w:spacing w:line="240" w:lineRule="auto"/>
              <w:contextualSpacing/>
              <w:rPr>
                <w:rFonts w:cs="Arial"/>
                <w:szCs w:val="20"/>
              </w:rPr>
            </w:pPr>
            <w:r>
              <w:rPr>
                <w:rFonts w:cs="Arial"/>
                <w:szCs w:val="20"/>
              </w:rPr>
              <w:t>Turna solicitud al enlace administrativo</w:t>
            </w:r>
          </w:p>
        </w:tc>
        <w:tc>
          <w:tcPr>
            <w:tcW w:w="1927" w:type="dxa"/>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 xml:space="preserve">Memorándum </w:t>
            </w:r>
          </w:p>
        </w:tc>
      </w:tr>
      <w:tr w:rsidR="00362566" w:rsidRPr="00B01521" w:rsidTr="00362566">
        <w:trPr>
          <w:trHeight w:val="764"/>
        </w:trPr>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r w:rsidRPr="00B01521">
              <w:rPr>
                <w:rFonts w:cs="Arial"/>
                <w:szCs w:val="20"/>
              </w:rPr>
              <w:t>4</w:t>
            </w:r>
          </w:p>
        </w:tc>
        <w:tc>
          <w:tcPr>
            <w:tcW w:w="0" w:type="auto"/>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Enlace administrativo</w:t>
            </w:r>
          </w:p>
        </w:tc>
        <w:tc>
          <w:tcPr>
            <w:tcW w:w="0" w:type="auto"/>
            <w:shd w:val="clear" w:color="auto" w:fill="auto"/>
            <w:vAlign w:val="center"/>
          </w:tcPr>
          <w:p w:rsidR="00362566" w:rsidRPr="00B01521" w:rsidRDefault="00362566" w:rsidP="009238CE">
            <w:pPr>
              <w:spacing w:line="240" w:lineRule="auto"/>
              <w:contextualSpacing/>
              <w:rPr>
                <w:rFonts w:cs="Arial"/>
                <w:szCs w:val="20"/>
              </w:rPr>
            </w:pPr>
            <w:r>
              <w:rPr>
                <w:rFonts w:cs="Arial"/>
                <w:szCs w:val="20"/>
              </w:rPr>
              <w:t>Recibe solicitud y elabora requerimiento de material</w:t>
            </w:r>
            <w:r w:rsidRPr="00B01521">
              <w:rPr>
                <w:rFonts w:cs="Arial"/>
                <w:szCs w:val="20"/>
              </w:rPr>
              <w:t>.</w:t>
            </w:r>
          </w:p>
        </w:tc>
        <w:tc>
          <w:tcPr>
            <w:tcW w:w="1927" w:type="dxa"/>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 xml:space="preserve">Memorándum </w:t>
            </w:r>
          </w:p>
        </w:tc>
      </w:tr>
      <w:tr w:rsidR="00362566" w:rsidRPr="00B01521" w:rsidTr="00362566">
        <w:trPr>
          <w:trHeight w:val="559"/>
        </w:trPr>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p>
        </w:tc>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p>
        </w:tc>
        <w:tc>
          <w:tcPr>
            <w:tcW w:w="0" w:type="auto"/>
            <w:shd w:val="clear" w:color="auto" w:fill="auto"/>
            <w:vAlign w:val="center"/>
          </w:tcPr>
          <w:p w:rsidR="00362566" w:rsidRPr="007A60A3" w:rsidRDefault="009238CE" w:rsidP="00362566">
            <w:pPr>
              <w:spacing w:line="240" w:lineRule="auto"/>
              <w:contextualSpacing/>
              <w:jc w:val="center"/>
              <w:rPr>
                <w:rFonts w:cs="Arial"/>
                <w:b/>
                <w:szCs w:val="20"/>
              </w:rPr>
            </w:pPr>
            <w:r>
              <w:rPr>
                <w:rFonts w:cs="Arial"/>
                <w:b/>
                <w:szCs w:val="20"/>
              </w:rPr>
              <w:t>Existencia de material: Si</w:t>
            </w:r>
          </w:p>
        </w:tc>
        <w:tc>
          <w:tcPr>
            <w:tcW w:w="1927" w:type="dxa"/>
            <w:shd w:val="clear" w:color="auto" w:fill="auto"/>
            <w:vAlign w:val="center"/>
          </w:tcPr>
          <w:p w:rsidR="00362566" w:rsidRPr="00B01521" w:rsidRDefault="00362566" w:rsidP="00362566">
            <w:pPr>
              <w:spacing w:line="240" w:lineRule="auto"/>
              <w:contextualSpacing/>
              <w:jc w:val="center"/>
              <w:rPr>
                <w:rFonts w:cs="Arial"/>
                <w:szCs w:val="20"/>
              </w:rPr>
            </w:pPr>
          </w:p>
        </w:tc>
      </w:tr>
      <w:tr w:rsidR="00362566" w:rsidRPr="00B01521" w:rsidTr="00362566">
        <w:trPr>
          <w:trHeight w:val="526"/>
        </w:trPr>
        <w:tc>
          <w:tcPr>
            <w:tcW w:w="0" w:type="auto"/>
            <w:shd w:val="clear" w:color="auto" w:fill="auto"/>
            <w:vAlign w:val="center"/>
          </w:tcPr>
          <w:p w:rsidR="00362566" w:rsidRPr="00B01521" w:rsidRDefault="00362566" w:rsidP="00362566">
            <w:pPr>
              <w:spacing w:line="240" w:lineRule="auto"/>
              <w:contextualSpacing/>
              <w:jc w:val="center"/>
              <w:rPr>
                <w:rFonts w:cs="Arial"/>
                <w:szCs w:val="20"/>
              </w:rPr>
            </w:pPr>
            <w:r>
              <w:rPr>
                <w:rFonts w:cs="Arial"/>
                <w:szCs w:val="20"/>
              </w:rPr>
              <w:t>5</w:t>
            </w:r>
          </w:p>
        </w:tc>
        <w:tc>
          <w:tcPr>
            <w:tcW w:w="0" w:type="auto"/>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Almacén</w:t>
            </w:r>
          </w:p>
        </w:tc>
        <w:tc>
          <w:tcPr>
            <w:tcW w:w="0" w:type="auto"/>
            <w:shd w:val="clear" w:color="auto" w:fill="auto"/>
            <w:vAlign w:val="center"/>
          </w:tcPr>
          <w:p w:rsidR="00362566" w:rsidRPr="00B01521" w:rsidRDefault="00362566" w:rsidP="009238CE">
            <w:pPr>
              <w:spacing w:line="240" w:lineRule="auto"/>
              <w:contextualSpacing/>
              <w:rPr>
                <w:rFonts w:cs="Arial"/>
                <w:szCs w:val="20"/>
              </w:rPr>
            </w:pPr>
            <w:r>
              <w:rPr>
                <w:rFonts w:cs="Arial"/>
                <w:szCs w:val="20"/>
              </w:rPr>
              <w:t xml:space="preserve">Elabora formato de salida y Entrega Material </w:t>
            </w:r>
          </w:p>
        </w:tc>
        <w:tc>
          <w:tcPr>
            <w:tcW w:w="1927" w:type="dxa"/>
            <w:shd w:val="clear" w:color="auto" w:fill="auto"/>
            <w:vAlign w:val="center"/>
          </w:tcPr>
          <w:p w:rsidR="00362566" w:rsidRPr="00B01521" w:rsidRDefault="00362566" w:rsidP="009238CE">
            <w:pPr>
              <w:spacing w:line="240" w:lineRule="auto"/>
              <w:contextualSpacing/>
              <w:rPr>
                <w:rFonts w:cs="Arial"/>
                <w:szCs w:val="20"/>
              </w:rPr>
            </w:pPr>
            <w:r w:rsidRPr="00B01521">
              <w:rPr>
                <w:rFonts w:cs="Arial"/>
                <w:szCs w:val="20"/>
              </w:rPr>
              <w:t>Formato</w:t>
            </w:r>
          </w:p>
        </w:tc>
      </w:tr>
      <w:tr w:rsidR="00362566" w:rsidRPr="00F26650" w:rsidTr="00362566">
        <w:trPr>
          <w:trHeight w:val="491"/>
        </w:trPr>
        <w:tc>
          <w:tcPr>
            <w:tcW w:w="0" w:type="auto"/>
            <w:shd w:val="clear" w:color="auto" w:fill="auto"/>
            <w:vAlign w:val="center"/>
          </w:tcPr>
          <w:p w:rsidR="00362566" w:rsidRPr="00F26650" w:rsidRDefault="00362566" w:rsidP="00362566">
            <w:pPr>
              <w:spacing w:line="240" w:lineRule="auto"/>
              <w:contextualSpacing/>
              <w:jc w:val="center"/>
              <w:rPr>
                <w:rFonts w:cs="Arial"/>
                <w:szCs w:val="20"/>
              </w:rPr>
            </w:pPr>
            <w:r w:rsidRPr="00F26650">
              <w:rPr>
                <w:rFonts w:cs="Arial"/>
                <w:szCs w:val="20"/>
              </w:rPr>
              <w:t>6</w:t>
            </w:r>
          </w:p>
        </w:tc>
        <w:tc>
          <w:tcPr>
            <w:tcW w:w="0" w:type="auto"/>
            <w:shd w:val="clear" w:color="auto" w:fill="auto"/>
            <w:vAlign w:val="center"/>
          </w:tcPr>
          <w:p w:rsidR="00362566" w:rsidRPr="00F26650" w:rsidRDefault="00362566" w:rsidP="009238CE">
            <w:pPr>
              <w:spacing w:line="240" w:lineRule="auto"/>
              <w:contextualSpacing/>
              <w:rPr>
                <w:rFonts w:cs="Arial"/>
                <w:szCs w:val="20"/>
                <w:u w:val="single"/>
              </w:rPr>
            </w:pPr>
            <w:r w:rsidRPr="00F26650">
              <w:rPr>
                <w:rFonts w:cs="Arial"/>
                <w:szCs w:val="20"/>
              </w:rPr>
              <w:t>Área Operativa</w:t>
            </w:r>
          </w:p>
        </w:tc>
        <w:tc>
          <w:tcPr>
            <w:tcW w:w="0" w:type="auto"/>
            <w:shd w:val="clear" w:color="auto" w:fill="auto"/>
            <w:vAlign w:val="center"/>
          </w:tcPr>
          <w:p w:rsidR="00362566" w:rsidRPr="00F26650" w:rsidRDefault="00362566" w:rsidP="009238CE">
            <w:pPr>
              <w:spacing w:line="240" w:lineRule="auto"/>
              <w:contextualSpacing/>
              <w:rPr>
                <w:rFonts w:cs="Arial"/>
                <w:szCs w:val="20"/>
              </w:rPr>
            </w:pPr>
            <w:r w:rsidRPr="00F26650">
              <w:rPr>
                <w:rFonts w:cs="Arial"/>
                <w:szCs w:val="20"/>
              </w:rPr>
              <w:t xml:space="preserve">Realiza </w:t>
            </w:r>
            <w:r>
              <w:rPr>
                <w:rFonts w:cs="Arial"/>
                <w:szCs w:val="20"/>
              </w:rPr>
              <w:t>Trabajo y elabora Informe de actividades realizadas.</w:t>
            </w:r>
          </w:p>
        </w:tc>
        <w:tc>
          <w:tcPr>
            <w:tcW w:w="1927" w:type="dxa"/>
            <w:shd w:val="clear" w:color="auto" w:fill="auto"/>
          </w:tcPr>
          <w:p w:rsidR="00362566" w:rsidRPr="00F26650" w:rsidRDefault="00362566" w:rsidP="009238CE">
            <w:pPr>
              <w:spacing w:line="240" w:lineRule="auto"/>
              <w:contextualSpacing/>
              <w:rPr>
                <w:rFonts w:cs="Arial"/>
                <w:szCs w:val="20"/>
              </w:rPr>
            </w:pPr>
            <w:r>
              <w:rPr>
                <w:rFonts w:cs="Arial"/>
                <w:szCs w:val="20"/>
              </w:rPr>
              <w:t>Formato</w:t>
            </w:r>
          </w:p>
        </w:tc>
      </w:tr>
      <w:tr w:rsidR="00362566" w:rsidTr="00362566">
        <w:trPr>
          <w:trHeight w:val="491"/>
        </w:trPr>
        <w:tc>
          <w:tcPr>
            <w:tcW w:w="0" w:type="auto"/>
            <w:shd w:val="clear" w:color="auto" w:fill="auto"/>
            <w:vAlign w:val="center"/>
          </w:tcPr>
          <w:p w:rsidR="00362566" w:rsidRPr="00F26650" w:rsidRDefault="00362566" w:rsidP="00362566">
            <w:pPr>
              <w:spacing w:line="240" w:lineRule="auto"/>
              <w:contextualSpacing/>
              <w:jc w:val="center"/>
              <w:rPr>
                <w:rFonts w:cs="Arial"/>
                <w:szCs w:val="20"/>
              </w:rPr>
            </w:pPr>
          </w:p>
        </w:tc>
        <w:tc>
          <w:tcPr>
            <w:tcW w:w="0" w:type="auto"/>
            <w:shd w:val="clear" w:color="auto" w:fill="auto"/>
            <w:vAlign w:val="center"/>
          </w:tcPr>
          <w:p w:rsidR="00362566" w:rsidRPr="00F26650" w:rsidRDefault="00362566" w:rsidP="00362566">
            <w:pPr>
              <w:spacing w:line="240" w:lineRule="auto"/>
              <w:contextualSpacing/>
              <w:jc w:val="center"/>
              <w:rPr>
                <w:rFonts w:cs="Arial"/>
                <w:szCs w:val="20"/>
              </w:rPr>
            </w:pPr>
          </w:p>
        </w:tc>
        <w:tc>
          <w:tcPr>
            <w:tcW w:w="0" w:type="auto"/>
            <w:shd w:val="clear" w:color="auto" w:fill="auto"/>
            <w:vAlign w:val="center"/>
          </w:tcPr>
          <w:p w:rsidR="00362566" w:rsidRPr="00C42814" w:rsidRDefault="009238CE" w:rsidP="009238CE">
            <w:pPr>
              <w:spacing w:line="240" w:lineRule="auto"/>
              <w:contextualSpacing/>
              <w:jc w:val="center"/>
              <w:rPr>
                <w:rFonts w:cs="Arial"/>
                <w:b/>
                <w:szCs w:val="20"/>
              </w:rPr>
            </w:pPr>
            <w:r>
              <w:rPr>
                <w:rFonts w:cs="Arial"/>
                <w:b/>
                <w:szCs w:val="20"/>
              </w:rPr>
              <w:t>Trabajo cumplido: No</w:t>
            </w:r>
          </w:p>
        </w:tc>
        <w:tc>
          <w:tcPr>
            <w:tcW w:w="1927" w:type="dxa"/>
            <w:shd w:val="clear" w:color="auto" w:fill="auto"/>
          </w:tcPr>
          <w:p w:rsidR="00362566" w:rsidRDefault="00362566" w:rsidP="00362566">
            <w:pPr>
              <w:spacing w:line="240" w:lineRule="auto"/>
              <w:contextualSpacing/>
              <w:jc w:val="center"/>
              <w:rPr>
                <w:rFonts w:cs="Arial"/>
                <w:szCs w:val="20"/>
              </w:rPr>
            </w:pPr>
          </w:p>
        </w:tc>
      </w:tr>
      <w:tr w:rsidR="00362566" w:rsidTr="00362566">
        <w:trPr>
          <w:trHeight w:val="491"/>
        </w:trPr>
        <w:tc>
          <w:tcPr>
            <w:tcW w:w="0" w:type="auto"/>
            <w:shd w:val="clear" w:color="auto" w:fill="auto"/>
            <w:vAlign w:val="center"/>
          </w:tcPr>
          <w:p w:rsidR="00362566" w:rsidRDefault="00362566" w:rsidP="00362566">
            <w:pPr>
              <w:spacing w:line="240" w:lineRule="auto"/>
              <w:contextualSpacing/>
              <w:jc w:val="center"/>
              <w:rPr>
                <w:rFonts w:cs="Arial"/>
                <w:szCs w:val="20"/>
              </w:rPr>
            </w:pPr>
            <w:r>
              <w:rPr>
                <w:rFonts w:cs="Arial"/>
                <w:szCs w:val="20"/>
              </w:rPr>
              <w:t>7</w:t>
            </w:r>
          </w:p>
        </w:tc>
        <w:tc>
          <w:tcPr>
            <w:tcW w:w="0" w:type="auto"/>
            <w:shd w:val="clear" w:color="auto" w:fill="auto"/>
            <w:vAlign w:val="center"/>
          </w:tcPr>
          <w:p w:rsidR="00362566" w:rsidRDefault="009238CE" w:rsidP="009238CE">
            <w:pPr>
              <w:spacing w:line="240" w:lineRule="auto"/>
              <w:contextualSpacing/>
              <w:jc w:val="left"/>
              <w:rPr>
                <w:rFonts w:cs="Arial"/>
                <w:szCs w:val="20"/>
              </w:rPr>
            </w:pPr>
            <w:r w:rsidRPr="00F26650">
              <w:rPr>
                <w:rFonts w:cs="Arial"/>
                <w:szCs w:val="20"/>
              </w:rPr>
              <w:t>Área Operativa</w:t>
            </w:r>
          </w:p>
        </w:tc>
        <w:tc>
          <w:tcPr>
            <w:tcW w:w="0" w:type="auto"/>
            <w:shd w:val="clear" w:color="auto" w:fill="auto"/>
            <w:vAlign w:val="center"/>
          </w:tcPr>
          <w:p w:rsidR="00362566" w:rsidRPr="00C42814" w:rsidRDefault="00362566" w:rsidP="009238CE">
            <w:pPr>
              <w:spacing w:line="240" w:lineRule="auto"/>
              <w:contextualSpacing/>
              <w:rPr>
                <w:rFonts w:cs="Arial"/>
                <w:szCs w:val="20"/>
              </w:rPr>
            </w:pPr>
            <w:r>
              <w:rPr>
                <w:rFonts w:cs="Arial"/>
                <w:szCs w:val="20"/>
              </w:rPr>
              <w:t>Elabora informe indicando los incidentes por lo cual no se cumplió.</w:t>
            </w:r>
            <w:r w:rsidR="009238CE">
              <w:rPr>
                <w:rFonts w:cs="Arial"/>
                <w:szCs w:val="20"/>
              </w:rPr>
              <w:t xml:space="preserve"> Regresa a  la actividad 1</w:t>
            </w:r>
          </w:p>
        </w:tc>
        <w:tc>
          <w:tcPr>
            <w:tcW w:w="1927" w:type="dxa"/>
            <w:shd w:val="clear" w:color="auto" w:fill="auto"/>
          </w:tcPr>
          <w:p w:rsidR="00362566" w:rsidRDefault="00362566" w:rsidP="00362566">
            <w:pPr>
              <w:spacing w:line="240" w:lineRule="auto"/>
              <w:contextualSpacing/>
              <w:rPr>
                <w:rFonts w:cs="Arial"/>
                <w:szCs w:val="20"/>
              </w:rPr>
            </w:pPr>
            <w:r>
              <w:rPr>
                <w:rFonts w:cs="Arial"/>
                <w:szCs w:val="20"/>
              </w:rPr>
              <w:t>Memorándum</w:t>
            </w:r>
          </w:p>
          <w:p w:rsidR="00362566" w:rsidRDefault="00362566" w:rsidP="00362566">
            <w:pPr>
              <w:spacing w:line="240" w:lineRule="auto"/>
              <w:contextualSpacing/>
              <w:rPr>
                <w:rFonts w:cs="Arial"/>
                <w:szCs w:val="20"/>
              </w:rPr>
            </w:pPr>
          </w:p>
        </w:tc>
      </w:tr>
      <w:tr w:rsidR="009238CE" w:rsidTr="00362566">
        <w:trPr>
          <w:trHeight w:val="491"/>
        </w:trPr>
        <w:tc>
          <w:tcPr>
            <w:tcW w:w="0" w:type="auto"/>
            <w:shd w:val="clear" w:color="auto" w:fill="auto"/>
            <w:vAlign w:val="center"/>
          </w:tcPr>
          <w:p w:rsidR="009238CE" w:rsidRDefault="009238CE" w:rsidP="00362566">
            <w:pPr>
              <w:spacing w:line="240" w:lineRule="auto"/>
              <w:contextualSpacing/>
              <w:jc w:val="center"/>
              <w:rPr>
                <w:rFonts w:cs="Arial"/>
                <w:szCs w:val="20"/>
              </w:rPr>
            </w:pPr>
          </w:p>
        </w:tc>
        <w:tc>
          <w:tcPr>
            <w:tcW w:w="0" w:type="auto"/>
            <w:shd w:val="clear" w:color="auto" w:fill="auto"/>
            <w:vAlign w:val="center"/>
          </w:tcPr>
          <w:p w:rsidR="009238CE" w:rsidRPr="00F26650" w:rsidRDefault="009238CE" w:rsidP="00362566">
            <w:pPr>
              <w:spacing w:line="240" w:lineRule="auto"/>
              <w:contextualSpacing/>
              <w:jc w:val="center"/>
              <w:rPr>
                <w:rFonts w:cs="Arial"/>
                <w:szCs w:val="20"/>
              </w:rPr>
            </w:pPr>
          </w:p>
        </w:tc>
        <w:tc>
          <w:tcPr>
            <w:tcW w:w="0" w:type="auto"/>
            <w:shd w:val="clear" w:color="auto" w:fill="auto"/>
            <w:vAlign w:val="center"/>
          </w:tcPr>
          <w:p w:rsidR="009238CE" w:rsidRDefault="009238CE" w:rsidP="009238CE">
            <w:pPr>
              <w:spacing w:line="240" w:lineRule="auto"/>
              <w:contextualSpacing/>
              <w:jc w:val="center"/>
              <w:rPr>
                <w:rFonts w:cs="Arial"/>
                <w:b/>
                <w:szCs w:val="20"/>
              </w:rPr>
            </w:pPr>
            <w:r>
              <w:rPr>
                <w:rFonts w:cs="Arial"/>
                <w:b/>
                <w:szCs w:val="20"/>
              </w:rPr>
              <w:t>Trabajo cumplido: Si</w:t>
            </w:r>
          </w:p>
        </w:tc>
        <w:tc>
          <w:tcPr>
            <w:tcW w:w="1927" w:type="dxa"/>
            <w:shd w:val="clear" w:color="auto" w:fill="auto"/>
          </w:tcPr>
          <w:p w:rsidR="009238CE" w:rsidRDefault="009238CE" w:rsidP="00362566">
            <w:pPr>
              <w:spacing w:line="240" w:lineRule="auto"/>
              <w:contextualSpacing/>
              <w:rPr>
                <w:rFonts w:cs="Arial"/>
                <w:szCs w:val="20"/>
              </w:rPr>
            </w:pPr>
          </w:p>
        </w:tc>
      </w:tr>
      <w:tr w:rsidR="009238CE" w:rsidTr="00362566">
        <w:trPr>
          <w:trHeight w:val="491"/>
        </w:trPr>
        <w:tc>
          <w:tcPr>
            <w:tcW w:w="0" w:type="auto"/>
            <w:shd w:val="clear" w:color="auto" w:fill="auto"/>
            <w:vAlign w:val="center"/>
          </w:tcPr>
          <w:p w:rsidR="009238CE" w:rsidRDefault="009238CE" w:rsidP="00362566">
            <w:pPr>
              <w:spacing w:line="240" w:lineRule="auto"/>
              <w:contextualSpacing/>
              <w:jc w:val="center"/>
              <w:rPr>
                <w:rFonts w:cs="Arial"/>
                <w:szCs w:val="20"/>
              </w:rPr>
            </w:pPr>
            <w:r>
              <w:rPr>
                <w:rFonts w:cs="Arial"/>
                <w:szCs w:val="20"/>
              </w:rPr>
              <w:t>8</w:t>
            </w:r>
          </w:p>
        </w:tc>
        <w:tc>
          <w:tcPr>
            <w:tcW w:w="0" w:type="auto"/>
            <w:shd w:val="clear" w:color="auto" w:fill="auto"/>
            <w:vAlign w:val="center"/>
          </w:tcPr>
          <w:p w:rsidR="009238CE" w:rsidRPr="00F26650" w:rsidRDefault="009238CE" w:rsidP="009238CE">
            <w:pPr>
              <w:spacing w:line="240" w:lineRule="auto"/>
              <w:contextualSpacing/>
              <w:jc w:val="left"/>
              <w:rPr>
                <w:rFonts w:cs="Arial"/>
                <w:szCs w:val="20"/>
              </w:rPr>
            </w:pPr>
            <w:r w:rsidRPr="00F26650">
              <w:rPr>
                <w:rFonts w:cs="Arial"/>
                <w:szCs w:val="20"/>
              </w:rPr>
              <w:t>Área Operativa</w:t>
            </w:r>
          </w:p>
        </w:tc>
        <w:tc>
          <w:tcPr>
            <w:tcW w:w="0" w:type="auto"/>
            <w:shd w:val="clear" w:color="auto" w:fill="auto"/>
            <w:vAlign w:val="center"/>
          </w:tcPr>
          <w:p w:rsidR="009238CE" w:rsidRPr="009238CE" w:rsidRDefault="009238CE" w:rsidP="009238CE">
            <w:pPr>
              <w:spacing w:line="240" w:lineRule="auto"/>
              <w:contextualSpacing/>
              <w:rPr>
                <w:rFonts w:cs="Arial"/>
                <w:szCs w:val="20"/>
              </w:rPr>
            </w:pPr>
            <w:r w:rsidRPr="009238CE">
              <w:rPr>
                <w:rFonts w:cs="Arial"/>
                <w:szCs w:val="20"/>
              </w:rPr>
              <w:t>Elabora reporte de actividades y turna al área de atención ciudadana para trámite.</w:t>
            </w:r>
          </w:p>
        </w:tc>
        <w:tc>
          <w:tcPr>
            <w:tcW w:w="1927" w:type="dxa"/>
            <w:shd w:val="clear" w:color="auto" w:fill="auto"/>
          </w:tcPr>
          <w:p w:rsidR="009238CE" w:rsidRDefault="003261A0" w:rsidP="00362566">
            <w:pPr>
              <w:spacing w:line="240" w:lineRule="auto"/>
              <w:contextualSpacing/>
              <w:rPr>
                <w:rFonts w:cs="Arial"/>
                <w:szCs w:val="20"/>
              </w:rPr>
            </w:pPr>
            <w:r>
              <w:rPr>
                <w:rFonts w:cs="Arial"/>
                <w:szCs w:val="20"/>
              </w:rPr>
              <w:t>Reporte</w:t>
            </w:r>
          </w:p>
        </w:tc>
      </w:tr>
      <w:tr w:rsidR="00362566" w:rsidTr="00362566">
        <w:trPr>
          <w:trHeight w:val="491"/>
        </w:trPr>
        <w:tc>
          <w:tcPr>
            <w:tcW w:w="0" w:type="auto"/>
            <w:shd w:val="clear" w:color="auto" w:fill="auto"/>
            <w:vAlign w:val="center"/>
          </w:tcPr>
          <w:p w:rsidR="00362566" w:rsidRDefault="00362566" w:rsidP="00362566">
            <w:pPr>
              <w:spacing w:line="240" w:lineRule="auto"/>
              <w:contextualSpacing/>
              <w:jc w:val="center"/>
              <w:rPr>
                <w:rFonts w:cs="Arial"/>
                <w:szCs w:val="20"/>
              </w:rPr>
            </w:pPr>
          </w:p>
        </w:tc>
        <w:tc>
          <w:tcPr>
            <w:tcW w:w="0" w:type="auto"/>
            <w:shd w:val="clear" w:color="auto" w:fill="auto"/>
            <w:vAlign w:val="center"/>
          </w:tcPr>
          <w:p w:rsidR="00362566" w:rsidRPr="00F26650" w:rsidRDefault="00362566" w:rsidP="00362566">
            <w:pPr>
              <w:spacing w:line="240" w:lineRule="auto"/>
              <w:contextualSpacing/>
              <w:jc w:val="center"/>
              <w:rPr>
                <w:rFonts w:cs="Arial"/>
                <w:szCs w:val="20"/>
              </w:rPr>
            </w:pPr>
          </w:p>
        </w:tc>
        <w:tc>
          <w:tcPr>
            <w:tcW w:w="0" w:type="auto"/>
            <w:shd w:val="clear" w:color="auto" w:fill="auto"/>
            <w:vAlign w:val="center"/>
          </w:tcPr>
          <w:p w:rsidR="00362566" w:rsidRDefault="00362566" w:rsidP="00362566">
            <w:pPr>
              <w:spacing w:line="240" w:lineRule="auto"/>
              <w:contextualSpacing/>
              <w:jc w:val="center"/>
              <w:rPr>
                <w:rFonts w:cs="Arial"/>
                <w:b/>
                <w:szCs w:val="20"/>
              </w:rPr>
            </w:pPr>
            <w:r>
              <w:rPr>
                <w:rFonts w:cs="Arial"/>
                <w:b/>
                <w:szCs w:val="20"/>
              </w:rPr>
              <w:t>FIN</w:t>
            </w:r>
          </w:p>
        </w:tc>
        <w:tc>
          <w:tcPr>
            <w:tcW w:w="1927" w:type="dxa"/>
            <w:shd w:val="clear" w:color="auto" w:fill="auto"/>
          </w:tcPr>
          <w:p w:rsidR="00362566" w:rsidRDefault="00362566" w:rsidP="00362566">
            <w:pPr>
              <w:spacing w:line="240" w:lineRule="auto"/>
              <w:contextualSpacing/>
              <w:jc w:val="center"/>
              <w:rPr>
                <w:rFonts w:cs="Arial"/>
                <w:szCs w:val="20"/>
              </w:rPr>
            </w:pPr>
          </w:p>
        </w:tc>
      </w:tr>
    </w:tbl>
    <w:p w:rsidR="00AB14FC" w:rsidRDefault="00AB14FC" w:rsidP="00AB14FC">
      <w:pPr>
        <w:spacing w:line="276" w:lineRule="auto"/>
        <w:ind w:left="1162" w:hanging="1162"/>
        <w:jc w:val="center"/>
        <w:rPr>
          <w:rFonts w:eastAsia="Calibri" w:cs="Arial"/>
          <w:b/>
          <w:sz w:val="28"/>
          <w:szCs w:val="28"/>
          <w:lang w:val="es-MX" w:eastAsia="en-US"/>
        </w:rPr>
      </w:pPr>
    </w:p>
    <w:p w:rsidR="002D3EDB" w:rsidRDefault="002D3EDB"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p>
    <w:p w:rsidR="00362566" w:rsidRDefault="00362566"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p>
    <w:tbl>
      <w:tblPr>
        <w:tblpPr w:leftFromText="141" w:rightFromText="141" w:vertAnchor="text" w:horzAnchor="margin" w:tblpXSpec="center" w:tblpY="94"/>
        <w:tblW w:w="54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415"/>
        <w:gridCol w:w="2877"/>
      </w:tblGrid>
      <w:tr w:rsidR="002D3EDB" w:rsidRPr="00B01521" w:rsidTr="00C94740">
        <w:trPr>
          <w:trHeight w:val="579"/>
        </w:trPr>
        <w:tc>
          <w:tcPr>
            <w:tcW w:w="1702" w:type="pct"/>
            <w:shd w:val="clear" w:color="auto" w:fill="FFC000"/>
            <w:vAlign w:val="center"/>
          </w:tcPr>
          <w:p w:rsidR="002D3EDB" w:rsidRPr="00B01521" w:rsidRDefault="002D3EDB" w:rsidP="002D3EDB">
            <w:pPr>
              <w:jc w:val="center"/>
              <w:rPr>
                <w:rFonts w:cs="Arial"/>
                <w:b/>
                <w:szCs w:val="20"/>
              </w:rPr>
            </w:pPr>
            <w:r w:rsidRPr="00B01521">
              <w:rPr>
                <w:rFonts w:cs="Arial"/>
                <w:b/>
                <w:szCs w:val="20"/>
              </w:rPr>
              <w:t>ÁREA OPERATIVA</w:t>
            </w:r>
          </w:p>
        </w:tc>
        <w:tc>
          <w:tcPr>
            <w:tcW w:w="1790" w:type="pct"/>
            <w:shd w:val="clear" w:color="auto" w:fill="FFC000"/>
            <w:vAlign w:val="center"/>
          </w:tcPr>
          <w:p w:rsidR="002D3EDB" w:rsidRPr="00B01521" w:rsidRDefault="002D3EDB" w:rsidP="002D3EDB">
            <w:pPr>
              <w:jc w:val="center"/>
              <w:rPr>
                <w:rFonts w:cs="Arial"/>
                <w:b/>
                <w:szCs w:val="20"/>
              </w:rPr>
            </w:pPr>
            <w:r w:rsidRPr="00B01521">
              <w:rPr>
                <w:rFonts w:cs="Arial"/>
                <w:b/>
                <w:szCs w:val="20"/>
              </w:rPr>
              <w:t>ALMACÉN</w:t>
            </w:r>
          </w:p>
        </w:tc>
        <w:tc>
          <w:tcPr>
            <w:tcW w:w="1508" w:type="pct"/>
            <w:shd w:val="clear" w:color="auto" w:fill="FFC000"/>
            <w:vAlign w:val="center"/>
          </w:tcPr>
          <w:p w:rsidR="002D3EDB" w:rsidRPr="00B01521" w:rsidRDefault="002D3EDB" w:rsidP="002D3EDB">
            <w:pPr>
              <w:jc w:val="center"/>
              <w:rPr>
                <w:rFonts w:cs="Arial"/>
                <w:b/>
                <w:szCs w:val="20"/>
              </w:rPr>
            </w:pPr>
            <w:r w:rsidRPr="00B01521">
              <w:rPr>
                <w:rFonts w:cs="Arial"/>
                <w:b/>
                <w:szCs w:val="20"/>
              </w:rPr>
              <w:t>ENLACE ADMINISTRATIVO</w:t>
            </w:r>
          </w:p>
        </w:tc>
      </w:tr>
      <w:tr w:rsidR="002D3EDB" w:rsidRPr="00B01521" w:rsidTr="002D3EDB">
        <w:trPr>
          <w:trHeight w:val="10430"/>
        </w:trPr>
        <w:tc>
          <w:tcPr>
            <w:tcW w:w="1702" w:type="pct"/>
            <w:shd w:val="clear" w:color="auto" w:fill="auto"/>
          </w:tcPr>
          <w:p w:rsidR="002D3EDB" w:rsidRDefault="007375C0" w:rsidP="002D3EDB">
            <w:pPr>
              <w:jc w:val="left"/>
              <w:rPr>
                <w:rFonts w:cs="Arial"/>
                <w:b/>
                <w:szCs w:val="20"/>
              </w:rPr>
            </w:pPr>
            <w:r>
              <w:rPr>
                <w:rFonts w:cs="Arial"/>
                <w:b/>
                <w:noProof/>
                <w:szCs w:val="20"/>
                <w:lang w:val="es-MX" w:eastAsia="es-MX"/>
              </w:rPr>
              <mc:AlternateContent>
                <mc:Choice Requires="wpg">
                  <w:drawing>
                    <wp:anchor distT="0" distB="0" distL="114300" distR="114300" simplePos="0" relativeHeight="253086720" behindDoc="0" locked="0" layoutInCell="1" allowOverlap="1">
                      <wp:simplePos x="0" y="0"/>
                      <wp:positionH relativeFrom="column">
                        <wp:posOffset>38735</wp:posOffset>
                      </wp:positionH>
                      <wp:positionV relativeFrom="paragraph">
                        <wp:posOffset>100965</wp:posOffset>
                      </wp:positionV>
                      <wp:extent cx="5918200" cy="6490970"/>
                      <wp:effectExtent l="0" t="0" r="25400" b="24130"/>
                      <wp:wrapNone/>
                      <wp:docPr id="130920" name="Grupo 130920"/>
                      <wp:cNvGraphicFramePr/>
                      <a:graphic xmlns:a="http://schemas.openxmlformats.org/drawingml/2006/main">
                        <a:graphicData uri="http://schemas.microsoft.com/office/word/2010/wordprocessingGroup">
                          <wpg:wgp>
                            <wpg:cNvGrpSpPr/>
                            <wpg:grpSpPr>
                              <a:xfrm>
                                <a:off x="0" y="0"/>
                                <a:ext cx="5918200" cy="6490970"/>
                                <a:chOff x="0" y="0"/>
                                <a:chExt cx="5918200" cy="6490970"/>
                              </a:xfrm>
                            </wpg:grpSpPr>
                            <wpg:grpSp>
                              <wpg:cNvPr id="3655" name="Group 933"/>
                              <wpg:cNvGrpSpPr>
                                <a:grpSpLocks/>
                              </wpg:cNvGrpSpPr>
                              <wpg:grpSpPr bwMode="auto">
                                <a:xfrm>
                                  <a:off x="0" y="0"/>
                                  <a:ext cx="5918200" cy="6490970"/>
                                  <a:chOff x="1657" y="4088"/>
                                  <a:chExt cx="9320" cy="10222"/>
                                </a:xfrm>
                              </wpg:grpSpPr>
                              <wps:wsp>
                                <wps:cNvPr id="3656" name="AutoShape 319"/>
                                <wps:cNvCnPr>
                                  <a:cxnSpLocks noChangeShapeType="1"/>
                                </wps:cNvCnPr>
                                <wps:spPr bwMode="auto">
                                  <a:xfrm>
                                    <a:off x="6669" y="4859"/>
                                    <a:ext cx="0" cy="506"/>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57" name="AutoShape 1059"/>
                                <wps:cNvCnPr>
                                  <a:cxnSpLocks noChangeShapeType="1"/>
                                </wps:cNvCnPr>
                                <wps:spPr bwMode="auto">
                                  <a:xfrm>
                                    <a:off x="10454" y="8024"/>
                                    <a:ext cx="1" cy="555"/>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58" name="AutoShape 752"/>
                                <wps:cNvCnPr>
                                  <a:cxnSpLocks noChangeShapeType="1"/>
                                </wps:cNvCnPr>
                                <wps:spPr bwMode="auto">
                                  <a:xfrm flipH="1">
                                    <a:off x="4473" y="8431"/>
                                    <a:ext cx="12" cy="2707"/>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59" name="Terminador 591"/>
                                <wps:cNvSpPr>
                                  <a:spLocks noChangeArrowheads="1"/>
                                </wps:cNvSpPr>
                                <wps:spPr bwMode="auto">
                                  <a:xfrm>
                                    <a:off x="1805" y="13862"/>
                                    <a:ext cx="2595" cy="448"/>
                                  </a:xfrm>
                                  <a:prstGeom prst="flowChartTerminator">
                                    <a:avLst/>
                                  </a:prstGeom>
                                  <a:ln>
                                    <a:headEnd/>
                                    <a:tailEnd/>
                                  </a:ln>
                                </wps:spPr>
                                <wps:style>
                                  <a:lnRef idx="2">
                                    <a:schemeClr val="dk1"/>
                                  </a:lnRef>
                                  <a:fillRef idx="1">
                                    <a:schemeClr val="lt1"/>
                                  </a:fillRef>
                                  <a:effectRef idx="0">
                                    <a:schemeClr val="dk1"/>
                                  </a:effectRef>
                                  <a:fontRef idx="minor">
                                    <a:schemeClr val="dk1"/>
                                  </a:fontRef>
                                </wps:style>
                                <wps:txbx>
                                  <w:txbxContent>
                                    <w:p w:rsidR="009A74F5" w:rsidRPr="00E72D8B" w:rsidRDefault="009A74F5" w:rsidP="002D3EDB">
                                      <w:pPr>
                                        <w:spacing w:line="240" w:lineRule="auto"/>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wps:wsp>
                                <wps:cNvPr id="3660" name="AutoShape 753"/>
                                <wps:cNvCnPr>
                                  <a:cxnSpLocks noChangeShapeType="1"/>
                                </wps:cNvCnPr>
                                <wps:spPr bwMode="auto">
                                  <a:xfrm flipH="1">
                                    <a:off x="3585" y="13489"/>
                                    <a:ext cx="1" cy="5"/>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62" name="AutoShape 754"/>
                                <wps:cNvSpPr>
                                  <a:spLocks noChangeArrowheads="1"/>
                                </wps:cNvSpPr>
                                <wps:spPr bwMode="auto">
                                  <a:xfrm>
                                    <a:off x="1998" y="12256"/>
                                    <a:ext cx="2159" cy="1317"/>
                                  </a:xfrm>
                                  <a:prstGeom prst="flowChartMerge">
                                    <a:avLst/>
                                  </a:prstGeom>
                                  <a:ln>
                                    <a:headEnd/>
                                    <a:tailEnd/>
                                  </a:ln>
                                </wps:spPr>
                                <wps:style>
                                  <a:lnRef idx="2">
                                    <a:schemeClr val="dk1"/>
                                  </a:lnRef>
                                  <a:fillRef idx="1">
                                    <a:schemeClr val="lt1"/>
                                  </a:fillRef>
                                  <a:effectRef idx="0">
                                    <a:schemeClr val="dk1"/>
                                  </a:effectRef>
                                  <a:fontRef idx="minor">
                                    <a:schemeClr val="dk1"/>
                                  </a:fontRef>
                                </wps:style>
                                <wps:txbx>
                                  <w:txbxContent>
                                    <w:p w:rsidR="009A74F5" w:rsidRPr="00675F8C" w:rsidRDefault="009A74F5" w:rsidP="003261A0">
                                      <w:pPr>
                                        <w:spacing w:line="240" w:lineRule="auto"/>
                                        <w:contextualSpacing/>
                                        <w:jc w:val="center"/>
                                        <w:rPr>
                                          <w:sz w:val="14"/>
                                          <w:lang w:val="es-MX"/>
                                        </w:rPr>
                                      </w:pPr>
                                      <w:r w:rsidRPr="00675F8C">
                                        <w:rPr>
                                          <w:sz w:val="14"/>
                                          <w:lang w:val="es-MX"/>
                                        </w:rPr>
                                        <w:t>SE ARCHIVA REPORTE</w:t>
                                      </w:r>
                                    </w:p>
                                  </w:txbxContent>
                                </wps:txbx>
                                <wps:bodyPr rot="0" vert="horz" wrap="square" lIns="91440" tIns="45720" rIns="91440" bIns="45720" anchor="t" anchorCtr="0" upright="1">
                                  <a:noAutofit/>
                                </wps:bodyPr>
                              </wps:wsp>
                              <wps:wsp>
                                <wps:cNvPr id="3663" name="271 Documento"/>
                                <wps:cNvSpPr>
                                  <a:spLocks/>
                                </wps:cNvSpPr>
                                <wps:spPr bwMode="auto">
                                  <a:xfrm>
                                    <a:off x="1662" y="9924"/>
                                    <a:ext cx="2738" cy="964"/>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9A74F5" w:rsidRPr="006D3E1B" w:rsidRDefault="009A74F5" w:rsidP="002D3EDB">
                                      <w:pPr>
                                        <w:spacing w:line="0" w:lineRule="atLeast"/>
                                        <w:jc w:val="center"/>
                                        <w:rPr>
                                          <w:sz w:val="14"/>
                                          <w:lang w:val="es-MX"/>
                                        </w:rPr>
                                      </w:pPr>
                                      <w:r>
                                        <w:rPr>
                                          <w:sz w:val="14"/>
                                          <w:lang w:val="es-MX"/>
                                        </w:rPr>
                                        <w:t>ELABORA INFORME INDICANDO LOS INCIDENTES POR EL CUAL NO SE CUMPLIO LA ACTIVIDAD CON EL FIN DE REPROGRAMARLO</w:t>
                                      </w:r>
                                    </w:p>
                                  </w:txbxContent>
                                </wps:txbx>
                                <wps:bodyPr rot="0" vert="horz" wrap="square" lIns="91440" tIns="45720" rIns="91440" bIns="45720" anchor="ctr" anchorCtr="0" upright="1">
                                  <a:noAutofit/>
                                </wps:bodyPr>
                              </wps:wsp>
                              <wps:wsp>
                                <wps:cNvPr id="3664" name="AutoShape 326"/>
                                <wps:cNvCnPr>
                                  <a:cxnSpLocks noChangeShapeType="1"/>
                                </wps:cNvCnPr>
                                <wps:spPr bwMode="auto">
                                  <a:xfrm rot="10800000">
                                    <a:off x="4520" y="6951"/>
                                    <a:ext cx="2347" cy="2206"/>
                                  </a:xfrm>
                                  <a:prstGeom prst="bentConnector3">
                                    <a:avLst>
                                      <a:gd name="adj1" fmla="val 7311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65" name="Conector recto de flecha 593"/>
                                <wps:cNvCnPr>
                                  <a:cxnSpLocks noChangeShapeType="1"/>
                                </wps:cNvCnPr>
                                <wps:spPr bwMode="auto">
                                  <a:xfrm>
                                    <a:off x="3339" y="9247"/>
                                    <a:ext cx="0" cy="677"/>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66" name="Conector recto de flecha 590"/>
                                <wps:cNvCnPr>
                                  <a:cxnSpLocks noChangeShapeType="1"/>
                                </wps:cNvCnPr>
                                <wps:spPr bwMode="auto">
                                  <a:xfrm flipH="1">
                                    <a:off x="3462" y="4529"/>
                                    <a:ext cx="1" cy="609"/>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67" name="AutoShape 9"/>
                                <wps:cNvSpPr>
                                  <a:spLocks noChangeArrowheads="1"/>
                                </wps:cNvSpPr>
                                <wps:spPr bwMode="auto">
                                  <a:xfrm>
                                    <a:off x="2669" y="4088"/>
                                    <a:ext cx="1687" cy="448"/>
                                  </a:xfrm>
                                  <a:prstGeom prst="flowChartTerminator">
                                    <a:avLst/>
                                  </a:prstGeom>
                                  <a:ln>
                                    <a:headEnd/>
                                    <a:tailEnd/>
                                  </a:ln>
                                </wps:spPr>
                                <wps:style>
                                  <a:lnRef idx="2">
                                    <a:schemeClr val="dk1"/>
                                  </a:lnRef>
                                  <a:fillRef idx="1">
                                    <a:schemeClr val="lt1"/>
                                  </a:fillRef>
                                  <a:effectRef idx="0">
                                    <a:schemeClr val="dk1"/>
                                  </a:effectRef>
                                  <a:fontRef idx="minor">
                                    <a:schemeClr val="dk1"/>
                                  </a:fontRef>
                                </wps:style>
                                <wps:txbx>
                                  <w:txbxContent>
                                    <w:p w:rsidR="009A74F5" w:rsidRPr="009A4FCB" w:rsidRDefault="009A74F5" w:rsidP="002D3EDB">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3668" name="AutoShape 320"/>
                                <wps:cNvCnPr>
                                  <a:cxnSpLocks noChangeShapeType="1"/>
                                </wps:cNvCnPr>
                                <wps:spPr bwMode="auto">
                                  <a:xfrm flipV="1">
                                    <a:off x="4160" y="4619"/>
                                    <a:ext cx="1586" cy="1053"/>
                                  </a:xfrm>
                                  <a:prstGeom prst="bentConnector3">
                                    <a:avLst>
                                      <a:gd name="adj1" fmla="val 64120"/>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69" name="AutoShape 12"/>
                                <wps:cNvSpPr>
                                  <a:spLocks noChangeArrowheads="1"/>
                                </wps:cNvSpPr>
                                <wps:spPr bwMode="auto">
                                  <a:xfrm>
                                    <a:off x="5692" y="4276"/>
                                    <a:ext cx="2117" cy="595"/>
                                  </a:xfrm>
                                  <a:prstGeom prst="flowChartProcess">
                                    <a:avLst/>
                                  </a:prstGeom>
                                  <a:ln>
                                    <a:headEnd/>
                                    <a:tailEnd/>
                                  </a:ln>
                                </wps:spPr>
                                <wps:style>
                                  <a:lnRef idx="2">
                                    <a:schemeClr val="dk1"/>
                                  </a:lnRef>
                                  <a:fillRef idx="1">
                                    <a:schemeClr val="lt1"/>
                                  </a:fillRef>
                                  <a:effectRef idx="0">
                                    <a:schemeClr val="dk1"/>
                                  </a:effectRef>
                                  <a:fontRef idx="minor">
                                    <a:schemeClr val="dk1"/>
                                  </a:fontRef>
                                </wps:style>
                                <wps:txbx>
                                  <w:txbxContent>
                                    <w:p w:rsidR="009A74F5" w:rsidRDefault="009A74F5" w:rsidP="002D3EDB">
                                      <w:pPr>
                                        <w:spacing w:line="240" w:lineRule="auto"/>
                                        <w:jc w:val="center"/>
                                      </w:pPr>
                                      <w:r w:rsidRPr="0081689D">
                                        <w:rPr>
                                          <w:rFonts w:cs="Arial"/>
                                          <w:sz w:val="14"/>
                                          <w:szCs w:val="14"/>
                                        </w:rPr>
                                        <w:t>R</w:t>
                                      </w:r>
                                      <w:r>
                                        <w:rPr>
                                          <w:rFonts w:cs="Arial"/>
                                          <w:sz w:val="14"/>
                                          <w:szCs w:val="14"/>
                                        </w:rPr>
                                        <w:t>ECIBE, VERIFICA SOLICITUD.</w:t>
                                      </w:r>
                                    </w:p>
                                  </w:txbxContent>
                                </wps:txbx>
                                <wps:bodyPr rot="0" vert="horz" wrap="square" lIns="91440" tIns="45720" rIns="91440" bIns="45720" anchor="t" anchorCtr="0" upright="1">
                                  <a:noAutofit/>
                                </wps:bodyPr>
                              </wps:wsp>
                              <wps:wsp>
                                <wps:cNvPr id="3670" name="AutoShape 13"/>
                                <wps:cNvSpPr>
                                  <a:spLocks/>
                                </wps:cNvSpPr>
                                <wps:spPr bwMode="auto">
                                  <a:xfrm>
                                    <a:off x="5178" y="9779"/>
                                    <a:ext cx="2838" cy="1290"/>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9A74F5" w:rsidRPr="006D3E1B" w:rsidRDefault="009A74F5" w:rsidP="002D3EDB">
                                      <w:pPr>
                                        <w:spacing w:line="0" w:lineRule="atLeast"/>
                                        <w:jc w:val="center"/>
                                        <w:rPr>
                                          <w:sz w:val="14"/>
                                          <w:lang w:val="es-MX"/>
                                        </w:rPr>
                                      </w:pPr>
                                      <w:r>
                                        <w:rPr>
                                          <w:sz w:val="14"/>
                                          <w:lang w:val="es-MX"/>
                                        </w:rPr>
                                        <w:t>ELABORA LISTADO DE MATERIAL MEDIANTE OFICIO Y SE ENVIA AL DEPARTAMENTO DE ENLACE ADMINISTRATIVO.</w:t>
                                      </w:r>
                                    </w:p>
                                  </w:txbxContent>
                                </wps:txbx>
                                <wps:bodyPr rot="0" vert="horz" wrap="square" lIns="91440" tIns="45720" rIns="91440" bIns="45720" anchor="ctr" anchorCtr="0" upright="1">
                                  <a:noAutofit/>
                                </wps:bodyPr>
                              </wps:wsp>
                              <wps:wsp>
                                <wps:cNvPr id="3671" name="AutoShape 315"/>
                                <wps:cNvCnPr>
                                  <a:cxnSpLocks noChangeShapeType="1"/>
                                </wps:cNvCnPr>
                                <wps:spPr bwMode="auto">
                                  <a:xfrm rot="-5400000">
                                    <a:off x="7989" y="8442"/>
                                    <a:ext cx="1905" cy="1802"/>
                                  </a:xfrm>
                                  <a:prstGeom prst="bentConnector3">
                                    <a:avLst>
                                      <a:gd name="adj1" fmla="val 315"/>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74" name="AutoShape 15"/>
                                <wps:cNvSpPr>
                                  <a:spLocks/>
                                </wps:cNvSpPr>
                                <wps:spPr bwMode="auto">
                                  <a:xfrm>
                                    <a:off x="5315" y="8236"/>
                                    <a:ext cx="2492" cy="1155"/>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9A74F5" w:rsidRPr="006D3E1B" w:rsidRDefault="009A74F5" w:rsidP="002D3EDB">
                                      <w:pPr>
                                        <w:spacing w:line="0" w:lineRule="atLeast"/>
                                        <w:jc w:val="center"/>
                                        <w:rPr>
                                          <w:sz w:val="14"/>
                                          <w:lang w:val="es-MX"/>
                                        </w:rPr>
                                      </w:pPr>
                                      <w:r>
                                        <w:rPr>
                                          <w:sz w:val="14"/>
                                          <w:lang w:val="es-MX"/>
                                        </w:rPr>
                                        <w:t>ELABORA FORMATO DE SALIDA DE ALMACÉN Y ENTREGA MATERIAL.</w:t>
                                      </w:r>
                                    </w:p>
                                  </w:txbxContent>
                                </wps:txbx>
                                <wps:bodyPr rot="0" vert="horz" wrap="square" lIns="91440" tIns="45720" rIns="91440" bIns="45720" anchor="ctr" anchorCtr="0" upright="1">
                                  <a:noAutofit/>
                                </wps:bodyPr>
                              </wps:wsp>
                              <wps:wsp>
                                <wps:cNvPr id="3676" name="AutoShape 318"/>
                                <wps:cNvCnPr>
                                  <a:cxnSpLocks noChangeShapeType="1"/>
                                </wps:cNvCnPr>
                                <wps:spPr bwMode="auto">
                                  <a:xfrm>
                                    <a:off x="6669" y="6848"/>
                                    <a:ext cx="1" cy="1414"/>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77" name="AutoShape 317"/>
                                <wps:cNvCnPr>
                                  <a:cxnSpLocks noChangeShapeType="1"/>
                                </wps:cNvCnPr>
                                <wps:spPr bwMode="auto">
                                  <a:xfrm>
                                    <a:off x="7947" y="6099"/>
                                    <a:ext cx="0" cy="3746"/>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78" name="1069 Documento"/>
                                <wps:cNvSpPr>
                                  <a:spLocks/>
                                </wps:cNvSpPr>
                                <wps:spPr bwMode="auto">
                                  <a:xfrm>
                                    <a:off x="1657" y="5168"/>
                                    <a:ext cx="2944" cy="998"/>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9A74F5" w:rsidRPr="00C21E9D" w:rsidRDefault="009A74F5" w:rsidP="002D3EDB">
                                      <w:pPr>
                                        <w:spacing w:line="240" w:lineRule="auto"/>
                                        <w:jc w:val="center"/>
                                        <w:rPr>
                                          <w:lang w:val="es-MX"/>
                                        </w:rPr>
                                      </w:pPr>
                                      <w:r>
                                        <w:rPr>
                                          <w:rFonts w:cs="Arial"/>
                                          <w:sz w:val="14"/>
                                          <w:szCs w:val="14"/>
                                          <w:lang w:val="es-MX"/>
                                        </w:rPr>
                                        <w:t>CLASIFICA ACTIVIDADES  Y ELABORA PROGRAMA DE TRABAJO, SOLICITA AL ALMACEN MATERIAL QUE SERA UTILIZADO POR CADA CUADRILLA.</w:t>
                                      </w:r>
                                    </w:p>
                                    <w:p w:rsidR="009A74F5" w:rsidRPr="006D3E1B" w:rsidRDefault="009A74F5" w:rsidP="002D3EDB">
                                      <w:pPr>
                                        <w:spacing w:line="0" w:lineRule="atLeast"/>
                                        <w:jc w:val="center"/>
                                        <w:rPr>
                                          <w:sz w:val="14"/>
                                          <w:lang w:val="es-MX"/>
                                        </w:rPr>
                                      </w:pPr>
                                    </w:p>
                                  </w:txbxContent>
                                </wps:txbx>
                                <wps:bodyPr rot="0" vert="horz" wrap="square" lIns="91440" tIns="45720" rIns="91440" bIns="45720" anchor="ctr" anchorCtr="0" upright="1">
                                  <a:noAutofit/>
                                </wps:bodyPr>
                              </wps:wsp>
                              <wps:wsp>
                                <wps:cNvPr id="3679" name="AutoShape 324"/>
                                <wps:cNvCnPr>
                                  <a:cxnSpLocks noChangeShapeType="1"/>
                                </wps:cNvCnPr>
                                <wps:spPr bwMode="auto">
                                  <a:xfrm rot="5400000">
                                    <a:off x="3122" y="7462"/>
                                    <a:ext cx="413" cy="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80" name="Proceso 589"/>
                                <wps:cNvSpPr>
                                  <a:spLocks noChangeArrowheads="1"/>
                                </wps:cNvSpPr>
                                <wps:spPr bwMode="auto">
                                  <a:xfrm>
                                    <a:off x="1931" y="6282"/>
                                    <a:ext cx="2592" cy="973"/>
                                  </a:xfrm>
                                  <a:prstGeom prst="flowChartProcess">
                                    <a:avLst/>
                                  </a:prstGeom>
                                  <a:ln>
                                    <a:headEnd/>
                                    <a:tailEnd/>
                                  </a:ln>
                                </wps:spPr>
                                <wps:style>
                                  <a:lnRef idx="2">
                                    <a:schemeClr val="dk1"/>
                                  </a:lnRef>
                                  <a:fillRef idx="1">
                                    <a:schemeClr val="lt1"/>
                                  </a:fillRef>
                                  <a:effectRef idx="0">
                                    <a:schemeClr val="dk1"/>
                                  </a:effectRef>
                                  <a:fontRef idx="minor">
                                    <a:schemeClr val="dk1"/>
                                  </a:fontRef>
                                </wps:style>
                                <wps:txbx>
                                  <w:txbxContent>
                                    <w:p w:rsidR="009A74F5" w:rsidRPr="00E86FEF" w:rsidRDefault="009A74F5" w:rsidP="002D3EDB">
                                      <w:pPr>
                                        <w:spacing w:line="240" w:lineRule="auto"/>
                                        <w:jc w:val="center"/>
                                        <w:rPr>
                                          <w:sz w:val="14"/>
                                          <w:lang w:val="es-MX"/>
                                        </w:rPr>
                                      </w:pPr>
                                      <w:r>
                                        <w:rPr>
                                          <w:sz w:val="14"/>
                                          <w:lang w:val="es-MX"/>
                                        </w:rPr>
                                        <w:t>RECIBE Y DISTRIBUYE EL MATERIAL, INFORMA A CADA CUADRILLA SUS ACTIVIDADES A REALIZAR.</w:t>
                                      </w:r>
                                    </w:p>
                                  </w:txbxContent>
                                </wps:txbx>
                                <wps:bodyPr rot="0" vert="horz" wrap="square" lIns="91440" tIns="45720" rIns="91440" bIns="45720" anchor="t" anchorCtr="0" upright="1">
                                  <a:noAutofit/>
                                </wps:bodyPr>
                              </wps:wsp>
                              <wpg:grpSp>
                                <wpg:cNvPr id="3681" name="Group 751"/>
                                <wpg:cNvGrpSpPr>
                                  <a:grpSpLocks/>
                                </wpg:cNvGrpSpPr>
                                <wpg:grpSpPr bwMode="auto">
                                  <a:xfrm>
                                    <a:off x="5641" y="5374"/>
                                    <a:ext cx="2451" cy="1799"/>
                                    <a:chOff x="5592" y="5955"/>
                                    <a:chExt cx="2451" cy="1799"/>
                                  </a:xfrm>
                                </wpg:grpSpPr>
                                <wps:wsp>
                                  <wps:cNvPr id="3682" name="AutoShape 743"/>
                                  <wps:cNvSpPr>
                                    <a:spLocks noChangeArrowheads="1"/>
                                  </wps:cNvSpPr>
                                  <wps:spPr bwMode="auto">
                                    <a:xfrm>
                                      <a:off x="6093" y="7157"/>
                                      <a:ext cx="684" cy="597"/>
                                    </a:xfrm>
                                    <a:prstGeom prst="flowChartConnector">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9A74F5" w:rsidRPr="00D4412D" w:rsidRDefault="009A74F5" w:rsidP="002D3EDB">
                                        <w:pPr>
                                          <w:jc w:val="center"/>
                                          <w:rPr>
                                            <w:b/>
                                            <w:sz w:val="14"/>
                                            <w:lang w:val="es-MX"/>
                                          </w:rPr>
                                        </w:pPr>
                                        <w:r w:rsidRPr="00D4412D">
                                          <w:rPr>
                                            <w:b/>
                                            <w:sz w:val="14"/>
                                            <w:lang w:val="es-MX"/>
                                          </w:rPr>
                                          <w:t>SI</w:t>
                                        </w:r>
                                      </w:p>
                                    </w:txbxContent>
                                  </wps:txbx>
                                  <wps:bodyPr rot="0" vert="horz" wrap="square" lIns="91440" tIns="45720" rIns="91440" bIns="45720" anchor="t" anchorCtr="0" upright="1">
                                    <a:noAutofit/>
                                  </wps:bodyPr>
                                </wps:wsp>
                                <wps:wsp>
                                  <wps:cNvPr id="3683" name="AutoShape 744"/>
                                  <wps:cNvSpPr>
                                    <a:spLocks noChangeArrowheads="1"/>
                                  </wps:cNvSpPr>
                                  <wps:spPr bwMode="auto">
                                    <a:xfrm>
                                      <a:off x="7253" y="6190"/>
                                      <a:ext cx="790" cy="697"/>
                                    </a:xfrm>
                                    <a:prstGeom prst="flowChartConnector">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9A74F5" w:rsidRPr="008D3EFE" w:rsidRDefault="009A74F5" w:rsidP="002D3EDB">
                                        <w:pPr>
                                          <w:jc w:val="center"/>
                                          <w:rPr>
                                            <w:b/>
                                            <w:sz w:val="16"/>
                                            <w:lang w:val="es-MX"/>
                                          </w:rPr>
                                        </w:pPr>
                                        <w:r>
                                          <w:rPr>
                                            <w:b/>
                                            <w:sz w:val="14"/>
                                            <w:lang w:val="es-MX"/>
                                          </w:rPr>
                                          <w:t>N</w:t>
                                        </w:r>
                                        <w:r>
                                          <w:rPr>
                                            <w:b/>
                                            <w:sz w:val="16"/>
                                            <w:lang w:val="es-MX"/>
                                          </w:rPr>
                                          <w:t>O</w:t>
                                        </w:r>
                                      </w:p>
                                    </w:txbxContent>
                                  </wps:txbx>
                                  <wps:bodyPr rot="0" vert="horz" wrap="square" lIns="91440" tIns="45720" rIns="91440" bIns="45720" anchor="t" anchorCtr="0" upright="1">
                                    <a:noAutofit/>
                                  </wps:bodyPr>
                                </wps:wsp>
                                <wps:wsp>
                                  <wps:cNvPr id="3684" name="AutoShape 20"/>
                                  <wps:cNvSpPr>
                                    <a:spLocks noChangeArrowheads="1"/>
                                  </wps:cNvSpPr>
                                  <wps:spPr bwMode="auto">
                                    <a:xfrm>
                                      <a:off x="5592" y="5955"/>
                                      <a:ext cx="2030" cy="1552"/>
                                    </a:xfrm>
                                    <a:prstGeom prst="diamond">
                                      <a:avLst/>
                                    </a:prstGeom>
                                    <a:ln>
                                      <a:headEnd/>
                                      <a:tailEnd/>
                                    </a:ln>
                                  </wps:spPr>
                                  <wps:style>
                                    <a:lnRef idx="2">
                                      <a:schemeClr val="dk1"/>
                                    </a:lnRef>
                                    <a:fillRef idx="1">
                                      <a:schemeClr val="lt1"/>
                                    </a:fillRef>
                                    <a:effectRef idx="0">
                                      <a:schemeClr val="dk1"/>
                                    </a:effectRef>
                                    <a:fontRef idx="minor">
                                      <a:schemeClr val="dk1"/>
                                    </a:fontRef>
                                  </wps:style>
                                  <wps:txbx>
                                    <w:txbxContent>
                                      <w:p w:rsidR="009A74F5" w:rsidRPr="000F7151" w:rsidRDefault="009A74F5" w:rsidP="002D3EDB">
                                        <w:pPr>
                                          <w:pStyle w:val="NormalWeb"/>
                                          <w:spacing w:before="0" w:beforeAutospacing="0" w:after="0" w:afterAutospacing="0" w:line="300" w:lineRule="exact"/>
                                          <w:jc w:val="center"/>
                                          <w:rPr>
                                            <w:b/>
                                            <w:sz w:val="14"/>
                                          </w:rPr>
                                        </w:pPr>
                                      </w:p>
                                    </w:txbxContent>
                                  </wps:txbx>
                                  <wps:bodyPr rot="0" vert="horz" wrap="square" lIns="91440" tIns="45720" rIns="91440" bIns="45720" anchor="ctr" anchorCtr="0" upright="1">
                                    <a:noAutofit/>
                                  </wps:bodyPr>
                                </wps:wsp>
                                <wps:wsp>
                                  <wps:cNvPr id="3685" name="Text Box 745"/>
                                  <wps:cNvSpPr txBox="1">
                                    <a:spLocks noChangeArrowheads="1"/>
                                  </wps:cNvSpPr>
                                  <wps:spPr bwMode="auto">
                                    <a:xfrm>
                                      <a:off x="6007" y="6519"/>
                                      <a:ext cx="1294" cy="459"/>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9A74F5" w:rsidRPr="00D4412D" w:rsidRDefault="009A74F5" w:rsidP="002D3EDB">
                                        <w:pPr>
                                          <w:rPr>
                                            <w:b/>
                                            <w:sz w:val="14"/>
                                          </w:rPr>
                                        </w:pPr>
                                        <w:r w:rsidRPr="00D4412D">
                                          <w:rPr>
                                            <w:b/>
                                            <w:sz w:val="14"/>
                                          </w:rPr>
                                          <w:t>EXISTENCIA</w:t>
                                        </w:r>
                                      </w:p>
                                    </w:txbxContent>
                                  </wps:txbx>
                                  <wps:bodyPr rot="0" vert="horz" wrap="square" lIns="91440" tIns="45720" rIns="91440" bIns="45720" anchor="t" anchorCtr="0" upright="1">
                                    <a:spAutoFit/>
                                  </wps:bodyPr>
                                </wps:wsp>
                              </wpg:grpSp>
                              <wpg:grpSp>
                                <wpg:cNvPr id="3686" name="279 Grupo"/>
                                <wpg:cNvGrpSpPr>
                                  <a:grpSpLocks/>
                                </wpg:cNvGrpSpPr>
                                <wpg:grpSpPr bwMode="auto">
                                  <a:xfrm>
                                    <a:off x="2191" y="7668"/>
                                    <a:ext cx="2638" cy="1931"/>
                                    <a:chOff x="1197" y="0"/>
                                    <a:chExt cx="16751" cy="12259"/>
                                  </a:xfrm>
                                </wpg:grpSpPr>
                                <wps:wsp>
                                  <wps:cNvPr id="3687" name="AutoShape 746"/>
                                  <wps:cNvSpPr>
                                    <a:spLocks noChangeArrowheads="1"/>
                                  </wps:cNvSpPr>
                                  <wps:spPr bwMode="auto">
                                    <a:xfrm>
                                      <a:off x="1197" y="0"/>
                                      <a:ext cx="14567" cy="10026"/>
                                    </a:xfrm>
                                    <a:prstGeom prst="diamond">
                                      <a:avLst/>
                                    </a:prstGeom>
                                    <a:ln>
                                      <a:headEnd/>
                                      <a:tailEnd/>
                                    </a:ln>
                                  </wps:spPr>
                                  <wps:style>
                                    <a:lnRef idx="2">
                                      <a:schemeClr val="dk1"/>
                                    </a:lnRef>
                                    <a:fillRef idx="1">
                                      <a:schemeClr val="lt1"/>
                                    </a:fillRef>
                                    <a:effectRef idx="0">
                                      <a:schemeClr val="dk1"/>
                                    </a:effectRef>
                                    <a:fontRef idx="minor">
                                      <a:schemeClr val="dk1"/>
                                    </a:fontRef>
                                  </wps:style>
                                  <wps:txbx>
                                    <w:txbxContent>
                                      <w:p w:rsidR="009A74F5" w:rsidRPr="00F00D5F" w:rsidRDefault="009A74F5" w:rsidP="002D3EDB">
                                        <w:pPr>
                                          <w:pStyle w:val="NormalWeb"/>
                                          <w:spacing w:before="0" w:beforeAutospacing="0" w:after="0" w:afterAutospacing="0" w:line="300" w:lineRule="exact"/>
                                          <w:jc w:val="center"/>
                                          <w:rPr>
                                            <w:rFonts w:ascii="Arial" w:hAnsi="Arial" w:cs="Arial"/>
                                            <w:b/>
                                            <w:sz w:val="14"/>
                                          </w:rPr>
                                        </w:pPr>
                                        <w:r w:rsidRPr="00F00D5F">
                                          <w:rPr>
                                            <w:rFonts w:ascii="Arial" w:hAnsi="Arial" w:cs="Arial"/>
                                            <w:b/>
                                            <w:sz w:val="14"/>
                                          </w:rPr>
                                          <w:t>TRABAJO CUMPLIDO</w:t>
                                        </w:r>
                                      </w:p>
                                    </w:txbxContent>
                                  </wps:txbx>
                                  <wps:bodyPr rot="0" vert="horz" wrap="square" lIns="91440" tIns="45720" rIns="91440" bIns="45720" anchor="ctr" anchorCtr="0" upright="1">
                                    <a:noAutofit/>
                                  </wps:bodyPr>
                                </wps:wsp>
                                <wps:wsp>
                                  <wps:cNvPr id="3688" name="AutoShape 748"/>
                                  <wps:cNvSpPr>
                                    <a:spLocks noChangeArrowheads="1"/>
                                  </wps:cNvSpPr>
                                  <wps:spPr bwMode="auto">
                                    <a:xfrm>
                                      <a:off x="12823" y="1297"/>
                                      <a:ext cx="5125" cy="4895"/>
                                    </a:xfrm>
                                    <a:prstGeom prst="flowChartConnector">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9A74F5" w:rsidRPr="008D3EFE" w:rsidRDefault="009A74F5" w:rsidP="002D3EDB">
                                        <w:pPr>
                                          <w:jc w:val="center"/>
                                          <w:rPr>
                                            <w:b/>
                                            <w:sz w:val="16"/>
                                            <w:lang w:val="es-MX"/>
                                          </w:rPr>
                                        </w:pPr>
                                        <w:r w:rsidRPr="008D3EFE">
                                          <w:rPr>
                                            <w:b/>
                                            <w:sz w:val="16"/>
                                            <w:lang w:val="es-MX"/>
                                          </w:rPr>
                                          <w:t>SI</w:t>
                                        </w:r>
                                      </w:p>
                                    </w:txbxContent>
                                  </wps:txbx>
                                  <wps:bodyPr rot="0" vert="horz" wrap="square" lIns="91440" tIns="45720" rIns="91440" bIns="45720" anchor="t" anchorCtr="0" upright="1">
                                    <a:noAutofit/>
                                  </wps:bodyPr>
                                </wps:wsp>
                                <wps:wsp>
                                  <wps:cNvPr id="3689" name="AutoShape 749"/>
                                  <wps:cNvSpPr>
                                    <a:spLocks noChangeArrowheads="1"/>
                                  </wps:cNvSpPr>
                                  <wps:spPr bwMode="auto">
                                    <a:xfrm>
                                      <a:off x="4044" y="7910"/>
                                      <a:ext cx="5441" cy="4349"/>
                                    </a:xfrm>
                                    <a:prstGeom prst="flowChartConnector">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9A74F5" w:rsidRPr="008D3EFE" w:rsidRDefault="009A74F5" w:rsidP="002D3EDB">
                                        <w:pPr>
                                          <w:jc w:val="center"/>
                                          <w:rPr>
                                            <w:b/>
                                            <w:sz w:val="16"/>
                                            <w:lang w:val="es-MX"/>
                                          </w:rPr>
                                        </w:pPr>
                                        <w:r>
                                          <w:rPr>
                                            <w:b/>
                                            <w:sz w:val="16"/>
                                            <w:lang w:val="es-MX"/>
                                          </w:rPr>
                                          <w:t>NO</w:t>
                                        </w:r>
                                      </w:p>
                                    </w:txbxContent>
                                  </wps:txbx>
                                  <wps:bodyPr rot="0" vert="horz" wrap="square" lIns="91440" tIns="45720" rIns="91440" bIns="45720" anchor="t" anchorCtr="0" upright="1">
                                    <a:noAutofit/>
                                  </wps:bodyPr>
                                </wps:wsp>
                              </wpg:grpSp>
                              <wps:wsp>
                                <wps:cNvPr id="3690" name="AutoShape 30"/>
                                <wps:cNvSpPr>
                                  <a:spLocks/>
                                </wps:cNvSpPr>
                                <wps:spPr bwMode="auto">
                                  <a:xfrm>
                                    <a:off x="8244" y="6745"/>
                                    <a:ext cx="2733" cy="1672"/>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9A74F5" w:rsidRPr="006D3E1B" w:rsidRDefault="009A74F5" w:rsidP="002D3EDB">
                                      <w:pPr>
                                        <w:spacing w:line="0" w:lineRule="atLeast"/>
                                        <w:jc w:val="center"/>
                                        <w:rPr>
                                          <w:sz w:val="14"/>
                                          <w:lang w:val="es-MX"/>
                                        </w:rPr>
                                      </w:pPr>
                                      <w:r>
                                        <w:rPr>
                                          <w:sz w:val="14"/>
                                          <w:lang w:val="es-MX"/>
                                        </w:rPr>
                                        <w:t>RECIBE SOLICITUD Y ELABORA REQUERIMIENTO DE MATERIAL  Y TURNA MEDIENTE MEMORANDUMA A LA UNIDAD DE ENLACE ADMINISTRATIVO DE LA CGSM</w:t>
                                      </w:r>
                                    </w:p>
                                  </w:txbxContent>
                                </wps:txbx>
                                <wps:bodyPr rot="0" vert="horz" wrap="square" lIns="91440" tIns="45720" rIns="91440" bIns="45720" anchor="ctr" anchorCtr="0" upright="1">
                                  <a:noAutofit/>
                                </wps:bodyPr>
                              </wps:wsp>
                              <wps:wsp>
                                <wps:cNvPr id="3691" name="AutoShape 31"/>
                                <wps:cNvSpPr>
                                  <a:spLocks/>
                                </wps:cNvSpPr>
                                <wps:spPr bwMode="auto">
                                  <a:xfrm>
                                    <a:off x="1805" y="11113"/>
                                    <a:ext cx="2829" cy="1001"/>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9A74F5" w:rsidRPr="006D3E1B" w:rsidRDefault="009A74F5" w:rsidP="002D3EDB">
                                      <w:pPr>
                                        <w:spacing w:line="0" w:lineRule="atLeast"/>
                                        <w:jc w:val="center"/>
                                        <w:rPr>
                                          <w:sz w:val="14"/>
                                          <w:lang w:val="es-MX"/>
                                        </w:rPr>
                                      </w:pPr>
                                      <w:r>
                                        <w:rPr>
                                          <w:sz w:val="14"/>
                                          <w:lang w:val="es-MX"/>
                                        </w:rPr>
                                        <w:t>ELABORA REPORTE DE ACTIVIDADES Y TURNA AL AREA DE ATENCION CIUDADANA PARA SU TRAMITE.</w:t>
                                      </w:r>
                                    </w:p>
                                  </w:txbxContent>
                                </wps:txbx>
                                <wps:bodyPr rot="0" vert="horz" wrap="square" lIns="91440" tIns="45720" rIns="91440" bIns="45720" anchor="ctr" anchorCtr="0" upright="1">
                                  <a:noAutofit/>
                                </wps:bodyPr>
                              </wps:wsp>
                              <wps:wsp>
                                <wps:cNvPr id="3692" name="AutoShape 1061"/>
                                <wps:cNvCnPr>
                                  <a:cxnSpLocks noChangeShapeType="1"/>
                                </wps:cNvCnPr>
                                <wps:spPr bwMode="auto">
                                  <a:xfrm rot="5400000">
                                    <a:off x="1794" y="4843"/>
                                    <a:ext cx="609" cy="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693" name="AutoShape 1063"/>
                                <wps:cNvSpPr>
                                  <a:spLocks noChangeArrowheads="1"/>
                                </wps:cNvSpPr>
                                <wps:spPr bwMode="auto">
                                  <a:xfrm>
                                    <a:off x="10164" y="8562"/>
                                    <a:ext cx="600" cy="615"/>
                                  </a:xfrm>
                                  <a:prstGeom prst="flowChartConnector">
                                    <a:avLst/>
                                  </a:prstGeom>
                                  <a:ln>
                                    <a:headEnd/>
                                    <a:tailEnd/>
                                  </a:ln>
                                </wps:spPr>
                                <wps:style>
                                  <a:lnRef idx="2">
                                    <a:schemeClr val="dk1"/>
                                  </a:lnRef>
                                  <a:fillRef idx="1">
                                    <a:schemeClr val="lt1"/>
                                  </a:fillRef>
                                  <a:effectRef idx="0">
                                    <a:schemeClr val="dk1"/>
                                  </a:effectRef>
                                  <a:fontRef idx="minor">
                                    <a:schemeClr val="dk1"/>
                                  </a:fontRef>
                                </wps:style>
                                <wps:txbx>
                                  <w:txbxContent>
                                    <w:p w:rsidR="009A74F5" w:rsidRPr="00276A02" w:rsidRDefault="009A74F5" w:rsidP="002D3EDB">
                                      <w:pPr>
                                        <w:jc w:val="center"/>
                                        <w:rPr>
                                          <w:lang w:val="es-MX"/>
                                        </w:rPr>
                                      </w:pPr>
                                      <w:r>
                                        <w:rPr>
                                          <w:lang w:val="es-MX"/>
                                        </w:rPr>
                                        <w:t>A</w:t>
                                      </w:r>
                                    </w:p>
                                  </w:txbxContent>
                                </wps:txbx>
                                <wps:bodyPr rot="0" vert="horz" wrap="square" lIns="91440" tIns="45720" rIns="91440" bIns="45720" anchor="t" anchorCtr="0" upright="1">
                                  <a:noAutofit/>
                                </wps:bodyPr>
                              </wps:wsp>
                              <wps:wsp>
                                <wps:cNvPr id="3694" name="AutoShape 1064"/>
                                <wps:cNvSpPr>
                                  <a:spLocks noChangeArrowheads="1"/>
                                </wps:cNvSpPr>
                                <wps:spPr bwMode="auto">
                                  <a:xfrm>
                                    <a:off x="1829" y="4294"/>
                                    <a:ext cx="600" cy="615"/>
                                  </a:xfrm>
                                  <a:prstGeom prst="flowChartConnector">
                                    <a:avLst/>
                                  </a:prstGeom>
                                  <a:ln>
                                    <a:headEnd/>
                                    <a:tailEnd/>
                                  </a:ln>
                                </wps:spPr>
                                <wps:style>
                                  <a:lnRef idx="2">
                                    <a:schemeClr val="dk1"/>
                                  </a:lnRef>
                                  <a:fillRef idx="1">
                                    <a:schemeClr val="lt1"/>
                                  </a:fillRef>
                                  <a:effectRef idx="0">
                                    <a:schemeClr val="dk1"/>
                                  </a:effectRef>
                                  <a:fontRef idx="minor">
                                    <a:schemeClr val="dk1"/>
                                  </a:fontRef>
                                </wps:style>
                                <wps:txbx>
                                  <w:txbxContent>
                                    <w:p w:rsidR="009A74F5" w:rsidRPr="00276A02" w:rsidRDefault="009A74F5" w:rsidP="002D3EDB">
                                      <w:pPr>
                                        <w:jc w:val="center"/>
                                        <w:rPr>
                                          <w:lang w:val="es-MX"/>
                                        </w:rPr>
                                      </w:pPr>
                                      <w:r>
                                        <w:rPr>
                                          <w:lang w:val="es-MX"/>
                                        </w:rPr>
                                        <w:t>A</w:t>
                                      </w:r>
                                    </w:p>
                                  </w:txbxContent>
                                </wps:txbx>
                                <wps:bodyPr rot="0" vert="horz" wrap="square" lIns="91440" tIns="45720" rIns="91440" bIns="45720" anchor="t" anchorCtr="0" upright="1">
                                  <a:noAutofit/>
                                </wps:bodyPr>
                              </wps:wsp>
                              <wps:wsp>
                                <wps:cNvPr id="3695" name="AutoShape 931"/>
                                <wps:cNvCnPr>
                                  <a:cxnSpLocks noChangeShapeType="1"/>
                                </wps:cNvCnPr>
                                <wps:spPr bwMode="auto">
                                  <a:xfrm>
                                    <a:off x="4356" y="11925"/>
                                    <a:ext cx="0" cy="79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g:grpSp>
                            <wps:wsp>
                              <wps:cNvPr id="463" name="AutoShape 1061"/>
                              <wps:cNvCnPr>
                                <a:cxnSpLocks noChangeShapeType="1"/>
                              </wps:cNvCnPr>
                              <wps:spPr bwMode="auto">
                                <a:xfrm rot="5400000">
                                  <a:off x="800100" y="6102350"/>
                                  <a:ext cx="198446" cy="0"/>
                                </a:xfrm>
                                <a:prstGeom prst="straightConnector1">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g:wgp>
                        </a:graphicData>
                      </a:graphic>
                      <wp14:sizeRelH relativeFrom="margin">
                        <wp14:pctWidth>0</wp14:pctWidth>
                      </wp14:sizeRelH>
                    </wp:anchor>
                  </w:drawing>
                </mc:Choice>
                <mc:Fallback>
                  <w:pict>
                    <v:group id="Grupo 130920" o:spid="_x0000_s1980" style="position:absolute;margin-left:3.05pt;margin-top:7.95pt;width:466pt;height:511.1pt;z-index:253086720;mso-width-relative:margin" coordsize="59182,6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">
                      <v:group id="Group 933" o:spid="_x0000_s1981" style="position:absolute;width:59182;height:64909" coordorigin="1657,4088" coordsize="9320,10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ShtsUAAADdAAAADwAAAGRycy9kb3ducmV2LnhtbESPQYvCMBSE7wv+h/CE&#10;va1plYpUo4io7EGEVUG8PZpnW2xeShPb+u83C8Ieh5n5hlmselOJlhpXWlYQjyIQxJnVJecKLufd&#10;1wyE88gaK8uk4EUOVsvBxwJTbTv+ofbkcxEg7FJUUHhfp1K6rCCDbmRr4uDdbWPQB9nkUjfYBbip&#10;5DiKptJgyWGhwJo2BWWP09Mo2HfYrSfxtj087pvX7Zwcr4eYlPoc9us5CE+9/w+/299awWSa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kobbFAAAA3QAA&#10;AA8AAAAAAAAAAAAAAAAAqgIAAGRycy9kb3ducmV2LnhtbFBLBQYAAAAABAAEAPoAAACcAwAAAAA=&#10;">
                        <v:shape id="AutoShape 319" o:spid="_x0000_s1982" type="#_x0000_t32" style="position:absolute;left:6669;top:4859;width:0;height: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10cQAAADdAAAADwAAAGRycy9kb3ducmV2LnhtbESPT4vCMBTE78J+h/AW9qapikW7RlkF&#10;oRcR/+350bxti81LSaJ2v70RBI/DzPyGmS8704gbOV9bVjAcJCCIC6trLhWcjpv+FIQPyBoby6Tg&#10;nzwsFx+9OWba3nlPt0MoRYSwz1BBFUKbSemLigz6gW2Jo/dnncEQpSuldniPcNPIUZKk0mDNcaHC&#10;ltYVFZfD1ShYr/LtdZOPduffYVeenfSzS/BKfX12P98gAnXhHX61c61gnE5SeL6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7XRxAAAAN0AAAAPAAAAAAAAAAAA&#10;AAAAAKECAABkcnMvZG93bnJldi54bWxQSwUGAAAAAAQABAD5AAAAkgMAAAAA&#10;" filled="t" fillcolor="white [3201]" strokecolor="black [3200]" strokeweight="1pt">
                          <v:stroke endarrow="block" joinstyle="miter"/>
                        </v:shape>
                        <v:shape id="AutoShape 1059" o:spid="_x0000_s1983" type="#_x0000_t32" style="position:absolute;left:10454;top:8024;width:1;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cQSsYAAADdAAAADwAAAGRycy9kb3ducmV2LnhtbESPQWvCQBSE7wX/w/KE3pqNFq1NXUWF&#10;QC6lmGrPj+xrEsy+Dburif++Wyj0OMzMN8x6O5pO3Mj51rKCWZKCIK6sbrlWcPrMn1YgfEDW2Fkm&#10;BXfysN1MHtaYaTvwkW5lqEWEsM9QQRNCn0npq4YM+sT2xNH7ts5giNLVUjscItx0cp6mS2mw5bjQ&#10;YE+HhqpLeTUKDvvi/ZoX84/z12ysz07610vwSj1Ox90biEBj+A//tQut4Hm5eIH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XEErGAAAA3QAAAA8AAAAAAAAA&#10;AAAAAAAAoQIAAGRycy9kb3ducmV2LnhtbFBLBQYAAAAABAAEAPkAAACUAwAAAAA=&#10;" filled="t" fillcolor="white [3201]" strokecolor="black [3200]" strokeweight="1pt">
                          <v:stroke endarrow="block" joinstyle="miter"/>
                        </v:shape>
                        <v:shape id="AutoShape 752" o:spid="_x0000_s1984" type="#_x0000_t32" style="position:absolute;left:4473;top:8431;width:12;height:27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x6sIAAADdAAAADwAAAGRycy9kb3ducmV2LnhtbERPTYvCMBC9C/sfwizsTVNXdKUaZRHE&#10;RUTQrQdvQzOmxWZSmljrvzcHwePjfc+Xna1ES40vHSsYDhIQxLnTJRsF2f+6PwXhA7LGyjEpeJCH&#10;5eKjN8dUuzsfqD0GI2II+xQVFCHUqZQ+L8iiH7iaOHIX11gMETZG6gbvMdxW8jtJJtJiybGhwJpW&#10;BeXX480qOF+GuNoYl+1+9tlpezOn1uBaqa/P7ncGIlAX3uKX+08rGE3GcW58E5+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Qx6sIAAADdAAAADwAAAAAAAAAAAAAA&#10;AAChAgAAZHJzL2Rvd25yZXYueG1sUEsFBgAAAAAEAAQA+QAAAJADAAAAAA==&#10;" filled="t" fillcolor="white [3201]" strokecolor="black [3200]" strokeweight="1pt">
                          <v:stroke endarrow="block" joinstyle="miter"/>
                        </v:shape>
                        <v:shape id="Terminador 591" o:spid="_x0000_s1985" type="#_x0000_t116" style="position:absolute;left:1805;top:13862;width:259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GtMgA&#10;AADdAAAADwAAAGRycy9kb3ducmV2LnhtbESPQWvCQBSE74X+h+UJvYhuWjU10VWkIPRQBdNSzO2R&#10;fSbB7NuQ3Wr677uC0OMwM98wy3VvGnGhztWWFTyPIxDEhdU1lwq+PrejOQjnkTU2lknBLzlYrx4f&#10;lphqe+UDXTJfigBhl6KCyvs2ldIVFRl0Y9sSB+9kO4M+yK6UusNrgJtGvkRRLA3WHBYqbOmtouKc&#10;/RgF+XlaY5IPm2+ZHXf7wpWvx4+NUk+DfrMA4an3/+F7+10rmMSzBG5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B4a0yAAAAN0AAAAPAAAAAAAAAAAAAAAAAJgCAABk&#10;cnMvZG93bnJldi54bWxQSwUGAAAAAAQABAD1AAAAjQMAAAAA&#10;" fillcolor="white [3201]" strokecolor="black [3200]" strokeweight="1pt">
                          <v:textbox>
                            <w:txbxContent>
                              <w:p w:rsidR="009A74F5" w:rsidRPr="00E72D8B" w:rsidRDefault="009A74F5" w:rsidP="002D3EDB">
                                <w:pPr>
                                  <w:spacing w:line="240" w:lineRule="auto"/>
                                  <w:jc w:val="center"/>
                                  <w:rPr>
                                    <w:rFonts w:cs="Arial"/>
                                    <w:b/>
                                    <w:sz w:val="16"/>
                                    <w:szCs w:val="16"/>
                                    <w:lang w:val="es-MX"/>
                                  </w:rPr>
                                </w:pPr>
                                <w:r>
                                  <w:rPr>
                                    <w:rFonts w:cs="Arial"/>
                                    <w:b/>
                                    <w:sz w:val="16"/>
                                    <w:szCs w:val="16"/>
                                    <w:lang w:val="es-MX"/>
                                  </w:rPr>
                                  <w:t>FIN</w:t>
                                </w:r>
                              </w:p>
                            </w:txbxContent>
                          </v:textbox>
                        </v:shape>
                        <v:shape id="AutoShape 753" o:spid="_x0000_s1986" type="#_x0000_t32" style="position:absolute;left:3585;top:13489;width:1;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73UcMAAADdAAAADwAAAGRycy9kb3ducmV2LnhtbERPyWrDMBC9F/IPYgK9NXJScIMbJRSD&#10;SSml0MQ59DZYE9nUGhlLXvL30aHQ4+Ptu8NsWzFS7xvHCtarBARx5XTDRkF5Lp62IHxA1tg6JgU3&#10;8nDYLx52mGk38TeNp2BEDGGfoYI6hC6T0lc1WfQr1xFH7up6iyHC3kjd4xTDbSs3SZJKiw3Hhho7&#10;ymuqfk+DVfBzXWN+NK78fPkqLx+DuYwGC6Uel/PbK4hAc/gX/7nftYLnNI3745v4BO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91HDAAAA3QAAAA8AAAAAAAAAAAAA&#10;AAAAoQIAAGRycy9kb3ducmV2LnhtbFBLBQYAAAAABAAEAPkAAACRAwAAAAA=&#10;" filled="t" fillcolor="white [3201]" strokecolor="black [3200]" strokeweight="1pt">
                          <v:stroke endarrow="block" joinstyle="miter"/>
                        </v:shape>
                        <v:shape id="AutoShape 754" o:spid="_x0000_s1987" type="#_x0000_t128" style="position:absolute;left:1998;top:12256;width:2159;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BCcMA&#10;AADdAAAADwAAAGRycy9kb3ducmV2LnhtbESPwWrDMBBE74X+g9hCLyaW64IJrpWQ1ARyrWtyXqyt&#10;ZWKtjKUkzt9XgUKPw8y8YartYkdxpdkPjhW8pRkI4s7pgXsF7fdhtQbhA7LG0TEpuJOH7eb5qcJS&#10;uxt/0bUJvYgQ9iUqMCFMpZS+M2TRp24ijt6Pmy2GKOde6hlvEW5HmWdZIS0OHBcMTvRpqDs3F6vg&#10;Mpqak33d7knXyaldmlMRGqVeX5bdB4hAS/gP/7WPWsF7UeTweB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FBCcMAAADdAAAADwAAAAAAAAAAAAAAAACYAgAAZHJzL2Rv&#10;d25yZXYueG1sUEsFBgAAAAAEAAQA9QAAAIgDAAAAAA==&#10;" fillcolor="white [3201]" strokecolor="black [3200]" strokeweight="1pt">
                          <v:textbox>
                            <w:txbxContent>
                              <w:p w:rsidR="009A74F5" w:rsidRPr="00675F8C" w:rsidRDefault="009A74F5" w:rsidP="003261A0">
                                <w:pPr>
                                  <w:spacing w:line="240" w:lineRule="auto"/>
                                  <w:contextualSpacing/>
                                  <w:jc w:val="center"/>
                                  <w:rPr>
                                    <w:sz w:val="14"/>
                                    <w:lang w:val="es-MX"/>
                                  </w:rPr>
                                </w:pPr>
                                <w:r w:rsidRPr="00675F8C">
                                  <w:rPr>
                                    <w:sz w:val="14"/>
                                    <w:lang w:val="es-MX"/>
                                  </w:rPr>
                                  <w:t>SE ARCHIVA REPORTE</w:t>
                                </w:r>
                              </w:p>
                            </w:txbxContent>
                          </v:textbox>
                        </v:shape>
                        <v:shape id="271 Documento" o:spid="_x0000_s1988" type="#_x0000_t114" style="position:absolute;left:1662;top:9924;width:2738;height: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PNcQA&#10;AADdAAAADwAAAGRycy9kb3ducmV2LnhtbESPS2sCMRSF94L/IdxCN1IzVhhkapQiKIIrX7i9TG4n&#10;Q5ObcZKO0/76RhBcHs7j48yXvbOiozbUnhVMxhkI4tLrmisFp+P6bQYiRGSN1jMp+KUAy8VwMMdC&#10;+xvvqTvESqQRDgUqMDE2hZShNOQwjH1DnLwv3zqMSbaV1C3e0riz8j3Lcumw5kQw2NDKUPl9+HGJ&#10;a682G+3O3em627IJZnP5G22Uen3pPz9AROrjM/xob7WCaZ5P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1DzXEAAAA3QAAAA8AAAAAAAAAAAAAAAAAmAIAAGRycy9k&#10;b3ducmV2LnhtbFBLBQYAAAAABAAEAPUAAACJAwAAAAA=&#10;" fillcolor="white [3201]" strokecolor="black [3200]" strokeweight="1pt">
                          <v:path arrowok="t"/>
                          <v:textbox>
                            <w:txbxContent>
                              <w:p w:rsidR="009A74F5" w:rsidRPr="006D3E1B" w:rsidRDefault="009A74F5" w:rsidP="002D3EDB">
                                <w:pPr>
                                  <w:spacing w:line="0" w:lineRule="atLeast"/>
                                  <w:jc w:val="center"/>
                                  <w:rPr>
                                    <w:sz w:val="14"/>
                                    <w:lang w:val="es-MX"/>
                                  </w:rPr>
                                </w:pPr>
                                <w:r>
                                  <w:rPr>
                                    <w:sz w:val="14"/>
                                    <w:lang w:val="es-MX"/>
                                  </w:rPr>
                                  <w:t>ELABORA INFORME INDICANDO LOS INCIDENTES POR EL CUAL NO SE CUMPLIO LA ACTIVIDAD CON EL FIN DE REPROGRAMARLO</w:t>
                                </w:r>
                              </w:p>
                            </w:txbxContent>
                          </v:textbox>
                        </v:shape>
                        <v:shape id="AutoShape 326" o:spid="_x0000_s1989" type="#_x0000_t34" style="position:absolute;left:4520;top:6951;width:2347;height:220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thsYAAADdAAAADwAAAGRycy9kb3ducmV2LnhtbESPQWvCQBSE7wX/w/IEb3WjlSCpq4go&#10;bQ8NGMVeH9nXZGv2bciuMf333UKhx2FmvmFWm8E2oqfOG8cKZtMEBHHptOFKwfl0eFyC8AFZY+OY&#10;FHyTh8169LDCTLs7H6kvQiUihH2GCuoQ2kxKX9Zk0U9dSxy9T9dZDFF2ldQd3iPcNnKeJKm0aDgu&#10;1NjSrqbyWtysgtyb/dfby9Yl5dlc+nfKP/QiV2oyHrbPIAIN4T/8137VCp7SdAG/b+IT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rYbGAAAA3QAAAA8AAAAAAAAA&#10;AAAAAAAAoQIAAGRycy9kb3ducmV2LnhtbFBLBQYAAAAABAAEAPkAAACUAwAAAAA=&#10;" adj="15792" filled="t" fillcolor="white [3201]" strokecolor="black [3200]" strokeweight="1pt">
                          <v:stroke endarrow="block"/>
                        </v:shape>
                        <v:shape id="Conector recto de flecha 593" o:spid="_x0000_s1990" type="#_x0000_t32" style="position:absolute;left:3339;top:9247;width:0;height: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XhG8QAAADdAAAADwAAAGRycy9kb3ducmV2LnhtbESPT4vCMBTE78J+h/AW9qapikW7RlkF&#10;oRcR/+350bxti81LSaJ2v70RBI/DzPyGmS8704gbOV9bVjAcJCCIC6trLhWcjpv+FIQPyBoby6Tg&#10;nzwsFx+9OWba3nlPt0MoRYSwz1BBFUKbSemLigz6gW2Jo/dnncEQpSuldniPcNPIUZKk0mDNcaHC&#10;ltYVFZfD1ShYr/LtdZOPduffYVeenfSzS/BKfX12P98gAnXhHX61c61gnKYTeL6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eEbxAAAAN0AAAAPAAAAAAAAAAAA&#10;AAAAAKECAABkcnMvZG93bnJldi54bWxQSwUGAAAAAAQABAD5AAAAkgMAAAAA&#10;" filled="t" fillcolor="white [3201]" strokecolor="black [3200]" strokeweight="1pt">
                          <v:stroke endarrow="block" joinstyle="miter"/>
                        </v:shape>
                        <v:shape id="Conector recto de flecha 590" o:spid="_x0000_s1991" type="#_x0000_t32" style="position:absolute;left:3462;top:4529;width:1;height: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KvsUAAADdAAAADwAAAGRycy9kb3ducmV2LnhtbESPQWvCQBSE7wX/w/IEb3WjQirRVUSQ&#10;liKFajx4e2Sfm2D2bciuMf33bkHwOMzMN8xy3dtadNT6yrGCyTgBQVw4XbFRkB9373MQPiBrrB2T&#10;gj/ysF4N3paYaXfnX+oOwYgIYZ+hgjKEJpPSFyVZ9GPXEEfv4lqLIcrWSN3iPcJtLadJkkqLFceF&#10;EhvallRcDzer4HyZ4PbTuHz/8ZOfvm/m1BncKTUa9psFiEB9eIWf7S+tYJamKfy/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vKvsUAAADdAAAADwAAAAAAAAAA&#10;AAAAAAChAgAAZHJzL2Rvd25yZXYueG1sUEsFBgAAAAAEAAQA+QAAAJMDAAAAAA==&#10;" filled="t" fillcolor="white [3201]" strokecolor="black [3200]" strokeweight="1pt">
                          <v:stroke endarrow="block" joinstyle="miter"/>
                        </v:shape>
                        <v:shape id="AutoShape 9" o:spid="_x0000_s1992" type="#_x0000_t116" style="position:absolute;left:2669;top:4088;width:168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94McA&#10;AADdAAAADwAAAGRycy9kb3ducmV2LnhtbESPQWvCQBSE7wX/w/IKvZRmYytJjVlFCoIHFZqWordH&#10;9jUJZt+G7FbTf+8KgsdhZr5h8sVgWnGi3jWWFYyjGARxaXXDlYLvr9XLOwjnkTW2lknBPzlYzEcP&#10;OWbanvmTToWvRICwy1BB7X2XSenKmgy6yHbEwfu1vUEfZF9J3eM5wE0rX+M4kQYbDgs1dvRRU3ks&#10;/oyCw3HS4PTw3P7IYr/dla5K95ulUk+Pw3IGwtPg7+Fbe60VvCVJC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4feDHAAAA3QAAAA8AAAAAAAAAAAAAAAAAmAIAAGRy&#10;cy9kb3ducmV2LnhtbFBLBQYAAAAABAAEAPUAAACMAwAAAAA=&#10;" fillcolor="white [3201]" strokecolor="black [3200]" strokeweight="1pt">
                          <v:textbox>
                            <w:txbxContent>
                              <w:p w:rsidR="009A74F5" w:rsidRPr="009A4FCB" w:rsidRDefault="009A74F5" w:rsidP="002D3EDB">
                                <w:pPr>
                                  <w:spacing w:line="240" w:lineRule="auto"/>
                                  <w:jc w:val="center"/>
                                  <w:rPr>
                                    <w:rFonts w:cs="Arial"/>
                                    <w:b/>
                                    <w:sz w:val="16"/>
                                    <w:szCs w:val="16"/>
                                  </w:rPr>
                                </w:pPr>
                                <w:r w:rsidRPr="009A4FCB">
                                  <w:rPr>
                                    <w:rFonts w:cs="Arial"/>
                                    <w:b/>
                                    <w:sz w:val="16"/>
                                    <w:szCs w:val="16"/>
                                  </w:rPr>
                                  <w:t>INICIO</w:t>
                                </w:r>
                              </w:p>
                            </w:txbxContent>
                          </v:textbox>
                        </v:shape>
                        <v:shape id="AutoShape 320" o:spid="_x0000_s1993" type="#_x0000_t34" style="position:absolute;left:4160;top:4619;width:1586;height:10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Ya+sMAAADdAAAADwAAAGRycy9kb3ducmV2LnhtbERPTWvCQBC9F/wPywi91Y0thBJdpQhC&#10;bfGgRqS3ITtNQrOza3bV9N93DkKPj/c9Xw6uU1fqY+vZwHSSgSKuvG25NlAe1k+voGJCtth5JgO/&#10;FGG5GD3MsbD+xju67lOtJIRjgQaalEKhdawachgnPhAL9+17h0lgX2vb403CXaefsyzXDluWhgYD&#10;rRqqfvYXZ+Cl7M6n7dG3049y+1ly2Ky+smDM43h4m4FKNKR/8d39bsWX5zJX3sgT0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WGvrDAAAA3QAAAA8AAAAAAAAAAAAA&#10;AAAAoQIAAGRycy9kb3ducmV2LnhtbFBLBQYAAAAABAAEAPkAAACRAwAAAAA=&#10;" adj="13850" filled="t" fillcolor="white [3201]" strokecolor="black [3200]" strokeweight="1pt">
                          <v:stroke endarrow="block"/>
                        </v:shape>
                        <v:shape id="AutoShape 12" o:spid="_x0000_s1994" type="#_x0000_t109" style="position:absolute;left:5692;top:4276;width:2117;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8u8cA&#10;AADdAAAADwAAAGRycy9kb3ducmV2LnhtbESPQWvCQBSE7wX/w/KE3pqNtg1NdBNEKHjpQduD3l6z&#10;zySYfRuz2xj99W6h0OMwM98wy2I0rRiod41lBbMoBkFcWt1wpeDr8/3pDYTzyBpby6TgSg6KfPKw&#10;xEzbC29p2PlKBAi7DBXU3neZlK6syaCLbEccvKPtDfog+0rqHi8Bblo5j+NEGmw4LNTY0bqm8rT7&#10;MQo+9LCp5q+Hl/M1/d7j6eaPt1Wq1ON0XC1AeBr9f/ivvdEKnpMkhd834Qn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4vLvHAAAA3QAAAA8AAAAAAAAAAAAAAAAAmAIAAGRy&#10;cy9kb3ducmV2LnhtbFBLBQYAAAAABAAEAPUAAACMAwAAAAA=&#10;" fillcolor="white [3201]" strokecolor="black [3200]" strokeweight="1pt">
                          <v:textbox>
                            <w:txbxContent>
                              <w:p w:rsidR="009A74F5" w:rsidRDefault="009A74F5" w:rsidP="002D3EDB">
                                <w:pPr>
                                  <w:spacing w:line="240" w:lineRule="auto"/>
                                  <w:jc w:val="center"/>
                                </w:pPr>
                                <w:r w:rsidRPr="0081689D">
                                  <w:rPr>
                                    <w:rFonts w:cs="Arial"/>
                                    <w:sz w:val="14"/>
                                    <w:szCs w:val="14"/>
                                  </w:rPr>
                                  <w:t>R</w:t>
                                </w:r>
                                <w:r>
                                  <w:rPr>
                                    <w:rFonts w:cs="Arial"/>
                                    <w:sz w:val="14"/>
                                    <w:szCs w:val="14"/>
                                  </w:rPr>
                                  <w:t>ECIBE, VERIFICA SOLICITUD.</w:t>
                                </w:r>
                              </w:p>
                            </w:txbxContent>
                          </v:textbox>
                        </v:shape>
                        <v:shape id="AutoShape 13" o:spid="_x0000_s1995" type="#_x0000_t114" style="position:absolute;left:5178;top:9779;width:2838;height:1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4Hn8MA&#10;AADdAAAADwAAAGRycy9kb3ducmV2LnhtbERPTUsDMRC9C/6HMIKXYrO10MratEjBUujJdsXrsBk3&#10;i8lku4nb1V/fOQgeH+97tRmDVwP1qY1sYDYtQBHX0bbcGKhOrw9PoFJGtugjk4EfSrBZ396ssLTx&#10;wm80HHOjJIRTiQZczl2pdaodBUzT2BEL9xn7gFlg32jb40XCg9ePRbHQAVuWBocdbR3VX8fvIL3+&#10;7IvJ4X2ozoc9u+R2H7+TnTH3d+PLM6hMY/4X/7n31sB8sZT98kaegF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4Hn8MAAADdAAAADwAAAAAAAAAAAAAAAACYAgAAZHJzL2Rv&#10;d25yZXYueG1sUEsFBgAAAAAEAAQA9QAAAIgDAAAAAA==&#10;" fillcolor="white [3201]" strokecolor="black [3200]" strokeweight="1pt">
                          <v:path arrowok="t"/>
                          <v:textbox>
                            <w:txbxContent>
                              <w:p w:rsidR="009A74F5" w:rsidRPr="006D3E1B" w:rsidRDefault="009A74F5" w:rsidP="002D3EDB">
                                <w:pPr>
                                  <w:spacing w:line="0" w:lineRule="atLeast"/>
                                  <w:jc w:val="center"/>
                                  <w:rPr>
                                    <w:sz w:val="14"/>
                                    <w:lang w:val="es-MX"/>
                                  </w:rPr>
                                </w:pPr>
                                <w:r>
                                  <w:rPr>
                                    <w:sz w:val="14"/>
                                    <w:lang w:val="es-MX"/>
                                  </w:rPr>
                                  <w:t>ELABORA LISTADO DE MATERIAL MEDIANTE OFICIO Y SE ENVIA AL DEPARTAMENTO DE ENLACE ADMINISTRATIVO.</w:t>
                                </w:r>
                              </w:p>
                            </w:txbxContent>
                          </v:textbox>
                        </v:shape>
                        <v:shape id="AutoShape 315" o:spid="_x0000_s1996" type="#_x0000_t34" style="position:absolute;left:7989;top:8442;width:1905;height:180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EYh8YAAADdAAAADwAAAGRycy9kb3ducmV2LnhtbESPQWvCQBSE74L/YXlCL1I3WkgldRWx&#10;CB56sOrB4yP7moRm38bsi8b++q5Q6HGYmW+Yxap3tbpSGyrPBqaTBBRx7m3FhYHTcfs8BxUE2WLt&#10;mQzcKcBqORwsMLP+xp90PUihIoRDhgZKkSbTOuQlOQwT3xBH78u3DiXKttC2xVuEu1rPkiTVDiuO&#10;CyU2tCkp/z50zkB1lLH+cE13kfef2bbbn9PL2RvzNOrXb6CEevkP/7V31sBL+jqFx5v4BP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hGIfGAAAA3QAAAA8AAAAAAAAA&#10;AAAAAAAAoQIAAGRycy9kb3ducmV2LnhtbFBLBQYAAAAABAAEAPkAAACUAwAAAAA=&#10;" adj="68" filled="t" fillcolor="white [3201]" strokecolor="black [3200]" strokeweight="1pt">
                          <v:stroke endarrow="block"/>
                        </v:shape>
                        <v:shape id="AutoShape 15" o:spid="_x0000_s1997" type="#_x0000_t114" style="position:absolute;left:5315;top:8236;width:2492;height:1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BnMUA&#10;AADdAAAADwAAAGRycy9kb3ducmV2LnhtbESPzWoCMRSF94LvEK7QjWimVbRMjVIKFcGVVnF7mdxO&#10;hiY34yQdpz69EYQuD+fn4yxWnbOipSZUnhU8jzMQxIXXFZcKDl+fo1cQISJrtJ5JwR8FWC37vQXm&#10;2l94R+0+liKNcMhRgYmxzqUMhSGHYexr4uR9+8ZhTLIppW7wksadlS9ZNpMOK04EgzV9GCp+9r8u&#10;ce3ZZsPtsT2ctxs2waxP1+FaqadB9/4GIlIX/8OP9kYrmMzmU7i/S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QGcxQAAAN0AAAAPAAAAAAAAAAAAAAAAAJgCAABkcnMv&#10;ZG93bnJldi54bWxQSwUGAAAAAAQABAD1AAAAigMAAAAA&#10;" fillcolor="white [3201]" strokecolor="black [3200]" strokeweight="1pt">
                          <v:path arrowok="t"/>
                          <v:textbox>
                            <w:txbxContent>
                              <w:p w:rsidR="009A74F5" w:rsidRPr="006D3E1B" w:rsidRDefault="009A74F5" w:rsidP="002D3EDB">
                                <w:pPr>
                                  <w:spacing w:line="0" w:lineRule="atLeast"/>
                                  <w:jc w:val="center"/>
                                  <w:rPr>
                                    <w:sz w:val="14"/>
                                    <w:lang w:val="es-MX"/>
                                  </w:rPr>
                                </w:pPr>
                                <w:r>
                                  <w:rPr>
                                    <w:sz w:val="14"/>
                                    <w:lang w:val="es-MX"/>
                                  </w:rPr>
                                  <w:t>ELABORA FORMATO DE SALIDA DE ALMACÉN Y ENTREGA MATERIAL.</w:t>
                                </w:r>
                              </w:p>
                            </w:txbxContent>
                          </v:textbox>
                        </v:shape>
                        <v:shape id="AutoShape 318" o:spid="_x0000_s1998" type="#_x0000_t32" style="position:absolute;left:6669;top:6848;width:1;height:1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7pscUAAADdAAAADwAAAGRycy9kb3ducmV2LnhtbESPzWrDMBCE74W8g9hAbo2cFNzWiRLS&#10;gMGXUpo2OS/WxjaxVkaSf/L2VaHQ4zAz3zDb/WRaMZDzjWUFq2UCgri0uuFKwfdX/vgCwgdkja1l&#10;UnAnD/vd7GGLmbYjf9JwCpWIEPYZKqhD6DIpfVmTQb+0HXH0rtYZDFG6SmqHY4SbVq6TJJUGG44L&#10;NXZ0rKm8nXqj4PhWvPd5sf44X1ZTdXbSv96CV2oxnw4bEIGm8B/+axdawVP6nMLvm/g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7pscUAAADdAAAADwAAAAAAAAAA&#10;AAAAAAChAgAAZHJzL2Rvd25yZXYueG1sUEsFBgAAAAAEAAQA+QAAAJMDAAAAAA==&#10;" filled="t" fillcolor="white [3201]" strokecolor="black [3200]" strokeweight="1pt">
                          <v:stroke endarrow="block" joinstyle="miter"/>
                        </v:shape>
                        <v:shape id="AutoShape 317" o:spid="_x0000_s1999" type="#_x0000_t32" style="position:absolute;left:7947;top:6099;width:0;height:3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MKsQAAADdAAAADwAAAGRycy9kb3ducmV2LnhtbESPQYvCMBSE78L+h/AWvGmqgu5Wo+wK&#10;Qi8i1nXPj+bZFpuXkkSt/94IgsdhZr5hFqvONOJKzteWFYyGCQjiwuqaSwV/h83gC4QPyBoby6Tg&#10;Th5Wy4/eAlNtb7ynax5KESHsU1RQhdCmUvqiIoN+aFvi6J2sMxiidKXUDm8Rbho5TpKpNFhzXKiw&#10;pXVFxTm/GAXr32x72WTj3fF/1JVHJ/33OXil+p/dzxxEoC68w692phVMprMZ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IkwqxAAAAN0AAAAPAAAAAAAAAAAA&#10;AAAAAKECAABkcnMvZG93bnJldi54bWxQSwUGAAAAAAQABAD5AAAAkgMAAAAA&#10;" filled="t" fillcolor="white [3201]" strokecolor="black [3200]" strokeweight="1pt">
                          <v:stroke endarrow="block" joinstyle="miter"/>
                        </v:shape>
                        <v:shape id="1069 Documento" o:spid="_x0000_s2000" type="#_x0000_t114" style="position:absolute;left:1657;top:5168;width:2944;height: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LmcMA&#10;AADdAAAADwAAAGRycy9kb3ducmV2LnhtbERPTUsDMRC9C/6HMIKXYrO10MratEjBUujJdsXrsBk3&#10;i8lku4nb1V/fOQgeH+97tRmDVwP1qY1sYDYtQBHX0bbcGKhOrw9PoFJGtugjk4EfSrBZ396ssLTx&#10;wm80HHOjJIRTiQZczl2pdaodBUzT2BEL9xn7gFlg32jb40XCg9ePRbHQAVuWBocdbR3VX8fvIL3+&#10;7IvJ4X2ozoc9u+R2H7+TnTH3d+PLM6hMY/4X/7n31sB8sZS58kaegF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gLmcMAAADdAAAADwAAAAAAAAAAAAAAAACYAgAAZHJzL2Rv&#10;d25yZXYueG1sUEsFBgAAAAAEAAQA9QAAAIgDAAAAAA==&#10;" fillcolor="white [3201]" strokecolor="black [3200]" strokeweight="1pt">
                          <v:path arrowok="t"/>
                          <v:textbox>
                            <w:txbxContent>
                              <w:p w:rsidR="009A74F5" w:rsidRPr="00C21E9D" w:rsidRDefault="009A74F5" w:rsidP="002D3EDB">
                                <w:pPr>
                                  <w:spacing w:line="240" w:lineRule="auto"/>
                                  <w:jc w:val="center"/>
                                  <w:rPr>
                                    <w:lang w:val="es-MX"/>
                                  </w:rPr>
                                </w:pPr>
                                <w:r>
                                  <w:rPr>
                                    <w:rFonts w:cs="Arial"/>
                                    <w:sz w:val="14"/>
                                    <w:szCs w:val="14"/>
                                    <w:lang w:val="es-MX"/>
                                  </w:rPr>
                                  <w:t>CLASIFICA ACTIVIDADES  Y ELABORA PROGRAMA DE TRABAJO, SOLICITA AL ALMACEN MATERIAL QUE SERA UTILIZADO POR CADA CUADRILLA.</w:t>
                                </w:r>
                              </w:p>
                              <w:p w:rsidR="009A74F5" w:rsidRPr="006D3E1B" w:rsidRDefault="009A74F5" w:rsidP="002D3EDB">
                                <w:pPr>
                                  <w:spacing w:line="0" w:lineRule="atLeast"/>
                                  <w:jc w:val="center"/>
                                  <w:rPr>
                                    <w:sz w:val="14"/>
                                    <w:lang w:val="es-MX"/>
                                  </w:rPr>
                                </w:pPr>
                              </w:p>
                            </w:txbxContent>
                          </v:textbox>
                        </v:shape>
                        <v:shape id="AutoShape 324" o:spid="_x0000_s2001" type="#_x0000_t32" style="position:absolute;left:3122;top:7462;width:41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AyMYAAADdAAAADwAAAGRycy9kb3ducmV2LnhtbESP3WoCMRSE7wu+QzhC72q2Kra7mhXR&#10;CkKRovUBDpuzP3RzsiRx3fbpm0LBy2FmvmFW68G0oifnG8sKnicJCOLC6oYrBZfP/dMrCB+QNbaW&#10;ScE3eVjno4cVZtre+ET9OVQiQthnqKAOocuk9EVNBv3EdsTRK60zGKJ0ldQObxFuWjlNkoU02HBc&#10;qLGjbU3F1/lqFCScno7ztnw7HnaV/Cnn7iPdvyv1OB42SxCBhnAP/7cPWsFs8ZLC35v4BG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SAMjGAAAA3QAAAA8AAAAAAAAA&#10;AAAAAAAAoQIAAGRycy9kb3ducmV2LnhtbFBLBQYAAAAABAAEAPkAAACUAwAAAAA=&#10;" filled="t" fillcolor="white [3201]" strokecolor="black [3200]" strokeweight="1pt">
                          <v:stroke endarrow="block" joinstyle="miter"/>
                        </v:shape>
                        <v:shape id="Proceso 589" o:spid="_x0000_s2002" type="#_x0000_t109" style="position:absolute;left:1931;top:6282;width:2592;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z3MQA&#10;AADdAAAADwAAAGRycy9kb3ducmV2LnhtbERPu27CMBTdkfoP1q3EBk6hIEgxEUJCysIA7dBut/El&#10;iYiv09jkwdfXAxLj0Xlvkt5UoqXGlZYVvE0jEMSZ1SXnCr4+D5MVCOeRNVaWScFADpLty2iDsbYd&#10;n6g9+1yEEHYxKii8r2MpXVaQQTe1NXHgLrYx6ANscqkb7EK4qeQsipbSYMmhocCa9gVl1/PNKDjq&#10;Ns1ni5/3v2H9+43Xu7/cd2ulxq/97gOEp94/xQ93qhXMl6uwP7w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89zEAAAA3QAAAA8AAAAAAAAAAAAAAAAAmAIAAGRycy9k&#10;b3ducmV2LnhtbFBLBQYAAAAABAAEAPUAAACJAwAAAAA=&#10;" fillcolor="white [3201]" strokecolor="black [3200]" strokeweight="1pt">
                          <v:textbox>
                            <w:txbxContent>
                              <w:p w:rsidR="009A74F5" w:rsidRPr="00E86FEF" w:rsidRDefault="009A74F5" w:rsidP="002D3EDB">
                                <w:pPr>
                                  <w:spacing w:line="240" w:lineRule="auto"/>
                                  <w:jc w:val="center"/>
                                  <w:rPr>
                                    <w:sz w:val="14"/>
                                    <w:lang w:val="es-MX"/>
                                  </w:rPr>
                                </w:pPr>
                                <w:r>
                                  <w:rPr>
                                    <w:sz w:val="14"/>
                                    <w:lang w:val="es-MX"/>
                                  </w:rPr>
                                  <w:t>RECIBE Y DISTRIBUYE EL MATERIAL, INFORMA A CADA CUADRILLA SUS ACTIVIDADES A REALIZAR.</w:t>
                                </w:r>
                              </w:p>
                            </w:txbxContent>
                          </v:textbox>
                        </v:shape>
                        <v:group id="Group 751" o:spid="_x0000_s2003" style="position:absolute;left:5641;top:5374;width:2451;height:1799" coordorigin="5592,5955" coordsize="2451,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L8scAAADdAAAADwAAAGRycy9kb3ducmV2LnhtbESPQWuDQBSE74H+h+UV&#10;ektWGyJiswkhtKUHKUQLpbeH+6IS9624WzX/vhso5DjMzDfMdj+bTow0uNaygngVgSCurG65VvBV&#10;vi1TEM4ja+wsk4IrOdjvHhZbzLSd+ERj4WsRIOwyVNB432dSuqohg25le+Lgne1g0Ac51FIPOAW4&#10;6eRzFCXSYMthocGejg1Vl+LXKHifcDqs49cxv5yP159y8/mdx6TU0+N8eAHhafb38H/7QytYJ2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L8scAAADd&#10;AAAADwAAAAAAAAAAAAAAAACqAgAAZHJzL2Rvd25yZXYueG1sUEsFBgAAAAAEAAQA+gAAAJ4DAAAA&#10;AA==&#10;">
                          <v:shape id="AutoShape 743" o:spid="_x0000_s2004" type="#_x0000_t120" style="position:absolute;left:6093;top:7157;width:68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JuMQA&#10;AADdAAAADwAAAGRycy9kb3ducmV2LnhtbESPQYvCMBSE7wv+h/AEb2tqFZFqFN1F8bCX1f6AZ/Ns&#10;i81LaaKp/94IC3scZuYbZrXpTSMe1LnasoLJOAFBXFhdc6kgP+8/FyCcR9bYWCYFT3KwWQ8+Vphp&#10;G/iXHidfighhl6GCyvs2k9IVFRl0Y9sSR+9qO4M+yq6UusMQ4aaRaZLMpcGa40KFLX1VVNxOd6Mg&#10;hEtzSfXBf2/d7P6zO+TnPCRKjYb9dgnCU+//w3/to1YwnS9SeL+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cybjEAAAA3QAAAA8AAAAAAAAAAAAAAAAAmAIAAGRycy9k&#10;b3ducmV2LnhtbFBLBQYAAAAABAAEAPUAAACJAwAAAAA=&#10;" filled="f" stroked="f" strokeweight="1pt">
                            <v:stroke joinstyle="miter"/>
                            <v:textbox>
                              <w:txbxContent>
                                <w:p w:rsidR="009A74F5" w:rsidRPr="00D4412D" w:rsidRDefault="009A74F5" w:rsidP="002D3EDB">
                                  <w:pPr>
                                    <w:jc w:val="center"/>
                                    <w:rPr>
                                      <w:b/>
                                      <w:sz w:val="14"/>
                                      <w:lang w:val="es-MX"/>
                                    </w:rPr>
                                  </w:pPr>
                                  <w:r w:rsidRPr="00D4412D">
                                    <w:rPr>
                                      <w:b/>
                                      <w:sz w:val="14"/>
                                      <w:lang w:val="es-MX"/>
                                    </w:rPr>
                                    <w:t>SI</w:t>
                                  </w:r>
                                </w:p>
                              </w:txbxContent>
                            </v:textbox>
                          </v:shape>
                          <v:shape id="AutoShape 744" o:spid="_x0000_s2005" type="#_x0000_t120" style="position:absolute;left:7253;top:6190;width:79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sI8QA&#10;AADdAAAADwAAAGRycy9kb3ducmV2LnhtbESP3YrCMBSE7wXfIRxh7zT1B5FqFHeXlb3wxtoHODbH&#10;tticlCaa7ttvBMHLYWa+YTa73jTiQZ2rLSuYThIQxIXVNZcK8vPPeAXCeWSNjWVS8EcOdtvhYIOp&#10;toFP9Mh8KSKEXYoKKu/bVEpXVGTQTWxLHL2r7Qz6KLtS6g5DhJtGzpJkKQ3WHBcqbOmrouKW3Y2C&#10;EC7NZaYP/nvvFvfj5yE/5yFR6mPU79cgPPX+HX61f7WC+XI1h+eb+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bCPEAAAA3QAAAA8AAAAAAAAAAAAAAAAAmAIAAGRycy9k&#10;b3ducmV2LnhtbFBLBQYAAAAABAAEAPUAAACJAwAAAAA=&#10;" filled="f" stroked="f" strokeweight="1pt">
                            <v:stroke joinstyle="miter"/>
                            <v:textbox>
                              <w:txbxContent>
                                <w:p w:rsidR="009A74F5" w:rsidRPr="008D3EFE" w:rsidRDefault="009A74F5" w:rsidP="002D3EDB">
                                  <w:pPr>
                                    <w:jc w:val="center"/>
                                    <w:rPr>
                                      <w:b/>
                                      <w:sz w:val="16"/>
                                      <w:lang w:val="es-MX"/>
                                    </w:rPr>
                                  </w:pPr>
                                  <w:r>
                                    <w:rPr>
                                      <w:b/>
                                      <w:sz w:val="14"/>
                                      <w:lang w:val="es-MX"/>
                                    </w:rPr>
                                    <w:t>N</w:t>
                                  </w:r>
                                  <w:r>
                                    <w:rPr>
                                      <w:b/>
                                      <w:sz w:val="16"/>
                                      <w:lang w:val="es-MX"/>
                                    </w:rPr>
                                    <w:t>O</w:t>
                                  </w:r>
                                </w:p>
                              </w:txbxContent>
                            </v:textbox>
                          </v:shape>
                          <v:shape id="AutoShape 20" o:spid="_x0000_s2006" type="#_x0000_t4" style="position:absolute;left:5592;top:5955;width:2030;height:1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pH8YA&#10;AADdAAAADwAAAGRycy9kb3ducmV2LnhtbESPQWvCQBSE7wX/w/KE3upGa21IXSUIBXts9GBvz+wz&#10;G5p9G7JrkvbXdwWhx2FmvmHW29E2oqfO144VzGcJCOLS6ZorBcfD+1MKwgdkjY1jUvBDHrabycMa&#10;M+0G/qS+CJWIEPYZKjAhtJmUvjRk0c9cSxy9i+sshii7SuoOhwi3jVwkyUparDkuGGxpZ6j8Lq5W&#10;we/p5TUpvvohX+5389ql+dl85Eo9Tsf8DUSgMfyH7+29VvC8Spdwex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LpH8YAAADdAAAADwAAAAAAAAAAAAAAAACYAgAAZHJz&#10;L2Rvd25yZXYueG1sUEsFBgAAAAAEAAQA9QAAAIsDAAAAAA==&#10;" fillcolor="white [3201]" strokecolor="black [3200]" strokeweight="1pt">
                            <v:textbox>
                              <w:txbxContent>
                                <w:p w:rsidR="009A74F5" w:rsidRPr="000F7151" w:rsidRDefault="009A74F5" w:rsidP="002D3EDB">
                                  <w:pPr>
                                    <w:pStyle w:val="NormalWeb"/>
                                    <w:spacing w:before="0" w:beforeAutospacing="0" w:after="0" w:afterAutospacing="0" w:line="300" w:lineRule="exact"/>
                                    <w:jc w:val="center"/>
                                    <w:rPr>
                                      <w:b/>
                                      <w:sz w:val="14"/>
                                    </w:rPr>
                                  </w:pPr>
                                </w:p>
                              </w:txbxContent>
                            </v:textbox>
                          </v:shape>
                          <v:shape id="Text Box 745" o:spid="_x0000_s2007" type="#_x0000_t202" style="position:absolute;left:6007;top:6519;width:1294;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mQ8YA&#10;AADdAAAADwAAAGRycy9kb3ducmV2LnhtbESPQWsCMRSE74L/ITyhN81WUZetUUQRerAHt156e908&#10;N0s3L0uS6vbfm4LgcZiZb5jVpretuJIPjWMFr5MMBHHldMO1gvPnYZyDCBFZY+uYFPxRgM16OFhh&#10;od2NT3QtYy0ShEOBCkyMXSFlqAxZDBPXESfv4rzFmKSvpfZ4S3DbymmWLaTFhtOCwY52hqqf8tcq&#10;2B6Xpj7t22O+nH599PbyPTucvVIvo377BiJSH5/hR/tdK5gt8jn8v0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7mQ8YAAADdAAAADwAAAAAAAAAAAAAAAACYAgAAZHJz&#10;L2Rvd25yZXYueG1sUEsFBgAAAAAEAAQA9QAAAIsDAAAAAA==&#10;" fillcolor="white [3201]" stroked="f" strokeweight="1pt">
                            <v:textbox style="mso-fit-shape-to-text:t">
                              <w:txbxContent>
                                <w:p w:rsidR="009A74F5" w:rsidRPr="00D4412D" w:rsidRDefault="009A74F5" w:rsidP="002D3EDB">
                                  <w:pPr>
                                    <w:rPr>
                                      <w:b/>
                                      <w:sz w:val="14"/>
                                    </w:rPr>
                                  </w:pPr>
                                  <w:r w:rsidRPr="00D4412D">
                                    <w:rPr>
                                      <w:b/>
                                      <w:sz w:val="14"/>
                                    </w:rPr>
                                    <w:t>EXISTENCIA</w:t>
                                  </w:r>
                                </w:p>
                              </w:txbxContent>
                            </v:textbox>
                          </v:shape>
                        </v:group>
                        <v:group id="279 Grupo" o:spid="_x0000_s2008" style="position:absolute;left:2191;top:7668;width:2638;height:1931" coordorigin="1197" coordsize="16751,12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shape id="AutoShape 746" o:spid="_x0000_s2009" type="#_x0000_t4" style="position:absolute;left:1197;width:14567;height:10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3aMYA&#10;AADdAAAADwAAAGRycy9kb3ducmV2LnhtbESPQWvCQBSE74X+h+UVvNWNtdUQXSUIBXs09tDeXrPP&#10;bGj2bchuk+ivdwWhx2FmvmHW29E2oqfO144VzKYJCOLS6ZorBZ/H9+cUhA/IGhvHpOBMHrabx4c1&#10;ZtoNfKC+CJWIEPYZKjAhtJmUvjRk0U9dSxy9k+sshii7SuoOhwi3jXxJkoW0WHNcMNjSzlD5W/xZ&#10;BZevt2VSfPdD/rrfzWqX5j/mI1dq8jTmKxCBxvAfvrf3WsF8kS7h9iY+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B3aMYAAADdAAAADwAAAAAAAAAAAAAAAACYAgAAZHJz&#10;L2Rvd25yZXYueG1sUEsFBgAAAAAEAAQA9QAAAIsDAAAAAA==&#10;" fillcolor="white [3201]" strokecolor="black [3200]" strokeweight="1pt">
                            <v:textbox>
                              <w:txbxContent>
                                <w:p w:rsidR="009A74F5" w:rsidRPr="00F00D5F" w:rsidRDefault="009A74F5" w:rsidP="002D3EDB">
                                  <w:pPr>
                                    <w:pStyle w:val="NormalWeb"/>
                                    <w:spacing w:before="0" w:beforeAutospacing="0" w:after="0" w:afterAutospacing="0" w:line="300" w:lineRule="exact"/>
                                    <w:jc w:val="center"/>
                                    <w:rPr>
                                      <w:rFonts w:ascii="Arial" w:hAnsi="Arial" w:cs="Arial"/>
                                      <w:b/>
                                      <w:sz w:val="14"/>
                                    </w:rPr>
                                  </w:pPr>
                                  <w:r w:rsidRPr="00F00D5F">
                                    <w:rPr>
                                      <w:rFonts w:ascii="Arial" w:hAnsi="Arial" w:cs="Arial"/>
                                      <w:b/>
                                      <w:sz w:val="14"/>
                                    </w:rPr>
                                    <w:t>TRABAJO CUMPLIDO</w:t>
                                  </w:r>
                                </w:p>
                              </w:txbxContent>
                            </v:textbox>
                          </v:shape>
                          <v:shape id="AutoShape 748" o:spid="_x0000_s2010" type="#_x0000_t120" style="position:absolute;left:12823;top:1297;width:5125;height: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UsMA&#10;AADdAAAADwAAAGRycy9kb3ducmV2LnhtbERPS26DMBDdV+odrKnUXWOSRigiGJS2KsqimyYcYMAT&#10;QMFjhJ2Y3r5eVOry6f3zcjGjuNPsBssK1qsEBHFr9cCdgvr8+bID4TyyxtEyKfghB2Xx+JBjpm3g&#10;b7qffCdiCLsMFfTeT5mUru3JoFvZiThyFzsb9BHOndQzhhhuRrlJklQaHDg29DjRe0/t9XQzCkJo&#10;xmajK/9xcNvb11tVn+uQKPX8tBz2IDwt/l/85z5qBa/pLs6Nb+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T+UsMAAADdAAAADwAAAAAAAAAAAAAAAACYAgAAZHJzL2Rv&#10;d25yZXYueG1sUEsFBgAAAAAEAAQA9QAAAIgDAAAAAA==&#10;" filled="f" stroked="f" strokeweight="1pt">
                            <v:stroke joinstyle="miter"/>
                            <v:textbox>
                              <w:txbxContent>
                                <w:p w:rsidR="009A74F5" w:rsidRPr="008D3EFE" w:rsidRDefault="009A74F5" w:rsidP="002D3EDB">
                                  <w:pPr>
                                    <w:jc w:val="center"/>
                                    <w:rPr>
                                      <w:b/>
                                      <w:sz w:val="16"/>
                                      <w:lang w:val="es-MX"/>
                                    </w:rPr>
                                  </w:pPr>
                                  <w:r w:rsidRPr="008D3EFE">
                                    <w:rPr>
                                      <w:b/>
                                      <w:sz w:val="16"/>
                                      <w:lang w:val="es-MX"/>
                                    </w:rPr>
                                    <w:t>SI</w:t>
                                  </w:r>
                                </w:p>
                              </w:txbxContent>
                            </v:textbox>
                          </v:shape>
                          <v:shape id="AutoShape 749" o:spid="_x0000_s2011" type="#_x0000_t120" style="position:absolute;left:4044;top:7910;width:5441;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bycUA&#10;AADdAAAADwAAAGRycy9kb3ducmV2LnhtbESP3YrCMBSE7wXfIRzBO01XRdyuUfxB2QtvVvsAx+Zs&#10;W7Y5KU009e2NsODlMDPfMMt1Z2pxp9ZVlhV8jBMQxLnVFRcKssthtADhPLLG2jIpeJCD9arfW2Kq&#10;beAfup99ISKEXYoKSu+bVEqXl2TQjW1DHL1f2xr0UbaF1C2GCDe1nCTJXBqsOC6U2NCupPzvfDMK&#10;QrjW14k++v3GzW6n7TG7ZCFRajjoNl8gPHX+Hf5vf2sF0/niE1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FvJxQAAAN0AAAAPAAAAAAAAAAAAAAAAAJgCAABkcnMv&#10;ZG93bnJldi54bWxQSwUGAAAAAAQABAD1AAAAigMAAAAA&#10;" filled="f" stroked="f" strokeweight="1pt">
                            <v:stroke joinstyle="miter"/>
                            <v:textbox>
                              <w:txbxContent>
                                <w:p w:rsidR="009A74F5" w:rsidRPr="008D3EFE" w:rsidRDefault="009A74F5" w:rsidP="002D3EDB">
                                  <w:pPr>
                                    <w:jc w:val="center"/>
                                    <w:rPr>
                                      <w:b/>
                                      <w:sz w:val="16"/>
                                      <w:lang w:val="es-MX"/>
                                    </w:rPr>
                                  </w:pPr>
                                  <w:r>
                                    <w:rPr>
                                      <w:b/>
                                      <w:sz w:val="16"/>
                                      <w:lang w:val="es-MX"/>
                                    </w:rPr>
                                    <w:t>NO</w:t>
                                  </w:r>
                                </w:p>
                              </w:txbxContent>
                            </v:textbox>
                          </v:shape>
                        </v:group>
                        <v:shape id="AutoShape 30" o:spid="_x0000_s2012" type="#_x0000_t114" style="position:absolute;left:8244;top:6745;width:2733;height:1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hZcMA&#10;AADdAAAADwAAAGRycy9kb3ducmV2LnhtbERPTUsDMRC9C/6HMIKXYrO1UOratEjBUujJdsXrsBk3&#10;i8lku4nb1V/fOQgeH+97tRmDVwP1qY1sYDYtQBHX0bbcGKhOrw9LUCkjW/SRycAPJdisb29WWNp4&#10;4TcajrlREsKpRAMu567UOtWOAqZp7IiF+4x9wCywb7Tt8SLhwevHoljogC1Lg8OOto7qr+N3kF5/&#10;9sXk8D5U58OeXXK7j9/Jzpj7u/HlGVSmMf+L/9x7a2C+eJL98kaegF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LhZcMAAADdAAAADwAAAAAAAAAAAAAAAACYAgAAZHJzL2Rv&#10;d25yZXYueG1sUEsFBgAAAAAEAAQA9QAAAIgDAAAAAA==&#10;" fillcolor="white [3201]" strokecolor="black [3200]" strokeweight="1pt">
                          <v:path arrowok="t"/>
                          <v:textbox>
                            <w:txbxContent>
                              <w:p w:rsidR="009A74F5" w:rsidRPr="006D3E1B" w:rsidRDefault="009A74F5" w:rsidP="002D3EDB">
                                <w:pPr>
                                  <w:spacing w:line="0" w:lineRule="atLeast"/>
                                  <w:jc w:val="center"/>
                                  <w:rPr>
                                    <w:sz w:val="14"/>
                                    <w:lang w:val="es-MX"/>
                                  </w:rPr>
                                </w:pPr>
                                <w:r>
                                  <w:rPr>
                                    <w:sz w:val="14"/>
                                    <w:lang w:val="es-MX"/>
                                  </w:rPr>
                                  <w:t>RECIBE SOLICITUD Y ELABORA REQUERIMIENTO DE MATERIAL  Y TURNA MEDIENTE MEMORANDUMA A LA UNIDAD DE ENLACE ADMINISTRATIVO DE LA CGSM</w:t>
                                </w:r>
                              </w:p>
                            </w:txbxContent>
                          </v:textbox>
                        </v:shape>
                        <v:shape id="AutoShape 31" o:spid="_x0000_s2013" type="#_x0000_t114" style="position:absolute;left:1805;top:11113;width:2829;height:1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E/sUA&#10;AADdAAAADwAAAGRycy9kb3ducmV2LnhtbESPS2sCMRSF94L/IdyCG6kZK4idGkUKFcGVj9LtZXI7&#10;GZrcjJN0HP31RhBcHs7j48yXnbOipSZUnhWMRxkI4sLriksFx8PX6wxEiMgarWdScKEAy0W/N8dc&#10;+zPvqN3HUqQRDjkqMDHWuZShMOQwjHxNnLxf3ziMSTal1A2e07iz8i3LptJhxYlgsKZPQ8Xf/t8l&#10;rj3ZbLj9bo+n7YZNMOuf63Ct1OClW32AiNTFZ/jR3mgFk+n7GO5v0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kT+xQAAAN0AAAAPAAAAAAAAAAAAAAAAAJgCAABkcnMv&#10;ZG93bnJldi54bWxQSwUGAAAAAAQABAD1AAAAigMAAAAA&#10;" fillcolor="white [3201]" strokecolor="black [3200]" strokeweight="1pt">
                          <v:path arrowok="t"/>
                          <v:textbox>
                            <w:txbxContent>
                              <w:p w:rsidR="009A74F5" w:rsidRPr="006D3E1B" w:rsidRDefault="009A74F5" w:rsidP="002D3EDB">
                                <w:pPr>
                                  <w:spacing w:line="0" w:lineRule="atLeast"/>
                                  <w:jc w:val="center"/>
                                  <w:rPr>
                                    <w:sz w:val="14"/>
                                    <w:lang w:val="es-MX"/>
                                  </w:rPr>
                                </w:pPr>
                                <w:r>
                                  <w:rPr>
                                    <w:sz w:val="14"/>
                                    <w:lang w:val="es-MX"/>
                                  </w:rPr>
                                  <w:t>ELABORA REPORTE DE ACTIVIDADES Y TURNA AL AREA DE ATENCION CIUDADANA PARA SU TRAMITE.</w:t>
                                </w:r>
                              </w:p>
                            </w:txbxContent>
                          </v:textbox>
                        </v:shape>
                        <v:shape id="AutoShape 1061" o:spid="_x0000_s2014" type="#_x0000_t32" style="position:absolute;left:1794;top:4843;width:60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0Q8UAAADdAAAADwAAAGRycy9kb3ducmV2LnhtbESPW2sCMRSE3wv+h3CEvtWsF8RdjSJW&#10;QSgiXn7AYXP2gpuTJUl16683hUIfh5n5hlmsOtOIOzlfW1YwHCQgiHOray4VXC+7jxkIH5A1NpZJ&#10;wQ95WC17bwvMtH3wie7nUIoIYZ+hgiqENpPS5xUZ9APbEkevsM5giNKVUjt8RLhp5ChJptJgzXGh&#10;wpY2FeW387dRkHB6OkyaYnvYf5byWUzcMd19KfXe79ZzEIG68B/+a++1gvE0HcHv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p0Q8UAAADdAAAADwAAAAAAAAAA&#10;AAAAAAChAgAAZHJzL2Rvd25yZXYueG1sUEsFBgAAAAAEAAQA+QAAAJMDAAAAAA==&#10;" filled="t" fillcolor="white [3201]" strokecolor="black [3200]" strokeweight="1pt">
                          <v:stroke endarrow="block" joinstyle="miter"/>
                        </v:shape>
                        <v:shape id="AutoShape 1063" o:spid="_x0000_s2015" type="#_x0000_t120" style="position:absolute;left:10164;top:8562;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4ccA&#10;AADdAAAADwAAAGRycy9kb3ducmV2LnhtbESPQWsCMRSE70L/Q3iFXopmrWVpt0apgrBeSmu9eHts&#10;nrtLNy8hie76741Q8DjMzDfMfDmYTpzJh9aygukkA0FcWd1yrWD/uxm/gQgRWWNnmRRcKMBy8TCa&#10;Y6Ftzz903sVaJAiHAhU0MbpCylA1ZDBMrCNO3tF6gzFJX0vtsU9w08mXLMulwZbTQoOO1g1Vf7uT&#10;UVCW7L+P++f8MF2tXr/67TZzpVPq6XH4/AARaYj38H+71Apm+fsMbm/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VOHHAAAA3QAAAA8AAAAAAAAAAAAAAAAAmAIAAGRy&#10;cy9kb3ducmV2LnhtbFBLBQYAAAAABAAEAPUAAACMAwAAAAA=&#10;" fillcolor="white [3201]" strokecolor="black [3200]" strokeweight="1pt">
                          <v:stroke joinstyle="miter"/>
                          <v:textbox>
                            <w:txbxContent>
                              <w:p w:rsidR="009A74F5" w:rsidRPr="00276A02" w:rsidRDefault="009A74F5" w:rsidP="002D3EDB">
                                <w:pPr>
                                  <w:jc w:val="center"/>
                                  <w:rPr>
                                    <w:lang w:val="es-MX"/>
                                  </w:rPr>
                                </w:pPr>
                                <w:r>
                                  <w:rPr>
                                    <w:lang w:val="es-MX"/>
                                  </w:rPr>
                                  <w:t>A</w:t>
                                </w:r>
                              </w:p>
                            </w:txbxContent>
                          </v:textbox>
                        </v:shape>
                        <v:shape id="AutoShape 1064" o:spid="_x0000_s2016" type="#_x0000_t120" style="position:absolute;left:1829;top:4294;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MlccA&#10;AADdAAAADwAAAGRycy9kb3ducmV2LnhtbESPQWsCMRSE74X+h/CEXopmrbLU1Si1UFgvRa0Xb4/N&#10;c3dx8xKS1N3+e1Mo9DjMzDfMajOYTtzIh9aygukkA0FcWd1yreD09TF+BREissbOMin4oQCb9ePD&#10;Cgttez7Q7RhrkSAcClTQxOgKKUPVkMEwsY44eRfrDcYkfS21xz7BTSdfsiyXBltOCw06em+ouh6/&#10;jYKyZL+/nJ7z83S7nX/2u13mSqfU02h4W4KINMT/8F+71Apm+WIOv2/S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1zJXHAAAA3QAAAA8AAAAAAAAAAAAAAAAAmAIAAGRy&#10;cy9kb3ducmV2LnhtbFBLBQYAAAAABAAEAPUAAACMAwAAAAA=&#10;" fillcolor="white [3201]" strokecolor="black [3200]" strokeweight="1pt">
                          <v:stroke joinstyle="miter"/>
                          <v:textbox>
                            <w:txbxContent>
                              <w:p w:rsidR="009A74F5" w:rsidRPr="00276A02" w:rsidRDefault="009A74F5" w:rsidP="002D3EDB">
                                <w:pPr>
                                  <w:jc w:val="center"/>
                                  <w:rPr>
                                    <w:lang w:val="es-MX"/>
                                  </w:rPr>
                                </w:pPr>
                                <w:r>
                                  <w:rPr>
                                    <w:lang w:val="es-MX"/>
                                  </w:rPr>
                                  <w:t>A</w:t>
                                </w:r>
                              </w:p>
                            </w:txbxContent>
                          </v:textbox>
                        </v:shape>
                        <v:shape id="AutoShape 931" o:spid="_x0000_s2017" type="#_x0000_t32" style="position:absolute;left:4356;top:11925;width:0;height: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Ed5sYAAADdAAAADwAAAGRycy9kb3ducmV2LnhtbESPW2vCQBSE34X+h+UU+qabVipJ6ipF&#10;auuDCl7A19PsaRKaPRuym4v/vlsQfBxm5htmvhxMJTpqXGlZwfMkAkGcWV1yruB8Wo9jEM4ja6ws&#10;k4IrOVguHkZzTLXt+UDd0eciQNilqKDwvk6ldFlBBt3E1sTB+7GNQR9kk0vdYB/gppIvUTSTBksO&#10;CwXWtCoo+z22RsGwXbXEWF7kx/dXTft492l8otTT4/D+BsLT4O/hW3ujFUxnySv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BHebGAAAA3QAAAA8AAAAAAAAA&#10;AAAAAAAAoQIAAGRycy9kb3ducmV2LnhtbFBLBQYAAAAABAAEAPkAAACUAwAAAAA=&#10;" filled="t" fillcolor="white [3201]" strokecolor="black [3200]" strokeweight="1pt">
                          <v:stroke joinstyle="miter"/>
                        </v:shape>
                      </v:group>
                      <v:shape id="AutoShape 1061" o:spid="_x0000_s2018" type="#_x0000_t32" style="position:absolute;left:8001;top:61023;width:198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Yp+cYAAADcAAAADwAAAGRycy9kb3ducmV2LnhtbESP22rDMBBE3wv5B7GBvjVyEhMaN3II&#10;uUCghOK0H7BY6wu1VkZSYrdfXxUKfRxm5gyz2Y6mE3dyvrWsYD5LQBCXVrdcK/h4Pz09g/ABWWNn&#10;mRR8kYdtPnnYYKbtwAXdr6EWEcI+QwVNCH0mpS8bMuhntieOXmWdwRClq6V2OES46eQiSVbSYMtx&#10;ocGe9g2Vn9ebUZDwurikXXW8nA+1/K5S97Y+vSr1OB13LyACjeE//Nc+awXpagm/Z+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mKfnGAAAA3AAAAA8AAAAAAAAA&#10;AAAAAAAAoQIAAGRycy9kb3ducmV2LnhtbFBLBQYAAAAABAAEAPkAAACUAwAAAAA=&#10;" filled="t" fillcolor="white [3201]" strokecolor="black [3200]" strokeweight="1pt">
                        <v:stroke endarrow="block" joinstyle="miter"/>
                      </v:shape>
                    </v:group>
                  </w:pict>
                </mc:Fallback>
              </mc:AlternateContent>
            </w:r>
          </w:p>
          <w:p w:rsidR="002D3EDB" w:rsidRPr="00B01521" w:rsidRDefault="002D3EDB" w:rsidP="002D3EDB">
            <w:pPr>
              <w:jc w:val="left"/>
              <w:rPr>
                <w:rFonts w:cs="Arial"/>
                <w:b/>
                <w:szCs w:val="20"/>
              </w:rPr>
            </w:pPr>
          </w:p>
          <w:p w:rsidR="002D3EDB" w:rsidRPr="00B01521" w:rsidRDefault="002D3EDB" w:rsidP="002D3EDB">
            <w:pPr>
              <w:jc w:val="left"/>
              <w:rPr>
                <w:rFonts w:cs="Arial"/>
                <w:b/>
                <w:szCs w:val="20"/>
              </w:rPr>
            </w:pPr>
          </w:p>
          <w:p w:rsidR="002D3EDB" w:rsidRPr="00B01521" w:rsidRDefault="002D3EDB" w:rsidP="002D3EDB">
            <w:pPr>
              <w:jc w:val="left"/>
              <w:rPr>
                <w:rFonts w:cs="Arial"/>
                <w:b/>
                <w:szCs w:val="20"/>
              </w:rPr>
            </w:pPr>
            <w:r>
              <w:rPr>
                <w:rFonts w:cs="Arial"/>
                <w:noProof/>
                <w:szCs w:val="20"/>
                <w:lang w:val="es-MX" w:eastAsia="es-MX"/>
              </w:rPr>
              <mc:AlternateContent>
                <mc:Choice Requires="wps">
                  <w:drawing>
                    <wp:anchor distT="0" distB="0" distL="114300" distR="114300" simplePos="0" relativeHeight="252922880" behindDoc="0" locked="0" layoutInCell="1" allowOverlap="1" wp14:anchorId="5299E03F" wp14:editId="743CB703">
                      <wp:simplePos x="0" y="0"/>
                      <wp:positionH relativeFrom="column">
                        <wp:posOffset>1381760</wp:posOffset>
                      </wp:positionH>
                      <wp:positionV relativeFrom="paragraph">
                        <wp:posOffset>5013960</wp:posOffset>
                      </wp:positionV>
                      <wp:extent cx="365760" cy="0"/>
                      <wp:effectExtent l="19050" t="57150" r="5715" b="57150"/>
                      <wp:wrapNone/>
                      <wp:docPr id="3654" name="AutoShap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B867D" id="AutoShape 932" o:spid="_x0000_s1026" type="#_x0000_t32" style="position:absolute;margin-left:108.8pt;margin-top:394.8pt;width:28.8pt;height:0;flip:x;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GSPgIAAGs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">
                      <v:stroke endarrow="block"/>
                    </v:shape>
                  </w:pict>
                </mc:Fallback>
              </mc:AlternateContent>
            </w:r>
            <w:r>
              <w:rPr>
                <w:rFonts w:cs="Arial"/>
                <w:noProof/>
                <w:szCs w:val="20"/>
                <w:lang w:val="es-MX" w:eastAsia="es-MX"/>
              </w:rPr>
              <mc:AlternateContent>
                <mc:Choice Requires="wps">
                  <w:drawing>
                    <wp:anchor distT="0" distB="0" distL="114300" distR="114300" simplePos="0" relativeHeight="252920832" behindDoc="0" locked="0" layoutInCell="1" allowOverlap="1" wp14:anchorId="5845DE08" wp14:editId="0B63C123">
                      <wp:simplePos x="0" y="0"/>
                      <wp:positionH relativeFrom="column">
                        <wp:posOffset>33655</wp:posOffset>
                      </wp:positionH>
                      <wp:positionV relativeFrom="paragraph">
                        <wp:posOffset>777240</wp:posOffset>
                      </wp:positionV>
                      <wp:extent cx="3175" cy="2461260"/>
                      <wp:effectExtent l="61595" t="20955" r="49530" b="13335"/>
                      <wp:wrapNone/>
                      <wp:docPr id="3653" name="Auto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2461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34E04" id="AutoShape 816" o:spid="_x0000_s1026" type="#_x0000_t32" style="position:absolute;margin-left:2.65pt;margin-top:61.2pt;width:.25pt;height:193.8pt;flip:x y;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">
                      <v:stroke endarrow="block"/>
                    </v:shape>
                  </w:pict>
                </mc:Fallback>
              </mc:AlternateContent>
            </w:r>
          </w:p>
        </w:tc>
        <w:tc>
          <w:tcPr>
            <w:tcW w:w="1790" w:type="pct"/>
            <w:shd w:val="clear" w:color="auto" w:fill="auto"/>
          </w:tcPr>
          <w:p w:rsidR="002D3EDB" w:rsidRPr="00B01521" w:rsidRDefault="002D3EDB" w:rsidP="002D3EDB">
            <w:pPr>
              <w:tabs>
                <w:tab w:val="left" w:pos="1039"/>
              </w:tabs>
              <w:jc w:val="left"/>
              <w:rPr>
                <w:rFonts w:cs="Arial"/>
                <w:b/>
                <w:szCs w:val="20"/>
              </w:rPr>
            </w:pPr>
          </w:p>
          <w:p w:rsidR="002D3EDB" w:rsidRPr="00B01521" w:rsidRDefault="002D3EDB" w:rsidP="002D3EDB">
            <w:pPr>
              <w:tabs>
                <w:tab w:val="left" w:pos="1039"/>
              </w:tabs>
              <w:jc w:val="left"/>
              <w:rPr>
                <w:rFonts w:cs="Arial"/>
                <w:b/>
                <w:szCs w:val="20"/>
              </w:rPr>
            </w:pPr>
          </w:p>
          <w:p w:rsidR="002D3EDB" w:rsidRPr="00B01521" w:rsidRDefault="002D3EDB" w:rsidP="002D3EDB">
            <w:pPr>
              <w:tabs>
                <w:tab w:val="left" w:pos="1039"/>
              </w:tabs>
              <w:jc w:val="left"/>
              <w:rPr>
                <w:rFonts w:cs="Arial"/>
                <w:b/>
                <w:szCs w:val="20"/>
              </w:rPr>
            </w:pPr>
          </w:p>
          <w:p w:rsidR="002D3EDB" w:rsidRPr="00B01521" w:rsidRDefault="002D3EDB" w:rsidP="002D3EDB">
            <w:pPr>
              <w:tabs>
                <w:tab w:val="left" w:pos="1039"/>
              </w:tabs>
              <w:jc w:val="left"/>
              <w:rPr>
                <w:rFonts w:cs="Arial"/>
                <w:b/>
                <w:szCs w:val="20"/>
              </w:rPr>
            </w:pPr>
          </w:p>
          <w:p w:rsidR="002D3EDB" w:rsidRPr="00B01521" w:rsidRDefault="002D3EDB" w:rsidP="002D3EDB">
            <w:pPr>
              <w:tabs>
                <w:tab w:val="left" w:pos="1039"/>
              </w:tabs>
              <w:jc w:val="left"/>
              <w:rPr>
                <w:rFonts w:cs="Arial"/>
                <w:b/>
                <w:szCs w:val="20"/>
              </w:rPr>
            </w:pPr>
          </w:p>
          <w:p w:rsidR="002D3EDB" w:rsidRPr="008C791A" w:rsidRDefault="002D3EDB" w:rsidP="002D3EDB">
            <w:pPr>
              <w:tabs>
                <w:tab w:val="left" w:pos="1039"/>
              </w:tabs>
              <w:jc w:val="left"/>
              <w:rPr>
                <w:rFonts w:cs="Arial"/>
                <w:b/>
                <w:szCs w:val="20"/>
              </w:rPr>
            </w:pPr>
          </w:p>
          <w:p w:rsidR="002D3EDB" w:rsidRPr="00B01521" w:rsidRDefault="002D3EDB" w:rsidP="002D3EDB">
            <w:pPr>
              <w:jc w:val="left"/>
              <w:rPr>
                <w:rFonts w:cs="Arial"/>
                <w:szCs w:val="20"/>
              </w:rPr>
            </w:pPr>
          </w:p>
          <w:p w:rsidR="002D3EDB" w:rsidRPr="00B01521" w:rsidRDefault="00174124" w:rsidP="002D3EDB">
            <w:pPr>
              <w:jc w:val="left"/>
              <w:rPr>
                <w:rFonts w:cs="Arial"/>
                <w:szCs w:val="20"/>
              </w:rPr>
            </w:pPr>
            <w:r>
              <w:rPr>
                <w:rFonts w:cs="Arial"/>
                <w:noProof/>
                <w:szCs w:val="20"/>
                <w:lang w:val="es-MX" w:eastAsia="es-MX"/>
              </w:rPr>
              <mc:AlternateContent>
                <mc:Choice Requires="wps">
                  <w:drawing>
                    <wp:anchor distT="0" distB="0" distL="114300" distR="114300" simplePos="0" relativeHeight="253083648" behindDoc="0" locked="0" layoutInCell="1" allowOverlap="1">
                      <wp:simplePos x="0" y="0"/>
                      <wp:positionH relativeFrom="column">
                        <wp:posOffset>1793240</wp:posOffset>
                      </wp:positionH>
                      <wp:positionV relativeFrom="paragraph">
                        <wp:posOffset>59851</wp:posOffset>
                      </wp:positionV>
                      <wp:extent cx="175260" cy="6824"/>
                      <wp:effectExtent l="0" t="0" r="34290" b="31750"/>
                      <wp:wrapNone/>
                      <wp:docPr id="461" name="Conector recto 461"/>
                      <wp:cNvGraphicFramePr/>
                      <a:graphic xmlns:a="http://schemas.openxmlformats.org/drawingml/2006/main">
                        <a:graphicData uri="http://schemas.microsoft.com/office/word/2010/wordprocessingShape">
                          <wps:wsp>
                            <wps:cNvCnPr/>
                            <wps:spPr>
                              <a:xfrm flipV="1">
                                <a:off x="0" y="0"/>
                                <a:ext cx="175260" cy="68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519B98" id="Conector recto 461" o:spid="_x0000_s1026" style="position:absolute;flip:y;z-index:253083648;visibility:visible;mso-wrap-style:square;mso-wrap-distance-left:9pt;mso-wrap-distance-top:0;mso-wrap-distance-right:9pt;mso-wrap-distance-bottom:0;mso-position-horizontal:absolute;mso-position-horizontal-relative:text;mso-position-vertical:absolute;mso-position-vertical-relative:text" from="141.2pt,4.7pt" to="15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" strokecolor="black [3213]" strokeweight="1pt">
                      <v:stroke joinstyle="miter"/>
                    </v:line>
                  </w:pict>
                </mc:Fallback>
              </mc:AlternateContent>
            </w:r>
          </w:p>
          <w:p w:rsidR="002D3EDB" w:rsidRPr="00B01521" w:rsidRDefault="002D3EDB" w:rsidP="002D3EDB">
            <w:pPr>
              <w:jc w:val="left"/>
              <w:rPr>
                <w:rFonts w:cs="Arial"/>
                <w:szCs w:val="20"/>
              </w:rPr>
            </w:pPr>
          </w:p>
          <w:p w:rsidR="002D3EDB" w:rsidRPr="00B01521" w:rsidRDefault="002D3EDB" w:rsidP="002D3EDB">
            <w:pPr>
              <w:jc w:val="left"/>
              <w:rPr>
                <w:rFonts w:cs="Arial"/>
                <w:szCs w:val="20"/>
              </w:rPr>
            </w:pPr>
          </w:p>
          <w:p w:rsidR="002D3EDB" w:rsidRPr="00B01521" w:rsidRDefault="002D3EDB" w:rsidP="002D3EDB">
            <w:pPr>
              <w:jc w:val="left"/>
              <w:rPr>
                <w:rFonts w:cs="Arial"/>
                <w:szCs w:val="20"/>
              </w:rPr>
            </w:pPr>
          </w:p>
          <w:p w:rsidR="002D3EDB" w:rsidRPr="008D3EFE" w:rsidRDefault="002D3EDB" w:rsidP="002D3EDB">
            <w:pPr>
              <w:jc w:val="left"/>
              <w:rPr>
                <w:rFonts w:cs="Arial"/>
                <w:szCs w:val="20"/>
              </w:rPr>
            </w:pPr>
          </w:p>
          <w:p w:rsidR="002D3EDB" w:rsidRPr="00B01521" w:rsidRDefault="002D3EDB" w:rsidP="002D3EDB">
            <w:pPr>
              <w:jc w:val="left"/>
              <w:rPr>
                <w:rFonts w:cs="Arial"/>
                <w:szCs w:val="20"/>
              </w:rPr>
            </w:pPr>
          </w:p>
        </w:tc>
        <w:tc>
          <w:tcPr>
            <w:tcW w:w="1508" w:type="pct"/>
            <w:shd w:val="clear" w:color="auto" w:fill="auto"/>
          </w:tcPr>
          <w:p w:rsidR="002D3EDB" w:rsidRDefault="002D3EDB" w:rsidP="002D3EDB">
            <w:pPr>
              <w:rPr>
                <w:rFonts w:cs="Arial"/>
                <w:szCs w:val="20"/>
              </w:rPr>
            </w:pPr>
          </w:p>
          <w:p w:rsidR="002D3EDB" w:rsidRPr="00B01521" w:rsidRDefault="002D3EDB" w:rsidP="002D3EDB">
            <w:pPr>
              <w:rPr>
                <w:rFonts w:cs="Arial"/>
                <w:szCs w:val="20"/>
              </w:rPr>
            </w:pPr>
          </w:p>
        </w:tc>
      </w:tr>
    </w:tbl>
    <w:p w:rsidR="00AB14FC" w:rsidRDefault="00AB14FC"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p>
    <w:p w:rsidR="00C94740" w:rsidRDefault="00C94740" w:rsidP="00AB14FC">
      <w:pPr>
        <w:spacing w:line="276" w:lineRule="auto"/>
        <w:ind w:left="1162" w:hanging="1162"/>
        <w:jc w:val="center"/>
        <w:rPr>
          <w:rFonts w:eastAsia="Calibri" w:cs="Arial"/>
          <w:b/>
          <w:sz w:val="28"/>
          <w:szCs w:val="28"/>
          <w:lang w:val="es-MX" w:eastAsia="en-US"/>
        </w:rPr>
      </w:pPr>
    </w:p>
    <w:p w:rsidR="00C94740" w:rsidRDefault="00C94740" w:rsidP="00AB14FC">
      <w:pPr>
        <w:spacing w:line="276" w:lineRule="auto"/>
        <w:ind w:left="1162" w:hanging="1162"/>
        <w:jc w:val="center"/>
        <w:rPr>
          <w:rFonts w:eastAsia="Calibri" w:cs="Arial"/>
          <w:b/>
          <w:sz w:val="28"/>
          <w:szCs w:val="28"/>
          <w:lang w:val="es-MX" w:eastAsia="en-US"/>
        </w:rPr>
      </w:pPr>
    </w:p>
    <w:p w:rsidR="002D3EDB" w:rsidRDefault="002D3EDB" w:rsidP="002D3EDB">
      <w:pPr>
        <w:jc w:val="center"/>
        <w:rPr>
          <w:rFonts w:cs="Arial"/>
          <w:b/>
          <w:bCs/>
          <w:sz w:val="28"/>
        </w:rPr>
      </w:pPr>
      <w:r w:rsidRPr="000226CD">
        <w:rPr>
          <w:rFonts w:cs="Arial"/>
          <w:b/>
          <w:bCs/>
          <w:sz w:val="28"/>
        </w:rPr>
        <w:t>PROCEDIMIENTO</w:t>
      </w:r>
      <w:r w:rsidR="00C94740">
        <w:rPr>
          <w:rFonts w:cs="Arial"/>
          <w:b/>
          <w:bCs/>
          <w:sz w:val="28"/>
        </w:rPr>
        <w:t xml:space="preserve"> </w:t>
      </w:r>
    </w:p>
    <w:p w:rsidR="002D3EDB" w:rsidRDefault="002D3EDB" w:rsidP="002D3EDB">
      <w:pPr>
        <w:jc w:val="center"/>
        <w:rPr>
          <w:rFonts w:cs="Arial"/>
          <w:b/>
          <w:bCs/>
          <w:sz w:val="28"/>
        </w:rPr>
      </w:pPr>
    </w:p>
    <w:p w:rsidR="002D3EDB" w:rsidRPr="007375C0" w:rsidRDefault="007375C0" w:rsidP="007375C0">
      <w:pPr>
        <w:jc w:val="left"/>
        <w:rPr>
          <w:rFonts w:cs="Arial"/>
          <w:bCs/>
          <w:sz w:val="24"/>
          <w:szCs w:val="28"/>
        </w:rPr>
      </w:pPr>
      <w:r w:rsidRPr="007375C0">
        <w:rPr>
          <w:rFonts w:cs="Arial"/>
          <w:bCs/>
          <w:sz w:val="24"/>
          <w:szCs w:val="28"/>
        </w:rPr>
        <w:t>Control de entradas y salidas de materiales</w:t>
      </w:r>
    </w:p>
    <w:p w:rsidR="002D3EDB" w:rsidRPr="00A86C90" w:rsidRDefault="002D3EDB" w:rsidP="002D3EDB">
      <w:pPr>
        <w:jc w:val="center"/>
        <w:rPr>
          <w:rFonts w:cs="Arial"/>
          <w:b/>
          <w:bCs/>
          <w:sz w:val="24"/>
        </w:rPr>
      </w:pPr>
    </w:p>
    <w:p w:rsidR="002D3EDB" w:rsidRPr="00C434DB" w:rsidRDefault="002D3EDB" w:rsidP="002D3EDB">
      <w:pPr>
        <w:rPr>
          <w:rFonts w:cs="Arial"/>
          <w:b/>
          <w:bCs/>
          <w:sz w:val="24"/>
        </w:rPr>
      </w:pPr>
    </w:p>
    <w:p w:rsidR="002D3EDB" w:rsidRPr="007375C0" w:rsidRDefault="00C94740" w:rsidP="007375C0">
      <w:pPr>
        <w:jc w:val="center"/>
        <w:rPr>
          <w:rFonts w:cs="Arial"/>
          <w:b/>
          <w:bCs/>
          <w:sz w:val="28"/>
        </w:rPr>
      </w:pPr>
      <w:r w:rsidRPr="007375C0">
        <w:rPr>
          <w:rFonts w:cs="Arial"/>
          <w:b/>
          <w:bCs/>
          <w:sz w:val="28"/>
        </w:rPr>
        <w:t>OBJETIVO DEL PROCEDIMIENTO</w:t>
      </w:r>
    </w:p>
    <w:p w:rsidR="002D3EDB" w:rsidRDefault="002D3EDB" w:rsidP="002D3EDB">
      <w:pPr>
        <w:spacing w:line="240" w:lineRule="auto"/>
        <w:rPr>
          <w:rFonts w:cs="Arial"/>
          <w:bCs/>
          <w:sz w:val="24"/>
        </w:rPr>
      </w:pPr>
    </w:p>
    <w:p w:rsidR="002D3EDB" w:rsidRDefault="002D3EDB" w:rsidP="002D3EDB">
      <w:pPr>
        <w:spacing w:line="240" w:lineRule="auto"/>
        <w:rPr>
          <w:rFonts w:cs="Arial"/>
          <w:bCs/>
          <w:sz w:val="24"/>
        </w:rPr>
      </w:pPr>
      <w:r>
        <w:rPr>
          <w:rFonts w:cs="Arial"/>
          <w:bCs/>
          <w:sz w:val="24"/>
        </w:rPr>
        <w:t>Cumplir con la normatividad establecida para el control de entradas y salidas de materiales, herramientas y equipos, a fin de identificar la ubicación diaria y persona responsable de su utilización.</w:t>
      </w:r>
    </w:p>
    <w:p w:rsidR="002D3EDB" w:rsidRDefault="002D3EDB" w:rsidP="002D3EDB">
      <w:pPr>
        <w:spacing w:line="240" w:lineRule="auto"/>
        <w:rPr>
          <w:rFonts w:cs="Arial"/>
          <w:bCs/>
          <w:sz w:val="24"/>
        </w:rPr>
      </w:pPr>
    </w:p>
    <w:p w:rsidR="002D3EDB" w:rsidRPr="00C62AEA" w:rsidRDefault="002D3EDB" w:rsidP="002D3EDB">
      <w:pPr>
        <w:spacing w:line="240" w:lineRule="auto"/>
        <w:rPr>
          <w:rFonts w:cs="Arial"/>
          <w:b/>
          <w:bCs/>
          <w:sz w:val="24"/>
        </w:rPr>
      </w:pPr>
    </w:p>
    <w:p w:rsidR="002D3EDB" w:rsidRPr="007375C0" w:rsidRDefault="002D3EDB" w:rsidP="007375C0">
      <w:pPr>
        <w:autoSpaceDE w:val="0"/>
        <w:autoSpaceDN w:val="0"/>
        <w:adjustRightInd w:val="0"/>
        <w:spacing w:line="276" w:lineRule="auto"/>
        <w:jc w:val="center"/>
        <w:rPr>
          <w:rFonts w:eastAsia="Calibri" w:cs="Arial"/>
          <w:b/>
          <w:bCs/>
          <w:sz w:val="28"/>
        </w:rPr>
      </w:pPr>
      <w:r w:rsidRPr="007375C0">
        <w:rPr>
          <w:rFonts w:eastAsia="Calibri" w:cs="Arial"/>
          <w:b/>
          <w:bCs/>
          <w:sz w:val="28"/>
        </w:rPr>
        <w:t>FUNDAMENTO JURÍDICO ADMINISTRATIVO</w:t>
      </w:r>
      <w:r w:rsidR="007375C0" w:rsidRPr="007375C0">
        <w:rPr>
          <w:rFonts w:eastAsia="Calibri" w:cs="Arial"/>
          <w:b/>
          <w:bCs/>
          <w:sz w:val="28"/>
        </w:rPr>
        <w:t xml:space="preserve"> DEL PROCEDIMIENTO</w:t>
      </w:r>
    </w:p>
    <w:p w:rsidR="002D3EDB" w:rsidRDefault="002D3EDB" w:rsidP="002D3EDB">
      <w:pPr>
        <w:spacing w:line="240" w:lineRule="auto"/>
        <w:rPr>
          <w:rFonts w:cs="Arial"/>
          <w:b/>
          <w:bCs/>
          <w:sz w:val="24"/>
        </w:rPr>
      </w:pPr>
    </w:p>
    <w:p w:rsidR="002D3EDB" w:rsidRPr="007375C0" w:rsidRDefault="002D3EDB" w:rsidP="007375C0">
      <w:pPr>
        <w:spacing w:line="240" w:lineRule="auto"/>
        <w:ind w:left="360"/>
        <w:jc w:val="left"/>
        <w:rPr>
          <w:rFonts w:cs="Arial"/>
          <w:b/>
          <w:sz w:val="24"/>
        </w:rPr>
      </w:pPr>
      <w:r w:rsidRPr="007375C0">
        <w:rPr>
          <w:rFonts w:cs="Arial"/>
          <w:bCs/>
          <w:sz w:val="24"/>
        </w:rPr>
        <w:t>Formato de registro de entradas de materiales.</w:t>
      </w:r>
    </w:p>
    <w:p w:rsidR="002D3EDB" w:rsidRPr="009A73D4" w:rsidRDefault="002D3EDB" w:rsidP="007375C0">
      <w:pPr>
        <w:spacing w:line="240" w:lineRule="auto"/>
        <w:ind w:left="360"/>
        <w:jc w:val="left"/>
        <w:rPr>
          <w:rFonts w:cs="Arial"/>
          <w:b/>
          <w:sz w:val="24"/>
        </w:rPr>
      </w:pPr>
      <w:r>
        <w:rPr>
          <w:rFonts w:cs="Arial"/>
          <w:bCs/>
          <w:sz w:val="24"/>
        </w:rPr>
        <w:t>Formato de salidas de materiales.</w:t>
      </w:r>
    </w:p>
    <w:p w:rsidR="002D3EDB" w:rsidRDefault="002D3EDB" w:rsidP="007375C0">
      <w:pPr>
        <w:spacing w:line="240" w:lineRule="auto"/>
        <w:ind w:left="360"/>
        <w:jc w:val="left"/>
        <w:rPr>
          <w:rFonts w:cs="Arial"/>
          <w:b/>
          <w:sz w:val="24"/>
        </w:rPr>
      </w:pPr>
      <w:r w:rsidRPr="009A73D4">
        <w:rPr>
          <w:rFonts w:cs="Arial"/>
          <w:bCs/>
          <w:sz w:val="24"/>
        </w:rPr>
        <w:t>Normatividad de la Contraloría Municipal en concordancia con la emitida por el Órgano Superior de Fiscalización.</w:t>
      </w:r>
    </w:p>
    <w:p w:rsidR="002D3EDB" w:rsidRPr="009A73D4" w:rsidRDefault="002D3EDB" w:rsidP="007375C0">
      <w:pPr>
        <w:spacing w:line="240" w:lineRule="auto"/>
        <w:ind w:left="360"/>
        <w:jc w:val="left"/>
        <w:rPr>
          <w:rFonts w:cs="Arial"/>
          <w:b/>
          <w:sz w:val="24"/>
        </w:rPr>
      </w:pPr>
      <w:r w:rsidRPr="009A73D4">
        <w:rPr>
          <w:rFonts w:cs="Arial"/>
          <w:bCs/>
          <w:sz w:val="24"/>
        </w:rPr>
        <w:t xml:space="preserve">Actualización mensual de los datos. </w:t>
      </w:r>
    </w:p>
    <w:p w:rsidR="00AB14FC" w:rsidRDefault="00AB14FC"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142"/>
      </w:tblGrid>
      <w:tr w:rsidR="002D3EDB" w:rsidRPr="00B01521" w:rsidTr="00C94740">
        <w:trPr>
          <w:trHeight w:val="549"/>
        </w:trPr>
        <w:tc>
          <w:tcPr>
            <w:tcW w:w="4815" w:type="dxa"/>
            <w:shd w:val="clear" w:color="auto" w:fill="FFC000"/>
            <w:vAlign w:val="center"/>
          </w:tcPr>
          <w:p w:rsidR="002D3EDB" w:rsidRPr="00B01521" w:rsidRDefault="002D3EDB" w:rsidP="00C94740">
            <w:pPr>
              <w:spacing w:line="240" w:lineRule="auto"/>
              <w:contextualSpacing/>
              <w:jc w:val="left"/>
              <w:rPr>
                <w:rFonts w:cs="Arial"/>
                <w:b/>
                <w:szCs w:val="20"/>
              </w:rPr>
            </w:pPr>
            <w:r w:rsidRPr="00B01521">
              <w:rPr>
                <w:rFonts w:cs="Arial"/>
                <w:b/>
                <w:szCs w:val="20"/>
              </w:rPr>
              <w:lastRenderedPageBreak/>
              <w:t>UNIDAD ADMINISTRATIVA:</w:t>
            </w:r>
          </w:p>
          <w:p w:rsidR="002D3EDB" w:rsidRPr="00B01521" w:rsidRDefault="002D3EDB" w:rsidP="00C94740">
            <w:pPr>
              <w:spacing w:line="240" w:lineRule="auto"/>
              <w:contextualSpacing/>
              <w:jc w:val="left"/>
              <w:rPr>
                <w:rFonts w:cs="Arial"/>
                <w:szCs w:val="20"/>
              </w:rPr>
            </w:pPr>
            <w:r w:rsidRPr="00B01521">
              <w:rPr>
                <w:rFonts w:cs="Arial"/>
                <w:szCs w:val="20"/>
              </w:rPr>
              <w:t>Coordinación de Parques, Jardines y Monumentos.</w:t>
            </w:r>
          </w:p>
        </w:tc>
        <w:tc>
          <w:tcPr>
            <w:tcW w:w="4142" w:type="dxa"/>
            <w:shd w:val="clear" w:color="auto" w:fill="FFC000"/>
            <w:vAlign w:val="center"/>
          </w:tcPr>
          <w:p w:rsidR="002D3EDB" w:rsidRPr="00B01521" w:rsidRDefault="002D3EDB" w:rsidP="00C94740">
            <w:pPr>
              <w:spacing w:line="240" w:lineRule="auto"/>
              <w:contextualSpacing/>
              <w:jc w:val="left"/>
              <w:rPr>
                <w:rFonts w:cs="Arial"/>
                <w:b/>
                <w:szCs w:val="20"/>
              </w:rPr>
            </w:pPr>
            <w:r w:rsidRPr="00B01521">
              <w:rPr>
                <w:rFonts w:cs="Arial"/>
                <w:b/>
                <w:szCs w:val="20"/>
              </w:rPr>
              <w:t>UNIDAD RESPONSABLE:</w:t>
            </w:r>
          </w:p>
          <w:p w:rsidR="002D3EDB" w:rsidRPr="00B01521" w:rsidRDefault="002D3EDB" w:rsidP="00C94740">
            <w:pPr>
              <w:spacing w:line="240" w:lineRule="auto"/>
              <w:contextualSpacing/>
              <w:jc w:val="left"/>
              <w:rPr>
                <w:rFonts w:cs="Arial"/>
                <w:szCs w:val="20"/>
              </w:rPr>
            </w:pPr>
            <w:r w:rsidRPr="00B01521">
              <w:rPr>
                <w:rFonts w:cs="Arial"/>
                <w:szCs w:val="20"/>
              </w:rPr>
              <w:t xml:space="preserve">Área operativa en almacén  </w:t>
            </w:r>
          </w:p>
        </w:tc>
      </w:tr>
      <w:tr w:rsidR="002D3EDB" w:rsidRPr="0087142D" w:rsidTr="00C94740">
        <w:trPr>
          <w:trHeight w:val="557"/>
        </w:trPr>
        <w:tc>
          <w:tcPr>
            <w:tcW w:w="8957" w:type="dxa"/>
            <w:gridSpan w:val="2"/>
            <w:shd w:val="clear" w:color="auto" w:fill="FFC000"/>
            <w:vAlign w:val="center"/>
          </w:tcPr>
          <w:p w:rsidR="002D3EDB" w:rsidRPr="00B01521" w:rsidRDefault="002D3EDB" w:rsidP="00C94740">
            <w:pPr>
              <w:spacing w:line="240" w:lineRule="auto"/>
              <w:contextualSpacing/>
              <w:jc w:val="left"/>
              <w:rPr>
                <w:rFonts w:cs="Arial"/>
                <w:b/>
                <w:szCs w:val="20"/>
              </w:rPr>
            </w:pPr>
            <w:r w:rsidRPr="00B01521">
              <w:rPr>
                <w:rFonts w:cs="Arial"/>
                <w:b/>
                <w:szCs w:val="20"/>
              </w:rPr>
              <w:t>NOMBRE DEL PROCEDIMIENTO:</w:t>
            </w:r>
          </w:p>
          <w:p w:rsidR="002D3EDB" w:rsidRPr="0087142D" w:rsidRDefault="002D3EDB" w:rsidP="00C94740">
            <w:pPr>
              <w:spacing w:line="240" w:lineRule="auto"/>
              <w:contextualSpacing/>
              <w:jc w:val="left"/>
              <w:rPr>
                <w:rFonts w:eastAsia="Calibri" w:cs="Arial"/>
                <w:szCs w:val="20"/>
              </w:rPr>
            </w:pPr>
            <w:r>
              <w:rPr>
                <w:rFonts w:eastAsia="Calibri" w:cs="Arial"/>
                <w:szCs w:val="20"/>
              </w:rPr>
              <w:t>Control de Entradas y  Salidas de Materiales</w:t>
            </w:r>
            <w:r w:rsidRPr="00B01521">
              <w:rPr>
                <w:rFonts w:eastAsia="Calibri" w:cs="Arial"/>
                <w:szCs w:val="20"/>
              </w:rPr>
              <w:t>.</w:t>
            </w:r>
          </w:p>
        </w:tc>
      </w:tr>
    </w:tbl>
    <w:p w:rsidR="002D3EDB" w:rsidRDefault="002D3EDB" w:rsidP="00C94740">
      <w:pPr>
        <w:spacing w:line="240" w:lineRule="auto"/>
        <w:ind w:left="1162" w:hanging="1162"/>
        <w:contextualSpacing/>
        <w:jc w:val="center"/>
        <w:rPr>
          <w:rFonts w:eastAsia="Calibri" w:cs="Arial"/>
          <w:b/>
          <w:sz w:val="28"/>
          <w:szCs w:val="28"/>
          <w:lang w:val="es-MX" w:eastAsia="en-US"/>
        </w:rPr>
      </w:pP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739"/>
        <w:gridCol w:w="3866"/>
        <w:gridCol w:w="2544"/>
      </w:tblGrid>
      <w:tr w:rsidR="002D3EDB" w:rsidRPr="00B01521" w:rsidTr="00C94740">
        <w:trPr>
          <w:trHeight w:val="524"/>
        </w:trPr>
        <w:tc>
          <w:tcPr>
            <w:tcW w:w="857" w:type="dxa"/>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ACT</w:t>
            </w:r>
          </w:p>
          <w:p w:rsidR="002D3EDB" w:rsidRPr="00B01521" w:rsidRDefault="002D3EDB" w:rsidP="00C94740">
            <w:pPr>
              <w:spacing w:line="240" w:lineRule="auto"/>
              <w:contextualSpacing/>
              <w:jc w:val="center"/>
              <w:rPr>
                <w:rFonts w:cs="Arial"/>
                <w:b/>
                <w:szCs w:val="20"/>
              </w:rPr>
            </w:pPr>
            <w:r w:rsidRPr="00B01521">
              <w:rPr>
                <w:rFonts w:cs="Arial"/>
                <w:b/>
                <w:szCs w:val="20"/>
              </w:rPr>
              <w:t>NUM</w:t>
            </w:r>
          </w:p>
        </w:tc>
        <w:tc>
          <w:tcPr>
            <w:tcW w:w="1739" w:type="dxa"/>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RESPONSABLE</w:t>
            </w:r>
          </w:p>
        </w:tc>
        <w:tc>
          <w:tcPr>
            <w:tcW w:w="3866" w:type="dxa"/>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DESCRIPCION DE ACTIVIDADES</w:t>
            </w:r>
          </w:p>
        </w:tc>
        <w:tc>
          <w:tcPr>
            <w:tcW w:w="2544" w:type="dxa"/>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FORMATO O</w:t>
            </w:r>
          </w:p>
          <w:p w:rsidR="002D3EDB" w:rsidRPr="00B01521" w:rsidRDefault="002D3EDB" w:rsidP="00C94740">
            <w:pPr>
              <w:spacing w:line="240" w:lineRule="auto"/>
              <w:contextualSpacing/>
              <w:jc w:val="center"/>
              <w:rPr>
                <w:rFonts w:cs="Arial"/>
                <w:b/>
                <w:szCs w:val="20"/>
              </w:rPr>
            </w:pPr>
            <w:r w:rsidRPr="00B01521">
              <w:rPr>
                <w:rFonts w:cs="Arial"/>
                <w:b/>
                <w:szCs w:val="20"/>
              </w:rPr>
              <w:t>DOCUMENTO</w:t>
            </w:r>
          </w:p>
        </w:tc>
      </w:tr>
      <w:tr w:rsidR="002D3EDB" w:rsidRPr="00B01521" w:rsidTr="002D3EDB">
        <w:trPr>
          <w:trHeight w:val="762"/>
        </w:trPr>
        <w:tc>
          <w:tcPr>
            <w:tcW w:w="857" w:type="dxa"/>
            <w:shd w:val="clear" w:color="auto" w:fill="auto"/>
            <w:vAlign w:val="center"/>
          </w:tcPr>
          <w:p w:rsidR="002D3EDB" w:rsidRPr="00B01521" w:rsidRDefault="002D3EDB" w:rsidP="002D3EDB">
            <w:pPr>
              <w:jc w:val="center"/>
              <w:rPr>
                <w:rFonts w:cs="Arial"/>
                <w:szCs w:val="20"/>
              </w:rPr>
            </w:pPr>
            <w:r w:rsidRPr="00B01521">
              <w:rPr>
                <w:rFonts w:cs="Arial"/>
                <w:szCs w:val="20"/>
              </w:rPr>
              <w:t>1</w:t>
            </w:r>
          </w:p>
        </w:tc>
        <w:tc>
          <w:tcPr>
            <w:tcW w:w="1739" w:type="dxa"/>
            <w:shd w:val="clear" w:color="auto" w:fill="auto"/>
            <w:vAlign w:val="center"/>
          </w:tcPr>
          <w:p w:rsidR="002D3EDB" w:rsidRPr="00B01521" w:rsidRDefault="002D3EDB" w:rsidP="002D3EDB">
            <w:pPr>
              <w:jc w:val="center"/>
              <w:rPr>
                <w:rFonts w:cs="Arial"/>
                <w:szCs w:val="20"/>
              </w:rPr>
            </w:pPr>
            <w:r w:rsidRPr="00B01521">
              <w:rPr>
                <w:rFonts w:cs="Arial"/>
                <w:szCs w:val="20"/>
              </w:rPr>
              <w:t>Almacén</w:t>
            </w:r>
          </w:p>
        </w:tc>
        <w:tc>
          <w:tcPr>
            <w:tcW w:w="3866" w:type="dxa"/>
            <w:shd w:val="clear" w:color="auto" w:fill="auto"/>
            <w:vAlign w:val="center"/>
          </w:tcPr>
          <w:p w:rsidR="002D3EDB" w:rsidRPr="00B01521" w:rsidRDefault="002D3EDB" w:rsidP="002D3EDB">
            <w:pPr>
              <w:spacing w:line="276" w:lineRule="auto"/>
              <w:rPr>
                <w:rFonts w:cs="Arial"/>
                <w:szCs w:val="20"/>
              </w:rPr>
            </w:pPr>
            <w:r>
              <w:rPr>
                <w:rFonts w:cs="Arial"/>
                <w:szCs w:val="20"/>
              </w:rPr>
              <w:t>Realiza verificación de Inventario</w:t>
            </w:r>
          </w:p>
        </w:tc>
        <w:tc>
          <w:tcPr>
            <w:tcW w:w="2544" w:type="dxa"/>
            <w:shd w:val="clear" w:color="auto" w:fill="auto"/>
            <w:vAlign w:val="center"/>
          </w:tcPr>
          <w:p w:rsidR="002D3EDB" w:rsidRPr="00B01521" w:rsidRDefault="002D3EDB" w:rsidP="002D3EDB">
            <w:pPr>
              <w:jc w:val="center"/>
              <w:rPr>
                <w:rFonts w:cs="Arial"/>
                <w:szCs w:val="20"/>
              </w:rPr>
            </w:pPr>
          </w:p>
        </w:tc>
      </w:tr>
      <w:tr w:rsidR="002D3EDB" w:rsidRPr="00B01521" w:rsidTr="002D3EDB">
        <w:trPr>
          <w:trHeight w:val="604"/>
        </w:trPr>
        <w:tc>
          <w:tcPr>
            <w:tcW w:w="857" w:type="dxa"/>
            <w:shd w:val="clear" w:color="auto" w:fill="auto"/>
            <w:vAlign w:val="center"/>
          </w:tcPr>
          <w:p w:rsidR="002D3EDB" w:rsidRPr="00B01521" w:rsidRDefault="002D3EDB" w:rsidP="002D3EDB">
            <w:pPr>
              <w:jc w:val="center"/>
              <w:rPr>
                <w:rFonts w:cs="Arial"/>
                <w:szCs w:val="20"/>
              </w:rPr>
            </w:pPr>
          </w:p>
        </w:tc>
        <w:tc>
          <w:tcPr>
            <w:tcW w:w="1739" w:type="dxa"/>
            <w:shd w:val="clear" w:color="auto" w:fill="auto"/>
            <w:vAlign w:val="center"/>
          </w:tcPr>
          <w:p w:rsidR="002D3EDB" w:rsidRPr="00B01521" w:rsidRDefault="002D3EDB" w:rsidP="002D3EDB">
            <w:pPr>
              <w:spacing w:line="276" w:lineRule="auto"/>
              <w:jc w:val="center"/>
              <w:rPr>
                <w:rFonts w:cs="Arial"/>
                <w:szCs w:val="20"/>
              </w:rPr>
            </w:pPr>
          </w:p>
        </w:tc>
        <w:tc>
          <w:tcPr>
            <w:tcW w:w="3866" w:type="dxa"/>
            <w:shd w:val="clear" w:color="auto" w:fill="auto"/>
            <w:vAlign w:val="center"/>
          </w:tcPr>
          <w:p w:rsidR="002D3EDB" w:rsidRPr="00B01521" w:rsidRDefault="002D3EDB" w:rsidP="002D3EDB">
            <w:pPr>
              <w:spacing w:line="276" w:lineRule="auto"/>
              <w:jc w:val="center"/>
              <w:rPr>
                <w:rFonts w:cs="Arial"/>
                <w:szCs w:val="20"/>
              </w:rPr>
            </w:pPr>
            <w:r w:rsidRPr="00B01521">
              <w:rPr>
                <w:rFonts w:cs="Arial"/>
                <w:b/>
                <w:szCs w:val="20"/>
              </w:rPr>
              <w:t>NO HAY EXISTENCIA</w:t>
            </w:r>
          </w:p>
        </w:tc>
        <w:tc>
          <w:tcPr>
            <w:tcW w:w="2544" w:type="dxa"/>
            <w:shd w:val="clear" w:color="auto" w:fill="auto"/>
            <w:vAlign w:val="center"/>
          </w:tcPr>
          <w:p w:rsidR="002D3EDB" w:rsidRPr="00B01521" w:rsidRDefault="002D3EDB" w:rsidP="002D3EDB">
            <w:pPr>
              <w:spacing w:line="276" w:lineRule="auto"/>
              <w:jc w:val="center"/>
              <w:rPr>
                <w:rFonts w:cs="Arial"/>
                <w:szCs w:val="20"/>
              </w:rPr>
            </w:pPr>
          </w:p>
        </w:tc>
      </w:tr>
      <w:tr w:rsidR="002D3EDB" w:rsidRPr="00B01521" w:rsidTr="002D3EDB">
        <w:trPr>
          <w:trHeight w:val="432"/>
        </w:trPr>
        <w:tc>
          <w:tcPr>
            <w:tcW w:w="857" w:type="dxa"/>
            <w:shd w:val="clear" w:color="auto" w:fill="auto"/>
            <w:vAlign w:val="center"/>
          </w:tcPr>
          <w:p w:rsidR="002D3EDB" w:rsidRPr="00B01521" w:rsidRDefault="002D3EDB" w:rsidP="002D3EDB">
            <w:pPr>
              <w:jc w:val="center"/>
              <w:rPr>
                <w:rFonts w:cs="Arial"/>
                <w:szCs w:val="20"/>
              </w:rPr>
            </w:pPr>
            <w:r>
              <w:rPr>
                <w:rFonts w:cs="Arial"/>
                <w:szCs w:val="20"/>
              </w:rPr>
              <w:t>2</w:t>
            </w:r>
          </w:p>
        </w:tc>
        <w:tc>
          <w:tcPr>
            <w:tcW w:w="1739" w:type="dxa"/>
            <w:shd w:val="clear" w:color="auto" w:fill="auto"/>
            <w:vAlign w:val="center"/>
          </w:tcPr>
          <w:p w:rsidR="002D3EDB" w:rsidRPr="00B01521" w:rsidRDefault="002D3EDB" w:rsidP="002D3EDB">
            <w:pPr>
              <w:spacing w:line="276" w:lineRule="auto"/>
              <w:jc w:val="center"/>
              <w:rPr>
                <w:rFonts w:cs="Arial"/>
                <w:szCs w:val="20"/>
              </w:rPr>
            </w:pPr>
            <w:r w:rsidRPr="00B01521">
              <w:rPr>
                <w:rFonts w:cs="Arial"/>
                <w:szCs w:val="20"/>
              </w:rPr>
              <w:t>Almacén</w:t>
            </w:r>
          </w:p>
        </w:tc>
        <w:tc>
          <w:tcPr>
            <w:tcW w:w="3866" w:type="dxa"/>
            <w:shd w:val="clear" w:color="auto" w:fill="auto"/>
            <w:vAlign w:val="center"/>
          </w:tcPr>
          <w:p w:rsidR="002D3EDB" w:rsidRPr="00B01521" w:rsidRDefault="002D3EDB" w:rsidP="002D3EDB">
            <w:pPr>
              <w:spacing w:line="276" w:lineRule="auto"/>
              <w:rPr>
                <w:rFonts w:cs="Arial"/>
                <w:szCs w:val="20"/>
              </w:rPr>
            </w:pPr>
            <w:r>
              <w:rPr>
                <w:rFonts w:cs="Arial"/>
                <w:szCs w:val="20"/>
              </w:rPr>
              <w:t xml:space="preserve">Elabora listado  </w:t>
            </w:r>
          </w:p>
        </w:tc>
        <w:tc>
          <w:tcPr>
            <w:tcW w:w="2544" w:type="dxa"/>
            <w:shd w:val="clear" w:color="auto" w:fill="auto"/>
            <w:vAlign w:val="center"/>
          </w:tcPr>
          <w:p w:rsidR="002D3EDB" w:rsidRPr="00B01521" w:rsidRDefault="002D3EDB" w:rsidP="002D3EDB">
            <w:pPr>
              <w:spacing w:line="276" w:lineRule="auto"/>
              <w:jc w:val="center"/>
              <w:rPr>
                <w:rFonts w:cs="Arial"/>
                <w:szCs w:val="20"/>
              </w:rPr>
            </w:pPr>
            <w:r w:rsidRPr="00B01521">
              <w:rPr>
                <w:rFonts w:cs="Arial"/>
                <w:szCs w:val="20"/>
              </w:rPr>
              <w:t xml:space="preserve">Formato </w:t>
            </w:r>
          </w:p>
        </w:tc>
      </w:tr>
      <w:tr w:rsidR="002D3EDB" w:rsidRPr="00B01521" w:rsidTr="002D3EDB">
        <w:trPr>
          <w:trHeight w:val="641"/>
        </w:trPr>
        <w:tc>
          <w:tcPr>
            <w:tcW w:w="857" w:type="dxa"/>
            <w:shd w:val="clear" w:color="auto" w:fill="auto"/>
            <w:vAlign w:val="center"/>
          </w:tcPr>
          <w:p w:rsidR="002D3EDB" w:rsidRPr="00B01521" w:rsidRDefault="002D3EDB" w:rsidP="002D3EDB">
            <w:pPr>
              <w:jc w:val="center"/>
              <w:rPr>
                <w:rFonts w:cs="Arial"/>
                <w:szCs w:val="20"/>
              </w:rPr>
            </w:pPr>
            <w:r>
              <w:rPr>
                <w:rFonts w:cs="Arial"/>
                <w:szCs w:val="20"/>
              </w:rPr>
              <w:t>3</w:t>
            </w:r>
          </w:p>
        </w:tc>
        <w:tc>
          <w:tcPr>
            <w:tcW w:w="1739" w:type="dxa"/>
            <w:shd w:val="clear" w:color="auto" w:fill="auto"/>
            <w:vAlign w:val="center"/>
          </w:tcPr>
          <w:p w:rsidR="002D3EDB" w:rsidRPr="00B01521" w:rsidRDefault="002D3EDB" w:rsidP="002D3EDB">
            <w:pPr>
              <w:spacing w:line="276" w:lineRule="auto"/>
              <w:jc w:val="center"/>
              <w:rPr>
                <w:rFonts w:cs="Arial"/>
                <w:szCs w:val="20"/>
              </w:rPr>
            </w:pPr>
            <w:r w:rsidRPr="00B01521">
              <w:rPr>
                <w:rFonts w:cs="Arial"/>
                <w:szCs w:val="20"/>
              </w:rPr>
              <w:t>Enlace administrativo</w:t>
            </w:r>
          </w:p>
        </w:tc>
        <w:tc>
          <w:tcPr>
            <w:tcW w:w="3866" w:type="dxa"/>
            <w:shd w:val="clear" w:color="auto" w:fill="auto"/>
            <w:vAlign w:val="center"/>
          </w:tcPr>
          <w:p w:rsidR="002D3EDB" w:rsidRPr="00E21C8D" w:rsidRDefault="002D3EDB" w:rsidP="002D3EDB">
            <w:pPr>
              <w:spacing w:line="276" w:lineRule="auto"/>
              <w:rPr>
                <w:rFonts w:cs="Arial"/>
                <w:szCs w:val="20"/>
              </w:rPr>
            </w:pPr>
            <w:r w:rsidRPr="00E21C8D">
              <w:rPr>
                <w:rFonts w:cs="Arial"/>
                <w:szCs w:val="20"/>
              </w:rPr>
              <w:t>Elabora</w:t>
            </w:r>
            <w:r>
              <w:rPr>
                <w:rFonts w:cs="Arial"/>
                <w:szCs w:val="20"/>
              </w:rPr>
              <w:t xml:space="preserve"> Oficio y turna a la unidad de Enlace Administrativo para su adquisición</w:t>
            </w:r>
          </w:p>
        </w:tc>
        <w:tc>
          <w:tcPr>
            <w:tcW w:w="2544" w:type="dxa"/>
            <w:shd w:val="clear" w:color="auto" w:fill="auto"/>
            <w:vAlign w:val="center"/>
          </w:tcPr>
          <w:p w:rsidR="002D3EDB" w:rsidRPr="00B01521" w:rsidRDefault="002D3EDB" w:rsidP="002D3EDB">
            <w:pPr>
              <w:spacing w:line="276" w:lineRule="auto"/>
              <w:jc w:val="center"/>
              <w:rPr>
                <w:rFonts w:cs="Arial"/>
                <w:szCs w:val="20"/>
              </w:rPr>
            </w:pPr>
            <w:r>
              <w:rPr>
                <w:rFonts w:cs="Arial"/>
                <w:szCs w:val="20"/>
              </w:rPr>
              <w:t>Oficio</w:t>
            </w:r>
          </w:p>
        </w:tc>
      </w:tr>
      <w:tr w:rsidR="002D3EDB" w:rsidRPr="00B01521" w:rsidTr="002D3EDB">
        <w:trPr>
          <w:trHeight w:val="626"/>
        </w:trPr>
        <w:tc>
          <w:tcPr>
            <w:tcW w:w="857" w:type="dxa"/>
            <w:shd w:val="clear" w:color="auto" w:fill="auto"/>
            <w:vAlign w:val="center"/>
          </w:tcPr>
          <w:p w:rsidR="002D3EDB" w:rsidRPr="00B01521" w:rsidRDefault="002D3EDB" w:rsidP="002D3EDB">
            <w:pPr>
              <w:jc w:val="center"/>
              <w:rPr>
                <w:rFonts w:cs="Arial"/>
                <w:szCs w:val="20"/>
              </w:rPr>
            </w:pPr>
          </w:p>
        </w:tc>
        <w:tc>
          <w:tcPr>
            <w:tcW w:w="1739" w:type="dxa"/>
            <w:shd w:val="clear" w:color="auto" w:fill="auto"/>
            <w:vAlign w:val="center"/>
          </w:tcPr>
          <w:p w:rsidR="002D3EDB" w:rsidRPr="00B01521" w:rsidRDefault="002D3EDB" w:rsidP="002D3EDB">
            <w:pPr>
              <w:spacing w:line="276" w:lineRule="auto"/>
              <w:jc w:val="center"/>
              <w:rPr>
                <w:rFonts w:cs="Arial"/>
                <w:szCs w:val="20"/>
              </w:rPr>
            </w:pPr>
          </w:p>
        </w:tc>
        <w:tc>
          <w:tcPr>
            <w:tcW w:w="3866" w:type="dxa"/>
            <w:shd w:val="clear" w:color="auto" w:fill="auto"/>
            <w:vAlign w:val="center"/>
          </w:tcPr>
          <w:p w:rsidR="002D3EDB" w:rsidRPr="000F45FD" w:rsidRDefault="002D3EDB" w:rsidP="002D3EDB">
            <w:pPr>
              <w:spacing w:line="276" w:lineRule="auto"/>
              <w:jc w:val="center"/>
              <w:rPr>
                <w:rFonts w:cs="Arial"/>
                <w:b/>
                <w:szCs w:val="20"/>
              </w:rPr>
            </w:pPr>
            <w:r w:rsidRPr="000F45FD">
              <w:rPr>
                <w:rFonts w:cs="Arial"/>
                <w:b/>
                <w:szCs w:val="20"/>
              </w:rPr>
              <w:t>Conecta con inicio</w:t>
            </w:r>
          </w:p>
        </w:tc>
        <w:tc>
          <w:tcPr>
            <w:tcW w:w="2544" w:type="dxa"/>
            <w:shd w:val="clear" w:color="auto" w:fill="auto"/>
            <w:vAlign w:val="center"/>
          </w:tcPr>
          <w:p w:rsidR="002D3EDB" w:rsidRPr="00B01521" w:rsidRDefault="002D3EDB" w:rsidP="002D3EDB">
            <w:pPr>
              <w:spacing w:line="276" w:lineRule="auto"/>
              <w:jc w:val="center"/>
              <w:rPr>
                <w:rFonts w:cs="Arial"/>
                <w:szCs w:val="20"/>
              </w:rPr>
            </w:pPr>
          </w:p>
        </w:tc>
      </w:tr>
      <w:tr w:rsidR="002D3EDB" w:rsidRPr="00B01521" w:rsidTr="002D3EDB">
        <w:trPr>
          <w:trHeight w:val="326"/>
        </w:trPr>
        <w:tc>
          <w:tcPr>
            <w:tcW w:w="857" w:type="dxa"/>
            <w:shd w:val="clear" w:color="auto" w:fill="auto"/>
            <w:vAlign w:val="center"/>
          </w:tcPr>
          <w:p w:rsidR="002D3EDB" w:rsidRPr="00B01521" w:rsidRDefault="002D3EDB" w:rsidP="002D3EDB">
            <w:pPr>
              <w:jc w:val="center"/>
              <w:rPr>
                <w:rFonts w:cs="Arial"/>
                <w:szCs w:val="20"/>
              </w:rPr>
            </w:pPr>
          </w:p>
        </w:tc>
        <w:tc>
          <w:tcPr>
            <w:tcW w:w="1739" w:type="dxa"/>
            <w:shd w:val="clear" w:color="auto" w:fill="auto"/>
            <w:vAlign w:val="center"/>
          </w:tcPr>
          <w:p w:rsidR="002D3EDB" w:rsidRPr="00B01521" w:rsidRDefault="002D3EDB" w:rsidP="002D3EDB">
            <w:pPr>
              <w:spacing w:line="276" w:lineRule="auto"/>
              <w:jc w:val="center"/>
              <w:rPr>
                <w:rFonts w:cs="Arial"/>
                <w:szCs w:val="20"/>
              </w:rPr>
            </w:pPr>
          </w:p>
        </w:tc>
        <w:tc>
          <w:tcPr>
            <w:tcW w:w="3866" w:type="dxa"/>
            <w:shd w:val="clear" w:color="auto" w:fill="auto"/>
            <w:vAlign w:val="center"/>
          </w:tcPr>
          <w:p w:rsidR="002D3EDB" w:rsidRPr="00B01521" w:rsidRDefault="002D3EDB" w:rsidP="002D3EDB">
            <w:pPr>
              <w:spacing w:line="276" w:lineRule="auto"/>
              <w:jc w:val="center"/>
              <w:rPr>
                <w:rFonts w:cs="Arial"/>
                <w:szCs w:val="20"/>
              </w:rPr>
            </w:pPr>
            <w:r w:rsidRPr="00B01521">
              <w:rPr>
                <w:rFonts w:cs="Arial"/>
                <w:b/>
                <w:szCs w:val="20"/>
              </w:rPr>
              <w:t>HAY EXISTENCIA</w:t>
            </w:r>
          </w:p>
        </w:tc>
        <w:tc>
          <w:tcPr>
            <w:tcW w:w="2544" w:type="dxa"/>
            <w:shd w:val="clear" w:color="auto" w:fill="auto"/>
            <w:vAlign w:val="center"/>
          </w:tcPr>
          <w:p w:rsidR="002D3EDB" w:rsidRPr="00B01521" w:rsidRDefault="002D3EDB" w:rsidP="002D3EDB">
            <w:pPr>
              <w:spacing w:line="276" w:lineRule="auto"/>
              <w:jc w:val="center"/>
              <w:rPr>
                <w:rFonts w:cs="Arial"/>
                <w:szCs w:val="20"/>
              </w:rPr>
            </w:pPr>
          </w:p>
        </w:tc>
      </w:tr>
      <w:tr w:rsidR="002D3EDB" w:rsidRPr="00B01521" w:rsidTr="002D3EDB">
        <w:trPr>
          <w:trHeight w:val="731"/>
        </w:trPr>
        <w:tc>
          <w:tcPr>
            <w:tcW w:w="857" w:type="dxa"/>
            <w:shd w:val="clear" w:color="auto" w:fill="auto"/>
            <w:vAlign w:val="center"/>
          </w:tcPr>
          <w:p w:rsidR="002D3EDB" w:rsidRPr="000E6723" w:rsidRDefault="002D3EDB" w:rsidP="002D3EDB">
            <w:pPr>
              <w:jc w:val="center"/>
              <w:rPr>
                <w:rFonts w:cs="Arial"/>
                <w:szCs w:val="20"/>
              </w:rPr>
            </w:pPr>
            <w:r>
              <w:rPr>
                <w:rFonts w:cs="Arial"/>
                <w:szCs w:val="20"/>
              </w:rPr>
              <w:t>4</w:t>
            </w:r>
          </w:p>
        </w:tc>
        <w:tc>
          <w:tcPr>
            <w:tcW w:w="1739" w:type="dxa"/>
            <w:shd w:val="clear" w:color="auto" w:fill="auto"/>
            <w:vAlign w:val="center"/>
          </w:tcPr>
          <w:p w:rsidR="002D3EDB" w:rsidRPr="00B01521" w:rsidRDefault="002D3EDB" w:rsidP="002D3EDB">
            <w:pPr>
              <w:spacing w:line="276" w:lineRule="auto"/>
              <w:jc w:val="center"/>
              <w:rPr>
                <w:rFonts w:cs="Arial"/>
                <w:szCs w:val="20"/>
              </w:rPr>
            </w:pPr>
            <w:r w:rsidRPr="00B01521">
              <w:rPr>
                <w:rFonts w:cs="Arial"/>
                <w:szCs w:val="20"/>
              </w:rPr>
              <w:t xml:space="preserve">Almacén </w:t>
            </w:r>
          </w:p>
        </w:tc>
        <w:tc>
          <w:tcPr>
            <w:tcW w:w="3866" w:type="dxa"/>
            <w:shd w:val="clear" w:color="auto" w:fill="auto"/>
            <w:vAlign w:val="center"/>
          </w:tcPr>
          <w:p w:rsidR="002D3EDB" w:rsidRPr="00E21C8D" w:rsidRDefault="002D3EDB" w:rsidP="002D3EDB">
            <w:pPr>
              <w:spacing w:line="276" w:lineRule="auto"/>
              <w:rPr>
                <w:rFonts w:cs="Arial"/>
                <w:szCs w:val="20"/>
              </w:rPr>
            </w:pPr>
            <w:r w:rsidRPr="00E21C8D">
              <w:rPr>
                <w:rFonts w:cs="Arial"/>
                <w:szCs w:val="20"/>
              </w:rPr>
              <w:t>Ela</w:t>
            </w:r>
            <w:r>
              <w:rPr>
                <w:rFonts w:cs="Arial"/>
                <w:szCs w:val="20"/>
              </w:rPr>
              <w:t xml:space="preserve">bora Formato de Salida de Material </w:t>
            </w:r>
          </w:p>
        </w:tc>
        <w:tc>
          <w:tcPr>
            <w:tcW w:w="2544" w:type="dxa"/>
            <w:shd w:val="clear" w:color="auto" w:fill="auto"/>
            <w:vAlign w:val="center"/>
          </w:tcPr>
          <w:p w:rsidR="002D3EDB" w:rsidRPr="00B01521" w:rsidRDefault="002D3EDB" w:rsidP="002D3EDB">
            <w:pPr>
              <w:spacing w:line="276" w:lineRule="auto"/>
              <w:jc w:val="center"/>
              <w:rPr>
                <w:rFonts w:cs="Arial"/>
                <w:szCs w:val="20"/>
              </w:rPr>
            </w:pPr>
            <w:r w:rsidRPr="00B01521">
              <w:rPr>
                <w:rFonts w:cs="Arial"/>
                <w:szCs w:val="20"/>
              </w:rPr>
              <w:t>Formato</w:t>
            </w:r>
          </w:p>
        </w:tc>
      </w:tr>
      <w:tr w:rsidR="002D3EDB" w:rsidRPr="00B01521" w:rsidTr="002D3EDB">
        <w:trPr>
          <w:trHeight w:val="716"/>
        </w:trPr>
        <w:tc>
          <w:tcPr>
            <w:tcW w:w="857" w:type="dxa"/>
            <w:shd w:val="clear" w:color="auto" w:fill="auto"/>
            <w:vAlign w:val="center"/>
          </w:tcPr>
          <w:p w:rsidR="002D3EDB" w:rsidRPr="000E6723" w:rsidRDefault="002D3EDB" w:rsidP="002D3EDB">
            <w:pPr>
              <w:jc w:val="center"/>
              <w:rPr>
                <w:rFonts w:cs="Arial"/>
                <w:szCs w:val="20"/>
              </w:rPr>
            </w:pPr>
          </w:p>
        </w:tc>
        <w:tc>
          <w:tcPr>
            <w:tcW w:w="1739" w:type="dxa"/>
            <w:shd w:val="clear" w:color="auto" w:fill="auto"/>
            <w:vAlign w:val="center"/>
          </w:tcPr>
          <w:p w:rsidR="002D3EDB" w:rsidRPr="00B01521" w:rsidRDefault="002D3EDB" w:rsidP="002D3EDB">
            <w:pPr>
              <w:spacing w:line="276" w:lineRule="auto"/>
              <w:jc w:val="center"/>
              <w:rPr>
                <w:rFonts w:cs="Arial"/>
                <w:szCs w:val="20"/>
              </w:rPr>
            </w:pPr>
          </w:p>
        </w:tc>
        <w:tc>
          <w:tcPr>
            <w:tcW w:w="3866" w:type="dxa"/>
            <w:shd w:val="clear" w:color="auto" w:fill="auto"/>
            <w:vAlign w:val="center"/>
          </w:tcPr>
          <w:p w:rsidR="002D3EDB" w:rsidRPr="00E21C8D" w:rsidRDefault="002D3EDB" w:rsidP="002D3EDB">
            <w:pPr>
              <w:spacing w:line="276" w:lineRule="auto"/>
              <w:jc w:val="center"/>
              <w:rPr>
                <w:rFonts w:cs="Arial"/>
                <w:szCs w:val="20"/>
              </w:rPr>
            </w:pPr>
            <w:r>
              <w:rPr>
                <w:rFonts w:cs="Arial"/>
                <w:b/>
                <w:szCs w:val="20"/>
              </w:rPr>
              <w:t>FIN</w:t>
            </w:r>
          </w:p>
        </w:tc>
        <w:tc>
          <w:tcPr>
            <w:tcW w:w="2544" w:type="dxa"/>
            <w:shd w:val="clear" w:color="auto" w:fill="auto"/>
            <w:vAlign w:val="center"/>
          </w:tcPr>
          <w:p w:rsidR="002D3EDB" w:rsidRPr="00B01521" w:rsidRDefault="002D3EDB" w:rsidP="002D3EDB">
            <w:pPr>
              <w:spacing w:line="276" w:lineRule="auto"/>
              <w:jc w:val="center"/>
              <w:rPr>
                <w:rFonts w:cs="Arial"/>
                <w:szCs w:val="20"/>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XSpec="center" w:tblpY="94"/>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4582"/>
      </w:tblGrid>
      <w:tr w:rsidR="002D3EDB" w:rsidRPr="00B01521" w:rsidTr="00C94740">
        <w:trPr>
          <w:trHeight w:val="579"/>
        </w:trPr>
        <w:tc>
          <w:tcPr>
            <w:tcW w:w="2490" w:type="pct"/>
            <w:shd w:val="clear" w:color="auto" w:fill="FFC000"/>
            <w:vAlign w:val="center"/>
          </w:tcPr>
          <w:p w:rsidR="002D3EDB" w:rsidRPr="00B01521" w:rsidRDefault="002D3EDB" w:rsidP="002D3EDB">
            <w:pPr>
              <w:jc w:val="center"/>
              <w:rPr>
                <w:rFonts w:cs="Arial"/>
                <w:b/>
                <w:szCs w:val="20"/>
              </w:rPr>
            </w:pPr>
            <w:r w:rsidRPr="00B01521">
              <w:rPr>
                <w:rFonts w:cs="Arial"/>
                <w:b/>
                <w:szCs w:val="20"/>
              </w:rPr>
              <w:lastRenderedPageBreak/>
              <w:t>ALMACÉN</w:t>
            </w:r>
          </w:p>
        </w:tc>
        <w:tc>
          <w:tcPr>
            <w:tcW w:w="2510" w:type="pct"/>
            <w:shd w:val="clear" w:color="auto" w:fill="FFC000"/>
            <w:vAlign w:val="center"/>
          </w:tcPr>
          <w:p w:rsidR="002D3EDB" w:rsidRPr="00B01521" w:rsidRDefault="002D3EDB" w:rsidP="002D3EDB">
            <w:pPr>
              <w:jc w:val="center"/>
              <w:rPr>
                <w:rFonts w:cs="Arial"/>
                <w:b/>
                <w:szCs w:val="20"/>
              </w:rPr>
            </w:pPr>
            <w:r w:rsidRPr="00B01521">
              <w:rPr>
                <w:rFonts w:cs="Arial"/>
                <w:b/>
                <w:szCs w:val="20"/>
              </w:rPr>
              <w:t>ENLACE ADMINISTRATIVO</w:t>
            </w:r>
          </w:p>
        </w:tc>
      </w:tr>
      <w:tr w:rsidR="002D3EDB" w:rsidRPr="00B01521" w:rsidTr="002D3EDB">
        <w:trPr>
          <w:trHeight w:val="10445"/>
        </w:trPr>
        <w:tc>
          <w:tcPr>
            <w:tcW w:w="2490" w:type="pct"/>
            <w:shd w:val="clear" w:color="auto" w:fill="auto"/>
          </w:tcPr>
          <w:p w:rsidR="002D3EDB" w:rsidRPr="00B01521" w:rsidRDefault="002D3EDB" w:rsidP="002D3EDB">
            <w:pPr>
              <w:tabs>
                <w:tab w:val="left" w:pos="1039"/>
              </w:tabs>
              <w:jc w:val="left"/>
              <w:rPr>
                <w:rFonts w:cs="Arial"/>
                <w:b/>
                <w:szCs w:val="20"/>
              </w:rPr>
            </w:pPr>
            <w:r>
              <w:rPr>
                <w:rFonts w:cs="Arial"/>
                <w:b/>
                <w:szCs w:val="20"/>
              </w:rPr>
              <w:t xml:space="preserve">                             </w:t>
            </w:r>
          </w:p>
          <w:p w:rsidR="002D3EDB" w:rsidRPr="00B01521" w:rsidRDefault="002D3EDB" w:rsidP="002D3EDB">
            <w:pPr>
              <w:tabs>
                <w:tab w:val="left" w:pos="1039"/>
              </w:tabs>
              <w:jc w:val="left"/>
              <w:rPr>
                <w:rFonts w:cs="Arial"/>
                <w:b/>
                <w:szCs w:val="20"/>
              </w:rPr>
            </w:pPr>
            <w:r>
              <w:rPr>
                <w:rFonts w:cs="Arial"/>
                <w:b/>
                <w:noProof/>
                <w:szCs w:val="20"/>
                <w:lang w:val="es-MX" w:eastAsia="es-MX"/>
              </w:rPr>
              <mc:AlternateContent>
                <mc:Choice Requires="wpg">
                  <w:drawing>
                    <wp:anchor distT="0" distB="0" distL="114300" distR="114300" simplePos="0" relativeHeight="252926976" behindDoc="0" locked="0" layoutInCell="1" allowOverlap="1" wp14:anchorId="4D792C42" wp14:editId="3CA3B432">
                      <wp:simplePos x="0" y="0"/>
                      <wp:positionH relativeFrom="column">
                        <wp:posOffset>314960</wp:posOffset>
                      </wp:positionH>
                      <wp:positionV relativeFrom="paragraph">
                        <wp:posOffset>40640</wp:posOffset>
                      </wp:positionV>
                      <wp:extent cx="5150485" cy="6359525"/>
                      <wp:effectExtent l="0" t="0" r="12065" b="22225"/>
                      <wp:wrapNone/>
                      <wp:docPr id="130814"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0485" cy="6359525"/>
                                <a:chOff x="2033" y="4260"/>
                                <a:chExt cx="8111" cy="10015"/>
                              </a:xfrm>
                            </wpg:grpSpPr>
                            <wps:wsp>
                              <wps:cNvPr id="130815" name="AutoShape 1069"/>
                              <wps:cNvCnPr>
                                <a:cxnSpLocks noChangeShapeType="1"/>
                              </wps:cNvCnPr>
                              <wps:spPr bwMode="auto">
                                <a:xfrm flipV="1">
                                  <a:off x="4806" y="7635"/>
                                  <a:ext cx="2559" cy="1395"/>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48" name="AutoShape 1074"/>
                              <wps:cNvCnPr>
                                <a:cxnSpLocks noChangeShapeType="1"/>
                              </wps:cNvCnPr>
                              <wps:spPr bwMode="auto">
                                <a:xfrm>
                                  <a:off x="8805" y="7986"/>
                                  <a:ext cx="0" cy="1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9" name="AutoShape 53"/>
                              <wps:cNvSpPr>
                                <a:spLocks/>
                              </wps:cNvSpPr>
                              <wps:spPr bwMode="auto">
                                <a:xfrm>
                                  <a:off x="7411" y="6990"/>
                                  <a:ext cx="2733" cy="1347"/>
                                </a:xfrm>
                                <a:prstGeom prst="flowChartDocument">
                                  <a:avLst/>
                                </a:prstGeom>
                                <a:solidFill>
                                  <a:schemeClr val="lt1">
                                    <a:lumMod val="100000"/>
                                    <a:lumOff val="0"/>
                                  </a:schemeClr>
                                </a:solidFill>
                                <a:ln w="12700">
                                  <a:solidFill>
                                    <a:schemeClr val="tx1"/>
                                  </a:solidFill>
                                  <a:miter lim="800000"/>
                                  <a:headEnd/>
                                  <a:tailEnd/>
                                </a:ln>
                              </wps:spPr>
                              <wps:txbx>
                                <w:txbxContent>
                                  <w:p w:rsidR="009A74F5" w:rsidRPr="006D3E1B" w:rsidRDefault="009A74F5" w:rsidP="002D3EDB">
                                    <w:pPr>
                                      <w:spacing w:line="0" w:lineRule="atLeast"/>
                                      <w:jc w:val="center"/>
                                      <w:rPr>
                                        <w:sz w:val="14"/>
                                        <w:lang w:val="es-MX"/>
                                      </w:rPr>
                                    </w:pPr>
                                    <w:r>
                                      <w:rPr>
                                        <w:sz w:val="14"/>
                                        <w:lang w:val="es-MX"/>
                                      </w:rPr>
                                      <w:t>RECIBE SOLICITUD,  ELABORA OFICIO CON ANEXO DEL REQUERIMIENTO Y TURNA A LA UNIDAD DE ENLACE ADMINISTRATIVO DE LA CGSM.</w:t>
                                    </w:r>
                                  </w:p>
                                </w:txbxContent>
                              </wps:txbx>
                              <wps:bodyPr rot="0" vert="horz" wrap="square" lIns="91440" tIns="45720" rIns="91440" bIns="45720" anchor="ctr" anchorCtr="0" upright="1">
                                <a:noAutofit/>
                              </wps:bodyPr>
                            </wps:wsp>
                            <wps:wsp>
                              <wps:cNvPr id="3650" name="AutoShape 1076"/>
                              <wps:cNvSpPr>
                                <a:spLocks noChangeArrowheads="1"/>
                              </wps:cNvSpPr>
                              <wps:spPr bwMode="auto">
                                <a:xfrm>
                                  <a:off x="8515" y="9366"/>
                                  <a:ext cx="600" cy="615"/>
                                </a:xfrm>
                                <a:prstGeom prst="flowChartConnector">
                                  <a:avLst/>
                                </a:prstGeom>
                                <a:solidFill>
                                  <a:srgbClr val="FFFFFF"/>
                                </a:solidFill>
                                <a:ln w="9525">
                                  <a:solidFill>
                                    <a:srgbClr val="000000"/>
                                  </a:solidFill>
                                  <a:round/>
                                  <a:headEnd/>
                                  <a:tailEnd/>
                                </a:ln>
                              </wps:spPr>
                              <wps:txbx>
                                <w:txbxContent>
                                  <w:p w:rsidR="009A74F5" w:rsidRPr="00276A02" w:rsidRDefault="009A74F5" w:rsidP="002D3EDB">
                                    <w:pPr>
                                      <w:jc w:val="center"/>
                                      <w:rPr>
                                        <w:lang w:val="es-MX"/>
                                      </w:rPr>
                                    </w:pPr>
                                    <w:r>
                                      <w:rPr>
                                        <w:lang w:val="es-MX"/>
                                      </w:rPr>
                                      <w:t>A</w:t>
                                    </w:r>
                                  </w:p>
                                </w:txbxContent>
                              </wps:txbx>
                              <wps:bodyPr rot="0" vert="horz" wrap="square" lIns="91440" tIns="45720" rIns="91440" bIns="45720" anchor="t" anchorCtr="0" upright="1">
                                <a:noAutofit/>
                              </wps:bodyPr>
                            </wps:wsp>
                            <wps:wsp>
                              <wps:cNvPr id="3651" name="AutoShape 1065"/>
                              <wps:cNvCnPr>
                                <a:cxnSpLocks noChangeShapeType="1"/>
                              </wps:cNvCnPr>
                              <wps:spPr bwMode="auto">
                                <a:xfrm>
                                  <a:off x="4234" y="12565"/>
                                  <a:ext cx="0" cy="12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2" name="AutoShape 1066"/>
                              <wps:cNvCnPr>
                                <a:cxnSpLocks noChangeShapeType="1"/>
                              </wps:cNvCnPr>
                              <wps:spPr bwMode="auto">
                                <a:xfrm>
                                  <a:off x="3739" y="6055"/>
                                  <a:ext cx="1" cy="4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1" name="Proceso 583"/>
                              <wps:cNvSpPr>
                                <a:spLocks noChangeArrowheads="1"/>
                              </wps:cNvSpPr>
                              <wps:spPr bwMode="auto">
                                <a:xfrm>
                                  <a:off x="2801" y="5460"/>
                                  <a:ext cx="2117" cy="595"/>
                                </a:xfrm>
                                <a:prstGeom prst="flowChartProcess">
                                  <a:avLst/>
                                </a:prstGeom>
                                <a:solidFill>
                                  <a:srgbClr val="FFFFFF"/>
                                </a:solidFill>
                                <a:ln w="9525">
                                  <a:solidFill>
                                    <a:srgbClr val="000000"/>
                                  </a:solidFill>
                                  <a:miter lim="800000"/>
                                  <a:headEnd/>
                                  <a:tailEnd/>
                                </a:ln>
                              </wps:spPr>
                              <wps:txbx>
                                <w:txbxContent>
                                  <w:p w:rsidR="009A74F5" w:rsidRPr="005D0E9A" w:rsidRDefault="009A74F5" w:rsidP="002D3EDB">
                                    <w:pPr>
                                      <w:spacing w:line="240" w:lineRule="auto"/>
                                      <w:jc w:val="center"/>
                                      <w:rPr>
                                        <w:lang w:val="es-MX"/>
                                      </w:rPr>
                                    </w:pPr>
                                    <w:r>
                                      <w:rPr>
                                        <w:rFonts w:cs="Arial"/>
                                        <w:sz w:val="14"/>
                                        <w:szCs w:val="14"/>
                                        <w:lang w:val="es-MX"/>
                                      </w:rPr>
                                      <w:t xml:space="preserve">REALIZA VERIFICACION DE INVENTARIO </w:t>
                                    </w:r>
                                  </w:p>
                                </w:txbxContent>
                              </wps:txbx>
                              <wps:bodyPr rot="0" vert="horz" wrap="square" lIns="91440" tIns="45720" rIns="91440" bIns="45720" anchor="t" anchorCtr="0" upright="1">
                                <a:noAutofit/>
                              </wps:bodyPr>
                            </wps:wsp>
                            <wps:wsp>
                              <wps:cNvPr id="3672" name="1028 Documento"/>
                              <wps:cNvSpPr>
                                <a:spLocks/>
                              </wps:cNvSpPr>
                              <wps:spPr bwMode="auto">
                                <a:xfrm>
                                  <a:off x="2875" y="8931"/>
                                  <a:ext cx="2441" cy="1473"/>
                                </a:xfrm>
                                <a:prstGeom prst="flowChartDocument">
                                  <a:avLst/>
                                </a:prstGeom>
                                <a:solidFill>
                                  <a:schemeClr val="lt1">
                                    <a:lumMod val="100000"/>
                                    <a:lumOff val="0"/>
                                  </a:schemeClr>
                                </a:solidFill>
                                <a:ln w="12700">
                                  <a:solidFill>
                                    <a:schemeClr val="tx1"/>
                                  </a:solidFill>
                                  <a:miter lim="800000"/>
                                  <a:headEnd/>
                                  <a:tailEnd/>
                                </a:ln>
                              </wps:spPr>
                              <wps:txbx>
                                <w:txbxContent>
                                  <w:p w:rsidR="009A74F5" w:rsidRPr="006D3E1B" w:rsidRDefault="009A74F5" w:rsidP="002D3EDB">
                                    <w:pPr>
                                      <w:spacing w:line="0" w:lineRule="atLeast"/>
                                      <w:jc w:val="center"/>
                                      <w:rPr>
                                        <w:sz w:val="14"/>
                                        <w:lang w:val="es-MX"/>
                                      </w:rPr>
                                    </w:pPr>
                                    <w:r>
                                      <w:rPr>
                                        <w:sz w:val="14"/>
                                        <w:lang w:val="es-MX"/>
                                      </w:rPr>
                                      <w:t>ELABORA LISTADO DE MATERIAL Y ENVIA  AL DEPARTAMENTO DE ENLACE ADMINISTRATIVO.</w:t>
                                    </w:r>
                                  </w:p>
                                </w:txbxContent>
                              </wps:txbx>
                              <wps:bodyPr rot="0" vert="horz" wrap="square" lIns="91440" tIns="45720" rIns="91440" bIns="45720" anchor="ctr" anchorCtr="0" upright="1">
                                <a:noAutofit/>
                              </wps:bodyPr>
                            </wps:wsp>
                            <wps:wsp>
                              <wps:cNvPr id="3673" name="AutoShape 1070"/>
                              <wps:cNvCnPr>
                                <a:cxnSpLocks noChangeShapeType="1"/>
                              </wps:cNvCnPr>
                              <wps:spPr bwMode="auto">
                                <a:xfrm>
                                  <a:off x="3773" y="8243"/>
                                  <a:ext cx="0" cy="6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5" name="AutoShape 1071"/>
                              <wps:cNvCnPr>
                                <a:cxnSpLocks noChangeShapeType="1"/>
                              </wps:cNvCnPr>
                              <wps:spPr bwMode="auto">
                                <a:xfrm>
                                  <a:off x="2453" y="7332"/>
                                  <a:ext cx="0" cy="3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8" name="AutoShape 48"/>
                              <wps:cNvSpPr>
                                <a:spLocks noChangeArrowheads="1"/>
                              </wps:cNvSpPr>
                              <wps:spPr bwMode="auto">
                                <a:xfrm>
                                  <a:off x="2428" y="13827"/>
                                  <a:ext cx="2595" cy="448"/>
                                </a:xfrm>
                                <a:prstGeom prst="flowChartTerminator">
                                  <a:avLst/>
                                </a:prstGeom>
                                <a:solidFill>
                                  <a:srgbClr val="FFFFFF"/>
                                </a:solidFill>
                                <a:ln w="9525">
                                  <a:solidFill>
                                    <a:srgbClr val="000000"/>
                                  </a:solidFill>
                                  <a:miter lim="800000"/>
                                  <a:headEnd/>
                                  <a:tailEnd/>
                                </a:ln>
                              </wps:spPr>
                              <wps:txbx>
                                <w:txbxContent>
                                  <w:p w:rsidR="009A74F5" w:rsidRPr="00E72D8B" w:rsidRDefault="009A74F5" w:rsidP="002D3EDB">
                                    <w:pPr>
                                      <w:spacing w:line="240" w:lineRule="auto"/>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wps:wsp>
                              <wps:cNvPr id="3699" name="AutoShape 1073"/>
                              <wps:cNvSpPr>
                                <a:spLocks noChangeArrowheads="1"/>
                              </wps:cNvSpPr>
                              <wps:spPr bwMode="auto">
                                <a:xfrm>
                                  <a:off x="2434" y="12257"/>
                                  <a:ext cx="2364" cy="1458"/>
                                </a:xfrm>
                                <a:prstGeom prst="flowChartMerge">
                                  <a:avLst/>
                                </a:prstGeom>
                                <a:solidFill>
                                  <a:srgbClr val="FFFFFF"/>
                                </a:solidFill>
                                <a:ln w="9525">
                                  <a:solidFill>
                                    <a:srgbClr val="000000"/>
                                  </a:solidFill>
                                  <a:miter lim="800000"/>
                                  <a:headEnd/>
                                  <a:tailEnd/>
                                </a:ln>
                              </wps:spPr>
                              <wps:txbx>
                                <w:txbxContent>
                                  <w:p w:rsidR="009A74F5" w:rsidRPr="00675F8C" w:rsidRDefault="009A74F5" w:rsidP="002D3EDB">
                                    <w:pPr>
                                      <w:jc w:val="center"/>
                                      <w:rPr>
                                        <w:sz w:val="14"/>
                                        <w:lang w:val="es-MX"/>
                                      </w:rPr>
                                    </w:pPr>
                                    <w:r w:rsidRPr="00675F8C">
                                      <w:rPr>
                                        <w:sz w:val="14"/>
                                        <w:lang w:val="es-MX"/>
                                      </w:rPr>
                                      <w:t>SE</w:t>
                                    </w:r>
                                    <w:r>
                                      <w:rPr>
                                        <w:sz w:val="14"/>
                                        <w:lang w:val="es-MX"/>
                                      </w:rPr>
                                      <w:t xml:space="preserve"> ARCHIVA FORMATO</w:t>
                                    </w:r>
                                  </w:p>
                                </w:txbxContent>
                              </wps:txbx>
                              <wps:bodyPr rot="0" vert="horz" wrap="square" lIns="91440" tIns="45720" rIns="91440" bIns="45720" anchor="t" anchorCtr="0" upright="1">
                                <a:noAutofit/>
                              </wps:bodyPr>
                            </wps:wsp>
                            <wpg:grpSp>
                              <wpg:cNvPr id="3700" name="Group 1078"/>
                              <wpg:cNvGrpSpPr>
                                <a:grpSpLocks/>
                              </wpg:cNvGrpSpPr>
                              <wpg:grpSpPr bwMode="auto">
                                <a:xfrm>
                                  <a:off x="2033" y="6513"/>
                                  <a:ext cx="3081" cy="2093"/>
                                  <a:chOff x="5281" y="5641"/>
                                  <a:chExt cx="2336" cy="1879"/>
                                </a:xfrm>
                              </wpg:grpSpPr>
                              <wps:wsp>
                                <wps:cNvPr id="3701" name="AutoShape 1079"/>
                                <wps:cNvSpPr>
                                  <a:spLocks noChangeArrowheads="1"/>
                                </wps:cNvSpPr>
                                <wps:spPr bwMode="auto">
                                  <a:xfrm>
                                    <a:off x="5281" y="5808"/>
                                    <a:ext cx="639" cy="608"/>
                                  </a:xfrm>
                                  <a:prstGeom prst="flowChartConnector">
                                    <a:avLst/>
                                  </a:prstGeom>
                                  <a:noFill/>
                                  <a:ln w="9525">
                                    <a:noFill/>
                                    <a:round/>
                                    <a:headEnd/>
                                    <a:tailEnd/>
                                  </a:ln>
                                </wps:spPr>
                                <wps:txbx>
                                  <w:txbxContent>
                                    <w:p w:rsidR="009A74F5" w:rsidRPr="00D4412D" w:rsidRDefault="009A74F5" w:rsidP="002D3EDB">
                                      <w:pPr>
                                        <w:jc w:val="center"/>
                                        <w:rPr>
                                          <w:b/>
                                          <w:sz w:val="14"/>
                                          <w:lang w:val="es-MX"/>
                                        </w:rPr>
                                      </w:pPr>
                                      <w:r>
                                        <w:rPr>
                                          <w:b/>
                                          <w:sz w:val="14"/>
                                          <w:lang w:val="es-MX"/>
                                        </w:rPr>
                                        <w:t>SI</w:t>
                                      </w:r>
                                    </w:p>
                                  </w:txbxContent>
                                </wps:txbx>
                                <wps:bodyPr rot="0" vert="horz" wrap="square" lIns="91440" tIns="45720" rIns="91440" bIns="45720" anchor="t" anchorCtr="0" upright="1">
                                  <a:noAutofit/>
                                </wps:bodyPr>
                              </wps:wsp>
                              <wps:wsp>
                                <wps:cNvPr id="3702" name="AutoShape 1080"/>
                                <wps:cNvSpPr>
                                  <a:spLocks noChangeArrowheads="1"/>
                                </wps:cNvSpPr>
                                <wps:spPr bwMode="auto">
                                  <a:xfrm>
                                    <a:off x="6485" y="6912"/>
                                    <a:ext cx="627" cy="608"/>
                                  </a:xfrm>
                                  <a:prstGeom prst="flowChartConnector">
                                    <a:avLst/>
                                  </a:prstGeom>
                                  <a:noFill/>
                                  <a:ln w="9525">
                                    <a:noFill/>
                                    <a:round/>
                                    <a:headEnd/>
                                    <a:tailEnd/>
                                  </a:ln>
                                </wps:spPr>
                                <wps:txbx>
                                  <w:txbxContent>
                                    <w:p w:rsidR="009A74F5" w:rsidRPr="008D3EFE" w:rsidRDefault="009A74F5" w:rsidP="002D3EDB">
                                      <w:pPr>
                                        <w:jc w:val="center"/>
                                        <w:rPr>
                                          <w:b/>
                                          <w:sz w:val="16"/>
                                          <w:lang w:val="es-MX"/>
                                        </w:rPr>
                                      </w:pPr>
                                      <w:r w:rsidRPr="00D4412D">
                                        <w:rPr>
                                          <w:b/>
                                          <w:sz w:val="14"/>
                                          <w:lang w:val="es-MX"/>
                                        </w:rPr>
                                        <w:t>NO</w:t>
                                      </w:r>
                                    </w:p>
                                  </w:txbxContent>
                                </wps:txbx>
                                <wps:bodyPr rot="0" vert="horz" wrap="square" lIns="91440" tIns="45720" rIns="91440" bIns="45720" anchor="t" anchorCtr="0" upright="1">
                                  <a:noAutofit/>
                                </wps:bodyPr>
                              </wps:wsp>
                              <wps:wsp>
                                <wps:cNvPr id="3703" name="AutoShape 1081"/>
                                <wps:cNvSpPr>
                                  <a:spLocks noChangeArrowheads="1"/>
                                </wps:cNvSpPr>
                                <wps:spPr bwMode="auto">
                                  <a:xfrm>
                                    <a:off x="5587" y="5641"/>
                                    <a:ext cx="2030" cy="1552"/>
                                  </a:xfrm>
                                  <a:prstGeom prst="diamond">
                                    <a:avLst/>
                                  </a:prstGeom>
                                  <a:solidFill>
                                    <a:schemeClr val="lt1">
                                      <a:lumMod val="100000"/>
                                      <a:lumOff val="0"/>
                                    </a:schemeClr>
                                  </a:solidFill>
                                  <a:ln w="12700">
                                    <a:solidFill>
                                      <a:schemeClr val="tx1">
                                        <a:lumMod val="100000"/>
                                        <a:lumOff val="0"/>
                                      </a:schemeClr>
                                    </a:solidFill>
                                    <a:miter lim="800000"/>
                                    <a:headEnd/>
                                    <a:tailEnd/>
                                  </a:ln>
                                </wps:spPr>
                                <wps:txbx>
                                  <w:txbxContent>
                                    <w:p w:rsidR="009A74F5" w:rsidRPr="000B749D" w:rsidRDefault="009A74F5" w:rsidP="002D3EDB">
                                      <w:pPr>
                                        <w:pStyle w:val="NormalWeb"/>
                                        <w:spacing w:before="0" w:beforeAutospacing="0" w:after="0" w:afterAutospacing="0" w:line="300" w:lineRule="exact"/>
                                        <w:jc w:val="center"/>
                                        <w:rPr>
                                          <w:rFonts w:ascii="Arial" w:hAnsi="Arial" w:cs="Arial"/>
                                          <w:b/>
                                          <w:sz w:val="14"/>
                                        </w:rPr>
                                      </w:pPr>
                                      <w:r>
                                        <w:rPr>
                                          <w:rFonts w:ascii="Arial" w:hAnsi="Arial" w:cs="Arial"/>
                                          <w:b/>
                                          <w:sz w:val="14"/>
                                        </w:rPr>
                                        <w:t xml:space="preserve"> HAY EXISTENCIA</w:t>
                                      </w:r>
                                    </w:p>
                                  </w:txbxContent>
                                </wps:txbx>
                                <wps:bodyPr rot="0" vert="horz" wrap="square" lIns="91440" tIns="45720" rIns="91440" bIns="45720" anchor="ctr" anchorCtr="0" upright="1">
                                  <a:noAutofit/>
                                </wps:bodyPr>
                              </wps:wsp>
                            </wpg:grpSp>
                            <wps:wsp>
                              <wps:cNvPr id="3704" name="AutoShape 1083"/>
                              <wps:cNvCnPr>
                                <a:cxnSpLocks noChangeShapeType="1"/>
                              </wps:cNvCnPr>
                              <wps:spPr bwMode="auto">
                                <a:xfrm>
                                  <a:off x="3739" y="11829"/>
                                  <a:ext cx="0" cy="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5" name="1068 Documento"/>
                              <wps:cNvSpPr>
                                <a:spLocks/>
                              </wps:cNvSpPr>
                              <wps:spPr bwMode="auto">
                                <a:xfrm>
                                  <a:off x="2348" y="10707"/>
                                  <a:ext cx="3195" cy="1155"/>
                                </a:xfrm>
                                <a:prstGeom prst="flowChartDocument">
                                  <a:avLst/>
                                </a:prstGeom>
                                <a:solidFill>
                                  <a:schemeClr val="lt1">
                                    <a:lumMod val="100000"/>
                                    <a:lumOff val="0"/>
                                  </a:schemeClr>
                                </a:solidFill>
                                <a:ln w="12700">
                                  <a:solidFill>
                                    <a:schemeClr val="tx1"/>
                                  </a:solidFill>
                                  <a:miter lim="800000"/>
                                  <a:headEnd/>
                                  <a:tailEnd/>
                                </a:ln>
                              </wps:spPr>
                              <wps:txbx>
                                <w:txbxContent>
                                  <w:p w:rsidR="009A74F5" w:rsidRPr="006D3E1B" w:rsidRDefault="009A74F5" w:rsidP="002D3EDB">
                                    <w:pPr>
                                      <w:spacing w:line="0" w:lineRule="atLeast"/>
                                      <w:jc w:val="center"/>
                                      <w:rPr>
                                        <w:sz w:val="14"/>
                                        <w:lang w:val="es-MX"/>
                                      </w:rPr>
                                    </w:pPr>
                                    <w:r>
                                      <w:rPr>
                                        <w:sz w:val="14"/>
                                        <w:lang w:val="es-MX"/>
                                      </w:rPr>
                                      <w:t>ELABORA FORMATO DE SALIDA DE ALMACÉN Y ENTREGA MATERIAL SOLICITADO AL AREA OPERATIVA</w:t>
                                    </w:r>
                                  </w:p>
                                </w:txbxContent>
                              </wps:txbx>
                              <wps:bodyPr rot="0" vert="horz" wrap="square" lIns="91440" tIns="45720" rIns="91440" bIns="45720" anchor="ctr" anchorCtr="0" upright="1">
                                <a:noAutofit/>
                              </wps:bodyPr>
                            </wps:wsp>
                            <wps:wsp>
                              <wps:cNvPr id="3706" name="AutoShape 41"/>
                              <wps:cNvSpPr>
                                <a:spLocks noChangeArrowheads="1"/>
                              </wps:cNvSpPr>
                              <wps:spPr bwMode="auto">
                                <a:xfrm>
                                  <a:off x="3488" y="4275"/>
                                  <a:ext cx="1687" cy="448"/>
                                </a:xfrm>
                                <a:prstGeom prst="flowChartTerminator">
                                  <a:avLst/>
                                </a:prstGeom>
                                <a:solidFill>
                                  <a:srgbClr val="FFFFFF"/>
                                </a:solidFill>
                                <a:ln w="9525">
                                  <a:solidFill>
                                    <a:srgbClr val="000000"/>
                                  </a:solidFill>
                                  <a:miter lim="800000"/>
                                  <a:headEnd/>
                                  <a:tailEnd/>
                                </a:ln>
                              </wps:spPr>
                              <wps:txbx>
                                <w:txbxContent>
                                  <w:p w:rsidR="009A74F5" w:rsidRPr="009A4FCB" w:rsidRDefault="009A74F5" w:rsidP="002D3EDB">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3707" name="AutoShape 1087"/>
                              <wps:cNvCnPr>
                                <a:cxnSpLocks noChangeShapeType="1"/>
                              </wps:cNvCnPr>
                              <wps:spPr bwMode="auto">
                                <a:xfrm>
                                  <a:off x="4364" y="4723"/>
                                  <a:ext cx="0" cy="7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8" name="AutoShape 1088"/>
                              <wps:cNvCnPr>
                                <a:cxnSpLocks noChangeShapeType="1"/>
                              </wps:cNvCnPr>
                              <wps:spPr bwMode="auto">
                                <a:xfrm>
                                  <a:off x="2984" y="4780"/>
                                  <a:ext cx="22" cy="6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9" name="AutoShape 1077"/>
                              <wps:cNvSpPr>
                                <a:spLocks noChangeArrowheads="1"/>
                              </wps:cNvSpPr>
                              <wps:spPr bwMode="auto">
                                <a:xfrm>
                                  <a:off x="2672" y="4260"/>
                                  <a:ext cx="600" cy="615"/>
                                </a:xfrm>
                                <a:prstGeom prst="flowChartConnector">
                                  <a:avLst/>
                                </a:prstGeom>
                                <a:solidFill>
                                  <a:srgbClr val="FFFFFF"/>
                                </a:solidFill>
                                <a:ln w="9525">
                                  <a:solidFill>
                                    <a:srgbClr val="000000"/>
                                  </a:solidFill>
                                  <a:round/>
                                  <a:headEnd/>
                                  <a:tailEnd/>
                                </a:ln>
                              </wps:spPr>
                              <wps:txbx>
                                <w:txbxContent>
                                  <w:p w:rsidR="009A74F5" w:rsidRPr="00276A02" w:rsidRDefault="009A74F5" w:rsidP="002D3EDB">
                                    <w:pPr>
                                      <w:jc w:val="center"/>
                                      <w:rPr>
                                        <w:lang w:val="es-MX"/>
                                      </w:rPr>
                                    </w:pPr>
                                    <w:r>
                                      <w:rPr>
                                        <w:lang w:val="es-MX"/>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92C42" id="Group 916" o:spid="_x0000_s2019" style="position:absolute;margin-left:24.8pt;margin-top:3.2pt;width:405.55pt;height:500.75pt;z-index:252926976" coordorigin="2033,4260" coordsize="8111,1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">
                      <v:shape id="AutoShape 1069" o:spid="_x0000_s2020" type="#_x0000_t34" style="position:absolute;left:4806;top:7635;width:2559;height:139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FVPcIAAADfAAAADwAAAGRycy9kb3ducmV2LnhtbERP3WrCMBS+H+wdwhG8m6kWZ+iMMvwd&#10;7Eq3Bzg0x7bYnJQmtvXtjTDY5cf3v1wPthYdtb5yrGE6SUAQ585UXGj4/dm/KRA+IBusHZOGO3lY&#10;r15flpgZ1/OJunMoRAxhn6GGMoQmk9LnJVn0E9cQR+7iWoshwraQpsU+httazpLkXVqsODaU2NCm&#10;pPx6vlkN+dGcaHugvvm+qnqxW/hblSqtx6Ph8wNEoCH8i//cXybOTxM1ncPzTwQ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FVPcIAAADfAAAADwAAAAAAAAAAAAAA&#10;AAChAgAAZHJzL2Rvd25yZXYueG1sUEsFBgAAAAAEAAQA+QAAAJADAAAAAA==&#10;" adj="10796">
                        <v:stroke endarrow="block"/>
                      </v:shape>
                      <v:shape id="AutoShape 1074" o:spid="_x0000_s2021" type="#_x0000_t32" style="position:absolute;left:8805;top:7986;width:0;height:1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N8QAAADdAAAADwAAAGRycy9kb3ducmV2LnhtbERPz2vCMBS+C/4P4Qm7zVQnop1RRNgQ&#10;hwerlO32aN7aYvNSkqh1f705DDx+fL8Xq8404krO15YVjIYJCOLC6ppLBafjx+sMhA/IGhvLpOBO&#10;HlbLfm+BqbY3PtA1C6WIIexTVFCF0KZS+qIig35oW+LI/VpnMEToSqkd3mK4aeQ4SabSYM2xocKW&#10;NhUV5+xiFHx/zS/5Pd/TLh/Ndz/ojP87fir1MujW7yACdeEp/ndvtYK36STOjW/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N4c3xAAAAN0AAAAPAAAAAAAAAAAA&#10;AAAAAKECAABkcnMvZG93bnJldi54bWxQSwUGAAAAAAQABAD5AAAAkgMAAAAA&#10;">
                        <v:stroke endarrow="block"/>
                      </v:shape>
                      <v:shape id="AutoShape 53" o:spid="_x0000_s2022" type="#_x0000_t114" style="position:absolute;left:7411;top:6990;width:2733;height:1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YJ8MA&#10;AADdAAAADwAAAGRycy9kb3ducmV2LnhtbESPzWrDMBCE74W8g9hCbo3c/NG4kU0oFHJtkkN6W6yN&#10;bWqtjLRxnLevCoUch5n5htmWo+vUQCG2ng28zjJQxJW3LdcGTsfPlzdQUZAtdp7JwJ0ilMXkaYu5&#10;9Tf+ouEgtUoQjjkaaET6XOtYNeQwznxPnLyLDw4lyVBrG/CW4K7T8yxba4ctp4UGe/poqPo5XJ2B&#10;vd4tlnolc3eOUh9DNXyzHYyZPo+7d1BCozzC/+29NbBYLzfw9yY9AV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UYJ8MAAADdAAAADwAAAAAAAAAAAAAAAACYAgAAZHJzL2Rv&#10;d25yZXYueG1sUEsFBgAAAAAEAAQA9QAAAIgDAAAAAA==&#10;" fillcolor="white [3201]" strokecolor="black [3213]" strokeweight="1pt">
                        <v:path arrowok="t"/>
                        <v:textbox>
                          <w:txbxContent>
                            <w:p w:rsidR="009A74F5" w:rsidRPr="006D3E1B" w:rsidRDefault="009A74F5" w:rsidP="002D3EDB">
                              <w:pPr>
                                <w:spacing w:line="0" w:lineRule="atLeast"/>
                                <w:jc w:val="center"/>
                                <w:rPr>
                                  <w:sz w:val="14"/>
                                  <w:lang w:val="es-MX"/>
                                </w:rPr>
                              </w:pPr>
                              <w:r>
                                <w:rPr>
                                  <w:sz w:val="14"/>
                                  <w:lang w:val="es-MX"/>
                                </w:rPr>
                                <w:t>RECIBE SOLICITUD,  ELABORA OFICIO CON ANEXO DEL REQUERIMIENTO Y TURNA A LA UNIDAD DE ENLACE ADMINISTRATIVO DE LA CGSM.</w:t>
                              </w:r>
                            </w:p>
                          </w:txbxContent>
                        </v:textbox>
                      </v:shape>
                      <v:shape id="AutoShape 1076" o:spid="_x0000_s2023" type="#_x0000_t120" style="position:absolute;left:8515;top:9366;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cosEA&#10;AADdAAAADwAAAGRycy9kb3ducmV2LnhtbERPy4rCMBTdC/5DuMLsNB3FBx2jqMxAcSNWwe2ludOW&#10;SW5KE239+8lCcHk47/W2t0Y8qPW1YwWfkwQEceF0zaWC6+VnvALhA7JG45gUPMnDdjMcrDHVruMz&#10;PfJQihjCPkUFVQhNKqUvKrLoJ64hjtyvay2GCNtS6ha7GG6NnCbJQlqsOTZU2NChouIvv1sFIXua&#10;Y92Zk11+727dbD/PmBqlPkb97gtEoD68xS93phXMFvO4P76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eXKLBAAAA3QAAAA8AAAAAAAAAAAAAAAAAmAIAAGRycy9kb3du&#10;cmV2LnhtbFBLBQYAAAAABAAEAPUAAACGAwAAAAA=&#10;">
                        <v:textbox>
                          <w:txbxContent>
                            <w:p w:rsidR="009A74F5" w:rsidRPr="00276A02" w:rsidRDefault="009A74F5" w:rsidP="002D3EDB">
                              <w:pPr>
                                <w:jc w:val="center"/>
                                <w:rPr>
                                  <w:lang w:val="es-MX"/>
                                </w:rPr>
                              </w:pPr>
                              <w:r>
                                <w:rPr>
                                  <w:lang w:val="es-MX"/>
                                </w:rPr>
                                <w:t>A</w:t>
                              </w:r>
                            </w:p>
                          </w:txbxContent>
                        </v:textbox>
                      </v:shape>
                      <v:shape id="AutoShape 1065" o:spid="_x0000_s2024" type="#_x0000_t32" style="position:absolute;left:4234;top:12565;width:0;height:1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S4d8cAAADdAAAADwAAAGRycy9kb3ducmV2LnhtbESPQWvCQBSE74L/YXmF3nQTi6LRVURo&#10;EYuHqoT29sg+k9Ds27C7auyv7xaEHoeZ+YZZrDrTiCs5X1tWkA4TEMSF1TWXCk7H18EUhA/IGhvL&#10;pOBOHlbLfm+BmbY3/qDrIZQiQthnqKAKoc2k9EVFBv3QtsTRO1tnMETpSqkd3iLcNHKUJBNpsOa4&#10;UGFLm4qK78PFKPh8n13ye76nXZ7Odl/ojP85vin1/NSt5yACdeE//GhvtYKXyTi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1Lh3xwAAAN0AAAAPAAAAAAAA&#10;AAAAAAAAAKECAABkcnMvZG93bnJldi54bWxQSwUGAAAAAAQABAD5AAAAlQMAAAAA&#10;">
                        <v:stroke endarrow="block"/>
                      </v:shape>
                      <v:shape id="AutoShape 1066" o:spid="_x0000_s2025" type="#_x0000_t32" style="position:absolute;left:3739;top:6055;width:1;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YmAMcAAADdAAAADwAAAGRycy9kb3ducmV2LnhtbESPT2sCMRTE70K/Q3iF3jSrpaKrUUqh&#10;pVg8+IdFb4/Nc3dx87IkUdd+eiMIHoeZ+Q0znbemFmdyvrKsoN9LQBDnVldcKNhuvrsjED4ga6wt&#10;k4IreZjPXjpTTLW98IrO61CICGGfooIyhCaV0uclGfQ92xBH72CdwRClK6R2eIlwU8tBkgylwYrj&#10;QokNfZWUH9cno2D3Nz5l12xJi6w/XuzRGf+/+VHq7bX9nIAI1IZn+NH+1Qrehx8D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iYAxwAAAN0AAAAPAAAAAAAA&#10;AAAAAAAAAKECAABkcnMvZG93bnJldi54bWxQSwUGAAAAAAQABAD5AAAAlQMAAAAA&#10;">
                        <v:stroke endarrow="block"/>
                      </v:shape>
                      <v:shape id="Proceso 583" o:spid="_x0000_s2026" type="#_x0000_t109" style="position:absolute;left:2801;top:5460;width:2117;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x+scA&#10;AADdAAAADwAAAGRycy9kb3ducmV2LnhtbESPT2vCQBTE70K/w/KEXqRu4p8gqasUIUUPHoy99Paa&#10;fU2C2bchu8b023cFweMwM79h1tvBNKKnztWWFcTTCARxYXXNpYKvc/a2AuE8ssbGMin4Iwfbzcto&#10;jam2Nz5Rn/tSBAi7FBVU3replK6oyKCb2pY4eL+2M+iD7EqpO7wFuGnkLIoSabDmsFBhS7uKikt+&#10;NQpmq0n+ycdsv/g56AyX8Xc/mR+Ueh0PH+8gPA3+GX6091rBPEliuL8JT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jcfrHAAAA3QAAAA8AAAAAAAAAAAAAAAAAmAIAAGRy&#10;cy9kb3ducmV2LnhtbFBLBQYAAAAABAAEAPUAAACMAwAAAAA=&#10;">
                        <v:textbox>
                          <w:txbxContent>
                            <w:p w:rsidR="009A74F5" w:rsidRPr="005D0E9A" w:rsidRDefault="009A74F5" w:rsidP="002D3EDB">
                              <w:pPr>
                                <w:spacing w:line="240" w:lineRule="auto"/>
                                <w:jc w:val="center"/>
                                <w:rPr>
                                  <w:lang w:val="es-MX"/>
                                </w:rPr>
                              </w:pPr>
                              <w:r>
                                <w:rPr>
                                  <w:rFonts w:cs="Arial"/>
                                  <w:sz w:val="14"/>
                                  <w:szCs w:val="14"/>
                                  <w:lang w:val="es-MX"/>
                                </w:rPr>
                                <w:t xml:space="preserve">REALIZA VERIFICACION DE INVENTARIO </w:t>
                              </w:r>
                            </w:p>
                          </w:txbxContent>
                        </v:textbox>
                      </v:shape>
                      <v:shape id="1028 Documento" o:spid="_x0000_s2027" type="#_x0000_t114" style="position:absolute;left:2875;top:8931;width:2441;height:1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A68IA&#10;AADdAAAADwAAAGRycy9kb3ducmV2LnhtbESPT2vCQBTE74V+h+UVequbxr9EVxGh4LXqQW+P7DMJ&#10;zb4Nu8+YfvtuQfA4zMxvmNVmcK3qKcTGs4HPUQaKuPS24crA6fj1sQAVBdli65kM/FKEzfr1ZYWF&#10;9Xf+pv4glUoQjgUaqEW6QutY1uQwjnxHnLyrDw4lyVBpG/Ce4K7VeZbNtMOG00KNHe1qKn8ON2dg&#10;r7fjiZ5K7s5RqmMo+wvb3pj3t2G7BCU0yDP8aO+tgfFsnsP/m/Q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UDrwgAAAN0AAAAPAAAAAAAAAAAAAAAAAJgCAABkcnMvZG93&#10;bnJldi54bWxQSwUGAAAAAAQABAD1AAAAhwMAAAAA&#10;" fillcolor="white [3201]" strokecolor="black [3213]" strokeweight="1pt">
                        <v:path arrowok="t"/>
                        <v:textbox>
                          <w:txbxContent>
                            <w:p w:rsidR="009A74F5" w:rsidRPr="006D3E1B" w:rsidRDefault="009A74F5" w:rsidP="002D3EDB">
                              <w:pPr>
                                <w:spacing w:line="0" w:lineRule="atLeast"/>
                                <w:jc w:val="center"/>
                                <w:rPr>
                                  <w:sz w:val="14"/>
                                  <w:lang w:val="es-MX"/>
                                </w:rPr>
                              </w:pPr>
                              <w:r>
                                <w:rPr>
                                  <w:sz w:val="14"/>
                                  <w:lang w:val="es-MX"/>
                                </w:rPr>
                                <w:t>ELABORA LISTADO DE MATERIAL Y ENVIA  AL DEPARTAMENTO DE ENLACE ADMINISTRATIVO.</w:t>
                              </w:r>
                            </w:p>
                          </w:txbxContent>
                        </v:textbox>
                      </v:shape>
                      <v:shape id="AutoShape 1070" o:spid="_x0000_s2028" type="#_x0000_t32" style="position:absolute;left:3773;top:8243;width:0;height:6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8cAAADdAAAADwAAAGRycy9kb3ducmV2LnhtbESPT2sCMRTE7wW/Q3iCt5q1gtXVKCJU&#10;iqUH/7Do7bF57i5uXpYk6tpP3xQKHoeZ+Q0zW7SmFjdyvrKsYNBPQBDnVldcKDjsP17HIHxA1lhb&#10;JgUP8rCYd15mmGp75y3ddqEQEcI+RQVlCE0qpc9LMuj7tiGO3tk6gyFKV0jt8B7hppZvSTKSBiuO&#10;CyU2tCopv+yuRsHxa3LNHtk3bbLBZHNCZ/zPfq1Ur9supyACteEZ/m9/agXD0fsQ/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9/7xwAAAN0AAAAPAAAAAAAA&#10;AAAAAAAAAKECAABkcnMvZG93bnJldi54bWxQSwUGAAAAAAQABAD5AAAAlQMAAAAA&#10;">
                        <v:stroke endarrow="block"/>
                      </v:shape>
                      <v:shape id="AutoShape 1071" o:spid="_x0000_s2029" type="#_x0000_t32" style="position:absolute;left:2453;top:7332;width:0;height:3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riFMcAAADdAAAADwAAAGRycy9kb3ducmV2LnhtbESPQWsCMRSE74L/ITyht5q1Uq1bo0jB&#10;Uiwe1LLo7bF53V3cvCxJ1NVfbwoFj8PMfMNM562pxZmcrywrGPQTEMS51RUXCn52y+c3ED4ga6wt&#10;k4IreZjPup0pptpeeEPnbShEhLBPUUEZQpNK6fOSDPq+bYij92udwRClK6R2eIlwU8uXJBlJgxXH&#10;hRIb+igpP25PRsH+e3LKrtmaVtlgsjqgM/62+1Tqqdcu3kEEasMj/N/+0gqGo/Er/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uIUxwAAAN0AAAAPAAAAAAAA&#10;AAAAAAAAAKECAABkcnMvZG93bnJldi54bWxQSwUGAAAAAAQABAD5AAAAlQMAAAAA&#10;">
                        <v:stroke endarrow="block"/>
                      </v:shape>
                      <v:shape id="AutoShape 48" o:spid="_x0000_s2030" type="#_x0000_t116" style="position:absolute;left:2428;top:13827;width:259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8AcMA&#10;AADdAAAADwAAAGRycy9kb3ducmV2LnhtbERPz2vCMBS+D/Y/hDfYZWjqHEWrUUphzIMw5vT+aJ5t&#10;MXkpSbT1vzeHwY4f3+/1drRG3MiHzrGC2TQDQVw73XGj4Pj7OVmACBFZo3FMCu4UYLt5flpjod3A&#10;P3Q7xEakEA4FKmhj7AspQ92SxTB1PXHizs5bjAn6RmqPQwq3Rr5nWS4tdpwaWuypaqm+HK5Wwffe&#10;VN5UNHxV99PuePoo3/Z5qdTry1iuQEQa47/4z73TCub5Ms1Nb9IT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88AcMAAADdAAAADwAAAAAAAAAAAAAAAACYAgAAZHJzL2Rv&#10;d25yZXYueG1sUEsFBgAAAAAEAAQA9QAAAIgDAAAAAA==&#10;">
                        <v:textbox>
                          <w:txbxContent>
                            <w:p w:rsidR="009A74F5" w:rsidRPr="00E72D8B" w:rsidRDefault="009A74F5" w:rsidP="002D3EDB">
                              <w:pPr>
                                <w:spacing w:line="240" w:lineRule="auto"/>
                                <w:jc w:val="center"/>
                                <w:rPr>
                                  <w:rFonts w:cs="Arial"/>
                                  <w:b/>
                                  <w:sz w:val="16"/>
                                  <w:szCs w:val="16"/>
                                  <w:lang w:val="es-MX"/>
                                </w:rPr>
                              </w:pPr>
                              <w:r>
                                <w:rPr>
                                  <w:rFonts w:cs="Arial"/>
                                  <w:b/>
                                  <w:sz w:val="16"/>
                                  <w:szCs w:val="16"/>
                                  <w:lang w:val="es-MX"/>
                                </w:rPr>
                                <w:t>FIN</w:t>
                              </w:r>
                            </w:p>
                          </w:txbxContent>
                        </v:textbox>
                      </v:shape>
                      <v:shape id="AutoShape 1073" o:spid="_x0000_s2031" type="#_x0000_t128" style="position:absolute;left:2434;top:12257;width:2364;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fI8cA&#10;AADdAAAADwAAAGRycy9kb3ducmV2LnhtbESP0WrCQBRE3wX/YblCX0qzaQWpMatEqVK0D63pB1yy&#10;1ySavRuyq8a/7woFH4eZOcOki9404kKdqy0reI1iEMSF1TWXCn7z9cs7COeRNTaWScGNHCzmw0GK&#10;ibZX/qHL3pciQNglqKDyvk2kdEVFBl1kW+LgHWxn0AfZlVJ3eA1w08i3OJ5IgzWHhQpbWlVUnPZn&#10;o+Br+52fzfPylh/jU7Fbr7KPTZ0p9TTqsxkIT71/hP/bn1rBeDKdwv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MXyPHAAAA3QAAAA8AAAAAAAAAAAAAAAAAmAIAAGRy&#10;cy9kb3ducmV2LnhtbFBLBQYAAAAABAAEAPUAAACMAwAAAAA=&#10;">
                        <v:textbox>
                          <w:txbxContent>
                            <w:p w:rsidR="009A74F5" w:rsidRPr="00675F8C" w:rsidRDefault="009A74F5" w:rsidP="002D3EDB">
                              <w:pPr>
                                <w:jc w:val="center"/>
                                <w:rPr>
                                  <w:sz w:val="14"/>
                                  <w:lang w:val="es-MX"/>
                                </w:rPr>
                              </w:pPr>
                              <w:r w:rsidRPr="00675F8C">
                                <w:rPr>
                                  <w:sz w:val="14"/>
                                  <w:lang w:val="es-MX"/>
                                </w:rPr>
                                <w:t>SE</w:t>
                              </w:r>
                              <w:r>
                                <w:rPr>
                                  <w:sz w:val="14"/>
                                  <w:lang w:val="es-MX"/>
                                </w:rPr>
                                <w:t xml:space="preserve"> ARCHIVA FORMATO</w:t>
                              </w:r>
                            </w:p>
                          </w:txbxContent>
                        </v:textbox>
                      </v:shape>
                      <v:group id="Group 1078" o:spid="_x0000_s2032" style="position:absolute;left:2033;top:6513;width:3081;height:2093" coordorigin="5281,5641" coordsize="2336,1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EirsQAAADdAAAADwAAAGRycy9kb3ducmV2LnhtbERPy2rCQBTdF/yH4Qru&#10;6iSGthIdRUItXYRCVRB3l8w1CWbuhMw0j7/vLApdHs57ux9NI3rqXG1ZQbyMQBAXVtdcKricj89r&#10;EM4ja2wsk4KJHOx3s6ctptoO/E39yZcihLBLUUHlfZtK6YqKDLqlbYkDd7edQR9gV0rd4RDCTSNX&#10;UfQqDdYcGipsKauoeJx+jIKPAYdDEr/3+eOeTbfzy9c1j0mpxXw8bEB4Gv2/+M/9qRUkb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EirsQAAADdAAAA&#10;DwAAAAAAAAAAAAAAAACqAgAAZHJzL2Rvd25yZXYueG1sUEsFBgAAAAAEAAQA+gAAAJsDAAAAAA==&#10;">
                        <v:shape id="AutoShape 1079" o:spid="_x0000_s2033" type="#_x0000_t120" style="position:absolute;left:5281;top:5808;width:639;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AW8cA&#10;AADdAAAADwAAAGRycy9kb3ducmV2LnhtbESPQWvCQBSE74L/YXmF3szGFmqJrhIMtoWKYPRQb4/s&#10;MwnNvl2yW03/fbcgeBxm5htmsRpMJy7U+9aygmmSgiCurG65VnA8bCavIHxA1thZJgW/5GG1HI8W&#10;mGl75T1dylCLCGGfoYImBJdJ6auGDPrEOuLonW1vMETZ11L3eI1w08mnNH2RBluOCw06WjdUfZc/&#10;RsG7K3b59q3MD5vP8+nrWBROUqHU48OQz0EEGsI9fGt/aAXPs3QK/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aAFvHAAAA3QAAAA8AAAAAAAAAAAAAAAAAmAIAAGRy&#10;cy9kb3ducmV2LnhtbFBLBQYAAAAABAAEAPUAAACMAwAAAAA=&#10;" filled="f" stroked="f">
                          <v:textbox>
                            <w:txbxContent>
                              <w:p w:rsidR="009A74F5" w:rsidRPr="00D4412D" w:rsidRDefault="009A74F5" w:rsidP="002D3EDB">
                                <w:pPr>
                                  <w:jc w:val="center"/>
                                  <w:rPr>
                                    <w:b/>
                                    <w:sz w:val="14"/>
                                    <w:lang w:val="es-MX"/>
                                  </w:rPr>
                                </w:pPr>
                                <w:r>
                                  <w:rPr>
                                    <w:b/>
                                    <w:sz w:val="14"/>
                                    <w:lang w:val="es-MX"/>
                                  </w:rPr>
                                  <w:t>SI</w:t>
                                </w:r>
                              </w:p>
                            </w:txbxContent>
                          </v:textbox>
                        </v:shape>
                        <v:shape id="AutoShape 1080" o:spid="_x0000_s2034" type="#_x0000_t120" style="position:absolute;left:6485;top:6912;width:627;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eLMYA&#10;AADdAAAADwAAAGRycy9kb3ducmV2LnhtbESPQWvCQBSE7wX/w/KE3nSjhVaiqwSDWmgpNHrQ2yP7&#10;TILZt0t21fTfdwtCj8PMfMMsVr1pxY0631hWMBknIIhLqxuuFBz2m9EMhA/IGlvLpOCHPKyWg6cF&#10;ptre+ZtuRahEhLBPUUEdgkul9GVNBv3YOuLonW1nMETZVVJ3eI9w08ppkrxKgw3HhRodrWsqL8XV&#10;KNi5/Cv73BbZfvNxPh0Pee4k5Uo9D/tsDiJQH/7Dj/a7VvDylk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ieLMYAAADdAAAADwAAAAAAAAAAAAAAAACYAgAAZHJz&#10;L2Rvd25yZXYueG1sUEsFBgAAAAAEAAQA9QAAAIsDAAAAAA==&#10;" filled="f" stroked="f">
                          <v:textbox>
                            <w:txbxContent>
                              <w:p w:rsidR="009A74F5" w:rsidRPr="008D3EFE" w:rsidRDefault="009A74F5" w:rsidP="002D3EDB">
                                <w:pPr>
                                  <w:jc w:val="center"/>
                                  <w:rPr>
                                    <w:b/>
                                    <w:sz w:val="16"/>
                                    <w:lang w:val="es-MX"/>
                                  </w:rPr>
                                </w:pPr>
                                <w:r w:rsidRPr="00D4412D">
                                  <w:rPr>
                                    <w:b/>
                                    <w:sz w:val="14"/>
                                    <w:lang w:val="es-MX"/>
                                  </w:rPr>
                                  <w:t>NO</w:t>
                                </w:r>
                              </w:p>
                            </w:txbxContent>
                          </v:textbox>
                        </v:shape>
                        <v:shape id="AutoShape 1081" o:spid="_x0000_s2035" type="#_x0000_t4" style="position:absolute;left:5587;top:5641;width:2030;height:1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bMQA&#10;AADdAAAADwAAAGRycy9kb3ducmV2LnhtbESPX2vCMBTF3wW/Q7gD3zTdOjapRpGhIHsZ08Lw7dJc&#10;02JzU5pUq59+EQQfD+fPjzNf9rYWZ2p95VjB6yQBQVw4XbFRkO834ykIH5A11o5JwZU8LBfDwRwz&#10;7S78S+ddMCKOsM9QQRlCk0npi5Is+olriKN3dK3FEGVrpG7xEsdtLd+S5ENarDgSSmzoq6TitOts&#10;5HJK+btxptZrd2z+frrb96FTavTSr2YgAvXhGX60t1pB+pmk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PmWzEAAAA3QAAAA8AAAAAAAAAAAAAAAAAmAIAAGRycy9k&#10;b3ducmV2LnhtbFBLBQYAAAAABAAEAPUAAACJAwAAAAA=&#10;" fillcolor="white [3201]" strokecolor="black [3213]" strokeweight="1pt">
                          <v:textbox>
                            <w:txbxContent>
                              <w:p w:rsidR="009A74F5" w:rsidRPr="000B749D" w:rsidRDefault="009A74F5" w:rsidP="002D3EDB">
                                <w:pPr>
                                  <w:pStyle w:val="NormalWeb"/>
                                  <w:spacing w:before="0" w:beforeAutospacing="0" w:after="0" w:afterAutospacing="0" w:line="300" w:lineRule="exact"/>
                                  <w:jc w:val="center"/>
                                  <w:rPr>
                                    <w:rFonts w:ascii="Arial" w:hAnsi="Arial" w:cs="Arial"/>
                                    <w:b/>
                                    <w:sz w:val="14"/>
                                  </w:rPr>
                                </w:pPr>
                                <w:r>
                                  <w:rPr>
                                    <w:rFonts w:ascii="Arial" w:hAnsi="Arial" w:cs="Arial"/>
                                    <w:b/>
                                    <w:sz w:val="14"/>
                                  </w:rPr>
                                  <w:t xml:space="preserve"> HAY EXISTENCIA</w:t>
                                </w:r>
                              </w:p>
                            </w:txbxContent>
                          </v:textbox>
                        </v:shape>
                      </v:group>
                      <v:shape id="AutoShape 1083" o:spid="_x0000_s2036" type="#_x0000_t32" style="position:absolute;left:3739;top:11829;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7b8cAAADdAAAADwAAAGRycy9kb3ducmV2LnhtbESPT2sCMRTE7wW/Q3iF3jRrK7auRimF&#10;lqJ48A+L3h6b193FzcuSRF399EYQehxm5jfMZNaaWpzI+cqygn4vAUGcW11xoWC7+e5+gPABWWNt&#10;mRRcyMNs2nmaYKrtmVd0WodCRAj7FBWUITSplD4vyaDv2YY4en/WGQxRukJqh+cIN7V8TZKhNFhx&#10;XCixoa+S8sP6aBTsFqNjdsmWNM/6o/kenfHXzY9SL8/t5xhEoDb8hx/tX63g7T0ZwP1Nf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8TtvxwAAAN0AAAAPAAAAAAAA&#10;AAAAAAAAAKECAABkcnMvZG93bnJldi54bWxQSwUGAAAAAAQABAD5AAAAlQMAAAAA&#10;">
                        <v:stroke endarrow="block"/>
                      </v:shape>
                      <v:shape id="1068 Documento" o:spid="_x0000_s2037" type="#_x0000_t114" style="position:absolute;left:2348;top:10707;width:3195;height:1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kf8IA&#10;AADdAAAADwAAAGRycy9kb3ducmV2LnhtbESPQWvCQBSE74X+h+UVvDWbarUSXUUEwWvVg709ss8k&#10;mH0bdl9j/PeuUOhxmJlvmOV6cK3qKcTGs4GPLAdFXHrbcGXgdNy9z0FFQbbYeiYDd4qwXr2+LLGw&#10;/sbf1B+kUgnCsUADtUhXaB3LmhzGzHfEybv44FCSDJW2AW8J7lo9zvOZdthwWqixo21N5fXw6wzs&#10;9Wbyqacyduco1TGU/Q/b3pjR27BZgBIa5D/8195bA5OvfArPN+kJ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6R/wgAAAN0AAAAPAAAAAAAAAAAAAAAAAJgCAABkcnMvZG93&#10;bnJldi54bWxQSwUGAAAAAAQABAD1AAAAhwMAAAAA&#10;" fillcolor="white [3201]" strokecolor="black [3213]" strokeweight="1pt">
                        <v:path arrowok="t"/>
                        <v:textbox>
                          <w:txbxContent>
                            <w:p w:rsidR="009A74F5" w:rsidRPr="006D3E1B" w:rsidRDefault="009A74F5" w:rsidP="002D3EDB">
                              <w:pPr>
                                <w:spacing w:line="0" w:lineRule="atLeast"/>
                                <w:jc w:val="center"/>
                                <w:rPr>
                                  <w:sz w:val="14"/>
                                  <w:lang w:val="es-MX"/>
                                </w:rPr>
                              </w:pPr>
                              <w:r>
                                <w:rPr>
                                  <w:sz w:val="14"/>
                                  <w:lang w:val="es-MX"/>
                                </w:rPr>
                                <w:t>ELABORA FORMATO DE SALIDA DE ALMACÉN Y ENTREGA MATERIAL SOLICITADO AL AREA OPERATIVA</w:t>
                              </w:r>
                            </w:p>
                          </w:txbxContent>
                        </v:textbox>
                      </v:shape>
                      <v:shape id="AutoShape 41" o:spid="_x0000_s2038" type="#_x0000_t116" style="position:absolute;left:3488;top:4275;width:168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X8sYA&#10;AADdAAAADwAAAGRycy9kb3ducmV2LnhtbESPQWvCQBSE74X+h+UVeil101bSkrpKCIgeBNHq/ZF9&#10;TUJ334bd1cR/7xYEj8PMfMPMFqM14kw+dI4VvE0yEMS10x03Cg4/y9cvECEiazSOScGFAizmjw8z&#10;LLQbeEfnfWxEgnAoUEEbY19IGeqWLIaJ64mT9+u8xZikb6T2OCS4NfI9y3JpseO00GJPVUv13/5k&#10;FWw3pvKmomFVXY7rw3FavmzyUqnnp7H8BhFpjPfwrb3WCj4+sxz+36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eX8sYAAADdAAAADwAAAAAAAAAAAAAAAACYAgAAZHJz&#10;L2Rvd25yZXYueG1sUEsFBgAAAAAEAAQA9QAAAIsDAAAAAA==&#10;">
                        <v:textbox>
                          <w:txbxContent>
                            <w:p w:rsidR="009A74F5" w:rsidRPr="009A4FCB" w:rsidRDefault="009A74F5" w:rsidP="002D3EDB">
                              <w:pPr>
                                <w:spacing w:line="240" w:lineRule="auto"/>
                                <w:jc w:val="center"/>
                                <w:rPr>
                                  <w:rFonts w:cs="Arial"/>
                                  <w:b/>
                                  <w:sz w:val="16"/>
                                  <w:szCs w:val="16"/>
                                </w:rPr>
                              </w:pPr>
                              <w:r w:rsidRPr="009A4FCB">
                                <w:rPr>
                                  <w:rFonts w:cs="Arial"/>
                                  <w:b/>
                                  <w:sz w:val="16"/>
                                  <w:szCs w:val="16"/>
                                </w:rPr>
                                <w:t>INICIO</w:t>
                              </w:r>
                            </w:p>
                          </w:txbxContent>
                        </v:textbox>
                      </v:shape>
                      <v:shape id="AutoShape 1087" o:spid="_x0000_s2039" type="#_x0000_t32" style="position:absolute;left:4364;top:4723;width:0;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lGMYAAADdAAAADwAAAGRycy9kb3ducmV2LnhtbESPQWsCMRSE70L/Q3gFb5pVQevWKEVQ&#10;RPGglqW9PTavu0s3L0sSdfXXNwXB4zAz3zCzRWtqcSHnK8sKBv0EBHFudcWFgs/TqvcGwgdkjbVl&#10;UnAjD4v5S2eGqbZXPtDlGAoRIexTVFCG0KRS+rwkg75vG+Lo/VhnMETpCqkdXiPc1HKYJGNpsOK4&#10;UGJDy5Ly3+PZKPjaTc/ZLdvTNhtMt9/ojL+f1kp1X9uPdxCB2vAMP9obrWA0SSb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jpRjGAAAA3QAAAA8AAAAAAAAA&#10;AAAAAAAAoQIAAGRycy9kb3ducmV2LnhtbFBLBQYAAAAABAAEAPkAAACUAwAAAAA=&#10;">
                        <v:stroke endarrow="block"/>
                      </v:shape>
                      <v:shape id="AutoShape 1088" o:spid="_x0000_s2040" type="#_x0000_t32" style="position:absolute;left:2984;top:4780;width:22;height: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wxasQAAADdAAAADwAAAGRycy9kb3ducmV2LnhtbERPy4rCMBTdC/MP4Q64G1Md8FGNMgw4&#10;iIMLHxTdXZprW2xuShK1+vWTxYDLw3nPFq2pxY2crywr6PcSEMS51RUXCg775ccYhA/IGmvLpOBB&#10;Hhbzt84MU23vvKXbLhQihrBPUUEZQpNK6fOSDPqebYgjd7bOYIjQFVI7vMdwU8tBkgylwYpjQ4kN&#10;fZeUX3ZXo+D4O7lmj2xD66w/WZ/QGf/c/yjVfW+/piACteEl/nevtILPURLnxjfxC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DFqxAAAAN0AAAAPAAAAAAAAAAAA&#10;AAAAAKECAABkcnMvZG93bnJldi54bWxQSwUGAAAAAAQABAD5AAAAkgMAAAAA&#10;">
                        <v:stroke endarrow="block"/>
                      </v:shape>
                      <v:shape id="AutoShape 1077" o:spid="_x0000_s2041" type="#_x0000_t120" style="position:absolute;left:2672;top:4260;width:6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Vv8UA&#10;AADdAAAADwAAAGRycy9kb3ducmV2LnhtbESPQWvCQBSE70L/w/IK3nTTSk1NsxErFkIvUlvw+si+&#10;JqG7b0N2NfHfu0LB4zAz3zD5erRGnKn3rWMFT/MEBHHldMu1gp/vj9krCB+QNRrHpOBCHtbFwyTH&#10;TLuBv+h8CLWIEPYZKmhC6DIpfdWQRT93HXH0fl1vMUTZ11L3OES4NfI5SZbSYstxocGOtg1Vf4eT&#10;VRDKi/lsB7O36W5zHBbvLyVTp9T0cdy8gQg0hnv4v11qBYs0WcHtTXw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tW/xQAAAN0AAAAPAAAAAAAAAAAAAAAAAJgCAABkcnMv&#10;ZG93bnJldi54bWxQSwUGAAAAAAQABAD1AAAAigMAAAAA&#10;">
                        <v:textbox>
                          <w:txbxContent>
                            <w:p w:rsidR="009A74F5" w:rsidRPr="00276A02" w:rsidRDefault="009A74F5" w:rsidP="002D3EDB">
                              <w:pPr>
                                <w:jc w:val="center"/>
                                <w:rPr>
                                  <w:lang w:val="es-MX"/>
                                </w:rPr>
                              </w:pPr>
                              <w:r>
                                <w:rPr>
                                  <w:lang w:val="es-MX"/>
                                </w:rPr>
                                <w:t>A</w:t>
                              </w:r>
                            </w:p>
                          </w:txbxContent>
                        </v:textbox>
                      </v:shape>
                    </v:group>
                  </w:pict>
                </mc:Fallback>
              </mc:AlternateContent>
            </w:r>
          </w:p>
          <w:p w:rsidR="002D3EDB" w:rsidRPr="00B01521" w:rsidRDefault="002D3EDB" w:rsidP="002D3EDB">
            <w:pPr>
              <w:tabs>
                <w:tab w:val="left" w:pos="1039"/>
              </w:tabs>
              <w:jc w:val="left"/>
              <w:rPr>
                <w:rFonts w:cs="Arial"/>
                <w:b/>
                <w:szCs w:val="20"/>
              </w:rPr>
            </w:pPr>
          </w:p>
          <w:p w:rsidR="002D3EDB" w:rsidRPr="00B01521" w:rsidRDefault="002D3EDB" w:rsidP="002D3EDB">
            <w:pPr>
              <w:tabs>
                <w:tab w:val="left" w:pos="1039"/>
              </w:tabs>
              <w:jc w:val="left"/>
              <w:rPr>
                <w:rFonts w:cs="Arial"/>
                <w:b/>
                <w:szCs w:val="20"/>
              </w:rPr>
            </w:pPr>
          </w:p>
          <w:p w:rsidR="002D3EDB" w:rsidRPr="00B01521" w:rsidRDefault="002D3EDB" w:rsidP="002D3EDB">
            <w:pPr>
              <w:tabs>
                <w:tab w:val="left" w:pos="1039"/>
              </w:tabs>
              <w:jc w:val="left"/>
              <w:rPr>
                <w:rFonts w:cs="Arial"/>
                <w:b/>
                <w:szCs w:val="20"/>
              </w:rPr>
            </w:pPr>
          </w:p>
          <w:p w:rsidR="002D3EDB" w:rsidRPr="008C791A" w:rsidRDefault="002D3EDB" w:rsidP="002D3EDB">
            <w:pPr>
              <w:tabs>
                <w:tab w:val="left" w:pos="1039"/>
              </w:tabs>
              <w:jc w:val="left"/>
              <w:rPr>
                <w:rFonts w:cs="Arial"/>
                <w:b/>
                <w:szCs w:val="20"/>
              </w:rPr>
            </w:pPr>
          </w:p>
          <w:p w:rsidR="002D3EDB" w:rsidRPr="00B01521" w:rsidRDefault="002D3EDB" w:rsidP="002D3EDB">
            <w:pPr>
              <w:jc w:val="left"/>
              <w:rPr>
                <w:rFonts w:cs="Arial"/>
                <w:szCs w:val="20"/>
              </w:rPr>
            </w:pPr>
          </w:p>
          <w:p w:rsidR="002D3EDB" w:rsidRPr="00B01521" w:rsidRDefault="002D3EDB" w:rsidP="002D3EDB">
            <w:pPr>
              <w:jc w:val="left"/>
              <w:rPr>
                <w:rFonts w:cs="Arial"/>
                <w:szCs w:val="20"/>
              </w:rPr>
            </w:pPr>
          </w:p>
          <w:p w:rsidR="002D3EDB" w:rsidRPr="00B01521" w:rsidRDefault="002D3EDB" w:rsidP="002D3EDB">
            <w:pPr>
              <w:jc w:val="left"/>
              <w:rPr>
                <w:rFonts w:cs="Arial"/>
                <w:szCs w:val="20"/>
              </w:rPr>
            </w:pPr>
          </w:p>
          <w:p w:rsidR="002D3EDB" w:rsidRPr="00B01521" w:rsidRDefault="002D3EDB" w:rsidP="002D3EDB">
            <w:pPr>
              <w:jc w:val="left"/>
              <w:rPr>
                <w:rFonts w:cs="Arial"/>
                <w:szCs w:val="20"/>
              </w:rPr>
            </w:pPr>
          </w:p>
          <w:p w:rsidR="002D3EDB" w:rsidRPr="00B01521" w:rsidRDefault="002D3EDB" w:rsidP="002D3EDB">
            <w:pPr>
              <w:jc w:val="left"/>
              <w:rPr>
                <w:rFonts w:cs="Arial"/>
                <w:szCs w:val="20"/>
              </w:rPr>
            </w:pPr>
          </w:p>
          <w:p w:rsidR="002D3EDB" w:rsidRPr="008D3EFE" w:rsidRDefault="002D3EDB" w:rsidP="002D3EDB">
            <w:pPr>
              <w:jc w:val="left"/>
              <w:rPr>
                <w:rFonts w:cs="Arial"/>
                <w:szCs w:val="20"/>
              </w:rPr>
            </w:pPr>
          </w:p>
          <w:p w:rsidR="002D3EDB" w:rsidRPr="00B01521" w:rsidRDefault="002D3EDB" w:rsidP="002D3EDB">
            <w:pPr>
              <w:jc w:val="left"/>
              <w:rPr>
                <w:rFonts w:cs="Arial"/>
                <w:szCs w:val="20"/>
              </w:rPr>
            </w:pPr>
          </w:p>
        </w:tc>
        <w:tc>
          <w:tcPr>
            <w:tcW w:w="2510" w:type="pct"/>
            <w:shd w:val="clear" w:color="auto" w:fill="auto"/>
          </w:tcPr>
          <w:p w:rsidR="002D3EDB" w:rsidRDefault="002D3EDB" w:rsidP="002D3EDB">
            <w:pPr>
              <w:rPr>
                <w:rFonts w:cs="Arial"/>
                <w:szCs w:val="20"/>
              </w:rPr>
            </w:pPr>
          </w:p>
          <w:p w:rsidR="002D3EDB" w:rsidRPr="00B01521" w:rsidRDefault="002D3EDB" w:rsidP="002D3EDB">
            <w:pPr>
              <w:rPr>
                <w:rFonts w:cs="Arial"/>
                <w:szCs w:val="20"/>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5000" w:type="pct"/>
        <w:tblInd w:w="20" w:type="dxa"/>
        <w:tblLayout w:type="fixed"/>
        <w:tblCellMar>
          <w:left w:w="70" w:type="dxa"/>
          <w:right w:w="70" w:type="dxa"/>
        </w:tblCellMar>
        <w:tblLook w:val="04A0" w:firstRow="1" w:lastRow="0" w:firstColumn="1" w:lastColumn="0" w:noHBand="0" w:noVBand="1"/>
      </w:tblPr>
      <w:tblGrid>
        <w:gridCol w:w="779"/>
        <w:gridCol w:w="1002"/>
        <w:gridCol w:w="217"/>
        <w:gridCol w:w="990"/>
        <w:gridCol w:w="1545"/>
        <w:gridCol w:w="705"/>
        <w:gridCol w:w="281"/>
        <w:gridCol w:w="705"/>
        <w:gridCol w:w="281"/>
        <w:gridCol w:w="709"/>
        <w:gridCol w:w="278"/>
        <w:gridCol w:w="709"/>
        <w:gridCol w:w="180"/>
        <w:gridCol w:w="97"/>
        <w:gridCol w:w="83"/>
        <w:gridCol w:w="97"/>
        <w:gridCol w:w="180"/>
      </w:tblGrid>
      <w:tr w:rsidR="002D3EDB" w:rsidRPr="00C66042" w:rsidTr="002D3EDB">
        <w:trPr>
          <w:trHeight w:val="300"/>
        </w:trPr>
        <w:tc>
          <w:tcPr>
            <w:tcW w:w="440" w:type="pct"/>
            <w:tcBorders>
              <w:top w:val="nil"/>
              <w:left w:val="nil"/>
              <w:bottom w:val="nil"/>
              <w:right w:val="nil"/>
            </w:tcBorders>
            <w:shd w:val="clear" w:color="auto" w:fill="auto"/>
            <w:noWrap/>
            <w:vAlign w:val="bottom"/>
            <w:hideMark/>
          </w:tcPr>
          <w:tbl>
            <w:tblPr>
              <w:tblW w:w="5000" w:type="pct"/>
              <w:tblCellSpacing w:w="0" w:type="dxa"/>
              <w:tblLayout w:type="fixed"/>
              <w:tblCellMar>
                <w:left w:w="0" w:type="dxa"/>
                <w:right w:w="0" w:type="dxa"/>
              </w:tblCellMar>
              <w:tblLook w:val="04A0" w:firstRow="1" w:lastRow="0" w:firstColumn="1" w:lastColumn="0" w:noHBand="0" w:noVBand="1"/>
            </w:tblPr>
            <w:tblGrid>
              <w:gridCol w:w="639"/>
            </w:tblGrid>
            <w:tr w:rsidR="002D3EDB" w:rsidRPr="00C66042" w:rsidTr="002D3EDB">
              <w:trPr>
                <w:trHeight w:val="300"/>
                <w:tblCellSpacing w:w="0" w:type="dxa"/>
              </w:trPr>
              <w:tc>
                <w:tcPr>
                  <w:tcW w:w="5000"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p>
              </w:tc>
            </w:tr>
          </w:tbl>
          <w:p w:rsidR="002D3EDB" w:rsidRPr="00C66042" w:rsidRDefault="002D3EDB" w:rsidP="002D3EDB">
            <w:pPr>
              <w:spacing w:line="240" w:lineRule="auto"/>
              <w:rPr>
                <w:rFonts w:ascii="Calibri" w:hAnsi="Calibri"/>
                <w:color w:val="000000"/>
                <w:lang w:eastAsia="es-MX"/>
              </w:rPr>
            </w:pPr>
          </w:p>
        </w:tc>
        <w:tc>
          <w:tcPr>
            <w:tcW w:w="567"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23"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60"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874"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3"/>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r>
      <w:tr w:rsidR="002D3EDB" w:rsidRPr="00C66042" w:rsidTr="002D3EDB">
        <w:trPr>
          <w:gridAfter w:val="2"/>
          <w:wAfter w:w="158" w:type="pct"/>
          <w:trHeight w:val="390"/>
        </w:trPr>
        <w:tc>
          <w:tcPr>
            <w:tcW w:w="440"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r>
              <w:rPr>
                <w:rFonts w:cs="Arial"/>
                <w:noProof/>
                <w:sz w:val="24"/>
                <w:lang w:val="es-MX" w:eastAsia="es-MX"/>
              </w:rPr>
              <mc:AlternateContent>
                <mc:Choice Requires="wps">
                  <w:drawing>
                    <wp:anchor distT="0" distB="0" distL="114300" distR="114300" simplePos="0" relativeHeight="252938240" behindDoc="1" locked="0" layoutInCell="1" allowOverlap="1" wp14:anchorId="09E4B9F5" wp14:editId="26BE95E4">
                      <wp:simplePos x="0" y="0"/>
                      <wp:positionH relativeFrom="column">
                        <wp:posOffset>-308610</wp:posOffset>
                      </wp:positionH>
                      <wp:positionV relativeFrom="paragraph">
                        <wp:posOffset>-229870</wp:posOffset>
                      </wp:positionV>
                      <wp:extent cx="6375400" cy="7032625"/>
                      <wp:effectExtent l="19050" t="19050" r="25400" b="15875"/>
                      <wp:wrapNone/>
                      <wp:docPr id="3710" name="102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0" cy="7032625"/>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AEF00" id="1028 Rectángulo" o:spid="_x0000_s1026" style="position:absolute;margin-left:-24.3pt;margin-top:-18.1pt;width:502pt;height:553.75pt;z-index:-2503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" fillcolor="white [3212]" strokecolor="#0d0d0d [3069]" strokeweight="2.25pt">
                      <v:path arrowok="t"/>
                    </v:rect>
                  </w:pict>
                </mc:Fallback>
              </mc:AlternateContent>
            </w:r>
          </w:p>
        </w:tc>
        <w:tc>
          <w:tcPr>
            <w:tcW w:w="56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123" w:type="pct"/>
            <w:tcBorders>
              <w:top w:val="nil"/>
              <w:left w:val="nil"/>
              <w:bottom w:val="nil"/>
              <w:right w:val="nil"/>
            </w:tcBorders>
            <w:shd w:val="clear" w:color="auto" w:fill="auto"/>
            <w:noWrap/>
            <w:vAlign w:val="bottom"/>
            <w:hideMark/>
          </w:tcPr>
          <w:p w:rsidR="002D3EDB" w:rsidRPr="00B01521" w:rsidRDefault="002D3EDB" w:rsidP="002D3EDB">
            <w:pPr>
              <w:spacing w:line="240" w:lineRule="auto"/>
              <w:jc w:val="center"/>
              <w:rPr>
                <w:rFonts w:ascii="Times New Roman" w:hAnsi="Times New Roman"/>
                <w:szCs w:val="20"/>
                <w:lang w:eastAsia="es-MX"/>
              </w:rPr>
            </w:pPr>
          </w:p>
        </w:tc>
        <w:tc>
          <w:tcPr>
            <w:tcW w:w="3509" w:type="pct"/>
            <w:gridSpan w:val="9"/>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COORDINACIÓN DE PARQUES, JARDINES Y MONUMENTOS</w:t>
            </w: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jc w:val="center"/>
              <w:rPr>
                <w:rFonts w:ascii="Calibri" w:hAnsi="Calibri"/>
                <w:b/>
                <w:bCs/>
                <w:color w:val="000000"/>
                <w:sz w:val="28"/>
                <w:szCs w:val="28"/>
                <w:lang w:eastAsia="es-MX"/>
              </w:rPr>
            </w:pPr>
          </w:p>
        </w:tc>
        <w:tc>
          <w:tcPr>
            <w:tcW w:w="102"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r>
      <w:tr w:rsidR="002D3EDB" w:rsidRPr="00C66042" w:rsidTr="002D3EDB">
        <w:trPr>
          <w:gridAfter w:val="2"/>
          <w:wAfter w:w="158" w:type="pct"/>
          <w:trHeight w:val="315"/>
        </w:trPr>
        <w:tc>
          <w:tcPr>
            <w:tcW w:w="440"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6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123"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60"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87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39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9"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single" w:sz="8" w:space="0" w:color="auto"/>
              <w:left w:val="single" w:sz="8" w:space="0" w:color="auto"/>
              <w:bottom w:val="single" w:sz="8" w:space="0" w:color="auto"/>
              <w:right w:val="nil"/>
            </w:tcBorders>
            <w:shd w:val="clear" w:color="auto" w:fill="auto"/>
            <w:noWrap/>
            <w:vAlign w:val="bottom"/>
            <w:hideMark/>
          </w:tcPr>
          <w:p w:rsidR="002D3EDB" w:rsidRDefault="002D3EDB" w:rsidP="002D3EDB">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929024" behindDoc="0" locked="0" layoutInCell="1" allowOverlap="1" wp14:anchorId="788913E8" wp14:editId="3DCDA172">
                      <wp:simplePos x="0" y="0"/>
                      <wp:positionH relativeFrom="column">
                        <wp:posOffset>565785</wp:posOffset>
                      </wp:positionH>
                      <wp:positionV relativeFrom="paragraph">
                        <wp:posOffset>10795</wp:posOffset>
                      </wp:positionV>
                      <wp:extent cx="251460" cy="297180"/>
                      <wp:effectExtent l="0" t="0" r="15240" b="26670"/>
                      <wp:wrapNone/>
                      <wp:docPr id="37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97180"/>
                              </a:xfrm>
                              <a:prstGeom prst="rect">
                                <a:avLst/>
                              </a:prstGeom>
                              <a:solidFill>
                                <a:srgbClr val="FFFFFF"/>
                              </a:solidFill>
                              <a:ln w="9525">
                                <a:solidFill>
                                  <a:srgbClr val="000000"/>
                                </a:solidFill>
                                <a:miter lim="800000"/>
                                <a:headEnd/>
                                <a:tailEnd/>
                              </a:ln>
                            </wps:spPr>
                            <wps:txbx>
                              <w:txbxContent>
                                <w:p w:rsidR="009A74F5" w:rsidRPr="006B0370" w:rsidRDefault="009A74F5" w:rsidP="002D3EDB">
                                  <w:pPr>
                                    <w:rPr>
                                      <w:sz w:val="14"/>
                                      <w:szCs w:val="14"/>
                                      <w:lang w:val="es-MX"/>
                                    </w:rPr>
                                  </w:pPr>
                                  <w:r>
                                    <w:rPr>
                                      <w:sz w:val="14"/>
                                      <w:szCs w:val="14"/>
                                      <w:lang w:val="es-MX"/>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913E8" id="_x0000_s2042" type="#_x0000_t202" style="position:absolute;left:0;text-align:left;margin-left:44.55pt;margin-top:.85pt;width:19.8pt;height:23.4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">
                      <v:textbox>
                        <w:txbxContent>
                          <w:p w:rsidR="009A74F5" w:rsidRPr="006B0370" w:rsidRDefault="009A74F5" w:rsidP="002D3EDB">
                            <w:pPr>
                              <w:rPr>
                                <w:sz w:val="14"/>
                                <w:szCs w:val="14"/>
                                <w:lang w:val="es-MX"/>
                              </w:rPr>
                            </w:pPr>
                            <w:r>
                              <w:rPr>
                                <w:sz w:val="14"/>
                                <w:szCs w:val="14"/>
                                <w:lang w:val="es-MX"/>
                              </w:rPr>
                              <w:t>1</w:t>
                            </w:r>
                          </w:p>
                        </w:txbxContent>
                      </v:textbox>
                    </v:shape>
                  </w:pict>
                </mc:Fallback>
              </mc:AlternateContent>
            </w:r>
            <w:r w:rsidRPr="00C66042">
              <w:rPr>
                <w:rFonts w:ascii="Calibri" w:hAnsi="Calibri"/>
                <w:color w:val="000000"/>
                <w:lang w:eastAsia="es-MX"/>
              </w:rPr>
              <w:t>FECHA:</w:t>
            </w:r>
          </w:p>
          <w:p w:rsidR="002D3EDB" w:rsidRPr="00C66042" w:rsidRDefault="002D3EDB" w:rsidP="002D3EDB">
            <w:pPr>
              <w:spacing w:line="240" w:lineRule="auto"/>
              <w:rPr>
                <w:rFonts w:ascii="Calibri" w:hAnsi="Calibri"/>
                <w:color w:val="000000"/>
                <w:lang w:eastAsia="es-MX"/>
              </w:rPr>
            </w:pPr>
          </w:p>
        </w:tc>
        <w:tc>
          <w:tcPr>
            <w:tcW w:w="102" w:type="pct"/>
            <w:tcBorders>
              <w:top w:val="single" w:sz="8" w:space="0" w:color="auto"/>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02" w:type="pct"/>
            <w:gridSpan w:val="2"/>
            <w:tcBorders>
              <w:top w:val="single" w:sz="8" w:space="0" w:color="auto"/>
              <w:left w:val="nil"/>
              <w:bottom w:val="single" w:sz="8" w:space="0" w:color="auto"/>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75"/>
        </w:trPr>
        <w:tc>
          <w:tcPr>
            <w:tcW w:w="440"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p>
        </w:tc>
        <w:tc>
          <w:tcPr>
            <w:tcW w:w="56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3074" w:type="pct"/>
            <w:gridSpan w:val="8"/>
            <w:tcBorders>
              <w:top w:val="nil"/>
              <w:left w:val="nil"/>
              <w:bottom w:val="nil"/>
              <w:right w:val="nil"/>
            </w:tcBorders>
            <w:shd w:val="clear" w:color="auto" w:fill="auto"/>
            <w:noWrap/>
            <w:vAlign w:val="bottom"/>
            <w:hideMark/>
          </w:tcPr>
          <w:p w:rsidR="002D3EDB" w:rsidRPr="00B01521" w:rsidRDefault="002D3EDB" w:rsidP="002D3EDB">
            <w:pPr>
              <w:spacing w:line="240" w:lineRule="auto"/>
              <w:jc w:val="center"/>
              <w:rPr>
                <w:rFonts w:ascii="Calibri" w:hAnsi="Calibri"/>
                <w:b/>
                <w:bCs/>
                <w:color w:val="000000"/>
                <w:szCs w:val="20"/>
                <w:lang w:eastAsia="es-MX"/>
              </w:rPr>
            </w:pPr>
            <w:r>
              <w:rPr>
                <w:rFonts w:ascii="Calibri" w:hAnsi="Calibri"/>
                <w:b/>
                <w:bCs/>
                <w:color w:val="000000"/>
                <w:szCs w:val="20"/>
                <w:lang w:eastAsia="es-MX"/>
              </w:rPr>
              <w:t>ENTRADA DE ALMACÉ</w:t>
            </w:r>
            <w:r w:rsidRPr="00B01521">
              <w:rPr>
                <w:rFonts w:ascii="Calibri" w:hAnsi="Calibri"/>
                <w:b/>
                <w:bCs/>
                <w:color w:val="000000"/>
                <w:szCs w:val="20"/>
                <w:lang w:eastAsia="es-MX"/>
              </w:rPr>
              <w:t>N</w:t>
            </w: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jc w:val="center"/>
              <w:rPr>
                <w:rFonts w:ascii="Calibri" w:hAnsi="Calibri"/>
                <w:b/>
                <w:bCs/>
                <w:color w:val="000000"/>
                <w:sz w:val="28"/>
                <w:szCs w:val="28"/>
                <w:lang w:eastAsia="es-MX"/>
              </w:rPr>
            </w:pP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r>
      <w:tr w:rsidR="002D3EDB" w:rsidRPr="00C66042" w:rsidTr="002D3EDB">
        <w:trPr>
          <w:gridAfter w:val="2"/>
          <w:wAfter w:w="158" w:type="pct"/>
          <w:trHeight w:val="315"/>
        </w:trPr>
        <w:tc>
          <w:tcPr>
            <w:tcW w:w="440"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6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123"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60"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87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39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9"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r>
      <w:tr w:rsidR="002D3EDB" w:rsidRPr="00C66042" w:rsidTr="002D3EDB">
        <w:trPr>
          <w:gridAfter w:val="2"/>
          <w:wAfter w:w="158" w:type="pct"/>
          <w:trHeight w:val="315"/>
        </w:trPr>
        <w:tc>
          <w:tcPr>
            <w:tcW w:w="4842" w:type="pct"/>
            <w:gridSpan w:val="1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30048" behindDoc="0" locked="0" layoutInCell="1" allowOverlap="1" wp14:anchorId="14B75720" wp14:editId="58962FC1">
                      <wp:simplePos x="0" y="0"/>
                      <wp:positionH relativeFrom="column">
                        <wp:posOffset>1716405</wp:posOffset>
                      </wp:positionH>
                      <wp:positionV relativeFrom="paragraph">
                        <wp:posOffset>-4445</wp:posOffset>
                      </wp:positionV>
                      <wp:extent cx="251460" cy="304800"/>
                      <wp:effectExtent l="0" t="0" r="15240" b="19050"/>
                      <wp:wrapNone/>
                      <wp:docPr id="20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9A74F5" w:rsidRPr="006B0370" w:rsidRDefault="009A74F5" w:rsidP="002D3EDB">
                                  <w:pPr>
                                    <w:rPr>
                                      <w:sz w:val="14"/>
                                      <w:szCs w:val="14"/>
                                      <w:lang w:val="es-MX"/>
                                    </w:rPr>
                                  </w:pPr>
                                  <w:r>
                                    <w:rPr>
                                      <w:sz w:val="14"/>
                                      <w:szCs w:val="14"/>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75720" id="_x0000_s2043" type="#_x0000_t202" style="position:absolute;left:0;text-align:left;margin-left:135.15pt;margin-top:-.35pt;width:19.8pt;height:24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">
                      <v:textbox>
                        <w:txbxContent>
                          <w:p w:rsidR="009A74F5" w:rsidRPr="006B0370" w:rsidRDefault="009A74F5" w:rsidP="002D3EDB">
                            <w:pPr>
                              <w:rPr>
                                <w:sz w:val="14"/>
                                <w:szCs w:val="14"/>
                                <w:lang w:val="es-MX"/>
                              </w:rPr>
                            </w:pPr>
                            <w:r>
                              <w:rPr>
                                <w:sz w:val="14"/>
                                <w:szCs w:val="14"/>
                                <w:lang w:val="es-MX"/>
                              </w:rPr>
                              <w:t>2</w:t>
                            </w:r>
                          </w:p>
                        </w:txbxContent>
                      </v:textbox>
                    </v:shape>
                  </w:pict>
                </mc:Fallback>
              </mc:AlternateContent>
            </w:r>
            <w:r>
              <w:rPr>
                <w:rFonts w:ascii="Calibri" w:hAnsi="Calibri"/>
                <w:color w:val="000000"/>
                <w:szCs w:val="20"/>
                <w:lang w:eastAsia="es-MX"/>
              </w:rPr>
              <w:t>NOMBRE DEL PRO</w:t>
            </w:r>
            <w:r w:rsidRPr="00B01521">
              <w:rPr>
                <w:rFonts w:ascii="Calibri" w:hAnsi="Calibri"/>
                <w:color w:val="000000"/>
                <w:szCs w:val="20"/>
                <w:lang w:eastAsia="es-MX"/>
              </w:rPr>
              <w:t>V</w:t>
            </w:r>
            <w:r>
              <w:rPr>
                <w:rFonts w:ascii="Calibri" w:hAnsi="Calibri"/>
                <w:color w:val="000000"/>
                <w:szCs w:val="20"/>
                <w:lang w:eastAsia="es-MX"/>
              </w:rPr>
              <w:t>E</w:t>
            </w:r>
            <w:r w:rsidRPr="00B01521">
              <w:rPr>
                <w:rFonts w:ascii="Calibri" w:hAnsi="Calibri"/>
                <w:color w:val="000000"/>
                <w:szCs w:val="20"/>
                <w:lang w:eastAsia="es-MX"/>
              </w:rPr>
              <w:t>EDOR:</w:t>
            </w:r>
          </w:p>
          <w:p w:rsidR="002D3EDB" w:rsidRPr="00B01521" w:rsidRDefault="002D3EDB" w:rsidP="002D3EDB">
            <w:pPr>
              <w:spacing w:line="240" w:lineRule="auto"/>
              <w:rPr>
                <w:rFonts w:ascii="Calibri" w:hAnsi="Calibri"/>
                <w:color w:val="000000"/>
                <w:szCs w:val="20"/>
                <w:lang w:eastAsia="es-MX"/>
              </w:rPr>
            </w:pPr>
          </w:p>
        </w:tc>
      </w:tr>
      <w:tr w:rsidR="002D3EDB" w:rsidRPr="00C66042" w:rsidTr="002D3EDB">
        <w:trPr>
          <w:gridAfter w:val="2"/>
          <w:wAfter w:w="158" w:type="pct"/>
          <w:trHeight w:val="315"/>
        </w:trPr>
        <w:tc>
          <w:tcPr>
            <w:tcW w:w="169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NOTA DE REMISIÓN:</w:t>
            </w:r>
          </w:p>
          <w:p w:rsidR="002D3EDB" w:rsidRPr="00B01521" w:rsidRDefault="002D3EDB" w:rsidP="002D3EDB">
            <w:pPr>
              <w:spacing w:line="240" w:lineRule="auto"/>
              <w:rPr>
                <w:rFonts w:ascii="Calibri" w:hAnsi="Calibri"/>
                <w:color w:val="000000"/>
                <w:szCs w:val="20"/>
                <w:lang w:eastAsia="es-MX"/>
              </w:rPr>
            </w:pPr>
          </w:p>
        </w:tc>
        <w:tc>
          <w:tcPr>
            <w:tcW w:w="874" w:type="pct"/>
            <w:tcBorders>
              <w:top w:val="nil"/>
              <w:left w:val="nil"/>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REQUESICIÓN:</w:t>
            </w:r>
          </w:p>
          <w:p w:rsidR="002D3EDB" w:rsidRPr="00B01521" w:rsidRDefault="002D3EDB" w:rsidP="002D3EDB">
            <w:pPr>
              <w:spacing w:line="240" w:lineRule="auto"/>
              <w:rPr>
                <w:rFonts w:ascii="Calibri" w:hAnsi="Calibri"/>
                <w:color w:val="000000"/>
                <w:szCs w:val="20"/>
                <w:lang w:eastAsia="es-MX"/>
              </w:rPr>
            </w:pPr>
          </w:p>
        </w:tc>
        <w:tc>
          <w:tcPr>
            <w:tcW w:w="399" w:type="pct"/>
            <w:tcBorders>
              <w:top w:val="nil"/>
              <w:left w:val="nil"/>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1117" w:type="pct"/>
            <w:gridSpan w:val="4"/>
            <w:tcBorders>
              <w:top w:val="single" w:sz="8" w:space="0" w:color="auto"/>
              <w:left w:val="nil"/>
              <w:bottom w:val="single" w:sz="8" w:space="0" w:color="auto"/>
              <w:right w:val="single" w:sz="8" w:space="0" w:color="000000"/>
            </w:tcBorders>
            <w:shd w:val="clear" w:color="auto" w:fill="auto"/>
            <w:noWrap/>
            <w:vAlign w:val="bottom"/>
            <w:hideMark/>
          </w:tcPr>
          <w:p w:rsidR="002D3EDB" w:rsidRDefault="002D3EDB" w:rsidP="002D3EDB">
            <w:pPr>
              <w:spacing w:line="240" w:lineRule="auto"/>
              <w:rPr>
                <w:rFonts w:ascii="Calibri" w:hAnsi="Calibri"/>
                <w:color w:val="000000"/>
                <w:lang w:eastAsia="es-MX"/>
              </w:rPr>
            </w:pPr>
            <w:r w:rsidRPr="00C66042">
              <w:rPr>
                <w:rFonts w:ascii="Calibri" w:hAnsi="Calibri"/>
                <w:color w:val="000000"/>
                <w:lang w:eastAsia="es-MX"/>
              </w:rPr>
              <w:t>FACTURA:</w:t>
            </w:r>
          </w:p>
          <w:p w:rsidR="002D3EDB" w:rsidRPr="00C66042" w:rsidRDefault="002D3EDB" w:rsidP="002D3EDB">
            <w:pPr>
              <w:spacing w:line="240" w:lineRule="auto"/>
              <w:rPr>
                <w:rFonts w:ascii="Calibri" w:hAnsi="Calibri"/>
                <w:color w:val="000000"/>
                <w:lang w:eastAsia="es-MX"/>
              </w:rPr>
            </w:pPr>
          </w:p>
        </w:tc>
        <w:tc>
          <w:tcPr>
            <w:tcW w:w="762" w:type="pct"/>
            <w:gridSpan w:val="5"/>
            <w:tcBorders>
              <w:top w:val="single" w:sz="8" w:space="0" w:color="auto"/>
              <w:left w:val="nil"/>
              <w:bottom w:val="single" w:sz="8" w:space="0" w:color="auto"/>
              <w:right w:val="single" w:sz="8" w:space="0" w:color="000000"/>
            </w:tcBorders>
            <w:shd w:val="clear" w:color="auto" w:fill="auto"/>
            <w:noWrap/>
            <w:vAlign w:val="bottom"/>
            <w:hideMark/>
          </w:tcPr>
          <w:p w:rsidR="002D3EDB" w:rsidRPr="00C66042" w:rsidRDefault="002D3EDB" w:rsidP="002D3EDB">
            <w:pPr>
              <w:spacing w:line="240" w:lineRule="auto"/>
              <w:jc w:val="center"/>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15"/>
        </w:trPr>
        <w:tc>
          <w:tcPr>
            <w:tcW w:w="1129"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CANTIDAD</w:t>
            </w:r>
          </w:p>
        </w:tc>
        <w:tc>
          <w:tcPr>
            <w:tcW w:w="1434" w:type="pct"/>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UNIDAD DE MEDIDA</w:t>
            </w:r>
          </w:p>
        </w:tc>
        <w:tc>
          <w:tcPr>
            <w:tcW w:w="2278" w:type="pct"/>
            <w:gridSpan w:val="10"/>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DESCRIPCIÓN</w:t>
            </w:r>
          </w:p>
        </w:tc>
      </w:tr>
      <w:tr w:rsidR="002D3EDB" w:rsidRPr="00C66042" w:rsidTr="002D3EDB">
        <w:trPr>
          <w:gridAfter w:val="2"/>
          <w:wAfter w:w="158" w:type="pct"/>
          <w:trHeight w:val="315"/>
        </w:trPr>
        <w:tc>
          <w:tcPr>
            <w:tcW w:w="1129" w:type="pct"/>
            <w:gridSpan w:val="3"/>
            <w:vMerge/>
            <w:tcBorders>
              <w:top w:val="single" w:sz="8" w:space="0" w:color="auto"/>
              <w:left w:val="single" w:sz="8" w:space="0" w:color="auto"/>
              <w:bottom w:val="single" w:sz="8" w:space="0" w:color="auto"/>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434" w:type="pct"/>
            <w:gridSpan w:val="2"/>
            <w:vMerge/>
            <w:tcBorders>
              <w:top w:val="single" w:sz="8" w:space="0" w:color="auto"/>
              <w:left w:val="single" w:sz="8" w:space="0" w:color="auto"/>
              <w:bottom w:val="single" w:sz="8" w:space="0" w:color="auto"/>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c>
          <w:tcPr>
            <w:tcW w:w="2278" w:type="pct"/>
            <w:gridSpan w:val="10"/>
            <w:vMerge/>
            <w:tcBorders>
              <w:top w:val="single" w:sz="8" w:space="0" w:color="auto"/>
              <w:left w:val="single" w:sz="8" w:space="0" w:color="auto"/>
              <w:bottom w:val="single" w:sz="8" w:space="0" w:color="auto"/>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Pr>
                <w:rFonts w:ascii="Calibri" w:hAnsi="Calibri"/>
                <w:noProof/>
                <w:color w:val="000000"/>
                <w:lang w:val="es-MX" w:eastAsia="es-MX"/>
              </w:rPr>
              <mc:AlternateContent>
                <mc:Choice Requires="wps">
                  <w:drawing>
                    <wp:anchor distT="0" distB="0" distL="114300" distR="114300" simplePos="0" relativeHeight="252931072" behindDoc="0" locked="0" layoutInCell="1" allowOverlap="1" wp14:anchorId="14B2E3BF" wp14:editId="2DD7C7B1">
                      <wp:simplePos x="0" y="0"/>
                      <wp:positionH relativeFrom="column">
                        <wp:posOffset>493395</wp:posOffset>
                      </wp:positionH>
                      <wp:positionV relativeFrom="paragraph">
                        <wp:posOffset>24130</wp:posOffset>
                      </wp:positionV>
                      <wp:extent cx="251460" cy="304800"/>
                      <wp:effectExtent l="0" t="0" r="15240" b="19050"/>
                      <wp:wrapNone/>
                      <wp:docPr id="20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9A74F5" w:rsidRPr="006B0370" w:rsidRDefault="009A74F5" w:rsidP="002D3EDB">
                                  <w:pPr>
                                    <w:rPr>
                                      <w:sz w:val="14"/>
                                      <w:szCs w:val="14"/>
                                      <w:lang w:val="es-MX"/>
                                    </w:rPr>
                                  </w:pPr>
                                  <w:r>
                                    <w:rPr>
                                      <w:sz w:val="14"/>
                                      <w:szCs w:val="14"/>
                                      <w:lang w:val="es-MX"/>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2E3BF" id="_x0000_s2044" type="#_x0000_t202" style="position:absolute;left:0;text-align:left;margin-left:38.85pt;margin-top:1.9pt;width:19.8pt;height:24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">
                      <v:textbox>
                        <w:txbxContent>
                          <w:p w:rsidR="009A74F5" w:rsidRPr="006B0370" w:rsidRDefault="009A74F5" w:rsidP="002D3EDB">
                            <w:pPr>
                              <w:rPr>
                                <w:sz w:val="14"/>
                                <w:szCs w:val="14"/>
                                <w:lang w:val="es-MX"/>
                              </w:rPr>
                            </w:pPr>
                            <w:r>
                              <w:rPr>
                                <w:sz w:val="14"/>
                                <w:szCs w:val="14"/>
                                <w:lang w:val="es-MX"/>
                              </w:rPr>
                              <w:t>3</w:t>
                            </w:r>
                          </w:p>
                        </w:txbxContent>
                      </v:textbox>
                    </v:shape>
                  </w:pict>
                </mc:Fallback>
              </mc:AlternateContent>
            </w: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32096" behindDoc="0" locked="0" layoutInCell="1" allowOverlap="1" wp14:anchorId="4A1498B5" wp14:editId="13333591">
                      <wp:simplePos x="0" y="0"/>
                      <wp:positionH relativeFrom="column">
                        <wp:posOffset>-27940</wp:posOffset>
                      </wp:positionH>
                      <wp:positionV relativeFrom="paragraph">
                        <wp:posOffset>20320</wp:posOffset>
                      </wp:positionV>
                      <wp:extent cx="251460" cy="304800"/>
                      <wp:effectExtent l="0" t="0" r="15240" b="19050"/>
                      <wp:wrapNone/>
                      <wp:docPr id="20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9A74F5" w:rsidRPr="006B0370" w:rsidRDefault="009A74F5" w:rsidP="002D3EDB">
                                  <w:pPr>
                                    <w:rPr>
                                      <w:sz w:val="14"/>
                                      <w:szCs w:val="14"/>
                                      <w:lang w:val="es-MX"/>
                                    </w:rPr>
                                  </w:pPr>
                                  <w:r>
                                    <w:rPr>
                                      <w:sz w:val="14"/>
                                      <w:szCs w:val="14"/>
                                      <w:lang w:val="es-MX"/>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498B5" id="_x0000_s2045" type="#_x0000_t202" style="position:absolute;left:0;text-align:left;margin-left:-2.2pt;margin-top:1.6pt;width:19.8pt;height:24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">
                      <v:textbox>
                        <w:txbxContent>
                          <w:p w:rsidR="009A74F5" w:rsidRPr="006B0370" w:rsidRDefault="009A74F5" w:rsidP="002D3EDB">
                            <w:pPr>
                              <w:rPr>
                                <w:sz w:val="14"/>
                                <w:szCs w:val="14"/>
                                <w:lang w:val="es-MX"/>
                              </w:rPr>
                            </w:pPr>
                            <w:r>
                              <w:rPr>
                                <w:sz w:val="14"/>
                                <w:szCs w:val="14"/>
                                <w:lang w:val="es-MX"/>
                              </w:rPr>
                              <w:t>4</w:t>
                            </w:r>
                          </w:p>
                        </w:txbxContent>
                      </v:textbox>
                    </v:shape>
                  </w:pict>
                </mc:Fallback>
              </mc:AlternateContent>
            </w: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Pr>
                <w:rFonts w:ascii="Calibri" w:hAnsi="Calibri"/>
                <w:noProof/>
                <w:color w:val="000000"/>
                <w:lang w:val="es-MX" w:eastAsia="es-MX"/>
              </w:rPr>
              <mc:AlternateContent>
                <mc:Choice Requires="wps">
                  <w:drawing>
                    <wp:anchor distT="0" distB="0" distL="114300" distR="114300" simplePos="0" relativeHeight="252933120" behindDoc="0" locked="0" layoutInCell="1" allowOverlap="1" wp14:anchorId="2E9ABF0A" wp14:editId="019FA16D">
                      <wp:simplePos x="0" y="0"/>
                      <wp:positionH relativeFrom="column">
                        <wp:posOffset>18415</wp:posOffset>
                      </wp:positionH>
                      <wp:positionV relativeFrom="paragraph">
                        <wp:posOffset>26035</wp:posOffset>
                      </wp:positionV>
                      <wp:extent cx="251460" cy="304800"/>
                      <wp:effectExtent l="0" t="0" r="15240" b="19050"/>
                      <wp:wrapNone/>
                      <wp:docPr id="20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9A74F5" w:rsidRPr="006B0370" w:rsidRDefault="009A74F5" w:rsidP="002D3EDB">
                                  <w:pPr>
                                    <w:rPr>
                                      <w:sz w:val="14"/>
                                      <w:szCs w:val="14"/>
                                      <w:lang w:val="es-MX"/>
                                    </w:rPr>
                                  </w:pPr>
                                  <w:r>
                                    <w:rPr>
                                      <w:sz w:val="14"/>
                                      <w:szCs w:val="14"/>
                                      <w:lang w:val="es-MX"/>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ABF0A" id="_x0000_s2046" type="#_x0000_t202" style="position:absolute;left:0;text-align:left;margin-left:1.45pt;margin-top:2.05pt;width:19.8pt;height:24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">
                      <v:textbox>
                        <w:txbxContent>
                          <w:p w:rsidR="009A74F5" w:rsidRPr="006B0370" w:rsidRDefault="009A74F5" w:rsidP="002D3EDB">
                            <w:pPr>
                              <w:rPr>
                                <w:sz w:val="14"/>
                                <w:szCs w:val="14"/>
                                <w:lang w:val="es-MX"/>
                              </w:rPr>
                            </w:pPr>
                            <w:r>
                              <w:rPr>
                                <w:sz w:val="14"/>
                                <w:szCs w:val="14"/>
                                <w:lang w:val="es-MX"/>
                              </w:rPr>
                              <w:t>5</w:t>
                            </w:r>
                          </w:p>
                        </w:txbxContent>
                      </v:textbox>
                    </v:shape>
                  </w:pict>
                </mc:Fallback>
              </mc:AlternateContent>
            </w:r>
            <w:r w:rsidRPr="00C66042">
              <w:rPr>
                <w:rFonts w:ascii="Calibri" w:hAnsi="Calibri"/>
                <w:b/>
                <w:bCs/>
                <w:color w:val="00000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nil"/>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p>
        </w:tc>
        <w:tc>
          <w:tcPr>
            <w:tcW w:w="123" w:type="pct"/>
            <w:tcBorders>
              <w:top w:val="nil"/>
              <w:left w:val="nil"/>
              <w:bottom w:val="nil"/>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nil"/>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nil"/>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p>
        </w:tc>
        <w:tc>
          <w:tcPr>
            <w:tcW w:w="559"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center"/>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15"/>
        </w:trPr>
        <w:tc>
          <w:tcPr>
            <w:tcW w:w="440" w:type="pct"/>
            <w:tcBorders>
              <w:top w:val="nil"/>
              <w:left w:val="single" w:sz="8" w:space="0" w:color="auto"/>
              <w:bottom w:val="single" w:sz="8" w:space="0" w:color="auto"/>
              <w:right w:val="nil"/>
            </w:tcBorders>
            <w:shd w:val="clear" w:color="auto" w:fill="auto"/>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67" w:type="pct"/>
            <w:tcBorders>
              <w:top w:val="nil"/>
              <w:left w:val="nil"/>
              <w:bottom w:val="single" w:sz="8" w:space="0" w:color="auto"/>
              <w:right w:val="nil"/>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123" w:type="pct"/>
            <w:tcBorders>
              <w:top w:val="nil"/>
              <w:left w:val="nil"/>
              <w:bottom w:val="single" w:sz="8" w:space="0" w:color="auto"/>
              <w:right w:val="single" w:sz="8" w:space="0" w:color="auto"/>
            </w:tcBorders>
            <w:shd w:val="clear" w:color="auto" w:fill="auto"/>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60" w:type="pct"/>
            <w:tcBorders>
              <w:top w:val="nil"/>
              <w:left w:val="nil"/>
              <w:bottom w:val="single" w:sz="8" w:space="0" w:color="auto"/>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874" w:type="pct"/>
            <w:tcBorders>
              <w:top w:val="nil"/>
              <w:left w:val="nil"/>
              <w:bottom w:val="single" w:sz="8" w:space="0" w:color="auto"/>
              <w:right w:val="single" w:sz="8" w:space="0" w:color="auto"/>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399" w:type="pct"/>
            <w:tcBorders>
              <w:top w:val="nil"/>
              <w:left w:val="nil"/>
              <w:bottom w:val="single" w:sz="8" w:space="0" w:color="auto"/>
              <w:right w:val="nil"/>
            </w:tcBorders>
            <w:shd w:val="clear" w:color="auto" w:fill="auto"/>
            <w:noWrap/>
            <w:vAlign w:val="center"/>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 </w:t>
            </w:r>
          </w:p>
        </w:tc>
        <w:tc>
          <w:tcPr>
            <w:tcW w:w="558" w:type="pct"/>
            <w:gridSpan w:val="2"/>
            <w:tcBorders>
              <w:top w:val="nil"/>
              <w:left w:val="nil"/>
              <w:bottom w:val="single" w:sz="8" w:space="0" w:color="auto"/>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59" w:type="pct"/>
            <w:gridSpan w:val="2"/>
            <w:tcBorders>
              <w:top w:val="nil"/>
              <w:left w:val="nil"/>
              <w:bottom w:val="single" w:sz="8" w:space="0" w:color="auto"/>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558" w:type="pct"/>
            <w:gridSpan w:val="2"/>
            <w:tcBorders>
              <w:top w:val="nil"/>
              <w:left w:val="nil"/>
              <w:bottom w:val="single" w:sz="8" w:space="0" w:color="auto"/>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102" w:type="pct"/>
            <w:tcBorders>
              <w:top w:val="nil"/>
              <w:left w:val="nil"/>
              <w:bottom w:val="single" w:sz="8" w:space="0" w:color="auto"/>
              <w:right w:val="nil"/>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c>
          <w:tcPr>
            <w:tcW w:w="102" w:type="pct"/>
            <w:gridSpan w:val="2"/>
            <w:tcBorders>
              <w:top w:val="nil"/>
              <w:left w:val="nil"/>
              <w:bottom w:val="single" w:sz="8" w:space="0" w:color="auto"/>
              <w:right w:val="single" w:sz="8" w:space="0" w:color="auto"/>
            </w:tcBorders>
            <w:shd w:val="clear" w:color="auto" w:fill="auto"/>
            <w:noWrap/>
            <w:vAlign w:val="center"/>
            <w:hideMark/>
          </w:tcPr>
          <w:p w:rsidR="002D3EDB" w:rsidRPr="00C66042" w:rsidRDefault="002D3EDB" w:rsidP="002D3EDB">
            <w:pPr>
              <w:spacing w:line="240" w:lineRule="auto"/>
              <w:rPr>
                <w:rFonts w:ascii="Calibri" w:hAnsi="Calibri"/>
                <w:b/>
                <w:bCs/>
                <w:color w:val="000000"/>
                <w:lang w:eastAsia="es-MX"/>
              </w:rPr>
            </w:pPr>
            <w:r w:rsidRPr="00C66042">
              <w:rPr>
                <w:rFonts w:ascii="Calibri" w:hAnsi="Calibri"/>
                <w:b/>
                <w:bCs/>
                <w:color w:val="000000"/>
                <w:lang w:eastAsia="es-MX"/>
              </w:rPr>
              <w:t> </w:t>
            </w:r>
          </w:p>
        </w:tc>
      </w:tr>
      <w:tr w:rsidR="002D3EDB" w:rsidRPr="00C66042" w:rsidTr="002D3EDB">
        <w:trPr>
          <w:gridAfter w:val="2"/>
          <w:wAfter w:w="158" w:type="pct"/>
          <w:trHeight w:val="300"/>
        </w:trPr>
        <w:tc>
          <w:tcPr>
            <w:tcW w:w="1006" w:type="pct"/>
            <w:gridSpan w:val="2"/>
            <w:tcBorders>
              <w:top w:val="single" w:sz="8" w:space="0" w:color="auto"/>
              <w:left w:val="single" w:sz="8" w:space="0" w:color="auto"/>
              <w:bottom w:val="nil"/>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OBSERVACIONES:</w:t>
            </w:r>
          </w:p>
        </w:tc>
        <w:tc>
          <w:tcPr>
            <w:tcW w:w="123" w:type="pct"/>
            <w:tcBorders>
              <w:top w:val="nil"/>
              <w:left w:val="nil"/>
              <w:bottom w:val="nil"/>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60" w:type="pct"/>
            <w:tcBorders>
              <w:top w:val="nil"/>
              <w:left w:val="nil"/>
              <w:bottom w:val="nil"/>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34144" behindDoc="0" locked="0" layoutInCell="1" allowOverlap="1" wp14:anchorId="64008E50" wp14:editId="04608A5A">
                      <wp:simplePos x="0" y="0"/>
                      <wp:positionH relativeFrom="column">
                        <wp:posOffset>407035</wp:posOffset>
                      </wp:positionH>
                      <wp:positionV relativeFrom="paragraph">
                        <wp:posOffset>57150</wp:posOffset>
                      </wp:positionV>
                      <wp:extent cx="251460" cy="304800"/>
                      <wp:effectExtent l="0" t="0" r="15240" b="19050"/>
                      <wp:wrapNone/>
                      <wp:docPr id="20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9A74F5" w:rsidRPr="006B0370" w:rsidRDefault="009A74F5" w:rsidP="002D3EDB">
                                  <w:pPr>
                                    <w:rPr>
                                      <w:sz w:val="14"/>
                                      <w:szCs w:val="14"/>
                                      <w:lang w:val="es-MX"/>
                                    </w:rPr>
                                  </w:pPr>
                                  <w:r>
                                    <w:rPr>
                                      <w:sz w:val="14"/>
                                      <w:szCs w:val="14"/>
                                      <w:lang w:val="es-MX"/>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08E50" id="_x0000_s2047" type="#_x0000_t202" style="position:absolute;left:0;text-align:left;margin-left:32.05pt;margin-top:4.5pt;width:19.8pt;height:24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">
                      <v:textbox>
                        <w:txbxContent>
                          <w:p w:rsidR="009A74F5" w:rsidRPr="006B0370" w:rsidRDefault="009A74F5" w:rsidP="002D3EDB">
                            <w:pPr>
                              <w:rPr>
                                <w:sz w:val="14"/>
                                <w:szCs w:val="14"/>
                                <w:lang w:val="es-MX"/>
                              </w:rPr>
                            </w:pPr>
                            <w:r>
                              <w:rPr>
                                <w:sz w:val="14"/>
                                <w:szCs w:val="14"/>
                                <w:lang w:val="es-MX"/>
                              </w:rPr>
                              <w:t>6</w:t>
                            </w:r>
                          </w:p>
                        </w:txbxContent>
                      </v:textbox>
                    </v:shape>
                  </w:pict>
                </mc:Fallback>
              </mc:AlternateContent>
            </w:r>
            <w:r w:rsidRPr="00B01521">
              <w:rPr>
                <w:rFonts w:ascii="Calibri" w:hAnsi="Calibri"/>
                <w:color w:val="000000"/>
                <w:szCs w:val="20"/>
                <w:lang w:eastAsia="es-MX"/>
              </w:rPr>
              <w:t> </w:t>
            </w:r>
          </w:p>
        </w:tc>
        <w:tc>
          <w:tcPr>
            <w:tcW w:w="874" w:type="pct"/>
            <w:tcBorders>
              <w:top w:val="nil"/>
              <w:left w:val="nil"/>
              <w:bottom w:val="nil"/>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399" w:type="pct"/>
            <w:tcBorders>
              <w:top w:val="nil"/>
              <w:left w:val="nil"/>
              <w:bottom w:val="nil"/>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58" w:type="pct"/>
            <w:gridSpan w:val="2"/>
            <w:tcBorders>
              <w:top w:val="nil"/>
              <w:left w:val="nil"/>
              <w:bottom w:val="nil"/>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59" w:type="pct"/>
            <w:gridSpan w:val="2"/>
            <w:tcBorders>
              <w:top w:val="nil"/>
              <w:left w:val="nil"/>
              <w:bottom w:val="nil"/>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58" w:type="pct"/>
            <w:gridSpan w:val="2"/>
            <w:tcBorders>
              <w:top w:val="nil"/>
              <w:left w:val="nil"/>
              <w:bottom w:val="nil"/>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02" w:type="pct"/>
            <w:tcBorders>
              <w:top w:val="nil"/>
              <w:left w:val="nil"/>
              <w:bottom w:val="nil"/>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02" w:type="pct"/>
            <w:gridSpan w:val="2"/>
            <w:tcBorders>
              <w:top w:val="nil"/>
              <w:left w:val="nil"/>
              <w:bottom w:val="nil"/>
              <w:right w:val="single" w:sz="8" w:space="0" w:color="auto"/>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nil"/>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p>
        </w:tc>
        <w:tc>
          <w:tcPr>
            <w:tcW w:w="123" w:type="pct"/>
            <w:tcBorders>
              <w:top w:val="nil"/>
              <w:left w:val="nil"/>
              <w:bottom w:val="nil"/>
              <w:right w:val="nil"/>
            </w:tcBorders>
            <w:shd w:val="clear" w:color="auto" w:fill="auto"/>
            <w:noWrap/>
            <w:hideMark/>
          </w:tcPr>
          <w:p w:rsidR="002D3EDB" w:rsidRPr="00B01521" w:rsidRDefault="002D3EDB" w:rsidP="002D3EDB">
            <w:pPr>
              <w:spacing w:line="240" w:lineRule="auto"/>
              <w:rPr>
                <w:rFonts w:ascii="Times New Roman" w:hAnsi="Times New Roman"/>
                <w:szCs w:val="20"/>
                <w:lang w:eastAsia="es-MX"/>
              </w:rPr>
            </w:pPr>
          </w:p>
        </w:tc>
        <w:tc>
          <w:tcPr>
            <w:tcW w:w="560" w:type="pct"/>
            <w:tcBorders>
              <w:top w:val="nil"/>
              <w:left w:val="nil"/>
              <w:bottom w:val="nil"/>
              <w:right w:val="nil"/>
            </w:tcBorders>
            <w:shd w:val="clear" w:color="auto" w:fill="auto"/>
            <w:noWrap/>
            <w:hideMark/>
          </w:tcPr>
          <w:p w:rsidR="002D3EDB" w:rsidRPr="00B01521" w:rsidRDefault="002D3EDB" w:rsidP="002D3EDB">
            <w:pPr>
              <w:spacing w:line="240" w:lineRule="auto"/>
              <w:rPr>
                <w:rFonts w:ascii="Times New Roman" w:hAnsi="Times New Roman"/>
                <w:szCs w:val="20"/>
                <w:lang w:eastAsia="es-MX"/>
              </w:rPr>
            </w:pPr>
          </w:p>
        </w:tc>
        <w:tc>
          <w:tcPr>
            <w:tcW w:w="874" w:type="pct"/>
            <w:tcBorders>
              <w:top w:val="nil"/>
              <w:left w:val="nil"/>
              <w:bottom w:val="nil"/>
              <w:right w:val="nil"/>
            </w:tcBorders>
            <w:shd w:val="clear" w:color="auto" w:fill="auto"/>
            <w:noWrap/>
            <w:hideMark/>
          </w:tcPr>
          <w:p w:rsidR="002D3EDB" w:rsidRPr="00B01521" w:rsidRDefault="002D3EDB" w:rsidP="002D3EDB">
            <w:pPr>
              <w:spacing w:line="240" w:lineRule="auto"/>
              <w:rPr>
                <w:rFonts w:ascii="Times New Roman" w:hAnsi="Times New Roman"/>
                <w:szCs w:val="20"/>
                <w:lang w:eastAsia="es-MX"/>
              </w:rPr>
            </w:pPr>
          </w:p>
        </w:tc>
        <w:tc>
          <w:tcPr>
            <w:tcW w:w="399" w:type="pct"/>
            <w:tcBorders>
              <w:top w:val="nil"/>
              <w:left w:val="nil"/>
              <w:bottom w:val="nil"/>
              <w:right w:val="nil"/>
            </w:tcBorders>
            <w:shd w:val="clear" w:color="auto" w:fill="auto"/>
            <w:noWrap/>
            <w:hideMark/>
          </w:tcPr>
          <w:p w:rsidR="002D3EDB" w:rsidRPr="00B01521"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hideMark/>
          </w:tcPr>
          <w:p w:rsidR="002D3EDB" w:rsidRPr="00C66042" w:rsidRDefault="002D3EDB" w:rsidP="002D3EDB">
            <w:pPr>
              <w:spacing w:line="240" w:lineRule="auto"/>
              <w:rPr>
                <w:rFonts w:ascii="Times New Roman" w:hAnsi="Times New Roman"/>
                <w:szCs w:val="20"/>
                <w:lang w:eastAsia="es-MX"/>
              </w:rPr>
            </w:pPr>
          </w:p>
        </w:tc>
        <w:tc>
          <w:tcPr>
            <w:tcW w:w="559" w:type="pct"/>
            <w:gridSpan w:val="2"/>
            <w:tcBorders>
              <w:top w:val="nil"/>
              <w:left w:val="nil"/>
              <w:bottom w:val="nil"/>
              <w:right w:val="nil"/>
            </w:tcBorders>
            <w:shd w:val="clear" w:color="auto" w:fill="auto"/>
            <w:noWrap/>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15"/>
        </w:trPr>
        <w:tc>
          <w:tcPr>
            <w:tcW w:w="440" w:type="pct"/>
            <w:tcBorders>
              <w:top w:val="nil"/>
              <w:left w:val="single" w:sz="8" w:space="0" w:color="auto"/>
              <w:bottom w:val="single" w:sz="8" w:space="0" w:color="auto"/>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single" w:sz="8" w:space="0" w:color="auto"/>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123" w:type="pct"/>
            <w:tcBorders>
              <w:top w:val="nil"/>
              <w:left w:val="nil"/>
              <w:bottom w:val="single" w:sz="8" w:space="0" w:color="auto"/>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60" w:type="pct"/>
            <w:tcBorders>
              <w:top w:val="nil"/>
              <w:left w:val="nil"/>
              <w:bottom w:val="single" w:sz="8" w:space="0" w:color="auto"/>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874" w:type="pct"/>
            <w:tcBorders>
              <w:top w:val="nil"/>
              <w:left w:val="nil"/>
              <w:bottom w:val="single" w:sz="8" w:space="0" w:color="auto"/>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399" w:type="pct"/>
            <w:tcBorders>
              <w:top w:val="nil"/>
              <w:left w:val="nil"/>
              <w:bottom w:val="single" w:sz="8" w:space="0" w:color="auto"/>
              <w:right w:val="nil"/>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58" w:type="pct"/>
            <w:gridSpan w:val="2"/>
            <w:tcBorders>
              <w:top w:val="nil"/>
              <w:left w:val="nil"/>
              <w:bottom w:val="single" w:sz="8" w:space="0" w:color="auto"/>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59" w:type="pct"/>
            <w:gridSpan w:val="2"/>
            <w:tcBorders>
              <w:top w:val="nil"/>
              <w:left w:val="nil"/>
              <w:bottom w:val="single" w:sz="8" w:space="0" w:color="auto"/>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58" w:type="pct"/>
            <w:gridSpan w:val="2"/>
            <w:tcBorders>
              <w:top w:val="nil"/>
              <w:left w:val="nil"/>
              <w:bottom w:val="single" w:sz="8" w:space="0" w:color="auto"/>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02" w:type="pct"/>
            <w:tcBorders>
              <w:top w:val="nil"/>
              <w:left w:val="nil"/>
              <w:bottom w:val="single" w:sz="8" w:space="0" w:color="auto"/>
              <w:right w:val="nil"/>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02" w:type="pct"/>
            <w:gridSpan w:val="2"/>
            <w:tcBorders>
              <w:top w:val="nil"/>
              <w:left w:val="nil"/>
              <w:bottom w:val="single" w:sz="8" w:space="0" w:color="auto"/>
              <w:right w:val="single" w:sz="8" w:space="0" w:color="auto"/>
            </w:tcBorders>
            <w:shd w:val="clear" w:color="auto" w:fill="auto"/>
            <w:noWrap/>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00"/>
        </w:trPr>
        <w:tc>
          <w:tcPr>
            <w:tcW w:w="1006" w:type="pct"/>
            <w:gridSpan w:val="2"/>
            <w:tcBorders>
              <w:top w:val="single" w:sz="8" w:space="0" w:color="auto"/>
              <w:left w:val="single" w:sz="8" w:space="0" w:color="auto"/>
              <w:bottom w:val="nil"/>
              <w:right w:val="nil"/>
            </w:tcBorders>
            <w:shd w:val="clear" w:color="auto" w:fill="auto"/>
            <w:noWrap/>
            <w:vAlign w:val="center"/>
            <w:hideMark/>
          </w:tcPr>
          <w:p w:rsidR="002D3EDB" w:rsidRPr="00B01521" w:rsidRDefault="002D3EDB" w:rsidP="002D3EDB">
            <w:pPr>
              <w:spacing w:line="240" w:lineRule="auto"/>
              <w:jc w:val="center"/>
              <w:rPr>
                <w:rFonts w:ascii="Calibri" w:hAnsi="Calibri"/>
                <w:color w:val="000000"/>
                <w:szCs w:val="20"/>
                <w:lang w:eastAsia="es-MX"/>
              </w:rPr>
            </w:pPr>
            <w:r>
              <w:rPr>
                <w:rFonts w:ascii="Calibri" w:hAnsi="Calibri"/>
                <w:color w:val="000000"/>
                <w:szCs w:val="20"/>
                <w:lang w:eastAsia="es-MX"/>
              </w:rPr>
              <w:t>RECIBIÓ</w:t>
            </w:r>
          </w:p>
        </w:tc>
        <w:tc>
          <w:tcPr>
            <w:tcW w:w="1557" w:type="pct"/>
            <w:gridSpan w:val="3"/>
            <w:tcBorders>
              <w:top w:val="single" w:sz="8" w:space="0" w:color="auto"/>
              <w:left w:val="single" w:sz="8" w:space="0" w:color="auto"/>
              <w:bottom w:val="nil"/>
              <w:right w:val="single" w:sz="8" w:space="0" w:color="000000"/>
            </w:tcBorders>
            <w:shd w:val="clear" w:color="auto" w:fill="auto"/>
            <w:noWrap/>
            <w:vAlign w:val="center"/>
            <w:hideMark/>
          </w:tcPr>
          <w:p w:rsidR="002D3EDB" w:rsidRPr="00B01521" w:rsidRDefault="002D3EDB" w:rsidP="002D3EDB">
            <w:pPr>
              <w:spacing w:line="240" w:lineRule="auto"/>
              <w:jc w:val="center"/>
              <w:rPr>
                <w:rFonts w:ascii="Calibri" w:hAnsi="Calibri"/>
                <w:color w:val="000000"/>
                <w:szCs w:val="20"/>
                <w:lang w:eastAsia="es-MX"/>
              </w:rPr>
            </w:pPr>
            <w:r>
              <w:rPr>
                <w:rFonts w:ascii="Calibri" w:hAnsi="Calibri"/>
                <w:color w:val="000000"/>
                <w:szCs w:val="20"/>
                <w:lang w:eastAsia="es-MX"/>
              </w:rPr>
              <w:t>AUTORIZÓ</w:t>
            </w:r>
          </w:p>
        </w:tc>
        <w:tc>
          <w:tcPr>
            <w:tcW w:w="2278" w:type="pct"/>
            <w:gridSpan w:val="10"/>
            <w:tcBorders>
              <w:top w:val="single" w:sz="8" w:space="0" w:color="auto"/>
              <w:left w:val="nil"/>
              <w:bottom w:val="nil"/>
              <w:right w:val="single" w:sz="8" w:space="0" w:color="000000"/>
            </w:tcBorders>
            <w:shd w:val="clear" w:color="auto" w:fill="auto"/>
            <w:noWrap/>
            <w:vAlign w:val="center"/>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VO.BO.</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Pr>
                <w:rFonts w:ascii="Calibri" w:hAnsi="Calibri"/>
                <w:noProof/>
                <w:color w:val="000000"/>
                <w:lang w:val="es-MX" w:eastAsia="es-MX"/>
              </w:rPr>
              <mc:AlternateContent>
                <mc:Choice Requires="wps">
                  <w:drawing>
                    <wp:anchor distT="0" distB="0" distL="114300" distR="114300" simplePos="0" relativeHeight="252935168" behindDoc="0" locked="0" layoutInCell="1" allowOverlap="1" wp14:anchorId="06A8643C" wp14:editId="0519F47E">
                      <wp:simplePos x="0" y="0"/>
                      <wp:positionH relativeFrom="column">
                        <wp:posOffset>389890</wp:posOffset>
                      </wp:positionH>
                      <wp:positionV relativeFrom="paragraph">
                        <wp:posOffset>107950</wp:posOffset>
                      </wp:positionV>
                      <wp:extent cx="251460" cy="304800"/>
                      <wp:effectExtent l="0" t="0" r="15240" b="19050"/>
                      <wp:wrapNone/>
                      <wp:docPr id="20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9A74F5" w:rsidRPr="006B0370" w:rsidRDefault="009A74F5" w:rsidP="002D3EDB">
                                  <w:pPr>
                                    <w:rPr>
                                      <w:sz w:val="14"/>
                                      <w:szCs w:val="14"/>
                                      <w:lang w:val="es-MX"/>
                                    </w:rPr>
                                  </w:pPr>
                                  <w:r>
                                    <w:rPr>
                                      <w:sz w:val="14"/>
                                      <w:szCs w:val="14"/>
                                      <w:lang w:val="es-MX"/>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8643C" id="_x0000_s2048" type="#_x0000_t202" style="position:absolute;left:0;text-align:left;margin-left:30.7pt;margin-top:8.5pt;width:19.8pt;height:24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">
                      <v:textbox>
                        <w:txbxContent>
                          <w:p w:rsidR="009A74F5" w:rsidRPr="006B0370" w:rsidRDefault="009A74F5" w:rsidP="002D3EDB">
                            <w:pPr>
                              <w:rPr>
                                <w:sz w:val="14"/>
                                <w:szCs w:val="14"/>
                                <w:lang w:val="es-MX"/>
                              </w:rPr>
                            </w:pPr>
                            <w:r>
                              <w:rPr>
                                <w:sz w:val="14"/>
                                <w:szCs w:val="14"/>
                                <w:lang w:val="es-MX"/>
                              </w:rPr>
                              <w:t>7</w:t>
                            </w:r>
                          </w:p>
                        </w:txbxContent>
                      </v:textbox>
                    </v:shape>
                  </w:pict>
                </mc:Fallback>
              </mc:AlternateContent>
            </w:r>
            <w:r w:rsidRPr="00C66042">
              <w:rPr>
                <w:rFonts w:ascii="Calibri" w:hAnsi="Calibri"/>
                <w:color w:val="000000"/>
                <w:lang w:eastAsia="es-MX"/>
              </w:rPr>
              <w:t> </w:t>
            </w:r>
          </w:p>
        </w:tc>
        <w:tc>
          <w:tcPr>
            <w:tcW w:w="56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123"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60"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87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39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9"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123"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60"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36192" behindDoc="0" locked="0" layoutInCell="1" allowOverlap="1" wp14:anchorId="4FC53D12" wp14:editId="5CC4B753">
                      <wp:simplePos x="0" y="0"/>
                      <wp:positionH relativeFrom="column">
                        <wp:posOffset>561975</wp:posOffset>
                      </wp:positionH>
                      <wp:positionV relativeFrom="paragraph">
                        <wp:posOffset>1905</wp:posOffset>
                      </wp:positionV>
                      <wp:extent cx="251460" cy="304800"/>
                      <wp:effectExtent l="0" t="0" r="15240" b="19050"/>
                      <wp:wrapNone/>
                      <wp:docPr id="20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9A74F5" w:rsidRPr="006B0370" w:rsidRDefault="009A74F5" w:rsidP="002D3EDB">
                                  <w:pPr>
                                    <w:rPr>
                                      <w:sz w:val="14"/>
                                      <w:szCs w:val="14"/>
                                      <w:lang w:val="es-MX"/>
                                    </w:rPr>
                                  </w:pPr>
                                  <w:r>
                                    <w:rPr>
                                      <w:sz w:val="14"/>
                                      <w:szCs w:val="14"/>
                                      <w:lang w:val="es-MX"/>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53D12" id="_x0000_s2049" type="#_x0000_t202" style="position:absolute;left:0;text-align:left;margin-left:44.25pt;margin-top:.15pt;width:19.8pt;height:24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">
                      <v:textbox>
                        <w:txbxContent>
                          <w:p w:rsidR="009A74F5" w:rsidRPr="006B0370" w:rsidRDefault="009A74F5" w:rsidP="002D3EDB">
                            <w:pPr>
                              <w:rPr>
                                <w:sz w:val="14"/>
                                <w:szCs w:val="14"/>
                                <w:lang w:val="es-MX"/>
                              </w:rPr>
                            </w:pPr>
                            <w:r>
                              <w:rPr>
                                <w:sz w:val="14"/>
                                <w:szCs w:val="14"/>
                                <w:lang w:val="es-MX"/>
                              </w:rPr>
                              <w:t>8</w:t>
                            </w:r>
                          </w:p>
                        </w:txbxContent>
                      </v:textbox>
                    </v:shape>
                  </w:pict>
                </mc:Fallback>
              </mc:AlternateContent>
            </w:r>
          </w:p>
        </w:tc>
        <w:tc>
          <w:tcPr>
            <w:tcW w:w="87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39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9"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r>
              <w:rPr>
                <w:rFonts w:ascii="Calibri" w:hAnsi="Calibri"/>
                <w:noProof/>
                <w:color w:val="000000"/>
                <w:lang w:val="es-MX" w:eastAsia="es-MX"/>
              </w:rPr>
              <mc:AlternateContent>
                <mc:Choice Requires="wps">
                  <w:drawing>
                    <wp:anchor distT="0" distB="0" distL="114300" distR="114300" simplePos="0" relativeHeight="252937216" behindDoc="0" locked="0" layoutInCell="1" allowOverlap="1" wp14:anchorId="01B9D88D" wp14:editId="51B55431">
                      <wp:simplePos x="0" y="0"/>
                      <wp:positionH relativeFrom="column">
                        <wp:posOffset>6985</wp:posOffset>
                      </wp:positionH>
                      <wp:positionV relativeFrom="paragraph">
                        <wp:posOffset>-191770</wp:posOffset>
                      </wp:positionV>
                      <wp:extent cx="251460" cy="304800"/>
                      <wp:effectExtent l="0" t="0" r="15240" b="19050"/>
                      <wp:wrapNone/>
                      <wp:docPr id="20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04800"/>
                              </a:xfrm>
                              <a:prstGeom prst="rect">
                                <a:avLst/>
                              </a:prstGeom>
                              <a:solidFill>
                                <a:srgbClr val="FFFFFF"/>
                              </a:solidFill>
                              <a:ln w="9525">
                                <a:solidFill>
                                  <a:srgbClr val="000000"/>
                                </a:solidFill>
                                <a:miter lim="800000"/>
                                <a:headEnd/>
                                <a:tailEnd/>
                              </a:ln>
                            </wps:spPr>
                            <wps:txbx>
                              <w:txbxContent>
                                <w:p w:rsidR="009A74F5" w:rsidRPr="006B0370" w:rsidRDefault="009A74F5" w:rsidP="002D3EDB">
                                  <w:pPr>
                                    <w:rPr>
                                      <w:sz w:val="14"/>
                                      <w:szCs w:val="14"/>
                                      <w:lang w:val="es-MX"/>
                                    </w:rPr>
                                  </w:pPr>
                                  <w:r>
                                    <w:rPr>
                                      <w:sz w:val="14"/>
                                      <w:szCs w:val="14"/>
                                      <w:lang w:val="es-MX"/>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9D88D" id="_x0000_s2050" type="#_x0000_t202" style="position:absolute;left:0;text-align:left;margin-left:.55pt;margin-top:-15.1pt;width:19.8pt;height:24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">
                      <v:textbox>
                        <w:txbxContent>
                          <w:p w:rsidR="009A74F5" w:rsidRPr="006B0370" w:rsidRDefault="009A74F5" w:rsidP="002D3EDB">
                            <w:pPr>
                              <w:rPr>
                                <w:sz w:val="14"/>
                                <w:szCs w:val="14"/>
                                <w:lang w:val="es-MX"/>
                              </w:rPr>
                            </w:pPr>
                            <w:r>
                              <w:rPr>
                                <w:sz w:val="14"/>
                                <w:szCs w:val="14"/>
                                <w:lang w:val="es-MX"/>
                              </w:rPr>
                              <w:t>9</w:t>
                            </w:r>
                          </w:p>
                        </w:txbxContent>
                      </v:textbox>
                    </v:shape>
                  </w:pict>
                </mc:Fallback>
              </mc:AlternateContent>
            </w: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123"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60"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87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p w:rsidR="002D3EDB" w:rsidRPr="00B01521" w:rsidRDefault="002D3EDB" w:rsidP="002D3EDB">
            <w:pPr>
              <w:spacing w:line="240" w:lineRule="auto"/>
              <w:rPr>
                <w:rFonts w:ascii="Calibri" w:hAnsi="Calibri"/>
                <w:color w:val="000000"/>
                <w:szCs w:val="20"/>
                <w:lang w:eastAsia="es-MX"/>
              </w:rPr>
            </w:pPr>
          </w:p>
        </w:tc>
        <w:tc>
          <w:tcPr>
            <w:tcW w:w="39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9"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00"/>
        </w:trPr>
        <w:tc>
          <w:tcPr>
            <w:tcW w:w="1006" w:type="pct"/>
            <w:gridSpan w:val="2"/>
            <w:vMerge w:val="restart"/>
            <w:tcBorders>
              <w:top w:val="nil"/>
              <w:left w:val="single" w:sz="8" w:space="0" w:color="auto"/>
              <w:bottom w:val="nil"/>
              <w:right w:val="nil"/>
            </w:tcBorders>
            <w:shd w:val="clear" w:color="auto" w:fill="auto"/>
            <w:noWrap/>
            <w:vAlign w:val="center"/>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NOMBRE Y FIRMA</w:t>
            </w:r>
          </w:p>
        </w:tc>
        <w:tc>
          <w:tcPr>
            <w:tcW w:w="1557" w:type="pct"/>
            <w:gridSpan w:val="3"/>
            <w:tcBorders>
              <w:top w:val="nil"/>
              <w:left w:val="single" w:sz="8" w:space="0" w:color="auto"/>
              <w:bottom w:val="nil"/>
              <w:right w:val="single" w:sz="8" w:space="0" w:color="000000"/>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p>
        </w:tc>
        <w:tc>
          <w:tcPr>
            <w:tcW w:w="2278" w:type="pct"/>
            <w:gridSpan w:val="10"/>
            <w:tcBorders>
              <w:top w:val="nil"/>
              <w:left w:val="nil"/>
              <w:bottom w:val="nil"/>
              <w:right w:val="single" w:sz="8" w:space="0" w:color="000000"/>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p>
        </w:tc>
      </w:tr>
      <w:tr w:rsidR="002D3EDB" w:rsidRPr="00C66042" w:rsidTr="002D3EDB">
        <w:trPr>
          <w:gridAfter w:val="2"/>
          <w:wAfter w:w="158" w:type="pct"/>
          <w:trHeight w:val="300"/>
        </w:trPr>
        <w:tc>
          <w:tcPr>
            <w:tcW w:w="1006" w:type="pct"/>
            <w:gridSpan w:val="2"/>
            <w:vMerge/>
            <w:tcBorders>
              <w:top w:val="nil"/>
              <w:left w:val="single" w:sz="8" w:space="0" w:color="auto"/>
              <w:bottom w:val="nil"/>
              <w:right w:val="nil"/>
            </w:tcBorders>
            <w:vAlign w:val="center"/>
            <w:hideMark/>
          </w:tcPr>
          <w:p w:rsidR="002D3EDB" w:rsidRPr="00B01521" w:rsidRDefault="002D3EDB" w:rsidP="002D3EDB">
            <w:pPr>
              <w:spacing w:line="240" w:lineRule="auto"/>
              <w:rPr>
                <w:rFonts w:ascii="Calibri" w:hAnsi="Calibri"/>
                <w:color w:val="000000"/>
                <w:szCs w:val="20"/>
                <w:lang w:eastAsia="es-MX"/>
              </w:rPr>
            </w:pPr>
          </w:p>
        </w:tc>
        <w:tc>
          <w:tcPr>
            <w:tcW w:w="1557" w:type="pct"/>
            <w:gridSpan w:val="3"/>
            <w:tcBorders>
              <w:top w:val="nil"/>
              <w:left w:val="single" w:sz="8" w:space="0" w:color="auto"/>
              <w:bottom w:val="nil"/>
              <w:right w:val="single" w:sz="8" w:space="0" w:color="000000"/>
            </w:tcBorders>
            <w:shd w:val="clear" w:color="auto" w:fill="auto"/>
            <w:noWrap/>
            <w:vAlign w:val="center"/>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ENLACE ADMINISTRATIVO</w:t>
            </w:r>
          </w:p>
        </w:tc>
        <w:tc>
          <w:tcPr>
            <w:tcW w:w="2278" w:type="pct"/>
            <w:gridSpan w:val="10"/>
            <w:tcBorders>
              <w:top w:val="nil"/>
              <w:left w:val="nil"/>
              <w:bottom w:val="nil"/>
              <w:right w:val="single" w:sz="8" w:space="0" w:color="000000"/>
            </w:tcBorders>
            <w:shd w:val="clear" w:color="auto" w:fill="auto"/>
            <w:noWrap/>
            <w:vAlign w:val="center"/>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COORD. DE PARQUES, JARDINES Y MONUMENTOS</w:t>
            </w:r>
          </w:p>
        </w:tc>
      </w:tr>
      <w:tr w:rsidR="002D3EDB" w:rsidRPr="00C66042" w:rsidTr="002D3EDB">
        <w:trPr>
          <w:gridAfter w:val="2"/>
          <w:wAfter w:w="158" w:type="pct"/>
          <w:trHeight w:val="300"/>
        </w:trPr>
        <w:tc>
          <w:tcPr>
            <w:tcW w:w="440" w:type="pct"/>
            <w:tcBorders>
              <w:top w:val="nil"/>
              <w:left w:val="single" w:sz="8" w:space="0" w:color="auto"/>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p>
        </w:tc>
        <w:tc>
          <w:tcPr>
            <w:tcW w:w="123" w:type="pct"/>
            <w:tcBorders>
              <w:top w:val="nil"/>
              <w:left w:val="single" w:sz="8" w:space="0" w:color="auto"/>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0"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p>
        </w:tc>
        <w:tc>
          <w:tcPr>
            <w:tcW w:w="874" w:type="pct"/>
            <w:tcBorders>
              <w:top w:val="nil"/>
              <w:left w:val="nil"/>
              <w:bottom w:val="nil"/>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399"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9"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58"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102" w:type="pct"/>
            <w:gridSpan w:val="2"/>
            <w:tcBorders>
              <w:top w:val="nil"/>
              <w:left w:val="nil"/>
              <w:bottom w:val="nil"/>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r w:rsidR="002D3EDB" w:rsidRPr="00C66042" w:rsidTr="002D3EDB">
        <w:trPr>
          <w:gridAfter w:val="2"/>
          <w:wAfter w:w="158" w:type="pct"/>
          <w:trHeight w:val="315"/>
        </w:trPr>
        <w:tc>
          <w:tcPr>
            <w:tcW w:w="440" w:type="pct"/>
            <w:tcBorders>
              <w:top w:val="nil"/>
              <w:left w:val="single" w:sz="8" w:space="0" w:color="auto"/>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7" w:type="pct"/>
            <w:tcBorders>
              <w:top w:val="nil"/>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23" w:type="pct"/>
            <w:tcBorders>
              <w:top w:val="nil"/>
              <w:left w:val="single" w:sz="8" w:space="0" w:color="auto"/>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60" w:type="pct"/>
            <w:tcBorders>
              <w:top w:val="nil"/>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874" w:type="pct"/>
            <w:tcBorders>
              <w:top w:val="nil"/>
              <w:left w:val="nil"/>
              <w:bottom w:val="single" w:sz="8" w:space="0" w:color="auto"/>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399" w:type="pct"/>
            <w:tcBorders>
              <w:top w:val="nil"/>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58" w:type="pct"/>
            <w:gridSpan w:val="2"/>
            <w:tcBorders>
              <w:top w:val="nil"/>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59" w:type="pct"/>
            <w:gridSpan w:val="2"/>
            <w:tcBorders>
              <w:top w:val="nil"/>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558" w:type="pct"/>
            <w:gridSpan w:val="2"/>
            <w:tcBorders>
              <w:top w:val="nil"/>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02" w:type="pct"/>
            <w:tcBorders>
              <w:top w:val="nil"/>
              <w:left w:val="nil"/>
              <w:bottom w:val="single" w:sz="8" w:space="0" w:color="auto"/>
              <w:right w:val="nil"/>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c>
          <w:tcPr>
            <w:tcW w:w="102" w:type="pct"/>
            <w:gridSpan w:val="2"/>
            <w:tcBorders>
              <w:top w:val="nil"/>
              <w:left w:val="nil"/>
              <w:bottom w:val="single" w:sz="8" w:space="0" w:color="auto"/>
              <w:right w:val="single" w:sz="8" w:space="0" w:color="auto"/>
            </w:tcBorders>
            <w:shd w:val="clear" w:color="auto" w:fill="auto"/>
            <w:noWrap/>
            <w:vAlign w:val="bottom"/>
            <w:hideMark/>
          </w:tcPr>
          <w:p w:rsidR="002D3EDB" w:rsidRPr="00C66042" w:rsidRDefault="002D3EDB" w:rsidP="002D3EDB">
            <w:pPr>
              <w:spacing w:line="240" w:lineRule="auto"/>
              <w:rPr>
                <w:rFonts w:ascii="Calibri" w:hAnsi="Calibri"/>
                <w:color w:val="000000"/>
                <w:lang w:eastAsia="es-MX"/>
              </w:rPr>
            </w:pPr>
            <w:r w:rsidRPr="00C66042">
              <w:rPr>
                <w:rFonts w:ascii="Calibri" w:hAnsi="Calibri"/>
                <w:color w:val="000000"/>
                <w:lang w:eastAsia="es-MX"/>
              </w:rPr>
              <w:t> </w:t>
            </w: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C62AEA" w:rsidRDefault="002D3EDB" w:rsidP="002D3EDB">
      <w:pPr>
        <w:jc w:val="center"/>
        <w:rPr>
          <w:rFonts w:cs="Arial"/>
          <w:b/>
          <w:bCs/>
          <w:sz w:val="24"/>
        </w:rPr>
      </w:pPr>
      <w:r w:rsidRPr="00C62AEA">
        <w:rPr>
          <w:rFonts w:cs="Arial"/>
          <w:b/>
          <w:bCs/>
          <w:sz w:val="24"/>
        </w:rPr>
        <w:lastRenderedPageBreak/>
        <w:t>LLENADO DEL FORMATO DE ORDEN DE ENTRADA DE ALMACÉN</w:t>
      </w:r>
    </w:p>
    <w:p w:rsidR="002D3EDB" w:rsidRDefault="002D3EDB" w:rsidP="002D3EDB">
      <w:pPr>
        <w:jc w:val="center"/>
        <w:rPr>
          <w:rFonts w:cs="Arial"/>
          <w:b/>
          <w:bCs/>
          <w:sz w:val="28"/>
        </w:rPr>
      </w:pPr>
    </w:p>
    <w:p w:rsidR="002D3EDB" w:rsidRDefault="002D3EDB" w:rsidP="002D3EDB">
      <w:pPr>
        <w:jc w:val="center"/>
        <w:rPr>
          <w:rFonts w:cs="Arial"/>
          <w:b/>
          <w:bCs/>
          <w:sz w:val="28"/>
        </w:rPr>
      </w:pPr>
    </w:p>
    <w:p w:rsidR="002D3EDB" w:rsidRDefault="002D3EDB" w:rsidP="002D3EDB">
      <w:pPr>
        <w:pStyle w:val="Prrafodelista"/>
        <w:numPr>
          <w:ilvl w:val="0"/>
          <w:numId w:val="14"/>
        </w:numPr>
        <w:spacing w:line="360" w:lineRule="auto"/>
        <w:rPr>
          <w:rFonts w:cs="Arial"/>
          <w:bCs/>
          <w:sz w:val="24"/>
        </w:rPr>
      </w:pPr>
      <w:r w:rsidRPr="006B0370">
        <w:rPr>
          <w:rFonts w:cs="Arial"/>
          <w:bCs/>
          <w:sz w:val="24"/>
        </w:rPr>
        <w:t xml:space="preserve">Indica el día que entra el material </w:t>
      </w:r>
      <w:r>
        <w:rPr>
          <w:rFonts w:cs="Arial"/>
          <w:bCs/>
          <w:sz w:val="24"/>
        </w:rPr>
        <w:t xml:space="preserve">al </w:t>
      </w:r>
      <w:r w:rsidRPr="006B0370">
        <w:rPr>
          <w:rFonts w:cs="Arial"/>
          <w:bCs/>
          <w:sz w:val="24"/>
        </w:rPr>
        <w:t>almacén</w:t>
      </w:r>
      <w:r>
        <w:rPr>
          <w:rFonts w:cs="Arial"/>
          <w:bCs/>
          <w:sz w:val="24"/>
        </w:rPr>
        <w:t>.</w:t>
      </w:r>
    </w:p>
    <w:p w:rsidR="002D3EDB" w:rsidRPr="00CB49EB" w:rsidRDefault="002D3EDB" w:rsidP="002D3EDB">
      <w:pPr>
        <w:pStyle w:val="Prrafodelista"/>
        <w:numPr>
          <w:ilvl w:val="0"/>
          <w:numId w:val="14"/>
        </w:numPr>
        <w:spacing w:line="360" w:lineRule="auto"/>
        <w:rPr>
          <w:rFonts w:cs="Arial"/>
          <w:bCs/>
          <w:sz w:val="24"/>
        </w:rPr>
      </w:pPr>
      <w:r>
        <w:rPr>
          <w:rFonts w:cs="Arial"/>
          <w:color w:val="000000"/>
          <w:sz w:val="24"/>
          <w:lang w:eastAsia="es-MX"/>
        </w:rPr>
        <w:t>Describe nom</w:t>
      </w:r>
      <w:r w:rsidRPr="00CB49EB">
        <w:rPr>
          <w:rFonts w:cs="Arial"/>
          <w:color w:val="000000"/>
          <w:sz w:val="24"/>
          <w:lang w:eastAsia="es-MX"/>
        </w:rPr>
        <w:t>bre del proveedor</w:t>
      </w:r>
      <w:r>
        <w:rPr>
          <w:rFonts w:cs="Arial"/>
          <w:color w:val="000000"/>
          <w:sz w:val="24"/>
          <w:lang w:eastAsia="es-MX"/>
        </w:rPr>
        <w:t>, factura, remisión y requisición.</w:t>
      </w:r>
    </w:p>
    <w:p w:rsidR="002D3EDB" w:rsidRPr="006B0370" w:rsidRDefault="002D3EDB" w:rsidP="002D3EDB">
      <w:pPr>
        <w:pStyle w:val="Prrafodelista"/>
        <w:numPr>
          <w:ilvl w:val="0"/>
          <w:numId w:val="14"/>
        </w:numPr>
        <w:spacing w:line="360" w:lineRule="auto"/>
        <w:rPr>
          <w:rFonts w:cs="Arial"/>
          <w:bCs/>
          <w:sz w:val="24"/>
        </w:rPr>
      </w:pPr>
      <w:r w:rsidRPr="006B0370">
        <w:rPr>
          <w:rFonts w:cs="Arial"/>
          <w:bCs/>
          <w:sz w:val="24"/>
        </w:rPr>
        <w:t>Cantidad</w:t>
      </w:r>
      <w:r>
        <w:rPr>
          <w:rFonts w:cs="Arial"/>
          <w:bCs/>
          <w:sz w:val="24"/>
        </w:rPr>
        <w:t xml:space="preserve"> </w:t>
      </w:r>
      <w:r w:rsidRPr="006B0370">
        <w:rPr>
          <w:rFonts w:cs="Arial"/>
          <w:bCs/>
          <w:sz w:val="24"/>
        </w:rPr>
        <w:t>del material</w:t>
      </w:r>
      <w:r>
        <w:rPr>
          <w:rFonts w:cs="Arial"/>
          <w:bCs/>
          <w:sz w:val="24"/>
        </w:rPr>
        <w:t>.</w:t>
      </w:r>
    </w:p>
    <w:p w:rsidR="002D3EDB" w:rsidRPr="006B0370" w:rsidRDefault="002D3EDB" w:rsidP="002D3EDB">
      <w:pPr>
        <w:pStyle w:val="Prrafodelista"/>
        <w:numPr>
          <w:ilvl w:val="0"/>
          <w:numId w:val="14"/>
        </w:numPr>
        <w:spacing w:line="360" w:lineRule="auto"/>
        <w:rPr>
          <w:rFonts w:cs="Arial"/>
          <w:bCs/>
          <w:sz w:val="24"/>
        </w:rPr>
      </w:pPr>
      <w:r w:rsidRPr="006B0370">
        <w:rPr>
          <w:rFonts w:cs="Arial"/>
          <w:bCs/>
          <w:sz w:val="24"/>
        </w:rPr>
        <w:t xml:space="preserve">Unidad de medida </w:t>
      </w:r>
      <w:r>
        <w:rPr>
          <w:rFonts w:cs="Arial"/>
          <w:bCs/>
          <w:sz w:val="24"/>
        </w:rPr>
        <w:t xml:space="preserve">del material </w:t>
      </w:r>
      <w:r w:rsidRPr="006B0370">
        <w:rPr>
          <w:rFonts w:cs="Arial"/>
          <w:bCs/>
          <w:sz w:val="24"/>
        </w:rPr>
        <w:t>que se recibe</w:t>
      </w:r>
      <w:r>
        <w:rPr>
          <w:rFonts w:cs="Arial"/>
          <w:bCs/>
          <w:sz w:val="24"/>
        </w:rPr>
        <w:t>.</w:t>
      </w:r>
    </w:p>
    <w:p w:rsidR="002D3EDB" w:rsidRPr="006B0370" w:rsidRDefault="002D3EDB" w:rsidP="002D3EDB">
      <w:pPr>
        <w:pStyle w:val="Prrafodelista"/>
        <w:numPr>
          <w:ilvl w:val="0"/>
          <w:numId w:val="14"/>
        </w:numPr>
        <w:spacing w:line="360" w:lineRule="auto"/>
        <w:rPr>
          <w:rFonts w:cs="Arial"/>
          <w:bCs/>
          <w:sz w:val="24"/>
        </w:rPr>
      </w:pPr>
      <w:r>
        <w:rPr>
          <w:rFonts w:cs="Arial"/>
          <w:bCs/>
          <w:sz w:val="24"/>
        </w:rPr>
        <w:t>Descripción pormenorizada de lo recibido.</w:t>
      </w:r>
    </w:p>
    <w:p w:rsidR="002D3EDB" w:rsidRPr="006B0370" w:rsidRDefault="002D3EDB" w:rsidP="002D3EDB">
      <w:pPr>
        <w:pStyle w:val="Prrafodelista"/>
        <w:numPr>
          <w:ilvl w:val="0"/>
          <w:numId w:val="14"/>
        </w:numPr>
        <w:spacing w:line="360" w:lineRule="auto"/>
        <w:rPr>
          <w:rFonts w:cs="Arial"/>
          <w:bCs/>
          <w:sz w:val="24"/>
        </w:rPr>
      </w:pPr>
      <w:r>
        <w:rPr>
          <w:rFonts w:cs="Arial"/>
          <w:bCs/>
          <w:sz w:val="24"/>
        </w:rPr>
        <w:t>Comentario adicional de lo que se recibe.</w:t>
      </w:r>
    </w:p>
    <w:p w:rsidR="002D3EDB" w:rsidRDefault="002D3EDB" w:rsidP="002D3EDB">
      <w:pPr>
        <w:pStyle w:val="Prrafodelista"/>
        <w:numPr>
          <w:ilvl w:val="0"/>
          <w:numId w:val="14"/>
        </w:numPr>
        <w:spacing w:line="360" w:lineRule="auto"/>
        <w:rPr>
          <w:rFonts w:cs="Arial"/>
          <w:bCs/>
          <w:sz w:val="24"/>
        </w:rPr>
      </w:pPr>
      <w:r>
        <w:rPr>
          <w:rFonts w:cs="Arial"/>
          <w:bCs/>
          <w:sz w:val="24"/>
        </w:rPr>
        <w:t>Nombre y firma del r</w:t>
      </w:r>
      <w:r w:rsidRPr="006B0370">
        <w:rPr>
          <w:rFonts w:cs="Arial"/>
          <w:bCs/>
          <w:sz w:val="24"/>
        </w:rPr>
        <w:t>esponsable de quien recibe</w:t>
      </w:r>
      <w:r>
        <w:rPr>
          <w:rFonts w:cs="Arial"/>
          <w:bCs/>
          <w:sz w:val="24"/>
        </w:rPr>
        <w:t>.</w:t>
      </w:r>
    </w:p>
    <w:p w:rsidR="002D3EDB" w:rsidRDefault="002D3EDB" w:rsidP="002D3EDB">
      <w:pPr>
        <w:pStyle w:val="Prrafodelista"/>
        <w:numPr>
          <w:ilvl w:val="0"/>
          <w:numId w:val="14"/>
        </w:numPr>
        <w:spacing w:line="360" w:lineRule="auto"/>
        <w:rPr>
          <w:rFonts w:cs="Arial"/>
          <w:bCs/>
          <w:sz w:val="24"/>
        </w:rPr>
      </w:pPr>
      <w:r w:rsidRPr="00617203">
        <w:rPr>
          <w:rFonts w:cs="Arial"/>
          <w:bCs/>
          <w:sz w:val="24"/>
        </w:rPr>
        <w:t>Firma del A</w:t>
      </w:r>
      <w:r>
        <w:rPr>
          <w:rFonts w:cs="Arial"/>
          <w:bCs/>
          <w:sz w:val="24"/>
        </w:rPr>
        <w:t xml:space="preserve">dministrativo que autoriza </w:t>
      </w:r>
      <w:r w:rsidRPr="00617203">
        <w:rPr>
          <w:rFonts w:cs="Arial"/>
          <w:bCs/>
          <w:sz w:val="24"/>
        </w:rPr>
        <w:t xml:space="preserve"> entrada </w:t>
      </w:r>
      <w:r>
        <w:rPr>
          <w:rFonts w:cs="Arial"/>
          <w:bCs/>
          <w:sz w:val="24"/>
        </w:rPr>
        <w:t>de material.</w:t>
      </w:r>
    </w:p>
    <w:p w:rsidR="002D3EDB" w:rsidRPr="00617203" w:rsidRDefault="002D3EDB" w:rsidP="002D3EDB">
      <w:pPr>
        <w:pStyle w:val="Prrafodelista"/>
        <w:numPr>
          <w:ilvl w:val="0"/>
          <w:numId w:val="14"/>
        </w:numPr>
        <w:spacing w:line="360" w:lineRule="auto"/>
        <w:rPr>
          <w:rFonts w:cs="Arial"/>
          <w:bCs/>
          <w:sz w:val="24"/>
        </w:rPr>
      </w:pPr>
      <w:r w:rsidRPr="00617203">
        <w:rPr>
          <w:rFonts w:cs="Arial"/>
          <w:bCs/>
          <w:sz w:val="24"/>
        </w:rPr>
        <w:t>Firma del Coordinador del área</w:t>
      </w:r>
      <w:r>
        <w:rPr>
          <w:rFonts w:cs="Arial"/>
          <w:bCs/>
          <w:sz w:val="24"/>
        </w:rPr>
        <w:t>.</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Y="98"/>
        <w:tblW w:w="5000" w:type="pct"/>
        <w:tblCellMar>
          <w:left w:w="70" w:type="dxa"/>
          <w:right w:w="70" w:type="dxa"/>
        </w:tblCellMar>
        <w:tblLook w:val="04A0" w:firstRow="1" w:lastRow="0" w:firstColumn="1" w:lastColumn="0" w:noHBand="0" w:noVBand="1"/>
      </w:tblPr>
      <w:tblGrid>
        <w:gridCol w:w="1180"/>
        <w:gridCol w:w="344"/>
        <w:gridCol w:w="357"/>
        <w:gridCol w:w="140"/>
        <w:gridCol w:w="785"/>
        <w:gridCol w:w="775"/>
        <w:gridCol w:w="961"/>
        <w:gridCol w:w="857"/>
        <w:gridCol w:w="863"/>
        <w:gridCol w:w="861"/>
        <w:gridCol w:w="857"/>
        <w:gridCol w:w="858"/>
      </w:tblGrid>
      <w:tr w:rsidR="002D3EDB" w:rsidRPr="00C66042" w:rsidTr="002D3EDB">
        <w:trPr>
          <w:trHeight w:val="300"/>
        </w:trPr>
        <w:tc>
          <w:tcPr>
            <w:tcW w:w="637"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 w:val="24"/>
                <w:lang w:eastAsia="es-MX"/>
              </w:rPr>
            </w:pPr>
          </w:p>
        </w:tc>
        <w:tc>
          <w:tcPr>
            <w:tcW w:w="218"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14"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13"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519"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461"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C66042" w:rsidRDefault="002D3EDB" w:rsidP="002D3EDB">
            <w:pPr>
              <w:spacing w:line="240" w:lineRule="auto"/>
              <w:rPr>
                <w:rFonts w:ascii="Times New Roman" w:hAnsi="Times New Roman"/>
                <w:szCs w:val="20"/>
                <w:lang w:eastAsia="es-MX"/>
              </w:rPr>
            </w:pPr>
          </w:p>
        </w:tc>
      </w:tr>
      <w:tr w:rsidR="002D3EDB" w:rsidRPr="00B01521" w:rsidTr="002D3EDB">
        <w:trPr>
          <w:trHeight w:val="390"/>
        </w:trPr>
        <w:tc>
          <w:tcPr>
            <w:tcW w:w="63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bl>
            <w:tblPr>
              <w:tblW w:w="0" w:type="auto"/>
              <w:tblCellSpacing w:w="0" w:type="dxa"/>
              <w:tblCellMar>
                <w:left w:w="0" w:type="dxa"/>
                <w:right w:w="0" w:type="dxa"/>
              </w:tblCellMar>
              <w:tblLook w:val="04A0" w:firstRow="1" w:lastRow="0" w:firstColumn="1" w:lastColumn="0" w:noHBand="0" w:noVBand="1"/>
            </w:tblPr>
            <w:tblGrid>
              <w:gridCol w:w="1040"/>
            </w:tblGrid>
            <w:tr w:rsidR="002D3EDB" w:rsidRPr="00B01521" w:rsidTr="002D3EDB">
              <w:trPr>
                <w:trHeight w:val="390"/>
                <w:tblCellSpacing w:w="0" w:type="dxa"/>
              </w:trPr>
              <w:tc>
                <w:tcPr>
                  <w:tcW w:w="1200" w:type="dxa"/>
                  <w:tcBorders>
                    <w:top w:val="nil"/>
                    <w:left w:val="nil"/>
                    <w:bottom w:val="nil"/>
                    <w:right w:val="nil"/>
                  </w:tcBorders>
                  <w:shd w:val="clear" w:color="auto" w:fill="auto"/>
                  <w:noWrap/>
                  <w:vAlign w:val="bottom"/>
                  <w:hideMark/>
                </w:tcPr>
                <w:p w:rsidR="002D3EDB" w:rsidRPr="00B01521" w:rsidRDefault="002D3EDB" w:rsidP="00F84FFC">
                  <w:pPr>
                    <w:framePr w:hSpace="141" w:wrap="around" w:vAnchor="text" w:hAnchor="margin" w:y="98"/>
                    <w:spacing w:line="240" w:lineRule="auto"/>
                    <w:rPr>
                      <w:rFonts w:ascii="Calibri" w:hAnsi="Calibri"/>
                      <w:color w:val="000000"/>
                      <w:szCs w:val="20"/>
                      <w:lang w:eastAsia="es-MX"/>
                    </w:rPr>
                  </w:pPr>
                </w:p>
              </w:tc>
            </w:tr>
          </w:tbl>
          <w:p w:rsidR="002D3EDB" w:rsidRPr="00B01521" w:rsidRDefault="002D3EDB" w:rsidP="002D3EDB">
            <w:pPr>
              <w:spacing w:line="240" w:lineRule="auto"/>
              <w:rPr>
                <w:rFonts w:ascii="Calibri" w:hAnsi="Calibri"/>
                <w:color w:val="000000"/>
                <w:szCs w:val="20"/>
                <w:lang w:eastAsia="es-MX"/>
              </w:rPr>
            </w:pP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937" w:type="pct"/>
            <w:gridSpan w:val="6"/>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b/>
                <w:bCs/>
                <w:color w:val="000000"/>
                <w:szCs w:val="20"/>
                <w:lang w:eastAsia="es-MX"/>
              </w:rPr>
            </w:pPr>
            <w:r w:rsidRPr="00B01521">
              <w:rPr>
                <w:rFonts w:ascii="Calibri" w:hAnsi="Calibri"/>
                <w:b/>
                <w:bCs/>
                <w:color w:val="000000"/>
                <w:szCs w:val="20"/>
                <w:lang w:eastAsia="es-MX"/>
              </w:rPr>
              <w:t>COORDINACIÓN DE PARQUES, JARDINES Y MONUMENTOS</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jc w:val="center"/>
              <w:rPr>
                <w:rFonts w:ascii="Calibri" w:hAnsi="Calibri"/>
                <w:b/>
                <w:bCs/>
                <w:color w:val="000000"/>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r>
      <w:tr w:rsidR="002D3EDB" w:rsidRPr="00B01521" w:rsidTr="002D3EDB">
        <w:trPr>
          <w:trHeight w:val="315"/>
        </w:trPr>
        <w:tc>
          <w:tcPr>
            <w:tcW w:w="63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3"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1389"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0288" behindDoc="0" locked="0" layoutInCell="1" allowOverlap="1" wp14:anchorId="007D6281" wp14:editId="65389D04">
                      <wp:simplePos x="0" y="0"/>
                      <wp:positionH relativeFrom="column">
                        <wp:posOffset>1219200</wp:posOffset>
                      </wp:positionH>
                      <wp:positionV relativeFrom="paragraph">
                        <wp:posOffset>10160</wp:posOffset>
                      </wp:positionV>
                      <wp:extent cx="230505" cy="275590"/>
                      <wp:effectExtent l="0" t="0" r="17145" b="10160"/>
                      <wp:wrapNone/>
                      <wp:docPr id="20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9A74F5" w:rsidRDefault="009A74F5" w:rsidP="002D3EDB">
                                  <w:r>
                                    <w:t>1</w:t>
                                  </w:r>
                                  <w:sdt>
                                    <w:sdtPr>
                                      <w:id w:val="240996352"/>
                                      <w:temporary/>
                                      <w:showingPlcHdr/>
                                    </w:sdtPr>
                                    <w:sdtContent>
                                      <w:r>
                                        <w:t>[Escriba una cita del documento o el resumen de un punto interesante. Puede situar el cuadro de texto en cualquier lugar del documento. Use la ficha Herramientas de dibujo para cambiar el formato del cuadro de texto de la cita.]</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D6281" id="_x0000_s2051" type="#_x0000_t202" style="position:absolute;left:0;text-align:left;margin-left:96pt;margin-top:.8pt;width:18.15pt;height:21.7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">
                      <v:textbox>
                        <w:txbxContent>
                          <w:p w:rsidR="009A74F5" w:rsidRDefault="009A74F5" w:rsidP="002D3EDB">
                            <w:r>
                              <w:t>1</w:t>
                            </w:r>
                            <w:sdt>
                              <w:sdtPr>
                                <w:id w:val="240996352"/>
                                <w:temporary/>
                                <w:showingPlcHdr/>
                              </w:sdtPr>
                              <w:sdtContent>
                                <w:r>
                                  <w:t>[Escriba una cita del documento o el resumen de un punto interesante. Puede situar el cuadro de texto en cualquier lugar del documento. Use la ficha Herramientas de dibujo para cambiar el formato del cuadro de texto de la cita.]</w:t>
                                </w:r>
                              </w:sdtContent>
                            </w:sdt>
                          </w:p>
                        </w:txbxContent>
                      </v:textbox>
                    </v:shape>
                  </w:pict>
                </mc:Fallback>
              </mc:AlternateContent>
            </w:r>
            <w:r w:rsidRPr="00B01521">
              <w:rPr>
                <w:rFonts w:ascii="Calibri" w:hAnsi="Calibri"/>
                <w:color w:val="000000"/>
                <w:szCs w:val="20"/>
                <w:lang w:eastAsia="es-MX"/>
              </w:rPr>
              <w:t>FECHA:</w:t>
            </w:r>
          </w:p>
          <w:p w:rsidR="002D3EDB" w:rsidRPr="00B01521" w:rsidRDefault="002D3EDB" w:rsidP="002D3EDB">
            <w:pPr>
              <w:spacing w:line="240" w:lineRule="auto"/>
              <w:rPr>
                <w:rFonts w:ascii="Calibri" w:hAnsi="Calibri"/>
                <w:color w:val="000000"/>
                <w:szCs w:val="20"/>
                <w:lang w:eastAsia="es-MX"/>
              </w:rPr>
            </w:pPr>
          </w:p>
        </w:tc>
      </w:tr>
      <w:tr w:rsidR="002D3EDB" w:rsidRPr="00B01521" w:rsidTr="002D3EDB">
        <w:trPr>
          <w:trHeight w:val="375"/>
        </w:trPr>
        <w:tc>
          <w:tcPr>
            <w:tcW w:w="63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008" w:type="pct"/>
            <w:gridSpan w:val="4"/>
            <w:tcBorders>
              <w:top w:val="nil"/>
              <w:left w:val="nil"/>
              <w:bottom w:val="nil"/>
              <w:right w:val="nil"/>
            </w:tcBorders>
            <w:shd w:val="clear" w:color="auto" w:fill="auto"/>
            <w:noWrap/>
            <w:vAlign w:val="bottom"/>
            <w:hideMark/>
          </w:tcPr>
          <w:p w:rsidR="002D3EDB" w:rsidRPr="00B01521" w:rsidRDefault="002D3EDB" w:rsidP="002D3EDB">
            <w:pPr>
              <w:spacing w:line="240" w:lineRule="auto"/>
              <w:jc w:val="center"/>
              <w:rPr>
                <w:rFonts w:ascii="Calibri" w:hAnsi="Calibri"/>
                <w:b/>
                <w:bCs/>
                <w:color w:val="000000"/>
                <w:szCs w:val="20"/>
                <w:lang w:eastAsia="es-MX"/>
              </w:rPr>
            </w:pPr>
            <w:r>
              <w:rPr>
                <w:rFonts w:ascii="Calibri" w:hAnsi="Calibri"/>
                <w:b/>
                <w:bCs/>
                <w:color w:val="000000"/>
                <w:szCs w:val="20"/>
                <w:lang w:eastAsia="es-MX"/>
              </w:rPr>
              <w:t>ORDEN DE SALIDA DE ALMACÉ</w:t>
            </w:r>
            <w:r w:rsidRPr="00B01521">
              <w:rPr>
                <w:rFonts w:ascii="Calibri" w:hAnsi="Calibri"/>
                <w:b/>
                <w:bCs/>
                <w:color w:val="000000"/>
                <w:szCs w:val="20"/>
                <w:lang w:eastAsia="es-MX"/>
              </w:rPr>
              <w:t>N</w:t>
            </w: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jc w:val="center"/>
              <w:rPr>
                <w:rFonts w:ascii="Calibri" w:hAnsi="Calibri"/>
                <w:b/>
                <w:bCs/>
                <w:color w:val="000000"/>
                <w:szCs w:val="20"/>
                <w:lang w:eastAsia="es-MX"/>
              </w:rPr>
            </w:pPr>
          </w:p>
        </w:tc>
        <w:tc>
          <w:tcPr>
            <w:tcW w:w="46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r>
      <w:tr w:rsidR="002D3EDB" w:rsidRPr="00B01521" w:rsidTr="002D3EDB">
        <w:trPr>
          <w:trHeight w:val="300"/>
        </w:trPr>
        <w:tc>
          <w:tcPr>
            <w:tcW w:w="63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3"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r>
      <w:tr w:rsidR="002D3EDB" w:rsidRPr="00B01521" w:rsidTr="002D3EDB">
        <w:trPr>
          <w:trHeight w:val="315"/>
        </w:trPr>
        <w:tc>
          <w:tcPr>
            <w:tcW w:w="63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84" w:type="pct"/>
            <w:gridSpan w:val="2"/>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3"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r>
      <w:tr w:rsidR="002D3EDB" w:rsidRPr="00B01521" w:rsidTr="002D3EDB">
        <w:trPr>
          <w:trHeight w:val="300"/>
        </w:trPr>
        <w:tc>
          <w:tcPr>
            <w:tcW w:w="5000" w:type="pct"/>
            <w:gridSpan w:val="1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DATOS DEL MATERIAL</w:t>
            </w:r>
          </w:p>
        </w:tc>
      </w:tr>
      <w:tr w:rsidR="002D3EDB" w:rsidRPr="00B01521" w:rsidTr="002D3EDB">
        <w:trPr>
          <w:trHeight w:val="315"/>
        </w:trPr>
        <w:tc>
          <w:tcPr>
            <w:tcW w:w="5000" w:type="pct"/>
            <w:gridSpan w:val="12"/>
            <w:vMerge/>
            <w:tcBorders>
              <w:top w:val="single" w:sz="8" w:space="0" w:color="auto"/>
              <w:left w:val="single" w:sz="8" w:space="0" w:color="auto"/>
              <w:bottom w:val="single" w:sz="8" w:space="0" w:color="000000"/>
              <w:right w:val="single" w:sz="8" w:space="0" w:color="000000"/>
            </w:tcBorders>
            <w:vAlign w:val="center"/>
            <w:hideMark/>
          </w:tcPr>
          <w:p w:rsidR="002D3EDB" w:rsidRPr="00B01521" w:rsidRDefault="002D3EDB" w:rsidP="002D3EDB">
            <w:pPr>
              <w:spacing w:line="240" w:lineRule="auto"/>
              <w:rPr>
                <w:rFonts w:ascii="Calibri" w:hAnsi="Calibri"/>
                <w:b/>
                <w:bCs/>
                <w:color w:val="000000"/>
                <w:szCs w:val="20"/>
                <w:lang w:eastAsia="es-MX"/>
              </w:rPr>
            </w:pPr>
          </w:p>
        </w:tc>
      </w:tr>
      <w:tr w:rsidR="002D3EDB" w:rsidRPr="00B01521" w:rsidTr="002D3EDB">
        <w:trPr>
          <w:trHeight w:val="315"/>
        </w:trPr>
        <w:tc>
          <w:tcPr>
            <w:tcW w:w="63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jc w:val="center"/>
              <w:rPr>
                <w:rFonts w:ascii="Calibri" w:hAnsi="Calibri"/>
                <w:b/>
                <w:bCs/>
                <w:color w:val="000000"/>
                <w:szCs w:val="20"/>
                <w:lang w:eastAsia="es-MX"/>
              </w:rPr>
            </w:pP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3"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r>
      <w:tr w:rsidR="002D3EDB" w:rsidRPr="00B01521" w:rsidTr="002D3EDB">
        <w:trPr>
          <w:trHeight w:val="300"/>
        </w:trPr>
        <w:tc>
          <w:tcPr>
            <w:tcW w:w="1082" w:type="pct"/>
            <w:gridSpan w:val="3"/>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CONCEPTO Y/O TIPO</w:t>
            </w:r>
          </w:p>
        </w:tc>
        <w:tc>
          <w:tcPr>
            <w:tcW w:w="570"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CANTIDAD</w:t>
            </w:r>
          </w:p>
        </w:tc>
        <w:tc>
          <w:tcPr>
            <w:tcW w:w="51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UNIDAD</w:t>
            </w:r>
          </w:p>
        </w:tc>
        <w:tc>
          <w:tcPr>
            <w:tcW w:w="980"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 xml:space="preserve">MATERIAL SOLICITADO </w:t>
            </w:r>
          </w:p>
        </w:tc>
        <w:tc>
          <w:tcPr>
            <w:tcW w:w="929"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MATERIAL UTILIZADO</w:t>
            </w:r>
          </w:p>
        </w:tc>
        <w:tc>
          <w:tcPr>
            <w:tcW w:w="925"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D3EDB" w:rsidRPr="00B01521" w:rsidRDefault="002D3EDB" w:rsidP="002D3EDB">
            <w:pPr>
              <w:spacing w:line="240" w:lineRule="auto"/>
              <w:jc w:val="center"/>
              <w:rPr>
                <w:rFonts w:ascii="Calibri" w:hAnsi="Calibri"/>
                <w:b/>
                <w:bCs/>
                <w:color w:val="000000"/>
                <w:szCs w:val="20"/>
                <w:lang w:eastAsia="es-MX"/>
              </w:rPr>
            </w:pPr>
            <w:r w:rsidRPr="00B01521">
              <w:rPr>
                <w:rFonts w:ascii="Calibri" w:hAnsi="Calibri"/>
                <w:b/>
                <w:bCs/>
                <w:color w:val="000000"/>
                <w:szCs w:val="20"/>
                <w:lang w:eastAsia="es-MX"/>
              </w:rPr>
              <w:t>MATERIAL DEVUELTO</w:t>
            </w:r>
          </w:p>
        </w:tc>
      </w:tr>
      <w:tr w:rsidR="002D3EDB" w:rsidRPr="00B01521" w:rsidTr="002D3EDB">
        <w:trPr>
          <w:trHeight w:val="315"/>
        </w:trPr>
        <w:tc>
          <w:tcPr>
            <w:tcW w:w="1082" w:type="pct"/>
            <w:gridSpan w:val="3"/>
            <w:vMerge/>
            <w:tcBorders>
              <w:top w:val="single" w:sz="8" w:space="0" w:color="auto"/>
              <w:left w:val="single" w:sz="8" w:space="0" w:color="auto"/>
              <w:bottom w:val="single" w:sz="8" w:space="0" w:color="000000"/>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c>
          <w:tcPr>
            <w:tcW w:w="570" w:type="pct"/>
            <w:gridSpan w:val="2"/>
            <w:vMerge/>
            <w:tcBorders>
              <w:top w:val="single" w:sz="8" w:space="0" w:color="auto"/>
              <w:left w:val="single" w:sz="8" w:space="0" w:color="auto"/>
              <w:bottom w:val="single" w:sz="8" w:space="0" w:color="000000"/>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c>
          <w:tcPr>
            <w:tcW w:w="513" w:type="pct"/>
            <w:vMerge/>
            <w:tcBorders>
              <w:top w:val="single" w:sz="8" w:space="0" w:color="auto"/>
              <w:left w:val="single" w:sz="8" w:space="0" w:color="auto"/>
              <w:bottom w:val="single" w:sz="8" w:space="0" w:color="000000"/>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c>
          <w:tcPr>
            <w:tcW w:w="980" w:type="pct"/>
            <w:gridSpan w:val="2"/>
            <w:vMerge/>
            <w:tcBorders>
              <w:top w:val="single" w:sz="8" w:space="0" w:color="auto"/>
              <w:left w:val="single" w:sz="8" w:space="0" w:color="auto"/>
              <w:bottom w:val="single" w:sz="8" w:space="0" w:color="000000"/>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c>
          <w:tcPr>
            <w:tcW w:w="929" w:type="pct"/>
            <w:gridSpan w:val="2"/>
            <w:vMerge/>
            <w:tcBorders>
              <w:top w:val="single" w:sz="8" w:space="0" w:color="auto"/>
              <w:left w:val="single" w:sz="8" w:space="0" w:color="auto"/>
              <w:bottom w:val="single" w:sz="8" w:space="0" w:color="000000"/>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c>
          <w:tcPr>
            <w:tcW w:w="925" w:type="pct"/>
            <w:gridSpan w:val="2"/>
            <w:vMerge/>
            <w:tcBorders>
              <w:top w:val="single" w:sz="8" w:space="0" w:color="auto"/>
              <w:left w:val="single" w:sz="8" w:space="0" w:color="auto"/>
              <w:bottom w:val="single" w:sz="8" w:space="0" w:color="000000"/>
              <w:right w:val="single" w:sz="8" w:space="0" w:color="auto"/>
            </w:tcBorders>
            <w:vAlign w:val="center"/>
            <w:hideMark/>
          </w:tcPr>
          <w:p w:rsidR="002D3EDB" w:rsidRPr="00B01521" w:rsidRDefault="002D3EDB" w:rsidP="002D3EDB">
            <w:pPr>
              <w:spacing w:line="240" w:lineRule="auto"/>
              <w:rPr>
                <w:rFonts w:ascii="Calibri" w:hAnsi="Calibri"/>
                <w:b/>
                <w:bCs/>
                <w:color w:val="000000"/>
                <w:szCs w:val="20"/>
                <w:lang w:eastAsia="es-MX"/>
              </w:rPr>
            </w:pP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2336" behindDoc="0" locked="0" layoutInCell="1" allowOverlap="1" wp14:anchorId="47EC9E76" wp14:editId="5B87EB68">
                      <wp:simplePos x="0" y="0"/>
                      <wp:positionH relativeFrom="column">
                        <wp:posOffset>118110</wp:posOffset>
                      </wp:positionH>
                      <wp:positionV relativeFrom="paragraph">
                        <wp:posOffset>151765</wp:posOffset>
                      </wp:positionV>
                      <wp:extent cx="230505" cy="275590"/>
                      <wp:effectExtent l="0" t="0" r="17145" b="10160"/>
                      <wp:wrapNone/>
                      <wp:docPr id="20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9A74F5" w:rsidRDefault="009A74F5" w:rsidP="002D3EDB">
                                  <w: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C9E76" id="_x0000_s2052" type="#_x0000_t202" style="position:absolute;left:0;text-align:left;margin-left:9.3pt;margin-top:11.95pt;width:18.15pt;height:21.7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">
                      <v:textbox>
                        <w:txbxContent>
                          <w:p w:rsidR="009A74F5" w:rsidRDefault="009A74F5" w:rsidP="002D3EDB">
                            <w:r>
                              <w:t>32</w:t>
                            </w:r>
                          </w:p>
                        </w:txbxContent>
                      </v:textbox>
                    </v:shape>
                  </w:pict>
                </mc:Fallback>
              </mc:AlternateContent>
            </w: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3360" behindDoc="0" locked="0" layoutInCell="1" allowOverlap="1" wp14:anchorId="085EED1F" wp14:editId="3CBB66CC">
                      <wp:simplePos x="0" y="0"/>
                      <wp:positionH relativeFrom="column">
                        <wp:posOffset>109220</wp:posOffset>
                      </wp:positionH>
                      <wp:positionV relativeFrom="paragraph">
                        <wp:posOffset>154305</wp:posOffset>
                      </wp:positionV>
                      <wp:extent cx="230505" cy="275590"/>
                      <wp:effectExtent l="0" t="0" r="17145" b="10160"/>
                      <wp:wrapNone/>
                      <wp:docPr id="20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9A74F5" w:rsidRDefault="009A74F5" w:rsidP="002D3EDB">
                                  <w: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EED1F" id="_x0000_s2053" type="#_x0000_t202" style="position:absolute;left:0;text-align:left;margin-left:8.6pt;margin-top:12.15pt;width:18.15pt;height:21.7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">
                      <v:textbox>
                        <w:txbxContent>
                          <w:p w:rsidR="009A74F5" w:rsidRDefault="009A74F5" w:rsidP="002D3EDB">
                            <w:r>
                              <w:t>42</w:t>
                            </w:r>
                          </w:p>
                        </w:txbxContent>
                      </v:textbox>
                    </v:shape>
                  </w:pict>
                </mc:Fallback>
              </mc:AlternateContent>
            </w: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1312" behindDoc="0" locked="0" layoutInCell="1" allowOverlap="1" wp14:anchorId="7C638436" wp14:editId="10D3FF3C">
                      <wp:simplePos x="0" y="0"/>
                      <wp:positionH relativeFrom="column">
                        <wp:posOffset>509905</wp:posOffset>
                      </wp:positionH>
                      <wp:positionV relativeFrom="paragraph">
                        <wp:posOffset>-38735</wp:posOffset>
                      </wp:positionV>
                      <wp:extent cx="230505" cy="275590"/>
                      <wp:effectExtent l="0" t="0" r="17145" b="10160"/>
                      <wp:wrapNone/>
                      <wp:docPr id="20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9A74F5" w:rsidRDefault="009A74F5" w:rsidP="002D3EDB">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38436" id="_x0000_s2054" type="#_x0000_t202" style="position:absolute;left:0;text-align:left;margin-left:40.15pt;margin-top:-3.05pt;width:18.15pt;height:21.7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">
                      <v:textbox>
                        <w:txbxContent>
                          <w:p w:rsidR="009A74F5" w:rsidRDefault="009A74F5" w:rsidP="002D3EDB">
                            <w:r>
                              <w:t>2</w:t>
                            </w:r>
                          </w:p>
                        </w:txbxContent>
                      </v:textbox>
                    </v:shape>
                  </w:pict>
                </mc:Fallback>
              </mc:AlternateContent>
            </w: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15"/>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27"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570" w:type="pct"/>
            <w:gridSpan w:val="2"/>
            <w:tcBorders>
              <w:top w:val="nil"/>
              <w:left w:val="single" w:sz="8" w:space="0" w:color="auto"/>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single" w:sz="8" w:space="0" w:color="auto"/>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5000" w:type="pct"/>
            <w:gridSpan w:val="12"/>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4384" behindDoc="0" locked="0" layoutInCell="1" allowOverlap="1" wp14:anchorId="2FF35EC4" wp14:editId="268740FF">
                      <wp:simplePos x="0" y="0"/>
                      <wp:positionH relativeFrom="column">
                        <wp:posOffset>1737995</wp:posOffset>
                      </wp:positionH>
                      <wp:positionV relativeFrom="paragraph">
                        <wp:posOffset>132080</wp:posOffset>
                      </wp:positionV>
                      <wp:extent cx="230505" cy="275590"/>
                      <wp:effectExtent l="0" t="0" r="17145" b="10160"/>
                      <wp:wrapNone/>
                      <wp:docPr id="20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9A74F5" w:rsidRDefault="009A74F5" w:rsidP="002D3EDB">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35EC4" id="_x0000_s2055" type="#_x0000_t202" style="position:absolute;left:0;text-align:left;margin-left:136.85pt;margin-top:10.4pt;width:18.15pt;height:21.7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">
                      <v:textbox>
                        <w:txbxContent>
                          <w:p w:rsidR="009A74F5" w:rsidRDefault="009A74F5" w:rsidP="002D3EDB">
                            <w:r>
                              <w:t>5</w:t>
                            </w:r>
                          </w:p>
                        </w:txbxContent>
                      </v:textbox>
                    </v:shape>
                  </w:pict>
                </mc:Fallback>
              </mc:AlternateContent>
            </w:r>
            <w:r w:rsidRPr="00B01521">
              <w:rPr>
                <w:rFonts w:ascii="Calibri" w:hAnsi="Calibri"/>
                <w:color w:val="000000"/>
                <w:szCs w:val="20"/>
                <w:lang w:eastAsia="es-MX"/>
              </w:rPr>
              <w:t>LUGAR Y/O CUADRILLA</w:t>
            </w:r>
          </w:p>
        </w:tc>
      </w:tr>
      <w:tr w:rsidR="002D3EDB" w:rsidRPr="00B01521" w:rsidTr="002D3EDB">
        <w:trPr>
          <w:trHeight w:val="300"/>
        </w:trPr>
        <w:tc>
          <w:tcPr>
            <w:tcW w:w="5000" w:type="pct"/>
            <w:gridSpan w:val="12"/>
            <w:vMerge/>
            <w:tcBorders>
              <w:top w:val="single" w:sz="8" w:space="0" w:color="auto"/>
              <w:left w:val="single" w:sz="8" w:space="0" w:color="auto"/>
              <w:bottom w:val="single" w:sz="8" w:space="0" w:color="000000"/>
              <w:right w:val="single" w:sz="8" w:space="0" w:color="000000"/>
            </w:tcBorders>
            <w:vAlign w:val="center"/>
            <w:hideMark/>
          </w:tcPr>
          <w:p w:rsidR="002D3EDB" w:rsidRPr="00B01521" w:rsidRDefault="002D3EDB" w:rsidP="002D3EDB">
            <w:pPr>
              <w:spacing w:line="240" w:lineRule="auto"/>
              <w:rPr>
                <w:rFonts w:ascii="Calibri" w:hAnsi="Calibri"/>
                <w:color w:val="000000"/>
                <w:szCs w:val="20"/>
                <w:lang w:eastAsia="es-MX"/>
              </w:rPr>
            </w:pPr>
          </w:p>
        </w:tc>
      </w:tr>
      <w:tr w:rsidR="002D3EDB" w:rsidRPr="00B01521" w:rsidTr="002D3EDB">
        <w:trPr>
          <w:trHeight w:val="300"/>
        </w:trPr>
        <w:tc>
          <w:tcPr>
            <w:tcW w:w="5000" w:type="pct"/>
            <w:gridSpan w:val="12"/>
            <w:vMerge/>
            <w:tcBorders>
              <w:top w:val="single" w:sz="8" w:space="0" w:color="auto"/>
              <w:left w:val="single" w:sz="8" w:space="0" w:color="auto"/>
              <w:bottom w:val="single" w:sz="8" w:space="0" w:color="000000"/>
              <w:right w:val="single" w:sz="8" w:space="0" w:color="000000"/>
            </w:tcBorders>
            <w:vAlign w:val="center"/>
            <w:hideMark/>
          </w:tcPr>
          <w:p w:rsidR="002D3EDB" w:rsidRPr="00B01521" w:rsidRDefault="002D3EDB" w:rsidP="002D3EDB">
            <w:pPr>
              <w:spacing w:line="240" w:lineRule="auto"/>
              <w:rPr>
                <w:rFonts w:ascii="Calibri" w:hAnsi="Calibri"/>
                <w:color w:val="000000"/>
                <w:szCs w:val="20"/>
                <w:lang w:eastAsia="es-MX"/>
              </w:rPr>
            </w:pPr>
          </w:p>
        </w:tc>
      </w:tr>
      <w:tr w:rsidR="002D3EDB" w:rsidRPr="00B01521" w:rsidTr="002D3EDB">
        <w:trPr>
          <w:trHeight w:val="315"/>
        </w:trPr>
        <w:tc>
          <w:tcPr>
            <w:tcW w:w="5000" w:type="pct"/>
            <w:gridSpan w:val="12"/>
            <w:vMerge/>
            <w:tcBorders>
              <w:top w:val="single" w:sz="8" w:space="0" w:color="auto"/>
              <w:left w:val="single" w:sz="8" w:space="0" w:color="auto"/>
              <w:bottom w:val="single" w:sz="8" w:space="0" w:color="000000"/>
              <w:right w:val="single" w:sz="8" w:space="0" w:color="000000"/>
            </w:tcBorders>
            <w:vAlign w:val="center"/>
            <w:hideMark/>
          </w:tcPr>
          <w:p w:rsidR="002D3EDB" w:rsidRPr="00B01521" w:rsidRDefault="002D3EDB" w:rsidP="002D3EDB">
            <w:pPr>
              <w:spacing w:line="240" w:lineRule="auto"/>
              <w:rPr>
                <w:rFonts w:ascii="Calibri" w:hAnsi="Calibri"/>
                <w:color w:val="000000"/>
                <w:szCs w:val="20"/>
                <w:lang w:eastAsia="es-MX"/>
              </w:rPr>
            </w:pPr>
          </w:p>
        </w:tc>
      </w:tr>
      <w:tr w:rsidR="002D3EDB" w:rsidRPr="00B01521" w:rsidTr="002D3EDB">
        <w:trPr>
          <w:trHeight w:val="300"/>
        </w:trPr>
        <w:tc>
          <w:tcPr>
            <w:tcW w:w="855" w:type="pct"/>
            <w:gridSpan w:val="2"/>
            <w:tcBorders>
              <w:top w:val="single" w:sz="8" w:space="0" w:color="auto"/>
              <w:left w:val="single" w:sz="8" w:space="0" w:color="auto"/>
              <w:bottom w:val="nil"/>
              <w:right w:val="nil"/>
            </w:tcBorders>
            <w:shd w:val="clear" w:color="auto" w:fill="auto"/>
            <w:noWrap/>
            <w:vAlign w:val="bottom"/>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RECIBIO</w:t>
            </w:r>
          </w:p>
        </w:tc>
        <w:tc>
          <w:tcPr>
            <w:tcW w:w="1311" w:type="pct"/>
            <w:gridSpan w:val="4"/>
            <w:tcBorders>
              <w:top w:val="single" w:sz="8" w:space="0" w:color="auto"/>
              <w:left w:val="single" w:sz="8" w:space="0" w:color="auto"/>
              <w:bottom w:val="nil"/>
              <w:right w:val="single" w:sz="8" w:space="0" w:color="000000"/>
            </w:tcBorders>
            <w:shd w:val="clear" w:color="auto" w:fill="auto"/>
            <w:noWrap/>
            <w:vAlign w:val="bottom"/>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AUTORIZO</w:t>
            </w:r>
          </w:p>
        </w:tc>
        <w:tc>
          <w:tcPr>
            <w:tcW w:w="2834" w:type="pct"/>
            <w:gridSpan w:val="6"/>
            <w:tcBorders>
              <w:top w:val="single" w:sz="8" w:space="0" w:color="auto"/>
              <w:left w:val="nil"/>
              <w:bottom w:val="nil"/>
              <w:right w:val="single" w:sz="8" w:space="0" w:color="000000"/>
            </w:tcBorders>
            <w:shd w:val="clear" w:color="auto" w:fill="auto"/>
            <w:noWrap/>
            <w:vAlign w:val="bottom"/>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VO.BO.</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84" w:type="pct"/>
            <w:gridSpan w:val="2"/>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84" w:type="pct"/>
            <w:gridSpan w:val="2"/>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00"/>
        </w:trPr>
        <w:tc>
          <w:tcPr>
            <w:tcW w:w="855" w:type="pct"/>
            <w:gridSpan w:val="2"/>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NOMBRE Y FIRMA</w:t>
            </w:r>
          </w:p>
        </w:tc>
        <w:tc>
          <w:tcPr>
            <w:tcW w:w="1311" w:type="pct"/>
            <w:gridSpan w:val="4"/>
            <w:tcBorders>
              <w:top w:val="nil"/>
              <w:left w:val="single" w:sz="8" w:space="0" w:color="auto"/>
              <w:bottom w:val="nil"/>
              <w:right w:val="single" w:sz="8" w:space="0" w:color="000000"/>
            </w:tcBorders>
            <w:shd w:val="clear" w:color="auto" w:fill="auto"/>
            <w:noWrap/>
            <w:vAlign w:val="bottom"/>
            <w:hideMark/>
          </w:tcPr>
          <w:p w:rsidR="002D3EDB" w:rsidRPr="007D42EA" w:rsidRDefault="007D42EA" w:rsidP="007D42EA">
            <w:pPr>
              <w:spacing w:line="240" w:lineRule="auto"/>
              <w:jc w:val="center"/>
              <w:rPr>
                <w:rFonts w:ascii="Calibri" w:hAnsi="Calibri"/>
                <w:bCs/>
                <w:color w:val="000000"/>
                <w:szCs w:val="20"/>
                <w:lang w:eastAsia="es-MX"/>
              </w:rPr>
            </w:pPr>
            <w:r w:rsidRPr="007D42EA">
              <w:rPr>
                <w:rFonts w:ascii="Calibri" w:hAnsi="Calibri"/>
                <w:bCs/>
                <w:color w:val="000000"/>
                <w:szCs w:val="20"/>
                <w:lang w:eastAsia="es-MX"/>
              </w:rPr>
              <w:t>DEPTO OPERATIVO</w:t>
            </w:r>
            <w:r w:rsidR="002D3EDB" w:rsidRPr="007D42EA">
              <w:rPr>
                <w:rFonts w:ascii="Calibri" w:hAnsi="Calibri"/>
                <w:bCs/>
                <w:color w:val="000000"/>
                <w:szCs w:val="20"/>
                <w:lang w:eastAsia="es-MX"/>
              </w:rPr>
              <w:t xml:space="preserve"> </w:t>
            </w:r>
          </w:p>
        </w:tc>
        <w:tc>
          <w:tcPr>
            <w:tcW w:w="2834" w:type="pct"/>
            <w:gridSpan w:val="6"/>
            <w:tcBorders>
              <w:top w:val="nil"/>
              <w:left w:val="nil"/>
              <w:bottom w:val="nil"/>
              <w:right w:val="single" w:sz="8" w:space="0" w:color="000000"/>
            </w:tcBorders>
            <w:shd w:val="clear" w:color="auto" w:fill="auto"/>
            <w:noWrap/>
            <w:vAlign w:val="bottom"/>
            <w:hideMark/>
          </w:tcPr>
          <w:p w:rsidR="002D3EDB" w:rsidRPr="00B01521" w:rsidRDefault="002D3EDB" w:rsidP="002D3EDB">
            <w:pPr>
              <w:spacing w:line="240" w:lineRule="auto"/>
              <w:jc w:val="center"/>
              <w:rPr>
                <w:rFonts w:ascii="Calibri" w:hAnsi="Calibri"/>
                <w:b/>
                <w:bCs/>
                <w:color w:val="000000"/>
                <w:szCs w:val="20"/>
                <w:lang w:eastAsia="es-MX"/>
              </w:rPr>
            </w:pP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5408" behindDoc="0" locked="0" layoutInCell="1" allowOverlap="1" wp14:anchorId="2DD54E87" wp14:editId="6B326D5A">
                      <wp:simplePos x="0" y="0"/>
                      <wp:positionH relativeFrom="column">
                        <wp:posOffset>327025</wp:posOffset>
                      </wp:positionH>
                      <wp:positionV relativeFrom="paragraph">
                        <wp:posOffset>144145</wp:posOffset>
                      </wp:positionV>
                      <wp:extent cx="230505" cy="275590"/>
                      <wp:effectExtent l="0" t="0" r="17145" b="10160"/>
                      <wp:wrapNone/>
                      <wp:docPr id="1308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9A74F5" w:rsidRDefault="009A74F5" w:rsidP="002D3EDB">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54E87" id="_x0000_s2056" type="#_x0000_t202" style="position:absolute;left:0;text-align:left;margin-left:25.75pt;margin-top:11.35pt;width:18.15pt;height:21.7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">
                      <v:textbox>
                        <w:txbxContent>
                          <w:p w:rsidR="009A74F5" w:rsidRDefault="009A74F5" w:rsidP="002D3EDB">
                            <w:r>
                              <w:t>6</w:t>
                            </w:r>
                          </w:p>
                        </w:txbxContent>
                      </v:textbox>
                    </v:shape>
                  </w:pict>
                </mc:Fallback>
              </mc:AlternateContent>
            </w: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84" w:type="pct"/>
            <w:gridSpan w:val="2"/>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6432" behindDoc="0" locked="0" layoutInCell="1" allowOverlap="1" wp14:anchorId="089A0D82" wp14:editId="1904F8CA">
                      <wp:simplePos x="0" y="0"/>
                      <wp:positionH relativeFrom="column">
                        <wp:posOffset>233680</wp:posOffset>
                      </wp:positionH>
                      <wp:positionV relativeFrom="paragraph">
                        <wp:posOffset>116205</wp:posOffset>
                      </wp:positionV>
                      <wp:extent cx="230505" cy="275590"/>
                      <wp:effectExtent l="0" t="0" r="17145" b="10160"/>
                      <wp:wrapNone/>
                      <wp:docPr id="1308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5590"/>
                              </a:xfrm>
                              <a:prstGeom prst="rect">
                                <a:avLst/>
                              </a:prstGeom>
                              <a:solidFill>
                                <a:srgbClr val="FFFFFF"/>
                              </a:solidFill>
                              <a:ln w="9525">
                                <a:solidFill>
                                  <a:srgbClr val="000000"/>
                                </a:solidFill>
                                <a:miter lim="800000"/>
                                <a:headEnd/>
                                <a:tailEnd/>
                              </a:ln>
                            </wps:spPr>
                            <wps:txbx>
                              <w:txbxContent>
                                <w:p w:rsidR="009A74F5" w:rsidRDefault="009A74F5" w:rsidP="002D3EDB">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A0D82" id="_x0000_s2057" type="#_x0000_t202" style="position:absolute;left:0;text-align:left;margin-left:18.4pt;margin-top:9.15pt;width:18.15pt;height:21.7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">
                      <v:textbox>
                        <w:txbxContent>
                          <w:p w:rsidR="009A74F5" w:rsidRDefault="009A74F5" w:rsidP="002D3EDB">
                            <w:r>
                              <w:t>7</w:t>
                            </w:r>
                          </w:p>
                        </w:txbxContent>
                      </v:textbox>
                    </v:shape>
                  </w:pict>
                </mc:Fallback>
              </mc:AlternateContent>
            </w: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834" w:type="pct"/>
            <w:gridSpan w:val="6"/>
            <w:tcBorders>
              <w:top w:val="nil"/>
              <w:left w:val="nil"/>
              <w:bottom w:val="nil"/>
              <w:right w:val="single" w:sz="8" w:space="0" w:color="000000"/>
            </w:tcBorders>
            <w:shd w:val="clear" w:color="auto" w:fill="auto"/>
            <w:noWrap/>
            <w:vAlign w:val="bottom"/>
            <w:hideMark/>
          </w:tcPr>
          <w:p w:rsidR="002D3EDB" w:rsidRPr="00B01521" w:rsidRDefault="002D3EDB" w:rsidP="002D3EDB">
            <w:pPr>
              <w:spacing w:line="240" w:lineRule="auto"/>
              <w:jc w:val="center"/>
              <w:rPr>
                <w:rFonts w:ascii="Calibri" w:hAnsi="Calibri"/>
                <w:color w:val="000000"/>
                <w:szCs w:val="20"/>
                <w:lang w:eastAsia="es-MX"/>
              </w:rPr>
            </w:pPr>
            <w:r w:rsidRPr="00B01521">
              <w:rPr>
                <w:rFonts w:ascii="Calibri" w:hAnsi="Calibri"/>
                <w:color w:val="000000"/>
                <w:szCs w:val="20"/>
                <w:lang w:eastAsia="es-MX"/>
              </w:rPr>
              <w:t>COOR. DE PARQUES, JARDINES Y MONUMENTOS</w:t>
            </w:r>
          </w:p>
        </w:tc>
      </w:tr>
      <w:tr w:rsidR="002D3EDB" w:rsidRPr="00B01521" w:rsidTr="002D3EDB">
        <w:trPr>
          <w:trHeight w:val="300"/>
        </w:trPr>
        <w:tc>
          <w:tcPr>
            <w:tcW w:w="637" w:type="pct"/>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284" w:type="pct"/>
            <w:gridSpan w:val="2"/>
            <w:tcBorders>
              <w:top w:val="nil"/>
              <w:left w:val="single" w:sz="8" w:space="0" w:color="auto"/>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513"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p>
        </w:tc>
        <w:tc>
          <w:tcPr>
            <w:tcW w:w="461"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r>
              <w:rPr>
                <w:rFonts w:ascii="Calibri" w:hAnsi="Calibri"/>
                <w:noProof/>
                <w:color w:val="000000"/>
                <w:szCs w:val="20"/>
                <w:lang w:val="es-MX" w:eastAsia="es-MX"/>
              </w:rPr>
              <mc:AlternateContent>
                <mc:Choice Requires="wps">
                  <w:drawing>
                    <wp:anchor distT="0" distB="0" distL="114300" distR="114300" simplePos="0" relativeHeight="252947456" behindDoc="0" locked="0" layoutInCell="1" allowOverlap="1" wp14:anchorId="6EC91893" wp14:editId="33C0AC46">
                      <wp:simplePos x="0" y="0"/>
                      <wp:positionH relativeFrom="column">
                        <wp:posOffset>177800</wp:posOffset>
                      </wp:positionH>
                      <wp:positionV relativeFrom="paragraph">
                        <wp:posOffset>15240</wp:posOffset>
                      </wp:positionV>
                      <wp:extent cx="253365" cy="274320"/>
                      <wp:effectExtent l="0" t="0" r="13335" b="11430"/>
                      <wp:wrapNone/>
                      <wp:docPr id="1308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74320"/>
                              </a:xfrm>
                              <a:prstGeom prst="rect">
                                <a:avLst/>
                              </a:prstGeom>
                              <a:solidFill>
                                <a:srgbClr val="FFFFFF"/>
                              </a:solidFill>
                              <a:ln w="9525">
                                <a:solidFill>
                                  <a:srgbClr val="000000"/>
                                </a:solidFill>
                                <a:miter lim="800000"/>
                                <a:headEnd/>
                                <a:tailEnd/>
                              </a:ln>
                            </wps:spPr>
                            <wps:txbx>
                              <w:txbxContent>
                                <w:p w:rsidR="009A74F5" w:rsidRPr="00A315C8" w:rsidRDefault="009A74F5" w:rsidP="002D3EDB">
                                  <w:pPr>
                                    <w:rPr>
                                      <w:lang w:val="es-MX"/>
                                    </w:rPr>
                                  </w:pPr>
                                  <w:r>
                                    <w:rPr>
                                      <w:lang w:val="es-MX"/>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91893" id="_x0000_s2058" type="#_x0000_t202" style="position:absolute;left:0;text-align:left;margin-left:14pt;margin-top:1.2pt;width:19.95pt;height:21.6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">
                      <v:textbox>
                        <w:txbxContent>
                          <w:p w:rsidR="009A74F5" w:rsidRPr="00A315C8" w:rsidRDefault="009A74F5" w:rsidP="002D3EDB">
                            <w:pPr>
                              <w:rPr>
                                <w:lang w:val="es-MX"/>
                              </w:rPr>
                            </w:pPr>
                            <w:r>
                              <w:rPr>
                                <w:lang w:val="es-MX"/>
                              </w:rPr>
                              <w:t>8</w:t>
                            </w:r>
                          </w:p>
                        </w:txbxContent>
                      </v:textbox>
                    </v:shape>
                  </w:pict>
                </mc:Fallback>
              </mc:AlternateContent>
            </w:r>
          </w:p>
        </w:tc>
        <w:tc>
          <w:tcPr>
            <w:tcW w:w="465"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4"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nil"/>
            </w:tcBorders>
            <w:shd w:val="clear" w:color="auto" w:fill="auto"/>
            <w:noWrap/>
            <w:vAlign w:val="bottom"/>
            <w:hideMark/>
          </w:tcPr>
          <w:p w:rsidR="002D3EDB" w:rsidRPr="00B01521" w:rsidRDefault="002D3EDB" w:rsidP="002D3EDB">
            <w:pPr>
              <w:spacing w:line="240" w:lineRule="auto"/>
              <w:rPr>
                <w:rFonts w:ascii="Times New Roman" w:hAnsi="Times New Roman"/>
                <w:szCs w:val="20"/>
                <w:lang w:eastAsia="es-MX"/>
              </w:rPr>
            </w:pPr>
          </w:p>
        </w:tc>
        <w:tc>
          <w:tcPr>
            <w:tcW w:w="462" w:type="pct"/>
            <w:tcBorders>
              <w:top w:val="nil"/>
              <w:left w:val="nil"/>
              <w:bottom w:val="nil"/>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r w:rsidR="002D3EDB" w:rsidRPr="00B01521" w:rsidTr="002D3EDB">
        <w:trPr>
          <w:trHeight w:val="315"/>
        </w:trPr>
        <w:tc>
          <w:tcPr>
            <w:tcW w:w="637" w:type="pct"/>
            <w:tcBorders>
              <w:top w:val="nil"/>
              <w:left w:val="single" w:sz="8" w:space="0" w:color="auto"/>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18" w:type="pct"/>
            <w:tcBorders>
              <w:top w:val="nil"/>
              <w:left w:val="nil"/>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284" w:type="pct"/>
            <w:gridSpan w:val="2"/>
            <w:tcBorders>
              <w:top w:val="nil"/>
              <w:left w:val="single" w:sz="8" w:space="0" w:color="auto"/>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4" w:type="pct"/>
            <w:tcBorders>
              <w:top w:val="nil"/>
              <w:left w:val="nil"/>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3" w:type="pct"/>
            <w:tcBorders>
              <w:top w:val="nil"/>
              <w:left w:val="nil"/>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519" w:type="pct"/>
            <w:tcBorders>
              <w:top w:val="nil"/>
              <w:left w:val="nil"/>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1" w:type="pct"/>
            <w:tcBorders>
              <w:top w:val="nil"/>
              <w:left w:val="nil"/>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5" w:type="pct"/>
            <w:tcBorders>
              <w:top w:val="nil"/>
              <w:left w:val="nil"/>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4" w:type="pct"/>
            <w:tcBorders>
              <w:top w:val="nil"/>
              <w:left w:val="nil"/>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single" w:sz="8" w:space="0" w:color="auto"/>
              <w:right w:val="nil"/>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c>
          <w:tcPr>
            <w:tcW w:w="462" w:type="pct"/>
            <w:tcBorders>
              <w:top w:val="nil"/>
              <w:left w:val="nil"/>
              <w:bottom w:val="single" w:sz="8" w:space="0" w:color="auto"/>
              <w:right w:val="single" w:sz="8" w:space="0" w:color="auto"/>
            </w:tcBorders>
            <w:shd w:val="clear" w:color="auto" w:fill="auto"/>
            <w:noWrap/>
            <w:vAlign w:val="bottom"/>
            <w:hideMark/>
          </w:tcPr>
          <w:p w:rsidR="002D3EDB" w:rsidRPr="00B01521" w:rsidRDefault="002D3EDB" w:rsidP="002D3EDB">
            <w:pPr>
              <w:spacing w:line="240" w:lineRule="auto"/>
              <w:rPr>
                <w:rFonts w:ascii="Calibri" w:hAnsi="Calibri"/>
                <w:color w:val="000000"/>
                <w:szCs w:val="20"/>
                <w:lang w:eastAsia="es-MX"/>
              </w:rPr>
            </w:pPr>
            <w:r w:rsidRPr="00B01521">
              <w:rPr>
                <w:rFonts w:ascii="Calibri" w:hAnsi="Calibri"/>
                <w:color w:val="000000"/>
                <w:szCs w:val="20"/>
                <w:lang w:eastAsia="es-MX"/>
              </w:rPr>
              <w:t> </w:t>
            </w: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A15D5A" w:rsidRDefault="002D3EDB" w:rsidP="002D3EDB">
      <w:pPr>
        <w:jc w:val="center"/>
        <w:rPr>
          <w:rFonts w:cs="Arial"/>
          <w:b/>
          <w:bCs/>
          <w:sz w:val="24"/>
        </w:rPr>
      </w:pPr>
      <w:r w:rsidRPr="00A15D5A">
        <w:rPr>
          <w:rFonts w:cs="Arial"/>
          <w:b/>
          <w:bCs/>
          <w:sz w:val="24"/>
        </w:rPr>
        <w:lastRenderedPageBreak/>
        <w:t>LLENADO DEL FORMATO DE ORDEN DE SALIDA DE ALMACÉN</w:t>
      </w:r>
    </w:p>
    <w:p w:rsidR="002D3EDB" w:rsidRDefault="002D3EDB" w:rsidP="002D3EDB">
      <w:pPr>
        <w:jc w:val="center"/>
        <w:rPr>
          <w:rFonts w:cs="Arial"/>
          <w:b/>
          <w:bCs/>
          <w:sz w:val="28"/>
        </w:rPr>
      </w:pPr>
    </w:p>
    <w:p w:rsidR="002D3EDB" w:rsidRDefault="002D3EDB" w:rsidP="002D3EDB">
      <w:pPr>
        <w:jc w:val="center"/>
        <w:rPr>
          <w:rFonts w:cs="Arial"/>
          <w:b/>
          <w:bCs/>
          <w:sz w:val="28"/>
        </w:rPr>
      </w:pPr>
    </w:p>
    <w:p w:rsidR="002D3EDB" w:rsidRDefault="002D3EDB" w:rsidP="002D3EDB">
      <w:pPr>
        <w:pStyle w:val="Prrafodelista"/>
        <w:numPr>
          <w:ilvl w:val="0"/>
          <w:numId w:val="15"/>
        </w:numPr>
        <w:spacing w:line="360" w:lineRule="auto"/>
        <w:rPr>
          <w:rFonts w:cs="Arial"/>
          <w:bCs/>
          <w:sz w:val="24"/>
        </w:rPr>
      </w:pPr>
      <w:r w:rsidRPr="006B0370">
        <w:rPr>
          <w:rFonts w:cs="Arial"/>
          <w:bCs/>
          <w:sz w:val="24"/>
        </w:rPr>
        <w:t xml:space="preserve">Indica el día que </w:t>
      </w:r>
      <w:r>
        <w:rPr>
          <w:rFonts w:cs="Arial"/>
          <w:bCs/>
          <w:sz w:val="24"/>
        </w:rPr>
        <w:t xml:space="preserve">sale </w:t>
      </w:r>
      <w:r w:rsidRPr="006B0370">
        <w:rPr>
          <w:rFonts w:cs="Arial"/>
          <w:bCs/>
          <w:sz w:val="24"/>
        </w:rPr>
        <w:t xml:space="preserve"> el material </w:t>
      </w:r>
      <w:r>
        <w:rPr>
          <w:rFonts w:cs="Arial"/>
          <w:bCs/>
          <w:sz w:val="24"/>
        </w:rPr>
        <w:t>del</w:t>
      </w:r>
      <w:r w:rsidRPr="006B0370">
        <w:rPr>
          <w:rFonts w:cs="Arial"/>
          <w:bCs/>
          <w:sz w:val="24"/>
        </w:rPr>
        <w:t xml:space="preserve"> almacén</w:t>
      </w:r>
      <w:r>
        <w:rPr>
          <w:rFonts w:cs="Arial"/>
          <w:bCs/>
          <w:sz w:val="24"/>
        </w:rPr>
        <w:t>.</w:t>
      </w:r>
    </w:p>
    <w:p w:rsidR="002D3EDB" w:rsidRPr="00CB49EB" w:rsidRDefault="002D3EDB" w:rsidP="002D3EDB">
      <w:pPr>
        <w:pStyle w:val="Prrafodelista"/>
        <w:numPr>
          <w:ilvl w:val="0"/>
          <w:numId w:val="15"/>
        </w:numPr>
        <w:spacing w:line="360" w:lineRule="auto"/>
        <w:rPr>
          <w:rFonts w:cs="Arial"/>
          <w:bCs/>
          <w:sz w:val="24"/>
        </w:rPr>
      </w:pPr>
      <w:r>
        <w:rPr>
          <w:rFonts w:cs="Arial"/>
          <w:color w:val="000000"/>
          <w:sz w:val="24"/>
          <w:lang w:eastAsia="es-MX"/>
        </w:rPr>
        <w:t>Descripción del material.</w:t>
      </w:r>
    </w:p>
    <w:p w:rsidR="002D3EDB" w:rsidRPr="006B0370" w:rsidRDefault="002D3EDB" w:rsidP="002D3EDB">
      <w:pPr>
        <w:pStyle w:val="Prrafodelista"/>
        <w:numPr>
          <w:ilvl w:val="0"/>
          <w:numId w:val="15"/>
        </w:numPr>
        <w:spacing w:line="360" w:lineRule="auto"/>
        <w:rPr>
          <w:rFonts w:cs="Arial"/>
          <w:bCs/>
          <w:sz w:val="24"/>
        </w:rPr>
      </w:pPr>
      <w:r>
        <w:rPr>
          <w:rFonts w:cs="Arial"/>
          <w:bCs/>
          <w:sz w:val="24"/>
        </w:rPr>
        <w:t>Desglose pormenorizado del material entregado.</w:t>
      </w:r>
    </w:p>
    <w:p w:rsidR="002D3EDB" w:rsidRDefault="002D3EDB" w:rsidP="002D3EDB">
      <w:pPr>
        <w:pStyle w:val="Prrafodelista"/>
        <w:numPr>
          <w:ilvl w:val="0"/>
          <w:numId w:val="15"/>
        </w:numPr>
        <w:spacing w:line="360" w:lineRule="auto"/>
        <w:rPr>
          <w:rFonts w:cs="Arial"/>
          <w:bCs/>
          <w:sz w:val="24"/>
        </w:rPr>
      </w:pPr>
      <w:r>
        <w:rPr>
          <w:rFonts w:cs="Arial"/>
          <w:bCs/>
          <w:sz w:val="24"/>
        </w:rPr>
        <w:t>Descripción de la unidad de medida.</w:t>
      </w:r>
    </w:p>
    <w:p w:rsidR="002D3EDB" w:rsidRDefault="002D3EDB" w:rsidP="002D3EDB">
      <w:pPr>
        <w:pStyle w:val="Prrafodelista"/>
        <w:numPr>
          <w:ilvl w:val="0"/>
          <w:numId w:val="15"/>
        </w:numPr>
        <w:spacing w:line="360" w:lineRule="auto"/>
        <w:rPr>
          <w:rFonts w:cs="Arial"/>
          <w:bCs/>
          <w:sz w:val="24"/>
        </w:rPr>
      </w:pPr>
      <w:r>
        <w:rPr>
          <w:rFonts w:cs="Arial"/>
          <w:bCs/>
          <w:sz w:val="24"/>
        </w:rPr>
        <w:t>Lugar y ubicación.</w:t>
      </w:r>
    </w:p>
    <w:p w:rsidR="002D3EDB" w:rsidRPr="006B0370" w:rsidRDefault="002D3EDB" w:rsidP="002D3EDB">
      <w:pPr>
        <w:pStyle w:val="Prrafodelista"/>
        <w:numPr>
          <w:ilvl w:val="0"/>
          <w:numId w:val="15"/>
        </w:numPr>
        <w:spacing w:line="360" w:lineRule="auto"/>
        <w:rPr>
          <w:rFonts w:cs="Arial"/>
          <w:bCs/>
          <w:sz w:val="24"/>
        </w:rPr>
      </w:pPr>
      <w:r>
        <w:rPr>
          <w:rFonts w:cs="Arial"/>
          <w:bCs/>
          <w:sz w:val="24"/>
        </w:rPr>
        <w:t>Se anota al responsable que recibe el material.</w:t>
      </w:r>
    </w:p>
    <w:p w:rsidR="002D3EDB" w:rsidRPr="006B0370" w:rsidRDefault="002D3EDB" w:rsidP="002D3EDB">
      <w:pPr>
        <w:pStyle w:val="Prrafodelista"/>
        <w:numPr>
          <w:ilvl w:val="0"/>
          <w:numId w:val="15"/>
        </w:numPr>
        <w:spacing w:line="360" w:lineRule="auto"/>
        <w:rPr>
          <w:rFonts w:cs="Arial"/>
          <w:bCs/>
          <w:sz w:val="24"/>
        </w:rPr>
      </w:pPr>
      <w:r>
        <w:rPr>
          <w:rFonts w:cs="Arial"/>
          <w:bCs/>
          <w:sz w:val="24"/>
        </w:rPr>
        <w:t>Responsable operativo que autoriza salida del material.</w:t>
      </w:r>
    </w:p>
    <w:p w:rsidR="002D3EDB" w:rsidRPr="006B0370" w:rsidRDefault="002D3EDB" w:rsidP="002D3EDB">
      <w:pPr>
        <w:pStyle w:val="Prrafodelista"/>
        <w:numPr>
          <w:ilvl w:val="0"/>
          <w:numId w:val="15"/>
        </w:numPr>
        <w:spacing w:line="360" w:lineRule="auto"/>
        <w:rPr>
          <w:rFonts w:cs="Arial"/>
          <w:bCs/>
          <w:sz w:val="24"/>
        </w:rPr>
      </w:pPr>
      <w:r w:rsidRPr="00617203">
        <w:rPr>
          <w:rFonts w:cs="Arial"/>
          <w:bCs/>
          <w:sz w:val="24"/>
        </w:rPr>
        <w:t>Firma del Coordinador del área</w:t>
      </w:r>
      <w:r>
        <w:rPr>
          <w:rFonts w:cs="Arial"/>
          <w:bCs/>
          <w:sz w:val="24"/>
        </w:rPr>
        <w:t>.</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Default="00C94740" w:rsidP="002D3EDB">
      <w:pPr>
        <w:autoSpaceDE w:val="0"/>
        <w:autoSpaceDN w:val="0"/>
        <w:adjustRightInd w:val="0"/>
        <w:jc w:val="center"/>
        <w:rPr>
          <w:rFonts w:eastAsia="Calibri" w:cs="Arial"/>
          <w:b/>
          <w:bCs/>
          <w:color w:val="000000"/>
          <w:sz w:val="28"/>
          <w:szCs w:val="23"/>
        </w:rPr>
      </w:pPr>
      <w:r>
        <w:rPr>
          <w:rFonts w:eastAsia="Calibri" w:cs="Arial"/>
          <w:b/>
          <w:bCs/>
          <w:color w:val="000000"/>
          <w:sz w:val="28"/>
          <w:szCs w:val="23"/>
        </w:rPr>
        <w:lastRenderedPageBreak/>
        <w:t xml:space="preserve">PROCEDIMIENTO </w:t>
      </w:r>
    </w:p>
    <w:p w:rsidR="002D3EDB" w:rsidRPr="00C94740" w:rsidRDefault="00C94740" w:rsidP="00C94740">
      <w:pPr>
        <w:pStyle w:val="Ttulo1"/>
        <w:numPr>
          <w:ilvl w:val="0"/>
          <w:numId w:val="0"/>
        </w:numPr>
        <w:rPr>
          <w:rFonts w:ascii="Arial" w:hAnsi="Arial" w:cs="Arial"/>
          <w:b w:val="0"/>
          <w:color w:val="auto"/>
          <w:sz w:val="24"/>
          <w:szCs w:val="21"/>
          <w:lang w:val="es-ES" w:eastAsia="es-ES"/>
        </w:rPr>
      </w:pPr>
      <w:bookmarkStart w:id="2" w:name="_Toc431223415"/>
      <w:r w:rsidRPr="00C94740">
        <w:rPr>
          <w:rFonts w:ascii="Arial" w:hAnsi="Arial" w:cs="Arial"/>
          <w:b w:val="0"/>
          <w:color w:val="auto"/>
          <w:sz w:val="24"/>
          <w:szCs w:val="21"/>
          <w:lang w:val="es-ES" w:eastAsia="es-ES"/>
        </w:rPr>
        <w:t>Captura de reporte de la demanda ciudadana</w:t>
      </w:r>
      <w:r w:rsidR="002D3EDB" w:rsidRPr="00C94740">
        <w:rPr>
          <w:rFonts w:ascii="Arial" w:hAnsi="Arial" w:cs="Arial"/>
          <w:b w:val="0"/>
          <w:color w:val="auto"/>
          <w:sz w:val="24"/>
          <w:szCs w:val="21"/>
          <w:lang w:val="es-ES" w:eastAsia="es-ES"/>
        </w:rPr>
        <w:t>.</w:t>
      </w:r>
      <w:bookmarkEnd w:id="2"/>
    </w:p>
    <w:p w:rsidR="002D3EDB" w:rsidRPr="006546C3" w:rsidRDefault="002D3EDB" w:rsidP="002D3EDB">
      <w:pPr>
        <w:autoSpaceDE w:val="0"/>
        <w:autoSpaceDN w:val="0"/>
        <w:adjustRightInd w:val="0"/>
        <w:jc w:val="center"/>
        <w:rPr>
          <w:rFonts w:eastAsia="Calibri" w:cs="Arial"/>
          <w:b/>
          <w:color w:val="000000"/>
          <w:sz w:val="28"/>
          <w:szCs w:val="23"/>
        </w:rPr>
      </w:pPr>
    </w:p>
    <w:p w:rsidR="002D3EDB" w:rsidRPr="006546C3" w:rsidRDefault="002D3EDB" w:rsidP="002D3EDB">
      <w:pPr>
        <w:autoSpaceDE w:val="0"/>
        <w:autoSpaceDN w:val="0"/>
        <w:adjustRightInd w:val="0"/>
        <w:rPr>
          <w:rFonts w:eastAsia="Calibri" w:cs="Arial"/>
          <w:b/>
          <w:bCs/>
          <w:color w:val="000000"/>
          <w:sz w:val="24"/>
          <w:szCs w:val="23"/>
        </w:rPr>
      </w:pPr>
    </w:p>
    <w:p w:rsidR="002D3EDB" w:rsidRPr="007D42EA" w:rsidRDefault="00C94740" w:rsidP="007D42EA">
      <w:pPr>
        <w:autoSpaceDE w:val="0"/>
        <w:autoSpaceDN w:val="0"/>
        <w:adjustRightInd w:val="0"/>
        <w:jc w:val="center"/>
        <w:rPr>
          <w:rFonts w:eastAsia="Calibri" w:cs="Arial"/>
          <w:color w:val="000000"/>
          <w:sz w:val="28"/>
          <w:szCs w:val="23"/>
        </w:rPr>
      </w:pPr>
      <w:r w:rsidRPr="007D42EA">
        <w:rPr>
          <w:rFonts w:eastAsia="Calibri" w:cs="Arial"/>
          <w:b/>
          <w:bCs/>
          <w:color w:val="000000"/>
          <w:sz w:val="28"/>
        </w:rPr>
        <w:t>OBJETIVO DEL PROCEDIMIENTO</w:t>
      </w:r>
    </w:p>
    <w:p w:rsidR="007D42EA" w:rsidRDefault="007D42EA" w:rsidP="002D3EDB">
      <w:pPr>
        <w:spacing w:line="276" w:lineRule="auto"/>
        <w:rPr>
          <w:rFonts w:cs="Arial"/>
          <w:bCs/>
          <w:sz w:val="24"/>
          <w:szCs w:val="21"/>
        </w:rPr>
      </w:pPr>
    </w:p>
    <w:p w:rsidR="002D3EDB" w:rsidRDefault="002D3EDB" w:rsidP="002D3EDB">
      <w:pPr>
        <w:spacing w:line="276" w:lineRule="auto"/>
        <w:rPr>
          <w:rFonts w:cs="Arial"/>
          <w:bCs/>
          <w:sz w:val="24"/>
          <w:szCs w:val="21"/>
        </w:rPr>
      </w:pPr>
      <w:r w:rsidRPr="003F3CB0">
        <w:rPr>
          <w:rFonts w:cs="Arial"/>
          <w:bCs/>
          <w:sz w:val="24"/>
          <w:szCs w:val="21"/>
        </w:rPr>
        <w:t xml:space="preserve">Atender la demanda de la población en forma directa o a solicitud de la </w:t>
      </w:r>
      <w:r>
        <w:rPr>
          <w:rFonts w:cs="Arial"/>
          <w:bCs/>
          <w:sz w:val="24"/>
          <w:szCs w:val="21"/>
        </w:rPr>
        <w:t>Dirección</w:t>
      </w:r>
      <w:r w:rsidRPr="003F3CB0">
        <w:rPr>
          <w:rFonts w:cs="Arial"/>
          <w:bCs/>
          <w:sz w:val="24"/>
          <w:szCs w:val="21"/>
        </w:rPr>
        <w:t xml:space="preserve"> de </w:t>
      </w:r>
      <w:r>
        <w:rPr>
          <w:rFonts w:cs="Arial"/>
          <w:bCs/>
          <w:sz w:val="24"/>
          <w:szCs w:val="21"/>
        </w:rPr>
        <w:t>Atención C</w:t>
      </w:r>
      <w:r w:rsidRPr="003F3CB0">
        <w:rPr>
          <w:rFonts w:cs="Arial"/>
          <w:bCs/>
          <w:sz w:val="24"/>
          <w:szCs w:val="21"/>
        </w:rPr>
        <w:t xml:space="preserve">iudadana </w:t>
      </w:r>
      <w:r>
        <w:rPr>
          <w:rFonts w:cs="Arial"/>
          <w:bCs/>
          <w:sz w:val="24"/>
          <w:szCs w:val="21"/>
        </w:rPr>
        <w:t>para coordinar las acciones a realizar a través de las cuadrillas de personal encargado de las tareas operativas, de igual forma atender los compromisos del C. Presidente Municipal con la ciudadanía</w:t>
      </w:r>
      <w:r w:rsidRPr="003F3CB0">
        <w:rPr>
          <w:rFonts w:cs="Arial"/>
          <w:bCs/>
          <w:sz w:val="24"/>
          <w:szCs w:val="21"/>
        </w:rPr>
        <w:t>.</w:t>
      </w:r>
    </w:p>
    <w:p w:rsidR="002D3EDB" w:rsidRDefault="002D3EDB" w:rsidP="002D3EDB">
      <w:pPr>
        <w:spacing w:line="276" w:lineRule="auto"/>
        <w:rPr>
          <w:rFonts w:cs="Arial"/>
          <w:bCs/>
          <w:sz w:val="24"/>
          <w:szCs w:val="21"/>
        </w:rPr>
      </w:pPr>
    </w:p>
    <w:p w:rsidR="002D3EDB" w:rsidRDefault="002D3EDB" w:rsidP="002D3EDB">
      <w:pPr>
        <w:spacing w:line="276" w:lineRule="auto"/>
        <w:rPr>
          <w:rFonts w:cs="Arial"/>
          <w:bCs/>
          <w:sz w:val="24"/>
          <w:szCs w:val="21"/>
        </w:rPr>
      </w:pPr>
    </w:p>
    <w:p w:rsidR="002D3EDB" w:rsidRPr="007D42EA" w:rsidRDefault="002D3EDB" w:rsidP="007D42EA">
      <w:pPr>
        <w:autoSpaceDE w:val="0"/>
        <w:autoSpaceDN w:val="0"/>
        <w:adjustRightInd w:val="0"/>
        <w:spacing w:line="276" w:lineRule="auto"/>
        <w:jc w:val="center"/>
        <w:rPr>
          <w:rFonts w:eastAsia="Calibri" w:cs="Arial"/>
          <w:b/>
          <w:bCs/>
          <w:sz w:val="28"/>
        </w:rPr>
      </w:pPr>
      <w:r w:rsidRPr="007D42EA">
        <w:rPr>
          <w:rFonts w:eastAsia="Calibri" w:cs="Arial"/>
          <w:b/>
          <w:bCs/>
          <w:sz w:val="28"/>
        </w:rPr>
        <w:t>FUNDAMENTO JURÍDICO ADMINISTRATIVO</w:t>
      </w:r>
      <w:r w:rsidR="007D42EA" w:rsidRPr="007D42EA">
        <w:rPr>
          <w:rFonts w:eastAsia="Calibri" w:cs="Arial"/>
          <w:b/>
          <w:bCs/>
          <w:sz w:val="28"/>
        </w:rPr>
        <w:t xml:space="preserve"> DEL PROCEDIMIENTO</w:t>
      </w:r>
    </w:p>
    <w:p w:rsidR="002D3EDB" w:rsidRPr="003F3CB0" w:rsidRDefault="002D3EDB" w:rsidP="002D3EDB">
      <w:pPr>
        <w:spacing w:line="240" w:lineRule="auto"/>
        <w:rPr>
          <w:rFonts w:cs="Arial"/>
          <w:b/>
          <w:bCs/>
          <w:sz w:val="24"/>
          <w:szCs w:val="21"/>
        </w:rPr>
      </w:pPr>
    </w:p>
    <w:p w:rsidR="002D3EDB" w:rsidRDefault="002D3EDB" w:rsidP="007D42EA">
      <w:pPr>
        <w:spacing w:line="240" w:lineRule="auto"/>
        <w:rPr>
          <w:rFonts w:cs="Arial"/>
          <w:b/>
          <w:sz w:val="24"/>
          <w:szCs w:val="21"/>
        </w:rPr>
      </w:pPr>
      <w:r w:rsidRPr="000D2B09">
        <w:rPr>
          <w:rFonts w:cs="Arial"/>
          <w:bCs/>
          <w:sz w:val="24"/>
          <w:szCs w:val="21"/>
        </w:rPr>
        <w:t xml:space="preserve">Se otorgara servicio </w:t>
      </w:r>
      <w:r>
        <w:rPr>
          <w:rFonts w:cs="Arial"/>
          <w:bCs/>
          <w:sz w:val="24"/>
          <w:szCs w:val="21"/>
        </w:rPr>
        <w:t>de poda, derribo, desmorres, chapeo y retiro de basura orgánica, en las diferentes localidades del Municipio de Centro.</w:t>
      </w:r>
    </w:p>
    <w:p w:rsidR="002D3EDB" w:rsidRDefault="002D3EDB" w:rsidP="007D42EA">
      <w:pPr>
        <w:spacing w:line="240" w:lineRule="auto"/>
        <w:rPr>
          <w:rFonts w:cs="Arial"/>
          <w:b/>
          <w:sz w:val="24"/>
          <w:szCs w:val="21"/>
        </w:rPr>
      </w:pPr>
      <w:r w:rsidRPr="000D2B09">
        <w:rPr>
          <w:rFonts w:cs="Arial"/>
          <w:bCs/>
          <w:sz w:val="24"/>
          <w:szCs w:val="21"/>
        </w:rPr>
        <w:t xml:space="preserve">El servicio </w:t>
      </w:r>
      <w:r>
        <w:rPr>
          <w:rFonts w:cs="Arial"/>
          <w:bCs/>
          <w:sz w:val="24"/>
          <w:szCs w:val="21"/>
        </w:rPr>
        <w:t>de poda, derribo, desmorres, chapeo y retiro de basura orgánica son gratuitos</w:t>
      </w:r>
      <w:r w:rsidRPr="000D2B09">
        <w:rPr>
          <w:rFonts w:cs="Arial"/>
          <w:bCs/>
          <w:sz w:val="24"/>
          <w:szCs w:val="21"/>
        </w:rPr>
        <w:t xml:space="preserve">. </w:t>
      </w:r>
    </w:p>
    <w:p w:rsidR="002D3EDB" w:rsidRPr="00804400" w:rsidRDefault="002D3EDB" w:rsidP="007D42EA">
      <w:pPr>
        <w:spacing w:line="240" w:lineRule="auto"/>
        <w:rPr>
          <w:rFonts w:cs="Arial"/>
          <w:b/>
          <w:sz w:val="24"/>
          <w:szCs w:val="21"/>
        </w:rPr>
      </w:pPr>
      <w:r>
        <w:rPr>
          <w:rFonts w:cs="Arial"/>
          <w:sz w:val="24"/>
          <w:szCs w:val="21"/>
        </w:rPr>
        <w:t>El Gobierno Municipal proporciona los servicios públicos en los centros de población de su jurisdicción, de acuerdo a lo señalado en el capítulo I artículo 98 del bando de policía y gobierno, capítulo III del reglamento de Parques, Jardines y Monumentos del Municipio de Centro, Tabasco.</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95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3738"/>
      </w:tblGrid>
      <w:tr w:rsidR="002D3EDB" w:rsidRPr="00B01521" w:rsidTr="00C94740">
        <w:trPr>
          <w:trHeight w:val="407"/>
        </w:trPr>
        <w:tc>
          <w:tcPr>
            <w:tcW w:w="5841" w:type="dxa"/>
            <w:shd w:val="clear" w:color="auto" w:fill="FFC000"/>
            <w:vAlign w:val="center"/>
          </w:tcPr>
          <w:p w:rsidR="002D3EDB" w:rsidRPr="00B01521" w:rsidRDefault="002D3EDB" w:rsidP="00C94740">
            <w:pPr>
              <w:spacing w:line="240" w:lineRule="auto"/>
              <w:contextualSpacing/>
              <w:jc w:val="left"/>
              <w:rPr>
                <w:rFonts w:cs="Arial"/>
                <w:b/>
                <w:szCs w:val="20"/>
              </w:rPr>
            </w:pPr>
            <w:r w:rsidRPr="00B01521">
              <w:rPr>
                <w:rFonts w:cs="Arial"/>
                <w:b/>
                <w:szCs w:val="20"/>
              </w:rPr>
              <w:lastRenderedPageBreak/>
              <w:t>UNIDAD ADMINISTRATIVA:</w:t>
            </w:r>
          </w:p>
          <w:p w:rsidR="002D3EDB" w:rsidRPr="00B01521" w:rsidRDefault="002D3EDB" w:rsidP="00C94740">
            <w:pPr>
              <w:spacing w:line="240" w:lineRule="auto"/>
              <w:contextualSpacing/>
              <w:jc w:val="left"/>
              <w:rPr>
                <w:rFonts w:cs="Arial"/>
                <w:szCs w:val="20"/>
              </w:rPr>
            </w:pPr>
            <w:r w:rsidRPr="00B01521">
              <w:rPr>
                <w:rFonts w:cs="Arial"/>
                <w:szCs w:val="20"/>
              </w:rPr>
              <w:t>Coordinación de Parques, Jardines y Monumentos</w:t>
            </w:r>
          </w:p>
        </w:tc>
        <w:tc>
          <w:tcPr>
            <w:tcW w:w="3738" w:type="dxa"/>
            <w:shd w:val="clear" w:color="auto" w:fill="FFC000"/>
            <w:vAlign w:val="center"/>
          </w:tcPr>
          <w:p w:rsidR="002D3EDB" w:rsidRPr="00B01521" w:rsidRDefault="002D3EDB" w:rsidP="00C94740">
            <w:pPr>
              <w:spacing w:line="240" w:lineRule="auto"/>
              <w:contextualSpacing/>
              <w:jc w:val="left"/>
              <w:rPr>
                <w:rFonts w:cs="Arial"/>
                <w:b/>
                <w:szCs w:val="20"/>
              </w:rPr>
            </w:pPr>
            <w:r w:rsidRPr="00B01521">
              <w:rPr>
                <w:rFonts w:cs="Arial"/>
                <w:b/>
                <w:szCs w:val="20"/>
              </w:rPr>
              <w:t>UNIDAD RESPONSABLE:</w:t>
            </w:r>
          </w:p>
          <w:p w:rsidR="002D3EDB" w:rsidRPr="00B01521" w:rsidRDefault="002D3EDB" w:rsidP="00C94740">
            <w:pPr>
              <w:spacing w:line="240" w:lineRule="auto"/>
              <w:contextualSpacing/>
              <w:jc w:val="left"/>
              <w:rPr>
                <w:rFonts w:cs="Arial"/>
                <w:szCs w:val="20"/>
              </w:rPr>
            </w:pPr>
            <w:r w:rsidRPr="00B01521">
              <w:rPr>
                <w:rFonts w:cs="Arial"/>
                <w:szCs w:val="20"/>
              </w:rPr>
              <w:t xml:space="preserve">Área operativa de Atención ciudadana </w:t>
            </w:r>
          </w:p>
        </w:tc>
      </w:tr>
      <w:tr w:rsidR="002D3EDB" w:rsidRPr="00B01521" w:rsidTr="00C94740">
        <w:trPr>
          <w:trHeight w:val="498"/>
        </w:trPr>
        <w:tc>
          <w:tcPr>
            <w:tcW w:w="9579" w:type="dxa"/>
            <w:gridSpan w:val="2"/>
            <w:shd w:val="clear" w:color="auto" w:fill="FFC000"/>
            <w:vAlign w:val="center"/>
          </w:tcPr>
          <w:p w:rsidR="002D3EDB" w:rsidRPr="00B01521" w:rsidRDefault="002D3EDB" w:rsidP="00C94740">
            <w:pPr>
              <w:spacing w:line="240" w:lineRule="auto"/>
              <w:contextualSpacing/>
              <w:jc w:val="left"/>
              <w:rPr>
                <w:rFonts w:cs="Arial"/>
                <w:b/>
                <w:szCs w:val="20"/>
              </w:rPr>
            </w:pPr>
            <w:r w:rsidRPr="00B01521">
              <w:rPr>
                <w:rFonts w:cs="Arial"/>
                <w:b/>
                <w:szCs w:val="20"/>
              </w:rPr>
              <w:t>NOMBRE DEL PROCEDIMIENTO:</w:t>
            </w:r>
          </w:p>
          <w:p w:rsidR="002D3EDB" w:rsidRPr="00B01521" w:rsidRDefault="002D3EDB" w:rsidP="00C94740">
            <w:pPr>
              <w:spacing w:line="240" w:lineRule="auto"/>
              <w:contextualSpacing/>
              <w:jc w:val="left"/>
              <w:rPr>
                <w:rFonts w:cs="Arial"/>
                <w:szCs w:val="20"/>
              </w:rPr>
            </w:pPr>
            <w:r w:rsidRPr="00B01521">
              <w:rPr>
                <w:rFonts w:cs="Arial"/>
                <w:szCs w:val="20"/>
              </w:rPr>
              <w:t xml:space="preserve">Captura de reporte de </w:t>
            </w:r>
            <w:r>
              <w:rPr>
                <w:rFonts w:cs="Arial"/>
                <w:szCs w:val="20"/>
              </w:rPr>
              <w:t xml:space="preserve">la </w:t>
            </w:r>
            <w:r w:rsidRPr="00B01521">
              <w:rPr>
                <w:rFonts w:cs="Arial"/>
                <w:szCs w:val="20"/>
              </w:rPr>
              <w:t xml:space="preserve">demanda ciudadana </w:t>
            </w:r>
          </w:p>
        </w:tc>
      </w:tr>
    </w:tbl>
    <w:p w:rsidR="002D3EDB" w:rsidRDefault="002D3EDB" w:rsidP="00C94740">
      <w:pPr>
        <w:spacing w:line="240" w:lineRule="auto"/>
        <w:ind w:left="1162" w:hanging="1162"/>
        <w:contextualSpacing/>
        <w:jc w:val="center"/>
        <w:rPr>
          <w:rFonts w:eastAsia="Calibri" w:cs="Arial"/>
          <w:b/>
          <w:sz w:val="28"/>
          <w:szCs w:val="28"/>
          <w:lang w:val="es-MX" w:eastAsia="en-US"/>
        </w:rPr>
      </w:pPr>
    </w:p>
    <w:tbl>
      <w:tblPr>
        <w:tblW w:w="96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739"/>
        <w:gridCol w:w="4386"/>
        <w:gridCol w:w="2470"/>
      </w:tblGrid>
      <w:tr w:rsidR="002D3EDB" w:rsidRPr="00B01521" w:rsidTr="00C94740">
        <w:trPr>
          <w:trHeight w:val="528"/>
        </w:trPr>
        <w:tc>
          <w:tcPr>
            <w:tcW w:w="1024" w:type="dxa"/>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ACT</w:t>
            </w:r>
          </w:p>
          <w:p w:rsidR="002D3EDB" w:rsidRPr="00B01521" w:rsidRDefault="002D3EDB" w:rsidP="00C94740">
            <w:pPr>
              <w:spacing w:line="240" w:lineRule="auto"/>
              <w:contextualSpacing/>
              <w:jc w:val="center"/>
              <w:rPr>
                <w:rFonts w:cs="Arial"/>
                <w:b/>
                <w:szCs w:val="20"/>
              </w:rPr>
            </w:pPr>
            <w:r w:rsidRPr="00B01521">
              <w:rPr>
                <w:rFonts w:cs="Arial"/>
                <w:b/>
                <w:szCs w:val="20"/>
              </w:rPr>
              <w:t>NUM</w:t>
            </w:r>
          </w:p>
        </w:tc>
        <w:tc>
          <w:tcPr>
            <w:tcW w:w="0" w:type="auto"/>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RESPONSABLE</w:t>
            </w:r>
          </w:p>
        </w:tc>
        <w:tc>
          <w:tcPr>
            <w:tcW w:w="4386" w:type="dxa"/>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DESCRIPCION DE ACTIVIDADES</w:t>
            </w:r>
          </w:p>
        </w:tc>
        <w:tc>
          <w:tcPr>
            <w:tcW w:w="2470" w:type="dxa"/>
            <w:shd w:val="clear" w:color="auto" w:fill="FFC000"/>
            <w:vAlign w:val="center"/>
          </w:tcPr>
          <w:p w:rsidR="002D3EDB" w:rsidRPr="00B01521" w:rsidRDefault="002D3EDB" w:rsidP="00C94740">
            <w:pPr>
              <w:spacing w:line="240" w:lineRule="auto"/>
              <w:contextualSpacing/>
              <w:jc w:val="center"/>
              <w:rPr>
                <w:rFonts w:cs="Arial"/>
                <w:b/>
                <w:szCs w:val="20"/>
              </w:rPr>
            </w:pPr>
            <w:r w:rsidRPr="00B01521">
              <w:rPr>
                <w:rFonts w:cs="Arial"/>
                <w:b/>
                <w:szCs w:val="20"/>
              </w:rPr>
              <w:t>FORMATO O</w:t>
            </w:r>
          </w:p>
          <w:p w:rsidR="002D3EDB" w:rsidRPr="00B01521" w:rsidRDefault="002D3EDB" w:rsidP="00C94740">
            <w:pPr>
              <w:spacing w:line="240" w:lineRule="auto"/>
              <w:contextualSpacing/>
              <w:jc w:val="center"/>
              <w:rPr>
                <w:rFonts w:cs="Arial"/>
                <w:b/>
                <w:szCs w:val="20"/>
              </w:rPr>
            </w:pPr>
            <w:r w:rsidRPr="00B01521">
              <w:rPr>
                <w:rFonts w:cs="Arial"/>
                <w:b/>
                <w:szCs w:val="20"/>
              </w:rPr>
              <w:t>DOCUMENTO</w:t>
            </w:r>
          </w:p>
        </w:tc>
      </w:tr>
      <w:tr w:rsidR="002D3EDB" w:rsidRPr="00B01521" w:rsidTr="002D3EDB">
        <w:trPr>
          <w:trHeight w:val="869"/>
        </w:trPr>
        <w:tc>
          <w:tcPr>
            <w:tcW w:w="1024" w:type="dxa"/>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1</w:t>
            </w:r>
          </w:p>
        </w:tc>
        <w:tc>
          <w:tcPr>
            <w:tcW w:w="0" w:type="auto"/>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 xml:space="preserve">Área de atención ciudadana  </w:t>
            </w:r>
          </w:p>
        </w:tc>
        <w:tc>
          <w:tcPr>
            <w:tcW w:w="4386" w:type="dxa"/>
            <w:shd w:val="clear" w:color="auto" w:fill="auto"/>
            <w:vAlign w:val="center"/>
          </w:tcPr>
          <w:p w:rsidR="002D3EDB" w:rsidRPr="00B01521" w:rsidRDefault="002D3EDB" w:rsidP="002D3EDB">
            <w:pPr>
              <w:spacing w:line="240" w:lineRule="auto"/>
              <w:rPr>
                <w:rFonts w:cs="Arial"/>
                <w:szCs w:val="20"/>
              </w:rPr>
            </w:pPr>
            <w:r>
              <w:rPr>
                <w:rFonts w:cs="Arial"/>
                <w:szCs w:val="20"/>
              </w:rPr>
              <w:t>Recibe y turna al Coordinador los dictámenes emitidos por la dirección de medio ambiente, así como las demandas captadas en el sistema de vigilancia ciudadana.</w:t>
            </w:r>
          </w:p>
        </w:tc>
        <w:tc>
          <w:tcPr>
            <w:tcW w:w="2470" w:type="dxa"/>
            <w:shd w:val="clear" w:color="auto" w:fill="auto"/>
            <w:vAlign w:val="center"/>
          </w:tcPr>
          <w:p w:rsidR="002D3EDB" w:rsidRDefault="002D3EDB" w:rsidP="002D3EDB">
            <w:pPr>
              <w:spacing w:line="240" w:lineRule="auto"/>
              <w:jc w:val="center"/>
              <w:rPr>
                <w:rFonts w:cs="Arial"/>
                <w:szCs w:val="20"/>
              </w:rPr>
            </w:pPr>
            <w:r>
              <w:rPr>
                <w:rFonts w:cs="Arial"/>
                <w:szCs w:val="20"/>
              </w:rPr>
              <w:t>SIVIC</w:t>
            </w:r>
          </w:p>
          <w:p w:rsidR="002D3EDB" w:rsidRPr="00B01521" w:rsidRDefault="002D3EDB" w:rsidP="002D3EDB">
            <w:pPr>
              <w:spacing w:line="240" w:lineRule="auto"/>
              <w:jc w:val="center"/>
              <w:rPr>
                <w:rFonts w:cs="Arial"/>
                <w:szCs w:val="20"/>
              </w:rPr>
            </w:pPr>
          </w:p>
        </w:tc>
      </w:tr>
      <w:tr w:rsidR="002D3EDB" w:rsidRPr="00B01521" w:rsidTr="002D3EDB">
        <w:trPr>
          <w:trHeight w:val="1180"/>
        </w:trPr>
        <w:tc>
          <w:tcPr>
            <w:tcW w:w="1024" w:type="dxa"/>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2</w:t>
            </w:r>
          </w:p>
        </w:tc>
        <w:tc>
          <w:tcPr>
            <w:tcW w:w="0" w:type="auto"/>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 xml:space="preserve">Coordinador </w:t>
            </w:r>
          </w:p>
        </w:tc>
        <w:tc>
          <w:tcPr>
            <w:tcW w:w="4386" w:type="dxa"/>
            <w:shd w:val="clear" w:color="auto" w:fill="auto"/>
            <w:vAlign w:val="center"/>
          </w:tcPr>
          <w:p w:rsidR="002D3EDB" w:rsidRPr="00B01521" w:rsidRDefault="002D3EDB" w:rsidP="002D3EDB">
            <w:pPr>
              <w:spacing w:line="240" w:lineRule="auto"/>
              <w:jc w:val="left"/>
              <w:rPr>
                <w:rFonts w:cs="Arial"/>
                <w:szCs w:val="20"/>
              </w:rPr>
            </w:pPr>
            <w:r>
              <w:rPr>
                <w:rFonts w:cs="Arial"/>
                <w:szCs w:val="20"/>
              </w:rPr>
              <w:t xml:space="preserve">Recibe y </w:t>
            </w:r>
            <w:r w:rsidRPr="00B01521">
              <w:rPr>
                <w:rFonts w:cs="Arial"/>
                <w:szCs w:val="20"/>
              </w:rPr>
              <w:t>analiza la magnitud de la demanda y programa la</w:t>
            </w:r>
            <w:r>
              <w:rPr>
                <w:rFonts w:cs="Arial"/>
                <w:szCs w:val="20"/>
              </w:rPr>
              <w:t>s actividades a realizar y turna al jefe operativo y al área de atención ciudadana.</w:t>
            </w:r>
          </w:p>
        </w:tc>
        <w:tc>
          <w:tcPr>
            <w:tcW w:w="2470" w:type="dxa"/>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 xml:space="preserve">Reporte </w:t>
            </w:r>
          </w:p>
          <w:p w:rsidR="002D3EDB" w:rsidRPr="00B01521" w:rsidRDefault="002D3EDB" w:rsidP="002D3EDB">
            <w:pPr>
              <w:spacing w:line="240" w:lineRule="auto"/>
              <w:jc w:val="center"/>
              <w:rPr>
                <w:rFonts w:cs="Arial"/>
                <w:szCs w:val="20"/>
              </w:rPr>
            </w:pPr>
          </w:p>
          <w:p w:rsidR="002D3EDB" w:rsidRPr="00B01521" w:rsidRDefault="002D3EDB" w:rsidP="002D3EDB">
            <w:pPr>
              <w:spacing w:line="240" w:lineRule="auto"/>
              <w:jc w:val="center"/>
              <w:rPr>
                <w:rFonts w:cs="Arial"/>
                <w:szCs w:val="20"/>
              </w:rPr>
            </w:pPr>
          </w:p>
        </w:tc>
      </w:tr>
      <w:tr w:rsidR="002D3EDB" w:rsidRPr="00B01521" w:rsidTr="002D3EDB">
        <w:trPr>
          <w:trHeight w:val="1013"/>
        </w:trPr>
        <w:tc>
          <w:tcPr>
            <w:tcW w:w="1024" w:type="dxa"/>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3</w:t>
            </w:r>
          </w:p>
        </w:tc>
        <w:tc>
          <w:tcPr>
            <w:tcW w:w="0" w:type="auto"/>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Área Operativa</w:t>
            </w:r>
          </w:p>
        </w:tc>
        <w:tc>
          <w:tcPr>
            <w:tcW w:w="4386" w:type="dxa"/>
            <w:shd w:val="clear" w:color="auto" w:fill="auto"/>
            <w:vAlign w:val="center"/>
          </w:tcPr>
          <w:p w:rsidR="002D3EDB" w:rsidRPr="00B01521" w:rsidRDefault="002D3EDB" w:rsidP="002D3EDB">
            <w:pPr>
              <w:spacing w:line="240" w:lineRule="auto"/>
              <w:jc w:val="left"/>
              <w:rPr>
                <w:rFonts w:cs="Arial"/>
                <w:szCs w:val="20"/>
              </w:rPr>
            </w:pPr>
            <w:r w:rsidRPr="00B01521">
              <w:rPr>
                <w:rFonts w:cs="Arial"/>
                <w:szCs w:val="20"/>
              </w:rPr>
              <w:t xml:space="preserve">Recibe </w:t>
            </w:r>
            <w:r>
              <w:rPr>
                <w:rFonts w:cs="Arial"/>
                <w:szCs w:val="20"/>
              </w:rPr>
              <w:t>y programa actividades a realizar durante el día.</w:t>
            </w:r>
          </w:p>
        </w:tc>
        <w:tc>
          <w:tcPr>
            <w:tcW w:w="2470" w:type="dxa"/>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 xml:space="preserve">Reporte </w:t>
            </w:r>
          </w:p>
        </w:tc>
      </w:tr>
      <w:tr w:rsidR="002D3EDB" w:rsidRPr="00B01521" w:rsidTr="002D3EDB">
        <w:trPr>
          <w:trHeight w:val="721"/>
        </w:trPr>
        <w:tc>
          <w:tcPr>
            <w:tcW w:w="1024" w:type="dxa"/>
            <w:shd w:val="clear" w:color="auto" w:fill="auto"/>
            <w:vAlign w:val="center"/>
          </w:tcPr>
          <w:p w:rsidR="002D3EDB" w:rsidRPr="00B01521" w:rsidRDefault="002D3EDB" w:rsidP="002D3EDB">
            <w:pPr>
              <w:spacing w:line="240" w:lineRule="auto"/>
              <w:jc w:val="center"/>
              <w:rPr>
                <w:rFonts w:cs="Arial"/>
                <w:szCs w:val="20"/>
              </w:rPr>
            </w:pPr>
            <w:r>
              <w:rPr>
                <w:rFonts w:cs="Arial"/>
                <w:szCs w:val="20"/>
              </w:rPr>
              <w:t>4</w:t>
            </w:r>
          </w:p>
        </w:tc>
        <w:tc>
          <w:tcPr>
            <w:tcW w:w="0" w:type="auto"/>
            <w:shd w:val="clear" w:color="auto" w:fill="auto"/>
            <w:vAlign w:val="center"/>
          </w:tcPr>
          <w:p w:rsidR="002D3EDB" w:rsidRPr="00B01521" w:rsidRDefault="002D3EDB" w:rsidP="002D3EDB">
            <w:pPr>
              <w:spacing w:line="240" w:lineRule="auto"/>
              <w:jc w:val="center"/>
              <w:rPr>
                <w:rFonts w:cs="Arial"/>
                <w:szCs w:val="20"/>
              </w:rPr>
            </w:pPr>
            <w:r>
              <w:rPr>
                <w:rFonts w:cs="Arial"/>
                <w:szCs w:val="20"/>
              </w:rPr>
              <w:t>Área de atención ciudadana</w:t>
            </w:r>
          </w:p>
        </w:tc>
        <w:tc>
          <w:tcPr>
            <w:tcW w:w="4386" w:type="dxa"/>
            <w:shd w:val="clear" w:color="auto" w:fill="auto"/>
            <w:vAlign w:val="center"/>
          </w:tcPr>
          <w:p w:rsidR="002D3EDB" w:rsidRPr="00B01521" w:rsidRDefault="002D3EDB" w:rsidP="002D3EDB">
            <w:pPr>
              <w:spacing w:line="240" w:lineRule="auto"/>
              <w:jc w:val="left"/>
              <w:rPr>
                <w:rFonts w:cs="Arial"/>
                <w:szCs w:val="20"/>
              </w:rPr>
            </w:pPr>
            <w:r>
              <w:rPr>
                <w:rFonts w:cs="Arial"/>
                <w:szCs w:val="20"/>
              </w:rPr>
              <w:t>Captura programación de actividades del día y envía al departamento de atención ciudadana de la CGSM.</w:t>
            </w:r>
          </w:p>
        </w:tc>
        <w:tc>
          <w:tcPr>
            <w:tcW w:w="2470" w:type="dxa"/>
            <w:shd w:val="clear" w:color="auto" w:fill="auto"/>
            <w:vAlign w:val="center"/>
          </w:tcPr>
          <w:p w:rsidR="002D3EDB" w:rsidRPr="00B01521" w:rsidRDefault="002D3EDB" w:rsidP="002D3EDB">
            <w:pPr>
              <w:spacing w:line="240" w:lineRule="auto"/>
              <w:jc w:val="center"/>
              <w:rPr>
                <w:rFonts w:cs="Arial"/>
                <w:szCs w:val="20"/>
              </w:rPr>
            </w:pPr>
            <w:r>
              <w:rPr>
                <w:rFonts w:cs="Arial"/>
                <w:szCs w:val="20"/>
              </w:rPr>
              <w:t>Reporte</w:t>
            </w:r>
          </w:p>
        </w:tc>
      </w:tr>
      <w:tr w:rsidR="002D3EDB" w:rsidRPr="00B01521" w:rsidTr="002D3EDB">
        <w:trPr>
          <w:trHeight w:val="531"/>
        </w:trPr>
        <w:tc>
          <w:tcPr>
            <w:tcW w:w="1024" w:type="dxa"/>
            <w:shd w:val="clear" w:color="auto" w:fill="auto"/>
            <w:vAlign w:val="center"/>
          </w:tcPr>
          <w:p w:rsidR="002D3EDB" w:rsidRPr="00B01521" w:rsidRDefault="002D3EDB" w:rsidP="002D3EDB">
            <w:pPr>
              <w:spacing w:line="240" w:lineRule="auto"/>
              <w:jc w:val="center"/>
              <w:rPr>
                <w:rFonts w:cs="Arial"/>
                <w:szCs w:val="20"/>
              </w:rPr>
            </w:pPr>
            <w:r>
              <w:rPr>
                <w:rFonts w:cs="Arial"/>
                <w:szCs w:val="20"/>
              </w:rPr>
              <w:t xml:space="preserve"> </w:t>
            </w:r>
          </w:p>
        </w:tc>
        <w:tc>
          <w:tcPr>
            <w:tcW w:w="0" w:type="auto"/>
            <w:shd w:val="clear" w:color="auto" w:fill="auto"/>
            <w:vAlign w:val="center"/>
          </w:tcPr>
          <w:p w:rsidR="002D3EDB" w:rsidRPr="00B01521" w:rsidRDefault="002D3EDB" w:rsidP="002D3EDB">
            <w:pPr>
              <w:spacing w:line="240" w:lineRule="auto"/>
              <w:jc w:val="center"/>
              <w:rPr>
                <w:rFonts w:cs="Arial"/>
                <w:szCs w:val="20"/>
              </w:rPr>
            </w:pPr>
          </w:p>
        </w:tc>
        <w:tc>
          <w:tcPr>
            <w:tcW w:w="4386" w:type="dxa"/>
            <w:shd w:val="clear" w:color="auto" w:fill="auto"/>
            <w:vAlign w:val="center"/>
          </w:tcPr>
          <w:p w:rsidR="002D3EDB" w:rsidRPr="003F235C" w:rsidRDefault="002D3EDB" w:rsidP="002D3EDB">
            <w:pPr>
              <w:spacing w:line="240" w:lineRule="auto"/>
              <w:jc w:val="center"/>
              <w:rPr>
                <w:rFonts w:cs="Arial"/>
                <w:b/>
                <w:szCs w:val="20"/>
              </w:rPr>
            </w:pPr>
            <w:r>
              <w:rPr>
                <w:rFonts w:cs="Arial"/>
                <w:b/>
                <w:szCs w:val="20"/>
              </w:rPr>
              <w:t>TAREA NO REALIZADA</w:t>
            </w:r>
          </w:p>
        </w:tc>
        <w:tc>
          <w:tcPr>
            <w:tcW w:w="2470" w:type="dxa"/>
            <w:shd w:val="clear" w:color="auto" w:fill="auto"/>
            <w:vAlign w:val="center"/>
          </w:tcPr>
          <w:p w:rsidR="002D3EDB" w:rsidRPr="00B01521" w:rsidRDefault="002D3EDB" w:rsidP="002D3EDB">
            <w:pPr>
              <w:spacing w:line="240" w:lineRule="auto"/>
              <w:rPr>
                <w:rFonts w:cs="Arial"/>
                <w:szCs w:val="20"/>
              </w:rPr>
            </w:pPr>
          </w:p>
        </w:tc>
      </w:tr>
      <w:tr w:rsidR="002D3EDB" w:rsidRPr="00B01521" w:rsidTr="002D3EDB">
        <w:trPr>
          <w:trHeight w:val="448"/>
        </w:trPr>
        <w:tc>
          <w:tcPr>
            <w:tcW w:w="1024" w:type="dxa"/>
            <w:shd w:val="clear" w:color="auto" w:fill="auto"/>
            <w:vAlign w:val="center"/>
          </w:tcPr>
          <w:p w:rsidR="002D3EDB" w:rsidRPr="00B01521" w:rsidRDefault="002D3EDB" w:rsidP="002D3EDB">
            <w:pPr>
              <w:jc w:val="center"/>
              <w:rPr>
                <w:rFonts w:cs="Arial"/>
                <w:szCs w:val="20"/>
              </w:rPr>
            </w:pPr>
            <w:r>
              <w:rPr>
                <w:rFonts w:cs="Arial"/>
                <w:szCs w:val="20"/>
              </w:rPr>
              <w:t>5</w:t>
            </w:r>
          </w:p>
        </w:tc>
        <w:tc>
          <w:tcPr>
            <w:tcW w:w="0" w:type="auto"/>
            <w:shd w:val="clear" w:color="auto" w:fill="auto"/>
            <w:vAlign w:val="center"/>
          </w:tcPr>
          <w:p w:rsidR="002D3EDB" w:rsidRPr="00B01521" w:rsidRDefault="002D3EDB" w:rsidP="002D3EDB">
            <w:pPr>
              <w:jc w:val="center"/>
              <w:rPr>
                <w:rFonts w:cs="Arial"/>
                <w:szCs w:val="20"/>
              </w:rPr>
            </w:pPr>
            <w:r w:rsidRPr="00B01521">
              <w:rPr>
                <w:rFonts w:cs="Arial"/>
                <w:szCs w:val="20"/>
              </w:rPr>
              <w:t>Área Operativa</w:t>
            </w:r>
          </w:p>
        </w:tc>
        <w:tc>
          <w:tcPr>
            <w:tcW w:w="4386" w:type="dxa"/>
            <w:shd w:val="clear" w:color="auto" w:fill="auto"/>
            <w:vAlign w:val="center"/>
          </w:tcPr>
          <w:p w:rsidR="002D3EDB" w:rsidRPr="003F235C" w:rsidRDefault="002D3EDB" w:rsidP="002D3EDB">
            <w:pPr>
              <w:spacing w:line="240" w:lineRule="auto"/>
              <w:jc w:val="center"/>
              <w:rPr>
                <w:rFonts w:cs="Arial"/>
                <w:szCs w:val="20"/>
              </w:rPr>
            </w:pPr>
            <w:r w:rsidRPr="003F235C">
              <w:rPr>
                <w:rFonts w:cs="Arial"/>
                <w:szCs w:val="20"/>
              </w:rPr>
              <w:t>I</w:t>
            </w:r>
            <w:r>
              <w:rPr>
                <w:rFonts w:cs="Arial"/>
                <w:szCs w:val="20"/>
              </w:rPr>
              <w:t xml:space="preserve">nforma al Coordinador para su reprogramación </w:t>
            </w:r>
          </w:p>
        </w:tc>
        <w:tc>
          <w:tcPr>
            <w:tcW w:w="2470" w:type="dxa"/>
            <w:shd w:val="clear" w:color="auto" w:fill="auto"/>
            <w:vAlign w:val="center"/>
          </w:tcPr>
          <w:p w:rsidR="002D3EDB" w:rsidRPr="00B01521" w:rsidRDefault="002D3EDB" w:rsidP="002D3EDB">
            <w:pPr>
              <w:jc w:val="center"/>
              <w:rPr>
                <w:rFonts w:cs="Arial"/>
                <w:szCs w:val="20"/>
              </w:rPr>
            </w:pPr>
            <w:r>
              <w:rPr>
                <w:rFonts w:cs="Arial"/>
                <w:szCs w:val="20"/>
              </w:rPr>
              <w:t>Informe</w:t>
            </w:r>
          </w:p>
        </w:tc>
      </w:tr>
      <w:tr w:rsidR="002D3EDB" w:rsidRPr="00B01521" w:rsidTr="002D3EDB">
        <w:trPr>
          <w:trHeight w:val="448"/>
        </w:trPr>
        <w:tc>
          <w:tcPr>
            <w:tcW w:w="1024" w:type="dxa"/>
            <w:shd w:val="clear" w:color="auto" w:fill="auto"/>
            <w:vAlign w:val="center"/>
          </w:tcPr>
          <w:p w:rsidR="002D3EDB" w:rsidRPr="00B01521" w:rsidRDefault="002D3EDB" w:rsidP="002D3EDB">
            <w:pPr>
              <w:rPr>
                <w:rFonts w:cs="Arial"/>
                <w:szCs w:val="20"/>
              </w:rPr>
            </w:pPr>
          </w:p>
        </w:tc>
        <w:tc>
          <w:tcPr>
            <w:tcW w:w="0" w:type="auto"/>
            <w:shd w:val="clear" w:color="auto" w:fill="auto"/>
            <w:vAlign w:val="center"/>
          </w:tcPr>
          <w:p w:rsidR="002D3EDB" w:rsidRPr="00B01521" w:rsidRDefault="002D3EDB" w:rsidP="002D3EDB">
            <w:pPr>
              <w:jc w:val="center"/>
              <w:rPr>
                <w:rFonts w:cs="Arial"/>
                <w:szCs w:val="20"/>
              </w:rPr>
            </w:pPr>
          </w:p>
        </w:tc>
        <w:tc>
          <w:tcPr>
            <w:tcW w:w="4386" w:type="dxa"/>
            <w:shd w:val="clear" w:color="auto" w:fill="auto"/>
            <w:vAlign w:val="center"/>
          </w:tcPr>
          <w:p w:rsidR="002D3EDB" w:rsidRPr="00B01521" w:rsidRDefault="002D3EDB" w:rsidP="002D3EDB">
            <w:pPr>
              <w:spacing w:line="240" w:lineRule="auto"/>
              <w:jc w:val="center"/>
              <w:rPr>
                <w:rFonts w:cs="Arial"/>
                <w:b/>
                <w:szCs w:val="20"/>
              </w:rPr>
            </w:pPr>
            <w:r>
              <w:rPr>
                <w:rFonts w:cs="Arial"/>
                <w:b/>
                <w:szCs w:val="20"/>
              </w:rPr>
              <w:t>TAREA  REALIZADA</w:t>
            </w:r>
          </w:p>
        </w:tc>
        <w:tc>
          <w:tcPr>
            <w:tcW w:w="2470" w:type="dxa"/>
            <w:shd w:val="clear" w:color="auto" w:fill="auto"/>
            <w:vAlign w:val="center"/>
          </w:tcPr>
          <w:p w:rsidR="002D3EDB" w:rsidRPr="00B01521" w:rsidRDefault="002D3EDB" w:rsidP="002D3EDB">
            <w:pPr>
              <w:jc w:val="center"/>
              <w:rPr>
                <w:rFonts w:cs="Arial"/>
                <w:szCs w:val="20"/>
              </w:rPr>
            </w:pPr>
          </w:p>
        </w:tc>
      </w:tr>
      <w:tr w:rsidR="002D3EDB" w:rsidRPr="00B01521" w:rsidTr="002D3EDB">
        <w:trPr>
          <w:trHeight w:val="448"/>
        </w:trPr>
        <w:tc>
          <w:tcPr>
            <w:tcW w:w="1024" w:type="dxa"/>
            <w:shd w:val="clear" w:color="auto" w:fill="auto"/>
            <w:vAlign w:val="center"/>
          </w:tcPr>
          <w:p w:rsidR="002D3EDB" w:rsidRPr="00B01521" w:rsidRDefault="002D3EDB" w:rsidP="002D3EDB">
            <w:pPr>
              <w:jc w:val="center"/>
              <w:rPr>
                <w:rFonts w:cs="Arial"/>
                <w:szCs w:val="20"/>
              </w:rPr>
            </w:pPr>
            <w:r>
              <w:rPr>
                <w:rFonts w:cs="Arial"/>
                <w:szCs w:val="20"/>
              </w:rPr>
              <w:t>6</w:t>
            </w:r>
          </w:p>
        </w:tc>
        <w:tc>
          <w:tcPr>
            <w:tcW w:w="0" w:type="auto"/>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Área Operativa</w:t>
            </w:r>
          </w:p>
        </w:tc>
        <w:tc>
          <w:tcPr>
            <w:tcW w:w="4386" w:type="dxa"/>
            <w:shd w:val="clear" w:color="auto" w:fill="auto"/>
            <w:vAlign w:val="center"/>
          </w:tcPr>
          <w:p w:rsidR="002D3EDB" w:rsidRPr="00B01521" w:rsidRDefault="002D3EDB" w:rsidP="002D3EDB">
            <w:pPr>
              <w:spacing w:line="240" w:lineRule="auto"/>
              <w:jc w:val="left"/>
              <w:rPr>
                <w:rFonts w:cs="Arial"/>
                <w:szCs w:val="20"/>
              </w:rPr>
            </w:pPr>
            <w:r>
              <w:rPr>
                <w:rFonts w:cs="Arial"/>
                <w:szCs w:val="20"/>
              </w:rPr>
              <w:t>Elabora reporte de los trabajos realizados y turna al área de atención Ciudadana.</w:t>
            </w:r>
          </w:p>
        </w:tc>
        <w:tc>
          <w:tcPr>
            <w:tcW w:w="2470" w:type="dxa"/>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 xml:space="preserve">Reporte </w:t>
            </w:r>
          </w:p>
        </w:tc>
      </w:tr>
      <w:tr w:rsidR="002D3EDB" w:rsidRPr="00B01521" w:rsidTr="002D3EDB">
        <w:trPr>
          <w:trHeight w:val="448"/>
        </w:trPr>
        <w:tc>
          <w:tcPr>
            <w:tcW w:w="1024" w:type="dxa"/>
            <w:shd w:val="clear" w:color="auto" w:fill="auto"/>
            <w:vAlign w:val="center"/>
          </w:tcPr>
          <w:p w:rsidR="002D3EDB" w:rsidRPr="00B01521" w:rsidRDefault="002D3EDB" w:rsidP="002D3EDB">
            <w:pPr>
              <w:jc w:val="center"/>
              <w:rPr>
                <w:rFonts w:cs="Arial"/>
                <w:szCs w:val="20"/>
              </w:rPr>
            </w:pPr>
            <w:r>
              <w:rPr>
                <w:rFonts w:cs="Arial"/>
                <w:szCs w:val="20"/>
              </w:rPr>
              <w:t>7</w:t>
            </w:r>
          </w:p>
        </w:tc>
        <w:tc>
          <w:tcPr>
            <w:tcW w:w="0" w:type="auto"/>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 xml:space="preserve">Área de atención ciudadana  </w:t>
            </w:r>
          </w:p>
        </w:tc>
        <w:tc>
          <w:tcPr>
            <w:tcW w:w="4386" w:type="dxa"/>
            <w:shd w:val="clear" w:color="auto" w:fill="auto"/>
            <w:vAlign w:val="center"/>
          </w:tcPr>
          <w:p w:rsidR="002D3EDB" w:rsidRPr="00B01521" w:rsidRDefault="002D3EDB" w:rsidP="002D3EDB">
            <w:pPr>
              <w:spacing w:line="240" w:lineRule="auto"/>
              <w:jc w:val="left"/>
              <w:rPr>
                <w:rFonts w:cs="Arial"/>
                <w:szCs w:val="20"/>
              </w:rPr>
            </w:pPr>
            <w:r>
              <w:rPr>
                <w:rFonts w:cs="Arial"/>
                <w:szCs w:val="20"/>
              </w:rPr>
              <w:t>Captura reporte  de trabajos realizados durante el día y turna al departamento de Atención Ciudadana de la CGSM.</w:t>
            </w:r>
          </w:p>
        </w:tc>
        <w:tc>
          <w:tcPr>
            <w:tcW w:w="2470" w:type="dxa"/>
            <w:shd w:val="clear" w:color="auto" w:fill="auto"/>
            <w:vAlign w:val="center"/>
          </w:tcPr>
          <w:p w:rsidR="002D3EDB" w:rsidRPr="00B01521" w:rsidRDefault="002D3EDB" w:rsidP="002D3EDB">
            <w:pPr>
              <w:spacing w:line="240" w:lineRule="auto"/>
              <w:jc w:val="center"/>
              <w:rPr>
                <w:rFonts w:cs="Arial"/>
                <w:szCs w:val="20"/>
              </w:rPr>
            </w:pPr>
            <w:r w:rsidRPr="00B01521">
              <w:rPr>
                <w:rFonts w:cs="Arial"/>
                <w:szCs w:val="20"/>
              </w:rPr>
              <w:t>Reporte</w:t>
            </w:r>
          </w:p>
        </w:tc>
      </w:tr>
      <w:tr w:rsidR="002D3EDB" w:rsidTr="002D3EDB">
        <w:trPr>
          <w:trHeight w:val="448"/>
        </w:trPr>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2D3EDB" w:rsidRDefault="002D3EDB" w:rsidP="002D3EDB">
            <w:pPr>
              <w:jc w:val="center"/>
              <w:rPr>
                <w:rFonts w:cs="Arial"/>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D3EDB" w:rsidRPr="00B01521" w:rsidRDefault="002D3EDB" w:rsidP="002D3EDB">
            <w:pPr>
              <w:spacing w:line="240" w:lineRule="auto"/>
              <w:jc w:val="center"/>
              <w:rPr>
                <w:rFonts w:cs="Arial"/>
                <w:szCs w:val="20"/>
              </w:rPr>
            </w:pPr>
          </w:p>
        </w:tc>
        <w:tc>
          <w:tcPr>
            <w:tcW w:w="4386" w:type="dxa"/>
            <w:tcBorders>
              <w:top w:val="single" w:sz="4" w:space="0" w:color="auto"/>
              <w:left w:val="single" w:sz="4" w:space="0" w:color="auto"/>
              <w:bottom w:val="single" w:sz="4" w:space="0" w:color="auto"/>
              <w:right w:val="single" w:sz="4" w:space="0" w:color="auto"/>
            </w:tcBorders>
            <w:shd w:val="clear" w:color="auto" w:fill="auto"/>
            <w:vAlign w:val="center"/>
          </w:tcPr>
          <w:p w:rsidR="002D3EDB" w:rsidRPr="007D42EA" w:rsidRDefault="002D3EDB" w:rsidP="007D42EA">
            <w:pPr>
              <w:spacing w:line="240" w:lineRule="auto"/>
              <w:jc w:val="center"/>
              <w:rPr>
                <w:rFonts w:cs="Arial"/>
                <w:b/>
                <w:szCs w:val="20"/>
              </w:rPr>
            </w:pPr>
            <w:r w:rsidRPr="007D42EA">
              <w:rPr>
                <w:rFonts w:cs="Arial"/>
                <w:b/>
                <w:szCs w:val="20"/>
              </w:rPr>
              <w:t>FIN</w:t>
            </w:r>
          </w:p>
        </w:tc>
        <w:tc>
          <w:tcPr>
            <w:tcW w:w="2470" w:type="dxa"/>
            <w:tcBorders>
              <w:top w:val="single" w:sz="4" w:space="0" w:color="auto"/>
              <w:left w:val="single" w:sz="4" w:space="0" w:color="auto"/>
              <w:bottom w:val="single" w:sz="4" w:space="0" w:color="auto"/>
              <w:right w:val="single" w:sz="4" w:space="0" w:color="auto"/>
            </w:tcBorders>
            <w:shd w:val="clear" w:color="auto" w:fill="auto"/>
            <w:vAlign w:val="center"/>
          </w:tcPr>
          <w:p w:rsidR="002D3EDB" w:rsidRDefault="002D3EDB" w:rsidP="002D3EDB">
            <w:pPr>
              <w:spacing w:line="240" w:lineRule="auto"/>
              <w:jc w:val="center"/>
              <w:rPr>
                <w:rFonts w:cs="Arial"/>
                <w:szCs w:val="20"/>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XSpec="center" w:tblpY="9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693"/>
        <w:gridCol w:w="2694"/>
      </w:tblGrid>
      <w:tr w:rsidR="002D3EDB" w:rsidRPr="00E9429C" w:rsidTr="00C94740">
        <w:trPr>
          <w:trHeight w:val="571"/>
        </w:trPr>
        <w:tc>
          <w:tcPr>
            <w:tcW w:w="3652" w:type="dxa"/>
            <w:shd w:val="clear" w:color="auto" w:fill="FFC000"/>
          </w:tcPr>
          <w:p w:rsidR="002D3EDB" w:rsidRPr="00664284" w:rsidRDefault="002D3EDB" w:rsidP="002D3EDB">
            <w:pPr>
              <w:jc w:val="center"/>
              <w:rPr>
                <w:rFonts w:cs="Arial"/>
                <w:b/>
                <w:szCs w:val="20"/>
              </w:rPr>
            </w:pPr>
            <w:r>
              <w:rPr>
                <w:rFonts w:cs="Arial"/>
                <w:b/>
                <w:szCs w:val="20"/>
              </w:rPr>
              <w:lastRenderedPageBreak/>
              <w:t>CAPTURA DE LA DEMANDA</w:t>
            </w:r>
            <w:r w:rsidRPr="00664284">
              <w:rPr>
                <w:rFonts w:cs="Arial"/>
                <w:b/>
                <w:szCs w:val="20"/>
              </w:rPr>
              <w:t xml:space="preserve"> CIUDADANA</w:t>
            </w:r>
          </w:p>
        </w:tc>
        <w:tc>
          <w:tcPr>
            <w:tcW w:w="2693" w:type="dxa"/>
            <w:shd w:val="clear" w:color="auto" w:fill="FFC000"/>
          </w:tcPr>
          <w:p w:rsidR="002D3EDB" w:rsidRPr="00664284" w:rsidRDefault="002D3EDB" w:rsidP="002D3EDB">
            <w:pPr>
              <w:jc w:val="center"/>
              <w:rPr>
                <w:rFonts w:cs="Arial"/>
                <w:b/>
                <w:szCs w:val="20"/>
              </w:rPr>
            </w:pPr>
            <w:r w:rsidRPr="00664284">
              <w:rPr>
                <w:rFonts w:cs="Arial"/>
                <w:b/>
                <w:szCs w:val="20"/>
              </w:rPr>
              <w:t>COORDINADOR</w:t>
            </w:r>
          </w:p>
        </w:tc>
        <w:tc>
          <w:tcPr>
            <w:tcW w:w="2694" w:type="dxa"/>
            <w:shd w:val="clear" w:color="auto" w:fill="FFC000"/>
          </w:tcPr>
          <w:p w:rsidR="002D3EDB" w:rsidRPr="00664284" w:rsidRDefault="002D3EDB" w:rsidP="002D3EDB">
            <w:pPr>
              <w:jc w:val="center"/>
              <w:rPr>
                <w:rFonts w:cs="Arial"/>
                <w:b/>
                <w:szCs w:val="20"/>
              </w:rPr>
            </w:pPr>
            <w:r w:rsidRPr="00664284">
              <w:rPr>
                <w:rFonts w:cs="Arial"/>
                <w:b/>
                <w:szCs w:val="20"/>
              </w:rPr>
              <w:t>ÁREA OPERATIVA</w:t>
            </w:r>
          </w:p>
        </w:tc>
      </w:tr>
      <w:tr w:rsidR="002D3EDB" w:rsidRPr="00E9429C" w:rsidTr="002D3EDB">
        <w:trPr>
          <w:trHeight w:val="6062"/>
        </w:trPr>
        <w:tc>
          <w:tcPr>
            <w:tcW w:w="3652" w:type="dxa"/>
            <w:shd w:val="clear" w:color="auto" w:fill="auto"/>
          </w:tcPr>
          <w:p w:rsidR="002D3EDB" w:rsidRDefault="002D3EDB" w:rsidP="002D3EDB">
            <w:pPr>
              <w:jc w:val="left"/>
              <w:rPr>
                <w:rFonts w:cs="Arial"/>
                <w:b/>
                <w:sz w:val="24"/>
              </w:rPr>
            </w:pPr>
            <w:r>
              <w:rPr>
                <w:rFonts w:cs="Arial"/>
                <w:noProof/>
                <w:sz w:val="12"/>
                <w:szCs w:val="12"/>
                <w:lang w:val="es-MX" w:eastAsia="es-MX"/>
              </w:rPr>
              <mc:AlternateContent>
                <mc:Choice Requires="wpg">
                  <w:drawing>
                    <wp:anchor distT="0" distB="0" distL="114300" distR="114300" simplePos="0" relativeHeight="252956672" behindDoc="0" locked="0" layoutInCell="1" allowOverlap="1" wp14:anchorId="14E163F3" wp14:editId="25C40E29">
                      <wp:simplePos x="0" y="0"/>
                      <wp:positionH relativeFrom="column">
                        <wp:posOffset>12700</wp:posOffset>
                      </wp:positionH>
                      <wp:positionV relativeFrom="paragraph">
                        <wp:posOffset>72339</wp:posOffset>
                      </wp:positionV>
                      <wp:extent cx="5593080" cy="5147945"/>
                      <wp:effectExtent l="0" t="0" r="26670" b="14605"/>
                      <wp:wrapNone/>
                      <wp:docPr id="130821"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080" cy="5147945"/>
                                <a:chOff x="1984" y="4987"/>
                                <a:chExt cx="8808" cy="8107"/>
                              </a:xfrm>
                            </wpg:grpSpPr>
                            <wps:wsp>
                              <wps:cNvPr id="130822" name="Terminador 3671"/>
                              <wps:cNvSpPr>
                                <a:spLocks noChangeArrowheads="1"/>
                              </wps:cNvSpPr>
                              <wps:spPr bwMode="auto">
                                <a:xfrm>
                                  <a:off x="2559" y="4987"/>
                                  <a:ext cx="1963" cy="448"/>
                                </a:xfrm>
                                <a:prstGeom prst="flowChartTerminator">
                                  <a:avLst/>
                                </a:prstGeom>
                                <a:solidFill>
                                  <a:srgbClr val="FFFFFF"/>
                                </a:solidFill>
                                <a:ln w="9525">
                                  <a:solidFill>
                                    <a:srgbClr val="000000"/>
                                  </a:solidFill>
                                  <a:miter lim="800000"/>
                                  <a:headEnd/>
                                  <a:tailEnd/>
                                </a:ln>
                              </wps:spPr>
                              <wps:txbx>
                                <w:txbxContent>
                                  <w:p w:rsidR="009A74F5" w:rsidRPr="009A4FCB" w:rsidRDefault="009A74F5" w:rsidP="002D3EDB">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0823" name="Proceso 3663"/>
                              <wps:cNvSpPr>
                                <a:spLocks noChangeArrowheads="1"/>
                              </wps:cNvSpPr>
                              <wps:spPr bwMode="auto">
                                <a:xfrm>
                                  <a:off x="1984" y="6201"/>
                                  <a:ext cx="3274" cy="962"/>
                                </a:xfrm>
                                <a:prstGeom prst="flowChartProcess">
                                  <a:avLst/>
                                </a:prstGeom>
                                <a:solidFill>
                                  <a:srgbClr val="FFFFFF"/>
                                </a:solidFill>
                                <a:ln w="9525">
                                  <a:solidFill>
                                    <a:srgbClr val="000000"/>
                                  </a:solidFill>
                                  <a:miter lim="800000"/>
                                  <a:headEnd/>
                                  <a:tailEnd/>
                                </a:ln>
                              </wps:spPr>
                              <wps:txbx>
                                <w:txbxContent>
                                  <w:p w:rsidR="009A74F5" w:rsidRPr="0040056F" w:rsidRDefault="009A74F5" w:rsidP="002D3EDB">
                                    <w:pPr>
                                      <w:spacing w:line="240" w:lineRule="auto"/>
                                      <w:jc w:val="center"/>
                                      <w:rPr>
                                        <w:lang w:val="es-MX"/>
                                      </w:rPr>
                                    </w:pPr>
                                    <w:r>
                                      <w:rPr>
                                        <w:rFonts w:cs="Arial"/>
                                        <w:sz w:val="14"/>
                                        <w:szCs w:val="14"/>
                                        <w:lang w:val="es-MX"/>
                                      </w:rPr>
                                      <w:t>RECIBE Y TURNA AL COORDINADOR  LOS DICTAMENES EMITIDOS POR LA DIRECCION DE MEDIO AMBIENTE, ASI COMO LAS DEMANDAS CAPTADAS POR EL SISTEMA DE VIGILANCIA CIUDADANA</w:t>
                                    </w:r>
                                  </w:p>
                                </w:txbxContent>
                              </wps:txbx>
                              <wps:bodyPr rot="0" vert="horz" wrap="square" lIns="91440" tIns="45720" rIns="91440" bIns="45720" anchor="t" anchorCtr="0" upright="1">
                                <a:noAutofit/>
                              </wps:bodyPr>
                            </wps:wsp>
                            <wps:wsp>
                              <wps:cNvPr id="130824" name="Terminador 512"/>
                              <wps:cNvSpPr>
                                <a:spLocks noChangeArrowheads="1"/>
                              </wps:cNvSpPr>
                              <wps:spPr bwMode="auto">
                                <a:xfrm>
                                  <a:off x="2698" y="12616"/>
                                  <a:ext cx="2475" cy="478"/>
                                </a:xfrm>
                                <a:prstGeom prst="flowChartTerminator">
                                  <a:avLst/>
                                </a:prstGeom>
                                <a:solidFill>
                                  <a:srgbClr val="FFFFFF"/>
                                </a:solidFill>
                                <a:ln w="9525">
                                  <a:solidFill>
                                    <a:srgbClr val="000000"/>
                                  </a:solidFill>
                                  <a:miter lim="800000"/>
                                  <a:headEnd/>
                                  <a:tailEnd/>
                                </a:ln>
                              </wps:spPr>
                              <wps:txbx>
                                <w:txbxContent>
                                  <w:p w:rsidR="009A74F5" w:rsidRPr="009A4FCB" w:rsidRDefault="009A74F5" w:rsidP="002D3EDB">
                                    <w:pPr>
                                      <w:spacing w:line="240" w:lineRule="auto"/>
                                      <w:jc w:val="center"/>
                                      <w:rPr>
                                        <w:rFonts w:cs="Arial"/>
                                        <w:b/>
                                        <w:sz w:val="16"/>
                                        <w:szCs w:val="16"/>
                                      </w:rPr>
                                    </w:pPr>
                                    <w:r>
                                      <w:rPr>
                                        <w:rFonts w:cs="Arial"/>
                                        <w:b/>
                                        <w:sz w:val="16"/>
                                        <w:szCs w:val="16"/>
                                      </w:rPr>
                                      <w:t>FIN</w:t>
                                    </w:r>
                                  </w:p>
                                </w:txbxContent>
                              </wps:txbx>
                              <wps:bodyPr rot="0" vert="horz" wrap="square" lIns="91440" tIns="45720" rIns="91440" bIns="45720" anchor="t" anchorCtr="0" upright="1">
                                <a:noAutofit/>
                              </wps:bodyPr>
                            </wps:wsp>
                            <wps:wsp>
                              <wps:cNvPr id="130825" name="Conector recto de flecha 584"/>
                              <wps:cNvCnPr>
                                <a:cxnSpLocks noChangeShapeType="1"/>
                              </wps:cNvCnPr>
                              <wps:spPr bwMode="auto">
                                <a:xfrm>
                                  <a:off x="6914" y="5306"/>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0826" name="Grupo 585"/>
                              <wpg:cNvGrpSpPr>
                                <a:grpSpLocks/>
                              </wpg:cNvGrpSpPr>
                              <wpg:grpSpPr bwMode="auto">
                                <a:xfrm>
                                  <a:off x="6649" y="5001"/>
                                  <a:ext cx="575" cy="456"/>
                                  <a:chOff x="8840" y="3552"/>
                                  <a:chExt cx="576" cy="480"/>
                                </a:xfrm>
                              </wpg:grpSpPr>
                              <wps:wsp>
                                <wps:cNvPr id="130827" name="Oval 464"/>
                                <wps:cNvSpPr>
                                  <a:spLocks noChangeArrowheads="1"/>
                                </wps:cNvSpPr>
                                <wps:spPr bwMode="auto">
                                  <a:xfrm>
                                    <a:off x="8840" y="3722"/>
                                    <a:ext cx="576" cy="310"/>
                                  </a:xfrm>
                                  <a:prstGeom prst="ellipse">
                                    <a:avLst/>
                                  </a:prstGeom>
                                  <a:solidFill>
                                    <a:srgbClr val="FFFFFF"/>
                                  </a:solidFill>
                                  <a:ln w="9525">
                                    <a:solidFill>
                                      <a:srgbClr val="000000"/>
                                    </a:solidFill>
                                    <a:round/>
                                    <a:headEnd/>
                                    <a:tailEnd/>
                                  </a:ln>
                                </wps:spPr>
                                <wps:txbx>
                                  <w:txbxContent>
                                    <w:p w:rsidR="009A74F5" w:rsidRDefault="009A74F5" w:rsidP="002D3EDB">
                                      <w:pPr>
                                        <w:jc w:val="center"/>
                                      </w:pPr>
                                    </w:p>
                                  </w:txbxContent>
                                </wps:txbx>
                                <wps:bodyPr rot="0" vert="horz" wrap="square" lIns="91440" tIns="45720" rIns="91440" bIns="45720" anchor="t" anchorCtr="0" upright="1">
                                  <a:noAutofit/>
                                </wps:bodyPr>
                              </wps:wsp>
                              <wps:wsp>
                                <wps:cNvPr id="130828" name="Text Box 465"/>
                                <wps:cNvSpPr txBox="1">
                                  <a:spLocks noChangeArrowheads="1"/>
                                </wps:cNvSpPr>
                                <wps:spPr bwMode="auto">
                                  <a:xfrm>
                                    <a:off x="8928" y="3552"/>
                                    <a:ext cx="3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4F5" w:rsidRPr="00B761D5" w:rsidRDefault="009A74F5" w:rsidP="002D3EDB">
                                      <w:pPr>
                                        <w:rPr>
                                          <w:sz w:val="16"/>
                                          <w:szCs w:val="16"/>
                                          <w:lang w:val="es-MX"/>
                                        </w:rPr>
                                      </w:pPr>
                                      <w:r>
                                        <w:rPr>
                                          <w:sz w:val="16"/>
                                          <w:szCs w:val="16"/>
                                          <w:lang w:val="es-MX"/>
                                        </w:rPr>
                                        <w:t>B</w:t>
                                      </w:r>
                                    </w:p>
                                  </w:txbxContent>
                                </wps:txbx>
                                <wps:bodyPr rot="0" vert="horz" wrap="square" lIns="91440" tIns="45720" rIns="91440" bIns="45720" anchor="t" anchorCtr="0" upright="1">
                                  <a:noAutofit/>
                                </wps:bodyPr>
                              </wps:wsp>
                            </wpg:grpSp>
                            <wps:wsp>
                              <wps:cNvPr id="130829" name="AutoShape 86"/>
                              <wps:cNvSpPr>
                                <a:spLocks noChangeArrowheads="1"/>
                              </wps:cNvSpPr>
                              <wps:spPr bwMode="auto">
                                <a:xfrm>
                                  <a:off x="5571" y="5854"/>
                                  <a:ext cx="2529" cy="972"/>
                                </a:xfrm>
                                <a:prstGeom prst="flowChartProcess">
                                  <a:avLst/>
                                </a:prstGeom>
                                <a:solidFill>
                                  <a:srgbClr val="FFFFFF"/>
                                </a:solidFill>
                                <a:ln w="9525">
                                  <a:solidFill>
                                    <a:srgbClr val="000000"/>
                                  </a:solidFill>
                                  <a:miter lim="800000"/>
                                  <a:headEnd/>
                                  <a:tailEnd/>
                                </a:ln>
                              </wps:spPr>
                              <wps:txbx>
                                <w:txbxContent>
                                  <w:p w:rsidR="009A74F5" w:rsidRDefault="009A74F5" w:rsidP="002D3EDB">
                                    <w:pPr>
                                      <w:spacing w:line="240" w:lineRule="auto"/>
                                      <w:jc w:val="center"/>
                                    </w:pPr>
                                    <w:r>
                                      <w:rPr>
                                        <w:rFonts w:cs="Arial"/>
                                        <w:sz w:val="14"/>
                                        <w:szCs w:val="14"/>
                                      </w:rPr>
                                      <w:t>RECIBE Y ANALIZA LA MAGNITUD DE LA DEMANDA, PROGRAMA LAS ACTIVIDADES A  REALIZAR Y TURNA AL JEFE OPERATIVO</w:t>
                                    </w:r>
                                  </w:p>
                                </w:txbxContent>
                              </wps:txbx>
                              <wps:bodyPr rot="0" vert="horz" wrap="square" lIns="91440" tIns="45720" rIns="91440" bIns="45720" anchor="t" anchorCtr="0" upright="1">
                                <a:noAutofit/>
                              </wps:bodyPr>
                            </wps:wsp>
                            <wps:wsp>
                              <wps:cNvPr id="130830" name="AutoShape 429"/>
                              <wps:cNvCnPr>
                                <a:cxnSpLocks noChangeShapeType="1"/>
                              </wps:cNvCnPr>
                              <wps:spPr bwMode="auto">
                                <a:xfrm>
                                  <a:off x="3529" y="5470"/>
                                  <a:ext cx="0" cy="6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0831" name="Group 432"/>
                              <wpg:cNvGrpSpPr>
                                <a:grpSpLocks/>
                              </wpg:cNvGrpSpPr>
                              <wpg:grpSpPr bwMode="auto">
                                <a:xfrm>
                                  <a:off x="2198" y="5278"/>
                                  <a:ext cx="575" cy="456"/>
                                  <a:chOff x="8840" y="3552"/>
                                  <a:chExt cx="576" cy="480"/>
                                </a:xfrm>
                              </wpg:grpSpPr>
                              <wps:wsp>
                                <wps:cNvPr id="130832" name="Oval 464"/>
                                <wps:cNvSpPr>
                                  <a:spLocks noChangeArrowheads="1"/>
                                </wps:cNvSpPr>
                                <wps:spPr bwMode="auto">
                                  <a:xfrm>
                                    <a:off x="8840" y="3722"/>
                                    <a:ext cx="576" cy="310"/>
                                  </a:xfrm>
                                  <a:prstGeom prst="ellipse">
                                    <a:avLst/>
                                  </a:prstGeom>
                                  <a:solidFill>
                                    <a:srgbClr val="FFFFFF"/>
                                  </a:solidFill>
                                  <a:ln w="9525">
                                    <a:solidFill>
                                      <a:srgbClr val="000000"/>
                                    </a:solidFill>
                                    <a:round/>
                                    <a:headEnd/>
                                    <a:tailEnd/>
                                  </a:ln>
                                </wps:spPr>
                                <wps:txbx>
                                  <w:txbxContent>
                                    <w:p w:rsidR="009A74F5" w:rsidRDefault="009A74F5" w:rsidP="002D3EDB">
                                      <w:pPr>
                                        <w:jc w:val="center"/>
                                      </w:pPr>
                                    </w:p>
                                  </w:txbxContent>
                                </wps:txbx>
                                <wps:bodyPr rot="0" vert="horz" wrap="square" lIns="91440" tIns="45720" rIns="91440" bIns="45720" anchor="t" anchorCtr="0" upright="1">
                                  <a:noAutofit/>
                                </wps:bodyPr>
                              </wps:wsp>
                              <wps:wsp>
                                <wps:cNvPr id="130833" name="Text Box 465"/>
                                <wps:cNvSpPr txBox="1">
                                  <a:spLocks noChangeArrowheads="1"/>
                                </wps:cNvSpPr>
                                <wps:spPr bwMode="auto">
                                  <a:xfrm>
                                    <a:off x="8928" y="3552"/>
                                    <a:ext cx="3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4F5" w:rsidRPr="00B761D5" w:rsidRDefault="009A74F5" w:rsidP="002D3EDB">
                                      <w:pPr>
                                        <w:rPr>
                                          <w:sz w:val="16"/>
                                          <w:szCs w:val="16"/>
                                          <w:lang w:val="es-MX"/>
                                        </w:rPr>
                                      </w:pPr>
                                      <w:r>
                                        <w:rPr>
                                          <w:sz w:val="16"/>
                                          <w:szCs w:val="16"/>
                                          <w:lang w:val="es-MX"/>
                                        </w:rPr>
                                        <w:t>A</w:t>
                                      </w:r>
                                    </w:p>
                                  </w:txbxContent>
                                </wps:txbx>
                                <wps:bodyPr rot="0" vert="horz" wrap="square" lIns="91440" tIns="45720" rIns="91440" bIns="45720" anchor="t" anchorCtr="0" upright="1">
                                  <a:noAutofit/>
                                </wps:bodyPr>
                              </wps:wsp>
                            </wpg:grpSp>
                            <wps:wsp>
                              <wps:cNvPr id="130834" name="AutoShape 435"/>
                              <wps:cNvCnPr>
                                <a:cxnSpLocks noChangeShapeType="1"/>
                              </wps:cNvCnPr>
                              <wps:spPr bwMode="auto">
                                <a:xfrm>
                                  <a:off x="2469" y="5766"/>
                                  <a:ext cx="1" cy="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35" name="AutoShape 436"/>
                              <wps:cNvSpPr>
                                <a:spLocks noChangeArrowheads="1"/>
                              </wps:cNvSpPr>
                              <wps:spPr bwMode="auto">
                                <a:xfrm>
                                  <a:off x="1984" y="7776"/>
                                  <a:ext cx="3429" cy="892"/>
                                </a:xfrm>
                                <a:prstGeom prst="flowChartDocument">
                                  <a:avLst/>
                                </a:prstGeom>
                                <a:solidFill>
                                  <a:srgbClr val="FFFFFF"/>
                                </a:solidFill>
                                <a:ln w="9525">
                                  <a:solidFill>
                                    <a:srgbClr val="000000"/>
                                  </a:solidFill>
                                  <a:miter lim="800000"/>
                                  <a:headEnd/>
                                  <a:tailEnd/>
                                </a:ln>
                              </wps:spPr>
                              <wps:txbx>
                                <w:txbxContent>
                                  <w:p w:rsidR="009A74F5" w:rsidRPr="00573F8E" w:rsidRDefault="009A74F5" w:rsidP="002D3EDB">
                                    <w:pPr>
                                      <w:spacing w:line="240" w:lineRule="auto"/>
                                      <w:rPr>
                                        <w:sz w:val="14"/>
                                        <w:szCs w:val="14"/>
                                        <w:lang w:val="es-MX"/>
                                      </w:rPr>
                                    </w:pPr>
                                    <w:r>
                                      <w:rPr>
                                        <w:sz w:val="14"/>
                                        <w:szCs w:val="14"/>
                                        <w:lang w:val="es-MX"/>
                                      </w:rPr>
                                      <w:t>CAPTURA PROGRAMACION DE AVTIVIDADES DEL DIA Y ENVIA AL DEPARTAMENTO DE ATENCION CIAUDADANA DE LA CGSM</w:t>
                                    </w:r>
                                  </w:p>
                                </w:txbxContent>
                              </wps:txbx>
                              <wps:bodyPr rot="0" vert="horz" wrap="square" lIns="91440" tIns="45720" rIns="91440" bIns="45720" anchor="t" anchorCtr="0" upright="1">
                                <a:noAutofit/>
                              </wps:bodyPr>
                            </wps:wsp>
                            <wps:wsp>
                              <wps:cNvPr id="130836" name="AutoShape 440"/>
                              <wps:cNvSpPr>
                                <a:spLocks noChangeArrowheads="1"/>
                              </wps:cNvSpPr>
                              <wps:spPr bwMode="auto">
                                <a:xfrm>
                                  <a:off x="2258" y="9121"/>
                                  <a:ext cx="2915" cy="1181"/>
                                </a:xfrm>
                                <a:prstGeom prst="flowChartDocument">
                                  <a:avLst/>
                                </a:prstGeom>
                                <a:solidFill>
                                  <a:srgbClr val="FFFFFF"/>
                                </a:solidFill>
                                <a:ln w="9525">
                                  <a:solidFill>
                                    <a:srgbClr val="000000"/>
                                  </a:solidFill>
                                  <a:miter lim="800000"/>
                                  <a:headEnd/>
                                  <a:tailEnd/>
                                </a:ln>
                              </wps:spPr>
                              <wps:txbx>
                                <w:txbxContent>
                                  <w:p w:rsidR="009A74F5" w:rsidRPr="00573F8E" w:rsidRDefault="009A74F5" w:rsidP="002D3EDB">
                                    <w:pPr>
                                      <w:spacing w:line="240" w:lineRule="auto"/>
                                      <w:rPr>
                                        <w:sz w:val="14"/>
                                        <w:szCs w:val="14"/>
                                        <w:lang w:val="es-MX"/>
                                      </w:rPr>
                                    </w:pPr>
                                    <w:r>
                                      <w:rPr>
                                        <w:sz w:val="14"/>
                                        <w:szCs w:val="14"/>
                                        <w:lang w:val="es-MX"/>
                                      </w:rPr>
                                      <w:t>CAPTURA REPORTES  DE TRABAJOS REALIZADOS DURANTE EL DIA Y TURNA AL DEPARTAMENTO DE ATENACION CIUDADANA DE LA CGSM.</w:t>
                                    </w:r>
                                  </w:p>
                                </w:txbxContent>
                              </wps:txbx>
                              <wps:bodyPr rot="0" vert="horz" wrap="square" lIns="91440" tIns="45720" rIns="91440" bIns="45720" anchor="t" anchorCtr="0" upright="1">
                                <a:noAutofit/>
                              </wps:bodyPr>
                            </wps:wsp>
                            <wps:wsp>
                              <wps:cNvPr id="130837" name="AutoShape 441"/>
                              <wps:cNvSpPr>
                                <a:spLocks noChangeArrowheads="1"/>
                              </wps:cNvSpPr>
                              <wps:spPr bwMode="auto">
                                <a:xfrm rot="10800000">
                                  <a:off x="2469" y="10593"/>
                                  <a:ext cx="2589" cy="1828"/>
                                </a:xfrm>
                                <a:prstGeom prst="triangle">
                                  <a:avLst>
                                    <a:gd name="adj" fmla="val 50000"/>
                                  </a:avLst>
                                </a:prstGeom>
                                <a:solidFill>
                                  <a:srgbClr val="FFFFFF"/>
                                </a:solidFill>
                                <a:ln w="9525">
                                  <a:solidFill>
                                    <a:srgbClr val="000000"/>
                                  </a:solidFill>
                                  <a:miter lim="800000"/>
                                  <a:headEnd/>
                                  <a:tailEnd/>
                                </a:ln>
                              </wps:spPr>
                              <wps:txbx>
                                <w:txbxContent>
                                  <w:p w:rsidR="009A74F5" w:rsidRDefault="009A74F5" w:rsidP="002D3EDB">
                                    <w:pPr>
                                      <w:spacing w:line="240" w:lineRule="auto"/>
                                      <w:jc w:val="center"/>
                                      <w:rPr>
                                        <w:sz w:val="14"/>
                                        <w:szCs w:val="14"/>
                                        <w:lang w:val="es-MX"/>
                                      </w:rPr>
                                    </w:pPr>
                                    <w:r w:rsidRPr="00573F8E">
                                      <w:rPr>
                                        <w:sz w:val="14"/>
                                        <w:szCs w:val="14"/>
                                        <w:lang w:val="es-MX"/>
                                      </w:rPr>
                                      <w:t>SE</w:t>
                                    </w:r>
                                  </w:p>
                                  <w:p w:rsidR="009A74F5" w:rsidRPr="00573F8E" w:rsidRDefault="009A74F5" w:rsidP="002D3EDB">
                                    <w:pPr>
                                      <w:spacing w:line="240" w:lineRule="auto"/>
                                      <w:jc w:val="center"/>
                                      <w:rPr>
                                        <w:sz w:val="14"/>
                                        <w:szCs w:val="14"/>
                                        <w:lang w:val="es-MX"/>
                                      </w:rPr>
                                    </w:pPr>
                                    <w:r w:rsidRPr="00573F8E">
                                      <w:rPr>
                                        <w:sz w:val="14"/>
                                        <w:szCs w:val="14"/>
                                        <w:lang w:val="es-MX"/>
                                      </w:rPr>
                                      <w:t>ARCHIVA</w:t>
                                    </w:r>
                                    <w:r>
                                      <w:rPr>
                                        <w:sz w:val="14"/>
                                        <w:szCs w:val="14"/>
                                        <w:lang w:val="es-MX"/>
                                      </w:rPr>
                                      <w:t>N</w:t>
                                    </w:r>
                                  </w:p>
                                </w:txbxContent>
                              </wps:txbx>
                              <wps:bodyPr rot="0" vert="horz" wrap="square" lIns="91440" tIns="45720" rIns="91440" bIns="45720" anchor="t" anchorCtr="0" upright="1">
                                <a:noAutofit/>
                              </wps:bodyPr>
                            </wps:wsp>
                            <wps:wsp>
                              <wps:cNvPr id="130838" name="AutoShape 443"/>
                              <wps:cNvCnPr>
                                <a:cxnSpLocks noChangeShapeType="1"/>
                              </wps:cNvCnPr>
                              <wps:spPr bwMode="auto">
                                <a:xfrm>
                                  <a:off x="3777" y="10302"/>
                                  <a:ext cx="0"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39" name="AutoShape 449"/>
                              <wps:cNvSpPr>
                                <a:spLocks noChangeArrowheads="1"/>
                              </wps:cNvSpPr>
                              <wps:spPr bwMode="auto">
                                <a:xfrm>
                                  <a:off x="8284" y="5626"/>
                                  <a:ext cx="2508" cy="1537"/>
                                </a:xfrm>
                                <a:prstGeom prst="flowChartMultidocument">
                                  <a:avLst/>
                                </a:prstGeom>
                                <a:solidFill>
                                  <a:srgbClr val="FFFFFF"/>
                                </a:solidFill>
                                <a:ln w="9525">
                                  <a:solidFill>
                                    <a:srgbClr val="000000"/>
                                  </a:solidFill>
                                  <a:miter lim="800000"/>
                                  <a:headEnd/>
                                  <a:tailEnd/>
                                </a:ln>
                              </wps:spPr>
                              <wps:txbx>
                                <w:txbxContent>
                                  <w:p w:rsidR="009A74F5" w:rsidRPr="00D96B06" w:rsidRDefault="009A74F5" w:rsidP="002D3EDB">
                                    <w:pPr>
                                      <w:spacing w:line="240" w:lineRule="auto"/>
                                      <w:jc w:val="center"/>
                                      <w:rPr>
                                        <w:sz w:val="14"/>
                                        <w:szCs w:val="14"/>
                                        <w:lang w:val="es-MX"/>
                                      </w:rPr>
                                    </w:pPr>
                                    <w:r>
                                      <w:rPr>
                                        <w:sz w:val="14"/>
                                        <w:szCs w:val="14"/>
                                        <w:lang w:val="es-MX"/>
                                      </w:rPr>
                                      <w:t xml:space="preserve">RECIBE Y </w:t>
                                    </w:r>
                                    <w:r w:rsidRPr="00D96B06">
                                      <w:rPr>
                                        <w:sz w:val="14"/>
                                        <w:szCs w:val="14"/>
                                        <w:lang w:val="es-MX"/>
                                      </w:rPr>
                                      <w:t>PROGRA</w:t>
                                    </w:r>
                                    <w:r>
                                      <w:rPr>
                                        <w:sz w:val="14"/>
                                        <w:szCs w:val="14"/>
                                        <w:lang w:val="es-MX"/>
                                      </w:rPr>
                                      <w:t>MA ACTIVIDADES  A REALIZAR DUERANTE EL DIA</w:t>
                                    </w:r>
                                  </w:p>
                                </w:txbxContent>
                              </wps:txbx>
                              <wps:bodyPr rot="0" vert="horz" wrap="square" lIns="91440" tIns="45720" rIns="91440" bIns="45720" anchor="t" anchorCtr="0" upright="1">
                                <a:noAutofit/>
                              </wps:bodyPr>
                            </wps:wsp>
                            <wps:wsp>
                              <wps:cNvPr id="130840" name="AutoShape 450"/>
                              <wps:cNvCnPr>
                                <a:cxnSpLocks noChangeShapeType="1"/>
                              </wps:cNvCnPr>
                              <wps:spPr bwMode="auto">
                                <a:xfrm>
                                  <a:off x="9496" y="7071"/>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41" name="AutoShape 451"/>
                              <wps:cNvSpPr>
                                <a:spLocks noChangeArrowheads="1"/>
                              </wps:cNvSpPr>
                              <wps:spPr bwMode="auto">
                                <a:xfrm>
                                  <a:off x="8427" y="7626"/>
                                  <a:ext cx="2170" cy="1497"/>
                                </a:xfrm>
                                <a:prstGeom prst="diamond">
                                  <a:avLst/>
                                </a:prstGeom>
                                <a:solidFill>
                                  <a:srgbClr val="FFFFFF"/>
                                </a:solidFill>
                                <a:ln w="9525">
                                  <a:solidFill>
                                    <a:srgbClr val="000000"/>
                                  </a:solidFill>
                                  <a:miter lim="800000"/>
                                  <a:headEnd/>
                                  <a:tailEnd/>
                                </a:ln>
                              </wps:spPr>
                              <wps:txbx>
                                <w:txbxContent>
                                  <w:p w:rsidR="009A74F5" w:rsidRDefault="009A74F5" w:rsidP="002D3EDB">
                                    <w:pPr>
                                      <w:spacing w:line="360" w:lineRule="auto"/>
                                      <w:jc w:val="center"/>
                                      <w:rPr>
                                        <w:b/>
                                        <w:sz w:val="14"/>
                                        <w:szCs w:val="14"/>
                                        <w:lang w:val="es-MX"/>
                                      </w:rPr>
                                    </w:pPr>
                                    <w:r>
                                      <w:rPr>
                                        <w:b/>
                                        <w:sz w:val="14"/>
                                        <w:szCs w:val="14"/>
                                        <w:lang w:val="es-MX"/>
                                      </w:rPr>
                                      <w:t>TAREA</w:t>
                                    </w:r>
                                  </w:p>
                                  <w:p w:rsidR="009A74F5" w:rsidRPr="007C4D64" w:rsidRDefault="009A74F5" w:rsidP="002D3EDB">
                                    <w:pPr>
                                      <w:spacing w:line="360" w:lineRule="auto"/>
                                      <w:jc w:val="center"/>
                                      <w:rPr>
                                        <w:b/>
                                        <w:sz w:val="14"/>
                                        <w:szCs w:val="14"/>
                                        <w:lang w:val="es-MX"/>
                                      </w:rPr>
                                    </w:pPr>
                                    <w:r>
                                      <w:rPr>
                                        <w:b/>
                                        <w:sz w:val="14"/>
                                        <w:szCs w:val="14"/>
                                        <w:lang w:val="es-MX"/>
                                      </w:rPr>
                                      <w:t>REALIZADA</w:t>
                                    </w:r>
                                  </w:p>
                                </w:txbxContent>
                              </wps:txbx>
                              <wps:bodyPr rot="0" vert="horz" wrap="square" lIns="91440" tIns="45720" rIns="91440" bIns="45720" anchor="t" anchorCtr="0" upright="1">
                                <a:noAutofit/>
                              </wps:bodyPr>
                            </wps:wsp>
                            <wps:wsp>
                              <wps:cNvPr id="130842" name="Rectangle 455"/>
                              <wps:cNvSpPr>
                                <a:spLocks noChangeArrowheads="1"/>
                              </wps:cNvSpPr>
                              <wps:spPr bwMode="auto">
                                <a:xfrm>
                                  <a:off x="8546" y="10045"/>
                                  <a:ext cx="2136" cy="737"/>
                                </a:xfrm>
                                <a:prstGeom prst="rect">
                                  <a:avLst/>
                                </a:prstGeom>
                                <a:solidFill>
                                  <a:srgbClr val="FFFFFF"/>
                                </a:solidFill>
                                <a:ln w="9525">
                                  <a:solidFill>
                                    <a:srgbClr val="000000"/>
                                  </a:solidFill>
                                  <a:miter lim="800000"/>
                                  <a:headEnd/>
                                  <a:tailEnd/>
                                </a:ln>
                              </wps:spPr>
                              <wps:txbx>
                                <w:txbxContent>
                                  <w:p w:rsidR="009A74F5" w:rsidRPr="007C4D64" w:rsidRDefault="009A74F5" w:rsidP="002D3EDB">
                                    <w:pPr>
                                      <w:spacing w:line="240" w:lineRule="auto"/>
                                      <w:jc w:val="center"/>
                                      <w:rPr>
                                        <w:sz w:val="14"/>
                                        <w:szCs w:val="14"/>
                                        <w:lang w:val="es-MX"/>
                                      </w:rPr>
                                    </w:pPr>
                                    <w:r>
                                      <w:rPr>
                                        <w:sz w:val="14"/>
                                        <w:szCs w:val="14"/>
                                        <w:lang w:val="es-MX"/>
                                      </w:rPr>
                                      <w:t>INFORMAR AL COORDINADOR PARA SU RE-PROGRAMACION</w:t>
                                    </w:r>
                                  </w:p>
                                </w:txbxContent>
                              </wps:txbx>
                              <wps:bodyPr rot="0" vert="horz" wrap="square" lIns="91440" tIns="45720" rIns="91440" bIns="45720" anchor="t" anchorCtr="0" upright="1">
                                <a:noAutofit/>
                              </wps:bodyPr>
                            </wps:wsp>
                            <wps:wsp>
                              <wps:cNvPr id="130843" name="AutoShape 457"/>
                              <wps:cNvCnPr>
                                <a:cxnSpLocks noChangeShapeType="1"/>
                              </wps:cNvCnPr>
                              <wps:spPr bwMode="auto">
                                <a:xfrm>
                                  <a:off x="9506" y="9116"/>
                                  <a:ext cx="0" cy="9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44" name="AutoShape 458"/>
                              <wps:cNvCnPr>
                                <a:cxnSpLocks noChangeShapeType="1"/>
                              </wps:cNvCnPr>
                              <wps:spPr bwMode="auto">
                                <a:xfrm>
                                  <a:off x="10464" y="10784"/>
                                  <a:ext cx="1" cy="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45" name="AutoShape 463"/>
                              <wps:cNvSpPr>
                                <a:spLocks noChangeArrowheads="1"/>
                              </wps:cNvSpPr>
                              <wps:spPr bwMode="auto">
                                <a:xfrm>
                                  <a:off x="8391" y="11706"/>
                                  <a:ext cx="2387" cy="1006"/>
                                </a:xfrm>
                                <a:prstGeom prst="flowChartDocument">
                                  <a:avLst/>
                                </a:prstGeom>
                                <a:solidFill>
                                  <a:srgbClr val="FFFFFF"/>
                                </a:solidFill>
                                <a:ln w="9525">
                                  <a:solidFill>
                                    <a:srgbClr val="000000"/>
                                  </a:solidFill>
                                  <a:miter lim="800000"/>
                                  <a:headEnd/>
                                  <a:tailEnd/>
                                </a:ln>
                              </wps:spPr>
                              <wps:txbx>
                                <w:txbxContent>
                                  <w:p w:rsidR="009A74F5" w:rsidRPr="00573F8E" w:rsidRDefault="009A74F5" w:rsidP="002D3EDB">
                                    <w:pPr>
                                      <w:spacing w:line="240" w:lineRule="auto"/>
                                      <w:rPr>
                                        <w:sz w:val="14"/>
                                        <w:szCs w:val="14"/>
                                        <w:lang w:val="es-MX"/>
                                      </w:rPr>
                                    </w:pPr>
                                    <w:r>
                                      <w:rPr>
                                        <w:sz w:val="14"/>
                                        <w:szCs w:val="14"/>
                                        <w:lang w:val="es-MX"/>
                                      </w:rPr>
                                      <w:t>ELABORA REPORTE DE TRABAJOS REALIZADOS Y TURNA AL AREA DE ATENCION CIUDADANA</w:t>
                                    </w:r>
                                  </w:p>
                                </w:txbxContent>
                              </wps:txbx>
                              <wps:bodyPr rot="0" vert="horz" wrap="square" lIns="91440" tIns="45720" rIns="91440" bIns="45720" anchor="t" anchorCtr="0" upright="1">
                                <a:noAutofit/>
                              </wps:bodyPr>
                            </wps:wsp>
                            <wps:wsp>
                              <wps:cNvPr id="130846" name="AutoShape 464"/>
                              <wps:cNvCnPr>
                                <a:cxnSpLocks noChangeShapeType="1"/>
                              </wps:cNvCnPr>
                              <wps:spPr bwMode="auto">
                                <a:xfrm>
                                  <a:off x="8440" y="8354"/>
                                  <a:ext cx="1" cy="33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47" name="AutoShape 465"/>
                              <wps:cNvCnPr>
                                <a:cxnSpLocks noChangeShapeType="1"/>
                              </wps:cNvCnPr>
                              <wps:spPr bwMode="auto">
                                <a:xfrm rot="10800000">
                                  <a:off x="5173" y="9619"/>
                                  <a:ext cx="3195" cy="2430"/>
                                </a:xfrm>
                                <a:prstGeom prst="bentConnector3">
                                  <a:avLst>
                                    <a:gd name="adj1" fmla="val 499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0848" name="AutoShape 467"/>
                              <wps:cNvCnPr>
                                <a:cxnSpLocks noChangeShapeType="1"/>
                              </wps:cNvCnPr>
                              <wps:spPr bwMode="auto">
                                <a:xfrm>
                                  <a:off x="5258" y="6535"/>
                                  <a:ext cx="31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49" name="AutoShape 917"/>
                              <wps:cNvCnPr>
                                <a:cxnSpLocks noChangeShapeType="1"/>
                              </wps:cNvCnPr>
                              <wps:spPr bwMode="auto">
                                <a:xfrm rot="10800000" flipV="1">
                                  <a:off x="5413" y="6826"/>
                                  <a:ext cx="2687" cy="1391"/>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E163F3" id="Group 918" o:spid="_x0000_s2059" style="position:absolute;margin-left:1pt;margin-top:5.7pt;width:440.4pt;height:405.35pt;z-index:252956672" coordorigin="1984,4987" coordsize="8808,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">
                      <v:shape id="Terminador 3671" o:spid="_x0000_s2060" type="#_x0000_t116" style="position:absolute;left:2559;top:4987;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PS8MA&#10;AADfAAAADwAAAGRycy9kb3ducmV2LnhtbERPXWvCMBR9H+w/hCvsZcx0dYhUo5TCmA/CmNP3S3Nt&#10;i8lNSTJb/70RhD0ezvdqM1ojLuRD51jB+zQDQVw73XGj4PD7+bYAESKyRuOYFFwpwGb9/LTCQruB&#10;f+iyj41IIRwKVNDG2BdShroli2HqeuLEnZy3GBP0jdQehxRujcyzbC4tdpwaWuypaqk+7/+sgu+d&#10;qbypaPiqrsft4fhRvu7mpVIvk7Fcgog0xn/xw73Vaf4sW+Q53P8kAH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pPS8MAAADfAAAADwAAAAAAAAAAAAAAAACYAgAAZHJzL2Rv&#10;d25yZXYueG1sUEsFBgAAAAAEAAQA9QAAAIgDAAAAAA==&#10;">
                        <v:textbox>
                          <w:txbxContent>
                            <w:p w:rsidR="009A74F5" w:rsidRPr="009A4FCB" w:rsidRDefault="009A74F5" w:rsidP="002D3EDB">
                              <w:pPr>
                                <w:spacing w:line="240" w:lineRule="auto"/>
                                <w:jc w:val="center"/>
                                <w:rPr>
                                  <w:rFonts w:cs="Arial"/>
                                  <w:b/>
                                  <w:sz w:val="16"/>
                                  <w:szCs w:val="16"/>
                                </w:rPr>
                              </w:pPr>
                              <w:r w:rsidRPr="009A4FCB">
                                <w:rPr>
                                  <w:rFonts w:cs="Arial"/>
                                  <w:b/>
                                  <w:sz w:val="16"/>
                                  <w:szCs w:val="16"/>
                                </w:rPr>
                                <w:t>INICIO</w:t>
                              </w:r>
                            </w:p>
                          </w:txbxContent>
                        </v:textbox>
                      </v:shape>
                      <v:shape id="Proceso 3663" o:spid="_x0000_s2061" type="#_x0000_t109" style="position:absolute;left:1984;top:6201;width:3274;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bMUA&#10;AADfAAAADwAAAGRycy9kb3ducmV2LnhtbERPTWvCQBC9F/wPywhepG5M2hJSV5FCRA89NHrxNman&#10;STA7G7LbGP+9Wyj0+Hjfq81oWjFQ7xrLCpaLCARxaXXDlYLTMX9OQTiPrLG1TAru5GCznjytMNP2&#10;xl80FL4SIYRdhgpq77tMSlfWZNAtbEccuG/bG/QB9pXUPd5CuGllHEVv0mDDoaHGjj5qKq/Fj1EQ&#10;p/Nix5/5/uVy0Dm+Ls/DPDkoNZuO23cQnkb/L/5z73WYn0RpnMDvnwB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DxsxQAAAN8AAAAPAAAAAAAAAAAAAAAAAJgCAABkcnMv&#10;ZG93bnJldi54bWxQSwUGAAAAAAQABAD1AAAAigMAAAAA&#10;">
                        <v:textbox>
                          <w:txbxContent>
                            <w:p w:rsidR="009A74F5" w:rsidRPr="0040056F" w:rsidRDefault="009A74F5" w:rsidP="002D3EDB">
                              <w:pPr>
                                <w:spacing w:line="240" w:lineRule="auto"/>
                                <w:jc w:val="center"/>
                                <w:rPr>
                                  <w:lang w:val="es-MX"/>
                                </w:rPr>
                              </w:pPr>
                              <w:r>
                                <w:rPr>
                                  <w:rFonts w:cs="Arial"/>
                                  <w:sz w:val="14"/>
                                  <w:szCs w:val="14"/>
                                  <w:lang w:val="es-MX"/>
                                </w:rPr>
                                <w:t>RECIBE Y TURNA AL COORDINADOR  LOS DICTAMENES EMITIDOS POR LA DIRECCION DE MEDIO AMBIENTE, ASI COMO LAS DEMANDAS CAPTADAS POR EL SISTEMA DE VIGILANCIA CIUDADANA</w:t>
                              </w:r>
                            </w:p>
                          </w:txbxContent>
                        </v:textbox>
                      </v:shape>
                      <v:shape id="Terminador 512" o:spid="_x0000_s2062" type="#_x0000_t116" style="position:absolute;left:2698;top:12616;width:247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ypMMA&#10;AADfAAAADwAAAGRycy9kb3ducmV2LnhtbERPW2vCMBR+F/Yfwhn4IjOdE5HOKKUw5oMwvL0fmmNb&#10;TE5Kktn6781g4OPHd19tBmvEjXxoHSt4n2YgiCunW64VnI5fb0sQISJrNI5JwZ0CbNYvoxXm2vW8&#10;p9sh1iKFcMhRQRNjl0sZqoYshqnriBN3cd5iTNDXUnvsU7g1cpZlC2mx5dTQYEdlQ9X18GsV/OxM&#10;6U1J/Xd5P29P53kx2S0KpcavQ/EJItIQn+J/91an+R/ZcjaHvz8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9ypMMAAADfAAAADwAAAAAAAAAAAAAAAACYAgAAZHJzL2Rv&#10;d25yZXYueG1sUEsFBgAAAAAEAAQA9QAAAIgDAAAAAA==&#10;">
                        <v:textbox>
                          <w:txbxContent>
                            <w:p w:rsidR="009A74F5" w:rsidRPr="009A4FCB" w:rsidRDefault="009A74F5" w:rsidP="002D3EDB">
                              <w:pPr>
                                <w:spacing w:line="240" w:lineRule="auto"/>
                                <w:jc w:val="center"/>
                                <w:rPr>
                                  <w:rFonts w:cs="Arial"/>
                                  <w:b/>
                                  <w:sz w:val="16"/>
                                  <w:szCs w:val="16"/>
                                </w:rPr>
                              </w:pPr>
                              <w:r>
                                <w:rPr>
                                  <w:rFonts w:cs="Arial"/>
                                  <w:b/>
                                  <w:sz w:val="16"/>
                                  <w:szCs w:val="16"/>
                                </w:rPr>
                                <w:t>FIN</w:t>
                              </w:r>
                            </w:p>
                          </w:txbxContent>
                        </v:textbox>
                      </v:shape>
                      <v:shape id="Conector recto de flecha 584" o:spid="_x0000_s2063" type="#_x0000_t32" style="position:absolute;left:6914;top:5306;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eDDMUAAADfAAAADwAAAGRycy9kb3ducmV2LnhtbERPW2vCMBR+H/gfwhH2NlMdE61GkcHG&#10;UPbghaJvh+bYFpuTkkSt+/VmIPj48d2n89bU4kLOV5YV9HsJCOLc6ooLBbvt19sIhA/IGmvLpOBG&#10;HuazzssUU22vvKbLJhQihrBPUUEZQpNK6fOSDPqebYgjd7TOYIjQFVI7vMZwU8tBkgylwYpjQ4kN&#10;fZaUnzZno2C/Gp+zW/ZLy6w/Xh7QGf+3/VbqtdsuJiACteEpfrh/dJz/nowGH/D/JwK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eDDMUAAADfAAAADwAAAAAAAAAA&#10;AAAAAAChAgAAZHJzL2Rvd25yZXYueG1sUEsFBgAAAAAEAAQA+QAAAJMDAAAAAA==&#10;">
                        <v:stroke endarrow="block"/>
                      </v:shape>
                      <v:group id="_x0000_s2064" style="position:absolute;left:6649;top:5001;width:575;height:456" coordorigin="8840,3552" coordsize="57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lZ63wwAAAN8AAAAP&#10;AAAAAAAAAAAAAAAAAKoCAABkcnMvZG93bnJldi54bWxQSwUGAAAAAAQABAD6AAAAmgMAAAAA&#10;">
                        <v:oval id="Oval 464" o:spid="_x0000_s2065" style="position:absolute;left:8840;top:3722;width:57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qxMMA&#10;AADfAAAADwAAAGRycy9kb3ducmV2LnhtbERPTWvCQBC9C/6HZYTedKNBK9FVpFKwhx4a633Ijkkw&#10;Oxuy0xj/vVso9Ph439v94BrVUxdqzwbmswQUceFtzaWB7/P7dA0qCLLFxjMZeFCA/W482mJm/Z2/&#10;qM+lVDGEQ4YGKpE20zoUFTkMM98SR+7qO4cSYVdq2+E9hrtGL5JkpR3WHBsqbOmtouKW/zgDx/KQ&#10;r3qdyjK9Hk+yvF0+P9K5MS+T4bABJTTIv/jPfbJxfpqsF6/w+ycC0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3qxMMAAADfAAAADwAAAAAAAAAAAAAAAACYAgAAZHJzL2Rv&#10;d25yZXYueG1sUEsFBgAAAAAEAAQA9QAAAIgDAAAAAA==&#10;">
                          <v:textbox>
                            <w:txbxContent>
                              <w:p w:rsidR="009A74F5" w:rsidRDefault="009A74F5" w:rsidP="002D3EDB">
                                <w:pPr>
                                  <w:jc w:val="center"/>
                                </w:pPr>
                              </w:p>
                            </w:txbxContent>
                          </v:textbox>
                        </v:oval>
                        <v:shape id="Text Box 465" o:spid="_x0000_s2066" type="#_x0000_t202" style="position:absolute;left:8928;top:3552;width:3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nCsMA&#10;AADfAAAADwAAAGRycy9kb3ducmV2LnhtbERPS2vCQBC+F/wPywje6q72gUZXKS2FnixaFbwN2TEJ&#10;ZmdDdjXpv3cOhR4/vvdy3fta3aiNVWALk7EBRZwHV3FhYf/z+TgDFROywzowWfilCOvV4GGJmQsd&#10;b+m2S4WSEI4ZWihTajKtY16SxzgODbFw59B6TALbQrsWOwn3tZ4a86o9ViwNJTb0XlJ+2V29hcPm&#10;fDo+m+/iw780XeiNZj/X1o6G/dsCVKI+/Yv/3F9O5j+Z2VQGyx8B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VnCsMAAADfAAAADwAAAAAAAAAAAAAAAACYAgAAZHJzL2Rv&#10;d25yZXYueG1sUEsFBgAAAAAEAAQA9QAAAIgDAAAAAA==&#10;" filled="f" stroked="f">
                          <v:textbox>
                            <w:txbxContent>
                              <w:p w:rsidR="009A74F5" w:rsidRPr="00B761D5" w:rsidRDefault="009A74F5" w:rsidP="002D3EDB">
                                <w:pPr>
                                  <w:rPr>
                                    <w:sz w:val="16"/>
                                    <w:szCs w:val="16"/>
                                    <w:lang w:val="es-MX"/>
                                  </w:rPr>
                                </w:pPr>
                                <w:r>
                                  <w:rPr>
                                    <w:sz w:val="16"/>
                                    <w:szCs w:val="16"/>
                                    <w:lang w:val="es-MX"/>
                                  </w:rPr>
                                  <w:t>B</w:t>
                                </w:r>
                              </w:p>
                            </w:txbxContent>
                          </v:textbox>
                        </v:shape>
                      </v:group>
                      <v:shape id="AutoShape 86" o:spid="_x0000_s2067" type="#_x0000_t109" style="position:absolute;left:5571;top:5854;width:252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LhsUA&#10;AADfAAAADwAAAGRycy9kb3ducmV2LnhtbERPTWvCQBC9F/wPywhepNkYtcTUVUohRQ8eTHvpbZod&#10;k9DsbMiuMf333YLQ4+N9b/ejacVAvWssK1hEMQji0uqGKwUf7/ljCsJ5ZI2tZVLwQw72u8nDFjNt&#10;b3ymofCVCCHsMlRQe99lUrqyJoMush1x4C62N+gD7Cupe7yFcNPKJI6fpMGGQ0ONHb3WVH4XV6Mg&#10;SefFG5/yw+rrqHNcLz6H+fKo1Gw6vjyD8DT6f/HdfdBh/jJOkw38/QkA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AuGxQAAAN8AAAAPAAAAAAAAAAAAAAAAAJgCAABkcnMv&#10;ZG93bnJldi54bWxQSwUGAAAAAAQABAD1AAAAigMAAAAA&#10;">
                        <v:textbox>
                          <w:txbxContent>
                            <w:p w:rsidR="009A74F5" w:rsidRDefault="009A74F5" w:rsidP="002D3EDB">
                              <w:pPr>
                                <w:spacing w:line="240" w:lineRule="auto"/>
                                <w:jc w:val="center"/>
                              </w:pPr>
                              <w:r>
                                <w:rPr>
                                  <w:rFonts w:cs="Arial"/>
                                  <w:sz w:val="14"/>
                                  <w:szCs w:val="14"/>
                                </w:rPr>
                                <w:t>RECIBE Y ANALIZA LA MAGNITUD DE LA DEMANDA, PROGRAMA LAS ACTIVIDADES A  REALIZAR Y TURNA AL JEFE OPERATIVO</w:t>
                              </w:r>
                            </w:p>
                          </w:txbxContent>
                        </v:textbox>
                      </v:shape>
                      <v:shape id="AutoShape 429" o:spid="_x0000_s2068" type="#_x0000_t32" style="position:absolute;left:3529;top:5470;width:0;height: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2ScUAAADfAAAADwAAAGRycy9kb3ducmV2LnhtbERPTWvCQBC9C/0PyxR6040VikZXKYWW&#10;YvFQLaHehuyYBLOzYXfV2F/vHAoeH+97sepdq84UYuPZwHiUgSIuvW24MvCzex9OQcWEbLH1TAau&#10;FGG1fBgsMLf+wt903qZKSQjHHA3UKXW51rGsyWEc+Y5YuIMPDpPAUGkb8CLhrtXPWfaiHTYsDTV2&#10;9FZTedyenIHfr9mpuBYbWhfj2XqPwcW/3YcxT4/96xxUoj7dxf/uTyvzJ9l0Ig/kjwD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m2ScUAAADfAAAADwAAAAAAAAAA&#10;AAAAAAChAgAAZHJzL2Rvd25yZXYueG1sUEsFBgAAAAAEAAQA+QAAAJMDAAAAAA==&#10;">
                        <v:stroke endarrow="block"/>
                      </v:shape>
                      <v:group id="Group 432" o:spid="_x0000_s2069" style="position:absolute;left:2198;top:5278;width:575;height:456" coordorigin="8840,3552" coordsize="57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pZAewwAAAN8AAAAP&#10;AAAAAAAAAAAAAAAAAKoCAABkcnMvZG93bnJldi54bWxQSwUGAAAAAAQABAD6AAAAmgMAAAAA&#10;">
                        <v:oval id="Oval 464" o:spid="_x0000_s2070" style="position:absolute;left:8840;top:3722;width:57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fgcIA&#10;AADfAAAADwAAAGRycy9kb3ducmV2LnhtbERPTWvCQBC9F/oflin0Vje6KJK6iigFe+jBtL0P2TEJ&#10;ZmdDdozx37uFgsfH+15tRt+qgfrYBLYwnWSgiMvgGq4s/Hx/vC1BRUF22AYmCzeKsFk/P60wd+HK&#10;RxoKqVQK4ZijhVqky7WOZU0e4yR0xIk7hd6jJNhX2vV4TeG+1bMsW2iPDaeGGjva1VSei4u3sK+2&#10;xWLQRubmtD/I/Pz79Wmm1r6+jNt3UEKjPMT/7oNL8022NDP4+5MA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9+BwgAAAN8AAAAPAAAAAAAAAAAAAAAAAJgCAABkcnMvZG93&#10;bnJldi54bWxQSwUGAAAAAAQABAD1AAAAhwMAAAAA&#10;">
                          <v:textbox>
                            <w:txbxContent>
                              <w:p w:rsidR="009A74F5" w:rsidRDefault="009A74F5" w:rsidP="002D3EDB">
                                <w:pPr>
                                  <w:jc w:val="center"/>
                                </w:pPr>
                              </w:p>
                            </w:txbxContent>
                          </v:textbox>
                        </v:oval>
                        <v:shape id="Text Box 465" o:spid="_x0000_s2071" type="#_x0000_t202" style="position:absolute;left:8928;top:3552;width:3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jpsMA&#10;AADfAAAADwAAAGRycy9kb3ducmV2LnhtbERPXWvCMBR9F/wP4Q72psmsDu2aijgGPk3mpuDbpbm2&#10;Zc1NaTLb/ftlIPh4ON/ZerCNuFLna8canqYKBHHhTM2lhq/Pt8kShA/IBhvHpOGXPKzz8SjD1Lie&#10;P+h6CKWIIexT1FCF0KZS+qIii37qWuLIXVxnMUTYldJ02Mdw28iZUs/SYs2xocKWthUV34cfq+H4&#10;fjmf5mpfvtpF27tBSbYrqfXjw7B5ARFoCHfxzb0zcX6ilkkC/38i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hjpsMAAADfAAAADwAAAAAAAAAAAAAAAACYAgAAZHJzL2Rv&#10;d25yZXYueG1sUEsFBgAAAAAEAAQA9QAAAIgDAAAAAA==&#10;" filled="f" stroked="f">
                          <v:textbox>
                            <w:txbxContent>
                              <w:p w:rsidR="009A74F5" w:rsidRPr="00B761D5" w:rsidRDefault="009A74F5" w:rsidP="002D3EDB">
                                <w:pPr>
                                  <w:rPr>
                                    <w:sz w:val="16"/>
                                    <w:szCs w:val="16"/>
                                    <w:lang w:val="es-MX"/>
                                  </w:rPr>
                                </w:pPr>
                                <w:r>
                                  <w:rPr>
                                    <w:sz w:val="16"/>
                                    <w:szCs w:val="16"/>
                                    <w:lang w:val="es-MX"/>
                                  </w:rPr>
                                  <w:t>A</w:t>
                                </w:r>
                              </w:p>
                            </w:txbxContent>
                          </v:textbox>
                        </v:shape>
                      </v:group>
                      <v:shape id="AutoShape 435" o:spid="_x0000_s2072" type="#_x0000_t32" style="position:absolute;left:2469;top:5766;width:1;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KwSsUAAADfAAAADwAAAGRycy9kb3ducmV2LnhtbERPW2vCMBR+H/gfwhH2NlPnEK1GkcHG&#10;UPbghaJvh+bYFpuTkkSt+/VmIPj48d2n89bU4kLOV5YV9HsJCOLc6ooLBbvt19sIhA/IGmvLpOBG&#10;HuazzssUU22vvKbLJhQihrBPUUEZQpNK6fOSDPqebYgjd7TOYIjQFVI7vMZwU8v3JBlKgxXHhhIb&#10;+iwpP23ORsF+NT5nt+yXlll/vDygM/5v+63Ua7ddTEAEasNT/HD/6Dh/kIwGH/D/JwK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KwSsUAAADfAAAADwAAAAAAAAAA&#10;AAAAAAChAgAAZHJzL2Rvd25yZXYueG1sUEsFBgAAAAAEAAQA+QAAAJMDAAAAAA==&#10;">
                        <v:stroke endarrow="block"/>
                      </v:shape>
                      <v:shape id="AutoShape 436" o:spid="_x0000_s2073" type="#_x0000_t114" style="position:absolute;left:1984;top:7776;width:3429;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U+8sYA&#10;AADfAAAADwAAAGRycy9kb3ducmV2LnhtbERPy2rCQBTdF/yH4Qrd1UnqoxKdiC0ILW40Wlp318w1&#10;Cc3cCZmppn/fEQSXh/OeLzpTizO1rrKsIB5EIIhzqysuFOx3q6cpCOeRNdaWScEfOVikvYc5Jtpe&#10;eEvnzBcihLBLUEHpfZNI6fKSDLqBbYgDd7KtQR9gW0jd4iWEm1o+R9FEGqw4NJTY0FtJ+U/2axRk&#10;L9uvj9fvuJuMRs1h+Xms9+vNSqnHfrecgfDU+bv45n7XYf4wmg7HcP0TAM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U+8sYAAADfAAAADwAAAAAAAAAAAAAAAACYAgAAZHJz&#10;L2Rvd25yZXYueG1sUEsFBgAAAAAEAAQA9QAAAIsDAAAAAA==&#10;">
                        <v:textbox>
                          <w:txbxContent>
                            <w:p w:rsidR="009A74F5" w:rsidRPr="00573F8E" w:rsidRDefault="009A74F5" w:rsidP="002D3EDB">
                              <w:pPr>
                                <w:spacing w:line="240" w:lineRule="auto"/>
                                <w:rPr>
                                  <w:sz w:val="14"/>
                                  <w:szCs w:val="14"/>
                                  <w:lang w:val="es-MX"/>
                                </w:rPr>
                              </w:pPr>
                              <w:r>
                                <w:rPr>
                                  <w:sz w:val="14"/>
                                  <w:szCs w:val="14"/>
                                  <w:lang w:val="es-MX"/>
                                </w:rPr>
                                <w:t>CAPTURA PROGRAMACION DE AVTIVIDADES DEL DIA Y ENVIA AL DEPARTAMENTO DE ATENCION CIAUDADANA DE LA CGSM</w:t>
                              </w:r>
                            </w:p>
                          </w:txbxContent>
                        </v:textbox>
                      </v:shape>
                      <v:shape id="AutoShape 440" o:spid="_x0000_s2074" type="#_x0000_t114" style="position:absolute;left:2258;top:9121;width:2915;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ghcUA&#10;AADfAAAADwAAAGRycy9kb3ducmV2LnhtbERPTWvCQBC9F/oflil4qxurpJK6ihUExYuminqbZqdJ&#10;aHY2ZFeN/94VBI+P9z2atKYSZ2pcaVlBrxuBIM6sLjlXsP2Zvw9BOI+ssbJMCq7kYDJ+fRlhou2F&#10;N3ROfS5CCLsEFRTe14mULivIoOvamjhwf7Yx6ANscqkbvIRwU8mPKIqlwZJDQ4E1zQrK/tOTUZB+&#10;bvbL70OvjQeD+jjd/Vbb1XquVOetnX6B8NT6p/jhXugwvx8N+zHc/wQA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6CFxQAAAN8AAAAPAAAAAAAAAAAAAAAAAJgCAABkcnMv&#10;ZG93bnJldi54bWxQSwUGAAAAAAQABAD1AAAAigMAAAAA&#10;">
                        <v:textbox>
                          <w:txbxContent>
                            <w:p w:rsidR="009A74F5" w:rsidRPr="00573F8E" w:rsidRDefault="009A74F5" w:rsidP="002D3EDB">
                              <w:pPr>
                                <w:spacing w:line="240" w:lineRule="auto"/>
                                <w:rPr>
                                  <w:sz w:val="14"/>
                                  <w:szCs w:val="14"/>
                                  <w:lang w:val="es-MX"/>
                                </w:rPr>
                              </w:pPr>
                              <w:r>
                                <w:rPr>
                                  <w:sz w:val="14"/>
                                  <w:szCs w:val="14"/>
                                  <w:lang w:val="es-MX"/>
                                </w:rPr>
                                <w:t>CAPTURA REPORTES  DE TRABAJOS REALIZADOS DURANTE EL DIA Y TURNA AL DEPARTAMENTO DE ATENACION CIUDADANA DE LA CGSM.</w:t>
                              </w:r>
                            </w:p>
                          </w:txbxContent>
                        </v:textbox>
                      </v:shape>
                      <v:shape id="AutoShape 441" o:spid="_x0000_s2075" type="#_x0000_t5" style="position:absolute;left:2469;top:10593;width:2589;height:182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LPsUA&#10;AADfAAAADwAAAGRycy9kb3ducmV2LnhtbERPW2vCMBR+H+w/hDPwbSaboqUaZQw2L4OBOmS+HZpj&#10;W2xOShNr/fdGGOzx47tP552tREuNLx1reOkrEMSZMyXnGn52H88JCB+QDVaOScOVPMxnjw9TTI27&#10;8IbabchFDGGfooYihDqV0mcFWfR9VxNH7ugaiyHCJpemwUsMt5V8VWokLZYcGwqs6b2g7LQ9Ww2/&#10;+9ViKA91or67L3da7w779nOlde+pe5uACNSFf/Gfe2ni/IFKBmO4/4kA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Ms+xQAAAN8AAAAPAAAAAAAAAAAAAAAAAJgCAABkcnMv&#10;ZG93bnJldi54bWxQSwUGAAAAAAQABAD1AAAAigMAAAAA&#10;">
                        <v:textbox>
                          <w:txbxContent>
                            <w:p w:rsidR="009A74F5" w:rsidRDefault="009A74F5" w:rsidP="002D3EDB">
                              <w:pPr>
                                <w:spacing w:line="240" w:lineRule="auto"/>
                                <w:jc w:val="center"/>
                                <w:rPr>
                                  <w:sz w:val="14"/>
                                  <w:szCs w:val="14"/>
                                  <w:lang w:val="es-MX"/>
                                </w:rPr>
                              </w:pPr>
                              <w:r w:rsidRPr="00573F8E">
                                <w:rPr>
                                  <w:sz w:val="14"/>
                                  <w:szCs w:val="14"/>
                                  <w:lang w:val="es-MX"/>
                                </w:rPr>
                                <w:t>SE</w:t>
                              </w:r>
                            </w:p>
                            <w:p w:rsidR="009A74F5" w:rsidRPr="00573F8E" w:rsidRDefault="009A74F5" w:rsidP="002D3EDB">
                              <w:pPr>
                                <w:spacing w:line="240" w:lineRule="auto"/>
                                <w:jc w:val="center"/>
                                <w:rPr>
                                  <w:sz w:val="14"/>
                                  <w:szCs w:val="14"/>
                                  <w:lang w:val="es-MX"/>
                                </w:rPr>
                              </w:pPr>
                              <w:r w:rsidRPr="00573F8E">
                                <w:rPr>
                                  <w:sz w:val="14"/>
                                  <w:szCs w:val="14"/>
                                  <w:lang w:val="es-MX"/>
                                </w:rPr>
                                <w:t>ARCHIVA</w:t>
                              </w:r>
                              <w:r>
                                <w:rPr>
                                  <w:sz w:val="14"/>
                                  <w:szCs w:val="14"/>
                                  <w:lang w:val="es-MX"/>
                                </w:rPr>
                                <w:t>N</w:t>
                              </w:r>
                            </w:p>
                          </w:txbxContent>
                        </v:textbox>
                      </v:shape>
                      <v:shape id="AutoShape 443" o:spid="_x0000_s2076" type="#_x0000_t32" style="position:absolute;left:3777;top:10302;width:0;height: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6T8UAAADfAAAADwAAAGRycy9kb3ducmV2LnhtbERPTWvCQBC9C/0PyxR6040VikZXKYWW&#10;YvFQLaHehuyYBLOzYXfV2F/vHAoeH+97sepdq84UYuPZwHiUgSIuvW24MvCzex9OQcWEbLH1TAau&#10;FGG1fBgsMLf+wt903qZKSQjHHA3UKXW51rGsyWEc+Y5YuIMPDpPAUGkb8CLhrtXPWfaiHTYsDTV2&#10;9FZTedyenIHfr9mpuBYbWhfj2XqPwcW/3YcxT4/96xxUoj7dxf/uTyvzJ9l0IoPljwD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6T8UAAADfAAAADwAAAAAAAAAA&#10;AAAAAAChAgAAZHJzL2Rvd25yZXYueG1sUEsFBgAAAAAEAAQA+QAAAJMDAAAAAA==&#10;">
                        <v:stroke endarrow="block"/>
                      </v:shape>
                      <v:shape id="AutoShape 449" o:spid="_x0000_s2077" type="#_x0000_t115" style="position:absolute;left:8284;top:5626;width:2508;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uZcMA&#10;AADfAAAADwAAAGRycy9kb3ducmV2LnhtbERP3WrCMBS+F3yHcITdabqJ0lWjyH5geOGo8wEOzTEt&#10;a05qktn69mYw2OXH97/eDrYVV/KhcazgcZaBIK6cbtgoOH29T3MQISJrbB2TghsF2G7GozUW2vVc&#10;0vUYjUghHApUUMfYFVKGqiaLYeY64sSdnbcYE/RGao99CretfMqypbTYcGqosaOXmqrv449Nvf3r&#10;2Zdve3sz+3BpZN5/HhZGqYfJsFuBiDTEf/Gf+0On+fMsnz/D758E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1uZcMAAADfAAAADwAAAAAAAAAAAAAAAACYAgAAZHJzL2Rv&#10;d25yZXYueG1sUEsFBgAAAAAEAAQA9QAAAIgDAAAAAA==&#10;">
                        <v:textbox>
                          <w:txbxContent>
                            <w:p w:rsidR="009A74F5" w:rsidRPr="00D96B06" w:rsidRDefault="009A74F5" w:rsidP="002D3EDB">
                              <w:pPr>
                                <w:spacing w:line="240" w:lineRule="auto"/>
                                <w:jc w:val="center"/>
                                <w:rPr>
                                  <w:sz w:val="14"/>
                                  <w:szCs w:val="14"/>
                                  <w:lang w:val="es-MX"/>
                                </w:rPr>
                              </w:pPr>
                              <w:r>
                                <w:rPr>
                                  <w:sz w:val="14"/>
                                  <w:szCs w:val="14"/>
                                  <w:lang w:val="es-MX"/>
                                </w:rPr>
                                <w:t xml:space="preserve">RECIBE Y </w:t>
                              </w:r>
                              <w:r w:rsidRPr="00D96B06">
                                <w:rPr>
                                  <w:sz w:val="14"/>
                                  <w:szCs w:val="14"/>
                                  <w:lang w:val="es-MX"/>
                                </w:rPr>
                                <w:t>PROGRA</w:t>
                              </w:r>
                              <w:r>
                                <w:rPr>
                                  <w:sz w:val="14"/>
                                  <w:szCs w:val="14"/>
                                  <w:lang w:val="es-MX"/>
                                </w:rPr>
                                <w:t>MA ACTIVIDADES  A REALIZAR DUERANTE EL DIA</w:t>
                              </w:r>
                            </w:p>
                          </w:txbxContent>
                        </v:textbox>
                      </v:shape>
                      <v:shape id="AutoShape 450" o:spid="_x0000_s2078" type="#_x0000_t32" style="position:absolute;left:9496;top:7071;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NMUAAADfAAAADwAAAGRycy9kb3ducmV2LnhtbERPTWvCQBC9F/wPywi91Y1tEU1dRQot&#10;RemhWkJ7G7LTJJidDburRn995yB4fLzv+bJ3rTpSiI1nA+NRBoq49LbhysD37u1hCiomZIutZzJw&#10;pgjLxeBujrn1J/6i4zZVSkI45migTqnLtY5lTQ7jyHfEwv354DAJDJW2AU8S7lr9mGUT7bBhaaix&#10;o9eayv324Az8bGaH4lx80roYz9a/GFy87N6NuR/2qxdQifp0E1/dH1bmP2XTZ3kgfwSA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FNMUAAADfAAAADwAAAAAAAAAA&#10;AAAAAAChAgAAZHJzL2Rvd25yZXYueG1sUEsFBgAAAAAEAAQA+QAAAJMDAAAAAA==&#10;">
                        <v:stroke endarrow="block"/>
                      </v:shape>
                      <v:shape id="AutoShape 451" o:spid="_x0000_s2079" type="#_x0000_t4" style="position:absolute;left:8427;top:7626;width:2170;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GKcMA&#10;AADfAAAADwAAAGRycy9kb3ducmV2LnhtbERP3UrDMBS+F/YO4QjeuWQqUuqyIQNhzN2s+gDH5qzp&#10;1px0SdbWtzeC4OXH979cT64TA4XYetawmCsQxLU3LTcaPj/e7gsQMSEb7DyThm+KsF7NbpZYGj/y&#10;gYYqNSKHcCxRg02pL6WMtSWHce574swdfXCYMgyNNAHHHO46+aDUs3TYcm6w2NPGUn2urk7D6au3&#10;4764HFVVh0Hu9mF7ObxrfXc7vb6ASDSlf/Gfe2vy/EdVPC3g908G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1GKcMAAADfAAAADwAAAAAAAAAAAAAAAACYAgAAZHJzL2Rv&#10;d25yZXYueG1sUEsFBgAAAAAEAAQA9QAAAIgDAAAAAA==&#10;">
                        <v:textbox>
                          <w:txbxContent>
                            <w:p w:rsidR="009A74F5" w:rsidRDefault="009A74F5" w:rsidP="002D3EDB">
                              <w:pPr>
                                <w:spacing w:line="360" w:lineRule="auto"/>
                                <w:jc w:val="center"/>
                                <w:rPr>
                                  <w:b/>
                                  <w:sz w:val="14"/>
                                  <w:szCs w:val="14"/>
                                  <w:lang w:val="es-MX"/>
                                </w:rPr>
                              </w:pPr>
                              <w:r>
                                <w:rPr>
                                  <w:b/>
                                  <w:sz w:val="14"/>
                                  <w:szCs w:val="14"/>
                                  <w:lang w:val="es-MX"/>
                                </w:rPr>
                                <w:t>TAREA</w:t>
                              </w:r>
                            </w:p>
                            <w:p w:rsidR="009A74F5" w:rsidRPr="007C4D64" w:rsidRDefault="009A74F5" w:rsidP="002D3EDB">
                              <w:pPr>
                                <w:spacing w:line="360" w:lineRule="auto"/>
                                <w:jc w:val="center"/>
                                <w:rPr>
                                  <w:b/>
                                  <w:sz w:val="14"/>
                                  <w:szCs w:val="14"/>
                                  <w:lang w:val="es-MX"/>
                                </w:rPr>
                              </w:pPr>
                              <w:r>
                                <w:rPr>
                                  <w:b/>
                                  <w:sz w:val="14"/>
                                  <w:szCs w:val="14"/>
                                  <w:lang w:val="es-MX"/>
                                </w:rPr>
                                <w:t>REALIZADA</w:t>
                              </w:r>
                            </w:p>
                          </w:txbxContent>
                        </v:textbox>
                      </v:shape>
                      <v:rect id="Rectangle 455" o:spid="_x0000_s2080" style="position:absolute;left:8546;top:10045;width:213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MSsMA&#10;AADfAAAADwAAAGRycy9kb3ducmV2LnhtbERPz2vCMBS+D/wfwhN2m4lVhlajyIZjO2q9eHs2z7ba&#10;vJQmaudfvwwEjx/f7/mys7W4UusrxxqGAwWCOHem4kLDLlu/TUD4gGywdkwafsnDctF7mWNq3I03&#10;dN2GQsQQ9ilqKENoUil9XpJFP3ANceSOrrUYImwLaVq8xXBby0Spd2mx4thQYkMfJeXn7cVqOFTJ&#10;Du+b7EvZ6XoUfrrsdNl/av3a71YzEIG68BQ/3N8mzh+pyTiB/z8R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bMSsMAAADfAAAADwAAAAAAAAAAAAAAAACYAgAAZHJzL2Rv&#10;d25yZXYueG1sUEsFBgAAAAAEAAQA9QAAAIgDAAAAAA==&#10;">
                        <v:textbox>
                          <w:txbxContent>
                            <w:p w:rsidR="009A74F5" w:rsidRPr="007C4D64" w:rsidRDefault="009A74F5" w:rsidP="002D3EDB">
                              <w:pPr>
                                <w:spacing w:line="240" w:lineRule="auto"/>
                                <w:jc w:val="center"/>
                                <w:rPr>
                                  <w:sz w:val="14"/>
                                  <w:szCs w:val="14"/>
                                  <w:lang w:val="es-MX"/>
                                </w:rPr>
                              </w:pPr>
                              <w:r>
                                <w:rPr>
                                  <w:sz w:val="14"/>
                                  <w:szCs w:val="14"/>
                                  <w:lang w:val="es-MX"/>
                                </w:rPr>
                                <w:t>INFORMAR AL COORDINADOR PARA SU RE-PROGRAMACION</w:t>
                              </w:r>
                            </w:p>
                          </w:txbxContent>
                        </v:textbox>
                      </v:rect>
                      <v:shape id="AutoShape 457" o:spid="_x0000_s2081" type="#_x0000_t32" style="position:absolute;left:9506;top:9116;width:0;height: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1bQ8UAAADfAAAADwAAAGRycy9kb3ducmV2LnhtbERPW2vCMBR+H/gfwhH2NlPnEK1GkcHG&#10;UPbghaJvh+bYFpuTkkSt+/VmIPj48d2n89bU4kLOV5YV9HsJCOLc6ooLBbvt19sIhA/IGmvLpOBG&#10;HuazzssUU22vvKbLJhQihrBPUUEZQpNK6fOSDPqebYgjd7TOYIjQFVI7vMZwU8v3JBlKgxXHhhIb&#10;+iwpP23ORsF+NT5nt+yXlll/vDygM/5v+63Ua7ddTEAEasNT/HD/6Dh/kIw+BvD/JwK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1bQ8UAAADfAAAADwAAAAAAAAAA&#10;AAAAAAChAgAAZHJzL2Rvd25yZXYueG1sUEsFBgAAAAAEAAQA+QAAAJMDAAAAAA==&#10;">
                        <v:stroke endarrow="block"/>
                      </v:shape>
                      <v:shape id="AutoShape 458" o:spid="_x0000_s2082" type="#_x0000_t32" style="position:absolute;left:10464;top:10784;width:1;height: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DN8UAAADfAAAADwAAAGRycy9kb3ducmV2LnhtbERPW2vCMBR+H/gfwhF8m6lTRKtRZLAx&#10;HHvwQtG3Q3Nsi81JSaLW/fplIPj48d3ny9bU4krOV5YVDPoJCOLc6ooLBfvdx+sEhA/IGmvLpOBO&#10;HpaLzsscU21vvKHrNhQihrBPUUEZQpNK6fOSDPq+bYgjd7LOYIjQFVI7vMVwU8u3JBlLgxXHhhIb&#10;ei8pP28vRsHhe3rJ7tkPrbPBdH1EZ/zv7lOpXrddzUAEasNT/HB/6Th/mExGI/j/EwH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TDN8UAAADfAAAADwAAAAAAAAAA&#10;AAAAAAChAgAAZHJzL2Rvd25yZXYueG1sUEsFBgAAAAAEAAQA+QAAAJMDAAAAAA==&#10;">
                        <v:stroke endarrow="block"/>
                      </v:shape>
                      <v:shape id="AutoShape 463" o:spid="_x0000_s2083" type="#_x0000_t114" style="position:absolute;left:8391;top:11706;width:2387;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Nj8YA&#10;AADfAAAADwAAAGRycy9kb3ducmV2LnhtbERPy2rCQBTdF/oPwxW6qxNtfBAdRQtCxU2Nirq7Zq5J&#10;aOZOyEw1/n2nUOjycN7TeWsqcaPGlZYV9LoRCOLM6pJzBfvd6nUMwnlkjZVlUvAgB/PZ89MUE23v&#10;vKVb6nMRQtglqKDwvk6kdFlBBl3X1sSBu9rGoA+wyaVu8B7CTSX7UTSUBksODQXW9F5Q9pV+GwXp&#10;aHtcL0+9dhjH9XlxuFT7zedKqZdOu5iA8NT6f/Gf+0OH+W/ROB7A758A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NNj8YAAADfAAAADwAAAAAAAAAAAAAAAACYAgAAZHJz&#10;L2Rvd25yZXYueG1sUEsFBgAAAAAEAAQA9QAAAIsDAAAAAA==&#10;">
                        <v:textbox>
                          <w:txbxContent>
                            <w:p w:rsidR="009A74F5" w:rsidRPr="00573F8E" w:rsidRDefault="009A74F5" w:rsidP="002D3EDB">
                              <w:pPr>
                                <w:spacing w:line="240" w:lineRule="auto"/>
                                <w:rPr>
                                  <w:sz w:val="14"/>
                                  <w:szCs w:val="14"/>
                                  <w:lang w:val="es-MX"/>
                                </w:rPr>
                              </w:pPr>
                              <w:r>
                                <w:rPr>
                                  <w:sz w:val="14"/>
                                  <w:szCs w:val="14"/>
                                  <w:lang w:val="es-MX"/>
                                </w:rPr>
                                <w:t>ELABORA REPORTE DE TRABAJOS REALIZADOS Y TURNA AL AREA DE ATENCION CIUDADANA</w:t>
                              </w:r>
                            </w:p>
                          </w:txbxContent>
                        </v:textbox>
                      </v:shape>
                      <v:shape id="AutoShape 464" o:spid="_x0000_s2084" type="#_x0000_t32" style="position:absolute;left:8440;top:8354;width:1;height:3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r428UAAADfAAAADwAAAGRycy9kb3ducmV2LnhtbERPW2vCMBR+H/gfwhH2NlO3IVqNIoON&#10;oezBC0XfDs2xLTYnJYla/fVGGPj48d0ns9bU4kzOV5YV9HsJCOLc6ooLBdvN99sQhA/IGmvLpOBK&#10;HmbTzssEU20vvKLzOhQihrBPUUEZQpNK6fOSDPqebYgjd7DOYIjQFVI7vMRwU8v3JBlIgxXHhhIb&#10;+iopP65PRsFuOTpl1+yPFll/tNijM/62+VHqtdvOxyACteEp/nf/6jj/Ixl+DuDxJwK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r428UAAADfAAAADwAAAAAAAAAA&#10;AAAAAAChAgAAZHJzL2Rvd25yZXYueG1sUEsFBgAAAAAEAAQA+QAAAJMDAAAAAA==&#10;">
                        <v:stroke endarrow="block"/>
                      </v:shape>
                      <v:shape id="AutoShape 465" o:spid="_x0000_s2085" type="#_x0000_t34" style="position:absolute;left:5173;top:9619;width:3195;height:24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YaNsQAAADfAAAADwAAAGRycy9kb3ducmV2LnhtbERPz2vCMBS+D/wfwhO8zUQtm3SmIoLi&#10;YYPN9bLbo3lra5uX0kRb//tlMNjx4/u92Y62FTfqfe1Yw2KuQBAXztRcasg/D49rED4gG2wdk4Y7&#10;edhmk4cNpsYN/EG3cyhFDGGfooYqhC6V0hcVWfRz1xFH7tv1FkOEfSlNj0MMt61cKvUkLdYcGyrs&#10;aF9R0ZyvVoNJ1NF9+UveXN+HJHkbDq+5bbWeTcfdC4hAY/gX/7lPJs5fqXXyDL9/IgC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ho2xAAAAN8AAAAPAAAAAAAAAAAA&#10;AAAAAKECAABkcnMvZG93bnJldi54bWxQSwUGAAAAAAQABAD5AAAAkgMAAAAA&#10;" adj="10797">
                        <v:stroke endarrow="block"/>
                      </v:shape>
                      <v:shape id="AutoShape 467" o:spid="_x0000_s2086" type="#_x0000_t32" style="position:absolute;left:5258;top:6535;width:3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MsUAAADfAAAADwAAAGRycy9kb3ducmV2LnhtbERPTWvCQBC9F/wPywi91Y1tEU1dRQot&#10;RemhWkJ7G7LTJJidDburRn995yB4fLzv+bJ3rTpSiI1nA+NRBoq49LbhysD37u1hCiomZIutZzJw&#10;pgjLxeBujrn1J/6i4zZVSkI45migTqnLtY5lTQ7jyHfEwv354DAJDJW2AU8S7lr9mGUT7bBhaaix&#10;o9eayv324Az8bGaH4lx80roYz9a/GFy87N6NuR/2qxdQifp0E1/dH1bmP2XTZxksfwSA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JMsUAAADfAAAADwAAAAAAAAAA&#10;AAAAAAChAgAAZHJzL2Rvd25yZXYueG1sUEsFBgAAAAAEAAQA+QAAAJMDAAAAAA==&#10;">
                        <v:stroke endarrow="block"/>
                      </v:shape>
                      <v:shape id="AutoShape 917" o:spid="_x0000_s2087" type="#_x0000_t34" style="position:absolute;left:5413;top:6826;width:2687;height:139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hzcYAAADfAAAADwAAAGRycy9kb3ducmV2LnhtbERPXU/CMBR9N/E/NJeEFwOduAhMCkET&#10;lfjkgAQfb9bLOllvl7bC/PfWxMTHk/O9WPW2FWfyoXGs4HacgSCunG64VrDfPY9mIEJE1tg6JgXf&#10;FGC1vL5aYKHdhUs6b2MtUgiHAhWYGLtCylAZshjGriNO3NF5izFBX0vt8ZLCbSsnWXYvLTacGgx2&#10;9GSoOm2/rILHl+aUv5Zv9sZvDp/5R1uu36dGqeGgXz+AiNTHf/Gfe6PT/Ltsls/h908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pIc3GAAAA3wAAAA8AAAAAAAAA&#10;AAAAAAAAoQIAAGRycy9kb3ducmV2LnhtbFBLBQYAAAAABAAEAPkAAACUAwAAAAA=&#10;" adj="10796">
                        <v:stroke endarrow="block"/>
                      </v:shape>
                    </v:group>
                  </w:pict>
                </mc:Fallback>
              </mc:AlternateContent>
            </w:r>
          </w:p>
          <w:p w:rsidR="002D3EDB" w:rsidRDefault="002D3EDB" w:rsidP="002D3EDB">
            <w:pPr>
              <w:jc w:val="left"/>
              <w:rPr>
                <w:rFonts w:cs="Arial"/>
                <w:b/>
                <w:sz w:val="24"/>
              </w:rPr>
            </w:pPr>
          </w:p>
          <w:p w:rsidR="002D3EDB" w:rsidRPr="00E9429C" w:rsidRDefault="002D3EDB" w:rsidP="002D3EDB">
            <w:pPr>
              <w:jc w:val="left"/>
              <w:rPr>
                <w:rFonts w:cs="Arial"/>
                <w:b/>
                <w:sz w:val="24"/>
              </w:rPr>
            </w:pPr>
            <w:r>
              <w:rPr>
                <w:rFonts w:cs="Arial"/>
                <w:noProof/>
                <w:sz w:val="12"/>
                <w:szCs w:val="12"/>
                <w:lang w:val="es-MX" w:eastAsia="es-MX"/>
              </w:rPr>
              <mc:AlternateContent>
                <mc:Choice Requires="wps">
                  <w:drawing>
                    <wp:anchor distT="0" distB="0" distL="114300" distR="114300" simplePos="0" relativeHeight="252951552" behindDoc="0" locked="0" layoutInCell="1" allowOverlap="1" wp14:anchorId="6D600D2A" wp14:editId="18E5EF09">
                      <wp:simplePos x="0" y="0"/>
                      <wp:positionH relativeFrom="column">
                        <wp:posOffset>1141095</wp:posOffset>
                      </wp:positionH>
                      <wp:positionV relativeFrom="paragraph">
                        <wp:posOffset>4412615</wp:posOffset>
                      </wp:positionV>
                      <wp:extent cx="635" cy="123825"/>
                      <wp:effectExtent l="57150" t="10160" r="56515" b="18415"/>
                      <wp:wrapNone/>
                      <wp:docPr id="130850"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BBE53" id="AutoShape 444" o:spid="_x0000_s1026" type="#_x0000_t32" style="position:absolute;margin-left:89.85pt;margin-top:347.45pt;width:.05pt;height:9.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">
                      <v:stroke endarrow="block"/>
                    </v:shape>
                  </w:pict>
                </mc:Fallback>
              </mc:AlternateContent>
            </w:r>
          </w:p>
        </w:tc>
        <w:tc>
          <w:tcPr>
            <w:tcW w:w="2693" w:type="dxa"/>
            <w:shd w:val="clear" w:color="auto" w:fill="auto"/>
          </w:tcPr>
          <w:p w:rsidR="002D3EDB" w:rsidRDefault="002D3EDB" w:rsidP="002D3EDB">
            <w:pPr>
              <w:tabs>
                <w:tab w:val="left" w:pos="1039"/>
              </w:tabs>
              <w:jc w:val="left"/>
              <w:rPr>
                <w:rFonts w:cs="Arial"/>
                <w:b/>
                <w:sz w:val="24"/>
              </w:rPr>
            </w:pPr>
          </w:p>
          <w:p w:rsidR="002D3EDB" w:rsidRDefault="002D3EDB" w:rsidP="002D3EDB">
            <w:pPr>
              <w:tabs>
                <w:tab w:val="left" w:pos="1039"/>
              </w:tabs>
              <w:jc w:val="left"/>
              <w:rPr>
                <w:rFonts w:cs="Arial"/>
                <w:b/>
                <w:sz w:val="24"/>
              </w:rPr>
            </w:pPr>
          </w:p>
          <w:p w:rsidR="002D3EDB" w:rsidRPr="00E9429C" w:rsidRDefault="002D3EDB" w:rsidP="002D3EDB">
            <w:pPr>
              <w:tabs>
                <w:tab w:val="left" w:pos="1039"/>
              </w:tabs>
              <w:jc w:val="left"/>
              <w:rPr>
                <w:rFonts w:cs="Arial"/>
                <w:b/>
                <w:sz w:val="24"/>
              </w:rPr>
            </w:pPr>
          </w:p>
          <w:p w:rsidR="002D3EDB" w:rsidRPr="00E9429C" w:rsidRDefault="002D3EDB" w:rsidP="002D3EDB">
            <w:pPr>
              <w:tabs>
                <w:tab w:val="left" w:pos="1039"/>
              </w:tabs>
              <w:jc w:val="left"/>
              <w:rPr>
                <w:rFonts w:cs="Arial"/>
                <w:b/>
                <w:sz w:val="24"/>
              </w:rPr>
            </w:pPr>
          </w:p>
          <w:p w:rsidR="002D3EDB" w:rsidRPr="00E9429C" w:rsidRDefault="002D3EDB" w:rsidP="002D3EDB">
            <w:pPr>
              <w:tabs>
                <w:tab w:val="left" w:pos="1039"/>
              </w:tabs>
              <w:jc w:val="right"/>
              <w:rPr>
                <w:rFonts w:cs="Arial"/>
                <w:b/>
                <w:sz w:val="24"/>
              </w:rPr>
            </w:pPr>
            <w:r>
              <w:rPr>
                <w:rFonts w:cs="Arial"/>
                <w:b/>
                <w:noProof/>
                <w:sz w:val="24"/>
                <w:lang w:val="es-MX" w:eastAsia="es-MX"/>
              </w:rPr>
              <mc:AlternateContent>
                <mc:Choice Requires="wps">
                  <w:drawing>
                    <wp:anchor distT="0" distB="0" distL="114300" distR="114300" simplePos="0" relativeHeight="252955648" behindDoc="0" locked="0" layoutInCell="1" allowOverlap="1" wp14:anchorId="480FD99A" wp14:editId="231BBEAA">
                      <wp:simplePos x="0" y="0"/>
                      <wp:positionH relativeFrom="column">
                        <wp:posOffset>1582420</wp:posOffset>
                      </wp:positionH>
                      <wp:positionV relativeFrom="paragraph">
                        <wp:posOffset>24765</wp:posOffset>
                      </wp:positionV>
                      <wp:extent cx="109855" cy="0"/>
                      <wp:effectExtent l="6985" t="60960" r="16510" b="53340"/>
                      <wp:wrapNone/>
                      <wp:docPr id="130851"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9E74E" id="AutoShape 466" o:spid="_x0000_s1026" type="#_x0000_t32" style="position:absolute;margin-left:124.6pt;margin-top:1.95pt;width:8.65pt;height:0;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3TOQIAAGM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">
                      <v:stroke endarrow="block"/>
                    </v:shape>
                  </w:pict>
                </mc:Fallback>
              </mc:AlternateContent>
            </w:r>
          </w:p>
          <w:p w:rsidR="002D3EDB" w:rsidRDefault="002D3EDB" w:rsidP="002D3EDB">
            <w:pPr>
              <w:tabs>
                <w:tab w:val="left" w:pos="1039"/>
              </w:tabs>
              <w:jc w:val="right"/>
              <w:rPr>
                <w:rFonts w:cs="Arial"/>
                <w:b/>
                <w:sz w:val="24"/>
              </w:rPr>
            </w:pPr>
          </w:p>
          <w:p w:rsidR="002D3EDB" w:rsidRPr="00524ED2" w:rsidRDefault="002D3EDB" w:rsidP="002D3EDB">
            <w:pPr>
              <w:rPr>
                <w:rFonts w:cs="Arial"/>
                <w:sz w:val="24"/>
              </w:rPr>
            </w:pPr>
          </w:p>
          <w:p w:rsidR="002D3EDB" w:rsidRPr="00524ED2" w:rsidRDefault="002D3EDB" w:rsidP="002D3EDB">
            <w:pPr>
              <w:rPr>
                <w:rFonts w:cs="Arial"/>
                <w:sz w:val="24"/>
              </w:rPr>
            </w:pPr>
          </w:p>
          <w:p w:rsidR="002D3EDB" w:rsidRPr="00524ED2" w:rsidRDefault="002D3EDB" w:rsidP="002D3EDB">
            <w:pPr>
              <w:rPr>
                <w:rFonts w:cs="Arial"/>
                <w:sz w:val="24"/>
              </w:rPr>
            </w:pPr>
          </w:p>
          <w:p w:rsidR="002D3EDB" w:rsidRPr="00524ED2" w:rsidRDefault="002D3EDB" w:rsidP="002D3EDB">
            <w:pPr>
              <w:rPr>
                <w:rFonts w:cs="Arial"/>
                <w:sz w:val="24"/>
              </w:rPr>
            </w:pPr>
          </w:p>
          <w:p w:rsidR="002D3EDB" w:rsidRPr="00524ED2" w:rsidRDefault="002D3EDB" w:rsidP="002D3EDB">
            <w:pPr>
              <w:rPr>
                <w:rFonts w:cs="Arial"/>
                <w:sz w:val="24"/>
              </w:rPr>
            </w:pPr>
          </w:p>
        </w:tc>
        <w:tc>
          <w:tcPr>
            <w:tcW w:w="2694" w:type="dxa"/>
            <w:shd w:val="clear" w:color="auto" w:fill="auto"/>
          </w:tcPr>
          <w:p w:rsidR="002D3EDB"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7D42EA" w:rsidP="002D3EDB">
            <w:pPr>
              <w:rPr>
                <w:rFonts w:cs="Arial"/>
                <w:sz w:val="24"/>
              </w:rPr>
            </w:pPr>
            <w:r>
              <w:rPr>
                <w:rFonts w:cs="Arial"/>
                <w:noProof/>
                <w:sz w:val="24"/>
                <w:lang w:val="es-MX" w:eastAsia="es-MX"/>
              </w:rPr>
              <mc:AlternateContent>
                <mc:Choice Requires="wps">
                  <w:drawing>
                    <wp:anchor distT="0" distB="0" distL="114300" distR="114300" simplePos="0" relativeHeight="252952576" behindDoc="0" locked="0" layoutInCell="1" allowOverlap="1" wp14:anchorId="782AD685" wp14:editId="1E74AE52">
                      <wp:simplePos x="0" y="0"/>
                      <wp:positionH relativeFrom="column">
                        <wp:posOffset>-198120</wp:posOffset>
                      </wp:positionH>
                      <wp:positionV relativeFrom="paragraph">
                        <wp:posOffset>236855</wp:posOffset>
                      </wp:positionV>
                      <wp:extent cx="511810" cy="401955"/>
                      <wp:effectExtent l="0" t="0" r="0" b="0"/>
                      <wp:wrapNone/>
                      <wp:docPr id="130853" name="Ova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401955"/>
                              </a:xfrm>
                              <a:prstGeom prst="ellipse">
                                <a:avLst/>
                              </a:prstGeom>
                              <a:noFill/>
                              <a:ln w="9525">
                                <a:noFill/>
                                <a:round/>
                                <a:headEnd/>
                                <a:tailEnd/>
                              </a:ln>
                            </wps:spPr>
                            <wps:txbx>
                              <w:txbxContent>
                                <w:p w:rsidR="009A74F5" w:rsidRPr="007C4D64" w:rsidRDefault="009A74F5" w:rsidP="002D3EDB">
                                  <w:pPr>
                                    <w:rPr>
                                      <w:sz w:val="14"/>
                                      <w:szCs w:val="14"/>
                                      <w:lang w:val="es-MX"/>
                                    </w:rPr>
                                  </w:pPr>
                                  <w:r>
                                    <w:rPr>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2AD685" id="Oval 453" o:spid="_x0000_s2088" style="position:absolute;left:0;text-align:left;margin-left:-15.6pt;margin-top:18.65pt;width:40.3pt;height:31.6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" filled="f" stroked="f">
                      <v:textbox>
                        <w:txbxContent>
                          <w:p w:rsidR="009A74F5" w:rsidRPr="007C4D64" w:rsidRDefault="009A74F5" w:rsidP="002D3EDB">
                            <w:pPr>
                              <w:rPr>
                                <w:sz w:val="14"/>
                                <w:szCs w:val="14"/>
                                <w:lang w:val="es-MX"/>
                              </w:rPr>
                            </w:pPr>
                            <w:r>
                              <w:rPr>
                                <w:sz w:val="14"/>
                                <w:szCs w:val="14"/>
                                <w:lang w:val="es-MX"/>
                              </w:rPr>
                              <w:t>SI</w:t>
                            </w:r>
                          </w:p>
                        </w:txbxContent>
                      </v:textbox>
                    </v:oval>
                  </w:pict>
                </mc:Fallback>
              </mc:AlternateContent>
            </w: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2D3EDB" w:rsidP="002D3EDB">
            <w:pPr>
              <w:rPr>
                <w:rFonts w:cs="Arial"/>
                <w:sz w:val="24"/>
              </w:rPr>
            </w:pPr>
          </w:p>
          <w:p w:rsidR="002D3EDB" w:rsidRPr="0040056F" w:rsidRDefault="007D42EA" w:rsidP="002D3EDB">
            <w:pPr>
              <w:rPr>
                <w:rFonts w:cs="Arial"/>
                <w:sz w:val="24"/>
              </w:rPr>
            </w:pPr>
            <w:r>
              <w:rPr>
                <w:rFonts w:cs="Arial"/>
                <w:noProof/>
                <w:sz w:val="24"/>
                <w:lang w:val="es-MX" w:eastAsia="es-MX"/>
              </w:rPr>
              <mc:AlternateContent>
                <mc:Choice Requires="wps">
                  <w:drawing>
                    <wp:anchor distT="0" distB="0" distL="114300" distR="114300" simplePos="0" relativeHeight="252953600" behindDoc="0" locked="0" layoutInCell="1" allowOverlap="1" wp14:anchorId="7A6E51CD" wp14:editId="754521B3">
                      <wp:simplePos x="0" y="0"/>
                      <wp:positionH relativeFrom="column">
                        <wp:posOffset>694639</wp:posOffset>
                      </wp:positionH>
                      <wp:positionV relativeFrom="paragraph">
                        <wp:posOffset>24359</wp:posOffset>
                      </wp:positionV>
                      <wp:extent cx="566747" cy="410057"/>
                      <wp:effectExtent l="0" t="0" r="0" b="0"/>
                      <wp:wrapNone/>
                      <wp:docPr id="130852" name="Ova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47" cy="410057"/>
                              </a:xfrm>
                              <a:prstGeom prst="ellipse">
                                <a:avLst/>
                              </a:prstGeom>
                              <a:noFill/>
                              <a:ln w="9525">
                                <a:noFill/>
                                <a:round/>
                                <a:headEnd/>
                                <a:tailEnd/>
                              </a:ln>
                            </wps:spPr>
                            <wps:txbx>
                              <w:txbxContent>
                                <w:p w:rsidR="009A74F5" w:rsidRPr="007C4D64" w:rsidRDefault="009A74F5" w:rsidP="002D3EDB">
                                  <w:pPr>
                                    <w:rPr>
                                      <w:sz w:val="14"/>
                                      <w:szCs w:val="14"/>
                                      <w:lang w:val="es-MX"/>
                                    </w:rPr>
                                  </w:pPr>
                                  <w:r>
                                    <w:rPr>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E51CD" id="Oval 454" o:spid="_x0000_s2089" style="position:absolute;left:0;text-align:left;margin-left:54.7pt;margin-top:1.9pt;width:44.65pt;height:32.3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" filled="f" stroked="f">
                      <v:textbox>
                        <w:txbxContent>
                          <w:p w:rsidR="009A74F5" w:rsidRPr="007C4D64" w:rsidRDefault="009A74F5" w:rsidP="002D3EDB">
                            <w:pPr>
                              <w:rPr>
                                <w:sz w:val="14"/>
                                <w:szCs w:val="14"/>
                                <w:lang w:val="es-MX"/>
                              </w:rPr>
                            </w:pPr>
                            <w:r>
                              <w:rPr>
                                <w:sz w:val="14"/>
                                <w:szCs w:val="14"/>
                                <w:lang w:val="es-MX"/>
                              </w:rPr>
                              <w:t>NO</w:t>
                            </w:r>
                          </w:p>
                        </w:txbxContent>
                      </v:textbox>
                    </v:oval>
                  </w:pict>
                </mc:Fallback>
              </mc:AlternateContent>
            </w:r>
          </w:p>
          <w:p w:rsidR="002D3EDB" w:rsidRPr="0040056F" w:rsidRDefault="002D3EDB" w:rsidP="002D3EDB">
            <w:pPr>
              <w:rPr>
                <w:rFonts w:cs="Arial"/>
                <w:sz w:val="24"/>
              </w:rPr>
            </w:pPr>
          </w:p>
          <w:p w:rsidR="002D3EDB" w:rsidRPr="0040056F" w:rsidRDefault="002D3EDB" w:rsidP="002D3EDB">
            <w:pPr>
              <w:rPr>
                <w:rFonts w:cs="Arial"/>
                <w:sz w:val="24"/>
              </w:rPr>
            </w:pPr>
          </w:p>
          <w:p w:rsidR="002D3EDB" w:rsidRDefault="002D3EDB" w:rsidP="002D3EDB">
            <w:pPr>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r>
              <w:rPr>
                <w:rFonts w:cs="Arial"/>
                <w:noProof/>
                <w:sz w:val="24"/>
                <w:lang w:val="es-MX" w:eastAsia="es-MX"/>
              </w:rPr>
              <mc:AlternateContent>
                <mc:Choice Requires="wpg">
                  <w:drawing>
                    <wp:anchor distT="0" distB="0" distL="114300" distR="114300" simplePos="0" relativeHeight="252954624" behindDoc="0" locked="0" layoutInCell="1" allowOverlap="1" wp14:anchorId="7D5038F5" wp14:editId="09A5FF8D">
                      <wp:simplePos x="0" y="0"/>
                      <wp:positionH relativeFrom="column">
                        <wp:posOffset>1185545</wp:posOffset>
                      </wp:positionH>
                      <wp:positionV relativeFrom="paragraph">
                        <wp:posOffset>69545</wp:posOffset>
                      </wp:positionV>
                      <wp:extent cx="365125" cy="289560"/>
                      <wp:effectExtent l="0" t="0" r="15875" b="15240"/>
                      <wp:wrapNone/>
                      <wp:docPr id="130854" name="Grupo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 cy="289560"/>
                                <a:chOff x="8840" y="3552"/>
                                <a:chExt cx="576" cy="480"/>
                              </a:xfrm>
                            </wpg:grpSpPr>
                            <wps:wsp>
                              <wps:cNvPr id="130855" name="Oval 464"/>
                              <wps:cNvSpPr>
                                <a:spLocks noChangeArrowheads="1"/>
                              </wps:cNvSpPr>
                              <wps:spPr bwMode="auto">
                                <a:xfrm>
                                  <a:off x="8840" y="3722"/>
                                  <a:ext cx="576" cy="310"/>
                                </a:xfrm>
                                <a:prstGeom prst="ellipse">
                                  <a:avLst/>
                                </a:prstGeom>
                                <a:solidFill>
                                  <a:srgbClr val="FFFFFF"/>
                                </a:solidFill>
                                <a:ln w="9525">
                                  <a:solidFill>
                                    <a:srgbClr val="000000"/>
                                  </a:solidFill>
                                  <a:round/>
                                  <a:headEnd/>
                                  <a:tailEnd/>
                                </a:ln>
                              </wps:spPr>
                              <wps:txbx>
                                <w:txbxContent>
                                  <w:p w:rsidR="009A74F5" w:rsidRDefault="009A74F5" w:rsidP="002D3EDB">
                                    <w:pPr>
                                      <w:jc w:val="center"/>
                                    </w:pPr>
                                  </w:p>
                                </w:txbxContent>
                              </wps:txbx>
                              <wps:bodyPr rot="0" vert="horz" wrap="square" lIns="91440" tIns="45720" rIns="91440" bIns="45720" anchor="t" anchorCtr="0" upright="1">
                                <a:noAutofit/>
                              </wps:bodyPr>
                            </wps:wsp>
                            <wps:wsp>
                              <wps:cNvPr id="130856" name="Text Box 465"/>
                              <wps:cNvSpPr txBox="1">
                                <a:spLocks noChangeArrowheads="1"/>
                              </wps:cNvSpPr>
                              <wps:spPr bwMode="auto">
                                <a:xfrm>
                                  <a:off x="8928" y="3552"/>
                                  <a:ext cx="3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4F5" w:rsidRPr="00B761D5" w:rsidRDefault="009A74F5" w:rsidP="002D3EDB">
                                    <w:pPr>
                                      <w:rPr>
                                        <w:sz w:val="16"/>
                                        <w:szCs w:val="16"/>
                                        <w:lang w:val="es-MX"/>
                                      </w:rPr>
                                    </w:pPr>
                                    <w:r>
                                      <w:rPr>
                                        <w:sz w:val="16"/>
                                        <w:szCs w:val="16"/>
                                        <w:lang w:val="es-MX"/>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D5038F5" id="Grupo 585" o:spid="_x0000_s2090" style="position:absolute;left:0;text-align:left;margin-left:93.35pt;margin-top:5.5pt;width:28.75pt;height:22.8pt;z-index:252954624;mso-height-relative:margin" coordorigin="8840,3552" coordsize="57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">
                      <v:oval id="Oval 464" o:spid="_x0000_s2091" style="position:absolute;left:8840;top:3722;width:57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iVcMA&#10;AADfAAAADwAAAGRycy9kb3ducmV2LnhtbERPTWvCQBC9F/oflin0Vjc2RCR1I1Ip2EMPxvY+ZMck&#10;JDsbstMY/71bKHh8vO/Ndna9mmgMrWcDy0UCirjytuXawPfp42UNKgiyxd4zGbhSgG3x+LDB3PoL&#10;H2kqpVYxhEOOBhqRIdc6VA05DAs/EEfu7EeHEuFYazviJYa7Xr8myUo7bDk2NDjQe0NVV/46A/t6&#10;V64mnUqWnvcHybqfr890aczz07x7AyU0y1387z7YOD9N1lkGf38iAF3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iVcMAAADfAAAADwAAAAAAAAAAAAAAAACYAgAAZHJzL2Rv&#10;d25yZXYueG1sUEsFBgAAAAAEAAQA9QAAAIgDAAAAAA==&#10;">
                        <v:textbox>
                          <w:txbxContent>
                            <w:p w:rsidR="009A74F5" w:rsidRDefault="009A74F5" w:rsidP="002D3EDB">
                              <w:pPr>
                                <w:jc w:val="center"/>
                              </w:pPr>
                            </w:p>
                          </w:txbxContent>
                        </v:textbox>
                      </v:oval>
                      <v:shape id="Text Box 465" o:spid="_x0000_s2092" type="#_x0000_t202" style="position:absolute;left:8928;top:3552;width:3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lnsIA&#10;AADfAAAADwAAAGRycy9kb3ducmV2LnhtbERPXWvCMBR9H/gfwhV8m4k6xVWjiCLsacO6DXy7NNe2&#10;2NyUJtr6781g4OPhfC/Xna3EjRpfOtYwGioQxJkzJecavo/71zkIH5ANVo5Jw508rFe9lyUmxrV8&#10;oFsachFD2CeooQihTqT0WUEW/dDVxJE7u8ZiiLDJpWmwjeG2kmOlZtJiybGhwJq2BWWX9Go1/Hye&#10;T79v6ivf2Wnduk5Jtu9S60G/2yxABOrCU/zv/jBx/kTNpzP4+xMB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4CWewgAAAN8AAAAPAAAAAAAAAAAAAAAAAJgCAABkcnMvZG93&#10;bnJldi54bWxQSwUGAAAAAAQABAD1AAAAhwMAAAAA&#10;" filled="f" stroked="f">
                        <v:textbox>
                          <w:txbxContent>
                            <w:p w:rsidR="009A74F5" w:rsidRPr="00B761D5" w:rsidRDefault="009A74F5" w:rsidP="002D3EDB">
                              <w:pPr>
                                <w:rPr>
                                  <w:sz w:val="16"/>
                                  <w:szCs w:val="16"/>
                                  <w:lang w:val="es-MX"/>
                                </w:rPr>
                              </w:pPr>
                              <w:r>
                                <w:rPr>
                                  <w:sz w:val="16"/>
                                  <w:szCs w:val="16"/>
                                  <w:lang w:val="es-MX"/>
                                </w:rPr>
                                <w:t>B</w:t>
                              </w:r>
                            </w:p>
                          </w:txbxContent>
                        </v:textbox>
                      </v:shape>
                    </v:group>
                  </w:pict>
                </mc:Fallback>
              </mc:AlternateContent>
            </w: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Pr="0040056F" w:rsidRDefault="002D3EDB" w:rsidP="002D3EDB">
            <w:pPr>
              <w:rPr>
                <w:rFonts w:cs="Arial"/>
                <w:sz w:val="24"/>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5000" w:type="pct"/>
        <w:tblLayout w:type="fixed"/>
        <w:tblCellMar>
          <w:left w:w="70" w:type="dxa"/>
          <w:right w:w="70" w:type="dxa"/>
        </w:tblCellMar>
        <w:tblLook w:val="04A0" w:firstRow="1" w:lastRow="0" w:firstColumn="1" w:lastColumn="0" w:noHBand="0" w:noVBand="1"/>
      </w:tblPr>
      <w:tblGrid>
        <w:gridCol w:w="1164"/>
        <w:gridCol w:w="179"/>
        <w:gridCol w:w="447"/>
        <w:gridCol w:w="718"/>
        <w:gridCol w:w="64"/>
        <w:gridCol w:w="479"/>
        <w:gridCol w:w="543"/>
        <w:gridCol w:w="194"/>
        <w:gridCol w:w="507"/>
        <w:gridCol w:w="449"/>
        <w:gridCol w:w="338"/>
        <w:gridCol w:w="495"/>
        <w:gridCol w:w="1259"/>
        <w:gridCol w:w="1053"/>
        <w:gridCol w:w="949"/>
      </w:tblGrid>
      <w:tr w:rsidR="002D3EDB" w:rsidRPr="003245B1" w:rsidTr="002D3EDB">
        <w:trPr>
          <w:trHeight w:val="422"/>
        </w:trPr>
        <w:tc>
          <w:tcPr>
            <w:tcW w:w="659"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Calibri" w:hAnsi="Calibri"/>
                <w:color w:val="000000"/>
                <w:lang w:eastAsia="es-MX"/>
              </w:rPr>
            </w:pPr>
          </w:p>
          <w:tbl>
            <w:tblPr>
              <w:tblW w:w="1054" w:type="dxa"/>
              <w:tblCellSpacing w:w="0" w:type="dxa"/>
              <w:tblLayout w:type="fixed"/>
              <w:tblCellMar>
                <w:left w:w="0" w:type="dxa"/>
                <w:right w:w="0" w:type="dxa"/>
              </w:tblCellMar>
              <w:tblLook w:val="04A0" w:firstRow="1" w:lastRow="0" w:firstColumn="1" w:lastColumn="0" w:noHBand="0" w:noVBand="1"/>
            </w:tblPr>
            <w:tblGrid>
              <w:gridCol w:w="1054"/>
            </w:tblGrid>
            <w:tr w:rsidR="002D3EDB" w:rsidRPr="003245B1" w:rsidTr="002D3EDB">
              <w:trPr>
                <w:trHeight w:val="422"/>
                <w:tblCellSpacing w:w="0" w:type="dxa"/>
              </w:trPr>
              <w:tc>
                <w:tcPr>
                  <w:tcW w:w="1054" w:type="dxa"/>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Calibri" w:hAnsi="Calibri"/>
                      <w:color w:val="000000"/>
                      <w:lang w:eastAsia="es-MX"/>
                    </w:rPr>
                  </w:pPr>
                </w:p>
              </w:tc>
            </w:tr>
          </w:tbl>
          <w:p w:rsidR="002D3EDB" w:rsidRPr="003245B1" w:rsidRDefault="002D3EDB" w:rsidP="002D3EDB">
            <w:pPr>
              <w:spacing w:line="240" w:lineRule="auto"/>
              <w:rPr>
                <w:rFonts w:ascii="Calibri" w:hAnsi="Calibri"/>
                <w:color w:val="000000"/>
                <w:lang w:eastAsia="es-MX"/>
              </w:rPr>
            </w:pPr>
          </w:p>
        </w:tc>
        <w:tc>
          <w:tcPr>
            <w:tcW w:w="101"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253"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406"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307" w:type="pct"/>
            <w:gridSpan w:val="2"/>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307"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397" w:type="pct"/>
            <w:gridSpan w:val="2"/>
            <w:tcBorders>
              <w:top w:val="nil"/>
              <w:left w:val="nil"/>
              <w:bottom w:val="nil"/>
              <w:right w:val="nil"/>
            </w:tcBorders>
            <w:shd w:val="clear" w:color="auto" w:fill="auto"/>
            <w:noWrap/>
            <w:vAlign w:val="bottom"/>
            <w:hideMark/>
          </w:tcPr>
          <w:p w:rsidR="002D3EDB" w:rsidRDefault="002D3EDB" w:rsidP="002D3EDB">
            <w:pPr>
              <w:spacing w:line="240" w:lineRule="auto"/>
              <w:rPr>
                <w:rFonts w:ascii="Times New Roman" w:hAnsi="Times New Roman"/>
                <w:szCs w:val="20"/>
                <w:lang w:eastAsia="es-MX"/>
              </w:rPr>
            </w:pPr>
          </w:p>
          <w:p w:rsidR="002D3EDB" w:rsidRDefault="002D3EDB" w:rsidP="002D3EDB">
            <w:pPr>
              <w:spacing w:line="240" w:lineRule="auto"/>
              <w:rPr>
                <w:rFonts w:ascii="Times New Roman" w:hAnsi="Times New Roman"/>
                <w:szCs w:val="20"/>
                <w:lang w:eastAsia="es-MX"/>
              </w:rPr>
            </w:pPr>
          </w:p>
          <w:p w:rsidR="002D3EDB" w:rsidRDefault="002D3EDB" w:rsidP="002D3EDB">
            <w:pPr>
              <w:spacing w:line="240" w:lineRule="auto"/>
              <w:rPr>
                <w:rFonts w:ascii="Times New Roman" w:hAnsi="Times New Roman"/>
                <w:szCs w:val="20"/>
                <w:lang w:eastAsia="es-MX"/>
              </w:rPr>
            </w:pPr>
          </w:p>
          <w:p w:rsidR="002D3EDB" w:rsidRPr="003245B1" w:rsidRDefault="002D3EDB" w:rsidP="002D3EDB">
            <w:pPr>
              <w:spacing w:line="240" w:lineRule="auto"/>
              <w:rPr>
                <w:rFonts w:ascii="Times New Roman" w:hAnsi="Times New Roman"/>
                <w:szCs w:val="20"/>
                <w:lang w:eastAsia="es-MX"/>
              </w:rPr>
            </w:pPr>
          </w:p>
        </w:tc>
        <w:tc>
          <w:tcPr>
            <w:tcW w:w="445" w:type="pct"/>
            <w:gridSpan w:val="2"/>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280"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712"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596"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537"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r>
      <w:tr w:rsidR="002D3EDB" w:rsidRPr="003245B1" w:rsidTr="002D3EDB">
        <w:trPr>
          <w:trHeight w:val="422"/>
        </w:trPr>
        <w:tc>
          <w:tcPr>
            <w:tcW w:w="659"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r>
              <w:rPr>
                <w:rFonts w:cs="Arial"/>
                <w:noProof/>
                <w:sz w:val="24"/>
                <w:lang w:val="es-MX" w:eastAsia="es-MX"/>
              </w:rPr>
              <mc:AlternateContent>
                <mc:Choice Requires="wps">
                  <w:drawing>
                    <wp:anchor distT="0" distB="0" distL="114300" distR="114300" simplePos="0" relativeHeight="252965888" behindDoc="1" locked="0" layoutInCell="1" allowOverlap="1" wp14:anchorId="12F0DB15" wp14:editId="3D118301">
                      <wp:simplePos x="0" y="0"/>
                      <wp:positionH relativeFrom="column">
                        <wp:posOffset>-334010</wp:posOffset>
                      </wp:positionH>
                      <wp:positionV relativeFrom="paragraph">
                        <wp:posOffset>-95250</wp:posOffset>
                      </wp:positionV>
                      <wp:extent cx="6450965" cy="6858000"/>
                      <wp:effectExtent l="19050" t="19050" r="26035" b="19050"/>
                      <wp:wrapNone/>
                      <wp:docPr id="130857" name="102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965" cy="6858000"/>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893DE" id="1026 Rectángulo" o:spid="_x0000_s1026" style="position:absolute;margin-left:-26.3pt;margin-top:-7.5pt;width:507.95pt;height:540pt;z-index:-2503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" fillcolor="white [3212]" strokecolor="#0d0d0d [3069]" strokeweight="2.25pt">
                      <v:path arrowok="t"/>
                    </v:rect>
                  </w:pict>
                </mc:Fallback>
              </mc:AlternateContent>
            </w:r>
          </w:p>
        </w:tc>
        <w:tc>
          <w:tcPr>
            <w:tcW w:w="101"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253"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406"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307" w:type="pct"/>
            <w:gridSpan w:val="2"/>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307"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397" w:type="pct"/>
            <w:gridSpan w:val="2"/>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445" w:type="pct"/>
            <w:gridSpan w:val="2"/>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280"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712"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596"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c>
          <w:tcPr>
            <w:tcW w:w="537" w:type="pct"/>
            <w:tcBorders>
              <w:top w:val="nil"/>
              <w:left w:val="nil"/>
              <w:bottom w:val="nil"/>
              <w:right w:val="nil"/>
            </w:tcBorders>
            <w:shd w:val="clear" w:color="auto" w:fill="auto"/>
            <w:noWrap/>
            <w:vAlign w:val="bottom"/>
            <w:hideMark/>
          </w:tcPr>
          <w:p w:rsidR="002D3EDB" w:rsidRPr="003245B1" w:rsidRDefault="002D3EDB" w:rsidP="002D3EDB">
            <w:pPr>
              <w:spacing w:line="240" w:lineRule="auto"/>
              <w:rPr>
                <w:rFonts w:ascii="Times New Roman" w:hAnsi="Times New Roman"/>
                <w:szCs w:val="20"/>
                <w:lang w:eastAsia="es-MX"/>
              </w:rPr>
            </w:pPr>
          </w:p>
        </w:tc>
      </w:tr>
      <w:tr w:rsidR="002D3EDB" w:rsidRPr="00EE78C8" w:rsidTr="002D3EDB">
        <w:trPr>
          <w:trHeight w:val="550"/>
        </w:trPr>
        <w:tc>
          <w:tcPr>
            <w:tcW w:w="659"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253"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2142" w:type="pct"/>
            <w:gridSpan w:val="9"/>
            <w:tcBorders>
              <w:top w:val="nil"/>
              <w:left w:val="nil"/>
              <w:bottom w:val="nil"/>
              <w:right w:val="nil"/>
            </w:tcBorders>
            <w:shd w:val="clear" w:color="auto" w:fill="auto"/>
            <w:noWrap/>
            <w:vAlign w:val="center"/>
            <w:hideMark/>
          </w:tcPr>
          <w:p w:rsidR="002D3EDB" w:rsidRPr="00EE78C8" w:rsidRDefault="002D3EDB" w:rsidP="002D3EDB">
            <w:pPr>
              <w:spacing w:line="240" w:lineRule="auto"/>
              <w:jc w:val="center"/>
              <w:rPr>
                <w:rFonts w:cs="Arial"/>
                <w:b/>
                <w:color w:val="000000"/>
                <w:szCs w:val="20"/>
                <w:lang w:eastAsia="es-MX"/>
              </w:rPr>
            </w:pPr>
            <w:r w:rsidRPr="00EE78C8">
              <w:rPr>
                <w:rFonts w:cs="Arial"/>
                <w:b/>
                <w:color w:val="000000"/>
                <w:szCs w:val="20"/>
                <w:lang w:eastAsia="es-MX"/>
              </w:rPr>
              <w:t>REPORTE DE DEMANDA CIUDADANA</w:t>
            </w:r>
          </w:p>
        </w:tc>
        <w:tc>
          <w:tcPr>
            <w:tcW w:w="712" w:type="pct"/>
            <w:tcBorders>
              <w:top w:val="nil"/>
              <w:left w:val="nil"/>
              <w:bottom w:val="nil"/>
              <w:right w:val="nil"/>
            </w:tcBorders>
            <w:shd w:val="clear" w:color="auto" w:fill="auto"/>
            <w:noWrap/>
            <w:vAlign w:val="bottom"/>
            <w:hideMark/>
          </w:tcPr>
          <w:p w:rsidR="002D3EDB" w:rsidRPr="00EE78C8" w:rsidRDefault="002D3EDB" w:rsidP="002D3EDB">
            <w:pPr>
              <w:spacing w:line="240" w:lineRule="auto"/>
              <w:jc w:val="center"/>
              <w:rPr>
                <w:rFonts w:cs="Arial"/>
                <w:color w:val="000000"/>
                <w:szCs w:val="20"/>
                <w:lang w:eastAsia="es-MX"/>
              </w:rPr>
            </w:pPr>
          </w:p>
        </w:tc>
        <w:tc>
          <w:tcPr>
            <w:tcW w:w="596"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3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r>
      <w:tr w:rsidR="002D3EDB" w:rsidRPr="00EE78C8" w:rsidTr="002D3EDB">
        <w:trPr>
          <w:trHeight w:val="443"/>
        </w:trPr>
        <w:tc>
          <w:tcPr>
            <w:tcW w:w="659"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253"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442" w:type="pct"/>
            <w:gridSpan w:val="2"/>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732" w:type="pct"/>
            <w:gridSpan w:val="3"/>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28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712" w:type="pct"/>
            <w:tcBorders>
              <w:top w:val="single" w:sz="8" w:space="0" w:color="auto"/>
              <w:left w:val="single" w:sz="8" w:space="0" w:color="auto"/>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b/>
                <w:bCs/>
                <w:color w:val="000000"/>
                <w:sz w:val="16"/>
                <w:szCs w:val="16"/>
                <w:lang w:eastAsia="es-MX"/>
              </w:rPr>
            </w:pPr>
            <w:r>
              <w:rPr>
                <w:rFonts w:cs="Arial"/>
                <w:noProof/>
                <w:color w:val="000000"/>
                <w:sz w:val="16"/>
                <w:szCs w:val="16"/>
                <w:lang w:val="es-MX" w:eastAsia="es-MX"/>
              </w:rPr>
              <mc:AlternateContent>
                <mc:Choice Requires="wps">
                  <w:drawing>
                    <wp:anchor distT="0" distB="0" distL="114300" distR="114300" simplePos="0" relativeHeight="252958720" behindDoc="0" locked="0" layoutInCell="1" allowOverlap="1" wp14:anchorId="63DB970D" wp14:editId="7A3EB7D1">
                      <wp:simplePos x="0" y="0"/>
                      <wp:positionH relativeFrom="column">
                        <wp:posOffset>702945</wp:posOffset>
                      </wp:positionH>
                      <wp:positionV relativeFrom="paragraph">
                        <wp:posOffset>-120650</wp:posOffset>
                      </wp:positionV>
                      <wp:extent cx="300990" cy="289560"/>
                      <wp:effectExtent l="0" t="0" r="22860" b="15240"/>
                      <wp:wrapNone/>
                      <wp:docPr id="130858" name="93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74F5" w:rsidRPr="00B70D9C" w:rsidRDefault="009A74F5" w:rsidP="002D3EDB">
                                  <w:pPr>
                                    <w:rPr>
                                      <w:lang w:val="es-MX"/>
                                    </w:rPr>
                                  </w:pPr>
                                  <w:r>
                                    <w:rPr>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B970D" id="931 Cuadro de texto" o:spid="_x0000_s2093" type="#_x0000_t202" style="position:absolute;left:0;text-align:left;margin-left:55.35pt;margin-top:-9.5pt;width:23.7pt;height:22.8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" fillcolor="white [3201]" strokeweight=".5pt">
                      <v:path arrowok="t"/>
                      <v:textbox>
                        <w:txbxContent>
                          <w:p w:rsidR="009A74F5" w:rsidRPr="00B70D9C" w:rsidRDefault="009A74F5" w:rsidP="002D3EDB">
                            <w:pPr>
                              <w:rPr>
                                <w:lang w:val="es-MX"/>
                              </w:rPr>
                            </w:pPr>
                            <w:r>
                              <w:rPr>
                                <w:lang w:val="es-MX"/>
                              </w:rPr>
                              <w:t>1</w:t>
                            </w:r>
                          </w:p>
                        </w:txbxContent>
                      </v:textbox>
                    </v:shape>
                  </w:pict>
                </mc:Fallback>
              </mc:AlternateContent>
            </w:r>
            <w:r w:rsidRPr="00EE78C8">
              <w:rPr>
                <w:rFonts w:cs="Arial"/>
                <w:b/>
                <w:bCs/>
                <w:color w:val="000000"/>
                <w:sz w:val="16"/>
                <w:szCs w:val="16"/>
                <w:lang w:eastAsia="es-MX"/>
              </w:rPr>
              <w:t>PERIODO:</w:t>
            </w:r>
          </w:p>
        </w:tc>
        <w:tc>
          <w:tcPr>
            <w:tcW w:w="596" w:type="pct"/>
            <w:tcBorders>
              <w:top w:val="single" w:sz="8" w:space="0" w:color="auto"/>
              <w:left w:val="nil"/>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537" w:type="pct"/>
            <w:tcBorders>
              <w:top w:val="single" w:sz="8" w:space="0" w:color="auto"/>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r>
      <w:tr w:rsidR="002D3EDB" w:rsidRPr="00EE78C8" w:rsidTr="002D3EDB">
        <w:trPr>
          <w:trHeight w:val="443"/>
        </w:trPr>
        <w:tc>
          <w:tcPr>
            <w:tcW w:w="659"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253"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442" w:type="pct"/>
            <w:gridSpan w:val="2"/>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732" w:type="pct"/>
            <w:gridSpan w:val="3"/>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28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712"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596"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c>
          <w:tcPr>
            <w:tcW w:w="53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 w:val="16"/>
                <w:szCs w:val="16"/>
                <w:lang w:eastAsia="es-MX"/>
              </w:rPr>
            </w:pPr>
          </w:p>
        </w:tc>
      </w:tr>
      <w:tr w:rsidR="002D3EDB" w:rsidRPr="00EE78C8" w:rsidTr="002D3EDB">
        <w:trPr>
          <w:trHeight w:val="443"/>
        </w:trPr>
        <w:tc>
          <w:tcPr>
            <w:tcW w:w="760" w:type="pct"/>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3EDB" w:rsidRPr="00EE78C8" w:rsidRDefault="002D3EDB" w:rsidP="002D3EDB">
            <w:pPr>
              <w:spacing w:line="240" w:lineRule="auto"/>
              <w:jc w:val="center"/>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2959744" behindDoc="0" locked="0" layoutInCell="1" allowOverlap="1" wp14:anchorId="531ED4EB" wp14:editId="60DB2F49">
                      <wp:simplePos x="0" y="0"/>
                      <wp:positionH relativeFrom="column">
                        <wp:posOffset>207645</wp:posOffset>
                      </wp:positionH>
                      <wp:positionV relativeFrom="paragraph">
                        <wp:posOffset>279400</wp:posOffset>
                      </wp:positionV>
                      <wp:extent cx="236220" cy="290830"/>
                      <wp:effectExtent l="0" t="0" r="11430" b="13970"/>
                      <wp:wrapNone/>
                      <wp:docPr id="1308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90830"/>
                              </a:xfrm>
                              <a:prstGeom prst="rect">
                                <a:avLst/>
                              </a:prstGeom>
                              <a:solidFill>
                                <a:srgbClr val="FFFFFF"/>
                              </a:solidFill>
                              <a:ln w="9525">
                                <a:solidFill>
                                  <a:srgbClr val="000000"/>
                                </a:solidFill>
                                <a:miter lim="800000"/>
                                <a:headEnd/>
                                <a:tailEnd/>
                              </a:ln>
                            </wps:spPr>
                            <wps:txbx>
                              <w:txbxContent>
                                <w:p w:rsidR="009A74F5" w:rsidRPr="00B70D9C" w:rsidRDefault="009A74F5" w:rsidP="002D3EDB">
                                  <w:pPr>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ED4EB" id="_x0000_s2094" type="#_x0000_t202" style="position:absolute;left:0;text-align:left;margin-left:16.35pt;margin-top:22pt;width:18.6pt;height:22.9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">
                      <v:textbox>
                        <w:txbxContent>
                          <w:p w:rsidR="009A74F5" w:rsidRPr="00B70D9C" w:rsidRDefault="009A74F5" w:rsidP="002D3EDB">
                            <w:pPr>
                              <w:rPr>
                                <w:lang w:val="es-MX"/>
                              </w:rPr>
                            </w:pPr>
                            <w:r>
                              <w:rPr>
                                <w:lang w:val="es-MX"/>
                              </w:rPr>
                              <w:t>2</w:t>
                            </w:r>
                          </w:p>
                        </w:txbxContent>
                      </v:textbox>
                    </v:shape>
                  </w:pict>
                </mc:Fallback>
              </mc:AlternateContent>
            </w:r>
            <w:r w:rsidRPr="00EE78C8">
              <w:rPr>
                <w:rFonts w:cs="Arial"/>
                <w:b/>
                <w:bCs/>
                <w:color w:val="000000"/>
                <w:sz w:val="16"/>
                <w:szCs w:val="16"/>
                <w:lang w:eastAsia="es-MX"/>
              </w:rPr>
              <w:t>DELEGACIÓN</w:t>
            </w:r>
          </w:p>
        </w:tc>
        <w:tc>
          <w:tcPr>
            <w:tcW w:w="695"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D3EDB" w:rsidRPr="00EE78C8" w:rsidRDefault="002D3EDB" w:rsidP="002D3EDB">
            <w:pPr>
              <w:spacing w:line="240" w:lineRule="auto"/>
              <w:jc w:val="center"/>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2960768" behindDoc="0" locked="0" layoutInCell="1" allowOverlap="1" wp14:anchorId="53B1DD48" wp14:editId="69830439">
                      <wp:simplePos x="0" y="0"/>
                      <wp:positionH relativeFrom="column">
                        <wp:posOffset>189230</wp:posOffset>
                      </wp:positionH>
                      <wp:positionV relativeFrom="paragraph">
                        <wp:posOffset>459105</wp:posOffset>
                      </wp:positionV>
                      <wp:extent cx="251460" cy="281940"/>
                      <wp:effectExtent l="0" t="0" r="15240" b="22860"/>
                      <wp:wrapNone/>
                      <wp:docPr id="1308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 cy="281940"/>
                              </a:xfrm>
                              <a:prstGeom prst="rect">
                                <a:avLst/>
                              </a:prstGeom>
                              <a:solidFill>
                                <a:srgbClr val="FFFFFF"/>
                              </a:solidFill>
                              <a:ln w="9525">
                                <a:solidFill>
                                  <a:srgbClr val="000000"/>
                                </a:solidFill>
                                <a:miter lim="800000"/>
                                <a:headEnd/>
                                <a:tailEnd/>
                              </a:ln>
                            </wps:spPr>
                            <wps:txbx>
                              <w:txbxContent>
                                <w:p w:rsidR="009A74F5" w:rsidRPr="00B70D9C" w:rsidRDefault="009A74F5" w:rsidP="002D3EDB">
                                  <w:pPr>
                                    <w:rPr>
                                      <w:lang w:val="es-MX"/>
                                    </w:rPr>
                                  </w:pPr>
                                  <w:r>
                                    <w:rPr>
                                      <w:lang w:val="es-MX"/>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1DD48" id="_x0000_s2095" type="#_x0000_t202" style="position:absolute;left:0;text-align:left;margin-left:14.9pt;margin-top:36.15pt;width:19.8pt;height:22.2pt;flip:x;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">
                      <v:textbox>
                        <w:txbxContent>
                          <w:p w:rsidR="009A74F5" w:rsidRPr="00B70D9C" w:rsidRDefault="009A74F5" w:rsidP="002D3EDB">
                            <w:pPr>
                              <w:rPr>
                                <w:lang w:val="es-MX"/>
                              </w:rPr>
                            </w:pPr>
                            <w:r>
                              <w:rPr>
                                <w:lang w:val="es-MX"/>
                              </w:rPr>
                              <w:t>3</w:t>
                            </w:r>
                          </w:p>
                        </w:txbxContent>
                      </v:textbox>
                    </v:shape>
                  </w:pict>
                </mc:Fallback>
              </mc:AlternateContent>
            </w:r>
            <w:r w:rsidRPr="00EE78C8">
              <w:rPr>
                <w:rFonts w:cs="Arial"/>
                <w:b/>
                <w:bCs/>
                <w:color w:val="000000"/>
                <w:sz w:val="16"/>
                <w:szCs w:val="16"/>
                <w:lang w:eastAsia="es-MX"/>
              </w:rPr>
              <w:t>DESCRIPCIÓN DE LA ACCION REALIZADA</w:t>
            </w:r>
          </w:p>
        </w:tc>
        <w:tc>
          <w:tcPr>
            <w:tcW w:w="688"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LOCALIDAD/ UBICACIÓN</w:t>
            </w:r>
          </w:p>
          <w:p w:rsidR="002D3EDB" w:rsidRPr="00EE78C8" w:rsidRDefault="002D3EDB" w:rsidP="002D3EDB">
            <w:pPr>
              <w:spacing w:line="240" w:lineRule="auto"/>
              <w:jc w:val="center"/>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2961792" behindDoc="0" locked="0" layoutInCell="1" allowOverlap="1" wp14:anchorId="6245DC37" wp14:editId="2D1E1E32">
                      <wp:simplePos x="0" y="0"/>
                      <wp:positionH relativeFrom="column">
                        <wp:posOffset>206375</wp:posOffset>
                      </wp:positionH>
                      <wp:positionV relativeFrom="paragraph">
                        <wp:posOffset>104140</wp:posOffset>
                      </wp:positionV>
                      <wp:extent cx="314325" cy="291465"/>
                      <wp:effectExtent l="0" t="0" r="28575" b="13970"/>
                      <wp:wrapNone/>
                      <wp:docPr id="1308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1465"/>
                              </a:xfrm>
                              <a:prstGeom prst="rect">
                                <a:avLst/>
                              </a:prstGeom>
                              <a:solidFill>
                                <a:srgbClr val="FFFFFF"/>
                              </a:solidFill>
                              <a:ln w="9525">
                                <a:solidFill>
                                  <a:srgbClr val="000000"/>
                                </a:solidFill>
                                <a:miter lim="800000"/>
                                <a:headEnd/>
                                <a:tailEnd/>
                              </a:ln>
                            </wps:spPr>
                            <wps:txbx>
                              <w:txbxContent>
                                <w:p w:rsidR="009A74F5" w:rsidRPr="00B70D9C" w:rsidRDefault="009A74F5" w:rsidP="002D3EDB">
                                  <w:pPr>
                                    <w:rPr>
                                      <w:lang w:val="es-MX"/>
                                    </w:rPr>
                                  </w:pPr>
                                  <w:r>
                                    <w:rPr>
                                      <w:lang w:val="es-MX"/>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45DC37" id="_x0000_s2096" type="#_x0000_t202" style="position:absolute;left:0;text-align:left;margin-left:16.25pt;margin-top:8.2pt;width:24.75pt;height:22.9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">
                      <v:textbox style="mso-fit-shape-to-text:t">
                        <w:txbxContent>
                          <w:p w:rsidR="009A74F5" w:rsidRPr="00B70D9C" w:rsidRDefault="009A74F5" w:rsidP="002D3EDB">
                            <w:pPr>
                              <w:rPr>
                                <w:lang w:val="es-MX"/>
                              </w:rPr>
                            </w:pPr>
                            <w:r>
                              <w:rPr>
                                <w:lang w:val="es-MX"/>
                              </w:rPr>
                              <w:t>4</w:t>
                            </w:r>
                          </w:p>
                        </w:txbxContent>
                      </v:textbox>
                    </v:shape>
                  </w:pict>
                </mc:Fallback>
              </mc:AlternateContent>
            </w:r>
          </w:p>
          <w:p w:rsidR="002D3EDB" w:rsidRPr="00EE78C8" w:rsidRDefault="002D3EDB" w:rsidP="002D3EDB">
            <w:pPr>
              <w:spacing w:line="240" w:lineRule="auto"/>
              <w:jc w:val="center"/>
              <w:rPr>
                <w:rFonts w:cs="Arial"/>
                <w:b/>
                <w:bCs/>
                <w:color w:val="000000"/>
                <w:sz w:val="16"/>
                <w:szCs w:val="16"/>
                <w:lang w:eastAsia="es-MX"/>
              </w:rPr>
            </w:pPr>
          </w:p>
        </w:tc>
        <w:tc>
          <w:tcPr>
            <w:tcW w:w="1012" w:type="pct"/>
            <w:gridSpan w:val="4"/>
            <w:tcBorders>
              <w:top w:val="single" w:sz="8" w:space="0" w:color="auto"/>
              <w:left w:val="nil"/>
              <w:bottom w:val="nil"/>
              <w:right w:val="single" w:sz="8" w:space="0" w:color="auto"/>
            </w:tcBorders>
            <w:shd w:val="clear" w:color="auto" w:fill="auto"/>
            <w:noWrap/>
            <w:vAlign w:val="bottom"/>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META ALCANZADA</w:t>
            </w:r>
          </w:p>
        </w:tc>
        <w:tc>
          <w:tcPr>
            <w:tcW w:w="7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BENEFICIADOS</w:t>
            </w:r>
          </w:p>
          <w:p w:rsidR="002D3EDB" w:rsidRPr="00EE78C8" w:rsidRDefault="002D3EDB" w:rsidP="002D3EDB">
            <w:pPr>
              <w:spacing w:line="240" w:lineRule="auto"/>
              <w:jc w:val="center"/>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2963840" behindDoc="0" locked="0" layoutInCell="1" allowOverlap="1" wp14:anchorId="7779336F" wp14:editId="7FB73044">
                      <wp:simplePos x="0" y="0"/>
                      <wp:positionH relativeFrom="column">
                        <wp:posOffset>192405</wp:posOffset>
                      </wp:positionH>
                      <wp:positionV relativeFrom="paragraph">
                        <wp:posOffset>126365</wp:posOffset>
                      </wp:positionV>
                      <wp:extent cx="289560" cy="291465"/>
                      <wp:effectExtent l="0" t="0" r="15240" b="13970"/>
                      <wp:wrapNone/>
                      <wp:docPr id="1308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1465"/>
                              </a:xfrm>
                              <a:prstGeom prst="rect">
                                <a:avLst/>
                              </a:prstGeom>
                              <a:solidFill>
                                <a:srgbClr val="FFFFFF"/>
                              </a:solidFill>
                              <a:ln w="9525">
                                <a:solidFill>
                                  <a:srgbClr val="000000"/>
                                </a:solidFill>
                                <a:miter lim="800000"/>
                                <a:headEnd/>
                                <a:tailEnd/>
                              </a:ln>
                            </wps:spPr>
                            <wps:txbx>
                              <w:txbxContent>
                                <w:p w:rsidR="009A74F5" w:rsidRPr="00B70D9C" w:rsidRDefault="009A74F5" w:rsidP="002D3EDB">
                                  <w:pPr>
                                    <w:rPr>
                                      <w:lang w:val="es-MX"/>
                                    </w:rPr>
                                  </w:pPr>
                                  <w:r>
                                    <w:rPr>
                                      <w:lang w:val="es-MX"/>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79336F" id="_x0000_s2097" type="#_x0000_t202" style="position:absolute;left:0;text-align:left;margin-left:15.15pt;margin-top:9.95pt;width:22.8pt;height:22.9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">
                      <v:textbox style="mso-fit-shape-to-text:t">
                        <w:txbxContent>
                          <w:p w:rsidR="009A74F5" w:rsidRPr="00B70D9C" w:rsidRDefault="009A74F5" w:rsidP="002D3EDB">
                            <w:pPr>
                              <w:rPr>
                                <w:lang w:val="es-MX"/>
                              </w:rPr>
                            </w:pPr>
                            <w:r>
                              <w:rPr>
                                <w:lang w:val="es-MX"/>
                              </w:rPr>
                              <w:t>6</w:t>
                            </w:r>
                          </w:p>
                        </w:txbxContent>
                      </v:textbox>
                    </v:shape>
                  </w:pict>
                </mc:Fallback>
              </mc:AlternateContent>
            </w:r>
          </w:p>
        </w:tc>
        <w:tc>
          <w:tcPr>
            <w:tcW w:w="1133"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PERIODO DE EJECUCIÓN</w:t>
            </w:r>
          </w:p>
          <w:p w:rsidR="002D3EDB" w:rsidRPr="00EE78C8" w:rsidRDefault="002D3EDB" w:rsidP="002D3EDB">
            <w:pPr>
              <w:spacing w:line="240" w:lineRule="auto"/>
              <w:jc w:val="center"/>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2964864" behindDoc="0" locked="0" layoutInCell="1" allowOverlap="1" wp14:anchorId="31C3A627" wp14:editId="39C9ECFA">
                      <wp:simplePos x="0" y="0"/>
                      <wp:positionH relativeFrom="column">
                        <wp:posOffset>461645</wp:posOffset>
                      </wp:positionH>
                      <wp:positionV relativeFrom="paragraph">
                        <wp:posOffset>31750</wp:posOffset>
                      </wp:positionV>
                      <wp:extent cx="276225" cy="291465"/>
                      <wp:effectExtent l="0" t="0" r="28575" b="13970"/>
                      <wp:wrapNone/>
                      <wp:docPr id="1308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1465"/>
                              </a:xfrm>
                              <a:prstGeom prst="rect">
                                <a:avLst/>
                              </a:prstGeom>
                              <a:solidFill>
                                <a:srgbClr val="FFFFFF"/>
                              </a:solidFill>
                              <a:ln w="9525">
                                <a:solidFill>
                                  <a:srgbClr val="000000"/>
                                </a:solidFill>
                                <a:miter lim="800000"/>
                                <a:headEnd/>
                                <a:tailEnd/>
                              </a:ln>
                            </wps:spPr>
                            <wps:txbx>
                              <w:txbxContent>
                                <w:p w:rsidR="009A74F5" w:rsidRPr="00B70D9C" w:rsidRDefault="009A74F5" w:rsidP="002D3EDB">
                                  <w:pPr>
                                    <w:rPr>
                                      <w:lang w:val="es-MX"/>
                                    </w:rPr>
                                  </w:pPr>
                                  <w:r>
                                    <w:rPr>
                                      <w:lang w:val="es-MX"/>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C3A627" id="_x0000_s2098" type="#_x0000_t202" style="position:absolute;left:0;text-align:left;margin-left:36.35pt;margin-top:2.5pt;width:21.75pt;height:22.9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">
                      <v:textbox style="mso-fit-shape-to-text:t">
                        <w:txbxContent>
                          <w:p w:rsidR="009A74F5" w:rsidRPr="00B70D9C" w:rsidRDefault="009A74F5" w:rsidP="002D3EDB">
                            <w:pPr>
                              <w:rPr>
                                <w:lang w:val="es-MX"/>
                              </w:rPr>
                            </w:pPr>
                            <w:r>
                              <w:rPr>
                                <w:lang w:val="es-MX"/>
                              </w:rPr>
                              <w:t>7</w:t>
                            </w:r>
                          </w:p>
                        </w:txbxContent>
                      </v:textbox>
                    </v:shape>
                  </w:pict>
                </mc:Fallback>
              </mc:AlternateContent>
            </w:r>
          </w:p>
        </w:tc>
      </w:tr>
      <w:tr w:rsidR="002D3EDB" w:rsidRPr="00EE78C8" w:rsidTr="002D3EDB">
        <w:trPr>
          <w:trHeight w:val="443"/>
        </w:trPr>
        <w:tc>
          <w:tcPr>
            <w:tcW w:w="760" w:type="pct"/>
            <w:gridSpan w:val="2"/>
            <w:vMerge/>
            <w:tcBorders>
              <w:top w:val="single" w:sz="8" w:space="0" w:color="auto"/>
              <w:left w:val="single" w:sz="8" w:space="0" w:color="auto"/>
              <w:bottom w:val="single" w:sz="8" w:space="0" w:color="auto"/>
              <w:right w:val="single" w:sz="8" w:space="0" w:color="auto"/>
            </w:tcBorders>
            <w:vAlign w:val="center"/>
            <w:hideMark/>
          </w:tcPr>
          <w:p w:rsidR="002D3EDB" w:rsidRPr="00EE78C8" w:rsidRDefault="002D3EDB" w:rsidP="002D3EDB">
            <w:pPr>
              <w:spacing w:line="240" w:lineRule="auto"/>
              <w:rPr>
                <w:rFonts w:cs="Arial"/>
                <w:b/>
                <w:bCs/>
                <w:color w:val="000000"/>
                <w:sz w:val="16"/>
                <w:szCs w:val="16"/>
                <w:lang w:eastAsia="es-MX"/>
              </w:rPr>
            </w:pPr>
          </w:p>
        </w:tc>
        <w:tc>
          <w:tcPr>
            <w:tcW w:w="695" w:type="pct"/>
            <w:gridSpan w:val="3"/>
            <w:vMerge/>
            <w:tcBorders>
              <w:top w:val="single" w:sz="8" w:space="0" w:color="auto"/>
              <w:left w:val="single" w:sz="8" w:space="0" w:color="auto"/>
              <w:bottom w:val="single" w:sz="8" w:space="0" w:color="auto"/>
              <w:right w:val="single" w:sz="8" w:space="0" w:color="auto"/>
            </w:tcBorders>
            <w:vAlign w:val="center"/>
            <w:hideMark/>
          </w:tcPr>
          <w:p w:rsidR="002D3EDB" w:rsidRPr="00EE78C8" w:rsidRDefault="002D3EDB" w:rsidP="002D3EDB">
            <w:pPr>
              <w:spacing w:line="240" w:lineRule="auto"/>
              <w:rPr>
                <w:rFonts w:cs="Arial"/>
                <w:b/>
                <w:bCs/>
                <w:color w:val="000000"/>
                <w:sz w:val="16"/>
                <w:szCs w:val="16"/>
                <w:lang w:eastAsia="es-MX"/>
              </w:rPr>
            </w:pPr>
          </w:p>
        </w:tc>
        <w:tc>
          <w:tcPr>
            <w:tcW w:w="688" w:type="pct"/>
            <w:gridSpan w:val="3"/>
            <w:vMerge/>
            <w:tcBorders>
              <w:top w:val="single" w:sz="8" w:space="0" w:color="auto"/>
              <w:left w:val="single" w:sz="8" w:space="0" w:color="auto"/>
              <w:bottom w:val="single" w:sz="8" w:space="0" w:color="auto"/>
              <w:right w:val="single" w:sz="8" w:space="0" w:color="auto"/>
            </w:tcBorders>
            <w:vAlign w:val="center"/>
            <w:hideMark/>
          </w:tcPr>
          <w:p w:rsidR="002D3EDB" w:rsidRPr="00EE78C8" w:rsidRDefault="002D3EDB" w:rsidP="002D3EDB">
            <w:pPr>
              <w:spacing w:line="240" w:lineRule="auto"/>
              <w:rPr>
                <w:rFonts w:cs="Arial"/>
                <w:b/>
                <w:bCs/>
                <w:color w:val="000000"/>
                <w:sz w:val="16"/>
                <w:szCs w:val="16"/>
                <w:lang w:eastAsia="es-MX"/>
              </w:rPr>
            </w:pPr>
          </w:p>
        </w:tc>
        <w:tc>
          <w:tcPr>
            <w:tcW w:w="1012" w:type="pct"/>
            <w:gridSpan w:val="4"/>
            <w:tcBorders>
              <w:top w:val="nil"/>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b/>
                <w:bCs/>
                <w:color w:val="000000"/>
                <w:sz w:val="16"/>
                <w:szCs w:val="16"/>
                <w:lang w:eastAsia="es-MX"/>
              </w:rPr>
            </w:pPr>
            <w:r w:rsidRPr="00EE78C8">
              <w:rPr>
                <w:rFonts w:cs="Arial"/>
                <w:b/>
                <w:bCs/>
                <w:color w:val="000000"/>
                <w:sz w:val="16"/>
                <w:szCs w:val="16"/>
                <w:lang w:eastAsia="es-MX"/>
              </w:rPr>
              <w:t>(UNIDAD DE MEDIDA)</w:t>
            </w:r>
          </w:p>
          <w:p w:rsidR="002D3EDB" w:rsidRPr="00EE78C8" w:rsidRDefault="002D3EDB" w:rsidP="002D3EDB">
            <w:pPr>
              <w:spacing w:line="240" w:lineRule="auto"/>
              <w:rPr>
                <w:rFonts w:cs="Arial"/>
                <w:b/>
                <w:bCs/>
                <w:color w:val="000000"/>
                <w:sz w:val="16"/>
                <w:szCs w:val="16"/>
                <w:lang w:eastAsia="es-MX"/>
              </w:rPr>
            </w:pPr>
            <w:r>
              <w:rPr>
                <w:rFonts w:cs="Arial"/>
                <w:b/>
                <w:bCs/>
                <w:noProof/>
                <w:color w:val="000000"/>
                <w:sz w:val="16"/>
                <w:szCs w:val="16"/>
                <w:lang w:val="es-MX" w:eastAsia="es-MX"/>
              </w:rPr>
              <mc:AlternateContent>
                <mc:Choice Requires="wps">
                  <w:drawing>
                    <wp:anchor distT="0" distB="0" distL="114300" distR="114300" simplePos="0" relativeHeight="252962816" behindDoc="0" locked="0" layoutInCell="1" allowOverlap="1" wp14:anchorId="1294FF40" wp14:editId="7910F836">
                      <wp:simplePos x="0" y="0"/>
                      <wp:positionH relativeFrom="column">
                        <wp:posOffset>407035</wp:posOffset>
                      </wp:positionH>
                      <wp:positionV relativeFrom="paragraph">
                        <wp:posOffset>46355</wp:posOffset>
                      </wp:positionV>
                      <wp:extent cx="274320" cy="291465"/>
                      <wp:effectExtent l="0" t="0" r="11430" b="13970"/>
                      <wp:wrapNone/>
                      <wp:docPr id="1308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91465"/>
                              </a:xfrm>
                              <a:prstGeom prst="rect">
                                <a:avLst/>
                              </a:prstGeom>
                              <a:solidFill>
                                <a:srgbClr val="FFFFFF"/>
                              </a:solidFill>
                              <a:ln w="9525">
                                <a:solidFill>
                                  <a:srgbClr val="000000"/>
                                </a:solidFill>
                                <a:miter lim="800000"/>
                                <a:headEnd/>
                                <a:tailEnd/>
                              </a:ln>
                            </wps:spPr>
                            <wps:txbx>
                              <w:txbxContent>
                                <w:p w:rsidR="009A74F5" w:rsidRPr="00B70D9C" w:rsidRDefault="009A74F5" w:rsidP="002D3EDB">
                                  <w:pPr>
                                    <w:rPr>
                                      <w:lang w:val="es-MX"/>
                                    </w:rPr>
                                  </w:pPr>
                                  <w:r>
                                    <w:rPr>
                                      <w:lang w:val="es-MX"/>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94FF40" id="_x0000_s2099" type="#_x0000_t202" style="position:absolute;left:0;text-align:left;margin-left:32.05pt;margin-top:3.65pt;width:21.6pt;height:22.9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">
                      <v:textbox style="mso-fit-shape-to-text:t">
                        <w:txbxContent>
                          <w:p w:rsidR="009A74F5" w:rsidRPr="00B70D9C" w:rsidRDefault="009A74F5" w:rsidP="002D3EDB">
                            <w:pPr>
                              <w:rPr>
                                <w:lang w:val="es-MX"/>
                              </w:rPr>
                            </w:pPr>
                            <w:r>
                              <w:rPr>
                                <w:lang w:val="es-MX"/>
                              </w:rPr>
                              <w:t>5</w:t>
                            </w:r>
                          </w:p>
                        </w:txbxContent>
                      </v:textbox>
                    </v:shape>
                  </w:pict>
                </mc:Fallback>
              </mc:AlternateContent>
            </w:r>
          </w:p>
          <w:p w:rsidR="002D3EDB" w:rsidRPr="00EE78C8" w:rsidRDefault="002D3EDB" w:rsidP="002D3EDB">
            <w:pPr>
              <w:spacing w:line="240" w:lineRule="auto"/>
              <w:rPr>
                <w:rFonts w:cs="Arial"/>
                <w:b/>
                <w:bCs/>
                <w:color w:val="000000"/>
                <w:sz w:val="16"/>
                <w:szCs w:val="16"/>
                <w:lang w:eastAsia="es-MX"/>
              </w:rPr>
            </w:pPr>
          </w:p>
          <w:p w:rsidR="002D3EDB" w:rsidRPr="00EE78C8" w:rsidRDefault="002D3EDB" w:rsidP="002D3EDB">
            <w:pPr>
              <w:spacing w:line="240" w:lineRule="auto"/>
              <w:rPr>
                <w:rFonts w:cs="Arial"/>
                <w:b/>
                <w:bCs/>
                <w:color w:val="000000"/>
                <w:sz w:val="16"/>
                <w:szCs w:val="16"/>
                <w:lang w:eastAsia="es-MX"/>
              </w:rPr>
            </w:pPr>
          </w:p>
        </w:tc>
        <w:tc>
          <w:tcPr>
            <w:tcW w:w="712" w:type="pct"/>
            <w:vMerge/>
            <w:tcBorders>
              <w:top w:val="single" w:sz="8" w:space="0" w:color="auto"/>
              <w:left w:val="single" w:sz="8" w:space="0" w:color="auto"/>
              <w:bottom w:val="single" w:sz="8" w:space="0" w:color="000000"/>
              <w:right w:val="single" w:sz="8" w:space="0" w:color="auto"/>
            </w:tcBorders>
            <w:vAlign w:val="center"/>
            <w:hideMark/>
          </w:tcPr>
          <w:p w:rsidR="002D3EDB" w:rsidRPr="00EE78C8" w:rsidRDefault="002D3EDB" w:rsidP="002D3EDB">
            <w:pPr>
              <w:spacing w:line="240" w:lineRule="auto"/>
              <w:rPr>
                <w:rFonts w:cs="Arial"/>
                <w:b/>
                <w:bCs/>
                <w:color w:val="000000"/>
                <w:sz w:val="16"/>
                <w:szCs w:val="16"/>
                <w:lang w:eastAsia="es-MX"/>
              </w:rPr>
            </w:pPr>
          </w:p>
        </w:tc>
        <w:tc>
          <w:tcPr>
            <w:tcW w:w="1133" w:type="pct"/>
            <w:gridSpan w:val="2"/>
            <w:vMerge/>
            <w:tcBorders>
              <w:top w:val="single" w:sz="8" w:space="0" w:color="auto"/>
              <w:left w:val="single" w:sz="8" w:space="0" w:color="auto"/>
              <w:bottom w:val="nil"/>
              <w:right w:val="single" w:sz="8" w:space="0" w:color="000000"/>
            </w:tcBorders>
            <w:vAlign w:val="center"/>
            <w:hideMark/>
          </w:tcPr>
          <w:p w:rsidR="002D3EDB" w:rsidRPr="00EE78C8" w:rsidRDefault="002D3EDB" w:rsidP="002D3EDB">
            <w:pPr>
              <w:spacing w:line="240" w:lineRule="auto"/>
              <w:rPr>
                <w:rFonts w:cs="Arial"/>
                <w:b/>
                <w:bCs/>
                <w:color w:val="000000"/>
                <w:sz w:val="16"/>
                <w:szCs w:val="16"/>
                <w:lang w:eastAsia="es-MX"/>
              </w:rPr>
            </w:pPr>
          </w:p>
        </w:tc>
      </w:tr>
      <w:tr w:rsidR="002D3EDB" w:rsidRPr="00EE78C8" w:rsidTr="002D3EDB">
        <w:trPr>
          <w:trHeight w:val="867"/>
        </w:trPr>
        <w:tc>
          <w:tcPr>
            <w:tcW w:w="760" w:type="pct"/>
            <w:gridSpan w:val="2"/>
            <w:vMerge/>
            <w:tcBorders>
              <w:top w:val="single" w:sz="8" w:space="0" w:color="auto"/>
              <w:left w:val="single" w:sz="8" w:space="0" w:color="auto"/>
              <w:bottom w:val="single" w:sz="8" w:space="0" w:color="auto"/>
              <w:right w:val="single" w:sz="8" w:space="0" w:color="auto"/>
            </w:tcBorders>
            <w:vAlign w:val="center"/>
            <w:hideMark/>
          </w:tcPr>
          <w:p w:rsidR="002D3EDB" w:rsidRPr="00EE78C8" w:rsidRDefault="002D3EDB" w:rsidP="002D3EDB">
            <w:pPr>
              <w:spacing w:line="240" w:lineRule="auto"/>
              <w:rPr>
                <w:rFonts w:cs="Arial"/>
                <w:b/>
                <w:bCs/>
                <w:color w:val="000000"/>
                <w:sz w:val="16"/>
                <w:szCs w:val="16"/>
                <w:lang w:eastAsia="es-MX"/>
              </w:rPr>
            </w:pPr>
          </w:p>
        </w:tc>
        <w:tc>
          <w:tcPr>
            <w:tcW w:w="695" w:type="pct"/>
            <w:gridSpan w:val="3"/>
            <w:vMerge/>
            <w:tcBorders>
              <w:top w:val="single" w:sz="8" w:space="0" w:color="auto"/>
              <w:left w:val="single" w:sz="8" w:space="0" w:color="auto"/>
              <w:bottom w:val="single" w:sz="8" w:space="0" w:color="auto"/>
              <w:right w:val="single" w:sz="8" w:space="0" w:color="auto"/>
            </w:tcBorders>
            <w:vAlign w:val="center"/>
            <w:hideMark/>
          </w:tcPr>
          <w:p w:rsidR="002D3EDB" w:rsidRPr="00EE78C8" w:rsidRDefault="002D3EDB" w:rsidP="002D3EDB">
            <w:pPr>
              <w:spacing w:line="240" w:lineRule="auto"/>
              <w:rPr>
                <w:rFonts w:cs="Arial"/>
                <w:b/>
                <w:bCs/>
                <w:color w:val="000000"/>
                <w:sz w:val="16"/>
                <w:szCs w:val="16"/>
                <w:lang w:eastAsia="es-MX"/>
              </w:rPr>
            </w:pPr>
          </w:p>
        </w:tc>
        <w:tc>
          <w:tcPr>
            <w:tcW w:w="688" w:type="pct"/>
            <w:gridSpan w:val="3"/>
            <w:vMerge/>
            <w:tcBorders>
              <w:top w:val="single" w:sz="8" w:space="0" w:color="auto"/>
              <w:left w:val="single" w:sz="8" w:space="0" w:color="auto"/>
              <w:bottom w:val="single" w:sz="8" w:space="0" w:color="auto"/>
              <w:right w:val="single" w:sz="8" w:space="0" w:color="auto"/>
            </w:tcBorders>
            <w:vAlign w:val="center"/>
            <w:hideMark/>
          </w:tcPr>
          <w:p w:rsidR="002D3EDB" w:rsidRPr="00EE78C8" w:rsidRDefault="002D3EDB" w:rsidP="002D3EDB">
            <w:pPr>
              <w:spacing w:line="240" w:lineRule="auto"/>
              <w:rPr>
                <w:rFonts w:cs="Arial"/>
                <w:b/>
                <w:bCs/>
                <w:color w:val="000000"/>
                <w:sz w:val="16"/>
                <w:szCs w:val="16"/>
                <w:lang w:eastAsia="es-MX"/>
              </w:rPr>
            </w:pPr>
          </w:p>
        </w:tc>
        <w:tc>
          <w:tcPr>
            <w:tcW w:w="541" w:type="pct"/>
            <w:gridSpan w:val="2"/>
            <w:tcBorders>
              <w:top w:val="nil"/>
              <w:left w:val="nil"/>
              <w:bottom w:val="single" w:sz="8" w:space="0" w:color="auto"/>
              <w:right w:val="single" w:sz="8" w:space="0" w:color="auto"/>
            </w:tcBorders>
            <w:shd w:val="clear" w:color="auto" w:fill="auto"/>
            <w:noWrap/>
            <w:vAlign w:val="center"/>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CANTIDAD</w:t>
            </w:r>
          </w:p>
        </w:tc>
        <w:tc>
          <w:tcPr>
            <w:tcW w:w="471" w:type="pct"/>
            <w:gridSpan w:val="2"/>
            <w:tcBorders>
              <w:top w:val="nil"/>
              <w:left w:val="nil"/>
              <w:bottom w:val="single" w:sz="8" w:space="0" w:color="auto"/>
              <w:right w:val="single" w:sz="8" w:space="0" w:color="auto"/>
            </w:tcBorders>
            <w:shd w:val="clear" w:color="auto" w:fill="auto"/>
            <w:vAlign w:val="center"/>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UNIDAD DE MEDIDA</w:t>
            </w:r>
          </w:p>
        </w:tc>
        <w:tc>
          <w:tcPr>
            <w:tcW w:w="712" w:type="pct"/>
            <w:tcBorders>
              <w:top w:val="nil"/>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b/>
                <w:bCs/>
                <w:color w:val="000000"/>
                <w:sz w:val="16"/>
                <w:szCs w:val="16"/>
                <w:lang w:eastAsia="es-MX"/>
              </w:rPr>
            </w:pPr>
            <w:r w:rsidRPr="00EE78C8">
              <w:rPr>
                <w:rFonts w:cs="Arial"/>
                <w:b/>
                <w:bCs/>
                <w:color w:val="000000"/>
                <w:sz w:val="16"/>
                <w:szCs w:val="16"/>
                <w:lang w:eastAsia="es-MX"/>
              </w:rPr>
              <w:t> </w:t>
            </w:r>
          </w:p>
        </w:tc>
        <w:tc>
          <w:tcPr>
            <w:tcW w:w="596" w:type="pct"/>
            <w:tcBorders>
              <w:top w:val="single" w:sz="8" w:space="0" w:color="auto"/>
              <w:left w:val="nil"/>
              <w:bottom w:val="single" w:sz="8" w:space="0" w:color="auto"/>
              <w:right w:val="single" w:sz="8" w:space="0" w:color="auto"/>
            </w:tcBorders>
            <w:shd w:val="clear" w:color="auto" w:fill="auto"/>
            <w:noWrap/>
            <w:vAlign w:val="center"/>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FECHA INICIAL</w:t>
            </w:r>
          </w:p>
        </w:tc>
        <w:tc>
          <w:tcPr>
            <w:tcW w:w="537" w:type="pct"/>
            <w:tcBorders>
              <w:top w:val="single" w:sz="8" w:space="0" w:color="auto"/>
              <w:left w:val="nil"/>
              <w:bottom w:val="single" w:sz="8" w:space="0" w:color="auto"/>
              <w:right w:val="single" w:sz="8" w:space="0" w:color="auto"/>
            </w:tcBorders>
            <w:shd w:val="clear" w:color="auto" w:fill="auto"/>
            <w:noWrap/>
            <w:vAlign w:val="center"/>
            <w:hideMark/>
          </w:tcPr>
          <w:p w:rsidR="002D3EDB" w:rsidRPr="00EE78C8" w:rsidRDefault="002D3EDB" w:rsidP="002D3EDB">
            <w:pPr>
              <w:spacing w:line="240" w:lineRule="auto"/>
              <w:jc w:val="center"/>
              <w:rPr>
                <w:rFonts w:cs="Arial"/>
                <w:b/>
                <w:bCs/>
                <w:color w:val="000000"/>
                <w:sz w:val="16"/>
                <w:szCs w:val="16"/>
                <w:lang w:eastAsia="es-MX"/>
              </w:rPr>
            </w:pPr>
            <w:r w:rsidRPr="00EE78C8">
              <w:rPr>
                <w:rFonts w:cs="Arial"/>
                <w:b/>
                <w:bCs/>
                <w:color w:val="000000"/>
                <w:sz w:val="16"/>
                <w:szCs w:val="16"/>
                <w:lang w:eastAsia="es-MX"/>
              </w:rPr>
              <w:t>FECHA FINAL</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 w:val="16"/>
                <w:szCs w:val="16"/>
                <w:lang w:eastAsia="es-MX"/>
              </w:rPr>
            </w:pPr>
            <w:r w:rsidRPr="00EE78C8">
              <w:rPr>
                <w:rFonts w:cs="Arial"/>
                <w:color w:val="000000"/>
                <w:sz w:val="16"/>
                <w:szCs w:val="16"/>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22"/>
        </w:trPr>
        <w:tc>
          <w:tcPr>
            <w:tcW w:w="659"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253" w:type="pct"/>
            <w:tcBorders>
              <w:top w:val="nil"/>
              <w:left w:val="single" w:sz="8" w:space="0" w:color="auto"/>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p>
        </w:tc>
        <w:tc>
          <w:tcPr>
            <w:tcW w:w="307"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110" w:type="pct"/>
            <w:tcBorders>
              <w:top w:val="nil"/>
              <w:left w:val="nil"/>
              <w:bottom w:val="nil"/>
              <w:right w:val="nil"/>
            </w:tcBorders>
            <w:shd w:val="clear" w:color="auto" w:fill="auto"/>
            <w:noWrap/>
            <w:vAlign w:val="bottom"/>
            <w:hideMark/>
          </w:tcPr>
          <w:p w:rsidR="002D3EDB" w:rsidRPr="00EE78C8" w:rsidRDefault="002D3EDB" w:rsidP="002D3EDB">
            <w:pPr>
              <w:spacing w:line="240" w:lineRule="auto"/>
              <w:rPr>
                <w:rFonts w:cs="Arial"/>
                <w:szCs w:val="20"/>
                <w:lang w:eastAsia="es-MX"/>
              </w:rPr>
            </w:pPr>
          </w:p>
        </w:tc>
        <w:tc>
          <w:tcPr>
            <w:tcW w:w="541" w:type="pct"/>
            <w:gridSpan w:val="2"/>
            <w:tcBorders>
              <w:top w:val="nil"/>
              <w:left w:val="single" w:sz="8" w:space="0" w:color="auto"/>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nil"/>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r w:rsidR="002D3EDB" w:rsidRPr="00EE78C8" w:rsidTr="002D3EDB">
        <w:trPr>
          <w:trHeight w:val="443"/>
        </w:trPr>
        <w:tc>
          <w:tcPr>
            <w:tcW w:w="659" w:type="pct"/>
            <w:tcBorders>
              <w:top w:val="nil"/>
              <w:left w:val="single" w:sz="8" w:space="0" w:color="auto"/>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01" w:type="pct"/>
            <w:tcBorders>
              <w:top w:val="nil"/>
              <w:left w:val="nil"/>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53" w:type="pct"/>
            <w:tcBorders>
              <w:top w:val="nil"/>
              <w:left w:val="single" w:sz="8" w:space="0" w:color="auto"/>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42" w:type="pct"/>
            <w:gridSpan w:val="2"/>
            <w:tcBorders>
              <w:top w:val="nil"/>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271" w:type="pct"/>
            <w:tcBorders>
              <w:top w:val="nil"/>
              <w:left w:val="nil"/>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307" w:type="pct"/>
            <w:tcBorders>
              <w:top w:val="nil"/>
              <w:left w:val="nil"/>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110" w:type="pct"/>
            <w:tcBorders>
              <w:top w:val="nil"/>
              <w:left w:val="nil"/>
              <w:bottom w:val="single" w:sz="8" w:space="0" w:color="auto"/>
              <w:right w:val="nil"/>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41" w:type="pct"/>
            <w:gridSpan w:val="2"/>
            <w:tcBorders>
              <w:top w:val="nil"/>
              <w:left w:val="single" w:sz="8" w:space="0" w:color="auto"/>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471" w:type="pct"/>
            <w:gridSpan w:val="2"/>
            <w:tcBorders>
              <w:top w:val="nil"/>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712" w:type="pct"/>
            <w:tcBorders>
              <w:top w:val="nil"/>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96" w:type="pct"/>
            <w:tcBorders>
              <w:top w:val="nil"/>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c>
          <w:tcPr>
            <w:tcW w:w="537" w:type="pct"/>
            <w:tcBorders>
              <w:top w:val="nil"/>
              <w:left w:val="nil"/>
              <w:bottom w:val="single" w:sz="8" w:space="0" w:color="auto"/>
              <w:right w:val="single" w:sz="8" w:space="0" w:color="auto"/>
            </w:tcBorders>
            <w:shd w:val="clear" w:color="auto" w:fill="auto"/>
            <w:noWrap/>
            <w:vAlign w:val="bottom"/>
            <w:hideMark/>
          </w:tcPr>
          <w:p w:rsidR="002D3EDB" w:rsidRPr="00EE78C8" w:rsidRDefault="002D3EDB" w:rsidP="002D3EDB">
            <w:pPr>
              <w:spacing w:line="240" w:lineRule="auto"/>
              <w:rPr>
                <w:rFonts w:cs="Arial"/>
                <w:color w:val="000000"/>
                <w:szCs w:val="20"/>
                <w:lang w:eastAsia="es-MX"/>
              </w:rPr>
            </w:pPr>
            <w:r w:rsidRPr="00EE78C8">
              <w:rPr>
                <w:rFonts w:cs="Arial"/>
                <w:color w:val="000000"/>
                <w:szCs w:val="20"/>
                <w:lang w:eastAsia="es-MX"/>
              </w:rPr>
              <w:t> </w:t>
            </w: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Default="002D3EDB" w:rsidP="002D3EDB">
      <w:pPr>
        <w:tabs>
          <w:tab w:val="right" w:pos="8838"/>
        </w:tabs>
        <w:jc w:val="center"/>
        <w:rPr>
          <w:rFonts w:cs="Arial"/>
          <w:b/>
          <w:bCs/>
          <w:sz w:val="24"/>
          <w:szCs w:val="21"/>
        </w:rPr>
      </w:pPr>
      <w:r>
        <w:rPr>
          <w:rFonts w:cs="Arial"/>
          <w:b/>
          <w:bCs/>
          <w:sz w:val="24"/>
          <w:szCs w:val="21"/>
        </w:rPr>
        <w:lastRenderedPageBreak/>
        <w:t>LLENADO DEL FORMATO</w:t>
      </w:r>
    </w:p>
    <w:p w:rsidR="002D3EDB" w:rsidRDefault="002D3EDB" w:rsidP="002D3EDB">
      <w:pPr>
        <w:tabs>
          <w:tab w:val="right" w:pos="8838"/>
        </w:tabs>
        <w:jc w:val="center"/>
        <w:rPr>
          <w:rFonts w:cs="Arial"/>
          <w:b/>
          <w:bCs/>
          <w:sz w:val="24"/>
          <w:szCs w:val="21"/>
        </w:rPr>
      </w:pPr>
    </w:p>
    <w:p w:rsidR="002D3EDB" w:rsidRDefault="002D3EDB" w:rsidP="002D3EDB">
      <w:pPr>
        <w:tabs>
          <w:tab w:val="right" w:pos="8838"/>
        </w:tabs>
        <w:jc w:val="center"/>
        <w:rPr>
          <w:rFonts w:cs="Arial"/>
          <w:b/>
          <w:bCs/>
          <w:sz w:val="24"/>
          <w:szCs w:val="21"/>
        </w:rPr>
      </w:pPr>
    </w:p>
    <w:p w:rsidR="002D3EDB" w:rsidRPr="00B57D43" w:rsidRDefault="002D3EDB" w:rsidP="002D3EDB">
      <w:pPr>
        <w:pStyle w:val="Prrafodelista"/>
        <w:numPr>
          <w:ilvl w:val="0"/>
          <w:numId w:val="17"/>
        </w:numPr>
        <w:tabs>
          <w:tab w:val="right" w:pos="8838"/>
        </w:tabs>
        <w:spacing w:line="360" w:lineRule="auto"/>
        <w:jc w:val="left"/>
        <w:rPr>
          <w:rFonts w:cs="Arial"/>
          <w:b/>
          <w:bCs/>
          <w:sz w:val="24"/>
          <w:szCs w:val="21"/>
        </w:rPr>
      </w:pPr>
      <w:r>
        <w:rPr>
          <w:rFonts w:cs="Arial"/>
          <w:bCs/>
          <w:sz w:val="24"/>
          <w:szCs w:val="21"/>
        </w:rPr>
        <w:t>Mes del año del que se trate.</w:t>
      </w:r>
    </w:p>
    <w:p w:rsidR="002D3EDB" w:rsidRPr="00B57D43" w:rsidRDefault="002D3EDB" w:rsidP="002D3EDB">
      <w:pPr>
        <w:pStyle w:val="Prrafodelista"/>
        <w:numPr>
          <w:ilvl w:val="0"/>
          <w:numId w:val="17"/>
        </w:numPr>
        <w:tabs>
          <w:tab w:val="right" w:pos="8838"/>
        </w:tabs>
        <w:spacing w:line="360" w:lineRule="auto"/>
        <w:jc w:val="left"/>
        <w:rPr>
          <w:rFonts w:cs="Arial"/>
          <w:b/>
          <w:bCs/>
          <w:sz w:val="24"/>
          <w:szCs w:val="21"/>
        </w:rPr>
      </w:pPr>
      <w:r>
        <w:rPr>
          <w:rFonts w:cs="Arial"/>
          <w:bCs/>
          <w:sz w:val="24"/>
          <w:szCs w:val="21"/>
        </w:rPr>
        <w:t>D</w:t>
      </w:r>
      <w:r w:rsidRPr="00B57D43">
        <w:rPr>
          <w:rFonts w:cs="Arial"/>
          <w:bCs/>
          <w:sz w:val="24"/>
          <w:szCs w:val="21"/>
        </w:rPr>
        <w:t>emarcación municipal a la que corresponde la localidad</w:t>
      </w:r>
      <w:r>
        <w:rPr>
          <w:rFonts w:cs="Arial"/>
          <w:bCs/>
          <w:sz w:val="24"/>
          <w:szCs w:val="21"/>
        </w:rPr>
        <w:t>.</w:t>
      </w:r>
    </w:p>
    <w:p w:rsidR="002D3EDB" w:rsidRPr="00B57D43" w:rsidRDefault="002D3EDB" w:rsidP="002D3EDB">
      <w:pPr>
        <w:pStyle w:val="Prrafodelista"/>
        <w:numPr>
          <w:ilvl w:val="0"/>
          <w:numId w:val="17"/>
        </w:numPr>
        <w:tabs>
          <w:tab w:val="right" w:pos="8838"/>
        </w:tabs>
        <w:spacing w:line="360" w:lineRule="auto"/>
        <w:jc w:val="left"/>
        <w:rPr>
          <w:rFonts w:cs="Arial"/>
          <w:b/>
          <w:bCs/>
          <w:sz w:val="24"/>
          <w:szCs w:val="21"/>
        </w:rPr>
      </w:pPr>
      <w:r>
        <w:rPr>
          <w:rFonts w:cs="Arial"/>
          <w:bCs/>
          <w:sz w:val="24"/>
          <w:szCs w:val="21"/>
        </w:rPr>
        <w:t>Corresponde al tipo de solicitud que demanda la población.</w:t>
      </w:r>
    </w:p>
    <w:p w:rsidR="002D3EDB" w:rsidRPr="00B57D43" w:rsidRDefault="002D3EDB" w:rsidP="002D3EDB">
      <w:pPr>
        <w:pStyle w:val="Prrafodelista"/>
        <w:numPr>
          <w:ilvl w:val="0"/>
          <w:numId w:val="17"/>
        </w:numPr>
        <w:tabs>
          <w:tab w:val="right" w:pos="8838"/>
        </w:tabs>
        <w:spacing w:line="360" w:lineRule="auto"/>
        <w:jc w:val="left"/>
        <w:rPr>
          <w:rFonts w:cs="Arial"/>
          <w:b/>
          <w:bCs/>
          <w:sz w:val="24"/>
          <w:szCs w:val="21"/>
        </w:rPr>
      </w:pPr>
      <w:r>
        <w:rPr>
          <w:rFonts w:cs="Arial"/>
          <w:bCs/>
          <w:sz w:val="24"/>
          <w:szCs w:val="21"/>
        </w:rPr>
        <w:t>Descripción especifica de la ubicación en donde se realizan los trabajos.</w:t>
      </w:r>
    </w:p>
    <w:p w:rsidR="002D3EDB" w:rsidRPr="00B70D9C" w:rsidRDefault="002D3EDB" w:rsidP="002D3EDB">
      <w:pPr>
        <w:pStyle w:val="Prrafodelista"/>
        <w:numPr>
          <w:ilvl w:val="0"/>
          <w:numId w:val="17"/>
        </w:numPr>
        <w:tabs>
          <w:tab w:val="right" w:pos="8838"/>
        </w:tabs>
        <w:spacing w:line="360" w:lineRule="auto"/>
        <w:jc w:val="left"/>
        <w:rPr>
          <w:rFonts w:cs="Arial"/>
          <w:b/>
          <w:bCs/>
          <w:sz w:val="24"/>
          <w:szCs w:val="21"/>
        </w:rPr>
      </w:pPr>
      <w:r>
        <w:rPr>
          <w:rFonts w:cs="Arial"/>
          <w:bCs/>
          <w:sz w:val="24"/>
          <w:szCs w:val="21"/>
        </w:rPr>
        <w:t xml:space="preserve">Representación numérica de acuerdo a la unidad de medida de los </w:t>
      </w:r>
    </w:p>
    <w:p w:rsidR="002D3EDB" w:rsidRPr="00B70D9C" w:rsidRDefault="002D3EDB" w:rsidP="002D3EDB">
      <w:pPr>
        <w:tabs>
          <w:tab w:val="right" w:pos="8838"/>
        </w:tabs>
        <w:spacing w:line="360" w:lineRule="auto"/>
        <w:ind w:left="360"/>
        <w:jc w:val="left"/>
        <w:rPr>
          <w:rFonts w:cs="Arial"/>
          <w:b/>
          <w:bCs/>
          <w:sz w:val="24"/>
          <w:szCs w:val="21"/>
        </w:rPr>
      </w:pPr>
      <w:r>
        <w:rPr>
          <w:rFonts w:cs="Arial"/>
          <w:bCs/>
          <w:sz w:val="24"/>
          <w:szCs w:val="21"/>
        </w:rPr>
        <w:t xml:space="preserve">     </w:t>
      </w:r>
      <w:r w:rsidRPr="00B70D9C">
        <w:rPr>
          <w:rFonts w:cs="Arial"/>
          <w:bCs/>
          <w:sz w:val="24"/>
          <w:szCs w:val="21"/>
        </w:rPr>
        <w:t>Trabajos realizados por localidad y ubicación</w:t>
      </w:r>
      <w:r>
        <w:rPr>
          <w:rFonts w:cs="Arial"/>
          <w:bCs/>
          <w:sz w:val="24"/>
          <w:szCs w:val="21"/>
        </w:rPr>
        <w:t>.</w:t>
      </w:r>
    </w:p>
    <w:p w:rsidR="002D3EDB" w:rsidRPr="00B70D9C" w:rsidRDefault="002D3EDB" w:rsidP="002D3EDB">
      <w:pPr>
        <w:pStyle w:val="Prrafodelista"/>
        <w:numPr>
          <w:ilvl w:val="0"/>
          <w:numId w:val="17"/>
        </w:numPr>
        <w:tabs>
          <w:tab w:val="right" w:pos="8838"/>
        </w:tabs>
        <w:spacing w:line="360" w:lineRule="auto"/>
        <w:jc w:val="left"/>
        <w:rPr>
          <w:rFonts w:cs="Arial"/>
          <w:b/>
          <w:bCs/>
          <w:sz w:val="24"/>
          <w:szCs w:val="21"/>
        </w:rPr>
      </w:pPr>
      <w:r>
        <w:rPr>
          <w:rFonts w:cs="Arial"/>
          <w:bCs/>
          <w:sz w:val="24"/>
          <w:szCs w:val="21"/>
        </w:rPr>
        <w:t xml:space="preserve">Población en general que se ubican en la periferia del área de donde se </w:t>
      </w:r>
    </w:p>
    <w:p w:rsidR="002D3EDB" w:rsidRPr="00B70D9C" w:rsidRDefault="002D3EDB" w:rsidP="002D3EDB">
      <w:pPr>
        <w:tabs>
          <w:tab w:val="right" w:pos="8838"/>
        </w:tabs>
        <w:spacing w:line="360" w:lineRule="auto"/>
        <w:ind w:left="360"/>
        <w:jc w:val="left"/>
        <w:rPr>
          <w:rFonts w:cs="Arial"/>
          <w:b/>
          <w:bCs/>
          <w:sz w:val="24"/>
          <w:szCs w:val="21"/>
        </w:rPr>
      </w:pPr>
      <w:r>
        <w:rPr>
          <w:rFonts w:cs="Arial"/>
          <w:bCs/>
          <w:sz w:val="24"/>
          <w:szCs w:val="21"/>
        </w:rPr>
        <w:t xml:space="preserve">     </w:t>
      </w:r>
      <w:r w:rsidRPr="00B70D9C">
        <w:rPr>
          <w:rFonts w:cs="Arial"/>
          <w:bCs/>
          <w:sz w:val="24"/>
          <w:szCs w:val="21"/>
        </w:rPr>
        <w:t>Realizan los trabajos</w:t>
      </w:r>
      <w:r>
        <w:rPr>
          <w:rFonts w:cs="Arial"/>
          <w:bCs/>
          <w:sz w:val="24"/>
          <w:szCs w:val="21"/>
        </w:rPr>
        <w:t>.</w:t>
      </w:r>
    </w:p>
    <w:p w:rsidR="002D3EDB" w:rsidRPr="00B57D43" w:rsidRDefault="002D3EDB" w:rsidP="002D3EDB">
      <w:pPr>
        <w:pStyle w:val="Prrafodelista"/>
        <w:numPr>
          <w:ilvl w:val="0"/>
          <w:numId w:val="17"/>
        </w:numPr>
        <w:tabs>
          <w:tab w:val="right" w:pos="8838"/>
        </w:tabs>
        <w:spacing w:line="360" w:lineRule="auto"/>
        <w:jc w:val="left"/>
        <w:rPr>
          <w:rFonts w:cs="Arial"/>
          <w:b/>
          <w:bCs/>
          <w:sz w:val="24"/>
          <w:szCs w:val="21"/>
        </w:rPr>
      </w:pPr>
      <w:r>
        <w:rPr>
          <w:rFonts w:cs="Arial"/>
          <w:bCs/>
          <w:sz w:val="24"/>
          <w:szCs w:val="21"/>
        </w:rPr>
        <w:t>Se describe el día de inicio y término de la conclusión de los trabajos.</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DE79FE" w:rsidRDefault="00C94740" w:rsidP="00DE79FE">
      <w:pPr>
        <w:tabs>
          <w:tab w:val="right" w:pos="8838"/>
        </w:tabs>
        <w:jc w:val="center"/>
        <w:rPr>
          <w:rFonts w:cs="Arial"/>
          <w:b/>
          <w:bCs/>
          <w:sz w:val="28"/>
          <w:szCs w:val="21"/>
        </w:rPr>
      </w:pPr>
      <w:r w:rsidRPr="00DE79FE">
        <w:rPr>
          <w:rFonts w:cs="Arial"/>
          <w:b/>
          <w:bCs/>
          <w:sz w:val="28"/>
          <w:szCs w:val="21"/>
        </w:rPr>
        <w:lastRenderedPageBreak/>
        <w:t>PROCEDIMIENTO</w:t>
      </w:r>
    </w:p>
    <w:p w:rsidR="002D3EDB" w:rsidRPr="00C94740" w:rsidRDefault="00C94740" w:rsidP="00C94740">
      <w:pPr>
        <w:pStyle w:val="Ttulo1"/>
        <w:numPr>
          <w:ilvl w:val="0"/>
          <w:numId w:val="0"/>
        </w:numPr>
        <w:rPr>
          <w:rFonts w:ascii="Arial" w:hAnsi="Arial" w:cs="Arial"/>
          <w:b w:val="0"/>
          <w:color w:val="auto"/>
          <w:sz w:val="24"/>
          <w:szCs w:val="24"/>
          <w:lang w:val="es-ES" w:eastAsia="es-ES"/>
        </w:rPr>
      </w:pPr>
      <w:r w:rsidRPr="00C94740">
        <w:rPr>
          <w:rFonts w:ascii="Arial" w:hAnsi="Arial" w:cs="Arial"/>
          <w:b w:val="0"/>
          <w:color w:val="auto"/>
          <w:sz w:val="24"/>
          <w:szCs w:val="24"/>
          <w:lang w:val="es-ES" w:eastAsia="es-ES"/>
        </w:rPr>
        <w:t>Solicitud de trabajo para mantenimiento de vehículos.</w:t>
      </w:r>
    </w:p>
    <w:p w:rsidR="002D3EDB" w:rsidRPr="00824DCF" w:rsidRDefault="002D3EDB" w:rsidP="002D3EDB">
      <w:pPr>
        <w:jc w:val="center"/>
        <w:rPr>
          <w:rFonts w:cs="Arial"/>
          <w:b/>
          <w:bCs/>
          <w:sz w:val="28"/>
          <w:szCs w:val="28"/>
        </w:rPr>
      </w:pPr>
    </w:p>
    <w:p w:rsidR="002D3EDB" w:rsidRPr="00B35FB9" w:rsidRDefault="002D3EDB" w:rsidP="002D3EDB">
      <w:pPr>
        <w:rPr>
          <w:rFonts w:cs="Arial"/>
          <w:b/>
          <w:bCs/>
          <w:sz w:val="24"/>
        </w:rPr>
      </w:pPr>
    </w:p>
    <w:p w:rsidR="002D3EDB" w:rsidRDefault="002D3EDB" w:rsidP="00DE79FE">
      <w:pPr>
        <w:tabs>
          <w:tab w:val="left" w:pos="889"/>
          <w:tab w:val="left" w:pos="2865"/>
        </w:tabs>
        <w:jc w:val="center"/>
        <w:rPr>
          <w:rFonts w:cs="Arial"/>
          <w:b/>
          <w:bCs/>
          <w:sz w:val="28"/>
        </w:rPr>
      </w:pPr>
      <w:r w:rsidRPr="00DE79FE">
        <w:rPr>
          <w:rFonts w:cs="Arial"/>
          <w:b/>
          <w:bCs/>
          <w:sz w:val="28"/>
        </w:rPr>
        <w:t>OBJETIVO DEL PROCEDIMIENTO</w:t>
      </w:r>
    </w:p>
    <w:p w:rsidR="00FE196A" w:rsidRPr="00DE79FE" w:rsidRDefault="00FE196A" w:rsidP="00DE79FE">
      <w:pPr>
        <w:tabs>
          <w:tab w:val="left" w:pos="889"/>
          <w:tab w:val="left" w:pos="2865"/>
        </w:tabs>
        <w:jc w:val="center"/>
        <w:rPr>
          <w:rFonts w:cs="Arial"/>
          <w:b/>
          <w:bCs/>
          <w:sz w:val="28"/>
        </w:rPr>
      </w:pPr>
    </w:p>
    <w:p w:rsidR="002D3EDB" w:rsidRPr="00B35FB9" w:rsidRDefault="002D3EDB" w:rsidP="002D3EDB">
      <w:pPr>
        <w:rPr>
          <w:rFonts w:cs="Arial"/>
          <w:bCs/>
          <w:sz w:val="24"/>
        </w:rPr>
      </w:pPr>
      <w:r w:rsidRPr="00B35FB9">
        <w:rPr>
          <w:rFonts w:cs="Arial"/>
          <w:bCs/>
          <w:sz w:val="24"/>
        </w:rPr>
        <w:t>Documentar las erogaciones generadas por el servicio de reparación y mantenimiento de vehículos.</w:t>
      </w:r>
    </w:p>
    <w:p w:rsidR="002D3EDB" w:rsidRDefault="002D3EDB" w:rsidP="002D3EDB">
      <w:pPr>
        <w:tabs>
          <w:tab w:val="left" w:pos="1900"/>
        </w:tabs>
        <w:rPr>
          <w:rFonts w:cs="Arial"/>
          <w:bCs/>
          <w:sz w:val="24"/>
        </w:rPr>
      </w:pPr>
      <w:r w:rsidRPr="00B35FB9">
        <w:rPr>
          <w:rFonts w:cs="Arial"/>
          <w:bCs/>
          <w:sz w:val="24"/>
        </w:rPr>
        <w:tab/>
      </w:r>
    </w:p>
    <w:p w:rsidR="00FE196A" w:rsidRPr="00B35FB9" w:rsidRDefault="00FE196A" w:rsidP="002D3EDB">
      <w:pPr>
        <w:tabs>
          <w:tab w:val="left" w:pos="1900"/>
        </w:tabs>
        <w:rPr>
          <w:rFonts w:cs="Arial"/>
          <w:b/>
          <w:bCs/>
          <w:sz w:val="24"/>
        </w:rPr>
      </w:pPr>
    </w:p>
    <w:p w:rsidR="002D3EDB" w:rsidRPr="00A15D5A" w:rsidRDefault="002D3EDB" w:rsidP="00DE79FE">
      <w:pPr>
        <w:jc w:val="center"/>
        <w:rPr>
          <w:rFonts w:eastAsia="Calibri" w:cs="Arial"/>
          <w:b/>
          <w:bCs/>
          <w:sz w:val="24"/>
        </w:rPr>
      </w:pPr>
      <w:r w:rsidRPr="00DE79FE">
        <w:rPr>
          <w:rFonts w:eastAsia="Calibri" w:cs="Arial"/>
          <w:b/>
          <w:bCs/>
          <w:sz w:val="28"/>
        </w:rPr>
        <w:t>FUNDAMENTO JURÍDICO ADMINISTRATIVO</w:t>
      </w:r>
      <w:r w:rsidR="00DE79FE" w:rsidRPr="00DE79FE">
        <w:rPr>
          <w:rFonts w:eastAsia="Calibri" w:cs="Arial"/>
          <w:b/>
          <w:bCs/>
          <w:sz w:val="28"/>
        </w:rPr>
        <w:t xml:space="preserve"> DEL PROCEDIMIENTO</w:t>
      </w:r>
    </w:p>
    <w:p w:rsidR="002D3EDB" w:rsidRPr="00B35FB9" w:rsidRDefault="002D3EDB" w:rsidP="002D3EDB">
      <w:pPr>
        <w:rPr>
          <w:rFonts w:cs="Arial"/>
          <w:b/>
          <w:bCs/>
          <w:sz w:val="24"/>
        </w:rPr>
      </w:pPr>
    </w:p>
    <w:p w:rsidR="002D3EDB" w:rsidRPr="0052267D" w:rsidRDefault="002D3EDB" w:rsidP="00FE196A">
      <w:pPr>
        <w:tabs>
          <w:tab w:val="left" w:pos="3049"/>
        </w:tabs>
        <w:spacing w:line="276" w:lineRule="auto"/>
        <w:rPr>
          <w:rFonts w:cs="Arial"/>
          <w:b/>
          <w:sz w:val="24"/>
        </w:rPr>
      </w:pPr>
      <w:r w:rsidRPr="0052267D">
        <w:rPr>
          <w:rFonts w:cs="Arial"/>
          <w:bCs/>
          <w:sz w:val="24"/>
        </w:rPr>
        <w:t xml:space="preserve">Normatividad de la Contraloría Municipal en concordancia </w:t>
      </w:r>
      <w:r>
        <w:rPr>
          <w:rFonts w:cs="Arial"/>
          <w:bCs/>
          <w:sz w:val="24"/>
        </w:rPr>
        <w:t xml:space="preserve">con </w:t>
      </w:r>
      <w:r w:rsidRPr="00A834B4">
        <w:rPr>
          <w:rFonts w:cs="Arial"/>
          <w:bCs/>
          <w:sz w:val="24"/>
        </w:rPr>
        <w:t>la emitida por el ór</w:t>
      </w:r>
      <w:r w:rsidRPr="0052267D">
        <w:rPr>
          <w:rFonts w:cs="Arial"/>
          <w:bCs/>
          <w:sz w:val="24"/>
        </w:rPr>
        <w:t>gano superior de fiscalización.</w:t>
      </w:r>
    </w:p>
    <w:p w:rsidR="002D3EDB" w:rsidRDefault="002D3EDB" w:rsidP="00FE196A">
      <w:pPr>
        <w:tabs>
          <w:tab w:val="left" w:pos="3049"/>
        </w:tabs>
        <w:spacing w:line="276" w:lineRule="auto"/>
        <w:rPr>
          <w:rFonts w:cs="Arial"/>
          <w:bCs/>
          <w:sz w:val="24"/>
        </w:rPr>
      </w:pPr>
      <w:r w:rsidRPr="0052267D">
        <w:rPr>
          <w:rFonts w:cs="Arial"/>
          <w:bCs/>
          <w:sz w:val="24"/>
        </w:rPr>
        <w:t xml:space="preserve">Lineamientos de la Dirección De Administración. </w:t>
      </w:r>
    </w:p>
    <w:p w:rsidR="002D3EDB" w:rsidRDefault="002D3EDB" w:rsidP="00FE196A">
      <w:pPr>
        <w:tabs>
          <w:tab w:val="left" w:pos="3049"/>
        </w:tabs>
        <w:spacing w:line="276" w:lineRule="auto"/>
        <w:rPr>
          <w:rFonts w:cs="Arial"/>
          <w:bCs/>
          <w:sz w:val="24"/>
        </w:rPr>
      </w:pPr>
      <w:r>
        <w:rPr>
          <w:rFonts w:cs="Arial"/>
          <w:bCs/>
          <w:sz w:val="24"/>
        </w:rPr>
        <w:t>Artículo 84, fracción I del Reglamento de la administración pública del Municipio de Centro Tabasco.</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Y="157"/>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005"/>
      </w:tblGrid>
      <w:tr w:rsidR="002D3EDB" w:rsidRPr="00D94172" w:rsidTr="00C94740">
        <w:trPr>
          <w:trHeight w:val="556"/>
        </w:trPr>
        <w:tc>
          <w:tcPr>
            <w:tcW w:w="6232" w:type="dxa"/>
            <w:shd w:val="clear" w:color="auto" w:fill="FFC000"/>
            <w:vAlign w:val="center"/>
          </w:tcPr>
          <w:p w:rsidR="002D3EDB" w:rsidRPr="00D94172" w:rsidRDefault="002D3EDB" w:rsidP="00C94740">
            <w:pPr>
              <w:spacing w:line="240" w:lineRule="auto"/>
              <w:contextualSpacing/>
              <w:jc w:val="left"/>
              <w:rPr>
                <w:rFonts w:cs="Arial"/>
                <w:b/>
                <w:szCs w:val="20"/>
              </w:rPr>
            </w:pPr>
            <w:r w:rsidRPr="00D94172">
              <w:rPr>
                <w:rFonts w:cs="Arial"/>
                <w:b/>
                <w:szCs w:val="20"/>
              </w:rPr>
              <w:lastRenderedPageBreak/>
              <w:t>UNIDAD ADMINISTRATIVA:</w:t>
            </w:r>
          </w:p>
          <w:p w:rsidR="002D3EDB" w:rsidRPr="00D94172" w:rsidRDefault="002D3EDB" w:rsidP="00C94740">
            <w:pPr>
              <w:spacing w:line="240" w:lineRule="auto"/>
              <w:contextualSpacing/>
              <w:jc w:val="left"/>
              <w:rPr>
                <w:rFonts w:cs="Arial"/>
                <w:szCs w:val="20"/>
              </w:rPr>
            </w:pPr>
            <w:r w:rsidRPr="00D94172">
              <w:rPr>
                <w:rFonts w:cs="Arial"/>
                <w:szCs w:val="20"/>
              </w:rPr>
              <w:t>Coordinación de Parques, Jardines y Monumentos.</w:t>
            </w:r>
          </w:p>
        </w:tc>
        <w:tc>
          <w:tcPr>
            <w:tcW w:w="3005" w:type="dxa"/>
            <w:shd w:val="clear" w:color="auto" w:fill="FFC000"/>
            <w:vAlign w:val="center"/>
          </w:tcPr>
          <w:p w:rsidR="002D3EDB" w:rsidRPr="00D94172" w:rsidRDefault="002D3EDB" w:rsidP="00C94740">
            <w:pPr>
              <w:spacing w:line="240" w:lineRule="auto"/>
              <w:contextualSpacing/>
              <w:jc w:val="left"/>
              <w:rPr>
                <w:rFonts w:cs="Arial"/>
                <w:b/>
                <w:szCs w:val="20"/>
              </w:rPr>
            </w:pPr>
            <w:r w:rsidRPr="00D94172">
              <w:rPr>
                <w:rFonts w:cs="Arial"/>
                <w:b/>
                <w:szCs w:val="20"/>
              </w:rPr>
              <w:t>UNIDAD RESPONSABLE:</w:t>
            </w:r>
          </w:p>
          <w:p w:rsidR="002D3EDB" w:rsidRPr="00D94172" w:rsidRDefault="002D3EDB" w:rsidP="00C94740">
            <w:pPr>
              <w:spacing w:line="240" w:lineRule="auto"/>
              <w:contextualSpacing/>
              <w:jc w:val="left"/>
              <w:rPr>
                <w:rFonts w:cs="Arial"/>
                <w:szCs w:val="20"/>
              </w:rPr>
            </w:pPr>
            <w:r w:rsidRPr="00D94172">
              <w:rPr>
                <w:rFonts w:cs="Arial"/>
                <w:szCs w:val="20"/>
              </w:rPr>
              <w:t>Enlace Administrativo.</w:t>
            </w:r>
          </w:p>
        </w:tc>
      </w:tr>
      <w:tr w:rsidR="002D3EDB" w:rsidRPr="00D94172" w:rsidTr="00C94740">
        <w:trPr>
          <w:trHeight w:val="408"/>
        </w:trPr>
        <w:tc>
          <w:tcPr>
            <w:tcW w:w="9237" w:type="dxa"/>
            <w:gridSpan w:val="2"/>
            <w:shd w:val="clear" w:color="auto" w:fill="FFC000"/>
            <w:vAlign w:val="center"/>
          </w:tcPr>
          <w:p w:rsidR="002D3EDB" w:rsidRPr="00D94172" w:rsidRDefault="002D3EDB" w:rsidP="00C94740">
            <w:pPr>
              <w:spacing w:line="240" w:lineRule="auto"/>
              <w:contextualSpacing/>
              <w:jc w:val="left"/>
              <w:rPr>
                <w:rFonts w:cs="Arial"/>
                <w:b/>
                <w:szCs w:val="20"/>
              </w:rPr>
            </w:pPr>
            <w:r w:rsidRPr="00D94172">
              <w:rPr>
                <w:rFonts w:cs="Arial"/>
                <w:b/>
                <w:szCs w:val="20"/>
              </w:rPr>
              <w:t>NOMBRE DEL PROCEDIMIENTO:</w:t>
            </w:r>
          </w:p>
          <w:p w:rsidR="002D3EDB" w:rsidRPr="00D94172" w:rsidRDefault="002D3EDB" w:rsidP="00C94740">
            <w:pPr>
              <w:spacing w:line="240" w:lineRule="auto"/>
              <w:contextualSpacing/>
              <w:jc w:val="left"/>
              <w:rPr>
                <w:rFonts w:cs="Arial"/>
                <w:szCs w:val="20"/>
              </w:rPr>
            </w:pPr>
            <w:r>
              <w:rPr>
                <w:rFonts w:cs="Arial"/>
                <w:bCs/>
                <w:szCs w:val="20"/>
              </w:rPr>
              <w:t>Solicitud</w:t>
            </w:r>
            <w:r w:rsidRPr="00D94172">
              <w:rPr>
                <w:rFonts w:cs="Arial"/>
                <w:bCs/>
                <w:szCs w:val="20"/>
              </w:rPr>
              <w:t xml:space="preserve"> de trabajo p</w:t>
            </w:r>
            <w:r>
              <w:rPr>
                <w:rFonts w:cs="Arial"/>
                <w:bCs/>
                <w:szCs w:val="20"/>
              </w:rPr>
              <w:t>a</w:t>
            </w:r>
            <w:r w:rsidRPr="00D94172">
              <w:rPr>
                <w:rFonts w:cs="Arial"/>
                <w:bCs/>
                <w:szCs w:val="20"/>
              </w:rPr>
              <w:t>r</w:t>
            </w:r>
            <w:r>
              <w:rPr>
                <w:rFonts w:cs="Arial"/>
                <w:bCs/>
                <w:szCs w:val="20"/>
              </w:rPr>
              <w:t>a</w:t>
            </w:r>
            <w:r w:rsidRPr="00D94172">
              <w:rPr>
                <w:rFonts w:cs="Arial"/>
                <w:bCs/>
                <w:szCs w:val="20"/>
              </w:rPr>
              <w:t xml:space="preserve">  mantenimiento de vehículos.</w:t>
            </w:r>
          </w:p>
        </w:tc>
      </w:tr>
    </w:tbl>
    <w:p w:rsidR="002D3EDB" w:rsidRPr="00D94172" w:rsidRDefault="002D3EDB" w:rsidP="002D3EDB">
      <w:pPr>
        <w:spacing w:line="276" w:lineRule="auto"/>
        <w:rPr>
          <w:rFonts w:cs="Arial"/>
          <w:bCs/>
          <w:szCs w:val="20"/>
        </w:rPr>
      </w:pPr>
    </w:p>
    <w:tbl>
      <w:tblPr>
        <w:tblpPr w:leftFromText="141" w:rightFromText="141" w:vertAnchor="text" w:horzAnchor="margin" w:tblpY="-10"/>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2284"/>
        <w:gridCol w:w="4402"/>
        <w:gridCol w:w="1885"/>
      </w:tblGrid>
      <w:tr w:rsidR="002D3EDB" w:rsidRPr="00D94172" w:rsidTr="00C94740">
        <w:trPr>
          <w:trHeight w:val="530"/>
        </w:trPr>
        <w:tc>
          <w:tcPr>
            <w:tcW w:w="804" w:type="dxa"/>
            <w:shd w:val="clear" w:color="auto" w:fill="FFC000"/>
            <w:vAlign w:val="center"/>
          </w:tcPr>
          <w:p w:rsidR="002D3EDB" w:rsidRPr="00D94172" w:rsidRDefault="002D3EDB" w:rsidP="002D3EDB">
            <w:pPr>
              <w:spacing w:line="276" w:lineRule="auto"/>
              <w:jc w:val="center"/>
              <w:rPr>
                <w:rFonts w:cs="Arial"/>
                <w:b/>
                <w:szCs w:val="20"/>
              </w:rPr>
            </w:pPr>
            <w:r w:rsidRPr="00D94172">
              <w:rPr>
                <w:rFonts w:cs="Arial"/>
                <w:b/>
                <w:szCs w:val="20"/>
              </w:rPr>
              <w:t>ACT</w:t>
            </w:r>
          </w:p>
          <w:p w:rsidR="002D3EDB" w:rsidRPr="00D94172" w:rsidRDefault="002D3EDB" w:rsidP="002D3EDB">
            <w:pPr>
              <w:spacing w:line="276" w:lineRule="auto"/>
              <w:jc w:val="center"/>
              <w:rPr>
                <w:rFonts w:cs="Arial"/>
                <w:b/>
                <w:szCs w:val="20"/>
              </w:rPr>
            </w:pPr>
            <w:r w:rsidRPr="00D94172">
              <w:rPr>
                <w:rFonts w:cs="Arial"/>
                <w:b/>
                <w:szCs w:val="20"/>
              </w:rPr>
              <w:t>NUM</w:t>
            </w:r>
          </w:p>
        </w:tc>
        <w:tc>
          <w:tcPr>
            <w:tcW w:w="2284" w:type="dxa"/>
            <w:shd w:val="clear" w:color="auto" w:fill="FFC000"/>
            <w:vAlign w:val="center"/>
          </w:tcPr>
          <w:p w:rsidR="002D3EDB" w:rsidRPr="00D94172" w:rsidRDefault="002D3EDB" w:rsidP="002D3EDB">
            <w:pPr>
              <w:spacing w:line="276" w:lineRule="auto"/>
              <w:jc w:val="center"/>
              <w:rPr>
                <w:rFonts w:cs="Arial"/>
                <w:b/>
                <w:szCs w:val="20"/>
              </w:rPr>
            </w:pPr>
            <w:r w:rsidRPr="00D94172">
              <w:rPr>
                <w:rFonts w:cs="Arial"/>
                <w:b/>
                <w:szCs w:val="20"/>
              </w:rPr>
              <w:t>RESPONSABLE</w:t>
            </w:r>
          </w:p>
        </w:tc>
        <w:tc>
          <w:tcPr>
            <w:tcW w:w="4402" w:type="dxa"/>
            <w:shd w:val="clear" w:color="auto" w:fill="FFC000"/>
            <w:vAlign w:val="center"/>
          </w:tcPr>
          <w:p w:rsidR="002D3EDB" w:rsidRPr="00D94172" w:rsidRDefault="002D3EDB" w:rsidP="002D3EDB">
            <w:pPr>
              <w:spacing w:line="276" w:lineRule="auto"/>
              <w:jc w:val="center"/>
              <w:rPr>
                <w:rFonts w:cs="Arial"/>
                <w:b/>
                <w:szCs w:val="20"/>
              </w:rPr>
            </w:pPr>
            <w:r>
              <w:rPr>
                <w:rFonts w:cs="Arial"/>
                <w:b/>
                <w:szCs w:val="20"/>
              </w:rPr>
              <w:t>DESCRIPCIÓ</w:t>
            </w:r>
            <w:r w:rsidRPr="00D94172">
              <w:rPr>
                <w:rFonts w:cs="Arial"/>
                <w:b/>
                <w:szCs w:val="20"/>
              </w:rPr>
              <w:t>N DE ACTIVIDADES</w:t>
            </w:r>
          </w:p>
        </w:tc>
        <w:tc>
          <w:tcPr>
            <w:tcW w:w="1885" w:type="dxa"/>
            <w:shd w:val="clear" w:color="auto" w:fill="FFC000"/>
            <w:vAlign w:val="center"/>
          </w:tcPr>
          <w:p w:rsidR="002D3EDB" w:rsidRPr="00D94172" w:rsidRDefault="002D3EDB" w:rsidP="002D3EDB">
            <w:pPr>
              <w:spacing w:line="276" w:lineRule="auto"/>
              <w:jc w:val="center"/>
              <w:rPr>
                <w:rFonts w:cs="Arial"/>
                <w:b/>
                <w:szCs w:val="20"/>
              </w:rPr>
            </w:pPr>
            <w:r w:rsidRPr="00D94172">
              <w:rPr>
                <w:rFonts w:cs="Arial"/>
                <w:b/>
                <w:szCs w:val="20"/>
              </w:rPr>
              <w:t>FORMATO O</w:t>
            </w:r>
          </w:p>
          <w:p w:rsidR="002D3EDB" w:rsidRPr="00D94172" w:rsidRDefault="002D3EDB" w:rsidP="002D3EDB">
            <w:pPr>
              <w:spacing w:line="276" w:lineRule="auto"/>
              <w:jc w:val="center"/>
              <w:rPr>
                <w:rFonts w:cs="Arial"/>
                <w:b/>
                <w:szCs w:val="20"/>
              </w:rPr>
            </w:pPr>
            <w:r w:rsidRPr="00D94172">
              <w:rPr>
                <w:rFonts w:cs="Arial"/>
                <w:b/>
                <w:szCs w:val="20"/>
              </w:rPr>
              <w:t>DOCUMENTO</w:t>
            </w:r>
          </w:p>
        </w:tc>
      </w:tr>
      <w:tr w:rsidR="002D3EDB" w:rsidRPr="00D94172" w:rsidTr="002D3EDB">
        <w:trPr>
          <w:trHeight w:val="1064"/>
        </w:trPr>
        <w:tc>
          <w:tcPr>
            <w:tcW w:w="804" w:type="dxa"/>
            <w:shd w:val="clear" w:color="auto" w:fill="auto"/>
            <w:vAlign w:val="center"/>
          </w:tcPr>
          <w:p w:rsidR="002D3EDB" w:rsidRPr="00D94172" w:rsidRDefault="002D3EDB" w:rsidP="002D3EDB">
            <w:pPr>
              <w:jc w:val="center"/>
              <w:rPr>
                <w:rFonts w:cs="Arial"/>
                <w:szCs w:val="20"/>
              </w:rPr>
            </w:pPr>
            <w:r w:rsidRPr="00D94172">
              <w:rPr>
                <w:rFonts w:cs="Arial"/>
                <w:szCs w:val="20"/>
              </w:rPr>
              <w:t>1</w:t>
            </w:r>
          </w:p>
        </w:tc>
        <w:tc>
          <w:tcPr>
            <w:tcW w:w="2284" w:type="dxa"/>
            <w:shd w:val="clear" w:color="auto" w:fill="auto"/>
            <w:vAlign w:val="center"/>
          </w:tcPr>
          <w:p w:rsidR="002D3EDB" w:rsidRPr="00D94172" w:rsidRDefault="002D3EDB" w:rsidP="002D3EDB">
            <w:pPr>
              <w:jc w:val="center"/>
              <w:rPr>
                <w:rFonts w:cs="Arial"/>
                <w:szCs w:val="20"/>
              </w:rPr>
            </w:pPr>
            <w:r>
              <w:rPr>
                <w:rFonts w:cs="Arial"/>
                <w:szCs w:val="20"/>
              </w:rPr>
              <w:t>Área Operativa</w:t>
            </w:r>
          </w:p>
        </w:tc>
        <w:tc>
          <w:tcPr>
            <w:tcW w:w="4402" w:type="dxa"/>
            <w:shd w:val="clear" w:color="auto" w:fill="auto"/>
            <w:vAlign w:val="center"/>
          </w:tcPr>
          <w:p w:rsidR="002D3EDB" w:rsidRPr="00D94172" w:rsidRDefault="002D3EDB" w:rsidP="002D3EDB">
            <w:pPr>
              <w:spacing w:line="240" w:lineRule="auto"/>
              <w:jc w:val="left"/>
              <w:rPr>
                <w:rFonts w:cs="Arial"/>
                <w:szCs w:val="20"/>
              </w:rPr>
            </w:pPr>
            <w:r>
              <w:rPr>
                <w:rFonts w:cs="Arial"/>
                <w:szCs w:val="20"/>
              </w:rPr>
              <w:t>Recibe reporte de falla del vehículo por parte del conductor de la unidad y solicita orden de trabajo al Enlace Administrativo de la Coordinación de Parques</w:t>
            </w:r>
          </w:p>
        </w:tc>
        <w:tc>
          <w:tcPr>
            <w:tcW w:w="1885" w:type="dxa"/>
            <w:shd w:val="clear" w:color="auto" w:fill="auto"/>
            <w:vAlign w:val="center"/>
          </w:tcPr>
          <w:p w:rsidR="002D3EDB" w:rsidRPr="00D94172" w:rsidRDefault="002D3EDB" w:rsidP="002D3EDB">
            <w:pPr>
              <w:jc w:val="center"/>
              <w:rPr>
                <w:rFonts w:cs="Arial"/>
                <w:szCs w:val="20"/>
              </w:rPr>
            </w:pPr>
            <w:r>
              <w:rPr>
                <w:rFonts w:cs="Arial"/>
                <w:szCs w:val="20"/>
              </w:rPr>
              <w:t>Informe</w:t>
            </w:r>
          </w:p>
        </w:tc>
      </w:tr>
      <w:tr w:rsidR="002D3EDB" w:rsidRPr="00D94172" w:rsidTr="002D3EDB">
        <w:trPr>
          <w:trHeight w:val="605"/>
        </w:trPr>
        <w:tc>
          <w:tcPr>
            <w:tcW w:w="804" w:type="dxa"/>
            <w:shd w:val="clear" w:color="auto" w:fill="auto"/>
            <w:vAlign w:val="center"/>
          </w:tcPr>
          <w:p w:rsidR="002D3EDB" w:rsidRPr="00D94172" w:rsidRDefault="002D3EDB" w:rsidP="002D3EDB">
            <w:pPr>
              <w:jc w:val="center"/>
              <w:rPr>
                <w:rFonts w:cs="Arial"/>
                <w:szCs w:val="20"/>
              </w:rPr>
            </w:pPr>
            <w:r w:rsidRPr="00D94172">
              <w:rPr>
                <w:rFonts w:cs="Arial"/>
                <w:szCs w:val="20"/>
              </w:rPr>
              <w:t>2</w:t>
            </w:r>
          </w:p>
        </w:tc>
        <w:tc>
          <w:tcPr>
            <w:tcW w:w="2284" w:type="dxa"/>
            <w:shd w:val="clear" w:color="auto" w:fill="auto"/>
            <w:vAlign w:val="center"/>
          </w:tcPr>
          <w:p w:rsidR="002D3EDB" w:rsidRPr="00D94172" w:rsidRDefault="002D3EDB" w:rsidP="002D3EDB">
            <w:pPr>
              <w:rPr>
                <w:rFonts w:cs="Arial"/>
                <w:szCs w:val="20"/>
              </w:rPr>
            </w:pPr>
            <w:r>
              <w:rPr>
                <w:rFonts w:cs="Arial"/>
                <w:szCs w:val="20"/>
              </w:rPr>
              <w:t>Enlace Administrativo</w:t>
            </w:r>
          </w:p>
        </w:tc>
        <w:tc>
          <w:tcPr>
            <w:tcW w:w="4402" w:type="dxa"/>
            <w:shd w:val="clear" w:color="auto" w:fill="auto"/>
            <w:vAlign w:val="center"/>
          </w:tcPr>
          <w:p w:rsidR="002D3EDB" w:rsidRPr="00D94172" w:rsidRDefault="002D3EDB" w:rsidP="002D3EDB">
            <w:pPr>
              <w:spacing w:line="240" w:lineRule="auto"/>
              <w:jc w:val="left"/>
              <w:rPr>
                <w:rFonts w:cs="Arial"/>
                <w:szCs w:val="20"/>
              </w:rPr>
            </w:pPr>
            <w:r>
              <w:rPr>
                <w:rFonts w:cs="Arial"/>
                <w:szCs w:val="20"/>
              </w:rPr>
              <w:t>Elabora Solicitud de Trabajo debidamente requisitado y autorizado por el coordinador del área y turna a la unidad de enlace administrativo de la CGSM</w:t>
            </w:r>
          </w:p>
        </w:tc>
        <w:tc>
          <w:tcPr>
            <w:tcW w:w="1885" w:type="dxa"/>
            <w:shd w:val="clear" w:color="auto" w:fill="auto"/>
            <w:vAlign w:val="center"/>
          </w:tcPr>
          <w:p w:rsidR="002D3EDB" w:rsidRPr="00D94172" w:rsidRDefault="002D3EDB" w:rsidP="002D3EDB">
            <w:pPr>
              <w:jc w:val="center"/>
              <w:rPr>
                <w:rFonts w:cs="Arial"/>
                <w:szCs w:val="20"/>
              </w:rPr>
            </w:pPr>
            <w:r>
              <w:rPr>
                <w:rFonts w:cs="Arial"/>
                <w:szCs w:val="20"/>
              </w:rPr>
              <w:t>Formato</w:t>
            </w:r>
          </w:p>
        </w:tc>
      </w:tr>
      <w:tr w:rsidR="002D3EDB" w:rsidRPr="00D94172" w:rsidTr="002D3EDB">
        <w:trPr>
          <w:trHeight w:val="931"/>
        </w:trPr>
        <w:tc>
          <w:tcPr>
            <w:tcW w:w="804" w:type="dxa"/>
            <w:shd w:val="clear" w:color="auto" w:fill="auto"/>
            <w:vAlign w:val="center"/>
          </w:tcPr>
          <w:p w:rsidR="002D3EDB" w:rsidRPr="00D94172" w:rsidRDefault="002D3EDB" w:rsidP="002D3EDB">
            <w:pPr>
              <w:jc w:val="center"/>
              <w:rPr>
                <w:rFonts w:cs="Arial"/>
                <w:szCs w:val="20"/>
              </w:rPr>
            </w:pPr>
            <w:r w:rsidRPr="00D94172">
              <w:rPr>
                <w:rFonts w:cs="Arial"/>
                <w:szCs w:val="20"/>
              </w:rPr>
              <w:t>3</w:t>
            </w:r>
          </w:p>
        </w:tc>
        <w:tc>
          <w:tcPr>
            <w:tcW w:w="2284" w:type="dxa"/>
            <w:shd w:val="clear" w:color="auto" w:fill="auto"/>
            <w:vAlign w:val="center"/>
          </w:tcPr>
          <w:p w:rsidR="002D3EDB" w:rsidRPr="00D94172" w:rsidRDefault="002D3EDB" w:rsidP="002D3EDB">
            <w:pPr>
              <w:jc w:val="center"/>
              <w:rPr>
                <w:rFonts w:cs="Arial"/>
                <w:szCs w:val="20"/>
              </w:rPr>
            </w:pPr>
            <w:r>
              <w:rPr>
                <w:rFonts w:cs="Arial"/>
                <w:szCs w:val="20"/>
              </w:rPr>
              <w:t xml:space="preserve">Unidad de </w:t>
            </w:r>
            <w:r>
              <w:rPr>
                <w:rFonts w:cs="Arial"/>
                <w:szCs w:val="20"/>
              </w:rPr>
              <w:br/>
              <w:t>Enlace Administrativo</w:t>
            </w:r>
          </w:p>
        </w:tc>
        <w:tc>
          <w:tcPr>
            <w:tcW w:w="4402" w:type="dxa"/>
            <w:shd w:val="clear" w:color="auto" w:fill="auto"/>
            <w:vAlign w:val="center"/>
          </w:tcPr>
          <w:p w:rsidR="002D3EDB" w:rsidRPr="001E6605" w:rsidRDefault="002D3EDB" w:rsidP="002D3EDB">
            <w:pPr>
              <w:spacing w:line="240" w:lineRule="auto"/>
              <w:jc w:val="left"/>
              <w:rPr>
                <w:rFonts w:cs="Arial"/>
                <w:szCs w:val="20"/>
              </w:rPr>
            </w:pPr>
            <w:r>
              <w:rPr>
                <w:rFonts w:cs="Arial"/>
                <w:szCs w:val="20"/>
              </w:rPr>
              <w:t>Recibe solicitud autoriza y asigna taller regresa dos copias de la solicitud al Enlace Administrativo</w:t>
            </w:r>
          </w:p>
        </w:tc>
        <w:tc>
          <w:tcPr>
            <w:tcW w:w="1885" w:type="dxa"/>
            <w:shd w:val="clear" w:color="auto" w:fill="auto"/>
            <w:vAlign w:val="center"/>
          </w:tcPr>
          <w:p w:rsidR="002D3EDB" w:rsidRPr="00D94172" w:rsidRDefault="002D3EDB" w:rsidP="002D3EDB">
            <w:pPr>
              <w:jc w:val="center"/>
              <w:rPr>
                <w:rFonts w:cs="Arial"/>
                <w:szCs w:val="20"/>
              </w:rPr>
            </w:pPr>
            <w:r>
              <w:rPr>
                <w:rFonts w:cs="Arial"/>
                <w:szCs w:val="20"/>
              </w:rPr>
              <w:t>Formato</w:t>
            </w:r>
          </w:p>
        </w:tc>
      </w:tr>
      <w:tr w:rsidR="002D3EDB" w:rsidRPr="00D94172" w:rsidTr="002D3EDB">
        <w:trPr>
          <w:trHeight w:val="694"/>
        </w:trPr>
        <w:tc>
          <w:tcPr>
            <w:tcW w:w="804" w:type="dxa"/>
            <w:shd w:val="clear" w:color="auto" w:fill="auto"/>
            <w:vAlign w:val="center"/>
          </w:tcPr>
          <w:p w:rsidR="002D3EDB" w:rsidRPr="00D94172" w:rsidRDefault="002D3EDB" w:rsidP="002D3EDB">
            <w:pPr>
              <w:jc w:val="center"/>
              <w:rPr>
                <w:rFonts w:cs="Arial"/>
                <w:szCs w:val="20"/>
              </w:rPr>
            </w:pPr>
            <w:r w:rsidRPr="00D94172">
              <w:rPr>
                <w:rFonts w:cs="Arial"/>
                <w:szCs w:val="20"/>
              </w:rPr>
              <w:t>4</w:t>
            </w:r>
          </w:p>
        </w:tc>
        <w:tc>
          <w:tcPr>
            <w:tcW w:w="2284" w:type="dxa"/>
            <w:shd w:val="clear" w:color="auto" w:fill="auto"/>
            <w:vAlign w:val="center"/>
          </w:tcPr>
          <w:p w:rsidR="002D3EDB" w:rsidRPr="00D94172" w:rsidRDefault="002D3EDB" w:rsidP="002D3EDB">
            <w:pPr>
              <w:spacing w:line="240" w:lineRule="auto"/>
              <w:rPr>
                <w:rFonts w:cs="Arial"/>
                <w:szCs w:val="20"/>
              </w:rPr>
            </w:pPr>
            <w:r>
              <w:rPr>
                <w:rFonts w:cs="Arial"/>
                <w:szCs w:val="20"/>
              </w:rPr>
              <w:t>Enlace Administrativo</w:t>
            </w:r>
          </w:p>
        </w:tc>
        <w:tc>
          <w:tcPr>
            <w:tcW w:w="4402" w:type="dxa"/>
            <w:shd w:val="clear" w:color="auto" w:fill="auto"/>
            <w:vAlign w:val="center"/>
          </w:tcPr>
          <w:p w:rsidR="002D3EDB" w:rsidRPr="00BC0E02" w:rsidRDefault="002D3EDB" w:rsidP="002D3EDB">
            <w:pPr>
              <w:spacing w:line="240" w:lineRule="auto"/>
              <w:jc w:val="left"/>
              <w:rPr>
                <w:rFonts w:cs="Arial"/>
                <w:szCs w:val="20"/>
              </w:rPr>
            </w:pPr>
            <w:r>
              <w:rPr>
                <w:rFonts w:cs="Arial"/>
                <w:szCs w:val="20"/>
              </w:rPr>
              <w:t>Recibe y turna copia de la solicitud de trabajo  correspondiente al área operativa una copia se archiva en el expediente</w:t>
            </w:r>
          </w:p>
        </w:tc>
        <w:tc>
          <w:tcPr>
            <w:tcW w:w="1885" w:type="dxa"/>
            <w:shd w:val="clear" w:color="auto" w:fill="auto"/>
            <w:vAlign w:val="center"/>
          </w:tcPr>
          <w:p w:rsidR="002D3EDB" w:rsidRPr="00D94172" w:rsidRDefault="002D3EDB" w:rsidP="002D3EDB">
            <w:pPr>
              <w:jc w:val="center"/>
              <w:rPr>
                <w:rFonts w:cs="Arial"/>
                <w:szCs w:val="20"/>
              </w:rPr>
            </w:pPr>
            <w:r>
              <w:rPr>
                <w:rFonts w:cs="Arial"/>
                <w:szCs w:val="20"/>
              </w:rPr>
              <w:t>Formato</w:t>
            </w:r>
          </w:p>
        </w:tc>
      </w:tr>
      <w:tr w:rsidR="002D3EDB" w:rsidRPr="00D94172" w:rsidTr="002D3EDB">
        <w:trPr>
          <w:trHeight w:val="565"/>
        </w:trPr>
        <w:tc>
          <w:tcPr>
            <w:tcW w:w="804" w:type="dxa"/>
            <w:shd w:val="clear" w:color="auto" w:fill="auto"/>
            <w:vAlign w:val="center"/>
          </w:tcPr>
          <w:p w:rsidR="002D3EDB" w:rsidRPr="00D94172" w:rsidRDefault="002D3EDB" w:rsidP="002D3EDB">
            <w:pPr>
              <w:jc w:val="center"/>
              <w:rPr>
                <w:rFonts w:cs="Arial"/>
                <w:szCs w:val="20"/>
              </w:rPr>
            </w:pPr>
            <w:r>
              <w:rPr>
                <w:rFonts w:cs="Arial"/>
                <w:szCs w:val="20"/>
              </w:rPr>
              <w:t>5</w:t>
            </w:r>
          </w:p>
        </w:tc>
        <w:tc>
          <w:tcPr>
            <w:tcW w:w="2284" w:type="dxa"/>
            <w:shd w:val="clear" w:color="auto" w:fill="auto"/>
            <w:vAlign w:val="center"/>
          </w:tcPr>
          <w:p w:rsidR="002D3EDB" w:rsidRPr="00D94172" w:rsidRDefault="002D3EDB" w:rsidP="002D3EDB">
            <w:pPr>
              <w:rPr>
                <w:rFonts w:cs="Arial"/>
                <w:szCs w:val="20"/>
              </w:rPr>
            </w:pPr>
            <w:r>
              <w:rPr>
                <w:rFonts w:cs="Arial"/>
                <w:szCs w:val="20"/>
              </w:rPr>
              <w:t>Área Operativa</w:t>
            </w:r>
          </w:p>
        </w:tc>
        <w:tc>
          <w:tcPr>
            <w:tcW w:w="4402" w:type="dxa"/>
            <w:shd w:val="clear" w:color="auto" w:fill="auto"/>
          </w:tcPr>
          <w:p w:rsidR="002D3EDB" w:rsidRPr="00BC0E02" w:rsidRDefault="002D3EDB" w:rsidP="002D3EDB">
            <w:pPr>
              <w:spacing w:line="240" w:lineRule="auto"/>
              <w:jc w:val="left"/>
              <w:rPr>
                <w:rFonts w:cs="Arial"/>
                <w:szCs w:val="20"/>
              </w:rPr>
            </w:pPr>
            <w:r w:rsidRPr="00BC0E02">
              <w:rPr>
                <w:rFonts w:cs="Arial"/>
                <w:szCs w:val="20"/>
              </w:rPr>
              <w:t>Re</w:t>
            </w:r>
            <w:r>
              <w:rPr>
                <w:rFonts w:cs="Arial"/>
                <w:szCs w:val="20"/>
              </w:rPr>
              <w:t>cibe copia autorizada  y traslada la unidad al taller para su reparación.</w:t>
            </w:r>
          </w:p>
          <w:p w:rsidR="002D3EDB" w:rsidRPr="00BC0E02" w:rsidRDefault="002D3EDB" w:rsidP="002D3EDB">
            <w:pPr>
              <w:spacing w:line="240" w:lineRule="auto"/>
              <w:jc w:val="center"/>
              <w:rPr>
                <w:rFonts w:cs="Arial"/>
                <w:szCs w:val="20"/>
              </w:rPr>
            </w:pPr>
          </w:p>
        </w:tc>
        <w:tc>
          <w:tcPr>
            <w:tcW w:w="1885" w:type="dxa"/>
            <w:shd w:val="clear" w:color="auto" w:fill="auto"/>
            <w:vAlign w:val="center"/>
          </w:tcPr>
          <w:p w:rsidR="002D3EDB" w:rsidRPr="00D94172" w:rsidRDefault="002D3EDB" w:rsidP="002D3EDB">
            <w:pPr>
              <w:jc w:val="center"/>
              <w:rPr>
                <w:rFonts w:cs="Arial"/>
                <w:szCs w:val="20"/>
              </w:rPr>
            </w:pPr>
            <w:r>
              <w:rPr>
                <w:rFonts w:cs="Arial"/>
                <w:szCs w:val="20"/>
              </w:rPr>
              <w:t>Formato</w:t>
            </w:r>
          </w:p>
        </w:tc>
      </w:tr>
      <w:tr w:rsidR="002D3EDB" w:rsidTr="002D3EDB">
        <w:trPr>
          <w:trHeight w:val="565"/>
        </w:trPr>
        <w:tc>
          <w:tcPr>
            <w:tcW w:w="804" w:type="dxa"/>
            <w:shd w:val="clear" w:color="auto" w:fill="auto"/>
            <w:vAlign w:val="center"/>
          </w:tcPr>
          <w:p w:rsidR="002D3EDB" w:rsidRDefault="002D3EDB" w:rsidP="002D3EDB">
            <w:pPr>
              <w:jc w:val="center"/>
              <w:rPr>
                <w:rFonts w:cs="Arial"/>
                <w:szCs w:val="20"/>
              </w:rPr>
            </w:pPr>
            <w:r>
              <w:rPr>
                <w:rFonts w:cs="Arial"/>
                <w:szCs w:val="20"/>
              </w:rPr>
              <w:t>6</w:t>
            </w:r>
          </w:p>
        </w:tc>
        <w:tc>
          <w:tcPr>
            <w:tcW w:w="2284" w:type="dxa"/>
            <w:shd w:val="clear" w:color="auto" w:fill="auto"/>
            <w:vAlign w:val="center"/>
          </w:tcPr>
          <w:p w:rsidR="002D3EDB" w:rsidRDefault="002D3EDB" w:rsidP="002D3EDB">
            <w:pPr>
              <w:rPr>
                <w:rFonts w:cs="Arial"/>
                <w:szCs w:val="20"/>
              </w:rPr>
            </w:pPr>
            <w:r>
              <w:rPr>
                <w:rFonts w:cs="Arial"/>
                <w:szCs w:val="20"/>
              </w:rPr>
              <w:t>Área Operativa</w:t>
            </w:r>
          </w:p>
        </w:tc>
        <w:tc>
          <w:tcPr>
            <w:tcW w:w="4402" w:type="dxa"/>
            <w:shd w:val="clear" w:color="auto" w:fill="auto"/>
          </w:tcPr>
          <w:p w:rsidR="002D3EDB" w:rsidRPr="00BC0E02" w:rsidRDefault="002D3EDB" w:rsidP="002D3EDB">
            <w:pPr>
              <w:spacing w:line="240" w:lineRule="auto"/>
              <w:jc w:val="left"/>
              <w:rPr>
                <w:rFonts w:cs="Arial"/>
                <w:szCs w:val="20"/>
              </w:rPr>
            </w:pPr>
            <w:r>
              <w:rPr>
                <w:rFonts w:cs="Arial"/>
                <w:szCs w:val="20"/>
              </w:rPr>
              <w:t>Recibe la unidad y revisa reparación de la falla solicitada</w:t>
            </w:r>
          </w:p>
        </w:tc>
        <w:tc>
          <w:tcPr>
            <w:tcW w:w="1885" w:type="dxa"/>
            <w:shd w:val="clear" w:color="auto" w:fill="auto"/>
            <w:vAlign w:val="center"/>
          </w:tcPr>
          <w:p w:rsidR="002D3EDB" w:rsidRDefault="002D3EDB" w:rsidP="002D3EDB">
            <w:pPr>
              <w:jc w:val="center"/>
              <w:rPr>
                <w:rFonts w:cs="Arial"/>
                <w:szCs w:val="20"/>
              </w:rPr>
            </w:pPr>
          </w:p>
        </w:tc>
      </w:tr>
      <w:tr w:rsidR="002D3EDB" w:rsidRPr="00D94172" w:rsidTr="002D3EDB">
        <w:trPr>
          <w:trHeight w:val="404"/>
        </w:trPr>
        <w:tc>
          <w:tcPr>
            <w:tcW w:w="804" w:type="dxa"/>
            <w:shd w:val="clear" w:color="auto" w:fill="auto"/>
            <w:vAlign w:val="center"/>
          </w:tcPr>
          <w:p w:rsidR="002D3EDB" w:rsidRPr="00D94172" w:rsidRDefault="002D3EDB" w:rsidP="002D3EDB">
            <w:pPr>
              <w:jc w:val="center"/>
              <w:rPr>
                <w:rFonts w:cs="Arial"/>
                <w:szCs w:val="20"/>
              </w:rPr>
            </w:pPr>
          </w:p>
        </w:tc>
        <w:tc>
          <w:tcPr>
            <w:tcW w:w="2284" w:type="dxa"/>
            <w:shd w:val="clear" w:color="auto" w:fill="auto"/>
            <w:vAlign w:val="center"/>
          </w:tcPr>
          <w:p w:rsidR="002D3EDB" w:rsidRPr="00D94172" w:rsidRDefault="002D3EDB" w:rsidP="002D3EDB">
            <w:pPr>
              <w:rPr>
                <w:rFonts w:cs="Arial"/>
                <w:szCs w:val="20"/>
              </w:rPr>
            </w:pPr>
          </w:p>
        </w:tc>
        <w:tc>
          <w:tcPr>
            <w:tcW w:w="4402" w:type="dxa"/>
            <w:shd w:val="clear" w:color="auto" w:fill="auto"/>
          </w:tcPr>
          <w:p w:rsidR="002D3EDB" w:rsidRPr="00BC0E02" w:rsidRDefault="002D3EDB" w:rsidP="002D3EDB">
            <w:pPr>
              <w:spacing w:line="240" w:lineRule="auto"/>
              <w:jc w:val="center"/>
              <w:rPr>
                <w:rFonts w:cs="Arial"/>
                <w:b/>
                <w:szCs w:val="20"/>
              </w:rPr>
            </w:pPr>
            <w:r>
              <w:rPr>
                <w:rFonts w:cs="Arial"/>
                <w:b/>
                <w:szCs w:val="20"/>
              </w:rPr>
              <w:t>TRABAJO NO CUMPLIDO</w:t>
            </w:r>
          </w:p>
        </w:tc>
        <w:tc>
          <w:tcPr>
            <w:tcW w:w="1885" w:type="dxa"/>
            <w:shd w:val="clear" w:color="auto" w:fill="auto"/>
            <w:vAlign w:val="center"/>
          </w:tcPr>
          <w:p w:rsidR="002D3EDB" w:rsidRPr="00D94172" w:rsidRDefault="002D3EDB" w:rsidP="002D3EDB">
            <w:pPr>
              <w:jc w:val="left"/>
              <w:rPr>
                <w:rFonts w:cs="Arial"/>
                <w:szCs w:val="20"/>
              </w:rPr>
            </w:pPr>
          </w:p>
        </w:tc>
      </w:tr>
      <w:tr w:rsidR="002D3EDB" w:rsidRPr="00D94172" w:rsidTr="002D3EDB">
        <w:trPr>
          <w:trHeight w:val="404"/>
        </w:trPr>
        <w:tc>
          <w:tcPr>
            <w:tcW w:w="804" w:type="dxa"/>
            <w:shd w:val="clear" w:color="auto" w:fill="auto"/>
            <w:vAlign w:val="center"/>
          </w:tcPr>
          <w:p w:rsidR="002D3EDB" w:rsidRPr="00D94172" w:rsidRDefault="002D3EDB" w:rsidP="002D3EDB">
            <w:pPr>
              <w:jc w:val="center"/>
              <w:rPr>
                <w:rFonts w:cs="Arial"/>
                <w:szCs w:val="20"/>
              </w:rPr>
            </w:pPr>
            <w:r>
              <w:rPr>
                <w:rFonts w:cs="Arial"/>
                <w:szCs w:val="20"/>
              </w:rPr>
              <w:t>7</w:t>
            </w:r>
          </w:p>
        </w:tc>
        <w:tc>
          <w:tcPr>
            <w:tcW w:w="2284" w:type="dxa"/>
            <w:shd w:val="clear" w:color="auto" w:fill="auto"/>
            <w:vAlign w:val="center"/>
          </w:tcPr>
          <w:p w:rsidR="002D3EDB" w:rsidRPr="00D94172" w:rsidRDefault="002D3EDB" w:rsidP="002D3EDB">
            <w:pPr>
              <w:rPr>
                <w:rFonts w:cs="Arial"/>
                <w:szCs w:val="20"/>
              </w:rPr>
            </w:pPr>
            <w:r>
              <w:rPr>
                <w:rFonts w:cs="Arial"/>
                <w:szCs w:val="20"/>
              </w:rPr>
              <w:t>Área Operativa</w:t>
            </w:r>
          </w:p>
        </w:tc>
        <w:tc>
          <w:tcPr>
            <w:tcW w:w="4402" w:type="dxa"/>
            <w:shd w:val="clear" w:color="auto" w:fill="auto"/>
          </w:tcPr>
          <w:p w:rsidR="002D3EDB" w:rsidRPr="00BC0E02" w:rsidRDefault="002D3EDB" w:rsidP="002D3EDB">
            <w:pPr>
              <w:spacing w:line="240" w:lineRule="auto"/>
              <w:jc w:val="left"/>
              <w:rPr>
                <w:rFonts w:cs="Arial"/>
                <w:szCs w:val="20"/>
              </w:rPr>
            </w:pPr>
            <w:r>
              <w:rPr>
                <w:rFonts w:cs="Arial"/>
                <w:szCs w:val="20"/>
              </w:rPr>
              <w:t>Regresa unidad al taller por garantía de trabajo</w:t>
            </w:r>
          </w:p>
        </w:tc>
        <w:tc>
          <w:tcPr>
            <w:tcW w:w="1885" w:type="dxa"/>
            <w:shd w:val="clear" w:color="auto" w:fill="auto"/>
            <w:vAlign w:val="center"/>
          </w:tcPr>
          <w:p w:rsidR="002D3EDB" w:rsidRPr="00D94172" w:rsidRDefault="002D3EDB" w:rsidP="002D3EDB">
            <w:pPr>
              <w:jc w:val="left"/>
              <w:rPr>
                <w:rFonts w:cs="Arial"/>
                <w:szCs w:val="20"/>
              </w:rPr>
            </w:pPr>
          </w:p>
        </w:tc>
      </w:tr>
      <w:tr w:rsidR="002D3EDB" w:rsidRPr="00D94172" w:rsidTr="002D3EDB">
        <w:trPr>
          <w:trHeight w:val="404"/>
        </w:trPr>
        <w:tc>
          <w:tcPr>
            <w:tcW w:w="804" w:type="dxa"/>
            <w:shd w:val="clear" w:color="auto" w:fill="auto"/>
            <w:vAlign w:val="center"/>
          </w:tcPr>
          <w:p w:rsidR="002D3EDB" w:rsidRPr="00D94172" w:rsidRDefault="002D3EDB" w:rsidP="002D3EDB">
            <w:pPr>
              <w:jc w:val="center"/>
              <w:rPr>
                <w:rFonts w:cs="Arial"/>
                <w:szCs w:val="20"/>
              </w:rPr>
            </w:pPr>
          </w:p>
        </w:tc>
        <w:tc>
          <w:tcPr>
            <w:tcW w:w="2284" w:type="dxa"/>
            <w:shd w:val="clear" w:color="auto" w:fill="auto"/>
            <w:vAlign w:val="center"/>
          </w:tcPr>
          <w:p w:rsidR="002D3EDB" w:rsidRPr="00D94172" w:rsidRDefault="002D3EDB" w:rsidP="002D3EDB">
            <w:pPr>
              <w:rPr>
                <w:rFonts w:cs="Arial"/>
                <w:szCs w:val="20"/>
              </w:rPr>
            </w:pPr>
          </w:p>
        </w:tc>
        <w:tc>
          <w:tcPr>
            <w:tcW w:w="4402" w:type="dxa"/>
            <w:shd w:val="clear" w:color="auto" w:fill="auto"/>
          </w:tcPr>
          <w:p w:rsidR="002D3EDB" w:rsidRPr="00BC0E02" w:rsidRDefault="002D3EDB" w:rsidP="002D3EDB">
            <w:pPr>
              <w:spacing w:line="240" w:lineRule="auto"/>
              <w:jc w:val="center"/>
              <w:rPr>
                <w:rFonts w:cs="Arial"/>
                <w:b/>
                <w:szCs w:val="20"/>
              </w:rPr>
            </w:pPr>
            <w:r>
              <w:rPr>
                <w:rFonts w:cs="Arial"/>
                <w:b/>
                <w:szCs w:val="20"/>
              </w:rPr>
              <w:t>TRABAJO CUMPLIDO</w:t>
            </w:r>
          </w:p>
        </w:tc>
        <w:tc>
          <w:tcPr>
            <w:tcW w:w="1885" w:type="dxa"/>
            <w:shd w:val="clear" w:color="auto" w:fill="auto"/>
            <w:vAlign w:val="center"/>
          </w:tcPr>
          <w:p w:rsidR="002D3EDB" w:rsidRPr="00D94172" w:rsidRDefault="002D3EDB" w:rsidP="002D3EDB">
            <w:pPr>
              <w:jc w:val="left"/>
              <w:rPr>
                <w:rFonts w:cs="Arial"/>
                <w:szCs w:val="20"/>
              </w:rPr>
            </w:pPr>
          </w:p>
        </w:tc>
      </w:tr>
      <w:tr w:rsidR="002D3EDB" w:rsidRPr="00D94172" w:rsidTr="002D3EDB">
        <w:trPr>
          <w:trHeight w:val="404"/>
        </w:trPr>
        <w:tc>
          <w:tcPr>
            <w:tcW w:w="804" w:type="dxa"/>
            <w:shd w:val="clear" w:color="auto" w:fill="auto"/>
            <w:vAlign w:val="center"/>
          </w:tcPr>
          <w:p w:rsidR="002D3EDB" w:rsidRPr="00D94172" w:rsidRDefault="002D3EDB" w:rsidP="002D3EDB">
            <w:pPr>
              <w:jc w:val="center"/>
              <w:rPr>
                <w:rFonts w:cs="Arial"/>
                <w:szCs w:val="20"/>
              </w:rPr>
            </w:pPr>
            <w:r>
              <w:rPr>
                <w:rFonts w:cs="Arial"/>
                <w:szCs w:val="20"/>
              </w:rPr>
              <w:t>8</w:t>
            </w:r>
          </w:p>
        </w:tc>
        <w:tc>
          <w:tcPr>
            <w:tcW w:w="2284" w:type="dxa"/>
            <w:shd w:val="clear" w:color="auto" w:fill="auto"/>
            <w:vAlign w:val="center"/>
          </w:tcPr>
          <w:p w:rsidR="002D3EDB" w:rsidRPr="00D94172" w:rsidRDefault="002D3EDB" w:rsidP="002D3EDB">
            <w:pPr>
              <w:rPr>
                <w:rFonts w:cs="Arial"/>
                <w:szCs w:val="20"/>
              </w:rPr>
            </w:pPr>
            <w:r>
              <w:rPr>
                <w:rFonts w:cs="Arial"/>
                <w:szCs w:val="20"/>
              </w:rPr>
              <w:t>Área Operativa</w:t>
            </w:r>
          </w:p>
        </w:tc>
        <w:tc>
          <w:tcPr>
            <w:tcW w:w="4402" w:type="dxa"/>
            <w:shd w:val="clear" w:color="auto" w:fill="auto"/>
          </w:tcPr>
          <w:p w:rsidR="002D3EDB" w:rsidRPr="00BC0E02" w:rsidRDefault="002D3EDB" w:rsidP="002D3EDB">
            <w:pPr>
              <w:spacing w:line="240" w:lineRule="auto"/>
              <w:rPr>
                <w:rFonts w:cs="Arial"/>
                <w:szCs w:val="20"/>
              </w:rPr>
            </w:pPr>
            <w:r>
              <w:rPr>
                <w:rFonts w:cs="Arial"/>
                <w:szCs w:val="20"/>
              </w:rPr>
              <w:t>Reintegra unidad a sus labores</w:t>
            </w:r>
          </w:p>
        </w:tc>
        <w:tc>
          <w:tcPr>
            <w:tcW w:w="1885" w:type="dxa"/>
            <w:shd w:val="clear" w:color="auto" w:fill="auto"/>
            <w:vAlign w:val="center"/>
          </w:tcPr>
          <w:p w:rsidR="002D3EDB" w:rsidRPr="00D94172" w:rsidRDefault="002D3EDB" w:rsidP="002D3EDB">
            <w:pPr>
              <w:jc w:val="left"/>
              <w:rPr>
                <w:rFonts w:cs="Arial"/>
                <w:szCs w:val="20"/>
              </w:rPr>
            </w:pPr>
          </w:p>
        </w:tc>
      </w:tr>
      <w:tr w:rsidR="002D3EDB" w:rsidRPr="00D94172" w:rsidTr="002D3EDB">
        <w:trPr>
          <w:trHeight w:val="404"/>
        </w:trPr>
        <w:tc>
          <w:tcPr>
            <w:tcW w:w="804" w:type="dxa"/>
            <w:shd w:val="clear" w:color="auto" w:fill="auto"/>
            <w:vAlign w:val="center"/>
          </w:tcPr>
          <w:p w:rsidR="002D3EDB" w:rsidRPr="00D94172" w:rsidRDefault="002D3EDB" w:rsidP="002D3EDB">
            <w:pPr>
              <w:jc w:val="center"/>
              <w:rPr>
                <w:rFonts w:cs="Arial"/>
                <w:szCs w:val="20"/>
              </w:rPr>
            </w:pPr>
          </w:p>
        </w:tc>
        <w:tc>
          <w:tcPr>
            <w:tcW w:w="2284" w:type="dxa"/>
            <w:shd w:val="clear" w:color="auto" w:fill="auto"/>
            <w:vAlign w:val="center"/>
          </w:tcPr>
          <w:p w:rsidR="002D3EDB" w:rsidRPr="00D94172" w:rsidRDefault="002D3EDB" w:rsidP="002D3EDB">
            <w:pPr>
              <w:rPr>
                <w:rFonts w:cs="Arial"/>
                <w:szCs w:val="20"/>
              </w:rPr>
            </w:pPr>
          </w:p>
        </w:tc>
        <w:tc>
          <w:tcPr>
            <w:tcW w:w="4402" w:type="dxa"/>
            <w:shd w:val="clear" w:color="auto" w:fill="auto"/>
          </w:tcPr>
          <w:p w:rsidR="002D3EDB" w:rsidRPr="00D94172" w:rsidRDefault="002D3EDB" w:rsidP="002D3EDB">
            <w:pPr>
              <w:spacing w:line="240" w:lineRule="auto"/>
              <w:jc w:val="center"/>
              <w:rPr>
                <w:rFonts w:cs="Arial"/>
                <w:b/>
                <w:szCs w:val="20"/>
              </w:rPr>
            </w:pPr>
            <w:r>
              <w:rPr>
                <w:rFonts w:cs="Arial"/>
                <w:b/>
                <w:szCs w:val="20"/>
              </w:rPr>
              <w:t>FIN</w:t>
            </w:r>
          </w:p>
        </w:tc>
        <w:tc>
          <w:tcPr>
            <w:tcW w:w="1885" w:type="dxa"/>
            <w:shd w:val="clear" w:color="auto" w:fill="auto"/>
            <w:vAlign w:val="center"/>
          </w:tcPr>
          <w:p w:rsidR="002D3EDB" w:rsidRPr="00D94172" w:rsidRDefault="002D3EDB" w:rsidP="002D3EDB">
            <w:pPr>
              <w:jc w:val="left"/>
              <w:rPr>
                <w:rFonts w:cs="Arial"/>
                <w:szCs w:val="20"/>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Default="00510225" w:rsidP="00AB14FC">
      <w:pPr>
        <w:spacing w:line="276" w:lineRule="auto"/>
        <w:ind w:left="1162" w:hanging="1162"/>
        <w:jc w:val="center"/>
        <w:rPr>
          <w:rFonts w:eastAsia="Calibri" w:cs="Arial"/>
          <w:b/>
          <w:sz w:val="28"/>
          <w:szCs w:val="28"/>
          <w:lang w:val="es-MX" w:eastAsia="en-US"/>
        </w:rPr>
      </w:pPr>
      <w:r>
        <w:rPr>
          <w:rFonts w:cs="Arial"/>
          <w:noProof/>
          <w:sz w:val="12"/>
          <w:szCs w:val="12"/>
          <w:lang w:val="es-MX" w:eastAsia="es-MX"/>
        </w:rPr>
        <w:lastRenderedPageBreak/>
        <mc:AlternateContent>
          <mc:Choice Requires="wps">
            <w:drawing>
              <wp:anchor distT="0" distB="0" distL="114299" distR="114299" simplePos="0" relativeHeight="252978176" behindDoc="0" locked="0" layoutInCell="1" allowOverlap="1" wp14:anchorId="00825970" wp14:editId="23ADE087">
                <wp:simplePos x="0" y="0"/>
                <wp:positionH relativeFrom="column">
                  <wp:posOffset>-418465</wp:posOffset>
                </wp:positionH>
                <wp:positionV relativeFrom="paragraph">
                  <wp:posOffset>4648674</wp:posOffset>
                </wp:positionV>
                <wp:extent cx="544195" cy="6985"/>
                <wp:effectExtent l="40005" t="0" r="67310" b="67310"/>
                <wp:wrapNone/>
                <wp:docPr id="130889" name="AutoShap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54419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F633D" id="AutoShape 924" o:spid="_x0000_s1026" type="#_x0000_t32" style="position:absolute;margin-left:-32.95pt;margin-top:366.05pt;width:42.85pt;height:.55pt;rotation:-90;flip:y;z-index:25297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">
                <v:stroke endarrow="block"/>
              </v:shape>
            </w:pict>
          </mc:Fallback>
        </mc:AlternateContent>
      </w:r>
    </w:p>
    <w:tbl>
      <w:tblPr>
        <w:tblpPr w:leftFromText="141" w:rightFromText="141" w:vertAnchor="text" w:horzAnchor="margin" w:tblpXSpec="center" w:tblpY="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543"/>
        <w:gridCol w:w="3119"/>
      </w:tblGrid>
      <w:tr w:rsidR="002D3EDB" w:rsidRPr="00E9429C" w:rsidTr="00C94740">
        <w:trPr>
          <w:trHeight w:val="565"/>
        </w:trPr>
        <w:tc>
          <w:tcPr>
            <w:tcW w:w="3369" w:type="dxa"/>
            <w:shd w:val="clear" w:color="auto" w:fill="FFC000"/>
          </w:tcPr>
          <w:p w:rsidR="002D3EDB" w:rsidRPr="00D94172" w:rsidRDefault="002D3EDB" w:rsidP="002D3EDB">
            <w:pPr>
              <w:jc w:val="center"/>
              <w:rPr>
                <w:rFonts w:cs="Arial"/>
                <w:b/>
                <w:szCs w:val="20"/>
              </w:rPr>
            </w:pPr>
            <w:r>
              <w:rPr>
                <w:rFonts w:cs="Arial"/>
                <w:b/>
                <w:szCs w:val="20"/>
              </w:rPr>
              <w:t>AREA OPERATIVA</w:t>
            </w:r>
          </w:p>
        </w:tc>
        <w:tc>
          <w:tcPr>
            <w:tcW w:w="3543" w:type="dxa"/>
            <w:shd w:val="clear" w:color="auto" w:fill="FFC000"/>
          </w:tcPr>
          <w:p w:rsidR="002D3EDB" w:rsidRPr="00D94172" w:rsidRDefault="002D3EDB" w:rsidP="002D3EDB">
            <w:pPr>
              <w:jc w:val="center"/>
              <w:rPr>
                <w:rFonts w:cs="Arial"/>
                <w:b/>
                <w:szCs w:val="20"/>
              </w:rPr>
            </w:pPr>
            <w:r>
              <w:rPr>
                <w:rFonts w:cs="Arial"/>
                <w:b/>
                <w:szCs w:val="20"/>
              </w:rPr>
              <w:t>ENLACES ADMINISTRATIVO</w:t>
            </w:r>
          </w:p>
        </w:tc>
        <w:tc>
          <w:tcPr>
            <w:tcW w:w="3119" w:type="dxa"/>
            <w:shd w:val="clear" w:color="auto" w:fill="FFC000"/>
          </w:tcPr>
          <w:p w:rsidR="002D3EDB" w:rsidRDefault="002D3EDB" w:rsidP="002D3EDB">
            <w:pPr>
              <w:jc w:val="center"/>
              <w:rPr>
                <w:rFonts w:cs="Arial"/>
                <w:b/>
                <w:szCs w:val="20"/>
              </w:rPr>
            </w:pPr>
            <w:r>
              <w:rPr>
                <w:rFonts w:cs="Arial"/>
                <w:b/>
                <w:szCs w:val="20"/>
              </w:rPr>
              <w:t xml:space="preserve">UNIDAD DE ENLACE </w:t>
            </w:r>
          </w:p>
          <w:p w:rsidR="002D3EDB" w:rsidRPr="00D94172" w:rsidRDefault="002D3EDB" w:rsidP="002D3EDB">
            <w:pPr>
              <w:jc w:val="center"/>
              <w:rPr>
                <w:rFonts w:cs="Arial"/>
                <w:b/>
                <w:szCs w:val="20"/>
              </w:rPr>
            </w:pPr>
            <w:r>
              <w:rPr>
                <w:rFonts w:cs="Arial"/>
                <w:b/>
                <w:szCs w:val="20"/>
              </w:rPr>
              <w:t>ADMINISTRATIVO</w:t>
            </w:r>
          </w:p>
        </w:tc>
      </w:tr>
      <w:tr w:rsidR="002D3EDB" w:rsidRPr="00E9429C" w:rsidTr="002D3EDB">
        <w:trPr>
          <w:trHeight w:val="5453"/>
        </w:trPr>
        <w:tc>
          <w:tcPr>
            <w:tcW w:w="3369" w:type="dxa"/>
            <w:shd w:val="clear" w:color="auto" w:fill="auto"/>
          </w:tcPr>
          <w:p w:rsidR="002D3EDB" w:rsidRDefault="002D3EDB" w:rsidP="002D3EDB">
            <w:pPr>
              <w:jc w:val="left"/>
              <w:rPr>
                <w:rFonts w:cs="Arial"/>
                <w:b/>
                <w:sz w:val="24"/>
              </w:rPr>
            </w:pPr>
            <w:r>
              <w:rPr>
                <w:rFonts w:cs="Arial"/>
                <w:noProof/>
                <w:sz w:val="12"/>
                <w:szCs w:val="12"/>
                <w:lang w:val="es-MX" w:eastAsia="es-MX"/>
              </w:rPr>
              <mc:AlternateContent>
                <mc:Choice Requires="wpg">
                  <w:drawing>
                    <wp:anchor distT="0" distB="0" distL="114300" distR="114300" simplePos="0" relativeHeight="252977152" behindDoc="0" locked="0" layoutInCell="1" allowOverlap="1" wp14:anchorId="2440EFF2" wp14:editId="6A41E5A9">
                      <wp:simplePos x="0" y="0"/>
                      <wp:positionH relativeFrom="column">
                        <wp:posOffset>-66760</wp:posOffset>
                      </wp:positionH>
                      <wp:positionV relativeFrom="paragraph">
                        <wp:posOffset>35882</wp:posOffset>
                      </wp:positionV>
                      <wp:extent cx="6245860" cy="5182870"/>
                      <wp:effectExtent l="0" t="0" r="21590" b="17780"/>
                      <wp:wrapNone/>
                      <wp:docPr id="130868"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5182870"/>
                                <a:chOff x="1373" y="4938"/>
                                <a:chExt cx="9836" cy="8162"/>
                              </a:xfrm>
                            </wpg:grpSpPr>
                            <wps:wsp>
                              <wps:cNvPr id="130869" name="Terminador 907"/>
                              <wps:cNvSpPr>
                                <a:spLocks noChangeArrowheads="1"/>
                              </wps:cNvSpPr>
                              <wps:spPr bwMode="auto">
                                <a:xfrm>
                                  <a:off x="1838" y="5047"/>
                                  <a:ext cx="1963" cy="448"/>
                                </a:xfrm>
                                <a:prstGeom prst="flowChartTerminator">
                                  <a:avLst/>
                                </a:prstGeom>
                                <a:solidFill>
                                  <a:srgbClr val="FFFFFF"/>
                                </a:solidFill>
                                <a:ln w="9525">
                                  <a:solidFill>
                                    <a:srgbClr val="000000"/>
                                  </a:solidFill>
                                  <a:miter lim="800000"/>
                                  <a:headEnd/>
                                  <a:tailEnd/>
                                </a:ln>
                              </wps:spPr>
                              <wps:txbx>
                                <w:txbxContent>
                                  <w:p w:rsidR="009A74F5" w:rsidRPr="009A4FCB" w:rsidRDefault="009A74F5" w:rsidP="002D3EDB">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0870" name="Proceso 900"/>
                              <wps:cNvSpPr>
                                <a:spLocks noChangeArrowheads="1"/>
                              </wps:cNvSpPr>
                              <wps:spPr bwMode="auto">
                                <a:xfrm>
                                  <a:off x="1505" y="5859"/>
                                  <a:ext cx="3040" cy="1107"/>
                                </a:xfrm>
                                <a:prstGeom prst="flowChartProcess">
                                  <a:avLst/>
                                </a:prstGeom>
                                <a:solidFill>
                                  <a:srgbClr val="FFFFFF"/>
                                </a:solidFill>
                                <a:ln w="9525">
                                  <a:solidFill>
                                    <a:srgbClr val="000000"/>
                                  </a:solidFill>
                                  <a:miter lim="800000"/>
                                  <a:headEnd/>
                                  <a:tailEnd/>
                                </a:ln>
                              </wps:spPr>
                              <wps:txbx>
                                <w:txbxContent>
                                  <w:p w:rsidR="009A74F5" w:rsidRPr="00AC6069" w:rsidRDefault="009A74F5" w:rsidP="002D3EDB">
                                    <w:pPr>
                                      <w:spacing w:line="240" w:lineRule="auto"/>
                                      <w:rPr>
                                        <w:lang w:val="es-MX"/>
                                      </w:rPr>
                                    </w:pPr>
                                    <w:r>
                                      <w:rPr>
                                        <w:rFonts w:cs="Arial"/>
                                        <w:sz w:val="14"/>
                                        <w:szCs w:val="14"/>
                                        <w:lang w:val="es-MX"/>
                                      </w:rPr>
                                      <w:t>RECIBE REPORTE DE FALLA DEL VEHICULO POR PARTE DEL CONDUCTOR DE  LA UNIDAD Y SOLICITA ORDEN DE TRABAJO AL ENLACE ADMINISTRATIVO DE LA CPJYM</w:t>
                                    </w:r>
                                  </w:p>
                                </w:txbxContent>
                              </wps:txbx>
                              <wps:bodyPr rot="0" vert="horz" wrap="square" lIns="91440" tIns="45720" rIns="91440" bIns="45720" anchor="t" anchorCtr="0" upright="1">
                                <a:noAutofit/>
                              </wps:bodyPr>
                            </wps:wsp>
                            <wps:wsp>
                              <wps:cNvPr id="130871" name="Proceso 899"/>
                              <wps:cNvSpPr>
                                <a:spLocks noChangeArrowheads="1"/>
                              </wps:cNvSpPr>
                              <wps:spPr bwMode="auto">
                                <a:xfrm>
                                  <a:off x="1583" y="8766"/>
                                  <a:ext cx="2960" cy="775"/>
                                </a:xfrm>
                                <a:prstGeom prst="flowChartProcess">
                                  <a:avLst/>
                                </a:prstGeom>
                                <a:solidFill>
                                  <a:srgbClr val="FFFFFF"/>
                                </a:solidFill>
                                <a:ln w="9525">
                                  <a:solidFill>
                                    <a:srgbClr val="000000"/>
                                  </a:solidFill>
                                  <a:miter lim="800000"/>
                                  <a:headEnd/>
                                  <a:tailEnd/>
                                </a:ln>
                              </wps:spPr>
                              <wps:txbx>
                                <w:txbxContent>
                                  <w:p w:rsidR="009A74F5" w:rsidRPr="008F1E41" w:rsidRDefault="009A74F5" w:rsidP="002D3EDB">
                                    <w:pPr>
                                      <w:spacing w:line="240" w:lineRule="auto"/>
                                      <w:rPr>
                                        <w:lang w:val="es-MX"/>
                                      </w:rPr>
                                    </w:pPr>
                                    <w:r>
                                      <w:rPr>
                                        <w:rFonts w:cs="Arial"/>
                                        <w:sz w:val="14"/>
                                        <w:szCs w:val="14"/>
                                        <w:lang w:val="es-MX"/>
                                      </w:rPr>
                                      <w:t>RECIBE UNIDAD Y REVISA REPARACION DE LA FALLA DE LA UNIDAD SEA LA SOLICITADA</w:t>
                                    </w:r>
                                  </w:p>
                                </w:txbxContent>
                              </wps:txbx>
                              <wps:bodyPr rot="0" vert="horz" wrap="square" lIns="91440" tIns="45720" rIns="91440" bIns="45720" anchor="t" anchorCtr="0" upright="1">
                                <a:noAutofit/>
                              </wps:bodyPr>
                            </wps:wsp>
                            <wps:wsp>
                              <wps:cNvPr id="130872" name="Conector recto de flecha 906"/>
                              <wps:cNvCnPr>
                                <a:cxnSpLocks noChangeShapeType="1"/>
                              </wps:cNvCnPr>
                              <wps:spPr bwMode="auto">
                                <a:xfrm>
                                  <a:off x="2872" y="5512"/>
                                  <a:ext cx="0"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73" name="Conector recto de flecha 901"/>
                              <wps:cNvCnPr>
                                <a:cxnSpLocks noChangeShapeType="1"/>
                              </wps:cNvCnPr>
                              <wps:spPr bwMode="auto">
                                <a:xfrm>
                                  <a:off x="4535" y="6424"/>
                                  <a:ext cx="2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74" name="Conector recto de flecha 902"/>
                              <wps:cNvCnPr>
                                <a:cxnSpLocks noChangeShapeType="1"/>
                              </wps:cNvCnPr>
                              <wps:spPr bwMode="auto">
                                <a:xfrm rot="5400000">
                                  <a:off x="2725" y="8472"/>
                                  <a:ext cx="547" cy="1"/>
                                </a:xfrm>
                                <a:prstGeom prst="bentConnector3">
                                  <a:avLst>
                                    <a:gd name="adj1" fmla="val 499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0875" name="AutoShape 497"/>
                              <wps:cNvSpPr>
                                <a:spLocks noChangeArrowheads="1"/>
                              </wps:cNvSpPr>
                              <wps:spPr bwMode="auto">
                                <a:xfrm>
                                  <a:off x="1499" y="7195"/>
                                  <a:ext cx="3041" cy="1153"/>
                                </a:xfrm>
                                <a:prstGeom prst="flowChartMultidocument">
                                  <a:avLst/>
                                </a:prstGeom>
                                <a:solidFill>
                                  <a:srgbClr val="FFFFFF"/>
                                </a:solidFill>
                                <a:ln w="9525">
                                  <a:solidFill>
                                    <a:srgbClr val="000000"/>
                                  </a:solidFill>
                                  <a:miter lim="800000"/>
                                  <a:headEnd/>
                                  <a:tailEnd/>
                                </a:ln>
                              </wps:spPr>
                              <wps:txbx>
                                <w:txbxContent>
                                  <w:p w:rsidR="009A74F5" w:rsidRPr="008F1E41" w:rsidRDefault="009A74F5" w:rsidP="002D3EDB">
                                    <w:pPr>
                                      <w:spacing w:line="240" w:lineRule="auto"/>
                                      <w:rPr>
                                        <w:sz w:val="14"/>
                                        <w:szCs w:val="14"/>
                                        <w:lang w:val="es-MX"/>
                                      </w:rPr>
                                    </w:pPr>
                                    <w:r>
                                      <w:rPr>
                                        <w:sz w:val="14"/>
                                        <w:szCs w:val="14"/>
                                        <w:lang w:val="es-MX"/>
                                      </w:rPr>
                                      <w:t>RECIBE COPIA AUTORIZADAS DE ORDEN DE SERVICIO Y TRASLADA AL TALLER  LA UNIDAD PARA SU REPARACION</w:t>
                                    </w:r>
                                  </w:p>
                                </w:txbxContent>
                              </wps:txbx>
                              <wps:bodyPr rot="0" vert="horz" wrap="square" lIns="91440" tIns="45720" rIns="91440" bIns="45720" anchor="t" anchorCtr="0" upright="1">
                                <a:noAutofit/>
                              </wps:bodyPr>
                            </wps:wsp>
                            <wps:wsp>
                              <wps:cNvPr id="130876" name="AutoShape 498"/>
                              <wps:cNvCnPr>
                                <a:cxnSpLocks noChangeShapeType="1"/>
                              </wps:cNvCnPr>
                              <wps:spPr bwMode="auto">
                                <a:xfrm>
                                  <a:off x="3001" y="9549"/>
                                  <a:ext cx="0" cy="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77" name="AutoShape 499"/>
                              <wps:cNvSpPr>
                                <a:spLocks noChangeArrowheads="1"/>
                              </wps:cNvSpPr>
                              <wps:spPr bwMode="auto">
                                <a:xfrm>
                                  <a:off x="1730" y="9989"/>
                                  <a:ext cx="2543" cy="1456"/>
                                </a:xfrm>
                                <a:prstGeom prst="diamond">
                                  <a:avLst/>
                                </a:prstGeom>
                                <a:solidFill>
                                  <a:srgbClr val="FFFFFF"/>
                                </a:solidFill>
                                <a:ln w="9525">
                                  <a:solidFill>
                                    <a:srgbClr val="000000"/>
                                  </a:solidFill>
                                  <a:miter lim="800000"/>
                                  <a:headEnd/>
                                  <a:tailEnd/>
                                </a:ln>
                              </wps:spPr>
                              <wps:txbx>
                                <w:txbxContent>
                                  <w:p w:rsidR="009A74F5" w:rsidRPr="008F1E41" w:rsidRDefault="009A74F5" w:rsidP="002D3EDB">
                                    <w:pPr>
                                      <w:jc w:val="center"/>
                                      <w:rPr>
                                        <w:sz w:val="14"/>
                                        <w:szCs w:val="14"/>
                                        <w:lang w:val="es-MX"/>
                                      </w:rPr>
                                    </w:pPr>
                                    <w:r w:rsidRPr="008F1E41">
                                      <w:rPr>
                                        <w:sz w:val="14"/>
                                        <w:szCs w:val="14"/>
                                        <w:lang w:val="es-MX"/>
                                      </w:rPr>
                                      <w:t>TRABAJO CUMPLIDO</w:t>
                                    </w:r>
                                  </w:p>
                                </w:txbxContent>
                              </wps:txbx>
                              <wps:bodyPr rot="0" vert="horz" wrap="square" lIns="91440" tIns="45720" rIns="91440" bIns="45720" anchor="t" anchorCtr="0" upright="1">
                                <a:noAutofit/>
                              </wps:bodyPr>
                            </wps:wsp>
                            <wps:wsp>
                              <wps:cNvPr id="130878" name="Oval 500"/>
                              <wps:cNvSpPr>
                                <a:spLocks noChangeArrowheads="1"/>
                              </wps:cNvSpPr>
                              <wps:spPr bwMode="auto">
                                <a:xfrm>
                                  <a:off x="1373" y="10078"/>
                                  <a:ext cx="804" cy="647"/>
                                </a:xfrm>
                                <a:prstGeom prst="ellipse">
                                  <a:avLst/>
                                </a:prstGeom>
                                <a:noFill/>
                                <a:ln w="9525">
                                  <a:noFill/>
                                  <a:round/>
                                  <a:headEnd/>
                                  <a:tailEnd/>
                                </a:ln>
                              </wps:spPr>
                              <wps:txbx>
                                <w:txbxContent>
                                  <w:p w:rsidR="009A74F5" w:rsidRPr="008F1E41" w:rsidRDefault="009A74F5" w:rsidP="002D3EDB">
                                    <w:pPr>
                                      <w:rPr>
                                        <w:sz w:val="14"/>
                                        <w:szCs w:val="14"/>
                                        <w:lang w:val="es-MX"/>
                                      </w:rPr>
                                    </w:pPr>
                                    <w:r>
                                      <w:rPr>
                                        <w:sz w:val="14"/>
                                        <w:szCs w:val="14"/>
                                        <w:lang w:val="es-MX"/>
                                      </w:rPr>
                                      <w:t>NO</w:t>
                                    </w:r>
                                  </w:p>
                                </w:txbxContent>
                              </wps:txbx>
                              <wps:bodyPr rot="0" vert="horz" wrap="square" lIns="91440" tIns="45720" rIns="91440" bIns="45720" anchor="t" anchorCtr="0" upright="1">
                                <a:noAutofit/>
                              </wps:bodyPr>
                            </wps:wsp>
                            <wps:wsp>
                              <wps:cNvPr id="130879" name="Oval 501"/>
                              <wps:cNvSpPr>
                                <a:spLocks noChangeArrowheads="1"/>
                              </wps:cNvSpPr>
                              <wps:spPr bwMode="auto">
                                <a:xfrm>
                                  <a:off x="3925" y="10154"/>
                                  <a:ext cx="681" cy="647"/>
                                </a:xfrm>
                                <a:prstGeom prst="ellipse">
                                  <a:avLst/>
                                </a:prstGeom>
                                <a:noFill/>
                                <a:ln w="9525">
                                  <a:noFill/>
                                  <a:round/>
                                  <a:headEnd/>
                                  <a:tailEnd/>
                                </a:ln>
                              </wps:spPr>
                              <wps:txbx>
                                <w:txbxContent>
                                  <w:p w:rsidR="009A74F5" w:rsidRPr="008F1E41" w:rsidRDefault="009A74F5" w:rsidP="002D3EDB">
                                    <w:pPr>
                                      <w:rPr>
                                        <w:sz w:val="14"/>
                                        <w:szCs w:val="14"/>
                                        <w:lang w:val="es-MX"/>
                                      </w:rPr>
                                    </w:pPr>
                                    <w:r>
                                      <w:rPr>
                                        <w:sz w:val="14"/>
                                        <w:szCs w:val="14"/>
                                        <w:lang w:val="es-MX"/>
                                      </w:rPr>
                                      <w:t>SI</w:t>
                                    </w:r>
                                  </w:p>
                                </w:txbxContent>
                              </wps:txbx>
                              <wps:bodyPr rot="0" vert="horz" wrap="square" lIns="91440" tIns="45720" rIns="91440" bIns="45720" anchor="t" anchorCtr="0" upright="1">
                                <a:noAutofit/>
                              </wps:bodyPr>
                            </wps:wsp>
                            <wps:wsp>
                              <wps:cNvPr id="130880" name="Terminador 1013"/>
                              <wps:cNvSpPr>
                                <a:spLocks noChangeArrowheads="1"/>
                              </wps:cNvSpPr>
                              <wps:spPr bwMode="auto">
                                <a:xfrm>
                                  <a:off x="2287" y="12622"/>
                                  <a:ext cx="1800" cy="478"/>
                                </a:xfrm>
                                <a:prstGeom prst="flowChartTerminator">
                                  <a:avLst/>
                                </a:prstGeom>
                                <a:solidFill>
                                  <a:srgbClr val="FFFFFF"/>
                                </a:solidFill>
                                <a:ln w="9525">
                                  <a:solidFill>
                                    <a:srgbClr val="000000"/>
                                  </a:solidFill>
                                  <a:miter lim="800000"/>
                                  <a:headEnd/>
                                  <a:tailEnd/>
                                </a:ln>
                              </wps:spPr>
                              <wps:txbx>
                                <w:txbxContent>
                                  <w:p w:rsidR="009A74F5" w:rsidRPr="009A4FCB" w:rsidRDefault="009A74F5" w:rsidP="002D3EDB">
                                    <w:pPr>
                                      <w:spacing w:line="240" w:lineRule="auto"/>
                                      <w:jc w:val="center"/>
                                      <w:rPr>
                                        <w:rFonts w:cs="Arial"/>
                                        <w:b/>
                                        <w:sz w:val="16"/>
                                        <w:szCs w:val="16"/>
                                      </w:rPr>
                                    </w:pPr>
                                    <w:r>
                                      <w:rPr>
                                        <w:rFonts w:cs="Arial"/>
                                        <w:b/>
                                        <w:sz w:val="16"/>
                                        <w:szCs w:val="16"/>
                                      </w:rPr>
                                      <w:t>FIN</w:t>
                                    </w:r>
                                  </w:p>
                                </w:txbxContent>
                              </wps:txbx>
                              <wps:bodyPr rot="0" vert="horz" wrap="square" lIns="91440" tIns="45720" rIns="91440" bIns="45720" anchor="t" anchorCtr="0" upright="1">
                                <a:noAutofit/>
                              </wps:bodyPr>
                            </wps:wsp>
                            <wps:wsp>
                              <wps:cNvPr id="130881" name="AutoShape 504"/>
                              <wps:cNvCnPr>
                                <a:cxnSpLocks noChangeShapeType="1"/>
                                <a:stCxn id="130877" idx="3"/>
                              </wps:cNvCnPr>
                              <wps:spPr bwMode="auto">
                                <a:xfrm flipH="1">
                                  <a:off x="3300" y="10717"/>
                                  <a:ext cx="973" cy="1905"/>
                                </a:xfrm>
                                <a:prstGeom prst="bentConnector4">
                                  <a:avLst>
                                    <a:gd name="adj1" fmla="val -36999"/>
                                    <a:gd name="adj2" fmla="val 6910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0882" name="AutoShape 505"/>
                              <wps:cNvSpPr>
                                <a:spLocks noChangeArrowheads="1"/>
                              </wps:cNvSpPr>
                              <wps:spPr bwMode="auto">
                                <a:xfrm>
                                  <a:off x="4792" y="4938"/>
                                  <a:ext cx="3202" cy="2899"/>
                                </a:xfrm>
                                <a:prstGeom prst="flowChartMultidocument">
                                  <a:avLst/>
                                </a:prstGeom>
                                <a:solidFill>
                                  <a:srgbClr val="FFFFFF"/>
                                </a:solidFill>
                                <a:ln w="9525">
                                  <a:solidFill>
                                    <a:srgbClr val="000000"/>
                                  </a:solidFill>
                                  <a:miter lim="800000"/>
                                  <a:headEnd/>
                                  <a:tailEnd/>
                                </a:ln>
                              </wps:spPr>
                              <wps:txbx>
                                <w:txbxContent>
                                  <w:p w:rsidR="009A74F5" w:rsidRPr="008F1E41" w:rsidRDefault="009A74F5" w:rsidP="002D3EDB">
                                    <w:pPr>
                                      <w:spacing w:line="240" w:lineRule="auto"/>
                                      <w:jc w:val="center"/>
                                      <w:rPr>
                                        <w:sz w:val="14"/>
                                        <w:szCs w:val="14"/>
                                        <w:lang w:val="es-MX"/>
                                      </w:rPr>
                                    </w:pPr>
                                    <w:r>
                                      <w:rPr>
                                        <w:sz w:val="14"/>
                                        <w:szCs w:val="14"/>
                                        <w:lang w:val="es-MX"/>
                                      </w:rPr>
                                      <w:t>ELABORA SOLICITUD DE TRABAJO CON TODOS LOS DATOS DE LA UNIDAD, PLACA, MODELO, USUARIO, ETC., VISTO BUENO DEL COORDINADOR DEL AREA, ESPECIFICANDO SI ES GARANTIA, MANTENIMIENTO O REPARACION TURNA A LA UNIDAD DE ENLACE ADMINISTRATIVO DE LA CGSM PARA SU AUTORIZACION Y ASIGNACION DEL TALLER.</w:t>
                                    </w:r>
                                  </w:p>
                                </w:txbxContent>
                              </wps:txbx>
                              <wps:bodyPr rot="0" vert="horz" wrap="square" lIns="91440" tIns="45720" rIns="91440" bIns="45720" anchor="t" anchorCtr="0" upright="1">
                                <a:noAutofit/>
                              </wps:bodyPr>
                            </wps:wsp>
                            <wps:wsp>
                              <wps:cNvPr id="130883" name="AutoShape 506"/>
                              <wps:cNvSpPr>
                                <a:spLocks noChangeArrowheads="1"/>
                              </wps:cNvSpPr>
                              <wps:spPr bwMode="auto">
                                <a:xfrm>
                                  <a:off x="8376" y="8317"/>
                                  <a:ext cx="2833" cy="1336"/>
                                </a:xfrm>
                                <a:prstGeom prst="flowChartMultidocument">
                                  <a:avLst/>
                                </a:prstGeom>
                                <a:solidFill>
                                  <a:srgbClr val="FFFFFF"/>
                                </a:solidFill>
                                <a:ln w="9525">
                                  <a:solidFill>
                                    <a:srgbClr val="000000"/>
                                  </a:solidFill>
                                  <a:miter lim="800000"/>
                                  <a:headEnd/>
                                  <a:tailEnd/>
                                </a:ln>
                              </wps:spPr>
                              <wps:txbx>
                                <w:txbxContent>
                                  <w:p w:rsidR="009A74F5" w:rsidRPr="008F1E41" w:rsidRDefault="009A74F5" w:rsidP="002D3EDB">
                                    <w:pPr>
                                      <w:spacing w:line="240" w:lineRule="auto"/>
                                      <w:rPr>
                                        <w:sz w:val="14"/>
                                        <w:szCs w:val="14"/>
                                        <w:lang w:val="es-MX"/>
                                      </w:rPr>
                                    </w:pPr>
                                    <w:r>
                                      <w:rPr>
                                        <w:sz w:val="14"/>
                                        <w:szCs w:val="14"/>
                                        <w:lang w:val="es-MX"/>
                                      </w:rPr>
                                      <w:t>RECIBE SOLICITUD, AUTORIZA Y ASIGANA TALLER REGRESA DOS COPIAS DE LA SOLICITUD AL ENLACE ADMISNITRATIVO.</w:t>
                                    </w:r>
                                  </w:p>
                                </w:txbxContent>
                              </wps:txbx>
                              <wps:bodyPr rot="0" vert="horz" wrap="square" lIns="91440" tIns="45720" rIns="91440" bIns="45720" anchor="t" anchorCtr="0" upright="1">
                                <a:noAutofit/>
                              </wps:bodyPr>
                            </wps:wsp>
                            <wps:wsp>
                              <wps:cNvPr id="130884" name="AutoShape 507"/>
                              <wps:cNvSpPr>
                                <a:spLocks noChangeArrowheads="1"/>
                              </wps:cNvSpPr>
                              <wps:spPr bwMode="auto">
                                <a:xfrm>
                                  <a:off x="4993" y="10798"/>
                                  <a:ext cx="3041" cy="1485"/>
                                </a:xfrm>
                                <a:prstGeom prst="flowChartMultidocument">
                                  <a:avLst/>
                                </a:prstGeom>
                                <a:solidFill>
                                  <a:srgbClr val="FFFFFF"/>
                                </a:solidFill>
                                <a:ln w="9525">
                                  <a:solidFill>
                                    <a:srgbClr val="000000"/>
                                  </a:solidFill>
                                  <a:miter lim="800000"/>
                                  <a:headEnd/>
                                  <a:tailEnd/>
                                </a:ln>
                              </wps:spPr>
                              <wps:txbx>
                                <w:txbxContent>
                                  <w:p w:rsidR="009A74F5" w:rsidRPr="0041297C" w:rsidRDefault="009A74F5" w:rsidP="002D3EDB">
                                    <w:pPr>
                                      <w:spacing w:line="240" w:lineRule="auto"/>
                                      <w:rPr>
                                        <w:sz w:val="14"/>
                                        <w:szCs w:val="14"/>
                                      </w:rPr>
                                    </w:pPr>
                                    <w:r w:rsidRPr="0041297C">
                                      <w:rPr>
                                        <w:rFonts w:cs="Arial"/>
                                        <w:sz w:val="14"/>
                                        <w:szCs w:val="14"/>
                                      </w:rPr>
                                      <w:t>RECIBE Y TURNA COPIA DE LA SOLICITUD DE TRABAJO  CORRESPONDIENTE AL ÁREA OPERATIVA UNA COPIA SE ARCHIVA EN EL EXPEDIENTE</w:t>
                                    </w:r>
                                  </w:p>
                                </w:txbxContent>
                              </wps:txbx>
                              <wps:bodyPr rot="0" vert="horz" wrap="square" lIns="91440" tIns="45720" rIns="91440" bIns="45720" anchor="t" anchorCtr="0" upright="1">
                                <a:noAutofit/>
                              </wps:bodyPr>
                            </wps:wsp>
                            <wps:wsp>
                              <wps:cNvPr id="130885" name="AutoShape 510"/>
                              <wps:cNvCnPr>
                                <a:cxnSpLocks noChangeShapeType="1"/>
                              </wps:cNvCnPr>
                              <wps:spPr bwMode="auto">
                                <a:xfrm>
                                  <a:off x="6971" y="7455"/>
                                  <a:ext cx="1" cy="1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86" name="AutoShape 514"/>
                              <wps:cNvCnPr>
                                <a:cxnSpLocks noChangeShapeType="1"/>
                              </wps:cNvCnPr>
                              <wps:spPr bwMode="auto">
                                <a:xfrm>
                                  <a:off x="9384" y="9654"/>
                                  <a:ext cx="0" cy="1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87" name="AutoShape 923"/>
                              <wps:cNvSpPr>
                                <a:spLocks noChangeArrowheads="1"/>
                              </wps:cNvSpPr>
                              <wps:spPr bwMode="auto">
                                <a:xfrm>
                                  <a:off x="1403" y="11612"/>
                                  <a:ext cx="1597" cy="824"/>
                                </a:xfrm>
                                <a:prstGeom prst="flowChartProcess">
                                  <a:avLst/>
                                </a:prstGeom>
                                <a:solidFill>
                                  <a:srgbClr val="FFFFFF"/>
                                </a:solidFill>
                                <a:ln w="9525">
                                  <a:solidFill>
                                    <a:srgbClr val="000000"/>
                                  </a:solidFill>
                                  <a:miter lim="800000"/>
                                  <a:headEnd/>
                                  <a:tailEnd/>
                                </a:ln>
                              </wps:spPr>
                              <wps:txbx>
                                <w:txbxContent>
                                  <w:p w:rsidR="009A74F5" w:rsidRPr="00160C67" w:rsidRDefault="009A74F5" w:rsidP="002D3EDB">
                                    <w:pPr>
                                      <w:jc w:val="center"/>
                                      <w:rPr>
                                        <w:sz w:val="14"/>
                                        <w:szCs w:val="14"/>
                                        <w:lang w:val="es-MX"/>
                                      </w:rPr>
                                    </w:pPr>
                                    <w:r>
                                      <w:rPr>
                                        <w:sz w:val="14"/>
                                        <w:szCs w:val="14"/>
                                        <w:lang w:val="es-MX"/>
                                      </w:rPr>
                                      <w:t>REGRESA AL TALLER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0EFF2" id="Group 934" o:spid="_x0000_s2100" style="position:absolute;margin-left:-5.25pt;margin-top:2.85pt;width:491.8pt;height:408.1pt;z-index:252977152" coordorigin="1373,4938" coordsize="9836,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">
                      <v:shape id="Terminador 907" o:spid="_x0000_s2101" type="#_x0000_t116" style="position:absolute;left:1838;top:5047;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k+sQA&#10;AADfAAAADwAAAGRycy9kb3ducmV2LnhtbERPXWvCMBR9H/gfwhV8GTPVjeI6o5TC0AdhzOn7pblr&#10;i8lNSTJb/70ZDPZ4ON/r7WiNuJIPnWMFi3kGgrh2uuNGwenr/WkFIkRkjcYxKbhRgO1m8rDGQruB&#10;P+l6jI1IIRwKVNDG2BdShroli2HueuLEfTtvMSboG6k9DincGrnMslxa7Dg1tNhT1VJ9Of5YBR8H&#10;U3lT0bCrbuf96fxSPh7yUqnZdCzfQEQa47/4z73Xaf5ztspf4fdPA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0ZPrEAAAA3wAAAA8AAAAAAAAAAAAAAAAAmAIAAGRycy9k&#10;b3ducmV2LnhtbFBLBQYAAAAABAAEAPUAAACJAwAAAAA=&#10;">
                        <v:textbox>
                          <w:txbxContent>
                            <w:p w:rsidR="009A74F5" w:rsidRPr="009A4FCB" w:rsidRDefault="009A74F5" w:rsidP="002D3EDB">
                              <w:pPr>
                                <w:spacing w:line="240" w:lineRule="auto"/>
                                <w:jc w:val="center"/>
                                <w:rPr>
                                  <w:rFonts w:cs="Arial"/>
                                  <w:b/>
                                  <w:sz w:val="16"/>
                                  <w:szCs w:val="16"/>
                                </w:rPr>
                              </w:pPr>
                              <w:r w:rsidRPr="009A4FCB">
                                <w:rPr>
                                  <w:rFonts w:cs="Arial"/>
                                  <w:b/>
                                  <w:sz w:val="16"/>
                                  <w:szCs w:val="16"/>
                                </w:rPr>
                                <w:t>INICIO</w:t>
                              </w:r>
                            </w:p>
                          </w:txbxContent>
                        </v:textbox>
                      </v:shape>
                      <v:shape id="Proceso 900" o:spid="_x0000_s2102" type="#_x0000_t109" style="position:absolute;left:1505;top:5859;width:3040;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NBsUA&#10;AADfAAAADwAAAGRycy9kb3ducmV2LnhtbERPS0vDQBC+C/6HZQQvpd30YQ2x2yJCSnvwYOyltzE7&#10;JsHsbMhu0/jvnUPB48f33uxG16qB+tB4NjCfJaCIS28brgycPvNpCipEZIutZzLwSwF22/u7DWbW&#10;X/mDhiJWSkI4ZGigjrHLtA5lTQ7DzHfEwn373mEU2Ffa9niVcNfqRZKstcOGpaHGjt5qKn+KizOw&#10;SCfFnt/zw+rraHN8mp+HyfJozOPD+PoCKtIY/8U398HK/GWSPssD+SMA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Y0GxQAAAN8AAAAPAAAAAAAAAAAAAAAAAJgCAABkcnMv&#10;ZG93bnJldi54bWxQSwUGAAAAAAQABAD1AAAAigMAAAAA&#10;">
                        <v:textbox>
                          <w:txbxContent>
                            <w:p w:rsidR="009A74F5" w:rsidRPr="00AC6069" w:rsidRDefault="009A74F5" w:rsidP="002D3EDB">
                              <w:pPr>
                                <w:spacing w:line="240" w:lineRule="auto"/>
                                <w:rPr>
                                  <w:lang w:val="es-MX"/>
                                </w:rPr>
                              </w:pPr>
                              <w:r>
                                <w:rPr>
                                  <w:rFonts w:cs="Arial"/>
                                  <w:sz w:val="14"/>
                                  <w:szCs w:val="14"/>
                                  <w:lang w:val="es-MX"/>
                                </w:rPr>
                                <w:t>RECIBE REPORTE DE FALLA DEL VEHICULO POR PARTE DEL CONDUCTOR DE  LA UNIDAD Y SOLICITA ORDEN DE TRABAJO AL ENLACE ADMINISTRATIVO DE LA CPJYM</w:t>
                              </w:r>
                            </w:p>
                          </w:txbxContent>
                        </v:textbox>
                      </v:shape>
                      <v:shape id="Proceso 899" o:spid="_x0000_s2103" type="#_x0000_t109" style="position:absolute;left:1583;top:8766;width:2960;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oncUA&#10;AADfAAAADwAAAGRycy9kb3ducmV2LnhtbERPTWvCQBC9F/wPywi9iNlEbQ2pq5RCih48NPXibcyO&#10;SWh2NmS3Mf333YLQ4+N9b3ajacVAvWssK0iiGARxaXXDlYLTZz5PQTiPrLG1TAp+yMFuO3nYYKbt&#10;jT9oKHwlQgi7DBXU3neZlK6syaCLbEccuKvtDfoA+0rqHm8h3LRyEcfP0mDDoaHGjt5qKr+Kb6Ng&#10;kc6Kdz7m+9XloHN8Ss7DbHlQ6nE6vr6A8DT6f/Hdvddh/jJO1wn8/QkA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SidxQAAAN8AAAAPAAAAAAAAAAAAAAAAAJgCAABkcnMv&#10;ZG93bnJldi54bWxQSwUGAAAAAAQABAD1AAAAigMAAAAA&#10;">
                        <v:textbox>
                          <w:txbxContent>
                            <w:p w:rsidR="009A74F5" w:rsidRPr="008F1E41" w:rsidRDefault="009A74F5" w:rsidP="002D3EDB">
                              <w:pPr>
                                <w:spacing w:line="240" w:lineRule="auto"/>
                                <w:rPr>
                                  <w:lang w:val="es-MX"/>
                                </w:rPr>
                              </w:pPr>
                              <w:r>
                                <w:rPr>
                                  <w:rFonts w:cs="Arial"/>
                                  <w:sz w:val="14"/>
                                  <w:szCs w:val="14"/>
                                  <w:lang w:val="es-MX"/>
                                </w:rPr>
                                <w:t>RECIBE UNIDAD Y REVISA REPARACION DE LA FALLA DE LA UNIDAD SEA LA SOLICITADA</w:t>
                              </w:r>
                            </w:p>
                          </w:txbxContent>
                        </v:textbox>
                      </v:shape>
                      <v:shape id="Conector recto de flecha 906" o:spid="_x0000_s2104" type="#_x0000_t32" style="position:absolute;left:2872;top:5512;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00ZcUAAADfAAAADwAAAGRycy9kb3ducmV2LnhtbERPW2vCMBR+H/gfwhH2NlMdTK1GkcHG&#10;UPbghaJvh+bYFpuTkkSt+/VmIPj48d2n89bU4kLOV5YV9HsJCOLc6ooLBbvt19sIhA/IGmvLpOBG&#10;HuazzssUU22vvKbLJhQihrBPUUEZQpNK6fOSDPqebYgjd7TOYIjQFVI7vMZwU8tBknxIgxXHhhIb&#10;+iwpP23ORsF+NT5nt+yXlll/vDygM/5v+63Ua7ddTEAEasNT/HD/6Dj/PRkNB/D/JwK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00ZcUAAADfAAAADwAAAAAAAAAA&#10;AAAAAAChAgAAZHJzL2Rvd25yZXYueG1sUEsFBgAAAAAEAAQA+QAAAJMDAAAAAA==&#10;">
                        <v:stroke endarrow="block"/>
                      </v:shape>
                      <v:shape id="Conector recto de flecha 901" o:spid="_x0000_s2105" type="#_x0000_t32" style="position:absolute;left:4535;top:6424;width:2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GR/sUAAADfAAAADwAAAGRycy9kb3ducmV2LnhtbERPW2vCMBR+H/gfwhH2NlMnTK1GkcHG&#10;UPbghaJvh+bYFpuTkkSt+/VmIPj48d2n89bU4kLOV5YV9HsJCOLc6ooLBbvt19sIhA/IGmvLpOBG&#10;HuazzssUU22vvKbLJhQihrBPUUEZQpNK6fOSDPqebYgjd7TOYIjQFVI7vMZwU8v3JPmQBiuODSU2&#10;9FlSftqcjYL9anzObtkvLbP+eHlAZ/zf9lup1267mIAI1Ian+OH+0XH+IBkNB/D/JwK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GR/sUAAADfAAAADwAAAAAAAAAA&#10;AAAAAAChAgAAZHJzL2Rvd25yZXYueG1sUEsFBgAAAAAEAAQA+QAAAJMDAAAAAA==&#10;">
                        <v:stroke endarrow="block"/>
                      </v:shape>
                      <v:shape id="Conector recto de flecha 902" o:spid="_x0000_s2106" type="#_x0000_t34" style="position:absolute;left:2725;top:8472;width:547;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i88MAAADfAAAADwAAAGRycy9kb3ducmV2LnhtbERPy4rCMBTdC/5DuMLsNNURlY5RRJBx&#10;48JHZ2Z5aa5ttbkpTaydvzeC4PJw3vNla0rRUO0KywqGgwgEcWp1wZmC03HTn4FwHlljaZkU/JOD&#10;5aLbmWOs7Z331Bx8JkIIuxgV5N5XsZQuzcmgG9iKOHBnWxv0AdaZ1DXeQ7gp5SiKJtJgwaEhx4rW&#10;OaXXw80oIJLJz/fuct4lDf3y9jbe6OpPqY9eu/oC4an1b/HLvdVh/mc0m47h+ScA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VovPDAAAA3wAAAA8AAAAAAAAAAAAA&#10;AAAAoQIAAGRycy9kb3ducmV2LnhtbFBLBQYAAAAABAAEAPkAAACRAwAAAAA=&#10;" adj="10780">
                        <v:stroke endarrow="block"/>
                      </v:shape>
                      <v:shape id="AutoShape 497" o:spid="_x0000_s2107" type="#_x0000_t115" style="position:absolute;left:1499;top:7195;width:3041;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doMMA&#10;AADfAAAADwAAAGRycy9kb3ducmV2LnhtbERP3WrCMBS+F3yHcAa703QOXalGkakgXmzo9gCH5pgW&#10;m5Muiba+/TIYePnx/S9WvW3EjXyoHSt4GWcgiEunazYKvr92oxxEiMgaG8ek4E4BVsvhYIGFdh0f&#10;6XaKRqQQDgUqqGJsCylDWZHFMHYtceLOzluMCXojtccuhdtGTrJsJi3WnBoqbOm9ovJyutrU223O&#10;/rg92Ls5hJ9a5t3nx9Qo9fzUr+cgIvXxIf5373Wa/5rlb1P4+5MA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rdoMMAAADfAAAADwAAAAAAAAAAAAAAAACYAgAAZHJzL2Rv&#10;d25yZXYueG1sUEsFBgAAAAAEAAQA9QAAAIgDAAAAAA==&#10;">
                        <v:textbox>
                          <w:txbxContent>
                            <w:p w:rsidR="009A74F5" w:rsidRPr="008F1E41" w:rsidRDefault="009A74F5" w:rsidP="002D3EDB">
                              <w:pPr>
                                <w:spacing w:line="240" w:lineRule="auto"/>
                                <w:rPr>
                                  <w:sz w:val="14"/>
                                  <w:szCs w:val="14"/>
                                  <w:lang w:val="es-MX"/>
                                </w:rPr>
                              </w:pPr>
                              <w:r>
                                <w:rPr>
                                  <w:sz w:val="14"/>
                                  <w:szCs w:val="14"/>
                                  <w:lang w:val="es-MX"/>
                                </w:rPr>
                                <w:t>RECIBE COPIA AUTORIZADAS DE ORDEN DE SERVICIO Y TRASLADA AL TALLER  LA UNIDAD PARA SU REPARACION</w:t>
                              </w:r>
                            </w:p>
                          </w:txbxContent>
                        </v:textbox>
                      </v:shape>
                      <v:shape id="AutoShape 498" o:spid="_x0000_s2108" type="#_x0000_t32" style="position:absolute;left:3001;top:9549;width:0;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YyZsUAAADfAAAADwAAAGRycy9kb3ducmV2LnhtbERPW2vCMBR+H/gfwhF8m6kTvFSjyGBj&#10;OPbghaJvh+bYFpuTkkSt+/XLQPDx47vPl62pxZWcrywrGPQTEMS51RUXCva7j9cJCB+QNdaWScGd&#10;PCwXnZc5ptreeEPXbShEDGGfooIyhCaV0uclGfR92xBH7mSdwRChK6R2eIvhppZvSTKSBiuODSU2&#10;9F5Sft5ejILD9/SS3bMfWmeD6fqIzvjf3adSvW67moEI1Ian+OH+0nH+MJmMR/D/JwK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YyZsUAAADfAAAADwAAAAAAAAAA&#10;AAAAAAChAgAAZHJzL2Rvd25yZXYueG1sUEsFBgAAAAAEAAQA+QAAAJMDAAAAAA==&#10;">
                        <v:stroke endarrow="block"/>
                      </v:shape>
                      <v:shape id="AutoShape 499" o:spid="_x0000_s2109" type="#_x0000_t4" style="position:absolute;left:1730;top:9989;width:2543;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xe8MA&#10;AADfAAAADwAAAGRycy9kb3ducmV2LnhtbERP3UrDMBS+F/YO4Qy8c4kKrtRlQwaDobtZ9QGOzVnT&#10;rTnpktjWtzeC4OXH97/aTK4TA4XYetZwv1AgiGtvWm40fLzv7goQMSEb7DyThm+KsFnPblZYGj/y&#10;kYYqNSKHcCxRg02pL6WMtSWHceF74sydfHCYMgyNNAHHHO46+aDUk3TYcm6w2NPWUn2pvpyG82dv&#10;x0NxPamqDoN8PYT99fim9e18enkGkWhK/+I/997k+Y+qWC7h908G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Sxe8MAAADfAAAADwAAAAAAAAAAAAAAAACYAgAAZHJzL2Rv&#10;d25yZXYueG1sUEsFBgAAAAAEAAQA9QAAAIgDAAAAAA==&#10;">
                        <v:textbox>
                          <w:txbxContent>
                            <w:p w:rsidR="009A74F5" w:rsidRPr="008F1E41" w:rsidRDefault="009A74F5" w:rsidP="002D3EDB">
                              <w:pPr>
                                <w:jc w:val="center"/>
                                <w:rPr>
                                  <w:sz w:val="14"/>
                                  <w:szCs w:val="14"/>
                                  <w:lang w:val="es-MX"/>
                                </w:rPr>
                              </w:pPr>
                              <w:r w:rsidRPr="008F1E41">
                                <w:rPr>
                                  <w:sz w:val="14"/>
                                  <w:szCs w:val="14"/>
                                  <w:lang w:val="es-MX"/>
                                </w:rPr>
                                <w:t>TRABAJO CUMPLIDO</w:t>
                              </w:r>
                            </w:p>
                          </w:txbxContent>
                        </v:textbox>
                      </v:shape>
                      <v:oval id="Oval 500" o:spid="_x0000_s2110" style="position:absolute;left:1373;top:10078;width:804;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Z4sUA&#10;AADfAAAADwAAAGRycy9kb3ducmV2LnhtbERPTU8CMRC9m/gfmjHhYqQLBMWVQgiERA+asHrxNtmO&#10;u43b6aYtsPx75mDi8eV9L9eD79SJYnKBDUzGBSjiOljHjYGvz/3DAlTKyBa7wGTgQgnWq9ubJZY2&#10;nPlApyo3SkI4lWigzbkvtU51Sx7TOPTEwv2E6DELjI22Ec8S7js9LYpH7dGxNLTY07al+rc6egOZ&#10;d3quD7GaP1fu+819HC/v+3tjRnfD5gVUpiH/i//cr1bmz4rFkwyWPwJ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9nixQAAAN8AAAAPAAAAAAAAAAAAAAAAAJgCAABkcnMv&#10;ZG93bnJldi54bWxQSwUGAAAAAAQABAD1AAAAigMAAAAA&#10;" filled="f" stroked="f">
                        <v:textbox>
                          <w:txbxContent>
                            <w:p w:rsidR="009A74F5" w:rsidRPr="008F1E41" w:rsidRDefault="009A74F5" w:rsidP="002D3EDB">
                              <w:pPr>
                                <w:rPr>
                                  <w:sz w:val="14"/>
                                  <w:szCs w:val="14"/>
                                  <w:lang w:val="es-MX"/>
                                </w:rPr>
                              </w:pPr>
                              <w:r>
                                <w:rPr>
                                  <w:sz w:val="14"/>
                                  <w:szCs w:val="14"/>
                                  <w:lang w:val="es-MX"/>
                                </w:rPr>
                                <w:t>NO</w:t>
                              </w:r>
                            </w:p>
                          </w:txbxContent>
                        </v:textbox>
                      </v:oval>
                      <v:oval id="Oval 501" o:spid="_x0000_s2111" style="position:absolute;left:3925;top:10154;width:681;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8ecQA&#10;AADfAAAADwAAAGRycy9kb3ducmV2LnhtbERPTWsCMRC9C/0PYQpeRLNVbHU1SqkI7aEFVy/ehs24&#10;G7qZLEnU9d83BcHj430v151txIV8MI4VvIwyEMSl04YrBYf9djgDESKyxsYxKbhRgPXqqbfEXLsr&#10;7+hSxEqkEA45KqhjbHMpQ1mTxTByLXHiTs5bjAn6SmqP1xRuGznOsldp0XBqqLGlj5rK3+JsFUTe&#10;yKnc+WI6L8zxy/ycb9/bgVL95+59ASJSFx/iu/tTp/mTbPY2h/8/C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fHnEAAAA3wAAAA8AAAAAAAAAAAAAAAAAmAIAAGRycy9k&#10;b3ducmV2LnhtbFBLBQYAAAAABAAEAPUAAACJAwAAAAA=&#10;" filled="f" stroked="f">
                        <v:textbox>
                          <w:txbxContent>
                            <w:p w:rsidR="009A74F5" w:rsidRPr="008F1E41" w:rsidRDefault="009A74F5" w:rsidP="002D3EDB">
                              <w:pPr>
                                <w:rPr>
                                  <w:sz w:val="14"/>
                                  <w:szCs w:val="14"/>
                                  <w:lang w:val="es-MX"/>
                                </w:rPr>
                              </w:pPr>
                              <w:r>
                                <w:rPr>
                                  <w:sz w:val="14"/>
                                  <w:szCs w:val="14"/>
                                  <w:lang w:val="es-MX"/>
                                </w:rPr>
                                <w:t>SI</w:t>
                              </w:r>
                            </w:p>
                          </w:txbxContent>
                        </v:textbox>
                      </v:oval>
                      <v:shape id="Terminador 1013" o:spid="_x0000_s2112" type="#_x0000_t116" style="position:absolute;left:2287;top:12622;width:180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rncQA&#10;AADfAAAADwAAAGRycy9kb3ducmV2LnhtbERPS0vDQBC+C/6HZQpexG58UELstoSA2ENBrO19yI5J&#10;6O5s2F2b9N87B8Hjx/deb2fv1IViGgIbeFwWoIjbYAfuDBy/3h5KUCkjW3SBycCVEmw3tzdrrGyY&#10;+JMuh9wpCeFUoYE+57HSOrU9eUzLMBIL9x2ixywwdtpGnCTcO/1UFCvtcWBp6HGkpqf2fPjxBj72&#10;romuoem9uZ52x9NLfb9f1cbcLeb6FVSmOf+L/9w7K/Ofi7KUB/JHA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K53EAAAA3wAAAA8AAAAAAAAAAAAAAAAAmAIAAGRycy9k&#10;b3ducmV2LnhtbFBLBQYAAAAABAAEAPUAAACJAwAAAAA=&#10;">
                        <v:textbox>
                          <w:txbxContent>
                            <w:p w:rsidR="009A74F5" w:rsidRPr="009A4FCB" w:rsidRDefault="009A74F5" w:rsidP="002D3EDB">
                              <w:pPr>
                                <w:spacing w:line="240" w:lineRule="auto"/>
                                <w:jc w:val="center"/>
                                <w:rPr>
                                  <w:rFonts w:cs="Arial"/>
                                  <w:b/>
                                  <w:sz w:val="16"/>
                                  <w:szCs w:val="16"/>
                                </w:rPr>
                              </w:pPr>
                              <w:r>
                                <w:rPr>
                                  <w:rFonts w:cs="Arial"/>
                                  <w:b/>
                                  <w:sz w:val="16"/>
                                  <w:szCs w:val="16"/>
                                </w:rPr>
                                <w:t>FIN</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504" o:spid="_x0000_s2113" type="#_x0000_t35" style="position:absolute;left:3300;top:10717;width:973;height:190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YI8QAAADfAAAADwAAAGRycy9kb3ducmV2LnhtbERPS2vCQBC+F/wPyxR6qxvrg5C6ilUE&#10;oaeqUI9jdkxis7MhO9W0v75bEDx+fO/pvHO1ulAbKs8GBv0EFHHubcWFgf1u/ZyCCoJssfZMBn4o&#10;wHzWe5hiZv2VP+iylULFEA4ZGihFmkzrkJfkMPR9Qxy5k28dSoRtoW2L1xjuav2SJBPtsOLYUGJD&#10;y5Lyr+23M/B5Hr29j1dyOIzSvfBx94vj48qYp8du8QpKqJO7+Obe2Dh/mKTpAP7/RAB6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hgjxAAAAN8AAAAPAAAAAAAAAAAA&#10;AAAAAKECAABkcnMvZG93bnJldi54bWxQSwUGAAAAAAQABAD5AAAAkgMAAAAA&#10;" adj="-7992,14927">
                        <v:stroke endarrow="block"/>
                      </v:shape>
                      <v:shape id="AutoShape 505" o:spid="_x0000_s2114" type="#_x0000_t115" style="position:absolute;left:4792;top:4938;width:3202;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188IA&#10;AADfAAAADwAAAGRycy9kb3ducmV2LnhtbERP3WrCMBS+H/gO4Qi7m6mOjVKNIs7B8MLhzwMcmmNa&#10;bE66JNr69osgePnx/c8WvW3ElXyoHSsYjzIQxKXTNRsFx8P3Ww4iRGSNjWNScKMAi/ngZYaFdh3v&#10;6LqPRqQQDgUqqGJsCylDWZHFMHItceJOzluMCXojtccuhdtGTrLsU1qsOTVU2NKqovK8v9jU232d&#10;/G69sTezCX+1zLvf7YdR6nXYL6cgIvXxKX64f3Sa/57l+QTufxI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jXzwgAAAN8AAAAPAAAAAAAAAAAAAAAAAJgCAABkcnMvZG93&#10;bnJldi54bWxQSwUGAAAAAAQABAD1AAAAhwMAAAAA&#10;">
                        <v:textbox>
                          <w:txbxContent>
                            <w:p w:rsidR="009A74F5" w:rsidRPr="008F1E41" w:rsidRDefault="009A74F5" w:rsidP="002D3EDB">
                              <w:pPr>
                                <w:spacing w:line="240" w:lineRule="auto"/>
                                <w:jc w:val="center"/>
                                <w:rPr>
                                  <w:sz w:val="14"/>
                                  <w:szCs w:val="14"/>
                                  <w:lang w:val="es-MX"/>
                                </w:rPr>
                              </w:pPr>
                              <w:r>
                                <w:rPr>
                                  <w:sz w:val="14"/>
                                  <w:szCs w:val="14"/>
                                  <w:lang w:val="es-MX"/>
                                </w:rPr>
                                <w:t>ELABORA SOLICITUD DE TRABAJO CON TODOS LOS DATOS DE LA UNIDAD, PLACA, MODELO, USUARIO, ETC., VISTO BUENO DEL COORDINADOR DEL AREA, ESPECIFICANDO SI ES GARANTIA, MANTENIMIENTO O REPARACION TURNA A LA UNIDAD DE ENLACE ADMINISTRATIVO DE LA CGSM PARA SU AUTORIZACION Y ASIGNACION DEL TALLER.</w:t>
                              </w:r>
                            </w:p>
                          </w:txbxContent>
                        </v:textbox>
                      </v:shape>
                      <v:shape id="AutoShape 506" o:spid="_x0000_s2115" type="#_x0000_t115" style="position:absolute;left:8376;top:8317;width:2833;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QaMIA&#10;AADfAAAADwAAAGRycy9kb3ducmV2LnhtbERP3WrCMBS+H/gO4QjezVRlo1SjiFMQLzb8eYBDc0yL&#10;zUmXRFvffhkMdvnx/S9WvW3Eg3yoHSuYjDMQxKXTNRsFl/PuNQcRIrLGxjEpeFKA1XLwssBCu46P&#10;9DhFI1IIhwIVVDG2hZShrMhiGLuWOHFX5y3GBL2R2mOXwm0jp1n2Li3WnBoqbGlTUXk73W3q7T6u&#10;/rg92Kc5hO9a5t3X55tRajTs13MQkfr4L/5z73WaP8vyfAa/fxI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pBowgAAAN8AAAAPAAAAAAAAAAAAAAAAAJgCAABkcnMvZG93&#10;bnJldi54bWxQSwUGAAAAAAQABAD1AAAAhwMAAAAA&#10;">
                        <v:textbox>
                          <w:txbxContent>
                            <w:p w:rsidR="009A74F5" w:rsidRPr="008F1E41" w:rsidRDefault="009A74F5" w:rsidP="002D3EDB">
                              <w:pPr>
                                <w:spacing w:line="240" w:lineRule="auto"/>
                                <w:rPr>
                                  <w:sz w:val="14"/>
                                  <w:szCs w:val="14"/>
                                  <w:lang w:val="es-MX"/>
                                </w:rPr>
                              </w:pPr>
                              <w:r>
                                <w:rPr>
                                  <w:sz w:val="14"/>
                                  <w:szCs w:val="14"/>
                                  <w:lang w:val="es-MX"/>
                                </w:rPr>
                                <w:t>RECIBE SOLICITUD, AUTORIZA Y ASIGANA TALLER REGRESA DOS COPIAS DE LA SOLICITUD AL ENLACE ADMISNITRATIVO.</w:t>
                              </w:r>
                            </w:p>
                          </w:txbxContent>
                        </v:textbox>
                      </v:shape>
                      <v:shape id="AutoShape 507" o:spid="_x0000_s2116" type="#_x0000_t115" style="position:absolute;left:4993;top:10798;width:3041;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IHMMA&#10;AADfAAAADwAAAGRycy9kb3ducmV2LnhtbERP3WrCMBS+H/gO4Qi7m6lzk1KNItPB8GLizwMcmmNa&#10;bE5qEm19+2Uw2OXH9z9f9rYRd/KhdqxgPMpAEJdO12wUnI6fLzmIEJE1No5JwYMCLBeDpzkW2nW8&#10;p/shGpFCOBSooIqxLaQMZUUWw8i1xIk7O28xJuiN1B67FG4b+ZplU2mx5tRQYUsfFZWXw82m3m59&#10;9vvN1j7MNlxrmXe773ej1POwX81AROrjv/jP/aXT/EmW52/w+ycB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MIHMMAAADfAAAADwAAAAAAAAAAAAAAAACYAgAAZHJzL2Rv&#10;d25yZXYueG1sUEsFBgAAAAAEAAQA9QAAAIgDAAAAAA==&#10;">
                        <v:textbox>
                          <w:txbxContent>
                            <w:p w:rsidR="009A74F5" w:rsidRPr="0041297C" w:rsidRDefault="009A74F5" w:rsidP="002D3EDB">
                              <w:pPr>
                                <w:spacing w:line="240" w:lineRule="auto"/>
                                <w:rPr>
                                  <w:sz w:val="14"/>
                                  <w:szCs w:val="14"/>
                                </w:rPr>
                              </w:pPr>
                              <w:r w:rsidRPr="0041297C">
                                <w:rPr>
                                  <w:rFonts w:cs="Arial"/>
                                  <w:sz w:val="14"/>
                                  <w:szCs w:val="14"/>
                                </w:rPr>
                                <w:t>RECIBE Y TURNA COPIA DE LA SOLICITUD DE TRABAJO  CORRESPONDIENTE AL ÁREA OPERATIVA UNA COPIA SE ARCHIVA EN EL EXPEDIENTE</w:t>
                              </w:r>
                            </w:p>
                          </w:txbxContent>
                        </v:textbox>
                      </v:shape>
                      <v:shape id="AutoShape 510" o:spid="_x0000_s2117" type="#_x0000_t32" style="position:absolute;left:6971;top:7455;width:1;height:1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QF8QAAADfAAAADwAAAGRycy9kb3ducmV2LnhtbERPW2vCMBR+H+w/hDPYy9DUDUepRukG&#10;whz44O392BybYHPSNVG7f78Iwh4/vvt03rtGXKgL1rOC0TADQVx5bblWsNsuBjmIEJE1Np5JwS8F&#10;mM8eH6ZYaH/lNV02sRYphEOBCkyMbSFlqAw5DEPfEifu6DuHMcGulrrDawp3jXzNsnfp0HJqMNjS&#10;p6HqtDk7Bavl6KM8GLv8Xv/Y1XhRNuf6Za/U81NfTkBE6uO/+O7+0mn+W5bnY7j9SQD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FAXxAAAAN8AAAAPAAAAAAAAAAAA&#10;AAAAAKECAABkcnMvZG93bnJldi54bWxQSwUGAAAAAAQABAD5AAAAkgMAAAAA&#10;"/>
                      <v:shape id="AutoShape 514" o:spid="_x0000_s2118" type="#_x0000_t32" style="position:absolute;left:9384;top:9654;width:0;height:1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rOYMQAAADfAAAADwAAAGRycy9kb3ducmV2LnhtbERPXWvCMBR9F/Yfwh34IpqqTEpnlE4Q&#10;dOCDbr7fNXdNWHPTNVHrv18Ggz0ezvdy3btGXKkL1rOC6SQDQVx5bblW8P62HecgQkTW2HgmBXcK&#10;sF49DJZYaH/jI11PsRYphEOBCkyMbSFlqAw5DBPfEifu03cOY4JdLXWHtxTuGjnLsoV0aDk1GGxp&#10;Y6j6Ol2cgsN++lJ+GLt/PX7bw9O2bC716KzU8LEvn0FE6uO/+M+902n+PMvzBfz+SQD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s5gxAAAAN8AAAAPAAAAAAAAAAAA&#10;AAAAAKECAABkcnMvZG93bnJldi54bWxQSwUGAAAAAAQABAD5AAAAkgMAAAAA&#10;"/>
                      <v:shape id="AutoShape 923" o:spid="_x0000_s2119" type="#_x0000_t109" style="position:absolute;left:1403;top:11612;width:1597;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lVcUA&#10;AADfAAAADwAAAGRycy9kb3ducmV2LnhtbERPTWvCQBC9C/0PyxR6Ed2orYboKqUQ0YOHRi/exuyY&#10;BLOzIbuN8d93CwWPj/e92vSmFh21rrKsYDKOQBDnVldcKDgd01EMwnlkjbVlUvAgB5v1y2CFibZ3&#10;/qYu84UIIewSVFB63yRSurwkg25sG+LAXW1r0AfYFlK3eA/hppbTKJpLgxWHhhIb+iopv2U/RsE0&#10;HmZbPqS798tep/gxOXfD2V6pt9f+cwnCU++f4n/3Tof5syiOF/D3JwC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WVVxQAAAN8AAAAPAAAAAAAAAAAAAAAAAJgCAABkcnMv&#10;ZG93bnJldi54bWxQSwUGAAAAAAQABAD1AAAAigMAAAAA&#10;">
                        <v:textbox>
                          <w:txbxContent>
                            <w:p w:rsidR="009A74F5" w:rsidRPr="00160C67" w:rsidRDefault="009A74F5" w:rsidP="002D3EDB">
                              <w:pPr>
                                <w:jc w:val="center"/>
                                <w:rPr>
                                  <w:sz w:val="14"/>
                                  <w:szCs w:val="14"/>
                                  <w:lang w:val="es-MX"/>
                                </w:rPr>
                              </w:pPr>
                              <w:r>
                                <w:rPr>
                                  <w:sz w:val="14"/>
                                  <w:szCs w:val="14"/>
                                  <w:lang w:val="es-MX"/>
                                </w:rPr>
                                <w:t>REGRESA AL TALLER</w:t>
                              </w:r>
                            </w:p>
                          </w:txbxContent>
                        </v:textbox>
                      </v:shape>
                    </v:group>
                  </w:pict>
                </mc:Fallback>
              </mc:AlternateContent>
            </w:r>
          </w:p>
          <w:p w:rsidR="002D3EDB" w:rsidRDefault="002D3EDB" w:rsidP="002D3EDB">
            <w:pPr>
              <w:jc w:val="left"/>
              <w:rPr>
                <w:rFonts w:cs="Arial"/>
                <w:b/>
                <w:sz w:val="24"/>
              </w:rPr>
            </w:pPr>
          </w:p>
          <w:p w:rsidR="002D3EDB" w:rsidRDefault="002D3EDB" w:rsidP="002D3EDB">
            <w:pPr>
              <w:jc w:val="left"/>
              <w:rPr>
                <w:rFonts w:cs="Arial"/>
                <w:b/>
                <w:sz w:val="24"/>
              </w:rPr>
            </w:pPr>
          </w:p>
          <w:p w:rsidR="002D3EDB" w:rsidRPr="001D60AD" w:rsidRDefault="002D3EDB" w:rsidP="002D3EDB">
            <w:pPr>
              <w:rPr>
                <w:rFonts w:cs="Arial"/>
                <w:sz w:val="24"/>
              </w:rPr>
            </w:pPr>
          </w:p>
          <w:p w:rsidR="002D3EDB" w:rsidRPr="001D60AD" w:rsidRDefault="002D3EDB" w:rsidP="002D3EDB">
            <w:pPr>
              <w:rPr>
                <w:rFonts w:cs="Arial"/>
                <w:sz w:val="24"/>
              </w:rPr>
            </w:pPr>
          </w:p>
          <w:p w:rsidR="002D3EDB" w:rsidRPr="001D60AD" w:rsidRDefault="002D3EDB" w:rsidP="002D3EDB">
            <w:pPr>
              <w:rPr>
                <w:rFonts w:cs="Arial"/>
                <w:sz w:val="24"/>
              </w:rPr>
            </w:pPr>
          </w:p>
          <w:p w:rsidR="002D3EDB" w:rsidRPr="001D60AD" w:rsidRDefault="002D3EDB" w:rsidP="002D3EDB">
            <w:pPr>
              <w:rPr>
                <w:rFonts w:cs="Arial"/>
                <w:sz w:val="24"/>
              </w:rPr>
            </w:pPr>
          </w:p>
          <w:p w:rsidR="002D3EDB" w:rsidRPr="001D60AD" w:rsidRDefault="002D3EDB" w:rsidP="002D3EDB">
            <w:pPr>
              <w:rPr>
                <w:rFonts w:cs="Arial"/>
                <w:sz w:val="24"/>
              </w:rPr>
            </w:pPr>
          </w:p>
          <w:p w:rsidR="002D3EDB" w:rsidRPr="001D60AD" w:rsidRDefault="002D3EDB" w:rsidP="002D3EDB">
            <w:pPr>
              <w:rPr>
                <w:rFonts w:cs="Arial"/>
                <w:sz w:val="24"/>
              </w:rPr>
            </w:pPr>
          </w:p>
          <w:p w:rsidR="002D3EDB" w:rsidRPr="001D60AD" w:rsidRDefault="002D3EDB" w:rsidP="002D3EDB">
            <w:pPr>
              <w:rPr>
                <w:rFonts w:cs="Arial"/>
                <w:sz w:val="24"/>
              </w:rPr>
            </w:pPr>
            <w:r>
              <w:rPr>
                <w:rFonts w:cs="Arial"/>
                <w:b/>
                <w:noProof/>
                <w:sz w:val="24"/>
                <w:lang w:val="es-MX" w:eastAsia="es-MX"/>
              </w:rPr>
              <mc:AlternateContent>
                <mc:Choice Requires="wps">
                  <w:drawing>
                    <wp:anchor distT="0" distB="0" distL="114300" distR="114300" simplePos="0" relativeHeight="252976128" behindDoc="0" locked="0" layoutInCell="1" allowOverlap="1" wp14:anchorId="7D1480EC" wp14:editId="16A2D998">
                      <wp:simplePos x="0" y="0"/>
                      <wp:positionH relativeFrom="column">
                        <wp:posOffset>1949450</wp:posOffset>
                      </wp:positionH>
                      <wp:positionV relativeFrom="paragraph">
                        <wp:posOffset>160020</wp:posOffset>
                      </wp:positionV>
                      <wp:extent cx="283845" cy="635"/>
                      <wp:effectExtent l="16510" t="60960" r="13970" b="52705"/>
                      <wp:wrapNone/>
                      <wp:docPr id="130888" name="AutoShap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8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A7091" id="AutoShape 922" o:spid="_x0000_s1026" type="#_x0000_t32" style="position:absolute;margin-left:153.5pt;margin-top:12.6pt;width:22.35pt;height:.05pt;flip:x;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">
                      <v:stroke endarrow="block"/>
                    </v:shape>
                  </w:pict>
                </mc:Fallback>
              </mc:AlternateContent>
            </w:r>
          </w:p>
          <w:p w:rsidR="002D3EDB" w:rsidRPr="001D60AD" w:rsidRDefault="002D3EDB" w:rsidP="002D3EDB">
            <w:pPr>
              <w:rPr>
                <w:rFonts w:cs="Arial"/>
                <w:sz w:val="24"/>
              </w:rPr>
            </w:pPr>
          </w:p>
          <w:p w:rsidR="002D3EDB" w:rsidRDefault="002D3EDB" w:rsidP="002D3EDB">
            <w:pPr>
              <w:rPr>
                <w:rFonts w:cs="Arial"/>
                <w:sz w:val="24"/>
              </w:rPr>
            </w:pPr>
          </w:p>
          <w:p w:rsidR="002D3EDB" w:rsidRPr="001D60AD" w:rsidRDefault="002D3EDB" w:rsidP="002D3EDB">
            <w:pPr>
              <w:jc w:val="center"/>
              <w:rPr>
                <w:rFonts w:cs="Arial"/>
                <w:sz w:val="24"/>
              </w:rPr>
            </w:pPr>
          </w:p>
        </w:tc>
        <w:tc>
          <w:tcPr>
            <w:tcW w:w="3543" w:type="dxa"/>
            <w:shd w:val="clear" w:color="auto" w:fill="auto"/>
          </w:tcPr>
          <w:p w:rsidR="002D3EDB" w:rsidRDefault="002D3EDB" w:rsidP="002D3EDB">
            <w:pPr>
              <w:tabs>
                <w:tab w:val="left" w:pos="1039"/>
              </w:tabs>
              <w:jc w:val="left"/>
              <w:rPr>
                <w:rFonts w:cs="Arial"/>
                <w:b/>
                <w:sz w:val="24"/>
              </w:rPr>
            </w:pPr>
          </w:p>
          <w:p w:rsidR="002D3EDB" w:rsidRDefault="002D3EDB" w:rsidP="002D3EDB">
            <w:pPr>
              <w:tabs>
                <w:tab w:val="left" w:pos="1039"/>
              </w:tabs>
              <w:jc w:val="left"/>
              <w:rPr>
                <w:rFonts w:cs="Arial"/>
                <w:b/>
                <w:sz w:val="24"/>
              </w:rPr>
            </w:pPr>
          </w:p>
          <w:p w:rsidR="002D3EDB" w:rsidRPr="00E9429C" w:rsidRDefault="002D3EDB" w:rsidP="002D3EDB">
            <w:pPr>
              <w:tabs>
                <w:tab w:val="left" w:pos="1039"/>
              </w:tabs>
              <w:jc w:val="left"/>
              <w:rPr>
                <w:rFonts w:cs="Arial"/>
                <w:b/>
                <w:sz w:val="24"/>
              </w:rPr>
            </w:pPr>
          </w:p>
          <w:p w:rsidR="002D3EDB" w:rsidRPr="00E9429C" w:rsidRDefault="002D3EDB" w:rsidP="002D3EDB">
            <w:pPr>
              <w:tabs>
                <w:tab w:val="left" w:pos="1039"/>
              </w:tabs>
              <w:jc w:val="left"/>
              <w:rPr>
                <w:rFonts w:cs="Arial"/>
                <w:b/>
                <w:sz w:val="24"/>
              </w:rPr>
            </w:pPr>
          </w:p>
          <w:p w:rsidR="002D3EDB" w:rsidRPr="00E9429C" w:rsidRDefault="002D3EDB" w:rsidP="002D3EDB">
            <w:pPr>
              <w:tabs>
                <w:tab w:val="left" w:pos="1039"/>
              </w:tabs>
              <w:jc w:val="right"/>
              <w:rPr>
                <w:rFonts w:cs="Arial"/>
                <w:b/>
                <w:sz w:val="24"/>
              </w:rPr>
            </w:pPr>
          </w:p>
          <w:p w:rsidR="002D3EDB" w:rsidRPr="008F1E41" w:rsidRDefault="002D3EDB" w:rsidP="002D3EDB">
            <w:pPr>
              <w:tabs>
                <w:tab w:val="left" w:pos="1039"/>
              </w:tabs>
              <w:jc w:val="right"/>
              <w:rPr>
                <w:rFonts w:cs="Arial"/>
                <w:b/>
                <w:sz w:val="24"/>
              </w:rPr>
            </w:pPr>
          </w:p>
          <w:p w:rsidR="002D3EDB" w:rsidRPr="008F1E41" w:rsidRDefault="002D3EDB" w:rsidP="002D3EDB">
            <w:pPr>
              <w:rPr>
                <w:rFonts w:cs="Arial"/>
                <w:sz w:val="24"/>
              </w:rPr>
            </w:pPr>
          </w:p>
          <w:p w:rsidR="002D3EDB" w:rsidRPr="00524ED2" w:rsidRDefault="002D3EDB" w:rsidP="002D3EDB">
            <w:pPr>
              <w:rPr>
                <w:rFonts w:cs="Arial"/>
                <w:sz w:val="24"/>
              </w:rPr>
            </w:pPr>
          </w:p>
          <w:p w:rsidR="002D3EDB" w:rsidRPr="00524ED2" w:rsidRDefault="002D3EDB" w:rsidP="002D3EDB">
            <w:pPr>
              <w:rPr>
                <w:rFonts w:cs="Arial"/>
                <w:sz w:val="24"/>
              </w:rPr>
            </w:pPr>
          </w:p>
          <w:p w:rsidR="002D3EDB" w:rsidRPr="00524ED2" w:rsidRDefault="002D3EDB" w:rsidP="002D3EDB">
            <w:pPr>
              <w:rPr>
                <w:rFonts w:cs="Arial"/>
                <w:sz w:val="24"/>
              </w:rPr>
            </w:pPr>
            <w:r>
              <w:rPr>
                <w:rFonts w:cs="Arial"/>
                <w:b/>
                <w:noProof/>
                <w:sz w:val="24"/>
                <w:lang w:val="es-MX" w:eastAsia="es-MX"/>
              </w:rPr>
              <mc:AlternateContent>
                <mc:Choice Requires="wps">
                  <w:drawing>
                    <wp:anchor distT="0" distB="0" distL="114300" distR="114300" simplePos="0" relativeHeight="252975104" behindDoc="0" locked="0" layoutInCell="1" allowOverlap="1" wp14:anchorId="608B4F6B" wp14:editId="5B729FF0">
                      <wp:simplePos x="0" y="0"/>
                      <wp:positionH relativeFrom="column">
                        <wp:posOffset>93345</wp:posOffset>
                      </wp:positionH>
                      <wp:positionV relativeFrom="paragraph">
                        <wp:posOffset>160655</wp:posOffset>
                      </wp:positionV>
                      <wp:extent cx="635" cy="2050415"/>
                      <wp:effectExtent l="13970" t="13970" r="13970" b="12065"/>
                      <wp:wrapNone/>
                      <wp:docPr id="130890"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0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EDDCC" id="AutoShape 921" o:spid="_x0000_s1026" type="#_x0000_t32" style="position:absolute;margin-left:7.35pt;margin-top:12.65pt;width:.05pt;height:161.4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"/>
                  </w:pict>
                </mc:Fallback>
              </mc:AlternateContent>
            </w:r>
          </w:p>
          <w:p w:rsidR="002D3EDB" w:rsidRDefault="002D3EDB" w:rsidP="002D3EDB">
            <w:pPr>
              <w:rPr>
                <w:rFonts w:cs="Arial"/>
                <w:sz w:val="24"/>
              </w:rPr>
            </w:pPr>
          </w:p>
          <w:p w:rsidR="002D3EDB" w:rsidRPr="001D60AD" w:rsidRDefault="002D3EDB" w:rsidP="002D3EDB">
            <w:pPr>
              <w:rPr>
                <w:rFonts w:cs="Arial"/>
                <w:sz w:val="24"/>
              </w:rPr>
            </w:pPr>
          </w:p>
          <w:p w:rsidR="002D3EDB" w:rsidRPr="001D60AD" w:rsidRDefault="002D3EDB" w:rsidP="002D3EDB">
            <w:pPr>
              <w:rPr>
                <w:rFonts w:cs="Arial"/>
                <w:sz w:val="24"/>
              </w:rPr>
            </w:pPr>
          </w:p>
          <w:p w:rsidR="002D3EDB" w:rsidRPr="001D60AD" w:rsidRDefault="002D3EDB" w:rsidP="002D3EDB">
            <w:pPr>
              <w:rPr>
                <w:rFonts w:cs="Arial"/>
                <w:sz w:val="24"/>
              </w:rPr>
            </w:pPr>
            <w:r>
              <w:rPr>
                <w:rFonts w:cs="Arial"/>
                <w:b/>
                <w:noProof/>
                <w:sz w:val="24"/>
                <w:lang w:val="es-MX" w:eastAsia="es-MX"/>
              </w:rPr>
              <mc:AlternateContent>
                <mc:Choice Requires="wps">
                  <w:drawing>
                    <wp:anchor distT="0" distB="0" distL="114300" distR="114300" simplePos="0" relativeHeight="252974080" behindDoc="0" locked="0" layoutInCell="1" allowOverlap="1" wp14:anchorId="576E9719" wp14:editId="48A77CEA">
                      <wp:simplePos x="0" y="0"/>
                      <wp:positionH relativeFrom="column">
                        <wp:posOffset>2056130</wp:posOffset>
                      </wp:positionH>
                      <wp:positionV relativeFrom="paragraph">
                        <wp:posOffset>1556385</wp:posOffset>
                      </wp:positionV>
                      <wp:extent cx="828675" cy="635"/>
                      <wp:effectExtent l="14605" t="57150" r="13970" b="56515"/>
                      <wp:wrapNone/>
                      <wp:docPr id="130891"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5E48B" id="AutoShape 515" o:spid="_x0000_s1026" type="#_x0000_t32" style="position:absolute;margin-left:161.9pt;margin-top:122.55pt;width:65.25pt;height:.05pt;flip:x;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2973056" behindDoc="0" locked="0" layoutInCell="1" allowOverlap="1" wp14:anchorId="5C6FE6E3" wp14:editId="4BF9700D">
                      <wp:simplePos x="0" y="0"/>
                      <wp:positionH relativeFrom="column">
                        <wp:posOffset>1353820</wp:posOffset>
                      </wp:positionH>
                      <wp:positionV relativeFrom="paragraph">
                        <wp:posOffset>254635</wp:posOffset>
                      </wp:positionV>
                      <wp:extent cx="891540" cy="635"/>
                      <wp:effectExtent l="7620" t="60325" r="15240" b="53340"/>
                      <wp:wrapNone/>
                      <wp:docPr id="130892"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9B6FA" id="AutoShape 513" o:spid="_x0000_s1026" type="#_x0000_t32" style="position:absolute;margin-left:106.6pt;margin-top:20.05pt;width:70.2pt;height:.0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hbiOgIAAGU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">
                      <v:stroke endarrow="block"/>
                    </v:shape>
                  </w:pict>
                </mc:Fallback>
              </mc:AlternateContent>
            </w:r>
          </w:p>
        </w:tc>
        <w:tc>
          <w:tcPr>
            <w:tcW w:w="3119" w:type="dxa"/>
            <w:shd w:val="clear" w:color="auto" w:fill="auto"/>
          </w:tcPr>
          <w:p w:rsidR="002D3EDB" w:rsidRDefault="002D3EDB" w:rsidP="002D3EDB">
            <w:pPr>
              <w:jc w:val="left"/>
              <w:rPr>
                <w:rFonts w:cs="Arial"/>
                <w:b/>
                <w:sz w:val="24"/>
              </w:rPr>
            </w:pPr>
          </w:p>
          <w:p w:rsidR="002D3EDB" w:rsidRDefault="002D3EDB" w:rsidP="002D3EDB">
            <w:pPr>
              <w:jc w:val="left"/>
              <w:rPr>
                <w:rFonts w:cs="Arial"/>
                <w:b/>
                <w:sz w:val="24"/>
              </w:rPr>
            </w:pPr>
          </w:p>
          <w:p w:rsidR="002D3EDB" w:rsidRPr="00E9429C" w:rsidRDefault="002D3EDB" w:rsidP="002D3EDB">
            <w:pPr>
              <w:jc w:val="left"/>
              <w:rPr>
                <w:rFonts w:cs="Arial"/>
                <w:b/>
                <w:sz w:val="24"/>
              </w:rPr>
            </w:pPr>
          </w:p>
          <w:p w:rsidR="002D3EDB" w:rsidRPr="00E9429C" w:rsidRDefault="002D3EDB" w:rsidP="002D3EDB">
            <w:pPr>
              <w:rPr>
                <w:rFonts w:cs="Arial"/>
                <w:sz w:val="24"/>
              </w:rPr>
            </w:pPr>
          </w:p>
          <w:p w:rsidR="002D3EDB" w:rsidRPr="00E9429C" w:rsidRDefault="002D3EDB" w:rsidP="002D3EDB">
            <w:pPr>
              <w:rPr>
                <w:rFonts w:cs="Arial"/>
                <w:sz w:val="24"/>
              </w:rPr>
            </w:pPr>
          </w:p>
          <w:p w:rsidR="002D3EDB" w:rsidRPr="00E9429C" w:rsidRDefault="002D3EDB" w:rsidP="002D3EDB">
            <w:pPr>
              <w:rPr>
                <w:rFonts w:cs="Arial"/>
                <w:sz w:val="24"/>
              </w:rPr>
            </w:pPr>
          </w:p>
          <w:p w:rsidR="002D3EDB" w:rsidRPr="00E9429C" w:rsidRDefault="002D3EDB" w:rsidP="002D3EDB">
            <w:pPr>
              <w:rPr>
                <w:rFonts w:cs="Arial"/>
                <w:sz w:val="24"/>
              </w:rPr>
            </w:pPr>
          </w:p>
          <w:p w:rsidR="002D3EDB" w:rsidRPr="00E9429C" w:rsidRDefault="002D3EDB" w:rsidP="002D3EDB">
            <w:pPr>
              <w:rPr>
                <w:rFonts w:cs="Arial"/>
                <w:sz w:val="24"/>
              </w:rPr>
            </w:pPr>
          </w:p>
          <w:p w:rsidR="002D3EDB" w:rsidRPr="00E9429C" w:rsidRDefault="002D3EDB" w:rsidP="002D3EDB">
            <w:pPr>
              <w:rPr>
                <w:rFonts w:cs="Arial"/>
                <w:sz w:val="24"/>
              </w:rPr>
            </w:pPr>
          </w:p>
          <w:p w:rsidR="002D3EDB" w:rsidRPr="00E9429C" w:rsidRDefault="002D3EDB" w:rsidP="002D3EDB">
            <w:pPr>
              <w:rPr>
                <w:rFonts w:cs="Arial"/>
                <w:sz w:val="24"/>
              </w:rPr>
            </w:pPr>
          </w:p>
          <w:p w:rsidR="002D3EDB" w:rsidRPr="00E9429C" w:rsidRDefault="002D3EDB" w:rsidP="002D3EDB">
            <w:pPr>
              <w:rPr>
                <w:rFonts w:cs="Arial"/>
                <w:sz w:val="24"/>
              </w:rPr>
            </w:pPr>
          </w:p>
          <w:p w:rsidR="002D3EDB" w:rsidRDefault="002D3EDB" w:rsidP="002D3EDB">
            <w:pPr>
              <w:rPr>
                <w:rFonts w:cs="Arial"/>
                <w:sz w:val="24"/>
              </w:rPr>
            </w:pPr>
          </w:p>
          <w:p w:rsidR="002D3EDB" w:rsidRPr="008F1E41" w:rsidRDefault="002D3EDB" w:rsidP="002D3EDB">
            <w:pPr>
              <w:rPr>
                <w:rFonts w:cs="Arial"/>
                <w:sz w:val="24"/>
              </w:rPr>
            </w:pPr>
          </w:p>
          <w:p w:rsidR="002D3EDB" w:rsidRPr="008F1E41" w:rsidRDefault="002D3EDB" w:rsidP="002D3EDB">
            <w:pPr>
              <w:rPr>
                <w:rFonts w:cs="Arial"/>
                <w:sz w:val="24"/>
              </w:rPr>
            </w:pPr>
          </w:p>
          <w:p w:rsidR="002D3EDB" w:rsidRPr="008F1E41" w:rsidRDefault="002D3EDB" w:rsidP="002D3EDB">
            <w:pPr>
              <w:rPr>
                <w:rFonts w:cs="Arial"/>
                <w:sz w:val="24"/>
              </w:rPr>
            </w:pPr>
          </w:p>
          <w:p w:rsidR="002D3EDB" w:rsidRDefault="002D3EDB" w:rsidP="002D3EDB">
            <w:pPr>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Default="002D3EDB" w:rsidP="002D3EDB">
            <w:pPr>
              <w:jc w:val="right"/>
              <w:rPr>
                <w:rFonts w:cs="Arial"/>
                <w:sz w:val="24"/>
              </w:rPr>
            </w:pPr>
          </w:p>
          <w:p w:rsidR="002D3EDB" w:rsidRPr="008F1E41" w:rsidRDefault="002D3EDB" w:rsidP="002D3EDB">
            <w:pPr>
              <w:jc w:val="right"/>
              <w:rPr>
                <w:rFonts w:cs="Arial"/>
                <w:sz w:val="24"/>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Default="001C20C9" w:rsidP="002D3EDB">
      <w:pPr>
        <w:tabs>
          <w:tab w:val="left" w:pos="3049"/>
        </w:tabs>
        <w:spacing w:line="276" w:lineRule="auto"/>
        <w:rPr>
          <w:rFonts w:cs="Arial"/>
          <w:bCs/>
          <w:sz w:val="24"/>
        </w:rPr>
      </w:pPr>
      <w:r>
        <w:rPr>
          <w:rFonts w:cs="Arial"/>
          <w:noProof/>
          <w:sz w:val="24"/>
          <w:lang w:val="es-MX" w:eastAsia="es-MX"/>
        </w:rPr>
        <w:lastRenderedPageBreak/>
        <mc:AlternateContent>
          <mc:Choice Requires="wps">
            <w:drawing>
              <wp:anchor distT="0" distB="0" distL="114300" distR="114300" simplePos="0" relativeHeight="252980224" behindDoc="1" locked="0" layoutInCell="1" allowOverlap="1" wp14:anchorId="318B8C17" wp14:editId="518A14B6">
                <wp:simplePos x="0" y="0"/>
                <wp:positionH relativeFrom="column">
                  <wp:posOffset>-735078</wp:posOffset>
                </wp:positionH>
                <wp:positionV relativeFrom="paragraph">
                  <wp:posOffset>289296</wp:posOffset>
                </wp:positionV>
                <wp:extent cx="6845300" cy="7832785"/>
                <wp:effectExtent l="19050" t="19050" r="12700" b="15875"/>
                <wp:wrapNone/>
                <wp:docPr id="130893" name="10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0" cy="7832785"/>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675228" w:rsidRDefault="009A74F5" w:rsidP="002D3EDB">
                            <w:pPr>
                              <w:tabs>
                                <w:tab w:val="left" w:pos="6086"/>
                              </w:tabs>
                              <w:spacing w:line="240" w:lineRule="auto"/>
                              <w:contextualSpacing/>
                              <w:rPr>
                                <w:rFonts w:cs="Arial"/>
                                <w:b/>
                                <w:color w:val="000000" w:themeColor="text1"/>
                              </w:rPr>
                            </w:pPr>
                          </w:p>
                          <w:p w:rsidR="009A74F5" w:rsidRPr="00675228" w:rsidRDefault="009A74F5" w:rsidP="002D3EDB">
                            <w:pPr>
                              <w:spacing w:line="240" w:lineRule="auto"/>
                              <w:jc w:val="right"/>
                              <w:rPr>
                                <w:rFonts w:cs="Arial"/>
                                <w:color w:val="000000" w:themeColor="text1"/>
                                <w:szCs w:val="20"/>
                              </w:rPr>
                            </w:pPr>
                          </w:p>
                          <w:p w:rsidR="009A74F5" w:rsidRPr="00675228" w:rsidRDefault="009A74F5" w:rsidP="002D3EDB">
                            <w:pPr>
                              <w:spacing w:line="240" w:lineRule="auto"/>
                              <w:jc w:val="right"/>
                              <w:rPr>
                                <w:rFonts w:cs="Arial"/>
                                <w:color w:val="000000" w:themeColor="text1"/>
                                <w:szCs w:val="20"/>
                              </w:rPr>
                            </w:pPr>
                            <w:r w:rsidRPr="00675228">
                              <w:rPr>
                                <w:rFonts w:cs="Arial"/>
                                <w:color w:val="000000" w:themeColor="text1"/>
                                <w:szCs w:val="20"/>
                              </w:rPr>
                              <w:t xml:space="preserve">MEMORANDUM: </w:t>
                            </w:r>
                            <w:r>
                              <w:rPr>
                                <w:rFonts w:cs="Arial"/>
                                <w:b/>
                                <w:color w:val="000000" w:themeColor="text1"/>
                                <w:szCs w:val="20"/>
                              </w:rPr>
                              <w:t>CPJM-000</w:t>
                            </w:r>
                            <w:r w:rsidRPr="00675228">
                              <w:rPr>
                                <w:rFonts w:cs="Arial"/>
                                <w:b/>
                                <w:color w:val="000000" w:themeColor="text1"/>
                                <w:szCs w:val="20"/>
                              </w:rPr>
                              <w:t>-201</w:t>
                            </w:r>
                            <w:r>
                              <w:rPr>
                                <w:rFonts w:cs="Arial"/>
                                <w:b/>
                                <w:color w:val="000000" w:themeColor="text1"/>
                                <w:szCs w:val="20"/>
                              </w:rPr>
                              <w:t>8</w:t>
                            </w:r>
                            <w:r w:rsidRPr="00675228">
                              <w:rPr>
                                <w:rFonts w:cs="Arial"/>
                                <w:b/>
                                <w:color w:val="000000" w:themeColor="text1"/>
                                <w:szCs w:val="20"/>
                              </w:rPr>
                              <w:t>.</w:t>
                            </w:r>
                          </w:p>
                          <w:p w:rsidR="009A74F5" w:rsidRDefault="009A74F5" w:rsidP="002D3EDB">
                            <w:pPr>
                              <w:jc w:val="right"/>
                              <w:rPr>
                                <w:rFonts w:cs="Arial"/>
                                <w:color w:val="000000" w:themeColor="text1"/>
                                <w:szCs w:val="20"/>
                              </w:rPr>
                            </w:pPr>
                            <w:r w:rsidRPr="00675228">
                              <w:rPr>
                                <w:rFonts w:cs="Arial"/>
                                <w:color w:val="000000" w:themeColor="text1"/>
                                <w:szCs w:val="20"/>
                              </w:rPr>
                              <w:t xml:space="preserve">VILLAHERMOSA, TAB.,  A  </w:t>
                            </w:r>
                            <w:r>
                              <w:rPr>
                                <w:rFonts w:cs="Arial"/>
                                <w:color w:val="000000" w:themeColor="text1"/>
                                <w:szCs w:val="20"/>
                              </w:rPr>
                              <w:t>____ DE ________ DE 2018.</w:t>
                            </w:r>
                          </w:p>
                          <w:p w:rsidR="009A74F5" w:rsidRDefault="009A74F5" w:rsidP="002D3EDB">
                            <w:pPr>
                              <w:jc w:val="right"/>
                              <w:rPr>
                                <w:rFonts w:cs="Arial"/>
                                <w:color w:val="000000" w:themeColor="text1"/>
                                <w:szCs w:val="20"/>
                              </w:rPr>
                            </w:pPr>
                          </w:p>
                          <w:p w:rsidR="009A74F5" w:rsidRPr="00675228" w:rsidRDefault="009A74F5" w:rsidP="002D3EDB">
                            <w:pPr>
                              <w:jc w:val="right"/>
                              <w:rPr>
                                <w:rFonts w:cs="Arial"/>
                                <w:b/>
                                <w:color w:val="000000" w:themeColor="text1"/>
                              </w:rPr>
                            </w:pPr>
                          </w:p>
                          <w:p w:rsidR="009A74F5" w:rsidRPr="00675228" w:rsidRDefault="009A74F5" w:rsidP="002D3EDB">
                            <w:pPr>
                              <w:tabs>
                                <w:tab w:val="left" w:pos="6086"/>
                              </w:tabs>
                              <w:spacing w:line="240" w:lineRule="auto"/>
                              <w:contextualSpacing/>
                              <w:rPr>
                                <w:rFonts w:cs="Arial"/>
                                <w:b/>
                                <w:color w:val="000000" w:themeColor="text1"/>
                              </w:rPr>
                            </w:pPr>
                            <w:r>
                              <w:rPr>
                                <w:rFonts w:cs="Arial"/>
                                <w:b/>
                                <w:color w:val="000000" w:themeColor="text1"/>
                              </w:rPr>
                              <w:t xml:space="preserve">      ___________________________________________</w:t>
                            </w:r>
                          </w:p>
                          <w:p w:rsidR="009A74F5" w:rsidRPr="00675228" w:rsidRDefault="009A74F5" w:rsidP="002D3EDB">
                            <w:pPr>
                              <w:ind w:hanging="567"/>
                              <w:rPr>
                                <w:rFonts w:cs="Arial"/>
                                <w:b/>
                                <w:color w:val="000000" w:themeColor="text1"/>
                              </w:rPr>
                            </w:pPr>
                            <w:r>
                              <w:rPr>
                                <w:rFonts w:cs="Arial"/>
                                <w:b/>
                                <w:color w:val="000000" w:themeColor="text1"/>
                              </w:rPr>
                              <w:t xml:space="preserve">               </w:t>
                            </w:r>
                            <w:r w:rsidRPr="00675228">
                              <w:rPr>
                                <w:rFonts w:cs="Arial"/>
                                <w:b/>
                                <w:color w:val="000000" w:themeColor="text1"/>
                              </w:rPr>
                              <w:t xml:space="preserve"> DE DEPTO DE ADQUISICIONES Y RECURSOS MATERIALES</w:t>
                            </w:r>
                          </w:p>
                          <w:p w:rsidR="009A74F5" w:rsidRPr="00675228" w:rsidRDefault="009A74F5" w:rsidP="002D3EDB">
                            <w:pPr>
                              <w:ind w:hanging="567"/>
                              <w:rPr>
                                <w:rFonts w:cs="Arial"/>
                                <w:b/>
                                <w:color w:val="000000" w:themeColor="text1"/>
                              </w:rPr>
                            </w:pPr>
                            <w:r>
                              <w:rPr>
                                <w:rFonts w:cs="Arial"/>
                                <w:b/>
                                <w:color w:val="000000" w:themeColor="text1"/>
                              </w:rPr>
                              <w:t xml:space="preserve">                </w:t>
                            </w:r>
                            <w:r w:rsidRPr="00675228">
                              <w:rPr>
                                <w:rFonts w:cs="Arial"/>
                                <w:b/>
                                <w:color w:val="000000" w:themeColor="text1"/>
                              </w:rPr>
                              <w:t>COORDINACIÓN GENERAL DE SERVICIOS MUNICIPALES</w:t>
                            </w:r>
                          </w:p>
                          <w:p w:rsidR="009A74F5" w:rsidRPr="00675228" w:rsidRDefault="009A74F5" w:rsidP="002D3EDB">
                            <w:pPr>
                              <w:tabs>
                                <w:tab w:val="left" w:pos="6086"/>
                              </w:tabs>
                              <w:spacing w:line="240" w:lineRule="auto"/>
                              <w:contextualSpacing/>
                              <w:rPr>
                                <w:rFonts w:cs="Arial"/>
                                <w:b/>
                                <w:color w:val="000000" w:themeColor="text1"/>
                                <w:szCs w:val="20"/>
                              </w:rPr>
                            </w:pPr>
                          </w:p>
                          <w:p w:rsidR="009A74F5" w:rsidRPr="00675228" w:rsidRDefault="009A74F5" w:rsidP="002D3EDB">
                            <w:pPr>
                              <w:spacing w:line="240" w:lineRule="auto"/>
                              <w:contextualSpacing/>
                              <w:rPr>
                                <w:rFonts w:cs="Arial"/>
                                <w:b/>
                                <w:color w:val="000000" w:themeColor="text1"/>
                                <w:szCs w:val="20"/>
                              </w:rPr>
                            </w:pPr>
                          </w:p>
                          <w:p w:rsidR="009A74F5" w:rsidRDefault="009A74F5" w:rsidP="002D3EDB">
                            <w:pPr>
                              <w:spacing w:line="360" w:lineRule="auto"/>
                              <w:rPr>
                                <w:rFonts w:cs="Arial"/>
                                <w:color w:val="000000" w:themeColor="text1"/>
                                <w:szCs w:val="20"/>
                              </w:rPr>
                            </w:pPr>
                            <w:r>
                              <w:rPr>
                                <w:rFonts w:cs="Arial"/>
                                <w:color w:val="000000" w:themeColor="text1"/>
                                <w:szCs w:val="20"/>
                              </w:rPr>
                              <w:t xml:space="preserve">         </w:t>
                            </w:r>
                            <w:r w:rsidRPr="00675228">
                              <w:rPr>
                                <w:rFonts w:cs="Arial"/>
                                <w:color w:val="000000" w:themeColor="text1"/>
                                <w:szCs w:val="20"/>
                              </w:rPr>
                              <w:t xml:space="preserve">Por medio de la presente, envió relación de la unidad que requiere autorización para taller. </w:t>
                            </w:r>
                          </w:p>
                          <w:p w:rsidR="009A74F5" w:rsidRPr="00675228" w:rsidRDefault="009A74F5" w:rsidP="002D3EDB">
                            <w:pPr>
                              <w:spacing w:line="360" w:lineRule="auto"/>
                              <w:rPr>
                                <w:rFonts w:cs="Arial"/>
                                <w:color w:val="000000" w:themeColor="text1"/>
                                <w:szCs w:val="20"/>
                              </w:rPr>
                            </w:pPr>
                          </w:p>
                          <w:tbl>
                            <w:tblPr>
                              <w:tblStyle w:val="Tablaconcuadrcula"/>
                              <w:tblW w:w="10104" w:type="dxa"/>
                              <w:tblInd w:w="327" w:type="dxa"/>
                              <w:tblLook w:val="04A0" w:firstRow="1" w:lastRow="0" w:firstColumn="1" w:lastColumn="0" w:noHBand="0" w:noVBand="1"/>
                            </w:tblPr>
                            <w:tblGrid>
                              <w:gridCol w:w="1441"/>
                              <w:gridCol w:w="1368"/>
                              <w:gridCol w:w="3563"/>
                              <w:gridCol w:w="3732"/>
                            </w:tblGrid>
                            <w:tr w:rsidR="009A74F5" w:rsidTr="002D3EDB">
                              <w:trPr>
                                <w:trHeight w:val="5"/>
                              </w:trPr>
                              <w:tc>
                                <w:tcPr>
                                  <w:tcW w:w="1441" w:type="dxa"/>
                                  <w:shd w:val="clear" w:color="auto" w:fill="BFBFBF" w:themeFill="background1" w:themeFillShade="BF"/>
                                  <w:vAlign w:val="center"/>
                                </w:tcPr>
                                <w:p w:rsidR="009A74F5" w:rsidRPr="00D24AB1" w:rsidRDefault="009A74F5" w:rsidP="002D3EDB">
                                  <w:pPr>
                                    <w:jc w:val="center"/>
                                    <w:rPr>
                                      <w:rFonts w:cs="Arial"/>
                                      <w:b/>
                                    </w:rPr>
                                  </w:pPr>
                                  <w:r>
                                    <w:rPr>
                                      <w:rFonts w:cs="Arial"/>
                                      <w:b/>
                                    </w:rPr>
                                    <w:t>FECHA</w:t>
                                  </w:r>
                                </w:p>
                              </w:tc>
                              <w:tc>
                                <w:tcPr>
                                  <w:tcW w:w="1368" w:type="dxa"/>
                                  <w:shd w:val="clear" w:color="auto" w:fill="BFBFBF" w:themeFill="background1" w:themeFillShade="BF"/>
                                  <w:vAlign w:val="center"/>
                                </w:tcPr>
                                <w:p w:rsidR="009A74F5" w:rsidRPr="00D24AB1" w:rsidRDefault="009A74F5" w:rsidP="002D3EDB">
                                  <w:pPr>
                                    <w:jc w:val="center"/>
                                    <w:rPr>
                                      <w:rFonts w:cs="Arial"/>
                                      <w:b/>
                                    </w:rPr>
                                  </w:pPr>
                                  <w:r>
                                    <w:rPr>
                                      <w:rFonts w:cs="Arial"/>
                                      <w:b/>
                                    </w:rPr>
                                    <w:t>FOLIO</w:t>
                                  </w:r>
                                </w:p>
                              </w:tc>
                              <w:tc>
                                <w:tcPr>
                                  <w:tcW w:w="3563" w:type="dxa"/>
                                  <w:shd w:val="clear" w:color="auto" w:fill="BFBFBF" w:themeFill="background1" w:themeFillShade="BF"/>
                                  <w:vAlign w:val="center"/>
                                </w:tcPr>
                                <w:p w:rsidR="009A74F5" w:rsidRPr="00D24AB1" w:rsidRDefault="009A74F5" w:rsidP="002D3EDB">
                                  <w:pPr>
                                    <w:jc w:val="center"/>
                                    <w:rPr>
                                      <w:rFonts w:cs="Arial"/>
                                      <w:b/>
                                    </w:rPr>
                                  </w:pPr>
                                  <w:r>
                                    <w:rPr>
                                      <w:rFonts w:cs="Arial"/>
                                      <w:b/>
                                    </w:rPr>
                                    <w:t>UNIDAD Y/O EQUIPO</w:t>
                                  </w:r>
                                </w:p>
                              </w:tc>
                              <w:tc>
                                <w:tcPr>
                                  <w:tcW w:w="3732" w:type="dxa"/>
                                  <w:shd w:val="clear" w:color="auto" w:fill="BFBFBF" w:themeFill="background1" w:themeFillShade="BF"/>
                                  <w:vAlign w:val="center"/>
                                </w:tcPr>
                                <w:p w:rsidR="009A74F5" w:rsidRPr="00D24AB1" w:rsidRDefault="009A74F5" w:rsidP="002D3EDB">
                                  <w:pPr>
                                    <w:jc w:val="center"/>
                                    <w:rPr>
                                      <w:rFonts w:cs="Arial"/>
                                      <w:b/>
                                    </w:rPr>
                                  </w:pPr>
                                  <w:r>
                                    <w:rPr>
                                      <w:rFonts w:cs="Arial"/>
                                      <w:b/>
                                    </w:rPr>
                                    <w:t>DESCRIPCIÓN</w:t>
                                  </w:r>
                                </w:p>
                              </w:tc>
                            </w:tr>
                            <w:tr w:rsidR="009A74F5" w:rsidTr="002D3EDB">
                              <w:trPr>
                                <w:trHeight w:val="367"/>
                              </w:trPr>
                              <w:tc>
                                <w:tcPr>
                                  <w:tcW w:w="1441" w:type="dxa"/>
                                  <w:shd w:val="clear" w:color="auto" w:fill="FFFFFF" w:themeFill="background1"/>
                                  <w:vAlign w:val="center"/>
                                </w:tcPr>
                                <w:p w:rsidR="009A74F5" w:rsidRPr="002F2FC1" w:rsidRDefault="009A74F5" w:rsidP="002D3EDB">
                                  <w:pPr>
                                    <w:jc w:val="center"/>
                                    <w:rPr>
                                      <w:rFonts w:cs="Arial"/>
                                      <w:sz w:val="18"/>
                                      <w:szCs w:val="18"/>
                                    </w:rPr>
                                  </w:pPr>
                                </w:p>
                              </w:tc>
                              <w:tc>
                                <w:tcPr>
                                  <w:tcW w:w="1368" w:type="dxa"/>
                                  <w:vAlign w:val="center"/>
                                </w:tcPr>
                                <w:p w:rsidR="009A74F5" w:rsidRPr="002F2FC1" w:rsidRDefault="009A74F5" w:rsidP="002D3EDB">
                                  <w:pPr>
                                    <w:jc w:val="center"/>
                                    <w:rPr>
                                      <w:rFonts w:cs="Arial"/>
                                      <w:sz w:val="18"/>
                                      <w:szCs w:val="18"/>
                                    </w:rPr>
                                  </w:pPr>
                                  <w:r>
                                    <w:rPr>
                                      <w:rFonts w:cs="Arial"/>
                                      <w:sz w:val="18"/>
                                      <w:szCs w:val="18"/>
                                    </w:rPr>
                                    <w:t>114</w:t>
                                  </w:r>
                                </w:p>
                              </w:tc>
                              <w:tc>
                                <w:tcPr>
                                  <w:tcW w:w="3563" w:type="dxa"/>
                                </w:tcPr>
                                <w:p w:rsidR="009A74F5" w:rsidRDefault="009A74F5" w:rsidP="002D3EDB">
                                  <w:pPr>
                                    <w:jc w:val="center"/>
                                    <w:rPr>
                                      <w:rFonts w:cs="Arial"/>
                                      <w:sz w:val="18"/>
                                      <w:szCs w:val="18"/>
                                    </w:rPr>
                                  </w:pPr>
                                </w:p>
                                <w:p w:rsidR="009A74F5" w:rsidRPr="002F2FC1" w:rsidRDefault="009A74F5" w:rsidP="002D3EDB">
                                  <w:pPr>
                                    <w:jc w:val="center"/>
                                    <w:rPr>
                                      <w:rFonts w:cs="Arial"/>
                                      <w:sz w:val="18"/>
                                      <w:szCs w:val="18"/>
                                    </w:rPr>
                                  </w:pPr>
                                </w:p>
                                <w:p w:rsidR="009A74F5" w:rsidRDefault="009A74F5" w:rsidP="002D3EDB">
                                  <w:pPr>
                                    <w:jc w:val="center"/>
                                    <w:rPr>
                                      <w:rFonts w:cs="Arial"/>
                                      <w:sz w:val="18"/>
                                      <w:szCs w:val="18"/>
                                    </w:rPr>
                                  </w:pPr>
                                  <w:r>
                                    <w:rPr>
                                      <w:rFonts w:cs="Arial"/>
                                      <w:sz w:val="18"/>
                                      <w:szCs w:val="18"/>
                                    </w:rPr>
                                    <w:t>BOMBA MARCA: BARNES</w:t>
                                  </w:r>
                                </w:p>
                                <w:p w:rsidR="009A74F5" w:rsidRDefault="009A74F5" w:rsidP="002D3EDB">
                                  <w:pPr>
                                    <w:jc w:val="center"/>
                                    <w:rPr>
                                      <w:rFonts w:cs="Arial"/>
                                      <w:sz w:val="18"/>
                                      <w:szCs w:val="18"/>
                                    </w:rPr>
                                  </w:pPr>
                                  <w:r>
                                    <w:rPr>
                                      <w:rFonts w:cs="Arial"/>
                                      <w:sz w:val="18"/>
                                      <w:szCs w:val="18"/>
                                    </w:rPr>
                                    <w:t>MODELO: 2AHS-202A S/COLOR</w:t>
                                  </w:r>
                                </w:p>
                                <w:p w:rsidR="009A74F5" w:rsidRDefault="009A74F5" w:rsidP="002D3EDB">
                                  <w:pPr>
                                    <w:jc w:val="center"/>
                                    <w:rPr>
                                      <w:rFonts w:cs="Arial"/>
                                      <w:sz w:val="18"/>
                                      <w:szCs w:val="18"/>
                                    </w:rPr>
                                  </w:pPr>
                                  <w:r>
                                    <w:rPr>
                                      <w:rFonts w:cs="Arial"/>
                                      <w:sz w:val="18"/>
                                      <w:szCs w:val="18"/>
                                    </w:rPr>
                                    <w:t>No. DE SERIE:1114</w:t>
                                  </w:r>
                                </w:p>
                                <w:p w:rsidR="009A74F5" w:rsidRDefault="009A74F5" w:rsidP="002D3EDB">
                                  <w:pPr>
                                    <w:jc w:val="center"/>
                                    <w:rPr>
                                      <w:rFonts w:cs="Arial"/>
                                      <w:sz w:val="18"/>
                                      <w:szCs w:val="18"/>
                                    </w:rPr>
                                  </w:pPr>
                                  <w:r>
                                    <w:rPr>
                                      <w:rFonts w:cs="Arial"/>
                                      <w:sz w:val="18"/>
                                      <w:szCs w:val="18"/>
                                    </w:rPr>
                                    <w:t>No. INV. 569214200055 SUMERGIBLE</w:t>
                                  </w:r>
                                </w:p>
                                <w:p w:rsidR="009A74F5" w:rsidRDefault="009A74F5" w:rsidP="002D3EDB">
                                  <w:pPr>
                                    <w:jc w:val="center"/>
                                    <w:rPr>
                                      <w:rFonts w:cs="Arial"/>
                                      <w:sz w:val="18"/>
                                      <w:szCs w:val="18"/>
                                    </w:rPr>
                                  </w:pPr>
                                </w:p>
                                <w:p w:rsidR="009A74F5" w:rsidRPr="002F2FC1" w:rsidRDefault="009A74F5" w:rsidP="002D3EDB">
                                  <w:pPr>
                                    <w:jc w:val="center"/>
                                    <w:rPr>
                                      <w:rFonts w:cs="Arial"/>
                                      <w:sz w:val="18"/>
                                      <w:szCs w:val="18"/>
                                    </w:rPr>
                                  </w:pPr>
                                </w:p>
                              </w:tc>
                              <w:tc>
                                <w:tcPr>
                                  <w:tcW w:w="3732" w:type="dxa"/>
                                </w:tcPr>
                                <w:p w:rsidR="009A74F5" w:rsidRDefault="009A74F5" w:rsidP="002D3EDB">
                                  <w:pPr>
                                    <w:rPr>
                                      <w:rFonts w:cs="Arial"/>
                                      <w:sz w:val="18"/>
                                      <w:szCs w:val="18"/>
                                    </w:rPr>
                                  </w:pPr>
                                </w:p>
                                <w:p w:rsidR="009A74F5" w:rsidRPr="002F2FC1" w:rsidRDefault="009A74F5" w:rsidP="002D3EDB">
                                  <w:pPr>
                                    <w:rPr>
                                      <w:rFonts w:cs="Arial"/>
                                      <w:sz w:val="18"/>
                                      <w:szCs w:val="18"/>
                                    </w:rPr>
                                  </w:pPr>
                                </w:p>
                                <w:p w:rsidR="009A74F5" w:rsidRDefault="009A74F5" w:rsidP="002D3EDB">
                                  <w:pPr>
                                    <w:pStyle w:val="Prrafodelista"/>
                                    <w:numPr>
                                      <w:ilvl w:val="0"/>
                                      <w:numId w:val="18"/>
                                    </w:numPr>
                                    <w:spacing w:line="240" w:lineRule="auto"/>
                                    <w:jc w:val="left"/>
                                    <w:rPr>
                                      <w:rFonts w:cs="Arial"/>
                                      <w:sz w:val="18"/>
                                      <w:szCs w:val="18"/>
                                    </w:rPr>
                                  </w:pPr>
                                  <w:r>
                                    <w:rPr>
                                      <w:rFonts w:cs="Arial"/>
                                      <w:sz w:val="18"/>
                                      <w:szCs w:val="18"/>
                                    </w:rPr>
                                    <w:t>EMBOBINADO DE MOTOR</w:t>
                                  </w:r>
                                </w:p>
                                <w:p w:rsidR="009A74F5" w:rsidRPr="002F2FC1" w:rsidRDefault="009A74F5" w:rsidP="002D3EDB">
                                  <w:pPr>
                                    <w:pStyle w:val="Prrafodelista"/>
                                    <w:numPr>
                                      <w:ilvl w:val="0"/>
                                      <w:numId w:val="18"/>
                                    </w:numPr>
                                    <w:spacing w:line="240" w:lineRule="auto"/>
                                    <w:jc w:val="left"/>
                                    <w:rPr>
                                      <w:rFonts w:cs="Arial"/>
                                      <w:sz w:val="18"/>
                                      <w:szCs w:val="18"/>
                                    </w:rPr>
                                  </w:pPr>
                                  <w:r>
                                    <w:rPr>
                                      <w:rFonts w:cs="Arial"/>
                                      <w:sz w:val="18"/>
                                      <w:szCs w:val="18"/>
                                    </w:rPr>
                                    <w:t>CAMBIO DE BALERO Y SELLO MECANICO DE BOMBA SUMERGIBLE</w:t>
                                  </w:r>
                                </w:p>
                              </w:tc>
                            </w:tr>
                          </w:tbl>
                          <w:p w:rsidR="009A74F5" w:rsidRDefault="009A74F5" w:rsidP="002D3EDB">
                            <w:pPr>
                              <w:spacing w:line="240" w:lineRule="auto"/>
                              <w:rPr>
                                <w:rFonts w:cs="Arial"/>
                                <w:szCs w:val="20"/>
                              </w:rPr>
                            </w:pPr>
                          </w:p>
                          <w:p w:rsidR="009A74F5" w:rsidRPr="00675228" w:rsidRDefault="009A74F5" w:rsidP="002D3EDB">
                            <w:pPr>
                              <w:spacing w:line="240" w:lineRule="auto"/>
                              <w:ind w:firstLine="708"/>
                              <w:rPr>
                                <w:rFonts w:cs="Arial"/>
                                <w:color w:val="000000" w:themeColor="text1"/>
                                <w:szCs w:val="20"/>
                              </w:rPr>
                            </w:pPr>
                            <w:r w:rsidRPr="00675228">
                              <w:rPr>
                                <w:rFonts w:cs="Arial"/>
                                <w:color w:val="000000" w:themeColor="text1"/>
                                <w:szCs w:val="20"/>
                              </w:rPr>
                              <w:t>Sin otro particular me reitero de usted, quedando a sus órdenes para cualquier aclaración.</w:t>
                            </w:r>
                          </w:p>
                          <w:p w:rsidR="009A74F5" w:rsidRPr="00675228" w:rsidRDefault="009A74F5" w:rsidP="002D3EDB">
                            <w:pPr>
                              <w:spacing w:line="240" w:lineRule="auto"/>
                              <w:rPr>
                                <w:rFonts w:cs="Arial"/>
                                <w:color w:val="000000" w:themeColor="text1"/>
                                <w:sz w:val="14"/>
                              </w:rPr>
                            </w:pPr>
                          </w:p>
                          <w:p w:rsidR="009A74F5" w:rsidRDefault="009A74F5" w:rsidP="002D3EDB">
                            <w:pPr>
                              <w:spacing w:line="240" w:lineRule="auto"/>
                              <w:rPr>
                                <w:rFonts w:cs="Arial"/>
                                <w:color w:val="000000" w:themeColor="text1"/>
                                <w:sz w:val="14"/>
                              </w:rPr>
                            </w:pPr>
                          </w:p>
                          <w:p w:rsidR="009A74F5" w:rsidRDefault="009A74F5" w:rsidP="002D3EDB">
                            <w:pPr>
                              <w:spacing w:line="240" w:lineRule="auto"/>
                              <w:rPr>
                                <w:rFonts w:cs="Arial"/>
                                <w:color w:val="000000" w:themeColor="text1"/>
                                <w:sz w:val="14"/>
                              </w:rPr>
                            </w:pPr>
                          </w:p>
                          <w:p w:rsidR="009A74F5" w:rsidRDefault="009A74F5" w:rsidP="002D3EDB">
                            <w:pPr>
                              <w:spacing w:line="240" w:lineRule="auto"/>
                              <w:rPr>
                                <w:rFonts w:cs="Arial"/>
                                <w:color w:val="000000" w:themeColor="text1"/>
                                <w:sz w:val="14"/>
                              </w:rPr>
                            </w:pPr>
                          </w:p>
                          <w:p w:rsidR="009A74F5" w:rsidRPr="00675228" w:rsidRDefault="009A74F5" w:rsidP="002D3EDB">
                            <w:pPr>
                              <w:spacing w:line="240" w:lineRule="auto"/>
                              <w:rPr>
                                <w:rFonts w:cs="Arial"/>
                                <w:color w:val="000000" w:themeColor="text1"/>
                                <w:sz w:val="14"/>
                              </w:rPr>
                            </w:pPr>
                          </w:p>
                          <w:p w:rsidR="009A74F5" w:rsidRPr="00675228" w:rsidRDefault="009A74F5" w:rsidP="002D3EDB">
                            <w:pPr>
                              <w:spacing w:line="240" w:lineRule="auto"/>
                              <w:jc w:val="center"/>
                              <w:rPr>
                                <w:rFonts w:cs="Arial"/>
                                <w:b/>
                                <w:color w:val="000000" w:themeColor="text1"/>
                              </w:rPr>
                            </w:pPr>
                            <w:r w:rsidRPr="00675228">
                              <w:rPr>
                                <w:rFonts w:cs="Arial"/>
                                <w:b/>
                                <w:color w:val="000000" w:themeColor="text1"/>
                              </w:rPr>
                              <w:t>A T E N T A M E N T E</w:t>
                            </w:r>
                          </w:p>
                          <w:p w:rsidR="009A74F5" w:rsidRPr="00675228" w:rsidRDefault="009A74F5" w:rsidP="002D3EDB">
                            <w:pPr>
                              <w:spacing w:line="240" w:lineRule="auto"/>
                              <w:jc w:val="center"/>
                              <w:rPr>
                                <w:rFonts w:cs="Arial"/>
                                <w:b/>
                                <w:color w:val="000000" w:themeColor="text1"/>
                              </w:rPr>
                            </w:pPr>
                          </w:p>
                          <w:p w:rsidR="009A74F5" w:rsidRPr="00675228" w:rsidRDefault="009A74F5" w:rsidP="002D3EDB">
                            <w:pPr>
                              <w:spacing w:line="240" w:lineRule="auto"/>
                              <w:rPr>
                                <w:rFonts w:cs="Arial"/>
                                <w:b/>
                                <w:color w:val="000000" w:themeColor="text1"/>
                              </w:rPr>
                            </w:pPr>
                          </w:p>
                          <w:p w:rsidR="009A74F5" w:rsidRPr="00675228" w:rsidRDefault="009A74F5" w:rsidP="002D3EDB">
                            <w:pPr>
                              <w:spacing w:line="240" w:lineRule="auto"/>
                              <w:jc w:val="center"/>
                              <w:rPr>
                                <w:rFonts w:cs="Arial"/>
                                <w:b/>
                                <w:color w:val="000000" w:themeColor="text1"/>
                              </w:rPr>
                            </w:pPr>
                          </w:p>
                          <w:p w:rsidR="009A74F5" w:rsidRPr="00675228" w:rsidRDefault="009A74F5" w:rsidP="002D3EDB">
                            <w:pPr>
                              <w:spacing w:line="240" w:lineRule="auto"/>
                              <w:jc w:val="center"/>
                              <w:rPr>
                                <w:rFonts w:cs="Arial"/>
                                <w:b/>
                                <w:color w:val="000000" w:themeColor="text1"/>
                              </w:rPr>
                            </w:pPr>
                          </w:p>
                          <w:p w:rsidR="009A74F5" w:rsidRDefault="009A74F5" w:rsidP="002D3EDB">
                            <w:pPr>
                              <w:spacing w:line="240" w:lineRule="auto"/>
                              <w:jc w:val="center"/>
                              <w:rPr>
                                <w:rFonts w:cs="Arial"/>
                                <w:b/>
                                <w:color w:val="000000" w:themeColor="text1"/>
                              </w:rPr>
                            </w:pPr>
                            <w:r w:rsidRPr="00675228">
                              <w:rPr>
                                <w:rFonts w:cs="Arial"/>
                                <w:b/>
                                <w:color w:val="000000" w:themeColor="text1"/>
                              </w:rPr>
                              <w:t>COORDINADOR DE PARQUES, JARDINES Y MONUMENTOS</w:t>
                            </w:r>
                            <w:r>
                              <w:rPr>
                                <w:rFonts w:cs="Arial"/>
                                <w:b/>
                                <w:color w:val="000000" w:themeColor="text1"/>
                              </w:rPr>
                              <w:t>.</w:t>
                            </w:r>
                          </w:p>
                          <w:p w:rsidR="009A74F5" w:rsidRDefault="009A74F5" w:rsidP="002D3EDB">
                            <w:pPr>
                              <w:spacing w:line="240" w:lineRule="auto"/>
                              <w:jc w:val="center"/>
                              <w:rPr>
                                <w:rFonts w:cs="Arial"/>
                                <w:b/>
                                <w:color w:val="000000" w:themeColor="text1"/>
                              </w:rPr>
                            </w:pPr>
                          </w:p>
                          <w:p w:rsidR="009A74F5" w:rsidRPr="001C20C9" w:rsidRDefault="009A74F5" w:rsidP="002D3EDB">
                            <w:pPr>
                              <w:spacing w:line="240" w:lineRule="auto"/>
                              <w:rPr>
                                <w:rFonts w:cs="Arial"/>
                                <w:b/>
                              </w:rPr>
                            </w:pPr>
                          </w:p>
                          <w:p w:rsidR="009A74F5" w:rsidRPr="001C20C9" w:rsidRDefault="009A74F5" w:rsidP="002D3EDB">
                            <w:pPr>
                              <w:pStyle w:val="NormalWeb"/>
                              <w:shd w:val="clear" w:color="auto" w:fill="FFFFFF"/>
                              <w:rPr>
                                <w:rFonts w:ascii="Arial" w:hAnsi="Arial" w:cs="Arial"/>
                                <w:sz w:val="14"/>
                              </w:rPr>
                            </w:pPr>
                            <w:r w:rsidRPr="001C20C9">
                              <w:rPr>
                                <w:rFonts w:ascii="Arial" w:hAnsi="Arial" w:cs="Arial"/>
                                <w:sz w:val="14"/>
                                <w:lang w:val="es-ES"/>
                              </w:rPr>
                              <w:t xml:space="preserve">c.c.p. ___________________________________.- Coordinador General de Servicios Municipales.- </w:t>
                            </w:r>
                            <w:r w:rsidRPr="001C20C9">
                              <w:rPr>
                                <w:rFonts w:ascii="Arial" w:hAnsi="Arial" w:cs="Arial"/>
                                <w:sz w:val="14"/>
                              </w:rPr>
                              <w:t>Presente</w:t>
                            </w:r>
                          </w:p>
                          <w:p w:rsidR="009A74F5" w:rsidRPr="001C20C9" w:rsidRDefault="009A74F5" w:rsidP="002D3EDB">
                            <w:pPr>
                              <w:pStyle w:val="NormalWeb"/>
                              <w:shd w:val="clear" w:color="auto" w:fill="FFFFFF"/>
                              <w:rPr>
                                <w:rFonts w:ascii="Arial" w:hAnsi="Arial" w:cs="Arial"/>
                                <w:sz w:val="14"/>
                              </w:rPr>
                            </w:pPr>
                            <w:r w:rsidRPr="001C20C9">
                              <w:rPr>
                                <w:rFonts w:ascii="Arial" w:hAnsi="Arial" w:cs="Arial"/>
                                <w:sz w:val="14"/>
                              </w:rPr>
                              <w:t>c.c.p. ____________________________________.- Titular de la Unidad de Enlace Administrativo de la CGSM.- Presente</w:t>
                            </w:r>
                          </w:p>
                          <w:p w:rsidR="009A74F5" w:rsidRPr="001C20C9" w:rsidRDefault="009A74F5" w:rsidP="002D3EDB">
                            <w:pPr>
                              <w:spacing w:line="240" w:lineRule="auto"/>
                              <w:rPr>
                                <w:rFonts w:cs="Arial"/>
                                <w:sz w:val="14"/>
                                <w:szCs w:val="14"/>
                              </w:rPr>
                            </w:pPr>
                            <w:r w:rsidRPr="001C20C9">
                              <w:rPr>
                                <w:rFonts w:cs="Arial"/>
                                <w:sz w:val="14"/>
                                <w:szCs w:val="14"/>
                              </w:rPr>
                              <w:t>C.c.p. Archivo</w:t>
                            </w:r>
                          </w:p>
                          <w:p w:rsidR="009A74F5" w:rsidRDefault="009A74F5" w:rsidP="002D3EDB">
                            <w:pPr>
                              <w:spacing w:line="240" w:lineRule="auto"/>
                              <w:rPr>
                                <w:rFonts w:cs="Arial"/>
                                <w:sz w:val="14"/>
                                <w:szCs w:val="14"/>
                              </w:rPr>
                            </w:pPr>
                            <w:bookmarkStart w:id="3" w:name="_GoBack"/>
                            <w:bookmarkEnd w:id="3"/>
                            <w:r w:rsidRPr="00F47CC7">
                              <w:rPr>
                                <w:rFonts w:cs="Arial"/>
                                <w:sz w:val="14"/>
                                <w:szCs w:val="14"/>
                              </w:rPr>
                              <w:t xml:space="preserve"> Archivo</w:t>
                            </w:r>
                          </w:p>
                          <w:p w:rsidR="009A74F5" w:rsidRDefault="009A74F5" w:rsidP="002D3EDB">
                            <w:pPr>
                              <w:pStyle w:val="NormalWeb"/>
                              <w:shd w:val="clear" w:color="auto" w:fill="FFFFFF"/>
                              <w:rPr>
                                <w:rFonts w:ascii="Arial" w:hAnsi="Arial" w:cs="Arial"/>
                                <w:sz w:val="14"/>
                                <w:szCs w:val="14"/>
                              </w:rPr>
                            </w:pPr>
                          </w:p>
                          <w:p w:rsidR="009A74F5" w:rsidRDefault="009A74F5" w:rsidP="002D3EDB">
                            <w:pPr>
                              <w:spacing w:line="240" w:lineRule="auto"/>
                              <w:rPr>
                                <w:rFonts w:cs="Arial"/>
                                <w:sz w:val="14"/>
                                <w:szCs w:val="14"/>
                              </w:rPr>
                            </w:pPr>
                          </w:p>
                          <w:p w:rsidR="009A74F5" w:rsidRDefault="009A74F5" w:rsidP="002D3EDB">
                            <w:pPr>
                              <w:spacing w:line="240" w:lineRule="auto"/>
                              <w:rPr>
                                <w:rFonts w:cs="Arial"/>
                                <w:sz w:val="14"/>
                                <w:szCs w:val="14"/>
                              </w:rPr>
                            </w:pPr>
                          </w:p>
                          <w:p w:rsidR="009A74F5" w:rsidRDefault="009A74F5" w:rsidP="002D3E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B8C17" id="1024 Rectángulo" o:spid="_x0000_s2120" style="position:absolute;left:0;text-align:left;margin-left:-57.9pt;margin-top:22.8pt;width:539pt;height:616.75pt;z-index:-2503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" fillcolor="white [3212]" strokecolor="#0d0d0d [3069]" strokeweight="2.25pt">
                <v:path arrowok="t"/>
                <v:textbox>
                  <w:txbxContent>
                    <w:p w:rsidR="009A74F5" w:rsidRPr="00675228" w:rsidRDefault="009A74F5" w:rsidP="002D3EDB">
                      <w:pPr>
                        <w:tabs>
                          <w:tab w:val="left" w:pos="6086"/>
                        </w:tabs>
                        <w:spacing w:line="240" w:lineRule="auto"/>
                        <w:contextualSpacing/>
                        <w:rPr>
                          <w:rFonts w:cs="Arial"/>
                          <w:b/>
                          <w:color w:val="000000" w:themeColor="text1"/>
                        </w:rPr>
                      </w:pPr>
                    </w:p>
                    <w:p w:rsidR="009A74F5" w:rsidRPr="00675228" w:rsidRDefault="009A74F5" w:rsidP="002D3EDB">
                      <w:pPr>
                        <w:spacing w:line="240" w:lineRule="auto"/>
                        <w:jc w:val="right"/>
                        <w:rPr>
                          <w:rFonts w:cs="Arial"/>
                          <w:color w:val="000000" w:themeColor="text1"/>
                          <w:szCs w:val="20"/>
                        </w:rPr>
                      </w:pPr>
                    </w:p>
                    <w:p w:rsidR="009A74F5" w:rsidRPr="00675228" w:rsidRDefault="009A74F5" w:rsidP="002D3EDB">
                      <w:pPr>
                        <w:spacing w:line="240" w:lineRule="auto"/>
                        <w:jc w:val="right"/>
                        <w:rPr>
                          <w:rFonts w:cs="Arial"/>
                          <w:color w:val="000000" w:themeColor="text1"/>
                          <w:szCs w:val="20"/>
                        </w:rPr>
                      </w:pPr>
                      <w:r w:rsidRPr="00675228">
                        <w:rPr>
                          <w:rFonts w:cs="Arial"/>
                          <w:color w:val="000000" w:themeColor="text1"/>
                          <w:szCs w:val="20"/>
                        </w:rPr>
                        <w:t xml:space="preserve">MEMORANDUM: </w:t>
                      </w:r>
                      <w:r>
                        <w:rPr>
                          <w:rFonts w:cs="Arial"/>
                          <w:b/>
                          <w:color w:val="000000" w:themeColor="text1"/>
                          <w:szCs w:val="20"/>
                        </w:rPr>
                        <w:t>CPJM-000</w:t>
                      </w:r>
                      <w:r w:rsidRPr="00675228">
                        <w:rPr>
                          <w:rFonts w:cs="Arial"/>
                          <w:b/>
                          <w:color w:val="000000" w:themeColor="text1"/>
                          <w:szCs w:val="20"/>
                        </w:rPr>
                        <w:t>-201</w:t>
                      </w:r>
                      <w:r>
                        <w:rPr>
                          <w:rFonts w:cs="Arial"/>
                          <w:b/>
                          <w:color w:val="000000" w:themeColor="text1"/>
                          <w:szCs w:val="20"/>
                        </w:rPr>
                        <w:t>8</w:t>
                      </w:r>
                      <w:r w:rsidRPr="00675228">
                        <w:rPr>
                          <w:rFonts w:cs="Arial"/>
                          <w:b/>
                          <w:color w:val="000000" w:themeColor="text1"/>
                          <w:szCs w:val="20"/>
                        </w:rPr>
                        <w:t>.</w:t>
                      </w:r>
                    </w:p>
                    <w:p w:rsidR="009A74F5" w:rsidRDefault="009A74F5" w:rsidP="002D3EDB">
                      <w:pPr>
                        <w:jc w:val="right"/>
                        <w:rPr>
                          <w:rFonts w:cs="Arial"/>
                          <w:color w:val="000000" w:themeColor="text1"/>
                          <w:szCs w:val="20"/>
                        </w:rPr>
                      </w:pPr>
                      <w:r w:rsidRPr="00675228">
                        <w:rPr>
                          <w:rFonts w:cs="Arial"/>
                          <w:color w:val="000000" w:themeColor="text1"/>
                          <w:szCs w:val="20"/>
                        </w:rPr>
                        <w:t xml:space="preserve">VILLAHERMOSA, TAB.,  A  </w:t>
                      </w:r>
                      <w:r>
                        <w:rPr>
                          <w:rFonts w:cs="Arial"/>
                          <w:color w:val="000000" w:themeColor="text1"/>
                          <w:szCs w:val="20"/>
                        </w:rPr>
                        <w:t>____ DE ________ DE 2018.</w:t>
                      </w:r>
                    </w:p>
                    <w:p w:rsidR="009A74F5" w:rsidRDefault="009A74F5" w:rsidP="002D3EDB">
                      <w:pPr>
                        <w:jc w:val="right"/>
                        <w:rPr>
                          <w:rFonts w:cs="Arial"/>
                          <w:color w:val="000000" w:themeColor="text1"/>
                          <w:szCs w:val="20"/>
                        </w:rPr>
                      </w:pPr>
                    </w:p>
                    <w:p w:rsidR="009A74F5" w:rsidRPr="00675228" w:rsidRDefault="009A74F5" w:rsidP="002D3EDB">
                      <w:pPr>
                        <w:jc w:val="right"/>
                        <w:rPr>
                          <w:rFonts w:cs="Arial"/>
                          <w:b/>
                          <w:color w:val="000000" w:themeColor="text1"/>
                        </w:rPr>
                      </w:pPr>
                    </w:p>
                    <w:p w:rsidR="009A74F5" w:rsidRPr="00675228" w:rsidRDefault="009A74F5" w:rsidP="002D3EDB">
                      <w:pPr>
                        <w:tabs>
                          <w:tab w:val="left" w:pos="6086"/>
                        </w:tabs>
                        <w:spacing w:line="240" w:lineRule="auto"/>
                        <w:contextualSpacing/>
                        <w:rPr>
                          <w:rFonts w:cs="Arial"/>
                          <w:b/>
                          <w:color w:val="000000" w:themeColor="text1"/>
                        </w:rPr>
                      </w:pPr>
                      <w:r>
                        <w:rPr>
                          <w:rFonts w:cs="Arial"/>
                          <w:b/>
                          <w:color w:val="000000" w:themeColor="text1"/>
                        </w:rPr>
                        <w:t xml:space="preserve">      ___________________________________________</w:t>
                      </w:r>
                    </w:p>
                    <w:p w:rsidR="009A74F5" w:rsidRPr="00675228" w:rsidRDefault="009A74F5" w:rsidP="002D3EDB">
                      <w:pPr>
                        <w:ind w:hanging="567"/>
                        <w:rPr>
                          <w:rFonts w:cs="Arial"/>
                          <w:b/>
                          <w:color w:val="000000" w:themeColor="text1"/>
                        </w:rPr>
                      </w:pPr>
                      <w:r>
                        <w:rPr>
                          <w:rFonts w:cs="Arial"/>
                          <w:b/>
                          <w:color w:val="000000" w:themeColor="text1"/>
                        </w:rPr>
                        <w:t xml:space="preserve">               </w:t>
                      </w:r>
                      <w:r w:rsidRPr="00675228">
                        <w:rPr>
                          <w:rFonts w:cs="Arial"/>
                          <w:b/>
                          <w:color w:val="000000" w:themeColor="text1"/>
                        </w:rPr>
                        <w:t xml:space="preserve"> DE DEPTO DE ADQUISICIONES Y RECURSOS MATERIALES</w:t>
                      </w:r>
                    </w:p>
                    <w:p w:rsidR="009A74F5" w:rsidRPr="00675228" w:rsidRDefault="009A74F5" w:rsidP="002D3EDB">
                      <w:pPr>
                        <w:ind w:hanging="567"/>
                        <w:rPr>
                          <w:rFonts w:cs="Arial"/>
                          <w:b/>
                          <w:color w:val="000000" w:themeColor="text1"/>
                        </w:rPr>
                      </w:pPr>
                      <w:r>
                        <w:rPr>
                          <w:rFonts w:cs="Arial"/>
                          <w:b/>
                          <w:color w:val="000000" w:themeColor="text1"/>
                        </w:rPr>
                        <w:t xml:space="preserve">                </w:t>
                      </w:r>
                      <w:r w:rsidRPr="00675228">
                        <w:rPr>
                          <w:rFonts w:cs="Arial"/>
                          <w:b/>
                          <w:color w:val="000000" w:themeColor="text1"/>
                        </w:rPr>
                        <w:t>COORDINACIÓN GENERAL DE SERVICIOS MUNICIPALES</w:t>
                      </w:r>
                    </w:p>
                    <w:p w:rsidR="009A74F5" w:rsidRPr="00675228" w:rsidRDefault="009A74F5" w:rsidP="002D3EDB">
                      <w:pPr>
                        <w:tabs>
                          <w:tab w:val="left" w:pos="6086"/>
                        </w:tabs>
                        <w:spacing w:line="240" w:lineRule="auto"/>
                        <w:contextualSpacing/>
                        <w:rPr>
                          <w:rFonts w:cs="Arial"/>
                          <w:b/>
                          <w:color w:val="000000" w:themeColor="text1"/>
                          <w:szCs w:val="20"/>
                        </w:rPr>
                      </w:pPr>
                    </w:p>
                    <w:p w:rsidR="009A74F5" w:rsidRPr="00675228" w:rsidRDefault="009A74F5" w:rsidP="002D3EDB">
                      <w:pPr>
                        <w:spacing w:line="240" w:lineRule="auto"/>
                        <w:contextualSpacing/>
                        <w:rPr>
                          <w:rFonts w:cs="Arial"/>
                          <w:b/>
                          <w:color w:val="000000" w:themeColor="text1"/>
                          <w:szCs w:val="20"/>
                        </w:rPr>
                      </w:pPr>
                    </w:p>
                    <w:p w:rsidR="009A74F5" w:rsidRDefault="009A74F5" w:rsidP="002D3EDB">
                      <w:pPr>
                        <w:spacing w:line="360" w:lineRule="auto"/>
                        <w:rPr>
                          <w:rFonts w:cs="Arial"/>
                          <w:color w:val="000000" w:themeColor="text1"/>
                          <w:szCs w:val="20"/>
                        </w:rPr>
                      </w:pPr>
                      <w:r>
                        <w:rPr>
                          <w:rFonts w:cs="Arial"/>
                          <w:color w:val="000000" w:themeColor="text1"/>
                          <w:szCs w:val="20"/>
                        </w:rPr>
                        <w:t xml:space="preserve">         </w:t>
                      </w:r>
                      <w:r w:rsidRPr="00675228">
                        <w:rPr>
                          <w:rFonts w:cs="Arial"/>
                          <w:color w:val="000000" w:themeColor="text1"/>
                          <w:szCs w:val="20"/>
                        </w:rPr>
                        <w:t xml:space="preserve">Por medio de la presente, envió relación de la unidad que requiere autorización para taller. </w:t>
                      </w:r>
                    </w:p>
                    <w:p w:rsidR="009A74F5" w:rsidRPr="00675228" w:rsidRDefault="009A74F5" w:rsidP="002D3EDB">
                      <w:pPr>
                        <w:spacing w:line="360" w:lineRule="auto"/>
                        <w:rPr>
                          <w:rFonts w:cs="Arial"/>
                          <w:color w:val="000000" w:themeColor="text1"/>
                          <w:szCs w:val="20"/>
                        </w:rPr>
                      </w:pPr>
                    </w:p>
                    <w:tbl>
                      <w:tblPr>
                        <w:tblStyle w:val="Tablaconcuadrcula"/>
                        <w:tblW w:w="10104" w:type="dxa"/>
                        <w:tblInd w:w="327" w:type="dxa"/>
                        <w:tblLook w:val="04A0" w:firstRow="1" w:lastRow="0" w:firstColumn="1" w:lastColumn="0" w:noHBand="0" w:noVBand="1"/>
                      </w:tblPr>
                      <w:tblGrid>
                        <w:gridCol w:w="1441"/>
                        <w:gridCol w:w="1368"/>
                        <w:gridCol w:w="3563"/>
                        <w:gridCol w:w="3732"/>
                      </w:tblGrid>
                      <w:tr w:rsidR="009A74F5" w:rsidTr="002D3EDB">
                        <w:trPr>
                          <w:trHeight w:val="5"/>
                        </w:trPr>
                        <w:tc>
                          <w:tcPr>
                            <w:tcW w:w="1441" w:type="dxa"/>
                            <w:shd w:val="clear" w:color="auto" w:fill="BFBFBF" w:themeFill="background1" w:themeFillShade="BF"/>
                            <w:vAlign w:val="center"/>
                          </w:tcPr>
                          <w:p w:rsidR="009A74F5" w:rsidRPr="00D24AB1" w:rsidRDefault="009A74F5" w:rsidP="002D3EDB">
                            <w:pPr>
                              <w:jc w:val="center"/>
                              <w:rPr>
                                <w:rFonts w:cs="Arial"/>
                                <w:b/>
                              </w:rPr>
                            </w:pPr>
                            <w:r>
                              <w:rPr>
                                <w:rFonts w:cs="Arial"/>
                                <w:b/>
                              </w:rPr>
                              <w:t>FECHA</w:t>
                            </w:r>
                          </w:p>
                        </w:tc>
                        <w:tc>
                          <w:tcPr>
                            <w:tcW w:w="1368" w:type="dxa"/>
                            <w:shd w:val="clear" w:color="auto" w:fill="BFBFBF" w:themeFill="background1" w:themeFillShade="BF"/>
                            <w:vAlign w:val="center"/>
                          </w:tcPr>
                          <w:p w:rsidR="009A74F5" w:rsidRPr="00D24AB1" w:rsidRDefault="009A74F5" w:rsidP="002D3EDB">
                            <w:pPr>
                              <w:jc w:val="center"/>
                              <w:rPr>
                                <w:rFonts w:cs="Arial"/>
                                <w:b/>
                              </w:rPr>
                            </w:pPr>
                            <w:r>
                              <w:rPr>
                                <w:rFonts w:cs="Arial"/>
                                <w:b/>
                              </w:rPr>
                              <w:t>FOLIO</w:t>
                            </w:r>
                          </w:p>
                        </w:tc>
                        <w:tc>
                          <w:tcPr>
                            <w:tcW w:w="3563" w:type="dxa"/>
                            <w:shd w:val="clear" w:color="auto" w:fill="BFBFBF" w:themeFill="background1" w:themeFillShade="BF"/>
                            <w:vAlign w:val="center"/>
                          </w:tcPr>
                          <w:p w:rsidR="009A74F5" w:rsidRPr="00D24AB1" w:rsidRDefault="009A74F5" w:rsidP="002D3EDB">
                            <w:pPr>
                              <w:jc w:val="center"/>
                              <w:rPr>
                                <w:rFonts w:cs="Arial"/>
                                <w:b/>
                              </w:rPr>
                            </w:pPr>
                            <w:r>
                              <w:rPr>
                                <w:rFonts w:cs="Arial"/>
                                <w:b/>
                              </w:rPr>
                              <w:t>UNIDAD Y/O EQUIPO</w:t>
                            </w:r>
                          </w:p>
                        </w:tc>
                        <w:tc>
                          <w:tcPr>
                            <w:tcW w:w="3732" w:type="dxa"/>
                            <w:shd w:val="clear" w:color="auto" w:fill="BFBFBF" w:themeFill="background1" w:themeFillShade="BF"/>
                            <w:vAlign w:val="center"/>
                          </w:tcPr>
                          <w:p w:rsidR="009A74F5" w:rsidRPr="00D24AB1" w:rsidRDefault="009A74F5" w:rsidP="002D3EDB">
                            <w:pPr>
                              <w:jc w:val="center"/>
                              <w:rPr>
                                <w:rFonts w:cs="Arial"/>
                                <w:b/>
                              </w:rPr>
                            </w:pPr>
                            <w:r>
                              <w:rPr>
                                <w:rFonts w:cs="Arial"/>
                                <w:b/>
                              </w:rPr>
                              <w:t>DESCRIPCIÓN</w:t>
                            </w:r>
                          </w:p>
                        </w:tc>
                      </w:tr>
                      <w:tr w:rsidR="009A74F5" w:rsidTr="002D3EDB">
                        <w:trPr>
                          <w:trHeight w:val="367"/>
                        </w:trPr>
                        <w:tc>
                          <w:tcPr>
                            <w:tcW w:w="1441" w:type="dxa"/>
                            <w:shd w:val="clear" w:color="auto" w:fill="FFFFFF" w:themeFill="background1"/>
                            <w:vAlign w:val="center"/>
                          </w:tcPr>
                          <w:p w:rsidR="009A74F5" w:rsidRPr="002F2FC1" w:rsidRDefault="009A74F5" w:rsidP="002D3EDB">
                            <w:pPr>
                              <w:jc w:val="center"/>
                              <w:rPr>
                                <w:rFonts w:cs="Arial"/>
                                <w:sz w:val="18"/>
                                <w:szCs w:val="18"/>
                              </w:rPr>
                            </w:pPr>
                          </w:p>
                        </w:tc>
                        <w:tc>
                          <w:tcPr>
                            <w:tcW w:w="1368" w:type="dxa"/>
                            <w:vAlign w:val="center"/>
                          </w:tcPr>
                          <w:p w:rsidR="009A74F5" w:rsidRPr="002F2FC1" w:rsidRDefault="009A74F5" w:rsidP="002D3EDB">
                            <w:pPr>
                              <w:jc w:val="center"/>
                              <w:rPr>
                                <w:rFonts w:cs="Arial"/>
                                <w:sz w:val="18"/>
                                <w:szCs w:val="18"/>
                              </w:rPr>
                            </w:pPr>
                            <w:r>
                              <w:rPr>
                                <w:rFonts w:cs="Arial"/>
                                <w:sz w:val="18"/>
                                <w:szCs w:val="18"/>
                              </w:rPr>
                              <w:t>114</w:t>
                            </w:r>
                          </w:p>
                        </w:tc>
                        <w:tc>
                          <w:tcPr>
                            <w:tcW w:w="3563" w:type="dxa"/>
                          </w:tcPr>
                          <w:p w:rsidR="009A74F5" w:rsidRDefault="009A74F5" w:rsidP="002D3EDB">
                            <w:pPr>
                              <w:jc w:val="center"/>
                              <w:rPr>
                                <w:rFonts w:cs="Arial"/>
                                <w:sz w:val="18"/>
                                <w:szCs w:val="18"/>
                              </w:rPr>
                            </w:pPr>
                          </w:p>
                          <w:p w:rsidR="009A74F5" w:rsidRPr="002F2FC1" w:rsidRDefault="009A74F5" w:rsidP="002D3EDB">
                            <w:pPr>
                              <w:jc w:val="center"/>
                              <w:rPr>
                                <w:rFonts w:cs="Arial"/>
                                <w:sz w:val="18"/>
                                <w:szCs w:val="18"/>
                              </w:rPr>
                            </w:pPr>
                          </w:p>
                          <w:p w:rsidR="009A74F5" w:rsidRDefault="009A74F5" w:rsidP="002D3EDB">
                            <w:pPr>
                              <w:jc w:val="center"/>
                              <w:rPr>
                                <w:rFonts w:cs="Arial"/>
                                <w:sz w:val="18"/>
                                <w:szCs w:val="18"/>
                              </w:rPr>
                            </w:pPr>
                            <w:r>
                              <w:rPr>
                                <w:rFonts w:cs="Arial"/>
                                <w:sz w:val="18"/>
                                <w:szCs w:val="18"/>
                              </w:rPr>
                              <w:t>BOMBA MARCA: BARNES</w:t>
                            </w:r>
                          </w:p>
                          <w:p w:rsidR="009A74F5" w:rsidRDefault="009A74F5" w:rsidP="002D3EDB">
                            <w:pPr>
                              <w:jc w:val="center"/>
                              <w:rPr>
                                <w:rFonts w:cs="Arial"/>
                                <w:sz w:val="18"/>
                                <w:szCs w:val="18"/>
                              </w:rPr>
                            </w:pPr>
                            <w:r>
                              <w:rPr>
                                <w:rFonts w:cs="Arial"/>
                                <w:sz w:val="18"/>
                                <w:szCs w:val="18"/>
                              </w:rPr>
                              <w:t>MODELO: 2AHS-202A S/COLOR</w:t>
                            </w:r>
                          </w:p>
                          <w:p w:rsidR="009A74F5" w:rsidRDefault="009A74F5" w:rsidP="002D3EDB">
                            <w:pPr>
                              <w:jc w:val="center"/>
                              <w:rPr>
                                <w:rFonts w:cs="Arial"/>
                                <w:sz w:val="18"/>
                                <w:szCs w:val="18"/>
                              </w:rPr>
                            </w:pPr>
                            <w:r>
                              <w:rPr>
                                <w:rFonts w:cs="Arial"/>
                                <w:sz w:val="18"/>
                                <w:szCs w:val="18"/>
                              </w:rPr>
                              <w:t>No. DE SERIE:1114</w:t>
                            </w:r>
                          </w:p>
                          <w:p w:rsidR="009A74F5" w:rsidRDefault="009A74F5" w:rsidP="002D3EDB">
                            <w:pPr>
                              <w:jc w:val="center"/>
                              <w:rPr>
                                <w:rFonts w:cs="Arial"/>
                                <w:sz w:val="18"/>
                                <w:szCs w:val="18"/>
                              </w:rPr>
                            </w:pPr>
                            <w:r>
                              <w:rPr>
                                <w:rFonts w:cs="Arial"/>
                                <w:sz w:val="18"/>
                                <w:szCs w:val="18"/>
                              </w:rPr>
                              <w:t>No. INV. 569214200055 SUMERGIBLE</w:t>
                            </w:r>
                          </w:p>
                          <w:p w:rsidR="009A74F5" w:rsidRDefault="009A74F5" w:rsidP="002D3EDB">
                            <w:pPr>
                              <w:jc w:val="center"/>
                              <w:rPr>
                                <w:rFonts w:cs="Arial"/>
                                <w:sz w:val="18"/>
                                <w:szCs w:val="18"/>
                              </w:rPr>
                            </w:pPr>
                          </w:p>
                          <w:p w:rsidR="009A74F5" w:rsidRPr="002F2FC1" w:rsidRDefault="009A74F5" w:rsidP="002D3EDB">
                            <w:pPr>
                              <w:jc w:val="center"/>
                              <w:rPr>
                                <w:rFonts w:cs="Arial"/>
                                <w:sz w:val="18"/>
                                <w:szCs w:val="18"/>
                              </w:rPr>
                            </w:pPr>
                          </w:p>
                        </w:tc>
                        <w:tc>
                          <w:tcPr>
                            <w:tcW w:w="3732" w:type="dxa"/>
                          </w:tcPr>
                          <w:p w:rsidR="009A74F5" w:rsidRDefault="009A74F5" w:rsidP="002D3EDB">
                            <w:pPr>
                              <w:rPr>
                                <w:rFonts w:cs="Arial"/>
                                <w:sz w:val="18"/>
                                <w:szCs w:val="18"/>
                              </w:rPr>
                            </w:pPr>
                          </w:p>
                          <w:p w:rsidR="009A74F5" w:rsidRPr="002F2FC1" w:rsidRDefault="009A74F5" w:rsidP="002D3EDB">
                            <w:pPr>
                              <w:rPr>
                                <w:rFonts w:cs="Arial"/>
                                <w:sz w:val="18"/>
                                <w:szCs w:val="18"/>
                              </w:rPr>
                            </w:pPr>
                          </w:p>
                          <w:p w:rsidR="009A74F5" w:rsidRDefault="009A74F5" w:rsidP="002D3EDB">
                            <w:pPr>
                              <w:pStyle w:val="Prrafodelista"/>
                              <w:numPr>
                                <w:ilvl w:val="0"/>
                                <w:numId w:val="18"/>
                              </w:numPr>
                              <w:spacing w:line="240" w:lineRule="auto"/>
                              <w:jc w:val="left"/>
                              <w:rPr>
                                <w:rFonts w:cs="Arial"/>
                                <w:sz w:val="18"/>
                                <w:szCs w:val="18"/>
                              </w:rPr>
                            </w:pPr>
                            <w:r>
                              <w:rPr>
                                <w:rFonts w:cs="Arial"/>
                                <w:sz w:val="18"/>
                                <w:szCs w:val="18"/>
                              </w:rPr>
                              <w:t>EMBOBINADO DE MOTOR</w:t>
                            </w:r>
                          </w:p>
                          <w:p w:rsidR="009A74F5" w:rsidRPr="002F2FC1" w:rsidRDefault="009A74F5" w:rsidP="002D3EDB">
                            <w:pPr>
                              <w:pStyle w:val="Prrafodelista"/>
                              <w:numPr>
                                <w:ilvl w:val="0"/>
                                <w:numId w:val="18"/>
                              </w:numPr>
                              <w:spacing w:line="240" w:lineRule="auto"/>
                              <w:jc w:val="left"/>
                              <w:rPr>
                                <w:rFonts w:cs="Arial"/>
                                <w:sz w:val="18"/>
                                <w:szCs w:val="18"/>
                              </w:rPr>
                            </w:pPr>
                            <w:r>
                              <w:rPr>
                                <w:rFonts w:cs="Arial"/>
                                <w:sz w:val="18"/>
                                <w:szCs w:val="18"/>
                              </w:rPr>
                              <w:t>CAMBIO DE BALERO Y SELLO MECANICO DE BOMBA SUMERGIBLE</w:t>
                            </w:r>
                          </w:p>
                        </w:tc>
                      </w:tr>
                    </w:tbl>
                    <w:p w:rsidR="009A74F5" w:rsidRDefault="009A74F5" w:rsidP="002D3EDB">
                      <w:pPr>
                        <w:spacing w:line="240" w:lineRule="auto"/>
                        <w:rPr>
                          <w:rFonts w:cs="Arial"/>
                          <w:szCs w:val="20"/>
                        </w:rPr>
                      </w:pPr>
                    </w:p>
                    <w:p w:rsidR="009A74F5" w:rsidRPr="00675228" w:rsidRDefault="009A74F5" w:rsidP="002D3EDB">
                      <w:pPr>
                        <w:spacing w:line="240" w:lineRule="auto"/>
                        <w:ind w:firstLine="708"/>
                        <w:rPr>
                          <w:rFonts w:cs="Arial"/>
                          <w:color w:val="000000" w:themeColor="text1"/>
                          <w:szCs w:val="20"/>
                        </w:rPr>
                      </w:pPr>
                      <w:r w:rsidRPr="00675228">
                        <w:rPr>
                          <w:rFonts w:cs="Arial"/>
                          <w:color w:val="000000" w:themeColor="text1"/>
                          <w:szCs w:val="20"/>
                        </w:rPr>
                        <w:t>Sin otro particular me reitero de usted, quedando a sus órdenes para cualquier aclaración.</w:t>
                      </w:r>
                    </w:p>
                    <w:p w:rsidR="009A74F5" w:rsidRPr="00675228" w:rsidRDefault="009A74F5" w:rsidP="002D3EDB">
                      <w:pPr>
                        <w:spacing w:line="240" w:lineRule="auto"/>
                        <w:rPr>
                          <w:rFonts w:cs="Arial"/>
                          <w:color w:val="000000" w:themeColor="text1"/>
                          <w:sz w:val="14"/>
                        </w:rPr>
                      </w:pPr>
                    </w:p>
                    <w:p w:rsidR="009A74F5" w:rsidRDefault="009A74F5" w:rsidP="002D3EDB">
                      <w:pPr>
                        <w:spacing w:line="240" w:lineRule="auto"/>
                        <w:rPr>
                          <w:rFonts w:cs="Arial"/>
                          <w:color w:val="000000" w:themeColor="text1"/>
                          <w:sz w:val="14"/>
                        </w:rPr>
                      </w:pPr>
                    </w:p>
                    <w:p w:rsidR="009A74F5" w:rsidRDefault="009A74F5" w:rsidP="002D3EDB">
                      <w:pPr>
                        <w:spacing w:line="240" w:lineRule="auto"/>
                        <w:rPr>
                          <w:rFonts w:cs="Arial"/>
                          <w:color w:val="000000" w:themeColor="text1"/>
                          <w:sz w:val="14"/>
                        </w:rPr>
                      </w:pPr>
                    </w:p>
                    <w:p w:rsidR="009A74F5" w:rsidRDefault="009A74F5" w:rsidP="002D3EDB">
                      <w:pPr>
                        <w:spacing w:line="240" w:lineRule="auto"/>
                        <w:rPr>
                          <w:rFonts w:cs="Arial"/>
                          <w:color w:val="000000" w:themeColor="text1"/>
                          <w:sz w:val="14"/>
                        </w:rPr>
                      </w:pPr>
                    </w:p>
                    <w:p w:rsidR="009A74F5" w:rsidRPr="00675228" w:rsidRDefault="009A74F5" w:rsidP="002D3EDB">
                      <w:pPr>
                        <w:spacing w:line="240" w:lineRule="auto"/>
                        <w:rPr>
                          <w:rFonts w:cs="Arial"/>
                          <w:color w:val="000000" w:themeColor="text1"/>
                          <w:sz w:val="14"/>
                        </w:rPr>
                      </w:pPr>
                    </w:p>
                    <w:p w:rsidR="009A74F5" w:rsidRPr="00675228" w:rsidRDefault="009A74F5" w:rsidP="002D3EDB">
                      <w:pPr>
                        <w:spacing w:line="240" w:lineRule="auto"/>
                        <w:jc w:val="center"/>
                        <w:rPr>
                          <w:rFonts w:cs="Arial"/>
                          <w:b/>
                          <w:color w:val="000000" w:themeColor="text1"/>
                        </w:rPr>
                      </w:pPr>
                      <w:r w:rsidRPr="00675228">
                        <w:rPr>
                          <w:rFonts w:cs="Arial"/>
                          <w:b/>
                          <w:color w:val="000000" w:themeColor="text1"/>
                        </w:rPr>
                        <w:t>A T E N T A M E N T E</w:t>
                      </w:r>
                    </w:p>
                    <w:p w:rsidR="009A74F5" w:rsidRPr="00675228" w:rsidRDefault="009A74F5" w:rsidP="002D3EDB">
                      <w:pPr>
                        <w:spacing w:line="240" w:lineRule="auto"/>
                        <w:jc w:val="center"/>
                        <w:rPr>
                          <w:rFonts w:cs="Arial"/>
                          <w:b/>
                          <w:color w:val="000000" w:themeColor="text1"/>
                        </w:rPr>
                      </w:pPr>
                    </w:p>
                    <w:p w:rsidR="009A74F5" w:rsidRPr="00675228" w:rsidRDefault="009A74F5" w:rsidP="002D3EDB">
                      <w:pPr>
                        <w:spacing w:line="240" w:lineRule="auto"/>
                        <w:rPr>
                          <w:rFonts w:cs="Arial"/>
                          <w:b/>
                          <w:color w:val="000000" w:themeColor="text1"/>
                        </w:rPr>
                      </w:pPr>
                    </w:p>
                    <w:p w:rsidR="009A74F5" w:rsidRPr="00675228" w:rsidRDefault="009A74F5" w:rsidP="002D3EDB">
                      <w:pPr>
                        <w:spacing w:line="240" w:lineRule="auto"/>
                        <w:jc w:val="center"/>
                        <w:rPr>
                          <w:rFonts w:cs="Arial"/>
                          <w:b/>
                          <w:color w:val="000000" w:themeColor="text1"/>
                        </w:rPr>
                      </w:pPr>
                    </w:p>
                    <w:p w:rsidR="009A74F5" w:rsidRPr="00675228" w:rsidRDefault="009A74F5" w:rsidP="002D3EDB">
                      <w:pPr>
                        <w:spacing w:line="240" w:lineRule="auto"/>
                        <w:jc w:val="center"/>
                        <w:rPr>
                          <w:rFonts w:cs="Arial"/>
                          <w:b/>
                          <w:color w:val="000000" w:themeColor="text1"/>
                        </w:rPr>
                      </w:pPr>
                    </w:p>
                    <w:p w:rsidR="009A74F5" w:rsidRDefault="009A74F5" w:rsidP="002D3EDB">
                      <w:pPr>
                        <w:spacing w:line="240" w:lineRule="auto"/>
                        <w:jc w:val="center"/>
                        <w:rPr>
                          <w:rFonts w:cs="Arial"/>
                          <w:b/>
                          <w:color w:val="000000" w:themeColor="text1"/>
                        </w:rPr>
                      </w:pPr>
                      <w:r w:rsidRPr="00675228">
                        <w:rPr>
                          <w:rFonts w:cs="Arial"/>
                          <w:b/>
                          <w:color w:val="000000" w:themeColor="text1"/>
                        </w:rPr>
                        <w:t>COORDINADOR DE PARQUES, JARDINES Y MONUMENTOS</w:t>
                      </w:r>
                      <w:r>
                        <w:rPr>
                          <w:rFonts w:cs="Arial"/>
                          <w:b/>
                          <w:color w:val="000000" w:themeColor="text1"/>
                        </w:rPr>
                        <w:t>.</w:t>
                      </w:r>
                    </w:p>
                    <w:p w:rsidR="009A74F5" w:rsidRDefault="009A74F5" w:rsidP="002D3EDB">
                      <w:pPr>
                        <w:spacing w:line="240" w:lineRule="auto"/>
                        <w:jc w:val="center"/>
                        <w:rPr>
                          <w:rFonts w:cs="Arial"/>
                          <w:b/>
                          <w:color w:val="000000" w:themeColor="text1"/>
                        </w:rPr>
                      </w:pPr>
                    </w:p>
                    <w:p w:rsidR="009A74F5" w:rsidRPr="001C20C9" w:rsidRDefault="009A74F5" w:rsidP="002D3EDB">
                      <w:pPr>
                        <w:spacing w:line="240" w:lineRule="auto"/>
                        <w:rPr>
                          <w:rFonts w:cs="Arial"/>
                          <w:b/>
                        </w:rPr>
                      </w:pPr>
                    </w:p>
                    <w:p w:rsidR="009A74F5" w:rsidRPr="001C20C9" w:rsidRDefault="009A74F5" w:rsidP="002D3EDB">
                      <w:pPr>
                        <w:pStyle w:val="NormalWeb"/>
                        <w:shd w:val="clear" w:color="auto" w:fill="FFFFFF"/>
                        <w:rPr>
                          <w:rFonts w:ascii="Arial" w:hAnsi="Arial" w:cs="Arial"/>
                          <w:sz w:val="14"/>
                        </w:rPr>
                      </w:pPr>
                      <w:r w:rsidRPr="001C20C9">
                        <w:rPr>
                          <w:rFonts w:ascii="Arial" w:hAnsi="Arial" w:cs="Arial"/>
                          <w:sz w:val="14"/>
                          <w:lang w:val="es-ES"/>
                        </w:rPr>
                        <w:t xml:space="preserve">c.c.p. ___________________________________.- Coordinador General de Servicios Municipales.- </w:t>
                      </w:r>
                      <w:r w:rsidRPr="001C20C9">
                        <w:rPr>
                          <w:rFonts w:ascii="Arial" w:hAnsi="Arial" w:cs="Arial"/>
                          <w:sz w:val="14"/>
                        </w:rPr>
                        <w:t>Presente</w:t>
                      </w:r>
                    </w:p>
                    <w:p w:rsidR="009A74F5" w:rsidRPr="001C20C9" w:rsidRDefault="009A74F5" w:rsidP="002D3EDB">
                      <w:pPr>
                        <w:pStyle w:val="NormalWeb"/>
                        <w:shd w:val="clear" w:color="auto" w:fill="FFFFFF"/>
                        <w:rPr>
                          <w:rFonts w:ascii="Arial" w:hAnsi="Arial" w:cs="Arial"/>
                          <w:sz w:val="14"/>
                        </w:rPr>
                      </w:pPr>
                      <w:r w:rsidRPr="001C20C9">
                        <w:rPr>
                          <w:rFonts w:ascii="Arial" w:hAnsi="Arial" w:cs="Arial"/>
                          <w:sz w:val="14"/>
                        </w:rPr>
                        <w:t>c.c.p. ____________________________________.- Titular de la Unidad de Enlace Administrativo de la CGSM.- Presente</w:t>
                      </w:r>
                    </w:p>
                    <w:p w:rsidR="009A74F5" w:rsidRPr="001C20C9" w:rsidRDefault="009A74F5" w:rsidP="002D3EDB">
                      <w:pPr>
                        <w:spacing w:line="240" w:lineRule="auto"/>
                        <w:rPr>
                          <w:rFonts w:cs="Arial"/>
                          <w:sz w:val="14"/>
                          <w:szCs w:val="14"/>
                        </w:rPr>
                      </w:pPr>
                      <w:r w:rsidRPr="001C20C9">
                        <w:rPr>
                          <w:rFonts w:cs="Arial"/>
                          <w:sz w:val="14"/>
                          <w:szCs w:val="14"/>
                        </w:rPr>
                        <w:t>C.c.p. Archivo</w:t>
                      </w:r>
                    </w:p>
                    <w:p w:rsidR="009A74F5" w:rsidRDefault="009A74F5" w:rsidP="002D3EDB">
                      <w:pPr>
                        <w:spacing w:line="240" w:lineRule="auto"/>
                        <w:rPr>
                          <w:rFonts w:cs="Arial"/>
                          <w:sz w:val="14"/>
                          <w:szCs w:val="14"/>
                        </w:rPr>
                      </w:pPr>
                      <w:bookmarkStart w:id="4" w:name="_GoBack"/>
                      <w:bookmarkEnd w:id="4"/>
                      <w:r w:rsidRPr="00F47CC7">
                        <w:rPr>
                          <w:rFonts w:cs="Arial"/>
                          <w:sz w:val="14"/>
                          <w:szCs w:val="14"/>
                        </w:rPr>
                        <w:t xml:space="preserve"> Archivo</w:t>
                      </w:r>
                    </w:p>
                    <w:p w:rsidR="009A74F5" w:rsidRDefault="009A74F5" w:rsidP="002D3EDB">
                      <w:pPr>
                        <w:pStyle w:val="NormalWeb"/>
                        <w:shd w:val="clear" w:color="auto" w:fill="FFFFFF"/>
                        <w:rPr>
                          <w:rFonts w:ascii="Arial" w:hAnsi="Arial" w:cs="Arial"/>
                          <w:sz w:val="14"/>
                          <w:szCs w:val="14"/>
                        </w:rPr>
                      </w:pPr>
                    </w:p>
                    <w:p w:rsidR="009A74F5" w:rsidRDefault="009A74F5" w:rsidP="002D3EDB">
                      <w:pPr>
                        <w:spacing w:line="240" w:lineRule="auto"/>
                        <w:rPr>
                          <w:rFonts w:cs="Arial"/>
                          <w:sz w:val="14"/>
                          <w:szCs w:val="14"/>
                        </w:rPr>
                      </w:pPr>
                    </w:p>
                    <w:p w:rsidR="009A74F5" w:rsidRDefault="009A74F5" w:rsidP="002D3EDB">
                      <w:pPr>
                        <w:spacing w:line="240" w:lineRule="auto"/>
                        <w:rPr>
                          <w:rFonts w:cs="Arial"/>
                          <w:sz w:val="14"/>
                          <w:szCs w:val="14"/>
                        </w:rPr>
                      </w:pPr>
                    </w:p>
                    <w:p w:rsidR="009A74F5" w:rsidRDefault="009A74F5" w:rsidP="002D3EDB">
                      <w:pPr>
                        <w:jc w:val="center"/>
                      </w:pPr>
                    </w:p>
                  </w:txbxContent>
                </v:textbox>
              </v:rect>
            </w:pict>
          </mc:Fallback>
        </mc:AlternateContent>
      </w:r>
    </w:p>
    <w:p w:rsidR="002D3EDB" w:rsidRDefault="002D3EDB" w:rsidP="002D3EDB">
      <w:pPr>
        <w:tabs>
          <w:tab w:val="left" w:pos="3049"/>
        </w:tabs>
        <w:spacing w:line="276" w:lineRule="auto"/>
        <w:ind w:left="720"/>
        <w:rPr>
          <w:rFonts w:cs="Arial"/>
          <w:bCs/>
          <w:sz w:val="24"/>
        </w:rPr>
      </w:pPr>
    </w:p>
    <w:p w:rsidR="002D3EDB" w:rsidRPr="009F1A5E" w:rsidRDefault="002D3EDB" w:rsidP="002D3EDB">
      <w:pPr>
        <w:tabs>
          <w:tab w:val="left" w:pos="3049"/>
        </w:tabs>
        <w:spacing w:line="276" w:lineRule="auto"/>
        <w:ind w:left="720"/>
        <w:rPr>
          <w:rFonts w:cs="Arial"/>
          <w:bCs/>
          <w:sz w:val="24"/>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XSpec="center" w:tblpY="-90"/>
        <w:tblOverlap w:val="never"/>
        <w:tblW w:w="5218" w:type="pct"/>
        <w:tblCellMar>
          <w:left w:w="70" w:type="dxa"/>
          <w:right w:w="70" w:type="dxa"/>
        </w:tblCellMar>
        <w:tblLook w:val="04A0" w:firstRow="1" w:lastRow="0" w:firstColumn="1" w:lastColumn="0" w:noHBand="0" w:noVBand="1"/>
      </w:tblPr>
      <w:tblGrid>
        <w:gridCol w:w="1030"/>
        <w:gridCol w:w="1087"/>
        <w:gridCol w:w="1311"/>
        <w:gridCol w:w="1171"/>
        <w:gridCol w:w="513"/>
        <w:gridCol w:w="2239"/>
        <w:gridCol w:w="666"/>
        <w:gridCol w:w="760"/>
        <w:gridCol w:w="420"/>
      </w:tblGrid>
      <w:tr w:rsidR="002D3EDB" w:rsidRPr="0094150C" w:rsidTr="002D3EDB">
        <w:trPr>
          <w:trHeight w:val="60"/>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rFonts w:ascii="Times New Roman" w:hAnsi="Times New Roman"/>
                <w:noProof/>
                <w:szCs w:val="20"/>
                <w:lang w:val="es-MX" w:eastAsia="es-MX"/>
              </w:rPr>
              <w:lastRenderedPageBreak/>
              <mc:AlternateContent>
                <mc:Choice Requires="wps">
                  <w:drawing>
                    <wp:anchor distT="4294967294" distB="4294967294" distL="114300" distR="114300" simplePos="0" relativeHeight="252996608" behindDoc="0" locked="0" layoutInCell="1" allowOverlap="1" wp14:anchorId="249CC037" wp14:editId="2C86C43A">
                      <wp:simplePos x="0" y="0"/>
                      <wp:positionH relativeFrom="column">
                        <wp:posOffset>-61595</wp:posOffset>
                      </wp:positionH>
                      <wp:positionV relativeFrom="paragraph">
                        <wp:posOffset>-8256</wp:posOffset>
                      </wp:positionV>
                      <wp:extent cx="5829300" cy="0"/>
                      <wp:effectExtent l="0" t="0" r="19050" b="19050"/>
                      <wp:wrapNone/>
                      <wp:docPr id="130894" name="97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93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C2CE8" id="979 Conector recto" o:spid="_x0000_s1026" style="position:absolute;z-index:25299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85pt,-.65pt" to="454.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" strokecolor="#0d0d0d [3069]" strokeweight="1.5pt">
                      <v:stroke joinstyle="miter"/>
                      <o:lock v:ext="edit" shapetype="f"/>
                    </v:line>
                  </w:pict>
                </mc:Fallback>
              </mc:AlternateContent>
            </w: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647"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82272" behindDoc="0" locked="0" layoutInCell="1" allowOverlap="1" wp14:anchorId="4922B6C8" wp14:editId="53CAE059">
                      <wp:simplePos x="0" y="0"/>
                      <wp:positionH relativeFrom="column">
                        <wp:posOffset>488315</wp:posOffset>
                      </wp:positionH>
                      <wp:positionV relativeFrom="paragraph">
                        <wp:posOffset>135255</wp:posOffset>
                      </wp:positionV>
                      <wp:extent cx="285750" cy="299085"/>
                      <wp:effectExtent l="9525" t="10160" r="9525" b="14605"/>
                      <wp:wrapNone/>
                      <wp:docPr id="130895" name="94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111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22B6C8" id="941 Rectángulo redondeado" o:spid="_x0000_s2121" style="position:absolute;margin-left:38.45pt;margin-top:10.65pt;width:22.5pt;height:23.5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" filled="f" strokecolor="#4472c4" strokeweight="1pt">
                      <v:stroke joinstyle="miter"/>
                      <v:path arrowok="t"/>
                      <v:textbox>
                        <w:txbxContent>
                          <w:p w:rsidR="009A74F5" w:rsidRPr="00071BA9" w:rsidRDefault="009A74F5" w:rsidP="002D3EDB">
                            <w:pPr>
                              <w:jc w:val="center"/>
                              <w:rPr>
                                <w:lang w:val="es-MX"/>
                              </w:rPr>
                            </w:pPr>
                            <w:r>
                              <w:rPr>
                                <w:lang w:val="es-MX"/>
                              </w:rPr>
                              <w:t>111</w:t>
                            </w:r>
                          </w:p>
                        </w:txbxContent>
                      </v:textbox>
                    </v:roundrect>
                  </w:pict>
                </mc:Fallback>
              </mc:AlternateContent>
            </w:r>
            <w:r w:rsidRPr="0094150C">
              <w:rPr>
                <w:rFonts w:ascii="Calibri" w:hAnsi="Calibri"/>
                <w:color w:val="000000"/>
                <w:sz w:val="22"/>
                <w:szCs w:val="22"/>
                <w:lang w:val="es-MX" w:eastAsia="es-MX"/>
              </w:rPr>
              <w:t>FOLIO:</w:t>
            </w:r>
          </w:p>
        </w:tc>
      </w:tr>
      <w:tr w:rsidR="002D3EDB" w:rsidRPr="0094150C" w:rsidTr="002D3EDB">
        <w:trPr>
          <w:trHeight w:val="60"/>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83296" behindDoc="0" locked="0" layoutInCell="1" allowOverlap="1" wp14:anchorId="290D95A4" wp14:editId="09329038">
                      <wp:simplePos x="0" y="0"/>
                      <wp:positionH relativeFrom="column">
                        <wp:posOffset>45720</wp:posOffset>
                      </wp:positionH>
                      <wp:positionV relativeFrom="paragraph">
                        <wp:posOffset>25400</wp:posOffset>
                      </wp:positionV>
                      <wp:extent cx="269240" cy="346075"/>
                      <wp:effectExtent l="6985" t="6350" r="9525" b="9525"/>
                      <wp:wrapNone/>
                      <wp:docPr id="13089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240" cy="34607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0D95A4" id="_x0000_s2122" style="position:absolute;margin-left:3.6pt;margin-top:2pt;width:21.2pt;height:27.2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" filled="f" strokecolor="#4472c4" strokeweight="1pt">
                      <v:stroke joinstyle="miter"/>
                      <v:path arrowok="t"/>
                      <v:textbox>
                        <w:txbxContent>
                          <w:p w:rsidR="009A74F5" w:rsidRPr="00071BA9" w:rsidRDefault="009A74F5" w:rsidP="002D3EDB">
                            <w:pPr>
                              <w:jc w:val="center"/>
                              <w:rPr>
                                <w:lang w:val="es-MX"/>
                              </w:rPr>
                            </w:pPr>
                            <w:r>
                              <w:rPr>
                                <w:lang w:val="es-MX"/>
                              </w:rPr>
                              <w:t>2</w:t>
                            </w:r>
                          </w:p>
                        </w:txbxContent>
                      </v:textbox>
                    </v:roundrect>
                  </w:pict>
                </mc:Fallback>
              </mc:AlternateContent>
            </w: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25"/>
        </w:trPr>
        <w:tc>
          <w:tcPr>
            <w:tcW w:w="2768" w:type="pct"/>
            <w:gridSpan w:val="5"/>
            <w:tcBorders>
              <w:top w:val="single" w:sz="8" w:space="0" w:color="auto"/>
              <w:left w:val="single" w:sz="12" w:space="0" w:color="auto"/>
              <w:bottom w:val="single" w:sz="8" w:space="0" w:color="auto"/>
              <w:right w:val="single" w:sz="8" w:space="0" w:color="000000"/>
            </w:tcBorders>
            <w:shd w:val="clear" w:color="auto" w:fill="auto"/>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FECHA DE EXPEDICIÓN:</w:t>
            </w:r>
          </w:p>
        </w:tc>
        <w:tc>
          <w:tcPr>
            <w:tcW w:w="1220" w:type="pct"/>
            <w:tcBorders>
              <w:top w:val="nil"/>
              <w:left w:val="nil"/>
              <w:bottom w:val="nil"/>
              <w:right w:val="nil"/>
            </w:tcBorders>
            <w:shd w:val="clear" w:color="auto" w:fill="auto"/>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365" w:type="pct"/>
            <w:tcBorders>
              <w:top w:val="nil"/>
              <w:left w:val="nil"/>
              <w:bottom w:val="nil"/>
              <w:right w:val="nil"/>
            </w:tcBorders>
            <w:shd w:val="clear" w:color="auto" w:fill="auto"/>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28"/>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53"/>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233" w:type="pct"/>
            <w:gridSpan w:val="7"/>
            <w:tcBorders>
              <w:top w:val="nil"/>
              <w:left w:val="nil"/>
              <w:bottom w:val="nil"/>
              <w:right w:val="nil"/>
            </w:tcBorders>
            <w:shd w:val="clear" w:color="auto" w:fill="auto"/>
            <w:vAlign w:val="center"/>
            <w:hideMark/>
          </w:tcPr>
          <w:p w:rsidR="002D3EDB" w:rsidRPr="0094150C" w:rsidRDefault="002D3EDB" w:rsidP="002D3EDB">
            <w:pPr>
              <w:spacing w:line="240" w:lineRule="auto"/>
              <w:jc w:val="center"/>
              <w:rPr>
                <w:rFonts w:ascii="Constantia" w:hAnsi="Constantia"/>
                <w:color w:val="000000"/>
                <w:sz w:val="32"/>
                <w:szCs w:val="32"/>
                <w:lang w:val="es-MX" w:eastAsia="es-MX"/>
              </w:rPr>
            </w:pPr>
            <w:r w:rsidRPr="0094150C">
              <w:rPr>
                <w:rFonts w:ascii="Constantia" w:hAnsi="Constantia"/>
                <w:color w:val="000000"/>
                <w:sz w:val="32"/>
                <w:szCs w:val="32"/>
                <w:lang w:val="es-MX" w:eastAsia="es-MX"/>
              </w:rPr>
              <w:t>DESCRIPCIÓN DE LA UNIDAD</w:t>
            </w:r>
          </w:p>
        </w:tc>
        <w:tc>
          <w:tcPr>
            <w:tcW w:w="231" w:type="pct"/>
            <w:tcBorders>
              <w:top w:val="nil"/>
              <w:left w:val="nil"/>
              <w:bottom w:val="nil"/>
              <w:right w:val="single" w:sz="12" w:space="0" w:color="auto"/>
            </w:tcBorders>
            <w:shd w:val="clear" w:color="auto" w:fill="auto"/>
            <w:noWrap/>
            <w:vAlign w:val="center"/>
            <w:hideMark/>
          </w:tcPr>
          <w:p w:rsidR="002D3EDB" w:rsidRPr="0094150C" w:rsidRDefault="002D3EDB" w:rsidP="002D3EDB">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r>
      <w:tr w:rsidR="002D3EDB" w:rsidRPr="0094150C" w:rsidTr="002D3EDB">
        <w:trPr>
          <w:trHeight w:val="1"/>
        </w:trPr>
        <w:tc>
          <w:tcPr>
            <w:tcW w:w="536" w:type="pct"/>
            <w:tcBorders>
              <w:top w:val="nil"/>
              <w:left w:val="single" w:sz="12" w:space="0" w:color="auto"/>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single" w:sz="12" w:space="0" w:color="auto"/>
              <w:right w:val="nil"/>
            </w:tcBorders>
            <w:shd w:val="clear" w:color="auto" w:fill="auto"/>
            <w:noWrap/>
            <w:vAlign w:val="center"/>
            <w:hideMark/>
          </w:tcPr>
          <w:p w:rsidR="002D3EDB" w:rsidRPr="0094150C" w:rsidRDefault="002D3EDB" w:rsidP="002D3EDB">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c>
          <w:tcPr>
            <w:tcW w:w="640" w:type="pct"/>
            <w:tcBorders>
              <w:top w:val="nil"/>
              <w:left w:val="nil"/>
              <w:bottom w:val="single" w:sz="12" w:space="0" w:color="auto"/>
              <w:right w:val="nil"/>
            </w:tcBorders>
            <w:shd w:val="clear" w:color="auto" w:fill="auto"/>
            <w:noWrap/>
            <w:vAlign w:val="center"/>
            <w:hideMark/>
          </w:tcPr>
          <w:p w:rsidR="002D3EDB" w:rsidRPr="0094150C" w:rsidRDefault="002D3EDB" w:rsidP="002D3EDB">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c>
          <w:tcPr>
            <w:tcW w:w="282" w:type="pct"/>
            <w:tcBorders>
              <w:top w:val="nil"/>
              <w:left w:val="nil"/>
              <w:bottom w:val="single" w:sz="12" w:space="0" w:color="auto"/>
              <w:right w:val="nil"/>
            </w:tcBorders>
            <w:shd w:val="clear" w:color="auto" w:fill="auto"/>
            <w:noWrap/>
            <w:vAlign w:val="center"/>
            <w:hideMark/>
          </w:tcPr>
          <w:p w:rsidR="002D3EDB" w:rsidRPr="0094150C" w:rsidRDefault="002D3EDB" w:rsidP="002D3EDB">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c>
          <w:tcPr>
            <w:tcW w:w="1220" w:type="pct"/>
            <w:tcBorders>
              <w:top w:val="nil"/>
              <w:left w:val="nil"/>
              <w:bottom w:val="single" w:sz="12" w:space="0" w:color="auto"/>
              <w:right w:val="nil"/>
            </w:tcBorders>
            <w:shd w:val="clear" w:color="auto" w:fill="auto"/>
            <w:noWrap/>
            <w:vAlign w:val="center"/>
            <w:hideMark/>
          </w:tcPr>
          <w:p w:rsidR="002D3EDB" w:rsidRPr="0094150C" w:rsidRDefault="002D3EDB" w:rsidP="002D3EDB">
            <w:pPr>
              <w:spacing w:line="240" w:lineRule="auto"/>
              <w:jc w:val="left"/>
              <w:rPr>
                <w:rFonts w:ascii="Calibri" w:hAnsi="Calibri"/>
                <w:b/>
                <w:bCs/>
                <w:color w:val="000000"/>
                <w:sz w:val="32"/>
                <w:szCs w:val="32"/>
                <w:lang w:val="es-MX" w:eastAsia="es-MX"/>
              </w:rPr>
            </w:pPr>
            <w:r>
              <w:rPr>
                <w:b/>
                <w:noProof/>
                <w:sz w:val="28"/>
                <w:lang w:val="es-MX" w:eastAsia="es-MX"/>
              </w:rPr>
              <mc:AlternateContent>
                <mc:Choice Requires="wps">
                  <w:drawing>
                    <wp:anchor distT="0" distB="0" distL="114300" distR="114300" simplePos="0" relativeHeight="252984320" behindDoc="0" locked="0" layoutInCell="1" allowOverlap="1" wp14:anchorId="73D36D70" wp14:editId="111A4B44">
                      <wp:simplePos x="0" y="0"/>
                      <wp:positionH relativeFrom="column">
                        <wp:posOffset>-217170</wp:posOffset>
                      </wp:positionH>
                      <wp:positionV relativeFrom="paragraph">
                        <wp:posOffset>17780</wp:posOffset>
                      </wp:positionV>
                      <wp:extent cx="285750" cy="299085"/>
                      <wp:effectExtent l="14605" t="12065" r="13970" b="12700"/>
                      <wp:wrapNone/>
                      <wp:docPr id="13089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D36D70" id="AutoShape 135" o:spid="_x0000_s2123" style="position:absolute;margin-left:-17.1pt;margin-top:1.4pt;width:22.5pt;height:23.5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" filled="f" strokecolor="#4472c4" strokeweight="1pt">
                      <v:stroke joinstyle="miter"/>
                      <v:path arrowok="t"/>
                      <v:textbox>
                        <w:txbxContent>
                          <w:p w:rsidR="009A74F5" w:rsidRPr="00071BA9" w:rsidRDefault="009A74F5" w:rsidP="002D3EDB">
                            <w:pPr>
                              <w:jc w:val="center"/>
                              <w:rPr>
                                <w:lang w:val="es-MX"/>
                              </w:rPr>
                            </w:pPr>
                            <w:r>
                              <w:rPr>
                                <w:lang w:val="es-MX"/>
                              </w:rPr>
                              <w:t>3</w:t>
                            </w:r>
                          </w:p>
                        </w:txbxContent>
                      </v:textbox>
                    </v:roundrect>
                  </w:pict>
                </mc:Fallback>
              </mc:AlternateContent>
            </w:r>
            <w:r w:rsidRPr="0094150C">
              <w:rPr>
                <w:rFonts w:ascii="Calibri" w:hAnsi="Calibri"/>
                <w:b/>
                <w:bCs/>
                <w:color w:val="000000"/>
                <w:sz w:val="32"/>
                <w:szCs w:val="32"/>
                <w:lang w:val="es-MX" w:eastAsia="es-MX"/>
              </w:rPr>
              <w:t> </w:t>
            </w:r>
          </w:p>
        </w:tc>
        <w:tc>
          <w:tcPr>
            <w:tcW w:w="365" w:type="pct"/>
            <w:tcBorders>
              <w:top w:val="nil"/>
              <w:left w:val="nil"/>
              <w:bottom w:val="single" w:sz="12" w:space="0" w:color="auto"/>
              <w:right w:val="nil"/>
            </w:tcBorders>
            <w:shd w:val="clear" w:color="auto" w:fill="auto"/>
            <w:noWrap/>
            <w:vAlign w:val="center"/>
            <w:hideMark/>
          </w:tcPr>
          <w:p w:rsidR="002D3EDB" w:rsidRPr="0094150C" w:rsidRDefault="002D3EDB" w:rsidP="002D3EDB">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c>
          <w:tcPr>
            <w:tcW w:w="416" w:type="pct"/>
            <w:tcBorders>
              <w:top w:val="nil"/>
              <w:left w:val="nil"/>
              <w:bottom w:val="single" w:sz="12" w:space="0" w:color="auto"/>
              <w:right w:val="nil"/>
            </w:tcBorders>
            <w:shd w:val="clear" w:color="auto" w:fill="auto"/>
            <w:noWrap/>
            <w:vAlign w:val="center"/>
            <w:hideMark/>
          </w:tcPr>
          <w:p w:rsidR="002D3EDB" w:rsidRPr="0094150C" w:rsidRDefault="002D3EDB" w:rsidP="002D3EDB">
            <w:pPr>
              <w:spacing w:line="240" w:lineRule="auto"/>
              <w:jc w:val="left"/>
              <w:rPr>
                <w:rFonts w:ascii="Calibri" w:hAnsi="Calibri"/>
                <w:b/>
                <w:bCs/>
                <w:color w:val="000000"/>
                <w:sz w:val="32"/>
                <w:szCs w:val="32"/>
                <w:lang w:val="es-MX" w:eastAsia="es-MX"/>
              </w:rPr>
            </w:pPr>
            <w:r w:rsidRPr="0094150C">
              <w:rPr>
                <w:rFonts w:ascii="Calibri" w:hAnsi="Calibri"/>
                <w:b/>
                <w:bCs/>
                <w:color w:val="000000"/>
                <w:sz w:val="32"/>
                <w:szCs w:val="32"/>
                <w:lang w:val="es-MX" w:eastAsia="es-MX"/>
              </w:rPr>
              <w:t> </w:t>
            </w:r>
          </w:p>
        </w:tc>
        <w:tc>
          <w:tcPr>
            <w:tcW w:w="231" w:type="pct"/>
            <w:tcBorders>
              <w:top w:val="nil"/>
              <w:left w:val="nil"/>
              <w:bottom w:val="single" w:sz="12"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UNIDAD:</w:t>
            </w:r>
          </w:p>
        </w:tc>
        <w:tc>
          <w:tcPr>
            <w:tcW w:w="1310" w:type="pct"/>
            <w:gridSpan w:val="2"/>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u w:val="single"/>
                <w:lang w:val="es-MX" w:eastAsia="es-MX"/>
              </w:rPr>
            </w:pP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u w:val="single"/>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u w:val="single"/>
                <w:lang w:val="es-MX" w:eastAsia="es-MX"/>
              </w:rPr>
            </w:pPr>
          </w:p>
        </w:tc>
        <w:tc>
          <w:tcPr>
            <w:tcW w:w="1585" w:type="pct"/>
            <w:gridSpan w:val="2"/>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NOMBRE DEL OPERADOR:</w:t>
            </w: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MARCA:</w:t>
            </w:r>
          </w:p>
        </w:tc>
        <w:tc>
          <w:tcPr>
            <w:tcW w:w="1310" w:type="pct"/>
            <w:gridSpan w:val="2"/>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PLACAS:</w:t>
            </w: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MODELO:</w:t>
            </w:r>
          </w:p>
        </w:tc>
        <w:tc>
          <w:tcPr>
            <w:tcW w:w="1310" w:type="pct"/>
            <w:gridSpan w:val="2"/>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1585" w:type="pct"/>
            <w:gridSpan w:val="2"/>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NO. DE INVENTARIO:</w:t>
            </w: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COLOR:</w:t>
            </w:r>
          </w:p>
        </w:tc>
        <w:tc>
          <w:tcPr>
            <w:tcW w:w="1310" w:type="pct"/>
            <w:gridSpan w:val="2"/>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TIPO:</w:t>
            </w: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12"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12"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 </w:t>
            </w:r>
          </w:p>
        </w:tc>
        <w:tc>
          <w:tcPr>
            <w:tcW w:w="1950" w:type="pct"/>
            <w:gridSpan w:val="3"/>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REPORTE DE FALLA:</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single" w:sz="8" w:space="0" w:color="auto"/>
              <w:left w:val="single" w:sz="8"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single" w:sz="8" w:space="0" w:color="auto"/>
              <w:left w:val="nil"/>
              <w:bottom w:val="single" w:sz="8" w:space="0" w:color="auto"/>
              <w:right w:val="single" w:sz="8"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single" w:sz="8"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single" w:sz="8"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single" w:sz="8"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85344" behindDoc="0" locked="0" layoutInCell="1" allowOverlap="1" wp14:anchorId="38C620A2" wp14:editId="23DEB1C8">
                      <wp:simplePos x="0" y="0"/>
                      <wp:positionH relativeFrom="column">
                        <wp:posOffset>-46990</wp:posOffset>
                      </wp:positionH>
                      <wp:positionV relativeFrom="paragraph">
                        <wp:posOffset>-259080</wp:posOffset>
                      </wp:positionV>
                      <wp:extent cx="285750" cy="299085"/>
                      <wp:effectExtent l="10795" t="6350" r="8255" b="8890"/>
                      <wp:wrapNone/>
                      <wp:docPr id="130898"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C620A2" id="AutoShape 136" o:spid="_x0000_s2124" style="position:absolute;margin-left:-3.7pt;margin-top:-20.4pt;width:22.5pt;height:23.5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" filled="f" strokecolor="#4472c4" strokeweight="1pt">
                      <v:stroke joinstyle="miter"/>
                      <v:path arrowok="t"/>
                      <v:textbox>
                        <w:txbxContent>
                          <w:p w:rsidR="009A74F5" w:rsidRPr="00071BA9" w:rsidRDefault="009A74F5" w:rsidP="002D3EDB">
                            <w:pPr>
                              <w:jc w:val="center"/>
                              <w:rPr>
                                <w:lang w:val="es-MX"/>
                              </w:rPr>
                            </w:pPr>
                            <w:r>
                              <w:rPr>
                                <w:lang w:val="es-MX"/>
                              </w:rPr>
                              <w:t>4</w:t>
                            </w:r>
                          </w:p>
                        </w:txbxContent>
                      </v:textbox>
                    </v:roundrect>
                  </w:pict>
                </mc:Fallback>
              </mc:AlternateContent>
            </w: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single" w:sz="8"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 </w:t>
            </w:r>
          </w:p>
        </w:tc>
        <w:tc>
          <w:tcPr>
            <w:tcW w:w="2232" w:type="pct"/>
            <w:gridSpan w:val="4"/>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DIAGNOSTICO DEL TALLER:</w:t>
            </w: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single" w:sz="8" w:space="0" w:color="auto"/>
              <w:left w:val="single" w:sz="8"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single" w:sz="8" w:space="0" w:color="auto"/>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single" w:sz="8" w:space="0" w:color="auto"/>
              <w:left w:val="nil"/>
              <w:bottom w:val="single" w:sz="8" w:space="0" w:color="auto"/>
              <w:right w:val="single" w:sz="8"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52"/>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single" w:sz="8"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single" w:sz="8"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2"/>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single" w:sz="8"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86368" behindDoc="0" locked="0" layoutInCell="1" allowOverlap="1" wp14:anchorId="315711B6" wp14:editId="744F349A">
                      <wp:simplePos x="0" y="0"/>
                      <wp:positionH relativeFrom="column">
                        <wp:posOffset>-121920</wp:posOffset>
                      </wp:positionH>
                      <wp:positionV relativeFrom="paragraph">
                        <wp:posOffset>-202565</wp:posOffset>
                      </wp:positionV>
                      <wp:extent cx="285750" cy="299085"/>
                      <wp:effectExtent l="12065" t="13335" r="6985" b="11430"/>
                      <wp:wrapNone/>
                      <wp:docPr id="130899"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5711B6" id="AutoShape 137" o:spid="_x0000_s2125" style="position:absolute;margin-left:-9.6pt;margin-top:-15.95pt;width:22.5pt;height:23.5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" filled="f" strokecolor="#4472c4" strokeweight="1pt">
                      <v:stroke joinstyle="miter"/>
                      <v:path arrowok="t"/>
                      <v:textbox>
                        <w:txbxContent>
                          <w:p w:rsidR="009A74F5" w:rsidRPr="00071BA9" w:rsidRDefault="009A74F5" w:rsidP="002D3EDB">
                            <w:pPr>
                              <w:jc w:val="center"/>
                              <w:rPr>
                                <w:lang w:val="es-MX"/>
                              </w:rPr>
                            </w:pPr>
                            <w:r>
                              <w:rPr>
                                <w:lang w:val="es-MX"/>
                              </w:rPr>
                              <w:t>5</w:t>
                            </w:r>
                          </w:p>
                        </w:txbxContent>
                      </v:textbox>
                    </v:roundrect>
                  </w:pict>
                </mc:Fallback>
              </mc:AlternateContent>
            </w: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single" w:sz="8"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46"/>
        </w:trPr>
        <w:tc>
          <w:tcPr>
            <w:tcW w:w="536" w:type="pct"/>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310" w:type="pct"/>
            <w:gridSpan w:val="2"/>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r>
              <w:rPr>
                <w:b/>
                <w:noProof/>
                <w:sz w:val="28"/>
                <w:lang w:val="es-MX" w:eastAsia="es-MX"/>
              </w:rPr>
              <mc:AlternateContent>
                <mc:Choice Requires="wps">
                  <w:drawing>
                    <wp:anchor distT="0" distB="0" distL="114300" distR="114300" simplePos="0" relativeHeight="252987392" behindDoc="0" locked="0" layoutInCell="1" allowOverlap="1" wp14:anchorId="1DA1EEB6" wp14:editId="684F6BD8">
                      <wp:simplePos x="0" y="0"/>
                      <wp:positionH relativeFrom="column">
                        <wp:posOffset>-44450</wp:posOffset>
                      </wp:positionH>
                      <wp:positionV relativeFrom="paragraph">
                        <wp:posOffset>90170</wp:posOffset>
                      </wp:positionV>
                      <wp:extent cx="285750" cy="299085"/>
                      <wp:effectExtent l="13335" t="13335" r="15240" b="11430"/>
                      <wp:wrapNone/>
                      <wp:docPr id="13090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A1EEB6" id="AutoShape 138" o:spid="_x0000_s2126" style="position:absolute;margin-left:-3.5pt;margin-top:7.1pt;width:22.5pt;height:23.5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" filled="f" strokecolor="#4472c4" strokeweight="1pt">
                      <v:stroke joinstyle="miter"/>
                      <v:path arrowok="t"/>
                      <v:textbox>
                        <w:txbxContent>
                          <w:p w:rsidR="009A74F5" w:rsidRPr="00071BA9" w:rsidRDefault="009A74F5" w:rsidP="002D3EDB">
                            <w:pPr>
                              <w:jc w:val="center"/>
                              <w:rPr>
                                <w:lang w:val="es-MX"/>
                              </w:rPr>
                            </w:pPr>
                            <w:r>
                              <w:rPr>
                                <w:lang w:val="es-MX"/>
                              </w:rPr>
                              <w:t>6</w:t>
                            </w:r>
                          </w:p>
                        </w:txbxContent>
                      </v:textbox>
                    </v:roundrect>
                  </w:pict>
                </mc:Fallback>
              </mc:AlternateContent>
            </w: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2"/>
        </w:trPr>
        <w:tc>
          <w:tcPr>
            <w:tcW w:w="1846" w:type="pct"/>
            <w:gridSpan w:val="3"/>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PRESTADOR DE SERVICIO:</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54"/>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78"/>
        </w:trPr>
        <w:tc>
          <w:tcPr>
            <w:tcW w:w="1846" w:type="pct"/>
            <w:gridSpan w:val="3"/>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OBSERVACIONES:</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88416" behindDoc="0" locked="0" layoutInCell="1" allowOverlap="1" wp14:anchorId="49E9325B" wp14:editId="123DB4B0">
                      <wp:simplePos x="0" y="0"/>
                      <wp:positionH relativeFrom="column">
                        <wp:posOffset>-46355</wp:posOffset>
                      </wp:positionH>
                      <wp:positionV relativeFrom="paragraph">
                        <wp:posOffset>-144145</wp:posOffset>
                      </wp:positionV>
                      <wp:extent cx="285750" cy="299085"/>
                      <wp:effectExtent l="13970" t="8255" r="14605" b="6985"/>
                      <wp:wrapNone/>
                      <wp:docPr id="130901"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E9325B" id="AutoShape 139" o:spid="_x0000_s2127" style="position:absolute;margin-left:-3.65pt;margin-top:-11.35pt;width:22.5pt;height:23.5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" filled="f" strokecolor="#4472c4" strokeweight="1pt">
                      <v:stroke joinstyle="miter"/>
                      <v:path arrowok="t"/>
                      <v:textbox>
                        <w:txbxContent>
                          <w:p w:rsidR="009A74F5" w:rsidRPr="00071BA9" w:rsidRDefault="009A74F5" w:rsidP="002D3EDB">
                            <w:pPr>
                              <w:jc w:val="center"/>
                              <w:rPr>
                                <w:lang w:val="es-MX"/>
                              </w:rPr>
                            </w:pPr>
                            <w:r>
                              <w:rPr>
                                <w:lang w:val="es-MX"/>
                              </w:rPr>
                              <w:t>7</w:t>
                            </w:r>
                          </w:p>
                        </w:txbxContent>
                      </v:textbox>
                    </v:roundrect>
                  </w:pict>
                </mc:Fallback>
              </mc:AlternateContent>
            </w: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62"/>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r>
              <w:rPr>
                <w:b/>
                <w:noProof/>
                <w:sz w:val="28"/>
                <w:lang w:val="es-MX" w:eastAsia="es-MX"/>
              </w:rPr>
              <mc:AlternateContent>
                <mc:Choice Requires="wps">
                  <w:drawing>
                    <wp:anchor distT="0" distB="0" distL="114300" distR="114300" simplePos="0" relativeHeight="252989440" behindDoc="0" locked="0" layoutInCell="1" allowOverlap="1" wp14:anchorId="64497F6E" wp14:editId="72AA8157">
                      <wp:simplePos x="0" y="0"/>
                      <wp:positionH relativeFrom="column">
                        <wp:posOffset>380365</wp:posOffset>
                      </wp:positionH>
                      <wp:positionV relativeFrom="paragraph">
                        <wp:posOffset>60960</wp:posOffset>
                      </wp:positionV>
                      <wp:extent cx="285750" cy="299085"/>
                      <wp:effectExtent l="12065" t="15240" r="6985" b="9525"/>
                      <wp:wrapNone/>
                      <wp:docPr id="13090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497F6E" id="AutoShape 140" o:spid="_x0000_s2128" style="position:absolute;margin-left:29.95pt;margin-top:4.8pt;width:22.5pt;height:23.5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" filled="f" strokecolor="#4472c4" strokeweight="1pt">
                      <v:stroke joinstyle="miter"/>
                      <v:path arrowok="t"/>
                      <v:textbox>
                        <w:txbxContent>
                          <w:p w:rsidR="009A74F5" w:rsidRPr="00071BA9" w:rsidRDefault="009A74F5" w:rsidP="002D3EDB">
                            <w:pPr>
                              <w:jc w:val="center"/>
                              <w:rPr>
                                <w:lang w:val="es-MX"/>
                              </w:rPr>
                            </w:pPr>
                            <w:r>
                              <w:rPr>
                                <w:lang w:val="es-MX"/>
                              </w:rPr>
                              <w:t>8</w:t>
                            </w:r>
                          </w:p>
                        </w:txbxContent>
                      </v:textbox>
                    </v:roundrect>
                  </w:pict>
                </mc:Fallback>
              </mc:AlternateContent>
            </w: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2"/>
        </w:trPr>
        <w:tc>
          <w:tcPr>
            <w:tcW w:w="1846" w:type="pct"/>
            <w:gridSpan w:val="3"/>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b/>
                <w:bCs/>
                <w:color w:val="000000"/>
                <w:sz w:val="22"/>
                <w:szCs w:val="22"/>
                <w:lang w:val="es-MX" w:eastAsia="es-MX"/>
              </w:rPr>
            </w:pPr>
            <w:r w:rsidRPr="0094150C">
              <w:rPr>
                <w:rFonts w:ascii="Calibri" w:hAnsi="Calibri"/>
                <w:b/>
                <w:bCs/>
                <w:color w:val="000000"/>
                <w:sz w:val="22"/>
                <w:szCs w:val="22"/>
                <w:lang w:val="es-MX" w:eastAsia="es-MX"/>
              </w:rPr>
              <w:t>TIPO DE REPARACIÓN:</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122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90464" behindDoc="0" locked="0" layoutInCell="1" allowOverlap="1" wp14:anchorId="1230D368" wp14:editId="762AE65D">
                      <wp:simplePos x="0" y="0"/>
                      <wp:positionH relativeFrom="column">
                        <wp:posOffset>-44450</wp:posOffset>
                      </wp:positionH>
                      <wp:positionV relativeFrom="paragraph">
                        <wp:posOffset>3810</wp:posOffset>
                      </wp:positionV>
                      <wp:extent cx="285750" cy="299085"/>
                      <wp:effectExtent l="12065" t="6350" r="6985" b="8890"/>
                      <wp:wrapNone/>
                      <wp:docPr id="13090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30D368" id="_x0000_s2129" style="position:absolute;margin-left:-3.5pt;margin-top:.3pt;width:22.5pt;height:23.5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" filled="f" strokecolor="#4472c4" strokeweight="1pt">
                      <v:stroke joinstyle="miter"/>
                      <v:path arrowok="t"/>
                      <v:textbox>
                        <w:txbxContent>
                          <w:p w:rsidR="009A74F5" w:rsidRPr="00071BA9" w:rsidRDefault="009A74F5" w:rsidP="002D3EDB">
                            <w:pPr>
                              <w:jc w:val="center"/>
                              <w:rPr>
                                <w:lang w:val="es-MX"/>
                              </w:rPr>
                            </w:pPr>
                            <w:r>
                              <w:rPr>
                                <w:lang w:val="es-MX"/>
                              </w:rPr>
                              <w:t>9</w:t>
                            </w:r>
                          </w:p>
                        </w:txbxContent>
                      </v:textbox>
                    </v:roundrect>
                  </w:pict>
                </mc:Fallback>
              </mc:AlternateContent>
            </w: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2"/>
        </w:trPr>
        <w:tc>
          <w:tcPr>
            <w:tcW w:w="1130" w:type="pct"/>
            <w:gridSpan w:val="2"/>
            <w:tcBorders>
              <w:top w:val="nil"/>
              <w:left w:val="single" w:sz="12"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91488" behindDoc="0" locked="0" layoutInCell="1" allowOverlap="1" wp14:anchorId="66D476B8" wp14:editId="7FDB5146">
                      <wp:simplePos x="0" y="0"/>
                      <wp:positionH relativeFrom="column">
                        <wp:posOffset>-34290</wp:posOffset>
                      </wp:positionH>
                      <wp:positionV relativeFrom="paragraph">
                        <wp:posOffset>-172085</wp:posOffset>
                      </wp:positionV>
                      <wp:extent cx="419100" cy="299085"/>
                      <wp:effectExtent l="10795" t="10160" r="8255" b="14605"/>
                      <wp:wrapNone/>
                      <wp:docPr id="13090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10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D476B8" id="AutoShape 142" o:spid="_x0000_s2130" style="position:absolute;margin-left:-2.7pt;margin-top:-13.55pt;width:33pt;height:23.5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" filled="f" strokecolor="#4472c4" strokeweight="1pt">
                      <v:stroke joinstyle="miter"/>
                      <v:path arrowok="t"/>
                      <v:textbox>
                        <w:txbxContent>
                          <w:p w:rsidR="009A74F5" w:rsidRPr="00071BA9" w:rsidRDefault="009A74F5" w:rsidP="002D3EDB">
                            <w:pPr>
                              <w:jc w:val="center"/>
                              <w:rPr>
                                <w:lang w:val="es-MX"/>
                              </w:rPr>
                            </w:pPr>
                            <w:r>
                              <w:rPr>
                                <w:lang w:val="es-MX"/>
                              </w:rPr>
                              <w:t>10</w:t>
                            </w:r>
                          </w:p>
                        </w:txbxContent>
                      </v:textbox>
                    </v:roundrect>
                  </w:pict>
                </mc:Fallback>
              </mc:AlternateContent>
            </w: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2486" w:type="pct"/>
            <w:gridSpan w:val="4"/>
            <w:tcBorders>
              <w:top w:val="single" w:sz="8" w:space="0" w:color="auto"/>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center"/>
              <w:rPr>
                <w:rFonts w:ascii="Calibri" w:hAnsi="Calibri"/>
                <w:b/>
                <w:bCs/>
                <w:i/>
                <w:iCs/>
                <w:color w:val="000000"/>
                <w:sz w:val="22"/>
                <w:szCs w:val="22"/>
                <w:lang w:val="es-MX" w:eastAsia="es-MX"/>
              </w:rPr>
            </w:pPr>
            <w:r w:rsidRPr="0094150C">
              <w:rPr>
                <w:rFonts w:ascii="Calibri" w:hAnsi="Calibri"/>
                <w:b/>
                <w:bCs/>
                <w:i/>
                <w:iCs/>
                <w:color w:val="000000"/>
                <w:sz w:val="22"/>
                <w:szCs w:val="22"/>
                <w:lang w:val="es-MX" w:eastAsia="es-MX"/>
              </w:rPr>
              <w:t>REPORTÓ</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center"/>
              <w:rPr>
                <w:rFonts w:ascii="Calibri" w:hAnsi="Calibri"/>
                <w:b/>
                <w:bCs/>
                <w:i/>
                <w:iCs/>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012" w:type="pct"/>
            <w:gridSpan w:val="3"/>
            <w:tcBorders>
              <w:top w:val="single" w:sz="8" w:space="0" w:color="auto"/>
              <w:left w:val="nil"/>
              <w:bottom w:val="nil"/>
              <w:right w:val="single" w:sz="12" w:space="0" w:color="000000"/>
            </w:tcBorders>
            <w:shd w:val="clear" w:color="auto" w:fill="auto"/>
            <w:noWrap/>
            <w:vAlign w:val="bottom"/>
            <w:hideMark/>
          </w:tcPr>
          <w:p w:rsidR="002D3EDB" w:rsidRPr="0094150C" w:rsidRDefault="002D3EDB" w:rsidP="002D3EDB">
            <w:pPr>
              <w:spacing w:line="240" w:lineRule="auto"/>
              <w:jc w:val="center"/>
              <w:rPr>
                <w:rFonts w:ascii="Calibri" w:hAnsi="Calibri"/>
                <w:b/>
                <w:bCs/>
                <w:i/>
                <w:iCs/>
                <w:color w:val="000000"/>
                <w:sz w:val="22"/>
                <w:szCs w:val="22"/>
                <w:lang w:val="es-MX" w:eastAsia="es-MX"/>
              </w:rPr>
            </w:pPr>
            <w:r w:rsidRPr="0094150C">
              <w:rPr>
                <w:rFonts w:ascii="Calibri" w:hAnsi="Calibri"/>
                <w:b/>
                <w:bCs/>
                <w:i/>
                <w:iCs/>
                <w:color w:val="000000"/>
                <w:sz w:val="22"/>
                <w:szCs w:val="22"/>
                <w:lang w:val="es-MX" w:eastAsia="es-MX"/>
              </w:rPr>
              <w:t>DESPACHÓ</w:t>
            </w:r>
          </w:p>
        </w:tc>
      </w:tr>
      <w:tr w:rsidR="002D3EDB" w:rsidRPr="0094150C" w:rsidTr="002D3EDB">
        <w:trPr>
          <w:trHeight w:val="80"/>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92512" behindDoc="0" locked="0" layoutInCell="1" allowOverlap="1" wp14:anchorId="1BC9E1DE" wp14:editId="2AEAC9CE">
                      <wp:simplePos x="0" y="0"/>
                      <wp:positionH relativeFrom="column">
                        <wp:posOffset>-1270</wp:posOffset>
                      </wp:positionH>
                      <wp:positionV relativeFrom="paragraph">
                        <wp:posOffset>161290</wp:posOffset>
                      </wp:positionV>
                      <wp:extent cx="419100" cy="299085"/>
                      <wp:effectExtent l="7620" t="11430" r="11430" b="13335"/>
                      <wp:wrapNone/>
                      <wp:docPr id="130905"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C9E1DE" id="AutoShape 143" o:spid="_x0000_s2131" style="position:absolute;margin-left:-.1pt;margin-top:12.7pt;width:33pt;height:23.5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" filled="f" strokecolor="#4472c4" strokeweight="1pt">
                      <v:stroke joinstyle="miter"/>
                      <v:path arrowok="t"/>
                      <v:textbox>
                        <w:txbxContent>
                          <w:p w:rsidR="009A74F5" w:rsidRPr="00071BA9" w:rsidRDefault="009A74F5" w:rsidP="002D3EDB">
                            <w:pPr>
                              <w:jc w:val="center"/>
                              <w:rPr>
                                <w:lang w:val="es-MX"/>
                              </w:rPr>
                            </w:pPr>
                            <w:r>
                              <w:rPr>
                                <w:lang w:val="es-MX"/>
                              </w:rPr>
                              <w:t>11</w:t>
                            </w:r>
                          </w:p>
                        </w:txbxContent>
                      </v:textbox>
                    </v:roundrect>
                  </w:pict>
                </mc:Fallback>
              </mc:AlternateContent>
            </w: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r>
              <w:rPr>
                <w:b/>
                <w:noProof/>
                <w:sz w:val="28"/>
                <w:lang w:val="es-MX" w:eastAsia="es-MX"/>
              </w:rPr>
              <mc:AlternateContent>
                <mc:Choice Requires="wps">
                  <w:drawing>
                    <wp:anchor distT="0" distB="0" distL="114300" distR="114300" simplePos="0" relativeHeight="252993536" behindDoc="0" locked="0" layoutInCell="1" allowOverlap="1" wp14:anchorId="0C4CBA9B" wp14:editId="769F8CD2">
                      <wp:simplePos x="0" y="0"/>
                      <wp:positionH relativeFrom="column">
                        <wp:posOffset>-44450</wp:posOffset>
                      </wp:positionH>
                      <wp:positionV relativeFrom="paragraph">
                        <wp:posOffset>24130</wp:posOffset>
                      </wp:positionV>
                      <wp:extent cx="419100" cy="299085"/>
                      <wp:effectExtent l="8255" t="6985" r="10795" b="8255"/>
                      <wp:wrapNone/>
                      <wp:docPr id="130906"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4CBA9B" id="AutoShape 144" o:spid="_x0000_s2132" style="position:absolute;margin-left:-3.5pt;margin-top:1.9pt;width:33pt;height:23.5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" filled="f" strokecolor="#4472c4" strokeweight="1pt">
                      <v:stroke joinstyle="miter"/>
                      <v:path arrowok="t"/>
                      <v:textbox>
                        <w:txbxContent>
                          <w:p w:rsidR="009A74F5" w:rsidRPr="00071BA9" w:rsidRDefault="009A74F5" w:rsidP="002D3EDB">
                            <w:pPr>
                              <w:jc w:val="center"/>
                              <w:rPr>
                                <w:lang w:val="es-MX"/>
                              </w:rPr>
                            </w:pPr>
                            <w:r>
                              <w:rPr>
                                <w:lang w:val="es-MX"/>
                              </w:rPr>
                              <w:t>12</w:t>
                            </w:r>
                          </w:p>
                        </w:txbxContent>
                      </v:textbox>
                    </v:roundrect>
                  </w:pict>
                </mc:Fallback>
              </mc:AlternateContent>
            </w: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2"/>
        </w:trPr>
        <w:tc>
          <w:tcPr>
            <w:tcW w:w="1130" w:type="pct"/>
            <w:gridSpan w:val="2"/>
            <w:tcBorders>
              <w:top w:val="nil"/>
              <w:left w:val="single" w:sz="12"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4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31" w:type="pct"/>
            <w:tcBorders>
              <w:top w:val="nil"/>
              <w:left w:val="nil"/>
              <w:bottom w:val="single" w:sz="8" w:space="0" w:color="auto"/>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2486" w:type="pct"/>
            <w:gridSpan w:val="4"/>
            <w:tcBorders>
              <w:top w:val="single" w:sz="8" w:space="0" w:color="auto"/>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center"/>
              <w:rPr>
                <w:rFonts w:ascii="Calibri" w:hAnsi="Calibri"/>
                <w:b/>
                <w:bCs/>
                <w:i/>
                <w:iCs/>
                <w:color w:val="000000"/>
                <w:sz w:val="22"/>
                <w:szCs w:val="22"/>
                <w:lang w:val="es-MX" w:eastAsia="es-MX"/>
              </w:rPr>
            </w:pPr>
            <w:r w:rsidRPr="0094150C">
              <w:rPr>
                <w:rFonts w:ascii="Calibri" w:hAnsi="Calibri"/>
                <w:b/>
                <w:bCs/>
                <w:i/>
                <w:iCs/>
                <w:color w:val="000000"/>
                <w:sz w:val="22"/>
                <w:szCs w:val="22"/>
                <w:lang w:val="es-MX" w:eastAsia="es-MX"/>
              </w:rPr>
              <w:t>REVISÓ</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center"/>
              <w:rPr>
                <w:rFonts w:ascii="Calibri" w:hAnsi="Calibri"/>
                <w:b/>
                <w:bCs/>
                <w:i/>
                <w:iCs/>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012" w:type="pct"/>
            <w:gridSpan w:val="3"/>
            <w:tcBorders>
              <w:top w:val="single" w:sz="8" w:space="0" w:color="auto"/>
              <w:left w:val="nil"/>
              <w:bottom w:val="nil"/>
              <w:right w:val="single" w:sz="12" w:space="0" w:color="000000"/>
            </w:tcBorders>
            <w:shd w:val="clear" w:color="auto" w:fill="auto"/>
            <w:noWrap/>
            <w:vAlign w:val="bottom"/>
            <w:hideMark/>
          </w:tcPr>
          <w:p w:rsidR="002D3EDB" w:rsidRPr="0094150C" w:rsidRDefault="002D3EDB" w:rsidP="002D3EDB">
            <w:pPr>
              <w:spacing w:line="240" w:lineRule="auto"/>
              <w:rPr>
                <w:rFonts w:ascii="Calibri" w:hAnsi="Calibri"/>
                <w:b/>
                <w:bCs/>
                <w:i/>
                <w:iCs/>
                <w:color w:val="000000"/>
                <w:sz w:val="22"/>
                <w:szCs w:val="22"/>
                <w:lang w:val="es-MX" w:eastAsia="es-MX"/>
              </w:rPr>
            </w:pPr>
            <w:r>
              <w:rPr>
                <w:rFonts w:ascii="Calibri" w:hAnsi="Calibri"/>
                <w:b/>
                <w:bCs/>
                <w:i/>
                <w:iCs/>
                <w:color w:val="000000"/>
                <w:sz w:val="22"/>
                <w:szCs w:val="22"/>
                <w:lang w:val="es-MX" w:eastAsia="es-MX"/>
              </w:rPr>
              <w:t>RECIBE VEHÍ</w:t>
            </w:r>
            <w:r w:rsidRPr="0094150C">
              <w:rPr>
                <w:rFonts w:ascii="Calibri" w:hAnsi="Calibri"/>
                <w:b/>
                <w:bCs/>
                <w:i/>
                <w:iCs/>
                <w:color w:val="000000"/>
                <w:sz w:val="22"/>
                <w:szCs w:val="22"/>
                <w:lang w:val="es-MX" w:eastAsia="es-MX"/>
              </w:rPr>
              <w:t>CULO</w:t>
            </w:r>
          </w:p>
        </w:tc>
      </w:tr>
      <w:tr w:rsidR="002D3EDB" w:rsidRPr="0094150C" w:rsidTr="002D3EDB">
        <w:trPr>
          <w:trHeight w:val="1"/>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
        </w:trPr>
        <w:tc>
          <w:tcPr>
            <w:tcW w:w="1130" w:type="pct"/>
            <w:gridSpan w:val="2"/>
            <w:tcBorders>
              <w:top w:val="nil"/>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Pr>
                <w:b/>
                <w:noProof/>
                <w:sz w:val="28"/>
                <w:lang w:val="es-MX" w:eastAsia="es-MX"/>
              </w:rPr>
              <mc:AlternateContent>
                <mc:Choice Requires="wps">
                  <w:drawing>
                    <wp:anchor distT="0" distB="0" distL="114300" distR="114300" simplePos="0" relativeHeight="252994560" behindDoc="0" locked="0" layoutInCell="1" allowOverlap="1" wp14:anchorId="61EA3D30" wp14:editId="723A3FAA">
                      <wp:simplePos x="0" y="0"/>
                      <wp:positionH relativeFrom="column">
                        <wp:posOffset>-44450</wp:posOffset>
                      </wp:positionH>
                      <wp:positionV relativeFrom="paragraph">
                        <wp:posOffset>1270</wp:posOffset>
                      </wp:positionV>
                      <wp:extent cx="419100" cy="299085"/>
                      <wp:effectExtent l="12065" t="11430" r="6985" b="13335"/>
                      <wp:wrapNone/>
                      <wp:docPr id="130907"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13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EA3D30" id="AutoShape 145" o:spid="_x0000_s2133" style="position:absolute;margin-left:-3.5pt;margin-top:.1pt;width:33pt;height:23.5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" filled="f" strokecolor="#4472c4" strokeweight="1pt">
                      <v:stroke joinstyle="miter"/>
                      <v:path arrowok="t"/>
                      <v:textbox>
                        <w:txbxContent>
                          <w:p w:rsidR="009A74F5" w:rsidRPr="00071BA9" w:rsidRDefault="009A74F5" w:rsidP="002D3EDB">
                            <w:pPr>
                              <w:jc w:val="center"/>
                              <w:rPr>
                                <w:lang w:val="es-MX"/>
                              </w:rPr>
                            </w:pPr>
                            <w:r>
                              <w:rPr>
                                <w:lang w:val="es-MX"/>
                              </w:rPr>
                              <w:t>13</w:t>
                            </w:r>
                          </w:p>
                        </w:txbxContent>
                      </v:textbox>
                    </v:roundrect>
                  </w:pict>
                </mc:Fallback>
              </mc:AlternateContent>
            </w:r>
          </w:p>
        </w:tc>
        <w:tc>
          <w:tcPr>
            <w:tcW w:w="64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2"/>
        </w:trPr>
        <w:tc>
          <w:tcPr>
            <w:tcW w:w="1130" w:type="pct"/>
            <w:gridSpan w:val="2"/>
            <w:tcBorders>
              <w:top w:val="nil"/>
              <w:left w:val="single" w:sz="12" w:space="0" w:color="auto"/>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716"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640" w:type="pct"/>
            <w:tcBorders>
              <w:top w:val="nil"/>
              <w:left w:val="nil"/>
              <w:bottom w:val="single" w:sz="8" w:space="0" w:color="auto"/>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r w:rsidR="002D3EDB" w:rsidRPr="0094150C" w:rsidTr="002D3EDB">
        <w:trPr>
          <w:trHeight w:val="151"/>
        </w:trPr>
        <w:tc>
          <w:tcPr>
            <w:tcW w:w="2486" w:type="pct"/>
            <w:gridSpan w:val="4"/>
            <w:tcBorders>
              <w:top w:val="single" w:sz="8" w:space="0" w:color="auto"/>
              <w:left w:val="single" w:sz="12" w:space="0" w:color="auto"/>
              <w:bottom w:val="nil"/>
              <w:right w:val="nil"/>
            </w:tcBorders>
            <w:shd w:val="clear" w:color="auto" w:fill="auto"/>
            <w:noWrap/>
            <w:vAlign w:val="bottom"/>
            <w:hideMark/>
          </w:tcPr>
          <w:p w:rsidR="002D3EDB" w:rsidRPr="0094150C" w:rsidRDefault="002D3EDB" w:rsidP="002D3EDB">
            <w:pPr>
              <w:spacing w:line="240" w:lineRule="auto"/>
              <w:jc w:val="center"/>
              <w:rPr>
                <w:rFonts w:ascii="Calibri" w:hAnsi="Calibri"/>
                <w:b/>
                <w:bCs/>
                <w:i/>
                <w:iCs/>
                <w:color w:val="000000"/>
                <w:sz w:val="22"/>
                <w:szCs w:val="22"/>
                <w:lang w:val="es-MX" w:eastAsia="es-MX"/>
              </w:rPr>
            </w:pPr>
            <w:r>
              <w:rPr>
                <w:rFonts w:ascii="Times New Roman" w:hAnsi="Times New Roman"/>
                <w:noProof/>
                <w:szCs w:val="20"/>
                <w:lang w:val="es-MX" w:eastAsia="es-MX"/>
              </w:rPr>
              <mc:AlternateContent>
                <mc:Choice Requires="wps">
                  <w:drawing>
                    <wp:anchor distT="0" distB="0" distL="114300" distR="114300" simplePos="0" relativeHeight="252995584" behindDoc="0" locked="0" layoutInCell="1" allowOverlap="1" wp14:anchorId="3FA945CF" wp14:editId="5BE7E326">
                      <wp:simplePos x="0" y="0"/>
                      <wp:positionH relativeFrom="column">
                        <wp:posOffset>-43180</wp:posOffset>
                      </wp:positionH>
                      <wp:positionV relativeFrom="paragraph">
                        <wp:posOffset>160655</wp:posOffset>
                      </wp:positionV>
                      <wp:extent cx="6299200" cy="7620"/>
                      <wp:effectExtent l="0" t="0" r="25400" b="30480"/>
                      <wp:wrapNone/>
                      <wp:docPr id="130908" name="97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200" cy="762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0F226" id="978 Conector recto" o:spid="_x0000_s1026" style="position:absolute;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2.65pt" to="492.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" strokecolor="#0d0d0d [3069]" strokeweight="1.5pt">
                      <v:stroke joinstyle="miter"/>
                      <o:lock v:ext="edit" shapetype="f"/>
                    </v:line>
                  </w:pict>
                </mc:Fallback>
              </mc:AlternateContent>
            </w:r>
            <w:r w:rsidRPr="0094150C">
              <w:rPr>
                <w:rFonts w:ascii="Calibri" w:hAnsi="Calibri"/>
                <w:b/>
                <w:bCs/>
                <w:i/>
                <w:iCs/>
                <w:color w:val="000000"/>
                <w:sz w:val="22"/>
                <w:szCs w:val="22"/>
                <w:lang w:val="es-MX" w:eastAsia="es-MX"/>
              </w:rPr>
              <w:t>AUTORIZÓ</w:t>
            </w:r>
          </w:p>
        </w:tc>
        <w:tc>
          <w:tcPr>
            <w:tcW w:w="282"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center"/>
              <w:rPr>
                <w:rFonts w:ascii="Calibri" w:hAnsi="Calibri"/>
                <w:b/>
                <w:bCs/>
                <w:i/>
                <w:iCs/>
                <w:color w:val="000000"/>
                <w:sz w:val="22"/>
                <w:szCs w:val="22"/>
                <w:lang w:val="es-MX" w:eastAsia="es-MX"/>
              </w:rPr>
            </w:pPr>
          </w:p>
        </w:tc>
        <w:tc>
          <w:tcPr>
            <w:tcW w:w="1220"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365"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416" w:type="pct"/>
            <w:tcBorders>
              <w:top w:val="nil"/>
              <w:left w:val="nil"/>
              <w:bottom w:val="nil"/>
              <w:right w:val="nil"/>
            </w:tcBorders>
            <w:shd w:val="clear" w:color="auto" w:fill="auto"/>
            <w:noWrap/>
            <w:vAlign w:val="bottom"/>
            <w:hideMark/>
          </w:tcPr>
          <w:p w:rsidR="002D3EDB" w:rsidRPr="0094150C" w:rsidRDefault="002D3EDB" w:rsidP="002D3EDB">
            <w:pPr>
              <w:spacing w:line="240" w:lineRule="auto"/>
              <w:jc w:val="left"/>
              <w:rPr>
                <w:rFonts w:ascii="Times New Roman" w:hAnsi="Times New Roman"/>
                <w:szCs w:val="20"/>
                <w:lang w:val="es-MX" w:eastAsia="es-MX"/>
              </w:rPr>
            </w:pPr>
          </w:p>
        </w:tc>
        <w:tc>
          <w:tcPr>
            <w:tcW w:w="231" w:type="pct"/>
            <w:tcBorders>
              <w:top w:val="nil"/>
              <w:left w:val="nil"/>
              <w:bottom w:val="nil"/>
              <w:right w:val="single" w:sz="12" w:space="0" w:color="auto"/>
            </w:tcBorders>
            <w:shd w:val="clear" w:color="auto" w:fill="auto"/>
            <w:noWrap/>
            <w:vAlign w:val="bottom"/>
            <w:hideMark/>
          </w:tcPr>
          <w:p w:rsidR="002D3EDB" w:rsidRPr="0094150C" w:rsidRDefault="002D3EDB" w:rsidP="002D3EDB">
            <w:pPr>
              <w:spacing w:line="240" w:lineRule="auto"/>
              <w:jc w:val="left"/>
              <w:rPr>
                <w:rFonts w:ascii="Calibri" w:hAnsi="Calibri"/>
                <w:color w:val="000000"/>
                <w:sz w:val="22"/>
                <w:szCs w:val="22"/>
                <w:lang w:val="es-MX" w:eastAsia="es-MX"/>
              </w:rPr>
            </w:pPr>
            <w:r w:rsidRPr="0094150C">
              <w:rPr>
                <w:rFonts w:ascii="Calibri" w:hAnsi="Calibri"/>
                <w:color w:val="000000"/>
                <w:sz w:val="22"/>
                <w:szCs w:val="22"/>
                <w:lang w:val="es-MX" w:eastAsia="es-MX"/>
              </w:rPr>
              <w:t> </w:t>
            </w: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Pr="00A15D5A" w:rsidRDefault="002D3EDB" w:rsidP="002D3EDB">
      <w:pPr>
        <w:jc w:val="center"/>
        <w:rPr>
          <w:b/>
          <w:sz w:val="24"/>
        </w:rPr>
      </w:pPr>
      <w:r w:rsidRPr="00A15D5A">
        <w:rPr>
          <w:b/>
          <w:sz w:val="24"/>
        </w:rPr>
        <w:lastRenderedPageBreak/>
        <w:t>LLENADO DE</w:t>
      </w:r>
      <w:r>
        <w:rPr>
          <w:b/>
          <w:sz w:val="24"/>
        </w:rPr>
        <w:t xml:space="preserve"> SOLICITUD DE TRABAJO PARA MANTENIMIENTO DE VEHICULOS</w:t>
      </w:r>
    </w:p>
    <w:p w:rsidR="002D3EDB" w:rsidRPr="00D37D6E" w:rsidRDefault="002D3EDB" w:rsidP="002D3EDB">
      <w:pPr>
        <w:spacing w:line="276" w:lineRule="auto"/>
        <w:jc w:val="left"/>
        <w:rPr>
          <w:b/>
          <w:sz w:val="32"/>
        </w:rPr>
      </w:pPr>
    </w:p>
    <w:p w:rsidR="002D3EDB" w:rsidRDefault="002D3EDB" w:rsidP="002D3EDB">
      <w:pPr>
        <w:pStyle w:val="Prrafodelista"/>
        <w:numPr>
          <w:ilvl w:val="0"/>
          <w:numId w:val="19"/>
        </w:numPr>
        <w:spacing w:after="200" w:line="360" w:lineRule="auto"/>
        <w:jc w:val="left"/>
        <w:rPr>
          <w:sz w:val="24"/>
        </w:rPr>
      </w:pPr>
      <w:r>
        <w:rPr>
          <w:sz w:val="24"/>
        </w:rPr>
        <w:t xml:space="preserve"> No. que identifica el consecutivo.</w:t>
      </w:r>
    </w:p>
    <w:p w:rsidR="002D3EDB" w:rsidRDefault="002D3EDB" w:rsidP="002D3EDB">
      <w:pPr>
        <w:pStyle w:val="Prrafodelista"/>
        <w:numPr>
          <w:ilvl w:val="0"/>
          <w:numId w:val="19"/>
        </w:numPr>
        <w:spacing w:after="200" w:line="360" w:lineRule="auto"/>
        <w:jc w:val="left"/>
        <w:rPr>
          <w:sz w:val="24"/>
        </w:rPr>
      </w:pPr>
      <w:r>
        <w:rPr>
          <w:sz w:val="24"/>
        </w:rPr>
        <w:t xml:space="preserve"> Día de elaboración de la orden. </w:t>
      </w:r>
    </w:p>
    <w:p w:rsidR="002D3EDB" w:rsidRDefault="002D3EDB" w:rsidP="002D3EDB">
      <w:pPr>
        <w:pStyle w:val="Prrafodelista"/>
        <w:numPr>
          <w:ilvl w:val="0"/>
          <w:numId w:val="19"/>
        </w:numPr>
        <w:spacing w:after="200" w:line="360" w:lineRule="auto"/>
        <w:jc w:val="left"/>
        <w:rPr>
          <w:sz w:val="24"/>
        </w:rPr>
      </w:pPr>
      <w:r>
        <w:rPr>
          <w:sz w:val="24"/>
        </w:rPr>
        <w:t xml:space="preserve"> Descripción del vehículo marca, modelo, color, numero de </w:t>
      </w:r>
    </w:p>
    <w:p w:rsidR="002D3EDB" w:rsidRDefault="002D3EDB" w:rsidP="002D3EDB">
      <w:pPr>
        <w:pStyle w:val="Prrafodelista"/>
        <w:spacing w:after="200" w:line="360" w:lineRule="auto"/>
        <w:ind w:left="1647"/>
        <w:jc w:val="left"/>
        <w:rPr>
          <w:sz w:val="24"/>
        </w:rPr>
      </w:pPr>
      <w:r>
        <w:rPr>
          <w:sz w:val="24"/>
        </w:rPr>
        <w:t xml:space="preserve"> Inventario, nombre del operador.</w:t>
      </w:r>
    </w:p>
    <w:p w:rsidR="002D3EDB" w:rsidRDefault="002D3EDB" w:rsidP="002D3EDB">
      <w:pPr>
        <w:pStyle w:val="Prrafodelista"/>
        <w:numPr>
          <w:ilvl w:val="0"/>
          <w:numId w:val="19"/>
        </w:numPr>
        <w:spacing w:after="200" w:line="360" w:lineRule="auto"/>
        <w:jc w:val="left"/>
        <w:rPr>
          <w:sz w:val="24"/>
        </w:rPr>
      </w:pPr>
      <w:r>
        <w:rPr>
          <w:sz w:val="24"/>
        </w:rPr>
        <w:t xml:space="preserve"> Descripción de la falla.</w:t>
      </w:r>
    </w:p>
    <w:p w:rsidR="002D3EDB" w:rsidRPr="00D37D6E" w:rsidRDefault="002D3EDB" w:rsidP="002D3EDB">
      <w:pPr>
        <w:pStyle w:val="Prrafodelista"/>
        <w:numPr>
          <w:ilvl w:val="0"/>
          <w:numId w:val="19"/>
        </w:numPr>
        <w:spacing w:after="200" w:line="360" w:lineRule="auto"/>
        <w:jc w:val="left"/>
        <w:rPr>
          <w:sz w:val="24"/>
        </w:rPr>
      </w:pPr>
      <w:r>
        <w:rPr>
          <w:sz w:val="24"/>
        </w:rPr>
        <w:t xml:space="preserve"> Diagnóstico emitido por el taller.</w:t>
      </w:r>
    </w:p>
    <w:p w:rsidR="002D3EDB" w:rsidRPr="00C1076B" w:rsidRDefault="002D3EDB" w:rsidP="002D3EDB">
      <w:pPr>
        <w:pStyle w:val="Prrafodelista"/>
        <w:numPr>
          <w:ilvl w:val="0"/>
          <w:numId w:val="19"/>
        </w:numPr>
        <w:spacing w:after="200" w:line="360" w:lineRule="auto"/>
        <w:jc w:val="left"/>
        <w:rPr>
          <w:sz w:val="24"/>
        </w:rPr>
      </w:pPr>
      <w:r>
        <w:rPr>
          <w:sz w:val="24"/>
        </w:rPr>
        <w:t xml:space="preserve"> Prestador de servicio (nombre del taller).</w:t>
      </w:r>
    </w:p>
    <w:p w:rsidR="002D3EDB" w:rsidRPr="00D37D6E" w:rsidRDefault="002D3EDB" w:rsidP="002D3EDB">
      <w:pPr>
        <w:pStyle w:val="Prrafodelista"/>
        <w:numPr>
          <w:ilvl w:val="0"/>
          <w:numId w:val="19"/>
        </w:numPr>
        <w:spacing w:after="200" w:line="360" w:lineRule="auto"/>
        <w:jc w:val="left"/>
        <w:rPr>
          <w:sz w:val="24"/>
        </w:rPr>
      </w:pPr>
      <w:r>
        <w:rPr>
          <w:sz w:val="24"/>
        </w:rPr>
        <w:t xml:space="preserve"> Información general observada.</w:t>
      </w:r>
    </w:p>
    <w:p w:rsidR="002D3EDB" w:rsidRPr="00C1076B" w:rsidRDefault="002D3EDB" w:rsidP="002D3EDB">
      <w:pPr>
        <w:pStyle w:val="Prrafodelista"/>
        <w:numPr>
          <w:ilvl w:val="0"/>
          <w:numId w:val="19"/>
        </w:numPr>
        <w:spacing w:after="200" w:line="360" w:lineRule="auto"/>
        <w:jc w:val="left"/>
        <w:rPr>
          <w:sz w:val="24"/>
        </w:rPr>
      </w:pPr>
      <w:r>
        <w:rPr>
          <w:sz w:val="24"/>
        </w:rPr>
        <w:t xml:space="preserve"> Descripción del servicio realizado.</w:t>
      </w:r>
    </w:p>
    <w:p w:rsidR="002D3EDB" w:rsidRDefault="002D3EDB" w:rsidP="002D3EDB">
      <w:pPr>
        <w:pStyle w:val="Prrafodelista"/>
        <w:numPr>
          <w:ilvl w:val="0"/>
          <w:numId w:val="19"/>
        </w:numPr>
        <w:spacing w:after="200" w:line="360" w:lineRule="auto"/>
        <w:jc w:val="left"/>
        <w:rPr>
          <w:sz w:val="24"/>
        </w:rPr>
      </w:pPr>
      <w:r>
        <w:rPr>
          <w:sz w:val="24"/>
        </w:rPr>
        <w:t xml:space="preserve"> Solicitante del servicio.</w:t>
      </w:r>
    </w:p>
    <w:p w:rsidR="002D3EDB" w:rsidRDefault="002D3EDB" w:rsidP="002D3EDB">
      <w:pPr>
        <w:pStyle w:val="Prrafodelista"/>
        <w:numPr>
          <w:ilvl w:val="0"/>
          <w:numId w:val="19"/>
        </w:numPr>
        <w:spacing w:after="200" w:line="360" w:lineRule="auto"/>
        <w:jc w:val="left"/>
        <w:rPr>
          <w:sz w:val="24"/>
        </w:rPr>
      </w:pPr>
      <w:r>
        <w:rPr>
          <w:sz w:val="24"/>
        </w:rPr>
        <w:t xml:space="preserve"> Firma del encargado en turno.</w:t>
      </w:r>
    </w:p>
    <w:p w:rsidR="002D3EDB" w:rsidRPr="00504CDF" w:rsidRDefault="002D3EDB" w:rsidP="002D3EDB">
      <w:pPr>
        <w:pStyle w:val="Prrafodelista"/>
        <w:numPr>
          <w:ilvl w:val="0"/>
          <w:numId w:val="19"/>
        </w:numPr>
        <w:spacing w:after="200" w:line="360" w:lineRule="auto"/>
        <w:jc w:val="left"/>
        <w:rPr>
          <w:sz w:val="24"/>
        </w:rPr>
      </w:pPr>
      <w:r>
        <w:rPr>
          <w:sz w:val="24"/>
        </w:rPr>
        <w:t xml:space="preserve"> Jefe </w:t>
      </w:r>
      <w:r w:rsidRPr="00504CDF">
        <w:rPr>
          <w:sz w:val="24"/>
        </w:rPr>
        <w:t>del taller</w:t>
      </w:r>
      <w:r>
        <w:rPr>
          <w:sz w:val="24"/>
        </w:rPr>
        <w:t>.</w:t>
      </w:r>
    </w:p>
    <w:p w:rsidR="002D3EDB" w:rsidRDefault="002D3EDB" w:rsidP="002D3EDB">
      <w:pPr>
        <w:pStyle w:val="Prrafodelista"/>
        <w:numPr>
          <w:ilvl w:val="0"/>
          <w:numId w:val="19"/>
        </w:numPr>
        <w:spacing w:after="200" w:line="360" w:lineRule="auto"/>
        <w:jc w:val="left"/>
        <w:rPr>
          <w:sz w:val="24"/>
        </w:rPr>
      </w:pPr>
      <w:r>
        <w:rPr>
          <w:sz w:val="24"/>
        </w:rPr>
        <w:t xml:space="preserve"> Firma de quien recibe la unidad.</w:t>
      </w:r>
    </w:p>
    <w:p w:rsidR="002D3EDB" w:rsidRDefault="002D3EDB" w:rsidP="002D3EDB">
      <w:pPr>
        <w:pStyle w:val="Prrafodelista"/>
        <w:numPr>
          <w:ilvl w:val="0"/>
          <w:numId w:val="19"/>
        </w:numPr>
        <w:spacing w:after="200" w:line="360" w:lineRule="auto"/>
        <w:jc w:val="left"/>
        <w:rPr>
          <w:sz w:val="24"/>
        </w:rPr>
      </w:pPr>
      <w:r>
        <w:rPr>
          <w:sz w:val="24"/>
        </w:rPr>
        <w:t xml:space="preserve"> Firma de autorización del Coordinador.</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971F37" w:rsidRDefault="002D3EDB" w:rsidP="002D3EDB">
      <w:pPr>
        <w:tabs>
          <w:tab w:val="center" w:pos="4419"/>
        </w:tabs>
        <w:jc w:val="center"/>
        <w:rPr>
          <w:rFonts w:cs="Arial"/>
          <w:b/>
          <w:bCs/>
          <w:sz w:val="28"/>
        </w:rPr>
      </w:pPr>
      <w:r w:rsidRPr="00971F37">
        <w:rPr>
          <w:rFonts w:cs="Arial"/>
          <w:b/>
          <w:bCs/>
          <w:sz w:val="28"/>
        </w:rPr>
        <w:lastRenderedPageBreak/>
        <w:t>PROCEDIMIENTO</w:t>
      </w:r>
    </w:p>
    <w:p w:rsidR="002D3EDB" w:rsidRPr="006F182C" w:rsidRDefault="006F182C" w:rsidP="006F182C">
      <w:pPr>
        <w:pStyle w:val="Ttulo1"/>
        <w:numPr>
          <w:ilvl w:val="0"/>
          <w:numId w:val="0"/>
        </w:numPr>
        <w:rPr>
          <w:rFonts w:ascii="Arial" w:hAnsi="Arial" w:cs="Arial"/>
          <w:b w:val="0"/>
          <w:color w:val="auto"/>
          <w:sz w:val="24"/>
          <w:szCs w:val="24"/>
          <w:lang w:val="es-ES" w:eastAsia="es-ES"/>
        </w:rPr>
      </w:pPr>
      <w:bookmarkStart w:id="5" w:name="_Toc431223424"/>
      <w:r w:rsidRPr="006F182C">
        <w:rPr>
          <w:rFonts w:ascii="Arial" w:hAnsi="Arial" w:cs="Arial"/>
          <w:b w:val="0"/>
          <w:color w:val="auto"/>
          <w:sz w:val="24"/>
          <w:szCs w:val="24"/>
          <w:lang w:val="es-ES" w:eastAsia="es-ES"/>
        </w:rPr>
        <w:t>Reporte de incidencias</w:t>
      </w:r>
      <w:bookmarkEnd w:id="5"/>
    </w:p>
    <w:p w:rsidR="002D3EDB" w:rsidRDefault="002D3EDB" w:rsidP="002D3EDB">
      <w:pPr>
        <w:spacing w:line="276" w:lineRule="auto"/>
        <w:rPr>
          <w:rFonts w:cs="Arial"/>
          <w:b/>
          <w:bCs/>
          <w:sz w:val="24"/>
        </w:rPr>
      </w:pPr>
    </w:p>
    <w:p w:rsidR="002D3EDB" w:rsidRPr="00A15D5A" w:rsidRDefault="002D3EDB" w:rsidP="002D3EDB">
      <w:pPr>
        <w:spacing w:line="276" w:lineRule="auto"/>
        <w:rPr>
          <w:rFonts w:cs="Arial"/>
          <w:b/>
          <w:bCs/>
          <w:sz w:val="24"/>
        </w:rPr>
      </w:pPr>
    </w:p>
    <w:p w:rsidR="002D3EDB" w:rsidRPr="00A15D5A" w:rsidRDefault="002D3EDB" w:rsidP="002D3EDB">
      <w:pPr>
        <w:tabs>
          <w:tab w:val="center" w:pos="4419"/>
        </w:tabs>
        <w:jc w:val="left"/>
        <w:rPr>
          <w:rFonts w:cs="Arial"/>
          <w:b/>
          <w:bCs/>
          <w:sz w:val="24"/>
        </w:rPr>
      </w:pPr>
      <w:r>
        <w:rPr>
          <w:rFonts w:cs="Arial"/>
          <w:b/>
          <w:bCs/>
          <w:sz w:val="24"/>
        </w:rPr>
        <w:t xml:space="preserve">OBJETIVO DEL PROCEDIMIENTO </w:t>
      </w:r>
    </w:p>
    <w:p w:rsidR="002D3EDB" w:rsidRPr="00A2121F" w:rsidRDefault="002D3EDB" w:rsidP="002D3EDB">
      <w:pPr>
        <w:spacing w:line="276" w:lineRule="auto"/>
        <w:rPr>
          <w:rFonts w:cs="Arial"/>
          <w:b/>
          <w:bCs/>
          <w:sz w:val="24"/>
        </w:rPr>
      </w:pPr>
    </w:p>
    <w:p w:rsidR="002D3EDB" w:rsidRDefault="002D3EDB" w:rsidP="002D3EDB">
      <w:pPr>
        <w:spacing w:line="276" w:lineRule="auto"/>
        <w:rPr>
          <w:rFonts w:cs="Arial"/>
          <w:bCs/>
          <w:sz w:val="24"/>
        </w:rPr>
      </w:pPr>
      <w:r>
        <w:rPr>
          <w:rFonts w:cs="Arial"/>
          <w:bCs/>
          <w:sz w:val="24"/>
        </w:rPr>
        <w:t xml:space="preserve">Comprobar </w:t>
      </w:r>
      <w:r w:rsidRPr="00A2121F">
        <w:rPr>
          <w:rFonts w:cs="Arial"/>
          <w:bCs/>
          <w:sz w:val="24"/>
        </w:rPr>
        <w:t xml:space="preserve">afectación </w:t>
      </w:r>
      <w:r>
        <w:rPr>
          <w:rFonts w:cs="Arial"/>
          <w:bCs/>
          <w:sz w:val="24"/>
        </w:rPr>
        <w:t>presupuestal</w:t>
      </w:r>
      <w:r w:rsidRPr="00A2121F">
        <w:rPr>
          <w:rFonts w:cs="Arial"/>
          <w:bCs/>
          <w:sz w:val="24"/>
        </w:rPr>
        <w:t xml:space="preserve"> por el pago de sueldos y salarios así como proporcionar la información necesaria a la dirección de administración para el control de los movimientos de personal y pago oportuno. </w:t>
      </w:r>
    </w:p>
    <w:p w:rsidR="002D3EDB" w:rsidRPr="00A15D5A" w:rsidRDefault="002D3EDB" w:rsidP="002D3EDB">
      <w:pPr>
        <w:spacing w:line="276" w:lineRule="auto"/>
        <w:rPr>
          <w:rFonts w:cs="Arial"/>
          <w:bCs/>
          <w:sz w:val="24"/>
        </w:rPr>
      </w:pPr>
    </w:p>
    <w:p w:rsidR="002D3EDB" w:rsidRPr="00A15D5A" w:rsidRDefault="002D3EDB" w:rsidP="002D3EDB">
      <w:pPr>
        <w:spacing w:line="276" w:lineRule="auto"/>
        <w:rPr>
          <w:rFonts w:eastAsia="Calibri" w:cs="Arial"/>
          <w:b/>
          <w:bCs/>
          <w:sz w:val="24"/>
        </w:rPr>
      </w:pPr>
      <w:r>
        <w:rPr>
          <w:rFonts w:eastAsia="Calibri" w:cs="Arial"/>
          <w:b/>
          <w:bCs/>
          <w:sz w:val="24"/>
        </w:rPr>
        <w:t>FUNDAMENTO JURÍ</w:t>
      </w:r>
      <w:r w:rsidRPr="00A15D5A">
        <w:rPr>
          <w:rFonts w:eastAsia="Calibri" w:cs="Arial"/>
          <w:b/>
          <w:bCs/>
          <w:sz w:val="24"/>
        </w:rPr>
        <w:t>DICO ADMINISTRATIVO</w:t>
      </w:r>
      <w:r w:rsidR="00510225">
        <w:rPr>
          <w:rFonts w:eastAsia="Calibri" w:cs="Arial"/>
          <w:b/>
          <w:bCs/>
          <w:sz w:val="24"/>
        </w:rPr>
        <w:t xml:space="preserve"> DEL PROCEDIMIENTO</w:t>
      </w:r>
    </w:p>
    <w:p w:rsidR="002D3EDB" w:rsidRPr="00A2121F" w:rsidRDefault="002D3EDB" w:rsidP="002D3EDB">
      <w:pPr>
        <w:spacing w:line="276" w:lineRule="auto"/>
        <w:rPr>
          <w:rFonts w:cs="Arial"/>
          <w:b/>
          <w:bCs/>
          <w:sz w:val="24"/>
        </w:rPr>
      </w:pPr>
    </w:p>
    <w:p w:rsidR="002D3EDB" w:rsidRPr="00A2121F" w:rsidRDefault="002D3EDB" w:rsidP="00510225">
      <w:pPr>
        <w:spacing w:line="276" w:lineRule="auto"/>
        <w:rPr>
          <w:rFonts w:cs="Arial"/>
          <w:b/>
          <w:sz w:val="24"/>
        </w:rPr>
      </w:pPr>
      <w:r w:rsidRPr="00A2121F">
        <w:rPr>
          <w:rFonts w:cs="Arial"/>
          <w:bCs/>
          <w:sz w:val="24"/>
        </w:rPr>
        <w:t xml:space="preserve">Elaborar los reportes de </w:t>
      </w:r>
      <w:r>
        <w:rPr>
          <w:rFonts w:cs="Arial"/>
          <w:bCs/>
          <w:sz w:val="24"/>
        </w:rPr>
        <w:t>incidencias por faltas</w:t>
      </w:r>
      <w:r w:rsidRPr="00A2121F">
        <w:rPr>
          <w:rFonts w:cs="Arial"/>
          <w:bCs/>
          <w:sz w:val="24"/>
        </w:rPr>
        <w:t xml:space="preserve">, días económicos, días adicionales, </w:t>
      </w:r>
      <w:r>
        <w:rPr>
          <w:rFonts w:cs="Arial"/>
          <w:bCs/>
          <w:sz w:val="24"/>
        </w:rPr>
        <w:t>vacaciones, incapacidad</w:t>
      </w:r>
      <w:r w:rsidRPr="00A2121F">
        <w:rPr>
          <w:rFonts w:cs="Arial"/>
          <w:bCs/>
          <w:sz w:val="24"/>
        </w:rPr>
        <w:t xml:space="preserve"> etc.,</w:t>
      </w:r>
      <w:r>
        <w:rPr>
          <w:rFonts w:cs="Arial"/>
          <w:bCs/>
          <w:sz w:val="24"/>
        </w:rPr>
        <w:t xml:space="preserve"> y turnar oportunamente a la Dirección de Administración.</w:t>
      </w:r>
    </w:p>
    <w:p w:rsidR="002D3EDB" w:rsidRPr="00A2121F" w:rsidRDefault="002D3EDB" w:rsidP="00510225">
      <w:pPr>
        <w:spacing w:line="276" w:lineRule="auto"/>
        <w:rPr>
          <w:rFonts w:cs="Arial"/>
          <w:b/>
          <w:sz w:val="24"/>
        </w:rPr>
      </w:pPr>
      <w:r>
        <w:rPr>
          <w:rFonts w:cs="Arial"/>
          <w:bCs/>
          <w:sz w:val="24"/>
        </w:rPr>
        <w:t xml:space="preserve">Los reportes </w:t>
      </w:r>
      <w:r w:rsidRPr="00A2121F">
        <w:rPr>
          <w:rFonts w:cs="Arial"/>
          <w:bCs/>
          <w:sz w:val="24"/>
        </w:rPr>
        <w:t>corresponderán a la quincena anterior.</w:t>
      </w:r>
    </w:p>
    <w:p w:rsidR="002D3EDB" w:rsidRPr="00A2121F" w:rsidRDefault="002D3EDB" w:rsidP="00510225">
      <w:pPr>
        <w:tabs>
          <w:tab w:val="left" w:pos="2497"/>
        </w:tabs>
        <w:spacing w:line="276" w:lineRule="auto"/>
        <w:rPr>
          <w:rFonts w:cs="Arial"/>
          <w:b/>
          <w:sz w:val="24"/>
        </w:rPr>
      </w:pPr>
      <w:r w:rsidRPr="00A2121F">
        <w:rPr>
          <w:rFonts w:cs="Arial"/>
          <w:bCs/>
          <w:sz w:val="24"/>
        </w:rPr>
        <w:t>Las licencias y constancias médicas deberán presentarse oportunamente para su justificación.</w:t>
      </w:r>
    </w:p>
    <w:p w:rsidR="002D3EDB" w:rsidRPr="00A2121F" w:rsidRDefault="002D3EDB" w:rsidP="00510225">
      <w:pPr>
        <w:spacing w:line="276" w:lineRule="auto"/>
        <w:rPr>
          <w:rFonts w:cs="Arial"/>
          <w:sz w:val="24"/>
        </w:rPr>
      </w:pPr>
      <w:r w:rsidRPr="00A2121F">
        <w:rPr>
          <w:rFonts w:cs="Arial"/>
          <w:sz w:val="24"/>
        </w:rPr>
        <w:t>Todas las solicitudes de días económicos, permisos, etc., se realizaran conforme a lo establecido en  las condiciones generales de trabajo del Ayuntamiento.</w:t>
      </w:r>
    </w:p>
    <w:p w:rsidR="002D3EDB" w:rsidRDefault="002D3EDB" w:rsidP="00510225">
      <w:pPr>
        <w:spacing w:line="276" w:lineRule="auto"/>
        <w:rPr>
          <w:rFonts w:cs="Arial"/>
          <w:sz w:val="24"/>
        </w:rPr>
      </w:pPr>
      <w:r w:rsidRPr="00A2121F">
        <w:rPr>
          <w:rFonts w:cs="Arial"/>
          <w:sz w:val="24"/>
        </w:rPr>
        <w:t xml:space="preserve">Ley de </w:t>
      </w:r>
      <w:r>
        <w:rPr>
          <w:rFonts w:cs="Arial"/>
          <w:sz w:val="24"/>
        </w:rPr>
        <w:t>R</w:t>
      </w:r>
      <w:r w:rsidRPr="00A2121F">
        <w:rPr>
          <w:rFonts w:cs="Arial"/>
          <w:sz w:val="24"/>
        </w:rPr>
        <w:t xml:space="preserve">esponsabilidades de los </w:t>
      </w:r>
      <w:r>
        <w:rPr>
          <w:rFonts w:cs="Arial"/>
          <w:sz w:val="24"/>
        </w:rPr>
        <w:t>S</w:t>
      </w:r>
      <w:r w:rsidRPr="00A2121F">
        <w:rPr>
          <w:rFonts w:cs="Arial"/>
          <w:sz w:val="24"/>
        </w:rPr>
        <w:t xml:space="preserve">ervidores </w:t>
      </w:r>
      <w:r>
        <w:rPr>
          <w:rFonts w:cs="Arial"/>
          <w:sz w:val="24"/>
        </w:rPr>
        <w:t>P</w:t>
      </w:r>
      <w:r w:rsidRPr="00A2121F">
        <w:rPr>
          <w:rFonts w:cs="Arial"/>
          <w:sz w:val="24"/>
        </w:rPr>
        <w:t xml:space="preserve">úblicos del </w:t>
      </w:r>
      <w:r>
        <w:rPr>
          <w:rFonts w:cs="Arial"/>
          <w:sz w:val="24"/>
        </w:rPr>
        <w:t>E</w:t>
      </w:r>
      <w:r w:rsidRPr="00A2121F">
        <w:rPr>
          <w:rFonts w:cs="Arial"/>
          <w:sz w:val="24"/>
        </w:rPr>
        <w:t>stado.</w:t>
      </w:r>
    </w:p>
    <w:p w:rsidR="002D3EDB" w:rsidRPr="00510225" w:rsidRDefault="002D3EDB" w:rsidP="00510225">
      <w:pPr>
        <w:spacing w:line="276" w:lineRule="auto"/>
        <w:rPr>
          <w:rFonts w:cs="Arial"/>
          <w:sz w:val="24"/>
        </w:rPr>
      </w:pPr>
      <w:r w:rsidRPr="00510225">
        <w:rPr>
          <w:rFonts w:cs="Arial"/>
          <w:sz w:val="24"/>
        </w:rPr>
        <w:t>Coadyuvar con la Dirección de Administración informando de forma oportuna los movimientos e incidencias Artículo 84 Fracción X del Reglamento de la Administración Pública del Municipio de Centro, Tabasco.</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Y="131"/>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958"/>
      </w:tblGrid>
      <w:tr w:rsidR="002D3EDB" w:rsidRPr="00EE78C8" w:rsidTr="006F182C">
        <w:trPr>
          <w:trHeight w:val="555"/>
        </w:trPr>
        <w:tc>
          <w:tcPr>
            <w:tcW w:w="6232" w:type="dxa"/>
            <w:shd w:val="clear" w:color="auto" w:fill="FFC000"/>
            <w:vAlign w:val="center"/>
          </w:tcPr>
          <w:p w:rsidR="002D3EDB" w:rsidRPr="00EE78C8" w:rsidRDefault="002D3EDB" w:rsidP="002D3EDB">
            <w:pPr>
              <w:spacing w:line="240" w:lineRule="auto"/>
              <w:jc w:val="left"/>
              <w:rPr>
                <w:rFonts w:cs="Arial"/>
                <w:b/>
                <w:szCs w:val="20"/>
              </w:rPr>
            </w:pPr>
            <w:r w:rsidRPr="00EE78C8">
              <w:rPr>
                <w:rFonts w:cs="Arial"/>
                <w:b/>
                <w:szCs w:val="20"/>
              </w:rPr>
              <w:lastRenderedPageBreak/>
              <w:t>UNIDAD ADMINISTRATIVA:</w:t>
            </w:r>
          </w:p>
          <w:p w:rsidR="002D3EDB" w:rsidRPr="00EE78C8" w:rsidRDefault="002D3EDB" w:rsidP="002D3EDB">
            <w:pPr>
              <w:spacing w:line="240" w:lineRule="auto"/>
              <w:jc w:val="left"/>
              <w:rPr>
                <w:rFonts w:cs="Arial"/>
                <w:szCs w:val="20"/>
              </w:rPr>
            </w:pPr>
            <w:r w:rsidRPr="00EE78C8">
              <w:rPr>
                <w:rFonts w:cs="Arial"/>
                <w:szCs w:val="20"/>
              </w:rPr>
              <w:t>Coordinación de Parques, Jardines y Monumentos</w:t>
            </w:r>
          </w:p>
        </w:tc>
        <w:tc>
          <w:tcPr>
            <w:tcW w:w="2958" w:type="dxa"/>
            <w:shd w:val="clear" w:color="auto" w:fill="FFC000"/>
            <w:vAlign w:val="center"/>
          </w:tcPr>
          <w:p w:rsidR="002D3EDB" w:rsidRPr="00EE78C8" w:rsidRDefault="002D3EDB" w:rsidP="002D3EDB">
            <w:pPr>
              <w:spacing w:line="240" w:lineRule="auto"/>
              <w:jc w:val="left"/>
              <w:rPr>
                <w:rFonts w:cs="Arial"/>
                <w:b/>
                <w:szCs w:val="20"/>
              </w:rPr>
            </w:pPr>
            <w:r w:rsidRPr="00EE78C8">
              <w:rPr>
                <w:rFonts w:cs="Arial"/>
                <w:b/>
                <w:szCs w:val="20"/>
              </w:rPr>
              <w:t>UNIDAD RESPONSABLE:</w:t>
            </w:r>
          </w:p>
          <w:p w:rsidR="002D3EDB" w:rsidRPr="00EE78C8" w:rsidRDefault="002D3EDB" w:rsidP="002D3EDB">
            <w:pPr>
              <w:spacing w:line="240" w:lineRule="auto"/>
              <w:jc w:val="left"/>
              <w:rPr>
                <w:rFonts w:cs="Arial"/>
                <w:szCs w:val="20"/>
              </w:rPr>
            </w:pPr>
            <w:r w:rsidRPr="00EE78C8">
              <w:rPr>
                <w:rFonts w:cs="Arial"/>
                <w:szCs w:val="20"/>
              </w:rPr>
              <w:t>Enlace Administrativo.</w:t>
            </w:r>
          </w:p>
        </w:tc>
      </w:tr>
      <w:tr w:rsidR="002D3EDB" w:rsidRPr="00EE78C8" w:rsidTr="006F182C">
        <w:trPr>
          <w:trHeight w:val="486"/>
        </w:trPr>
        <w:tc>
          <w:tcPr>
            <w:tcW w:w="9190" w:type="dxa"/>
            <w:gridSpan w:val="2"/>
            <w:shd w:val="clear" w:color="auto" w:fill="FFC000"/>
            <w:vAlign w:val="center"/>
          </w:tcPr>
          <w:p w:rsidR="002D3EDB" w:rsidRPr="00EE78C8" w:rsidRDefault="002D3EDB" w:rsidP="002D3EDB">
            <w:pPr>
              <w:spacing w:line="240" w:lineRule="auto"/>
              <w:jc w:val="left"/>
              <w:rPr>
                <w:rFonts w:cs="Arial"/>
                <w:b/>
                <w:szCs w:val="20"/>
              </w:rPr>
            </w:pPr>
            <w:r w:rsidRPr="00EE78C8">
              <w:rPr>
                <w:rFonts w:cs="Arial"/>
                <w:b/>
                <w:szCs w:val="20"/>
              </w:rPr>
              <w:t>NOMBRE DEL PROCEDIMIENTO:</w:t>
            </w:r>
          </w:p>
          <w:p w:rsidR="002D3EDB" w:rsidRPr="00EE78C8" w:rsidRDefault="002D3EDB" w:rsidP="002D3EDB">
            <w:pPr>
              <w:spacing w:line="240" w:lineRule="auto"/>
              <w:jc w:val="left"/>
              <w:rPr>
                <w:rFonts w:cs="Arial"/>
                <w:szCs w:val="20"/>
              </w:rPr>
            </w:pPr>
            <w:r w:rsidRPr="00EE78C8">
              <w:rPr>
                <w:rFonts w:cs="Arial"/>
                <w:szCs w:val="20"/>
              </w:rPr>
              <w:t>Reporte de incidencias</w:t>
            </w:r>
            <w:r>
              <w:rPr>
                <w:rFonts w:cs="Arial"/>
                <w:szCs w:val="20"/>
              </w:rPr>
              <w:t>.</w:t>
            </w:r>
          </w:p>
        </w:tc>
      </w:tr>
    </w:tbl>
    <w:p w:rsidR="002D3EDB" w:rsidRDefault="002D3EDB" w:rsidP="00AB14FC">
      <w:pPr>
        <w:spacing w:line="276" w:lineRule="auto"/>
        <w:ind w:left="1162" w:hanging="1162"/>
        <w:jc w:val="center"/>
        <w:rPr>
          <w:rFonts w:eastAsia="Calibri" w:cs="Arial"/>
          <w:b/>
          <w:sz w:val="28"/>
          <w:szCs w:val="28"/>
          <w:lang w:val="es-MX" w:eastAsia="en-US"/>
        </w:rPr>
      </w:pPr>
    </w:p>
    <w:tbl>
      <w:tblPr>
        <w:tblpPr w:leftFromText="141" w:rightFromText="141" w:vertAnchor="text" w:horzAnchor="margin" w:tblpY="210"/>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967"/>
        <w:gridCol w:w="5045"/>
        <w:gridCol w:w="1528"/>
      </w:tblGrid>
      <w:tr w:rsidR="002D3EDB" w:rsidRPr="00EE78C8" w:rsidTr="006F182C">
        <w:trPr>
          <w:trHeight w:val="560"/>
        </w:trPr>
        <w:tc>
          <w:tcPr>
            <w:tcW w:w="0" w:type="auto"/>
            <w:shd w:val="clear" w:color="auto" w:fill="FFC000"/>
            <w:vAlign w:val="center"/>
          </w:tcPr>
          <w:p w:rsidR="002D3EDB" w:rsidRPr="00EE78C8" w:rsidRDefault="002D3EDB" w:rsidP="002D3EDB">
            <w:pPr>
              <w:spacing w:line="240" w:lineRule="auto"/>
              <w:jc w:val="center"/>
              <w:rPr>
                <w:rFonts w:cs="Arial"/>
                <w:b/>
                <w:szCs w:val="20"/>
              </w:rPr>
            </w:pPr>
            <w:r w:rsidRPr="00EE78C8">
              <w:rPr>
                <w:rFonts w:cs="Arial"/>
                <w:b/>
                <w:szCs w:val="20"/>
              </w:rPr>
              <w:t>ACT</w:t>
            </w:r>
          </w:p>
          <w:p w:rsidR="002D3EDB" w:rsidRPr="00EE78C8" w:rsidRDefault="002D3EDB" w:rsidP="002D3EDB">
            <w:pPr>
              <w:spacing w:line="240" w:lineRule="auto"/>
              <w:jc w:val="center"/>
              <w:rPr>
                <w:rFonts w:cs="Arial"/>
                <w:b/>
                <w:szCs w:val="20"/>
              </w:rPr>
            </w:pPr>
            <w:r w:rsidRPr="00EE78C8">
              <w:rPr>
                <w:rFonts w:cs="Arial"/>
                <w:b/>
                <w:szCs w:val="20"/>
              </w:rPr>
              <w:t>NUM</w:t>
            </w:r>
          </w:p>
        </w:tc>
        <w:tc>
          <w:tcPr>
            <w:tcW w:w="0" w:type="auto"/>
            <w:shd w:val="clear" w:color="auto" w:fill="FFC000"/>
            <w:vAlign w:val="center"/>
          </w:tcPr>
          <w:p w:rsidR="002D3EDB" w:rsidRPr="00EE78C8" w:rsidRDefault="002D3EDB" w:rsidP="002D3EDB">
            <w:pPr>
              <w:spacing w:line="240" w:lineRule="auto"/>
              <w:jc w:val="center"/>
              <w:rPr>
                <w:rFonts w:cs="Arial"/>
                <w:b/>
                <w:szCs w:val="20"/>
              </w:rPr>
            </w:pPr>
            <w:r w:rsidRPr="00EE78C8">
              <w:rPr>
                <w:rFonts w:cs="Arial"/>
                <w:b/>
                <w:szCs w:val="20"/>
              </w:rPr>
              <w:t>RESPONSABLE</w:t>
            </w:r>
          </w:p>
        </w:tc>
        <w:tc>
          <w:tcPr>
            <w:tcW w:w="0" w:type="auto"/>
            <w:shd w:val="clear" w:color="auto" w:fill="FFC000"/>
            <w:vAlign w:val="center"/>
          </w:tcPr>
          <w:p w:rsidR="002D3EDB" w:rsidRPr="00EE78C8" w:rsidRDefault="002D3EDB" w:rsidP="002D3EDB">
            <w:pPr>
              <w:spacing w:line="240" w:lineRule="auto"/>
              <w:jc w:val="center"/>
              <w:rPr>
                <w:rFonts w:cs="Arial"/>
                <w:b/>
                <w:szCs w:val="20"/>
              </w:rPr>
            </w:pPr>
            <w:r w:rsidRPr="00EE78C8">
              <w:rPr>
                <w:rFonts w:cs="Arial"/>
                <w:b/>
                <w:szCs w:val="20"/>
              </w:rPr>
              <w:t>DESCRIPCION DE ACTIVIDADES</w:t>
            </w:r>
          </w:p>
        </w:tc>
        <w:tc>
          <w:tcPr>
            <w:tcW w:w="0" w:type="auto"/>
            <w:shd w:val="clear" w:color="auto" w:fill="FFC000"/>
            <w:vAlign w:val="center"/>
          </w:tcPr>
          <w:p w:rsidR="002D3EDB" w:rsidRPr="00EE78C8" w:rsidRDefault="002D3EDB" w:rsidP="002D3EDB">
            <w:pPr>
              <w:spacing w:line="240" w:lineRule="auto"/>
              <w:jc w:val="center"/>
              <w:rPr>
                <w:rFonts w:cs="Arial"/>
                <w:b/>
                <w:szCs w:val="20"/>
              </w:rPr>
            </w:pPr>
            <w:r w:rsidRPr="00EE78C8">
              <w:rPr>
                <w:rFonts w:cs="Arial"/>
                <w:b/>
                <w:szCs w:val="20"/>
              </w:rPr>
              <w:t>FORMATO O</w:t>
            </w:r>
          </w:p>
          <w:p w:rsidR="002D3EDB" w:rsidRPr="00EE78C8" w:rsidRDefault="002D3EDB" w:rsidP="002D3EDB">
            <w:pPr>
              <w:spacing w:line="240" w:lineRule="auto"/>
              <w:jc w:val="center"/>
              <w:rPr>
                <w:rFonts w:cs="Arial"/>
                <w:b/>
                <w:szCs w:val="20"/>
              </w:rPr>
            </w:pPr>
            <w:r w:rsidRPr="00EE78C8">
              <w:rPr>
                <w:rFonts w:cs="Arial"/>
                <w:b/>
                <w:szCs w:val="20"/>
              </w:rPr>
              <w:t>DOCUMENTO</w:t>
            </w:r>
          </w:p>
        </w:tc>
      </w:tr>
      <w:tr w:rsidR="002D3EDB" w:rsidRPr="00EE78C8" w:rsidTr="002D3EDB">
        <w:trPr>
          <w:trHeight w:val="1482"/>
        </w:trPr>
        <w:tc>
          <w:tcPr>
            <w:tcW w:w="0" w:type="auto"/>
            <w:shd w:val="clear" w:color="auto" w:fill="auto"/>
            <w:vAlign w:val="center"/>
          </w:tcPr>
          <w:p w:rsidR="002D3EDB" w:rsidRPr="00EE78C8" w:rsidRDefault="002D3EDB" w:rsidP="002D3EDB">
            <w:pPr>
              <w:jc w:val="center"/>
              <w:rPr>
                <w:rFonts w:cs="Arial"/>
                <w:szCs w:val="20"/>
              </w:rPr>
            </w:pPr>
            <w:r w:rsidRPr="00EE78C8">
              <w:rPr>
                <w:rFonts w:cs="Arial"/>
                <w:szCs w:val="20"/>
              </w:rPr>
              <w:t>1</w:t>
            </w:r>
          </w:p>
        </w:tc>
        <w:tc>
          <w:tcPr>
            <w:tcW w:w="0" w:type="auto"/>
            <w:shd w:val="clear" w:color="auto" w:fill="auto"/>
            <w:vAlign w:val="center"/>
          </w:tcPr>
          <w:p w:rsidR="002D3EDB" w:rsidRPr="00EE78C8" w:rsidRDefault="002D3EDB" w:rsidP="002D3EDB">
            <w:pPr>
              <w:jc w:val="center"/>
              <w:rPr>
                <w:rFonts w:cs="Arial"/>
                <w:szCs w:val="20"/>
              </w:rPr>
            </w:pPr>
            <w:r>
              <w:rPr>
                <w:rFonts w:cs="Arial"/>
                <w:szCs w:val="20"/>
              </w:rPr>
              <w:t>Área Operativa</w:t>
            </w:r>
          </w:p>
        </w:tc>
        <w:tc>
          <w:tcPr>
            <w:tcW w:w="0" w:type="auto"/>
            <w:shd w:val="clear" w:color="auto" w:fill="auto"/>
            <w:vAlign w:val="center"/>
          </w:tcPr>
          <w:p w:rsidR="002D3EDB" w:rsidRPr="00EE78C8" w:rsidRDefault="002D3EDB" w:rsidP="002D3EDB">
            <w:pPr>
              <w:spacing w:line="240" w:lineRule="auto"/>
              <w:rPr>
                <w:rFonts w:cs="Arial"/>
                <w:szCs w:val="20"/>
              </w:rPr>
            </w:pPr>
            <w:r>
              <w:rPr>
                <w:rFonts w:cs="Arial"/>
                <w:szCs w:val="20"/>
              </w:rPr>
              <w:t>Elabora Lista de Asistencia, recepciona Licencias y Constancias Médicas, Solicitudes de Días económicos turna al área de Recursos humanos  de la CPJYM para su trámite.</w:t>
            </w:r>
          </w:p>
        </w:tc>
        <w:tc>
          <w:tcPr>
            <w:tcW w:w="0" w:type="auto"/>
            <w:shd w:val="clear" w:color="auto" w:fill="auto"/>
            <w:vAlign w:val="center"/>
          </w:tcPr>
          <w:p w:rsidR="002D3EDB" w:rsidRPr="00EE78C8" w:rsidRDefault="002D3EDB" w:rsidP="002D3EDB">
            <w:pPr>
              <w:spacing w:line="276" w:lineRule="auto"/>
              <w:jc w:val="center"/>
              <w:rPr>
                <w:rFonts w:cs="Arial"/>
                <w:szCs w:val="20"/>
              </w:rPr>
            </w:pPr>
          </w:p>
          <w:p w:rsidR="002D3EDB" w:rsidRPr="00EE78C8" w:rsidRDefault="002D3EDB" w:rsidP="002D3EDB">
            <w:pPr>
              <w:spacing w:line="276" w:lineRule="auto"/>
              <w:jc w:val="center"/>
              <w:rPr>
                <w:rFonts w:cs="Arial"/>
                <w:szCs w:val="20"/>
              </w:rPr>
            </w:pPr>
            <w:r w:rsidRPr="00EE78C8">
              <w:rPr>
                <w:rFonts w:cs="Arial"/>
                <w:szCs w:val="20"/>
              </w:rPr>
              <w:t>Reporte</w:t>
            </w:r>
          </w:p>
          <w:p w:rsidR="002D3EDB" w:rsidRPr="00EE78C8" w:rsidRDefault="002D3EDB" w:rsidP="002D3EDB">
            <w:pPr>
              <w:spacing w:line="276" w:lineRule="auto"/>
              <w:jc w:val="center"/>
              <w:rPr>
                <w:rFonts w:cs="Arial"/>
                <w:caps/>
                <w:szCs w:val="20"/>
              </w:rPr>
            </w:pPr>
            <w:r w:rsidRPr="00EE78C8">
              <w:rPr>
                <w:rFonts w:cs="Arial"/>
                <w:szCs w:val="20"/>
              </w:rPr>
              <w:t>Nómina</w:t>
            </w:r>
          </w:p>
          <w:p w:rsidR="002D3EDB" w:rsidRPr="00EE78C8" w:rsidRDefault="002D3EDB" w:rsidP="002D3EDB">
            <w:pPr>
              <w:spacing w:line="276" w:lineRule="auto"/>
              <w:jc w:val="center"/>
              <w:rPr>
                <w:rFonts w:cs="Arial"/>
                <w:caps/>
                <w:szCs w:val="20"/>
              </w:rPr>
            </w:pPr>
          </w:p>
          <w:p w:rsidR="002D3EDB" w:rsidRPr="00EE78C8" w:rsidRDefault="002D3EDB" w:rsidP="002D3EDB">
            <w:pPr>
              <w:spacing w:line="276" w:lineRule="auto"/>
              <w:jc w:val="center"/>
              <w:rPr>
                <w:rFonts w:cs="Arial"/>
                <w:szCs w:val="20"/>
              </w:rPr>
            </w:pPr>
          </w:p>
        </w:tc>
      </w:tr>
      <w:tr w:rsidR="002D3EDB" w:rsidRPr="00EE78C8" w:rsidTr="002D3EDB">
        <w:trPr>
          <w:trHeight w:val="1482"/>
        </w:trPr>
        <w:tc>
          <w:tcPr>
            <w:tcW w:w="0" w:type="auto"/>
            <w:shd w:val="clear" w:color="auto" w:fill="auto"/>
            <w:vAlign w:val="center"/>
          </w:tcPr>
          <w:p w:rsidR="002D3EDB" w:rsidRPr="00EE78C8" w:rsidRDefault="002D3EDB" w:rsidP="002D3EDB">
            <w:pPr>
              <w:jc w:val="center"/>
              <w:rPr>
                <w:rFonts w:cs="Arial"/>
                <w:szCs w:val="20"/>
              </w:rPr>
            </w:pPr>
            <w:r w:rsidRPr="00EE78C8">
              <w:rPr>
                <w:rFonts w:cs="Arial"/>
                <w:szCs w:val="20"/>
              </w:rPr>
              <w:t>1</w:t>
            </w:r>
          </w:p>
        </w:tc>
        <w:tc>
          <w:tcPr>
            <w:tcW w:w="0" w:type="auto"/>
            <w:shd w:val="clear" w:color="auto" w:fill="auto"/>
            <w:vAlign w:val="center"/>
          </w:tcPr>
          <w:p w:rsidR="002D3EDB" w:rsidRPr="00EE78C8" w:rsidRDefault="002D3EDB" w:rsidP="002D3EDB">
            <w:pPr>
              <w:jc w:val="center"/>
              <w:rPr>
                <w:rFonts w:cs="Arial"/>
                <w:szCs w:val="20"/>
              </w:rPr>
            </w:pPr>
            <w:r w:rsidRPr="00EE78C8">
              <w:rPr>
                <w:rFonts w:cs="Arial"/>
                <w:szCs w:val="20"/>
              </w:rPr>
              <w:t>Área de Recursos Humanos</w:t>
            </w:r>
          </w:p>
        </w:tc>
        <w:tc>
          <w:tcPr>
            <w:tcW w:w="0" w:type="auto"/>
            <w:shd w:val="clear" w:color="auto" w:fill="auto"/>
            <w:vAlign w:val="center"/>
          </w:tcPr>
          <w:p w:rsidR="002D3EDB" w:rsidRPr="00EE78C8" w:rsidRDefault="002D3EDB" w:rsidP="002D3EDB">
            <w:pPr>
              <w:spacing w:line="240" w:lineRule="auto"/>
              <w:rPr>
                <w:rFonts w:cs="Arial"/>
                <w:szCs w:val="20"/>
              </w:rPr>
            </w:pPr>
            <w:r w:rsidRPr="00EE78C8">
              <w:rPr>
                <w:rFonts w:cs="Arial"/>
                <w:szCs w:val="20"/>
              </w:rPr>
              <w:t>Elabora los reportes de incidencias (faltas, vacaciones, días adicionales, etc.)</w:t>
            </w:r>
            <w:r w:rsidRPr="00EE78C8">
              <w:rPr>
                <w:rFonts w:cs="Arial"/>
                <w:caps/>
                <w:szCs w:val="20"/>
              </w:rPr>
              <w:t>.</w:t>
            </w:r>
            <w:r>
              <w:rPr>
                <w:rFonts w:cs="Arial"/>
                <w:caps/>
                <w:szCs w:val="20"/>
              </w:rPr>
              <w:t xml:space="preserve"> </w:t>
            </w:r>
            <w:r w:rsidRPr="00EE78C8">
              <w:rPr>
                <w:rFonts w:cs="Arial"/>
                <w:szCs w:val="20"/>
              </w:rPr>
              <w:t>Revisa con el Coordinador que los datos de los reportes están correcto</w:t>
            </w:r>
            <w:r>
              <w:rPr>
                <w:rFonts w:cs="Arial"/>
                <w:szCs w:val="20"/>
              </w:rPr>
              <w:t>s. Recaba firma del Coordinador,</w:t>
            </w:r>
            <w:r w:rsidRPr="00EE78C8">
              <w:rPr>
                <w:rFonts w:cs="Arial"/>
                <w:szCs w:val="20"/>
              </w:rPr>
              <w:t xml:space="preserve"> Recibe de la Dirección  De Administración la nómina procesada</w:t>
            </w:r>
            <w:r>
              <w:rPr>
                <w:rFonts w:cs="Arial"/>
                <w:caps/>
                <w:szCs w:val="20"/>
              </w:rPr>
              <w:t>,</w:t>
            </w:r>
          </w:p>
          <w:p w:rsidR="002D3EDB" w:rsidRPr="00EE78C8" w:rsidRDefault="002D3EDB" w:rsidP="002D3EDB">
            <w:pPr>
              <w:spacing w:line="240" w:lineRule="auto"/>
              <w:rPr>
                <w:rFonts w:cs="Arial"/>
                <w:szCs w:val="20"/>
              </w:rPr>
            </w:pPr>
            <w:r w:rsidRPr="00EE78C8">
              <w:rPr>
                <w:rFonts w:cs="Arial"/>
                <w:szCs w:val="20"/>
              </w:rPr>
              <w:t xml:space="preserve">Coteja información con el reporte de incidencias enviado. </w:t>
            </w:r>
          </w:p>
        </w:tc>
        <w:tc>
          <w:tcPr>
            <w:tcW w:w="0" w:type="auto"/>
            <w:shd w:val="clear" w:color="auto" w:fill="auto"/>
            <w:vAlign w:val="center"/>
          </w:tcPr>
          <w:p w:rsidR="002D3EDB" w:rsidRPr="00EE78C8" w:rsidRDefault="002D3EDB" w:rsidP="002D3EDB">
            <w:pPr>
              <w:spacing w:line="276" w:lineRule="auto"/>
              <w:jc w:val="center"/>
              <w:rPr>
                <w:rFonts w:cs="Arial"/>
                <w:szCs w:val="20"/>
              </w:rPr>
            </w:pPr>
          </w:p>
          <w:p w:rsidR="002D3EDB" w:rsidRPr="00EE78C8" w:rsidRDefault="002D3EDB" w:rsidP="002D3EDB">
            <w:pPr>
              <w:spacing w:line="276" w:lineRule="auto"/>
              <w:jc w:val="center"/>
              <w:rPr>
                <w:rFonts w:cs="Arial"/>
                <w:caps/>
                <w:szCs w:val="20"/>
              </w:rPr>
            </w:pPr>
            <w:r>
              <w:rPr>
                <w:rFonts w:cs="Arial"/>
                <w:szCs w:val="20"/>
              </w:rPr>
              <w:t>Memorándum</w:t>
            </w:r>
          </w:p>
          <w:p w:rsidR="002D3EDB" w:rsidRPr="00EE78C8" w:rsidRDefault="002D3EDB" w:rsidP="002D3EDB">
            <w:pPr>
              <w:spacing w:line="276" w:lineRule="auto"/>
              <w:jc w:val="center"/>
              <w:rPr>
                <w:rFonts w:cs="Arial"/>
                <w:caps/>
                <w:szCs w:val="20"/>
              </w:rPr>
            </w:pPr>
          </w:p>
          <w:p w:rsidR="002D3EDB" w:rsidRPr="00EE78C8" w:rsidRDefault="002D3EDB" w:rsidP="002D3EDB">
            <w:pPr>
              <w:spacing w:line="276" w:lineRule="auto"/>
              <w:jc w:val="center"/>
              <w:rPr>
                <w:rFonts w:cs="Arial"/>
                <w:szCs w:val="20"/>
              </w:rPr>
            </w:pPr>
          </w:p>
        </w:tc>
      </w:tr>
      <w:tr w:rsidR="002D3EDB" w:rsidRPr="00EE78C8" w:rsidTr="002D3EDB">
        <w:trPr>
          <w:trHeight w:val="432"/>
        </w:trPr>
        <w:tc>
          <w:tcPr>
            <w:tcW w:w="0" w:type="auto"/>
            <w:shd w:val="clear" w:color="auto" w:fill="auto"/>
            <w:vAlign w:val="center"/>
          </w:tcPr>
          <w:p w:rsidR="002D3EDB" w:rsidRPr="00EE78C8" w:rsidRDefault="002D3EDB" w:rsidP="002D3EDB">
            <w:pPr>
              <w:jc w:val="center"/>
              <w:rPr>
                <w:rFonts w:cs="Arial"/>
                <w:szCs w:val="20"/>
              </w:rPr>
            </w:pPr>
            <w:r w:rsidRPr="00EE78C8">
              <w:rPr>
                <w:rFonts w:cs="Arial"/>
                <w:szCs w:val="20"/>
              </w:rPr>
              <w:t>2</w:t>
            </w:r>
          </w:p>
        </w:tc>
        <w:tc>
          <w:tcPr>
            <w:tcW w:w="0" w:type="auto"/>
            <w:shd w:val="clear" w:color="auto" w:fill="auto"/>
            <w:vAlign w:val="center"/>
          </w:tcPr>
          <w:p w:rsidR="002D3EDB" w:rsidRPr="00EE78C8" w:rsidRDefault="002D3EDB" w:rsidP="002D3EDB">
            <w:pPr>
              <w:jc w:val="center"/>
              <w:rPr>
                <w:rFonts w:cs="Arial"/>
                <w:szCs w:val="20"/>
              </w:rPr>
            </w:pPr>
            <w:r>
              <w:rPr>
                <w:rFonts w:cs="Arial"/>
                <w:szCs w:val="20"/>
              </w:rPr>
              <w:t xml:space="preserve">Unidad de </w:t>
            </w:r>
            <w:r w:rsidRPr="00EE78C8">
              <w:rPr>
                <w:rFonts w:cs="Arial"/>
                <w:szCs w:val="20"/>
              </w:rPr>
              <w:t>Enlace Administrativo</w:t>
            </w:r>
          </w:p>
        </w:tc>
        <w:tc>
          <w:tcPr>
            <w:tcW w:w="0" w:type="auto"/>
            <w:shd w:val="clear" w:color="auto" w:fill="auto"/>
            <w:vAlign w:val="center"/>
          </w:tcPr>
          <w:p w:rsidR="002D3EDB" w:rsidRPr="00E910BB" w:rsidRDefault="002D3EDB" w:rsidP="002D3EDB">
            <w:pPr>
              <w:spacing w:line="240" w:lineRule="auto"/>
              <w:rPr>
                <w:szCs w:val="20"/>
              </w:rPr>
            </w:pPr>
            <w:r w:rsidRPr="00EE78C8">
              <w:rPr>
                <w:rFonts w:cs="Arial"/>
                <w:szCs w:val="20"/>
              </w:rPr>
              <w:t xml:space="preserve">Recibe reportes y nomina firmada y turna </w:t>
            </w:r>
            <w:r w:rsidRPr="00EE78C8">
              <w:rPr>
                <w:szCs w:val="20"/>
              </w:rPr>
              <w:t>a la subdirección de recursos  Humanos de la Dirección de Administración</w:t>
            </w:r>
            <w:r>
              <w:rPr>
                <w:szCs w:val="20"/>
              </w:rPr>
              <w:t>.</w:t>
            </w:r>
          </w:p>
        </w:tc>
        <w:tc>
          <w:tcPr>
            <w:tcW w:w="0" w:type="auto"/>
            <w:shd w:val="clear" w:color="auto" w:fill="auto"/>
            <w:vAlign w:val="center"/>
          </w:tcPr>
          <w:p w:rsidR="002D3EDB" w:rsidRPr="00EE78C8" w:rsidRDefault="002D3EDB" w:rsidP="002D3EDB">
            <w:pPr>
              <w:spacing w:line="276" w:lineRule="auto"/>
              <w:jc w:val="center"/>
              <w:rPr>
                <w:rFonts w:cs="Arial"/>
                <w:szCs w:val="20"/>
              </w:rPr>
            </w:pPr>
          </w:p>
          <w:p w:rsidR="002D3EDB" w:rsidRPr="00EE78C8" w:rsidRDefault="002D3EDB" w:rsidP="002D3EDB">
            <w:pPr>
              <w:spacing w:line="276" w:lineRule="auto"/>
              <w:jc w:val="center"/>
              <w:rPr>
                <w:rFonts w:cs="Arial"/>
                <w:szCs w:val="20"/>
              </w:rPr>
            </w:pPr>
            <w:r w:rsidRPr="00EE78C8">
              <w:rPr>
                <w:rFonts w:cs="Arial"/>
                <w:szCs w:val="20"/>
              </w:rPr>
              <w:t>Reporte</w:t>
            </w:r>
          </w:p>
          <w:p w:rsidR="002D3EDB" w:rsidRPr="00EE78C8" w:rsidRDefault="002D3EDB" w:rsidP="002D3EDB">
            <w:pPr>
              <w:spacing w:line="276" w:lineRule="auto"/>
              <w:jc w:val="center"/>
              <w:rPr>
                <w:rFonts w:cs="Arial"/>
                <w:caps/>
                <w:szCs w:val="20"/>
              </w:rPr>
            </w:pPr>
            <w:r w:rsidRPr="00EE78C8">
              <w:rPr>
                <w:rFonts w:cs="Arial"/>
                <w:szCs w:val="20"/>
              </w:rPr>
              <w:t>Nómina</w:t>
            </w:r>
          </w:p>
          <w:p w:rsidR="002D3EDB" w:rsidRPr="00EE78C8" w:rsidRDefault="002D3EDB" w:rsidP="002D3EDB">
            <w:pPr>
              <w:spacing w:line="276" w:lineRule="auto"/>
              <w:jc w:val="center"/>
              <w:rPr>
                <w:rFonts w:cs="Arial"/>
                <w:caps/>
                <w:szCs w:val="20"/>
              </w:rPr>
            </w:pPr>
          </w:p>
          <w:p w:rsidR="002D3EDB" w:rsidRPr="00EE78C8" w:rsidRDefault="002D3EDB" w:rsidP="002D3EDB">
            <w:pPr>
              <w:spacing w:line="276" w:lineRule="auto"/>
              <w:jc w:val="center"/>
              <w:rPr>
                <w:rFonts w:cs="Arial"/>
                <w:szCs w:val="20"/>
              </w:rPr>
            </w:pPr>
          </w:p>
        </w:tc>
      </w:tr>
      <w:tr w:rsidR="002D3EDB" w:rsidRPr="00EE78C8" w:rsidTr="002D3EDB">
        <w:trPr>
          <w:trHeight w:val="432"/>
        </w:trPr>
        <w:tc>
          <w:tcPr>
            <w:tcW w:w="0" w:type="auto"/>
            <w:tcBorders>
              <w:bottom w:val="single" w:sz="4" w:space="0" w:color="auto"/>
            </w:tcBorders>
            <w:shd w:val="clear" w:color="auto" w:fill="auto"/>
            <w:vAlign w:val="center"/>
          </w:tcPr>
          <w:p w:rsidR="002D3EDB" w:rsidRPr="00EE78C8" w:rsidRDefault="002D3EDB" w:rsidP="002D3EDB">
            <w:pPr>
              <w:jc w:val="center"/>
              <w:rPr>
                <w:rFonts w:cs="Arial"/>
                <w:szCs w:val="20"/>
              </w:rPr>
            </w:pPr>
          </w:p>
        </w:tc>
        <w:tc>
          <w:tcPr>
            <w:tcW w:w="0" w:type="auto"/>
            <w:tcBorders>
              <w:bottom w:val="single" w:sz="4" w:space="0" w:color="auto"/>
            </w:tcBorders>
            <w:shd w:val="clear" w:color="auto" w:fill="auto"/>
            <w:vAlign w:val="center"/>
          </w:tcPr>
          <w:p w:rsidR="002D3EDB" w:rsidRPr="00EE78C8" w:rsidRDefault="002D3EDB" w:rsidP="002D3EDB">
            <w:pPr>
              <w:jc w:val="center"/>
              <w:rPr>
                <w:rFonts w:cs="Arial"/>
                <w:szCs w:val="20"/>
              </w:rPr>
            </w:pPr>
          </w:p>
        </w:tc>
        <w:tc>
          <w:tcPr>
            <w:tcW w:w="0" w:type="auto"/>
            <w:tcBorders>
              <w:bottom w:val="single" w:sz="4" w:space="0" w:color="auto"/>
            </w:tcBorders>
            <w:shd w:val="clear" w:color="auto" w:fill="auto"/>
          </w:tcPr>
          <w:p w:rsidR="002D3EDB" w:rsidRPr="00EE78C8" w:rsidRDefault="002D3EDB" w:rsidP="002D3EDB">
            <w:pPr>
              <w:jc w:val="center"/>
              <w:rPr>
                <w:rFonts w:cs="Arial"/>
                <w:b/>
                <w:szCs w:val="20"/>
              </w:rPr>
            </w:pPr>
            <w:r>
              <w:rPr>
                <w:rFonts w:cs="Arial"/>
                <w:b/>
                <w:szCs w:val="20"/>
              </w:rPr>
              <w:t>FIN</w:t>
            </w:r>
          </w:p>
        </w:tc>
        <w:tc>
          <w:tcPr>
            <w:tcW w:w="0" w:type="auto"/>
            <w:tcBorders>
              <w:bottom w:val="single" w:sz="4" w:space="0" w:color="auto"/>
            </w:tcBorders>
            <w:shd w:val="clear" w:color="auto" w:fill="auto"/>
          </w:tcPr>
          <w:p w:rsidR="002D3EDB" w:rsidRPr="00EE78C8" w:rsidRDefault="002D3EDB" w:rsidP="002D3EDB">
            <w:pPr>
              <w:rPr>
                <w:rFonts w:cs="Arial"/>
                <w:szCs w:val="20"/>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Y="108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3259"/>
        <w:gridCol w:w="3259"/>
      </w:tblGrid>
      <w:tr w:rsidR="002D3EDB" w:rsidRPr="00EB38D3" w:rsidTr="006F182C">
        <w:trPr>
          <w:trHeight w:val="284"/>
        </w:trPr>
        <w:tc>
          <w:tcPr>
            <w:tcW w:w="3258" w:type="dxa"/>
            <w:shd w:val="clear" w:color="auto" w:fill="FFC000"/>
            <w:vAlign w:val="center"/>
          </w:tcPr>
          <w:p w:rsidR="002D3EDB" w:rsidRPr="00B506C9" w:rsidRDefault="002D3EDB" w:rsidP="002D3EDB">
            <w:pPr>
              <w:tabs>
                <w:tab w:val="left" w:pos="6388"/>
              </w:tabs>
              <w:spacing w:line="240" w:lineRule="auto"/>
              <w:jc w:val="center"/>
              <w:rPr>
                <w:rFonts w:cs="Arial"/>
                <w:b/>
                <w:bCs/>
                <w:szCs w:val="20"/>
              </w:rPr>
            </w:pPr>
            <w:r>
              <w:rPr>
                <w:rFonts w:cs="Arial"/>
                <w:b/>
                <w:bCs/>
                <w:szCs w:val="20"/>
              </w:rPr>
              <w:lastRenderedPageBreak/>
              <w:t>ÁREA OPERATIVA</w:t>
            </w:r>
          </w:p>
        </w:tc>
        <w:tc>
          <w:tcPr>
            <w:tcW w:w="3259" w:type="dxa"/>
            <w:shd w:val="clear" w:color="auto" w:fill="FFC000"/>
            <w:vAlign w:val="center"/>
          </w:tcPr>
          <w:p w:rsidR="002D3EDB" w:rsidRPr="00B506C9" w:rsidRDefault="002D3EDB" w:rsidP="002D3EDB">
            <w:pPr>
              <w:tabs>
                <w:tab w:val="left" w:pos="6388"/>
              </w:tabs>
              <w:spacing w:line="240" w:lineRule="auto"/>
              <w:jc w:val="center"/>
              <w:rPr>
                <w:rFonts w:cs="Arial"/>
                <w:b/>
                <w:bCs/>
                <w:szCs w:val="20"/>
              </w:rPr>
            </w:pPr>
            <w:r w:rsidRPr="00B506C9">
              <w:rPr>
                <w:rFonts w:cs="Arial"/>
                <w:b/>
                <w:bCs/>
                <w:szCs w:val="20"/>
              </w:rPr>
              <w:t>RECURSOS HUMANOS</w:t>
            </w:r>
          </w:p>
        </w:tc>
        <w:tc>
          <w:tcPr>
            <w:tcW w:w="3259" w:type="dxa"/>
            <w:shd w:val="clear" w:color="auto" w:fill="FFC000"/>
            <w:vAlign w:val="center"/>
          </w:tcPr>
          <w:p w:rsidR="002D3EDB" w:rsidRDefault="002D3EDB" w:rsidP="002D3EDB">
            <w:pPr>
              <w:tabs>
                <w:tab w:val="left" w:pos="6388"/>
              </w:tabs>
              <w:spacing w:line="240" w:lineRule="auto"/>
              <w:jc w:val="center"/>
              <w:rPr>
                <w:rFonts w:cs="Arial"/>
                <w:b/>
                <w:bCs/>
                <w:szCs w:val="20"/>
              </w:rPr>
            </w:pPr>
            <w:r>
              <w:rPr>
                <w:rFonts w:cs="Arial"/>
                <w:b/>
                <w:bCs/>
                <w:szCs w:val="20"/>
              </w:rPr>
              <w:t>UNIDAD DE ENLACE</w:t>
            </w:r>
          </w:p>
          <w:p w:rsidR="002D3EDB" w:rsidRPr="00B506C9" w:rsidRDefault="002D3EDB" w:rsidP="002D3EDB">
            <w:pPr>
              <w:tabs>
                <w:tab w:val="left" w:pos="6388"/>
              </w:tabs>
              <w:spacing w:line="240" w:lineRule="auto"/>
              <w:jc w:val="center"/>
              <w:rPr>
                <w:rFonts w:cs="Arial"/>
                <w:b/>
                <w:bCs/>
                <w:szCs w:val="20"/>
              </w:rPr>
            </w:pPr>
            <w:r>
              <w:rPr>
                <w:rFonts w:cs="Arial"/>
                <w:b/>
                <w:bCs/>
                <w:szCs w:val="20"/>
              </w:rPr>
              <w:t>ADMINISTRATIVO</w:t>
            </w:r>
          </w:p>
        </w:tc>
      </w:tr>
      <w:tr w:rsidR="002D3EDB" w:rsidRPr="00EB38D3" w:rsidTr="002D3EDB">
        <w:trPr>
          <w:trHeight w:val="5191"/>
        </w:trPr>
        <w:tc>
          <w:tcPr>
            <w:tcW w:w="3258" w:type="dxa"/>
            <w:shd w:val="clear" w:color="auto" w:fill="auto"/>
          </w:tcPr>
          <w:p w:rsidR="002D3EDB" w:rsidRDefault="002D3EDB" w:rsidP="002D3EDB">
            <w:pPr>
              <w:tabs>
                <w:tab w:val="left" w:pos="6388"/>
              </w:tabs>
              <w:spacing w:line="240" w:lineRule="auto"/>
              <w:jc w:val="center"/>
              <w:rPr>
                <w:rFonts w:cs="Arial"/>
                <w:b/>
                <w:bCs/>
                <w:sz w:val="16"/>
                <w:szCs w:val="16"/>
              </w:rPr>
            </w:pPr>
          </w:p>
          <w:p w:rsidR="002D3EDB" w:rsidRDefault="002D3EDB" w:rsidP="002D3EDB">
            <w:pPr>
              <w:tabs>
                <w:tab w:val="left" w:pos="6388"/>
              </w:tabs>
              <w:spacing w:line="240" w:lineRule="auto"/>
              <w:jc w:val="center"/>
              <w:rPr>
                <w:rFonts w:cs="Arial"/>
                <w:b/>
                <w:bCs/>
                <w:sz w:val="16"/>
                <w:szCs w:val="16"/>
              </w:rPr>
            </w:pPr>
            <w:r>
              <w:rPr>
                <w:rFonts w:cs="Arial"/>
                <w:b/>
                <w:bCs/>
                <w:noProof/>
                <w:sz w:val="16"/>
                <w:szCs w:val="16"/>
                <w:lang w:val="es-MX" w:eastAsia="es-MX"/>
              </w:rPr>
              <mc:AlternateContent>
                <mc:Choice Requires="wpg">
                  <w:drawing>
                    <wp:anchor distT="0" distB="0" distL="114300" distR="114300" simplePos="0" relativeHeight="252998656" behindDoc="0" locked="0" layoutInCell="1" allowOverlap="1" wp14:anchorId="21226E2E" wp14:editId="40E9A20B">
                      <wp:simplePos x="0" y="0"/>
                      <wp:positionH relativeFrom="column">
                        <wp:posOffset>-1270</wp:posOffset>
                      </wp:positionH>
                      <wp:positionV relativeFrom="paragraph">
                        <wp:posOffset>99695</wp:posOffset>
                      </wp:positionV>
                      <wp:extent cx="6051550" cy="3088005"/>
                      <wp:effectExtent l="12065" t="10795" r="13335" b="6350"/>
                      <wp:wrapNone/>
                      <wp:docPr id="130909"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0" cy="3088005"/>
                                <a:chOff x="1699" y="4832"/>
                                <a:chExt cx="9530" cy="4863"/>
                              </a:xfrm>
                            </wpg:grpSpPr>
                            <wps:wsp>
                              <wps:cNvPr id="130910" name="Terminador 269"/>
                              <wps:cNvSpPr>
                                <a:spLocks noChangeArrowheads="1"/>
                              </wps:cNvSpPr>
                              <wps:spPr bwMode="auto">
                                <a:xfrm>
                                  <a:off x="2182" y="4832"/>
                                  <a:ext cx="1665" cy="651"/>
                                </a:xfrm>
                                <a:prstGeom prst="flowChartTerminator">
                                  <a:avLst/>
                                </a:prstGeom>
                                <a:solidFill>
                                  <a:srgbClr val="FFFFFF"/>
                                </a:solidFill>
                                <a:ln w="9525">
                                  <a:solidFill>
                                    <a:srgbClr val="000000"/>
                                  </a:solidFill>
                                  <a:miter lim="800000"/>
                                  <a:headEnd/>
                                  <a:tailEnd/>
                                </a:ln>
                              </wps:spPr>
                              <wps:txbx>
                                <w:txbxContent>
                                  <w:p w:rsidR="009A74F5" w:rsidRPr="00984683" w:rsidRDefault="009A74F5" w:rsidP="002D3EDB">
                                    <w:pPr>
                                      <w:jc w:val="center"/>
                                      <w:rPr>
                                        <w:rFonts w:cs="Arial"/>
                                        <w:b/>
                                        <w:sz w:val="14"/>
                                        <w:szCs w:val="14"/>
                                      </w:rPr>
                                    </w:pPr>
                                    <w:r w:rsidRPr="00984683">
                                      <w:rPr>
                                        <w:rFonts w:cs="Arial"/>
                                        <w:b/>
                                        <w:sz w:val="14"/>
                                        <w:szCs w:val="14"/>
                                      </w:rPr>
                                      <w:t>INICIO</w:t>
                                    </w:r>
                                  </w:p>
                                </w:txbxContent>
                              </wps:txbx>
                              <wps:bodyPr rot="0" vert="horz" wrap="square" lIns="91440" tIns="45720" rIns="91440" bIns="45720" anchor="t" anchorCtr="0" upright="1">
                                <a:noAutofit/>
                              </wps:bodyPr>
                            </wps:wsp>
                            <wps:wsp>
                              <wps:cNvPr id="130911" name="Proceso 250"/>
                              <wps:cNvSpPr>
                                <a:spLocks noChangeArrowheads="1"/>
                              </wps:cNvSpPr>
                              <wps:spPr bwMode="auto">
                                <a:xfrm>
                                  <a:off x="8294" y="7236"/>
                                  <a:ext cx="2935" cy="982"/>
                                </a:xfrm>
                                <a:prstGeom prst="flowChartProcess">
                                  <a:avLst/>
                                </a:prstGeom>
                                <a:solidFill>
                                  <a:srgbClr val="FFFFFF"/>
                                </a:solidFill>
                                <a:ln w="9525">
                                  <a:solidFill>
                                    <a:srgbClr val="000000"/>
                                  </a:solidFill>
                                  <a:miter lim="800000"/>
                                  <a:headEnd/>
                                  <a:tailEnd/>
                                </a:ln>
                              </wps:spPr>
                              <wps:txbx>
                                <w:txbxContent>
                                  <w:p w:rsidR="009A74F5" w:rsidRPr="000B5BD9" w:rsidRDefault="009A74F5" w:rsidP="002D3EDB">
                                    <w:pPr>
                                      <w:spacing w:line="240" w:lineRule="auto"/>
                                      <w:rPr>
                                        <w:sz w:val="14"/>
                                        <w:szCs w:val="14"/>
                                      </w:rPr>
                                    </w:pPr>
                                    <w:r w:rsidRPr="000B5BD9">
                                      <w:rPr>
                                        <w:rFonts w:cs="Arial"/>
                                        <w:sz w:val="14"/>
                                        <w:szCs w:val="14"/>
                                      </w:rPr>
                                      <w:t xml:space="preserve">RECIBE REPORTES Y NOMINA FIRMADA Y TURNA </w:t>
                                    </w:r>
                                    <w:r w:rsidRPr="000B5BD9">
                                      <w:rPr>
                                        <w:sz w:val="14"/>
                                        <w:szCs w:val="14"/>
                                      </w:rPr>
                                      <w:t>A LA SUBDIRECCIÓN DE RECURSOS  HUMANOS DE LA DIRECCIÓN DE ADMINISTRACIÓN.</w:t>
                                    </w:r>
                                  </w:p>
                                </w:txbxContent>
                              </wps:txbx>
                              <wps:bodyPr rot="0" vert="horz" wrap="square" lIns="91440" tIns="45720" rIns="91440" bIns="45720" anchor="t" anchorCtr="0" upright="1">
                                <a:noAutofit/>
                              </wps:bodyPr>
                            </wps:wsp>
                            <wps:wsp>
                              <wps:cNvPr id="130912" name="AutoShape 692"/>
                              <wps:cNvSpPr>
                                <a:spLocks noChangeArrowheads="1"/>
                              </wps:cNvSpPr>
                              <wps:spPr bwMode="auto">
                                <a:xfrm>
                                  <a:off x="1699" y="6404"/>
                                  <a:ext cx="2848" cy="1590"/>
                                </a:xfrm>
                                <a:prstGeom prst="flowChartDocument">
                                  <a:avLst/>
                                </a:prstGeom>
                                <a:solidFill>
                                  <a:srgbClr val="FFFFFF"/>
                                </a:solidFill>
                                <a:ln w="9525">
                                  <a:solidFill>
                                    <a:srgbClr val="000000"/>
                                  </a:solidFill>
                                  <a:miter lim="800000"/>
                                  <a:headEnd/>
                                  <a:tailEnd/>
                                </a:ln>
                              </wps:spPr>
                              <wps:txbx>
                                <w:txbxContent>
                                  <w:p w:rsidR="009A74F5" w:rsidRPr="0041297C" w:rsidRDefault="009A74F5" w:rsidP="002D3EDB">
                                    <w:pPr>
                                      <w:spacing w:line="240" w:lineRule="auto"/>
                                      <w:rPr>
                                        <w:rFonts w:cs="Arial"/>
                                        <w:sz w:val="14"/>
                                        <w:szCs w:val="14"/>
                                      </w:rPr>
                                    </w:pPr>
                                    <w:r w:rsidRPr="0041297C">
                                      <w:rPr>
                                        <w:rFonts w:cs="Arial"/>
                                        <w:sz w:val="14"/>
                                        <w:szCs w:val="14"/>
                                      </w:rPr>
                                      <w:t>ELABORA LISTA DE ASISTENCIA, RECEPCIONA LICENCIAS Y CONSTANCIAS MÉDICAS, SOLICITUDES DE DÍAS ECONÓMICOS TURNA AL ÁREA DE RECURSOS HUMANOS  DE LA CPJYM PARA SU TRÁMITE.</w:t>
                                    </w:r>
                                  </w:p>
                                  <w:p w:rsidR="009A74F5" w:rsidRPr="0041297C" w:rsidRDefault="009A74F5" w:rsidP="002D3EDB">
                                    <w:pPr>
                                      <w:rPr>
                                        <w:szCs w:val="14"/>
                                      </w:rPr>
                                    </w:pPr>
                                  </w:p>
                                </w:txbxContent>
                              </wps:txbx>
                              <wps:bodyPr rot="0" vert="horz" wrap="square" lIns="91440" tIns="45720" rIns="91440" bIns="45720" anchor="t" anchorCtr="0" upright="1">
                                <a:noAutofit/>
                              </wps:bodyPr>
                            </wps:wsp>
                            <wps:wsp>
                              <wps:cNvPr id="130913" name="AutoShape 693"/>
                              <wps:cNvSpPr>
                                <a:spLocks noChangeArrowheads="1"/>
                              </wps:cNvSpPr>
                              <wps:spPr bwMode="auto">
                                <a:xfrm>
                                  <a:off x="4967" y="5625"/>
                                  <a:ext cx="2961" cy="2369"/>
                                </a:xfrm>
                                <a:prstGeom prst="flowChartDocument">
                                  <a:avLst/>
                                </a:prstGeom>
                                <a:solidFill>
                                  <a:srgbClr val="FFFFFF"/>
                                </a:solidFill>
                                <a:ln w="9525">
                                  <a:solidFill>
                                    <a:srgbClr val="000000"/>
                                  </a:solidFill>
                                  <a:miter lim="800000"/>
                                  <a:headEnd/>
                                  <a:tailEnd/>
                                </a:ln>
                              </wps:spPr>
                              <wps:txbx>
                                <w:txbxContent>
                                  <w:p w:rsidR="009A74F5" w:rsidRPr="000B5BD9" w:rsidRDefault="009A74F5" w:rsidP="002D3EDB">
                                    <w:pPr>
                                      <w:spacing w:line="240" w:lineRule="auto"/>
                                      <w:rPr>
                                        <w:rFonts w:cs="Arial"/>
                                        <w:sz w:val="14"/>
                                        <w:szCs w:val="14"/>
                                      </w:rPr>
                                    </w:pPr>
                                    <w:r w:rsidRPr="000B5BD9">
                                      <w:rPr>
                                        <w:rFonts w:cs="Arial"/>
                                        <w:sz w:val="14"/>
                                        <w:szCs w:val="14"/>
                                      </w:rPr>
                                      <w:t>ELABORA LOS REPORTES DE INCIDENCIAS (FALTAS, VACACIONES, DÍAS ADICIONALES, ETC.). REVISA CON EL COORDINADOR QUE LOS DATOS DE LOS REPORTES ESTÁN CORRECTOS. RECABA FIRMA DEL COORDINADOR, RECIBE DE LA DIRECCIÓN  DE ADMINISTRACIÓN LA NÓMINA PROCESADA,</w:t>
                                    </w:r>
                                  </w:p>
                                  <w:p w:rsidR="009A74F5" w:rsidRPr="000B5BD9" w:rsidRDefault="009A74F5" w:rsidP="002D3EDB">
                                    <w:pPr>
                                      <w:spacing w:line="240" w:lineRule="auto"/>
                                      <w:jc w:val="left"/>
                                      <w:rPr>
                                        <w:sz w:val="14"/>
                                        <w:szCs w:val="14"/>
                                        <w:lang w:val="es-MX"/>
                                      </w:rPr>
                                    </w:pPr>
                                    <w:r w:rsidRPr="000B5BD9">
                                      <w:rPr>
                                        <w:rFonts w:cs="Arial"/>
                                        <w:sz w:val="14"/>
                                        <w:szCs w:val="14"/>
                                      </w:rPr>
                                      <w:t>COTEJA INFORMACIÓN CON EL REPORTE DE INCIDENCIAS ENVIADO.</w:t>
                                    </w:r>
                                  </w:p>
                                </w:txbxContent>
                              </wps:txbx>
                              <wps:bodyPr rot="0" vert="horz" wrap="square" lIns="91440" tIns="45720" rIns="91440" bIns="45720" anchor="t" anchorCtr="0" upright="1">
                                <a:noAutofit/>
                              </wps:bodyPr>
                            </wps:wsp>
                            <wps:wsp>
                              <wps:cNvPr id="130914" name="AutoShape 694"/>
                              <wps:cNvCnPr>
                                <a:cxnSpLocks noChangeShapeType="1"/>
                              </wps:cNvCnPr>
                              <wps:spPr bwMode="auto">
                                <a:xfrm>
                                  <a:off x="2945" y="5483"/>
                                  <a:ext cx="0"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15" name="AutoShape 695"/>
                              <wps:cNvCnPr>
                                <a:cxnSpLocks noChangeShapeType="1"/>
                              </wps:cNvCnPr>
                              <wps:spPr bwMode="auto">
                                <a:xfrm>
                                  <a:off x="9756" y="6386"/>
                                  <a:ext cx="0"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16" name="AutoShape 696"/>
                              <wps:cNvCnPr>
                                <a:cxnSpLocks noChangeShapeType="1"/>
                              </wps:cNvCnPr>
                              <wps:spPr bwMode="auto">
                                <a:xfrm>
                                  <a:off x="4547" y="6744"/>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17" name="AutoShape 697"/>
                              <wps:cNvCnPr>
                                <a:cxnSpLocks noChangeShapeType="1"/>
                              </wps:cNvCnPr>
                              <wps:spPr bwMode="auto">
                                <a:xfrm>
                                  <a:off x="9756" y="8204"/>
                                  <a:ext cx="0"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18" name="AutoShape 698"/>
                              <wps:cNvCnPr>
                                <a:cxnSpLocks noChangeShapeType="1"/>
                              </wps:cNvCnPr>
                              <wps:spPr bwMode="auto">
                                <a:xfrm>
                                  <a:off x="7928" y="6404"/>
                                  <a:ext cx="18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19" name="AutoShape 699"/>
                              <wps:cNvSpPr>
                                <a:spLocks noChangeArrowheads="1"/>
                              </wps:cNvSpPr>
                              <wps:spPr bwMode="auto">
                                <a:xfrm>
                                  <a:off x="8914" y="9044"/>
                                  <a:ext cx="1665" cy="651"/>
                                </a:xfrm>
                                <a:prstGeom prst="flowChartTerminator">
                                  <a:avLst/>
                                </a:prstGeom>
                                <a:solidFill>
                                  <a:srgbClr val="FFFFFF"/>
                                </a:solidFill>
                                <a:ln w="9525">
                                  <a:solidFill>
                                    <a:srgbClr val="000000"/>
                                  </a:solidFill>
                                  <a:miter lim="800000"/>
                                  <a:headEnd/>
                                  <a:tailEnd/>
                                </a:ln>
                              </wps:spPr>
                              <wps:txbx>
                                <w:txbxContent>
                                  <w:p w:rsidR="009A74F5" w:rsidRPr="00984683" w:rsidRDefault="009A74F5" w:rsidP="002D3EDB">
                                    <w:pPr>
                                      <w:jc w:val="center"/>
                                      <w:rPr>
                                        <w:rFonts w:cs="Arial"/>
                                        <w:b/>
                                        <w:sz w:val="14"/>
                                        <w:szCs w:val="14"/>
                                        <w:lang w:val="es-MX"/>
                                      </w:rPr>
                                    </w:pPr>
                                    <w:r w:rsidRPr="00984683">
                                      <w:rPr>
                                        <w:rFonts w:cs="Arial"/>
                                        <w:b/>
                                        <w:sz w:val="14"/>
                                        <w:szCs w:val="14"/>
                                        <w:lang w:val="es-MX"/>
                                      </w:rPr>
                                      <w:t>FIN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26E2E" id="Group 925" o:spid="_x0000_s2134" style="position:absolute;left:0;text-align:left;margin-left:-.1pt;margin-top:7.85pt;width:476.5pt;height:243.15pt;z-index:252998656" coordorigin="1699,4832" coordsize="9530,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">
                      <v:shape id="Terminador 269" o:spid="_x0000_s2135" type="#_x0000_t116" style="position:absolute;left:2182;top:4832;width:166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xh8QA&#10;AADfAAAADwAAAGRycy9kb3ducmV2LnhtbERPTUvDQBC9C/6HZQQvYje1UjR2W0JA7KEgre19yI5J&#10;cHc27K5N+u87B8Hj432vNpN36kwx9YENzGcFKOIm2J5bA8ev98cXUCkjW3SBycCFEmzWtzcrLG0Y&#10;eU/nQ26VhHAq0UCX81BqnZqOPKZZGIiF+w7RYxYYW20jjhLunX4qiqX22LM0dDhQ3VHzc/j1Bj53&#10;ro6upvGjvpy2x9Nz9bBbVsbc303VG6hMU/4X/7m3VuYvite5PJA/AkC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psYfEAAAA3wAAAA8AAAAAAAAAAAAAAAAAmAIAAGRycy9k&#10;b3ducmV2LnhtbFBLBQYAAAAABAAEAPUAAACJAwAAAAA=&#10;">
                        <v:textbox>
                          <w:txbxContent>
                            <w:p w:rsidR="009A74F5" w:rsidRPr="00984683" w:rsidRDefault="009A74F5" w:rsidP="002D3EDB">
                              <w:pPr>
                                <w:jc w:val="center"/>
                                <w:rPr>
                                  <w:rFonts w:cs="Arial"/>
                                  <w:b/>
                                  <w:sz w:val="14"/>
                                  <w:szCs w:val="14"/>
                                </w:rPr>
                              </w:pPr>
                              <w:r w:rsidRPr="00984683">
                                <w:rPr>
                                  <w:rFonts w:cs="Arial"/>
                                  <w:b/>
                                  <w:sz w:val="14"/>
                                  <w:szCs w:val="14"/>
                                </w:rPr>
                                <w:t>INICIO</w:t>
                              </w:r>
                            </w:p>
                          </w:txbxContent>
                        </v:textbox>
                      </v:shape>
                      <v:shape id="Proceso 250" o:spid="_x0000_s2136" type="#_x0000_t109" style="position:absolute;left:8294;top:7236;width:2935;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CoMUA&#10;AADfAAAADwAAAGRycy9kb3ducmV2LnhtbERPTWvCQBC9C/0PyxR6Ed1EW9HoKqUQ0YOHRi/exuyY&#10;BLOzIbuN8d93CwWPj/e92vSmFh21rrKsIB5HIIhzqysuFJyO6WgOwnlkjbVlUvAgB5v1y2CFibZ3&#10;/qYu84UIIewSVFB63yRSurwkg25sG+LAXW1r0AfYFlK3eA/hppaTKJpJgxWHhhIb+iopv2U/RsFk&#10;Psy2fEh375e9TvEjPnfD6V6pt9f+cwnCU++f4n/3Tof502gRx/D3JwC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8KgxQAAAN8AAAAPAAAAAAAAAAAAAAAAAJgCAABkcnMv&#10;ZG93bnJldi54bWxQSwUGAAAAAAQABAD1AAAAigMAAAAA&#10;">
                        <v:textbox>
                          <w:txbxContent>
                            <w:p w:rsidR="009A74F5" w:rsidRPr="000B5BD9" w:rsidRDefault="009A74F5" w:rsidP="002D3EDB">
                              <w:pPr>
                                <w:spacing w:line="240" w:lineRule="auto"/>
                                <w:rPr>
                                  <w:sz w:val="14"/>
                                  <w:szCs w:val="14"/>
                                </w:rPr>
                              </w:pPr>
                              <w:r w:rsidRPr="000B5BD9">
                                <w:rPr>
                                  <w:rFonts w:cs="Arial"/>
                                  <w:sz w:val="14"/>
                                  <w:szCs w:val="14"/>
                                </w:rPr>
                                <w:t xml:space="preserve">RECIBE REPORTES Y NOMINA FIRMADA Y TURNA </w:t>
                              </w:r>
                              <w:r w:rsidRPr="000B5BD9">
                                <w:rPr>
                                  <w:sz w:val="14"/>
                                  <w:szCs w:val="14"/>
                                </w:rPr>
                                <w:t>A LA SUBDIRECCIÓN DE RECURSOS  HUMANOS DE LA DIRECCIÓN DE ADMINISTRACIÓN.</w:t>
                              </w:r>
                            </w:p>
                          </w:txbxContent>
                        </v:textbox>
                      </v:shape>
                      <v:shape id="AutoShape 692" o:spid="_x0000_s2137" type="#_x0000_t114" style="position:absolute;left:1699;top:6404;width:2848;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1e8YA&#10;AADfAAAADwAAAGRycy9kb3ducmV2LnhtbERPy2rCQBTdF/oPwy1010xixUd0FFsQWtxoVNTdbeY2&#10;Cc3cCZmpxr/vFASXh/OezjtTizO1rrKsIIliEMS51RUXCnbb5csIhPPIGmvLpOBKDuazx4cpptpe&#10;eEPnzBcihLBLUUHpfZNK6fKSDLrINsSB+7atQR9gW0jd4iWEm1r24nggDVYcGkps6L2k/Cf7NQqy&#10;4ebw+XZMukG/35wW+696t1ovlXp+6hYTEJ46fxff3B86zH+Nx0kP/v8EAH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j1e8YAAADfAAAADwAAAAAAAAAAAAAAAACYAgAAZHJz&#10;L2Rvd25yZXYueG1sUEsFBgAAAAAEAAQA9QAAAIsDAAAAAA==&#10;">
                        <v:textbox>
                          <w:txbxContent>
                            <w:p w:rsidR="009A74F5" w:rsidRPr="0041297C" w:rsidRDefault="009A74F5" w:rsidP="002D3EDB">
                              <w:pPr>
                                <w:spacing w:line="240" w:lineRule="auto"/>
                                <w:rPr>
                                  <w:rFonts w:cs="Arial"/>
                                  <w:sz w:val="14"/>
                                  <w:szCs w:val="14"/>
                                </w:rPr>
                              </w:pPr>
                              <w:r w:rsidRPr="0041297C">
                                <w:rPr>
                                  <w:rFonts w:cs="Arial"/>
                                  <w:sz w:val="14"/>
                                  <w:szCs w:val="14"/>
                                </w:rPr>
                                <w:t>ELABORA LISTA DE ASISTENCIA, RECEPCIONA LICENCIAS Y CONSTANCIAS MÉDICAS, SOLICITUDES DE DÍAS ECONÓMICOS TURNA AL ÁREA DE RECURSOS HUMANOS  DE LA CPJYM PARA SU TRÁMITE.</w:t>
                              </w:r>
                            </w:p>
                            <w:p w:rsidR="009A74F5" w:rsidRPr="0041297C" w:rsidRDefault="009A74F5" w:rsidP="002D3EDB">
                              <w:pPr>
                                <w:rPr>
                                  <w:szCs w:val="14"/>
                                </w:rPr>
                              </w:pPr>
                            </w:p>
                          </w:txbxContent>
                        </v:textbox>
                      </v:shape>
                      <v:shape id="AutoShape 693" o:spid="_x0000_s2138" type="#_x0000_t114" style="position:absolute;left:4967;top:5625;width:296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Q4MYA&#10;AADfAAAADwAAAGRycy9kb3ducmV2LnhtbERPTWvCQBC9C/6HZQRvuomKbVNXUUFQeqmppe1tzI5J&#10;MDsbsqum/94VCj0+3vds0ZpKXKlxpWUF8TACQZxZXXKu4PCxGTyDcB5ZY2WZFPySg8W825lhou2N&#10;93RNfS5CCLsEFRTe14mULivIoBvamjhwJ9sY9AE2udQN3kK4qeQoiqbSYMmhocCa1gVl5/RiFKRP&#10;+6/d6jtup5NJ/bP8PFaHt/eNUv1eu3wF4an1/+I/91aH+ePoJR7D408A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RQ4MYAAADfAAAADwAAAAAAAAAAAAAAAACYAgAAZHJz&#10;L2Rvd25yZXYueG1sUEsFBgAAAAAEAAQA9QAAAIsDAAAAAA==&#10;">
                        <v:textbox>
                          <w:txbxContent>
                            <w:p w:rsidR="009A74F5" w:rsidRPr="000B5BD9" w:rsidRDefault="009A74F5" w:rsidP="002D3EDB">
                              <w:pPr>
                                <w:spacing w:line="240" w:lineRule="auto"/>
                                <w:rPr>
                                  <w:rFonts w:cs="Arial"/>
                                  <w:sz w:val="14"/>
                                  <w:szCs w:val="14"/>
                                </w:rPr>
                              </w:pPr>
                              <w:r w:rsidRPr="000B5BD9">
                                <w:rPr>
                                  <w:rFonts w:cs="Arial"/>
                                  <w:sz w:val="14"/>
                                  <w:szCs w:val="14"/>
                                </w:rPr>
                                <w:t>ELABORA LOS REPORTES DE INCIDENCIAS (FALTAS, VACACIONES, DÍAS ADICIONALES, ETC.). REVISA CON EL COORDINADOR QUE LOS DATOS DE LOS REPORTES ESTÁN CORRECTOS. RECABA FIRMA DEL COORDINADOR, RECIBE DE LA DIRECCIÓN  DE ADMINISTRACIÓN LA NÓMINA PROCESADA,</w:t>
                              </w:r>
                            </w:p>
                            <w:p w:rsidR="009A74F5" w:rsidRPr="000B5BD9" w:rsidRDefault="009A74F5" w:rsidP="002D3EDB">
                              <w:pPr>
                                <w:spacing w:line="240" w:lineRule="auto"/>
                                <w:jc w:val="left"/>
                                <w:rPr>
                                  <w:sz w:val="14"/>
                                  <w:szCs w:val="14"/>
                                  <w:lang w:val="es-MX"/>
                                </w:rPr>
                              </w:pPr>
                              <w:r w:rsidRPr="000B5BD9">
                                <w:rPr>
                                  <w:rFonts w:cs="Arial"/>
                                  <w:sz w:val="14"/>
                                  <w:szCs w:val="14"/>
                                </w:rPr>
                                <w:t>COTEJA INFORMACIÓN CON EL REPORTE DE INCIDENCIAS ENVIADO.</w:t>
                              </w:r>
                            </w:p>
                          </w:txbxContent>
                        </v:textbox>
                      </v:shape>
                      <v:shape id="AutoShape 694" o:spid="_x0000_s2139" type="#_x0000_t32" style="position:absolute;left:2945;top:5483;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jt8UAAADfAAAADwAAAGRycy9kb3ducmV2LnhtbERPW2vCMBR+F/YfwhnsTdO6MWw1igiO&#10;4diDF4q+HZqztqw5KUnUul+/DAY+fnz32aI3rbiQ841lBekoAUFcWt1wpeCwXw8nIHxA1thaJgU3&#10;8rCYPwxmmGt75S1ddqESMYR9jgrqELpcSl/WZNCPbEccuS/rDIYIXSW1w2sMN60cJ8mrNNhwbKix&#10;o1VN5ffubBQcP7JzcSs+aVOk2eaEzvif/ZtST4/9cgoiUB/u4n/3u47zn5MsfYG/PxG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bjt8UAAADfAAAADwAAAAAAAAAA&#10;AAAAAAChAgAAZHJzL2Rvd25yZXYueG1sUEsFBgAAAAAEAAQA+QAAAJMDAAAAAA==&#10;">
                        <v:stroke endarrow="block"/>
                      </v:shape>
                      <v:shape id="AutoShape 695" o:spid="_x0000_s2140" type="#_x0000_t32" style="position:absolute;left:9756;top:6386;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GLMUAAADfAAAADwAAAGRycy9kb3ducmV2LnhtbERPW2vCMBR+F/YfwhnsTdM6Nmw1igiO&#10;4diDF4q+HZqztqw5KUnUul+/DAY+fnz32aI3rbiQ841lBekoAUFcWt1wpeCwXw8nIHxA1thaJgU3&#10;8rCYPwxmmGt75S1ddqESMYR9jgrqELpcSl/WZNCPbEccuS/rDIYIXSW1w2sMN60cJ8mrNNhwbKix&#10;o1VN5ffubBQcP7JzcSs+aVOk2eaEzvif/ZtST4/9cgoiUB/u4n/3u47zn5MsfYG/PxG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pGLMUAAADfAAAADwAAAAAAAAAA&#10;AAAAAAChAgAAZHJzL2Rvd25yZXYueG1sUEsFBgAAAAAEAAQA+QAAAJMDAAAAAA==&#10;">
                        <v:stroke endarrow="block"/>
                      </v:shape>
                      <v:shape id="AutoShape 696" o:spid="_x0000_s2141" type="#_x0000_t32" style="position:absolute;left:4547;top:6744;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YW8UAAADfAAAADwAAAGRycy9kb3ducmV2LnhtbERPXWvCMBR9F/wP4Qp707QOxHZGGYPJ&#10;cOxBK2V7uzR3bVlzU5Kodb9+GQg+Hs73ajOYTpzJ+daygnSWgCCurG65VnAsXqdLED4ga+wsk4Ir&#10;edisx6MV5tpeeE/nQ6hFDGGfo4ImhD6X0lcNGfQz2xNH7ts6gyFCV0vt8BLDTSfnSbKQBluODQ32&#10;9NJQ9XM4GQWf79mpvJYftCvTbPeFzvjfYqvUw2R4fgIRaAh38c39puP8xyRLF/D/JwK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jYW8UAAADfAAAADwAAAAAAAAAA&#10;AAAAAAChAgAAZHJzL2Rvd25yZXYueG1sUEsFBgAAAAAEAAQA+QAAAJMDAAAAAA==&#10;">
                        <v:stroke endarrow="block"/>
                      </v:shape>
                      <v:shape id="AutoShape 697" o:spid="_x0000_s2142" type="#_x0000_t32" style="position:absolute;left:9756;top:8204;width:0;height: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9wMUAAADfAAAADwAAAGRycy9kb3ducmV2LnhtbERPW2vCMBR+F/YfwhnsTdM62Gw1igiO&#10;4diDF4q+HZqztqw5KUnUul+/DAY+fnz32aI3rbiQ841lBekoAUFcWt1wpeCwXw8nIHxA1thaJgU3&#10;8rCYPwxmmGt75S1ddqESMYR9jgrqELpcSl/WZNCPbEccuS/rDIYIXSW1w2sMN60cJ8mLNNhwbKix&#10;o1VN5ffubBQcP7JzcSs+aVOk2eaEzvif/ZtST4/9cgoiUB/u4n/3u47zn5MsfYW/PxG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R9wMUAAADfAAAADwAAAAAAAAAA&#10;AAAAAAChAgAAZHJzL2Rvd25yZXYueG1sUEsFBgAAAAAEAAQA+QAAAJMDAAAAAA==&#10;">
                        <v:stroke endarrow="block"/>
                      </v:shape>
                      <v:shape id="AutoShape 698" o:spid="_x0000_s2143" type="#_x0000_t32" style="position:absolute;left:7928;top:6404;width:1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lk8UAAADfAAAADwAAAGRycy9kb3ducmV2LnhtbERPTUsDMRC9C/6HMIIXsdlVlLo2LatQ&#10;sIUe2up93Iyb4GaybtJ2/fedg+Dx8b5nizF06khD8pENlJMCFHETrefWwPt+eTsFlTKyxS4yGfil&#10;BIv55cUMKxtPvKXjLrdKQjhVaMDl3Fdap8ZRwDSJPbFwX3EImAUOrbYDniQ8dPquKB51QM/S4LCn&#10;V0fN9+4QDGxW5Uv96fxqvf3xm4dl3R3amw9jrq/G+hlUpjH/i//cb1bm3xdPpQyWPwJAz8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Jlk8UAAADfAAAADwAAAAAAAAAA&#10;AAAAAAChAgAAZHJzL2Rvd25yZXYueG1sUEsFBgAAAAAEAAQA+QAAAJMDAAAAAA==&#10;"/>
                      <v:shape id="AutoShape 699" o:spid="_x0000_s2144" type="#_x0000_t116" style="position:absolute;left:8914;top:9044;width:166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YGsMA&#10;AADfAAAADwAAAGRycy9kb3ducmV2LnhtbERPXWvCMBR9F/Yfwh3sRTR1E5nVKKUw5oMgOn2/NNe2&#10;mNyUJLP13y+DwR4P53u9HawRd/KhdaxgNs1AEFdOt1wrOH99TN5BhIis0TgmBQ8KsN08jdaYa9fz&#10;ke6nWIsUwiFHBU2MXS5lqBqyGKauI07c1XmLMUFfS+2xT+HWyNcsW0iLLaeGBjsqG6pup2+r4LA3&#10;pTcl9Z/l47I7X+bFeL8olHp5HooViEhD/Bf/uXc6zX/LlrMl/P5JA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MYGsMAAADfAAAADwAAAAAAAAAAAAAAAACYAgAAZHJzL2Rv&#10;d25yZXYueG1sUEsFBgAAAAAEAAQA9QAAAIgDAAAAAA==&#10;">
                        <v:textbox>
                          <w:txbxContent>
                            <w:p w:rsidR="009A74F5" w:rsidRPr="00984683" w:rsidRDefault="009A74F5" w:rsidP="002D3EDB">
                              <w:pPr>
                                <w:jc w:val="center"/>
                                <w:rPr>
                                  <w:rFonts w:cs="Arial"/>
                                  <w:b/>
                                  <w:sz w:val="14"/>
                                  <w:szCs w:val="14"/>
                                  <w:lang w:val="es-MX"/>
                                </w:rPr>
                              </w:pPr>
                              <w:r w:rsidRPr="00984683">
                                <w:rPr>
                                  <w:rFonts w:cs="Arial"/>
                                  <w:b/>
                                  <w:sz w:val="14"/>
                                  <w:szCs w:val="14"/>
                                  <w:lang w:val="es-MX"/>
                                </w:rPr>
                                <w:t>FIN</w:t>
                              </w:r>
                            </w:p>
                          </w:txbxContent>
                        </v:textbox>
                      </v:shape>
                    </v:group>
                  </w:pict>
                </mc:Fallback>
              </mc:AlternateContent>
            </w: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p w:rsidR="002D3EDB" w:rsidRPr="00EB38D3" w:rsidRDefault="002D3EDB" w:rsidP="002D3EDB">
            <w:pPr>
              <w:tabs>
                <w:tab w:val="left" w:pos="6388"/>
              </w:tabs>
              <w:spacing w:line="240" w:lineRule="auto"/>
              <w:jc w:val="center"/>
              <w:rPr>
                <w:rFonts w:cs="Arial"/>
                <w:b/>
                <w:bCs/>
                <w:sz w:val="16"/>
                <w:szCs w:val="16"/>
              </w:rPr>
            </w:pPr>
          </w:p>
        </w:tc>
        <w:tc>
          <w:tcPr>
            <w:tcW w:w="3259" w:type="dxa"/>
          </w:tcPr>
          <w:p w:rsidR="002D3EDB" w:rsidRPr="00EB38D3" w:rsidRDefault="002D3EDB" w:rsidP="002D3EDB">
            <w:pPr>
              <w:tabs>
                <w:tab w:val="left" w:pos="6388"/>
              </w:tabs>
              <w:spacing w:line="240" w:lineRule="auto"/>
              <w:jc w:val="center"/>
              <w:rPr>
                <w:rFonts w:cs="Arial"/>
                <w:b/>
                <w:bCs/>
                <w:noProof/>
                <w:sz w:val="16"/>
                <w:szCs w:val="16"/>
              </w:rPr>
            </w:pPr>
          </w:p>
        </w:tc>
        <w:tc>
          <w:tcPr>
            <w:tcW w:w="3259" w:type="dxa"/>
          </w:tcPr>
          <w:p w:rsidR="002D3EDB" w:rsidRDefault="002D3EDB" w:rsidP="002D3EDB">
            <w:pPr>
              <w:tabs>
                <w:tab w:val="left" w:pos="6388"/>
              </w:tabs>
              <w:spacing w:line="240" w:lineRule="auto"/>
              <w:jc w:val="center"/>
              <w:rPr>
                <w:rFonts w:cs="Arial"/>
                <w:b/>
                <w:bCs/>
                <w:noProof/>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Pr="00F860A8" w:rsidRDefault="002D3EDB" w:rsidP="002D3EDB">
            <w:pPr>
              <w:rPr>
                <w:rFonts w:cs="Arial"/>
                <w:sz w:val="16"/>
                <w:szCs w:val="16"/>
              </w:rPr>
            </w:pPr>
          </w:p>
          <w:p w:rsidR="002D3EDB" w:rsidRDefault="002D3EDB" w:rsidP="002D3EDB">
            <w:pPr>
              <w:rPr>
                <w:rFonts w:cs="Arial"/>
                <w:sz w:val="16"/>
                <w:szCs w:val="16"/>
              </w:rPr>
            </w:pPr>
          </w:p>
          <w:p w:rsidR="002D3EDB" w:rsidRDefault="002D3EDB" w:rsidP="002D3EDB">
            <w:pPr>
              <w:rPr>
                <w:rFonts w:cs="Arial"/>
                <w:sz w:val="16"/>
                <w:szCs w:val="16"/>
              </w:rPr>
            </w:pPr>
          </w:p>
          <w:p w:rsidR="002D3EDB" w:rsidRDefault="002D3EDB" w:rsidP="002D3EDB">
            <w:pPr>
              <w:tabs>
                <w:tab w:val="left" w:pos="2200"/>
              </w:tabs>
              <w:rPr>
                <w:rFonts w:cs="Arial"/>
                <w:sz w:val="16"/>
                <w:szCs w:val="16"/>
              </w:rPr>
            </w:pPr>
            <w:r>
              <w:rPr>
                <w:rFonts w:cs="Arial"/>
                <w:sz w:val="16"/>
                <w:szCs w:val="16"/>
              </w:rPr>
              <w:tab/>
            </w:r>
          </w:p>
          <w:p w:rsidR="002D3EDB" w:rsidRDefault="002D3EDB" w:rsidP="002D3EDB">
            <w:pPr>
              <w:tabs>
                <w:tab w:val="left" w:pos="2200"/>
              </w:tabs>
              <w:rPr>
                <w:rFonts w:cs="Arial"/>
                <w:sz w:val="16"/>
                <w:szCs w:val="16"/>
              </w:rPr>
            </w:pPr>
          </w:p>
          <w:p w:rsidR="002D3EDB" w:rsidRDefault="002D3EDB" w:rsidP="002D3EDB">
            <w:pPr>
              <w:tabs>
                <w:tab w:val="left" w:pos="2200"/>
              </w:tabs>
              <w:rPr>
                <w:rFonts w:cs="Arial"/>
                <w:sz w:val="16"/>
                <w:szCs w:val="16"/>
              </w:rPr>
            </w:pPr>
          </w:p>
          <w:p w:rsidR="002D3EDB" w:rsidRDefault="002D3EDB" w:rsidP="002D3EDB">
            <w:pPr>
              <w:tabs>
                <w:tab w:val="left" w:pos="2200"/>
              </w:tabs>
              <w:rPr>
                <w:rFonts w:cs="Arial"/>
                <w:sz w:val="16"/>
                <w:szCs w:val="16"/>
              </w:rPr>
            </w:pPr>
          </w:p>
          <w:p w:rsidR="002D3EDB" w:rsidRDefault="002D3EDB" w:rsidP="002D3EDB">
            <w:pPr>
              <w:tabs>
                <w:tab w:val="left" w:pos="2200"/>
              </w:tabs>
              <w:rPr>
                <w:rFonts w:cs="Arial"/>
                <w:sz w:val="16"/>
                <w:szCs w:val="16"/>
              </w:rPr>
            </w:pPr>
          </w:p>
          <w:p w:rsidR="002D3EDB" w:rsidRDefault="002D3EDB" w:rsidP="002D3EDB">
            <w:pPr>
              <w:tabs>
                <w:tab w:val="left" w:pos="2200"/>
              </w:tabs>
              <w:rPr>
                <w:rFonts w:cs="Arial"/>
                <w:sz w:val="16"/>
                <w:szCs w:val="16"/>
              </w:rPr>
            </w:pPr>
          </w:p>
          <w:p w:rsidR="002D3EDB" w:rsidRPr="00F860A8" w:rsidRDefault="002D3EDB" w:rsidP="002D3EDB">
            <w:pPr>
              <w:tabs>
                <w:tab w:val="left" w:pos="2200"/>
              </w:tabs>
              <w:rPr>
                <w:rFonts w:cs="Arial"/>
                <w:sz w:val="16"/>
                <w:szCs w:val="16"/>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5000" w:type="pct"/>
        <w:tblCellMar>
          <w:left w:w="70" w:type="dxa"/>
          <w:right w:w="70" w:type="dxa"/>
        </w:tblCellMar>
        <w:tblLook w:val="04A0" w:firstRow="1" w:lastRow="0" w:firstColumn="1" w:lastColumn="0" w:noHBand="0" w:noVBand="1"/>
      </w:tblPr>
      <w:tblGrid>
        <w:gridCol w:w="321"/>
        <w:gridCol w:w="679"/>
        <w:gridCol w:w="464"/>
        <w:gridCol w:w="921"/>
        <w:gridCol w:w="402"/>
        <w:gridCol w:w="456"/>
        <w:gridCol w:w="402"/>
        <w:gridCol w:w="646"/>
        <w:gridCol w:w="417"/>
        <w:gridCol w:w="413"/>
        <w:gridCol w:w="423"/>
        <w:gridCol w:w="458"/>
        <w:gridCol w:w="458"/>
        <w:gridCol w:w="454"/>
        <w:gridCol w:w="487"/>
        <w:gridCol w:w="469"/>
        <w:gridCol w:w="505"/>
        <w:gridCol w:w="463"/>
      </w:tblGrid>
      <w:tr w:rsidR="002D3EDB" w:rsidRPr="00EB5FDB" w:rsidTr="002D3EDB">
        <w:trPr>
          <w:trHeight w:val="315"/>
        </w:trPr>
        <w:tc>
          <w:tcPr>
            <w:tcW w:w="5000" w:type="pct"/>
            <w:gridSpan w:val="18"/>
            <w:tcBorders>
              <w:top w:val="nil"/>
              <w:left w:val="nil"/>
              <w:bottom w:val="nil"/>
              <w:right w:val="nil"/>
            </w:tcBorders>
            <w:shd w:val="clear" w:color="auto" w:fill="auto"/>
            <w:noWrap/>
            <w:vAlign w:val="bottom"/>
            <w:hideMark/>
          </w:tcPr>
          <w:p w:rsidR="002D3EDB" w:rsidRDefault="002D3EDB" w:rsidP="002D3EDB">
            <w:pPr>
              <w:spacing w:line="240" w:lineRule="auto"/>
              <w:rPr>
                <w:rFonts w:cs="Arial"/>
                <w:szCs w:val="20"/>
                <w:lang w:eastAsia="es-MX"/>
              </w:rPr>
            </w:pPr>
          </w:p>
          <w:p w:rsidR="002D3EDB" w:rsidRDefault="002D3EDB" w:rsidP="002D3EDB">
            <w:pPr>
              <w:spacing w:line="240" w:lineRule="auto"/>
              <w:rPr>
                <w:rFonts w:cs="Arial"/>
                <w:szCs w:val="20"/>
                <w:lang w:eastAsia="es-MX"/>
              </w:rPr>
            </w:pPr>
            <w:r>
              <w:rPr>
                <w:b/>
                <w:noProof/>
                <w:szCs w:val="20"/>
                <w:lang w:val="es-MX" w:eastAsia="es-MX"/>
              </w:rPr>
              <mc:AlternateContent>
                <mc:Choice Requires="wps">
                  <w:drawing>
                    <wp:anchor distT="0" distB="0" distL="114300" distR="114300" simplePos="0" relativeHeight="253007872" behindDoc="0" locked="0" layoutInCell="1" allowOverlap="1" wp14:anchorId="42C6B19D" wp14:editId="5B98AC00">
                      <wp:simplePos x="0" y="0"/>
                      <wp:positionH relativeFrom="column">
                        <wp:posOffset>3582035</wp:posOffset>
                      </wp:positionH>
                      <wp:positionV relativeFrom="paragraph">
                        <wp:posOffset>125095</wp:posOffset>
                      </wp:positionV>
                      <wp:extent cx="172720" cy="2724150"/>
                      <wp:effectExtent l="635" t="75565" r="18415" b="18415"/>
                      <wp:wrapNone/>
                      <wp:docPr id="130931" name="97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72720" cy="27241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4C22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970 Cerrar llave" o:spid="_x0000_s1026" type="#_x0000_t88" style="position:absolute;margin-left:282.05pt;margin-top:9.85pt;width:13.6pt;height:214.5pt;rotation:-90;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" adj="114" strokecolor="#5b9bd5 [3204]" strokeweight=".5pt">
                      <v:stroke joinstyle="miter"/>
                    </v:shape>
                  </w:pict>
                </mc:Fallback>
              </mc:AlternateContent>
            </w:r>
          </w:p>
          <w:p w:rsidR="002D3EDB" w:rsidRDefault="002D3EDB" w:rsidP="002D3EDB">
            <w:pPr>
              <w:spacing w:line="240" w:lineRule="auto"/>
              <w:ind w:left="-426"/>
              <w:rPr>
                <w:rFonts w:cs="Arial"/>
                <w:szCs w:val="20"/>
                <w:lang w:eastAsia="es-MX"/>
              </w:rPr>
            </w:pPr>
            <w:r>
              <w:rPr>
                <w:rFonts w:cs="Arial"/>
                <w:noProof/>
                <w:sz w:val="24"/>
                <w:lang w:val="es-MX" w:eastAsia="es-MX"/>
              </w:rPr>
              <mc:AlternateContent>
                <mc:Choice Requires="wps">
                  <w:drawing>
                    <wp:anchor distT="0" distB="0" distL="114300" distR="114300" simplePos="0" relativeHeight="253008896" behindDoc="1" locked="0" layoutInCell="1" allowOverlap="1" wp14:anchorId="0B0B5F49" wp14:editId="4E531A7B">
                      <wp:simplePos x="0" y="0"/>
                      <wp:positionH relativeFrom="column">
                        <wp:posOffset>-378460</wp:posOffset>
                      </wp:positionH>
                      <wp:positionV relativeFrom="paragraph">
                        <wp:posOffset>123190</wp:posOffset>
                      </wp:positionV>
                      <wp:extent cx="6831965" cy="6858000"/>
                      <wp:effectExtent l="19050" t="19050" r="26035" b="19050"/>
                      <wp:wrapNone/>
                      <wp:docPr id="130932" name="97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6858000"/>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Default="009A74F5" w:rsidP="002D3E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B5F49" id="977 Rectángulo" o:spid="_x0000_s2145" style="position:absolute;left:0;text-align:left;margin-left:-29.8pt;margin-top:9.7pt;width:537.95pt;height:540pt;z-index:-2503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" fillcolor="white [3212]" strokecolor="#0d0d0d [3069]" strokeweight="2.25pt">
                      <v:path arrowok="t"/>
                      <v:textbox>
                        <w:txbxContent>
                          <w:p w:rsidR="009A74F5" w:rsidRDefault="009A74F5" w:rsidP="002D3EDB"/>
                        </w:txbxContent>
                      </v:textbox>
                    </v:rect>
                  </w:pict>
                </mc:Fallback>
              </mc:AlternateContent>
            </w:r>
          </w:p>
          <w:p w:rsidR="002D3EDB" w:rsidRDefault="002D3EDB" w:rsidP="002D3EDB">
            <w:pPr>
              <w:spacing w:line="240" w:lineRule="auto"/>
              <w:rPr>
                <w:rFonts w:cs="Arial"/>
                <w:szCs w:val="20"/>
                <w:lang w:eastAsia="es-MX"/>
              </w:rPr>
            </w:pPr>
          </w:p>
          <w:p w:rsidR="002D3EDB" w:rsidRPr="00EB5FDB" w:rsidRDefault="002D3EDB" w:rsidP="002D3EDB">
            <w:pPr>
              <w:spacing w:line="240" w:lineRule="auto"/>
              <w:rPr>
                <w:rFonts w:cs="Arial"/>
                <w:szCs w:val="20"/>
                <w:lang w:eastAsia="es-MX"/>
              </w:rPr>
            </w:pPr>
          </w:p>
          <w:tbl>
            <w:tblPr>
              <w:tblW w:w="0" w:type="auto"/>
              <w:tblCellSpacing w:w="0" w:type="dxa"/>
              <w:tblCellMar>
                <w:left w:w="0" w:type="dxa"/>
                <w:right w:w="0" w:type="dxa"/>
              </w:tblCellMar>
              <w:tblLook w:val="04A0" w:firstRow="1" w:lastRow="0" w:firstColumn="1" w:lastColumn="0" w:noHBand="0" w:noVBand="1"/>
            </w:tblPr>
            <w:tblGrid>
              <w:gridCol w:w="8698"/>
            </w:tblGrid>
            <w:tr w:rsidR="002D3EDB" w:rsidRPr="00EB5FDB" w:rsidTr="002D3EDB">
              <w:trPr>
                <w:trHeight w:val="315"/>
                <w:tblCellSpacing w:w="0" w:type="dxa"/>
              </w:trPr>
              <w:tc>
                <w:tcPr>
                  <w:tcW w:w="27360" w:type="dxa"/>
                  <w:tcBorders>
                    <w:top w:val="nil"/>
                    <w:left w:val="nil"/>
                    <w:bottom w:val="nil"/>
                    <w:right w:val="nil"/>
                  </w:tcBorders>
                  <w:shd w:val="clear" w:color="000000" w:fill="FFFFFF"/>
                  <w:noWrap/>
                  <w:vAlign w:val="center"/>
                  <w:hideMark/>
                </w:tcPr>
                <w:p w:rsidR="002D3EDB" w:rsidRDefault="002D3EDB" w:rsidP="002D3EDB">
                  <w:pPr>
                    <w:spacing w:line="240" w:lineRule="auto"/>
                    <w:ind w:right="-234"/>
                    <w:jc w:val="center"/>
                    <w:rPr>
                      <w:rFonts w:cs="Arial"/>
                      <w:b/>
                      <w:bCs/>
                      <w:szCs w:val="20"/>
                      <w:lang w:eastAsia="es-MX"/>
                    </w:rPr>
                  </w:pPr>
                  <w:r>
                    <w:rPr>
                      <w:rFonts w:cs="Arial"/>
                      <w:b/>
                      <w:bCs/>
                      <w:szCs w:val="20"/>
                      <w:lang w:eastAsia="es-MX"/>
                    </w:rPr>
                    <w:t>H.AYUNTAMIENTO DE CENTRO</w:t>
                  </w:r>
                </w:p>
                <w:p w:rsidR="002D3EDB" w:rsidRDefault="002D3EDB" w:rsidP="002D3EDB">
                  <w:pPr>
                    <w:spacing w:line="240" w:lineRule="auto"/>
                    <w:ind w:right="-234"/>
                    <w:jc w:val="center"/>
                    <w:rPr>
                      <w:rFonts w:cs="Arial"/>
                      <w:b/>
                      <w:bCs/>
                      <w:szCs w:val="20"/>
                      <w:lang w:eastAsia="es-MX"/>
                    </w:rPr>
                  </w:pPr>
                  <w:r>
                    <w:rPr>
                      <w:rFonts w:cs="Arial"/>
                      <w:b/>
                      <w:bCs/>
                      <w:szCs w:val="20"/>
                      <w:lang w:eastAsia="es-MX"/>
                    </w:rPr>
                    <w:t>COORDINACIÓN GENERAL DE SERVICIOS MUNICIPALES</w:t>
                  </w:r>
                </w:p>
                <w:p w:rsidR="002D3EDB" w:rsidRDefault="002D3EDB" w:rsidP="002D3EDB">
                  <w:pPr>
                    <w:spacing w:line="240" w:lineRule="auto"/>
                    <w:ind w:right="-234"/>
                    <w:jc w:val="center"/>
                    <w:rPr>
                      <w:rFonts w:cs="Arial"/>
                      <w:b/>
                      <w:bCs/>
                      <w:szCs w:val="20"/>
                      <w:lang w:eastAsia="es-MX"/>
                    </w:rPr>
                  </w:pPr>
                  <w:r>
                    <w:rPr>
                      <w:rFonts w:cs="Arial"/>
                      <w:b/>
                      <w:bCs/>
                      <w:szCs w:val="20"/>
                      <w:lang w:eastAsia="es-MX"/>
                    </w:rPr>
                    <w:t>COORDINACIÓN DE PARQUES, JARDINES Y MONUMENTOS</w:t>
                  </w:r>
                </w:p>
                <w:p w:rsidR="002D3EDB" w:rsidRPr="00EB5FDB" w:rsidRDefault="002D3EDB" w:rsidP="002D3EDB">
                  <w:pPr>
                    <w:spacing w:line="240" w:lineRule="auto"/>
                    <w:ind w:right="-234"/>
                    <w:jc w:val="center"/>
                    <w:rPr>
                      <w:rFonts w:cs="Arial"/>
                      <w:b/>
                      <w:bCs/>
                      <w:szCs w:val="20"/>
                      <w:lang w:eastAsia="es-MX"/>
                    </w:rPr>
                  </w:pPr>
                  <w:r w:rsidRPr="00EB5FDB">
                    <w:rPr>
                      <w:rFonts w:cs="Arial"/>
                      <w:b/>
                      <w:bCs/>
                      <w:szCs w:val="20"/>
                      <w:lang w:eastAsia="es-MX"/>
                    </w:rPr>
                    <w:t xml:space="preserve">INCIDENCIAS PARA PAGARSE EN LA 2DA. QUINCENA DE </w:t>
                  </w:r>
                  <w:r>
                    <w:rPr>
                      <w:rFonts w:cs="Arial"/>
                      <w:b/>
                      <w:bCs/>
                      <w:szCs w:val="20"/>
                      <w:lang w:eastAsia="es-MX"/>
                    </w:rPr>
                    <w:t>MARZO</w:t>
                  </w:r>
                  <w:r w:rsidRPr="00EB5FDB">
                    <w:rPr>
                      <w:rFonts w:cs="Arial"/>
                      <w:b/>
                      <w:bCs/>
                      <w:szCs w:val="20"/>
                      <w:lang w:eastAsia="es-MX"/>
                    </w:rPr>
                    <w:t xml:space="preserve">  DEL 201</w:t>
                  </w:r>
                  <w:r>
                    <w:rPr>
                      <w:rFonts w:cs="Arial"/>
                      <w:b/>
                      <w:bCs/>
                      <w:szCs w:val="20"/>
                      <w:lang w:eastAsia="es-MX"/>
                    </w:rPr>
                    <w:t>8</w:t>
                  </w:r>
                </w:p>
              </w:tc>
            </w:tr>
          </w:tbl>
          <w:p w:rsidR="002D3EDB" w:rsidRPr="00EB5FDB" w:rsidRDefault="002D3EDB" w:rsidP="002D3EDB">
            <w:pPr>
              <w:spacing w:line="240" w:lineRule="auto"/>
              <w:rPr>
                <w:rFonts w:cs="Arial"/>
                <w:szCs w:val="20"/>
                <w:lang w:eastAsia="es-MX"/>
              </w:rPr>
            </w:pPr>
          </w:p>
        </w:tc>
      </w:tr>
      <w:tr w:rsidR="002D3EDB" w:rsidRPr="00EB5FDB" w:rsidTr="002D3EDB">
        <w:trPr>
          <w:trHeight w:val="315"/>
        </w:trPr>
        <w:tc>
          <w:tcPr>
            <w:tcW w:w="5000" w:type="pct"/>
            <w:gridSpan w:val="18"/>
            <w:tcBorders>
              <w:top w:val="nil"/>
              <w:left w:val="nil"/>
              <w:bottom w:val="nil"/>
              <w:right w:val="nil"/>
            </w:tcBorders>
            <w:shd w:val="clear" w:color="000000" w:fill="FFFFFF"/>
            <w:noWrap/>
            <w:vAlign w:val="center"/>
            <w:hideMark/>
          </w:tcPr>
          <w:p w:rsidR="002D3EDB" w:rsidRPr="00EB5FDB" w:rsidRDefault="002D3EDB" w:rsidP="002D3EDB">
            <w:pPr>
              <w:spacing w:line="240" w:lineRule="auto"/>
              <w:jc w:val="center"/>
              <w:rPr>
                <w:rFonts w:cs="Arial"/>
                <w:b/>
                <w:bCs/>
                <w:szCs w:val="20"/>
                <w:lang w:eastAsia="es-MX"/>
              </w:rPr>
            </w:pPr>
            <w:r>
              <w:rPr>
                <w:b/>
                <w:noProof/>
                <w:sz w:val="28"/>
                <w:lang w:val="es-MX" w:eastAsia="es-MX"/>
              </w:rPr>
              <mc:AlternateContent>
                <mc:Choice Requires="wps">
                  <w:drawing>
                    <wp:anchor distT="0" distB="0" distL="114300" distR="114300" simplePos="0" relativeHeight="253002752" behindDoc="0" locked="0" layoutInCell="1" allowOverlap="1" wp14:anchorId="652BCBE7" wp14:editId="5C3A5A59">
                      <wp:simplePos x="0" y="0"/>
                      <wp:positionH relativeFrom="column">
                        <wp:posOffset>5832475</wp:posOffset>
                      </wp:positionH>
                      <wp:positionV relativeFrom="paragraph">
                        <wp:posOffset>53975</wp:posOffset>
                      </wp:positionV>
                      <wp:extent cx="393700" cy="299085"/>
                      <wp:effectExtent l="6985" t="12700" r="8890" b="12065"/>
                      <wp:wrapNone/>
                      <wp:docPr id="130933"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3C32A7" w:rsidRDefault="009A74F5" w:rsidP="002D3EDB">
                                  <w:pPr>
                                    <w:jc w:val="center"/>
                                    <w:rPr>
                                      <w:lang w:val="es-MX"/>
                                    </w:rPr>
                                  </w:pPr>
                                  <w:r>
                                    <w:rPr>
                                      <w:lang w:val="es-MX"/>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2BCBE7" id="AutoShape 190" o:spid="_x0000_s2146" style="position:absolute;left:0;text-align:left;margin-left:459.25pt;margin-top:4.25pt;width:31pt;height:23.5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" filled="f" strokecolor="#4472c4" strokeweight="1pt">
                      <v:stroke joinstyle="miter"/>
                      <v:path arrowok="t"/>
                      <v:textbox>
                        <w:txbxContent>
                          <w:p w:rsidR="009A74F5" w:rsidRPr="003C32A7" w:rsidRDefault="009A74F5" w:rsidP="002D3EDB">
                            <w:pPr>
                              <w:jc w:val="center"/>
                              <w:rPr>
                                <w:lang w:val="es-MX"/>
                              </w:rPr>
                            </w:pPr>
                            <w:r>
                              <w:rPr>
                                <w:lang w:val="es-MX"/>
                              </w:rPr>
                              <w:t>3</w:t>
                            </w:r>
                          </w:p>
                        </w:txbxContent>
                      </v:textbox>
                    </v:roundrect>
                  </w:pict>
                </mc:Fallback>
              </mc:AlternateContent>
            </w:r>
            <w:r>
              <w:rPr>
                <w:b/>
                <w:noProof/>
                <w:sz w:val="28"/>
                <w:lang w:val="es-MX" w:eastAsia="es-MX"/>
              </w:rPr>
              <mc:AlternateContent>
                <mc:Choice Requires="wps">
                  <w:drawing>
                    <wp:anchor distT="0" distB="0" distL="114300" distR="114300" simplePos="0" relativeHeight="253000704" behindDoc="0" locked="0" layoutInCell="1" allowOverlap="1" wp14:anchorId="45A8E4B8" wp14:editId="7B5B3F41">
                      <wp:simplePos x="0" y="0"/>
                      <wp:positionH relativeFrom="column">
                        <wp:posOffset>3774440</wp:posOffset>
                      </wp:positionH>
                      <wp:positionV relativeFrom="paragraph">
                        <wp:posOffset>10160</wp:posOffset>
                      </wp:positionV>
                      <wp:extent cx="327025" cy="393700"/>
                      <wp:effectExtent l="6350" t="6985" r="9525" b="8890"/>
                      <wp:wrapNone/>
                      <wp:docPr id="13093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393700"/>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B506C9" w:rsidRDefault="009A74F5" w:rsidP="002D3EDB">
                                  <w:pPr>
                                    <w:rPr>
                                      <w:sz w:val="16"/>
                                      <w:szCs w:val="16"/>
                                      <w:lang w:val="es-MX"/>
                                    </w:rPr>
                                  </w:pPr>
                                  <w:r>
                                    <w:rPr>
                                      <w:sz w:val="16"/>
                                      <w:szCs w:val="16"/>
                                      <w:lang w:val="es-MX"/>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A8E4B8" id="AutoShape 191" o:spid="_x0000_s2147" style="position:absolute;left:0;text-align:left;margin-left:297.2pt;margin-top:.8pt;width:25.75pt;height:31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" filled="f" strokecolor="#4472c4" strokeweight="1pt">
                      <v:stroke joinstyle="miter"/>
                      <v:path arrowok="t"/>
                      <v:textbox>
                        <w:txbxContent>
                          <w:p w:rsidR="009A74F5" w:rsidRPr="00B506C9" w:rsidRDefault="009A74F5" w:rsidP="002D3EDB">
                            <w:pPr>
                              <w:rPr>
                                <w:sz w:val="16"/>
                                <w:szCs w:val="16"/>
                                <w:lang w:val="es-MX"/>
                              </w:rPr>
                            </w:pPr>
                            <w:r>
                              <w:rPr>
                                <w:sz w:val="16"/>
                                <w:szCs w:val="16"/>
                                <w:lang w:val="es-MX"/>
                              </w:rPr>
                              <w:t>2</w:t>
                            </w:r>
                          </w:p>
                        </w:txbxContent>
                      </v:textbox>
                    </v:roundrect>
                  </w:pict>
                </mc:Fallback>
              </mc:AlternateContent>
            </w:r>
            <w:r>
              <w:rPr>
                <w:b/>
                <w:noProof/>
                <w:sz w:val="28"/>
                <w:lang w:val="es-MX" w:eastAsia="es-MX"/>
              </w:rPr>
              <mc:AlternateContent>
                <mc:Choice Requires="wps">
                  <w:drawing>
                    <wp:anchor distT="0" distB="0" distL="114300" distR="114300" simplePos="0" relativeHeight="253004800" behindDoc="0" locked="0" layoutInCell="1" allowOverlap="1" wp14:anchorId="7696ADB3" wp14:editId="0D92AD6F">
                      <wp:simplePos x="0" y="0"/>
                      <wp:positionH relativeFrom="column">
                        <wp:posOffset>1873250</wp:posOffset>
                      </wp:positionH>
                      <wp:positionV relativeFrom="paragraph">
                        <wp:posOffset>161925</wp:posOffset>
                      </wp:positionV>
                      <wp:extent cx="285750" cy="299085"/>
                      <wp:effectExtent l="10160" t="6350" r="8890" b="8890"/>
                      <wp:wrapNone/>
                      <wp:docPr id="130935"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3C32A7" w:rsidRDefault="009A74F5" w:rsidP="002D3EDB">
                                  <w:r w:rsidRPr="003C32A7">
                                    <w:t>1511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96ADB3" id="AutoShape 192" o:spid="_x0000_s2148" style="position:absolute;left:0;text-align:left;margin-left:147.5pt;margin-top:12.75pt;width:22.5pt;height:23.5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" filled="f" strokecolor="#4472c4" strokeweight="1pt">
                      <v:stroke joinstyle="miter"/>
                      <v:path arrowok="t"/>
                      <v:textbox>
                        <w:txbxContent>
                          <w:p w:rsidR="009A74F5" w:rsidRPr="003C32A7" w:rsidRDefault="009A74F5" w:rsidP="002D3EDB">
                            <w:r w:rsidRPr="003C32A7">
                              <w:t>1511</w:t>
                            </w:r>
                          </w:p>
                        </w:txbxContent>
                      </v:textbox>
                    </v:roundrect>
                  </w:pict>
                </mc:Fallback>
              </mc:AlternateContent>
            </w:r>
            <w:r w:rsidRPr="00EB5FDB">
              <w:rPr>
                <w:rFonts w:cs="Arial"/>
                <w:b/>
                <w:bCs/>
                <w:szCs w:val="20"/>
                <w:lang w:eastAsia="es-MX"/>
              </w:rPr>
              <w:t>PERSONAL DE BASE</w:t>
            </w:r>
          </w:p>
        </w:tc>
      </w:tr>
      <w:tr w:rsidR="002D3EDB" w:rsidRPr="00EB5FDB" w:rsidTr="002D3EDB">
        <w:trPr>
          <w:trHeight w:val="360"/>
        </w:trPr>
        <w:tc>
          <w:tcPr>
            <w:tcW w:w="155"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412"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58"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587"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14"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52"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14"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389"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25"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22"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29"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54"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54" w:type="pct"/>
            <w:tcBorders>
              <w:top w:val="nil"/>
              <w:left w:val="nil"/>
              <w:bottom w:val="nil"/>
              <w:right w:val="nil"/>
            </w:tcBorders>
            <w:shd w:val="clear" w:color="auto" w:fill="auto"/>
            <w:noWrap/>
            <w:vAlign w:val="center"/>
            <w:hideMark/>
          </w:tcPr>
          <w:p w:rsidR="002D3EDB" w:rsidRPr="00EB5FDB" w:rsidRDefault="002D3EDB" w:rsidP="002D3EDB">
            <w:pPr>
              <w:spacing w:line="240" w:lineRule="auto"/>
              <w:rPr>
                <w:rFonts w:cs="Arial"/>
                <w:sz w:val="24"/>
                <w:lang w:eastAsia="es-MX"/>
              </w:rPr>
            </w:pPr>
          </w:p>
        </w:tc>
        <w:tc>
          <w:tcPr>
            <w:tcW w:w="251"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275" w:type="pct"/>
            <w:tcBorders>
              <w:top w:val="nil"/>
              <w:left w:val="nil"/>
              <w:bottom w:val="nil"/>
              <w:right w:val="nil"/>
            </w:tcBorders>
            <w:shd w:val="clear" w:color="000000" w:fill="FFFFFF"/>
            <w:noWrap/>
            <w:vAlign w:val="center"/>
            <w:hideMark/>
          </w:tcPr>
          <w:p w:rsidR="002D3EDB" w:rsidRPr="00EB5FDB" w:rsidRDefault="002D3EDB" w:rsidP="002D3EDB">
            <w:pPr>
              <w:spacing w:line="240" w:lineRule="auto"/>
              <w:rPr>
                <w:rFonts w:cs="Arial"/>
                <w:sz w:val="24"/>
                <w:lang w:eastAsia="es-MX"/>
              </w:rPr>
            </w:pPr>
            <w:r w:rsidRPr="00EB5FDB">
              <w:rPr>
                <w:rFonts w:cs="Arial"/>
                <w:sz w:val="24"/>
                <w:lang w:eastAsia="es-MX"/>
              </w:rPr>
              <w:t> </w:t>
            </w:r>
          </w:p>
        </w:tc>
        <w:tc>
          <w:tcPr>
            <w:tcW w:w="809" w:type="pct"/>
            <w:gridSpan w:val="3"/>
            <w:tcBorders>
              <w:top w:val="nil"/>
              <w:left w:val="nil"/>
              <w:bottom w:val="single" w:sz="8" w:space="0" w:color="auto"/>
              <w:right w:val="nil"/>
            </w:tcBorders>
            <w:shd w:val="clear" w:color="000000" w:fill="FFFFFF"/>
            <w:noWrap/>
            <w:vAlign w:val="center"/>
            <w:hideMark/>
          </w:tcPr>
          <w:p w:rsidR="002D3EDB" w:rsidRPr="00EB5FDB" w:rsidRDefault="002D3EDB" w:rsidP="002D3EDB">
            <w:pPr>
              <w:spacing w:line="240" w:lineRule="auto"/>
              <w:jc w:val="center"/>
              <w:rPr>
                <w:rFonts w:cs="Arial"/>
                <w:b/>
                <w:bCs/>
                <w:szCs w:val="20"/>
                <w:lang w:eastAsia="es-MX"/>
              </w:rPr>
            </w:pPr>
            <w:r>
              <w:rPr>
                <w:rFonts w:cs="Arial"/>
                <w:b/>
                <w:bCs/>
                <w:szCs w:val="20"/>
                <w:lang w:eastAsia="es-MX"/>
              </w:rPr>
              <w:t>PERÍ</w:t>
            </w:r>
            <w:r w:rsidRPr="00EB5FDB">
              <w:rPr>
                <w:rFonts w:cs="Arial"/>
                <w:b/>
                <w:bCs/>
                <w:szCs w:val="20"/>
                <w:lang w:eastAsia="es-MX"/>
              </w:rPr>
              <w:t xml:space="preserve">ODO: </w:t>
            </w:r>
          </w:p>
        </w:tc>
      </w:tr>
      <w:tr w:rsidR="002D3EDB" w:rsidRPr="00EB5FDB" w:rsidTr="002D3EDB">
        <w:trPr>
          <w:trHeight w:val="600"/>
        </w:trPr>
        <w:tc>
          <w:tcPr>
            <w:tcW w:w="15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NO.EMP</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PATERNO</w:t>
            </w:r>
          </w:p>
        </w:tc>
        <w:tc>
          <w:tcPr>
            <w:tcW w:w="258"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MATERNO</w:t>
            </w:r>
          </w:p>
        </w:tc>
        <w:tc>
          <w:tcPr>
            <w:tcW w:w="587"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NOMBRE</w:t>
            </w:r>
          </w:p>
        </w:tc>
        <w:tc>
          <w:tcPr>
            <w:tcW w:w="214"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UNIDAD</w:t>
            </w:r>
          </w:p>
        </w:tc>
        <w:tc>
          <w:tcPr>
            <w:tcW w:w="252"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PARTIDA PTTAL.</w:t>
            </w:r>
          </w:p>
        </w:tc>
        <w:tc>
          <w:tcPr>
            <w:tcW w:w="214"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FALTAS</w:t>
            </w:r>
          </w:p>
        </w:tc>
        <w:tc>
          <w:tcPr>
            <w:tcW w:w="389"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HRS_PROG</w:t>
            </w:r>
          </w:p>
        </w:tc>
        <w:tc>
          <w:tcPr>
            <w:tcW w:w="225"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HRS_CUAD</w:t>
            </w:r>
          </w:p>
        </w:tc>
        <w:tc>
          <w:tcPr>
            <w:tcW w:w="222"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HRS_FEST</w:t>
            </w:r>
          </w:p>
        </w:tc>
        <w:tc>
          <w:tcPr>
            <w:tcW w:w="229" w:type="pct"/>
            <w:tcBorders>
              <w:top w:val="single" w:sz="8" w:space="0" w:color="auto"/>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TOTAL_HRS</w:t>
            </w:r>
          </w:p>
        </w:tc>
        <w:tc>
          <w:tcPr>
            <w:tcW w:w="254" w:type="pct"/>
            <w:tcBorders>
              <w:top w:val="single" w:sz="8" w:space="0" w:color="auto"/>
              <w:left w:val="nil"/>
              <w:bottom w:val="single" w:sz="8" w:space="0" w:color="auto"/>
              <w:right w:val="single" w:sz="8" w:space="0" w:color="auto"/>
            </w:tcBorders>
            <w:shd w:val="clear" w:color="000000" w:fill="FFFFFF"/>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DESCOBLI_CUAD</w:t>
            </w:r>
          </w:p>
        </w:tc>
        <w:tc>
          <w:tcPr>
            <w:tcW w:w="254" w:type="pct"/>
            <w:tcBorders>
              <w:top w:val="single" w:sz="8" w:space="0" w:color="auto"/>
              <w:left w:val="nil"/>
              <w:bottom w:val="single" w:sz="8" w:space="0" w:color="auto"/>
              <w:right w:val="single" w:sz="8" w:space="0" w:color="auto"/>
            </w:tcBorders>
            <w:shd w:val="clear" w:color="000000" w:fill="FFFFFF"/>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DESCOBLI_PROG</w:t>
            </w:r>
          </w:p>
        </w:tc>
        <w:tc>
          <w:tcPr>
            <w:tcW w:w="251" w:type="pct"/>
            <w:tcBorders>
              <w:top w:val="single" w:sz="8" w:space="0" w:color="auto"/>
              <w:left w:val="nil"/>
              <w:bottom w:val="single" w:sz="8" w:space="0" w:color="auto"/>
              <w:right w:val="single" w:sz="8" w:space="0" w:color="auto"/>
            </w:tcBorders>
            <w:shd w:val="clear" w:color="000000" w:fill="FFFFFF"/>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DESCOBLI_FEST</w:t>
            </w:r>
          </w:p>
        </w:tc>
        <w:tc>
          <w:tcPr>
            <w:tcW w:w="275" w:type="pct"/>
            <w:tcBorders>
              <w:top w:val="single" w:sz="8" w:space="0" w:color="auto"/>
              <w:left w:val="nil"/>
              <w:bottom w:val="single" w:sz="8" w:space="0" w:color="auto"/>
              <w:right w:val="single" w:sz="8" w:space="0" w:color="auto"/>
            </w:tcBorders>
            <w:shd w:val="clear" w:color="000000" w:fill="FFFFFF"/>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TOTAL DESCOBLIG</w:t>
            </w:r>
          </w:p>
        </w:tc>
        <w:tc>
          <w:tcPr>
            <w:tcW w:w="262" w:type="pct"/>
            <w:tcBorders>
              <w:top w:val="nil"/>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PRIM_DOM</w:t>
            </w:r>
          </w:p>
        </w:tc>
        <w:tc>
          <w:tcPr>
            <w:tcW w:w="288" w:type="pct"/>
            <w:tcBorders>
              <w:top w:val="nil"/>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FECHA_FALTAS</w:t>
            </w:r>
          </w:p>
        </w:tc>
        <w:tc>
          <w:tcPr>
            <w:tcW w:w="259" w:type="pct"/>
            <w:tcBorders>
              <w:top w:val="nil"/>
              <w:left w:val="nil"/>
              <w:bottom w:val="single" w:sz="8" w:space="0" w:color="auto"/>
              <w:right w:val="single" w:sz="8" w:space="0" w:color="auto"/>
            </w:tcBorders>
            <w:shd w:val="clear" w:color="auto" w:fill="auto"/>
            <w:noWrap/>
            <w:vAlign w:val="center"/>
            <w:hideMark/>
          </w:tcPr>
          <w:p w:rsidR="002D3EDB" w:rsidRPr="005B6E0C" w:rsidRDefault="002D3EDB" w:rsidP="002D3EDB">
            <w:pPr>
              <w:spacing w:line="240" w:lineRule="auto"/>
              <w:jc w:val="center"/>
              <w:rPr>
                <w:rFonts w:cs="Arial"/>
                <w:b/>
                <w:bCs/>
                <w:sz w:val="10"/>
                <w:szCs w:val="10"/>
                <w:lang w:eastAsia="es-MX"/>
              </w:rPr>
            </w:pPr>
            <w:r w:rsidRPr="005B6E0C">
              <w:rPr>
                <w:rFonts w:cs="Arial"/>
                <w:b/>
                <w:bCs/>
                <w:sz w:val="10"/>
                <w:szCs w:val="10"/>
                <w:lang w:eastAsia="es-MX"/>
              </w:rPr>
              <w:t>OBSERVACIONES</w:t>
            </w:r>
          </w:p>
        </w:tc>
      </w:tr>
      <w:tr w:rsidR="002D3EDB" w:rsidRPr="00EB5FDB" w:rsidTr="002D3EDB">
        <w:trPr>
          <w:trHeight w:val="344"/>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Pr>
                <w:b/>
                <w:noProof/>
                <w:sz w:val="28"/>
                <w:lang w:val="es-MX" w:eastAsia="es-MX"/>
              </w:rPr>
              <mc:AlternateContent>
                <mc:Choice Requires="wps">
                  <w:drawing>
                    <wp:anchor distT="0" distB="0" distL="114300" distR="114300" simplePos="0" relativeHeight="253003776" behindDoc="0" locked="0" layoutInCell="1" allowOverlap="1" wp14:anchorId="4F14231C" wp14:editId="5293D452">
                      <wp:simplePos x="0" y="0"/>
                      <wp:positionH relativeFrom="column">
                        <wp:posOffset>-128270</wp:posOffset>
                      </wp:positionH>
                      <wp:positionV relativeFrom="paragraph">
                        <wp:posOffset>32385</wp:posOffset>
                      </wp:positionV>
                      <wp:extent cx="285750" cy="299085"/>
                      <wp:effectExtent l="8890" t="6985" r="10160" b="8255"/>
                      <wp:wrapNone/>
                      <wp:docPr id="130936"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3C32A7" w:rsidRDefault="009A74F5" w:rsidP="002D3EDB">
                                  <w:pPr>
                                    <w:jc w:val="center"/>
                                    <w:rPr>
                                      <w:lang w:val="es-MX"/>
                                    </w:rPr>
                                  </w:pPr>
                                  <w:r>
                                    <w:rPr>
                                      <w:lang w:val="es-MX"/>
                                    </w:rP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14231C" id="AutoShape 193" o:spid="_x0000_s2149" style="position:absolute;left:0;text-align:left;margin-left:-10.1pt;margin-top:2.55pt;width:22.5pt;height:23.5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" filled="f" strokecolor="#4472c4" strokeweight="1pt">
                      <v:stroke joinstyle="miter"/>
                      <v:path arrowok="t"/>
                      <v:textbox>
                        <w:txbxContent>
                          <w:p w:rsidR="009A74F5" w:rsidRPr="003C32A7" w:rsidRDefault="009A74F5" w:rsidP="002D3EDB">
                            <w:pPr>
                              <w:jc w:val="center"/>
                              <w:rPr>
                                <w:lang w:val="es-MX"/>
                              </w:rPr>
                            </w:pPr>
                            <w:r>
                              <w:rPr>
                                <w:lang w:val="es-MX"/>
                              </w:rPr>
                              <w:t>4</w:t>
                            </w:r>
                          </w:p>
                        </w:txbxContent>
                      </v:textbox>
                    </v:roundrect>
                  </w:pict>
                </mc:Fallback>
              </mc:AlternateContent>
            </w: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Pr>
                <w:b/>
                <w:noProof/>
                <w:sz w:val="28"/>
                <w:lang w:val="es-MX" w:eastAsia="es-MX"/>
              </w:rPr>
              <mc:AlternateContent>
                <mc:Choice Requires="wps">
                  <w:drawing>
                    <wp:anchor distT="0" distB="0" distL="114300" distR="114300" simplePos="0" relativeHeight="253006848" behindDoc="0" locked="0" layoutInCell="1" allowOverlap="1" wp14:anchorId="0C451DE4" wp14:editId="52986DF9">
                      <wp:simplePos x="0" y="0"/>
                      <wp:positionH relativeFrom="column">
                        <wp:posOffset>290195</wp:posOffset>
                      </wp:positionH>
                      <wp:positionV relativeFrom="paragraph">
                        <wp:posOffset>13970</wp:posOffset>
                      </wp:positionV>
                      <wp:extent cx="912495" cy="299085"/>
                      <wp:effectExtent l="14605" t="7620" r="6350" b="7620"/>
                      <wp:wrapNone/>
                      <wp:docPr id="130937"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249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3C32A7" w:rsidRDefault="009A74F5" w:rsidP="002D3EDB">
                                  <w:pPr>
                                    <w:jc w:val="center"/>
                                    <w:rPr>
                                      <w:lang w:val="es-MX"/>
                                    </w:rPr>
                                  </w:pPr>
                                  <w:r>
                                    <w:rPr>
                                      <w:lang w:val="es-MX"/>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451DE4" id="AutoShape 194" o:spid="_x0000_s2150" style="position:absolute;left:0;text-align:left;margin-left:22.85pt;margin-top:1.1pt;width:71.85pt;height:23.5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" filled="f" strokecolor="#4472c4" strokeweight="1pt">
                      <v:stroke joinstyle="miter"/>
                      <v:path arrowok="t"/>
                      <v:textbox>
                        <w:txbxContent>
                          <w:p w:rsidR="009A74F5" w:rsidRPr="003C32A7" w:rsidRDefault="009A74F5" w:rsidP="002D3EDB">
                            <w:pPr>
                              <w:jc w:val="center"/>
                              <w:rPr>
                                <w:lang w:val="es-MX"/>
                              </w:rPr>
                            </w:pPr>
                            <w:r>
                              <w:rPr>
                                <w:lang w:val="es-MX"/>
                              </w:rPr>
                              <w:t>5</w:t>
                            </w:r>
                          </w:p>
                        </w:txbxContent>
                      </v:textbox>
                    </v:roundrect>
                  </w:pict>
                </mc:Fallback>
              </mc:AlternateContent>
            </w: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Pr>
                <w:b/>
                <w:noProof/>
                <w:sz w:val="28"/>
                <w:lang w:val="es-MX" w:eastAsia="es-MX"/>
              </w:rPr>
              <mc:AlternateContent>
                <mc:Choice Requires="wps">
                  <w:drawing>
                    <wp:anchor distT="0" distB="0" distL="114300" distR="114300" simplePos="0" relativeHeight="253005824" behindDoc="0" locked="0" layoutInCell="1" allowOverlap="1" wp14:anchorId="3CBFC180" wp14:editId="236F0F63">
                      <wp:simplePos x="0" y="0"/>
                      <wp:positionH relativeFrom="column">
                        <wp:posOffset>582930</wp:posOffset>
                      </wp:positionH>
                      <wp:positionV relativeFrom="paragraph">
                        <wp:posOffset>25400</wp:posOffset>
                      </wp:positionV>
                      <wp:extent cx="285750" cy="299085"/>
                      <wp:effectExtent l="13335" t="9525" r="15240" b="15240"/>
                      <wp:wrapNone/>
                      <wp:docPr id="130938"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BFC180" id="AutoShape 195" o:spid="_x0000_s2151" style="position:absolute;left:0;text-align:left;margin-left:45.9pt;margin-top:2pt;width:22.5pt;height:23.5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" filled="f" strokecolor="#4472c4" strokeweight="1pt">
                      <v:stroke joinstyle="miter"/>
                      <v:path arrowok="t"/>
                      <v:textbox>
                        <w:txbxContent>
                          <w:p w:rsidR="009A74F5" w:rsidRPr="00071BA9" w:rsidRDefault="009A74F5" w:rsidP="002D3EDB">
                            <w:pPr>
                              <w:jc w:val="center"/>
                              <w:rPr>
                                <w:lang w:val="es-MX"/>
                              </w:rPr>
                            </w:pPr>
                            <w:r>
                              <w:rPr>
                                <w:lang w:val="es-MX"/>
                              </w:rPr>
                              <w:t>6</w:t>
                            </w:r>
                          </w:p>
                        </w:txbxContent>
                      </v:textbox>
                    </v:roundrect>
                  </w:pict>
                </mc:Fallback>
              </mc:AlternateContent>
            </w: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Pr>
                <w:b/>
                <w:noProof/>
                <w:sz w:val="28"/>
                <w:lang w:val="es-MX" w:eastAsia="es-MX"/>
              </w:rPr>
              <mc:AlternateContent>
                <mc:Choice Requires="wps">
                  <w:drawing>
                    <wp:anchor distT="0" distB="0" distL="114300" distR="114300" simplePos="0" relativeHeight="253001728" behindDoc="0" locked="0" layoutInCell="1" allowOverlap="1" wp14:anchorId="76AE122B" wp14:editId="0EFBE739">
                      <wp:simplePos x="0" y="0"/>
                      <wp:positionH relativeFrom="column">
                        <wp:posOffset>36195</wp:posOffset>
                      </wp:positionH>
                      <wp:positionV relativeFrom="paragraph">
                        <wp:posOffset>15240</wp:posOffset>
                      </wp:positionV>
                      <wp:extent cx="285750" cy="299085"/>
                      <wp:effectExtent l="10795" t="8890" r="8255" b="6350"/>
                      <wp:wrapNone/>
                      <wp:docPr id="511"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t>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AE122B" id="AutoShape 196" o:spid="_x0000_s2152" style="position:absolute;left:0;text-align:left;margin-left:2.85pt;margin-top:1.2pt;width:22.5pt;height:23.5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" filled="f" strokecolor="#4472c4" strokeweight="1pt">
                      <v:stroke joinstyle="miter"/>
                      <v:path arrowok="t"/>
                      <v:textbox>
                        <w:txbxContent>
                          <w:p w:rsidR="009A74F5" w:rsidRPr="00071BA9" w:rsidRDefault="009A74F5" w:rsidP="002D3EDB">
                            <w:pPr>
                              <w:jc w:val="center"/>
                              <w:rPr>
                                <w:lang w:val="es-MX"/>
                              </w:rPr>
                            </w:pPr>
                            <w:r>
                              <w:t>7</w:t>
                            </w:r>
                          </w:p>
                        </w:txbxContent>
                      </v:textbox>
                    </v:roundrect>
                  </w:pict>
                </mc:Fallback>
              </mc:AlternateContent>
            </w:r>
            <w:r w:rsidRPr="00EB5FDB">
              <w:rPr>
                <w:rFonts w:cs="Arial"/>
                <w:lang w:eastAsia="es-MX"/>
              </w:rPr>
              <w:t> </w:t>
            </w:r>
          </w:p>
        </w:tc>
      </w:tr>
      <w:tr w:rsidR="002D3EDB" w:rsidRPr="00EB5FDB" w:rsidTr="002D3EDB">
        <w:trPr>
          <w:trHeight w:val="307"/>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86"/>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68"/>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44"/>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62"/>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66"/>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57"/>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74"/>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50"/>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68"/>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EB5FDB" w:rsidTr="002D3EDB">
        <w:trPr>
          <w:trHeight w:val="272"/>
        </w:trPr>
        <w:tc>
          <w:tcPr>
            <w:tcW w:w="155" w:type="pct"/>
            <w:tcBorders>
              <w:top w:val="nil"/>
              <w:left w:val="single" w:sz="8" w:space="0" w:color="auto"/>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41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5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587"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1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38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29"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4"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1"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75"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62"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c>
          <w:tcPr>
            <w:tcW w:w="259" w:type="pct"/>
            <w:tcBorders>
              <w:top w:val="nil"/>
              <w:left w:val="nil"/>
              <w:bottom w:val="single" w:sz="8" w:space="0" w:color="auto"/>
              <w:right w:val="single" w:sz="8" w:space="0" w:color="auto"/>
            </w:tcBorders>
            <w:shd w:val="clear" w:color="000000" w:fill="FFFFFF"/>
            <w:vAlign w:val="center"/>
            <w:hideMark/>
          </w:tcPr>
          <w:p w:rsidR="002D3EDB" w:rsidRPr="00EB5FDB" w:rsidRDefault="002D3EDB" w:rsidP="002D3EDB">
            <w:pPr>
              <w:spacing w:line="240" w:lineRule="auto"/>
              <w:jc w:val="center"/>
              <w:rPr>
                <w:rFonts w:cs="Arial"/>
                <w:lang w:eastAsia="es-MX"/>
              </w:rPr>
            </w:pPr>
            <w:r w:rsidRPr="00EB5FDB">
              <w:rPr>
                <w:rFonts w:cs="Arial"/>
                <w:lang w:eastAsia="es-MX"/>
              </w:rPr>
              <w:t> </w:t>
            </w:r>
          </w:p>
        </w:tc>
      </w:tr>
      <w:tr w:rsidR="002D3EDB" w:rsidRPr="007A79C6" w:rsidTr="002D3EDB">
        <w:trPr>
          <w:trHeight w:val="462"/>
        </w:trPr>
        <w:tc>
          <w:tcPr>
            <w:tcW w:w="155" w:type="pct"/>
            <w:tcBorders>
              <w:top w:val="nil"/>
              <w:left w:val="nil"/>
              <w:bottom w:val="nil"/>
              <w:right w:val="nil"/>
            </w:tcBorders>
            <w:shd w:val="clear" w:color="auto" w:fill="auto"/>
            <w:noWrap/>
            <w:vAlign w:val="center"/>
            <w:hideMark/>
          </w:tcPr>
          <w:p w:rsidR="002D3EDB" w:rsidRPr="00EB5FDB" w:rsidRDefault="002D3EDB" w:rsidP="002D3EDB">
            <w:pPr>
              <w:spacing w:line="240" w:lineRule="auto"/>
              <w:rPr>
                <w:rFonts w:cs="Arial"/>
                <w:b/>
                <w:bCs/>
                <w:szCs w:val="20"/>
                <w:lang w:eastAsia="es-MX"/>
              </w:rPr>
            </w:pPr>
          </w:p>
        </w:tc>
        <w:tc>
          <w:tcPr>
            <w:tcW w:w="412" w:type="pct"/>
            <w:tcBorders>
              <w:top w:val="nil"/>
              <w:left w:val="nil"/>
              <w:bottom w:val="nil"/>
              <w:right w:val="nil"/>
            </w:tcBorders>
            <w:shd w:val="clear" w:color="auto" w:fill="auto"/>
            <w:noWrap/>
            <w:vAlign w:val="center"/>
            <w:hideMark/>
          </w:tcPr>
          <w:p w:rsidR="002D3EDB" w:rsidRPr="00EB5FDB" w:rsidRDefault="002D3EDB" w:rsidP="002D3EDB">
            <w:pPr>
              <w:spacing w:line="240" w:lineRule="auto"/>
              <w:rPr>
                <w:rFonts w:cs="Arial"/>
                <w:b/>
                <w:bCs/>
                <w:szCs w:val="20"/>
                <w:lang w:eastAsia="es-MX"/>
              </w:rPr>
            </w:pPr>
          </w:p>
        </w:tc>
        <w:tc>
          <w:tcPr>
            <w:tcW w:w="1311" w:type="pct"/>
            <w:gridSpan w:val="4"/>
            <w:tcBorders>
              <w:top w:val="nil"/>
              <w:left w:val="nil"/>
              <w:bottom w:val="nil"/>
              <w:right w:val="single" w:sz="8" w:space="0" w:color="000000"/>
            </w:tcBorders>
            <w:shd w:val="clear" w:color="auto" w:fill="auto"/>
            <w:noWrap/>
            <w:vAlign w:val="center"/>
            <w:hideMark/>
          </w:tcPr>
          <w:p w:rsidR="002D3EDB" w:rsidRPr="00EB5FDB" w:rsidRDefault="002D3EDB" w:rsidP="002D3EDB">
            <w:pPr>
              <w:spacing w:line="240" w:lineRule="auto"/>
              <w:jc w:val="center"/>
              <w:rPr>
                <w:rFonts w:cs="Arial"/>
                <w:b/>
                <w:bCs/>
                <w:szCs w:val="20"/>
                <w:lang w:eastAsia="es-MX"/>
              </w:rPr>
            </w:pPr>
            <w:r w:rsidRPr="00EB5FDB">
              <w:rPr>
                <w:rFonts w:cs="Arial"/>
                <w:b/>
                <w:bCs/>
                <w:szCs w:val="20"/>
                <w:lang w:eastAsia="es-MX"/>
              </w:rPr>
              <w:t xml:space="preserve">TOTALES :   </w:t>
            </w:r>
          </w:p>
        </w:tc>
        <w:tc>
          <w:tcPr>
            <w:tcW w:w="214"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b/>
                <w:bCs/>
                <w:szCs w:val="20"/>
                <w:lang w:eastAsia="es-MX"/>
              </w:rPr>
            </w:pPr>
            <w:r w:rsidRPr="00EB5FDB">
              <w:rPr>
                <w:rFonts w:cs="Arial"/>
                <w:b/>
                <w:bCs/>
                <w:szCs w:val="20"/>
                <w:lang w:eastAsia="es-MX"/>
              </w:rPr>
              <w:t>0</w:t>
            </w:r>
          </w:p>
        </w:tc>
        <w:tc>
          <w:tcPr>
            <w:tcW w:w="389"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szCs w:val="20"/>
                <w:lang w:eastAsia="es-MX"/>
              </w:rPr>
            </w:pPr>
            <w:r w:rsidRPr="00EB5FDB">
              <w:rPr>
                <w:rFonts w:cs="Arial"/>
                <w:szCs w:val="20"/>
                <w:lang w:eastAsia="es-MX"/>
              </w:rPr>
              <w:t>0</w:t>
            </w:r>
          </w:p>
        </w:tc>
        <w:tc>
          <w:tcPr>
            <w:tcW w:w="225"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szCs w:val="20"/>
                <w:lang w:eastAsia="es-MX"/>
              </w:rPr>
            </w:pPr>
            <w:r w:rsidRPr="00EB5FDB">
              <w:rPr>
                <w:rFonts w:cs="Arial"/>
                <w:szCs w:val="20"/>
                <w:lang w:eastAsia="es-MX"/>
              </w:rPr>
              <w:t>0</w:t>
            </w:r>
          </w:p>
        </w:tc>
        <w:tc>
          <w:tcPr>
            <w:tcW w:w="222"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szCs w:val="20"/>
                <w:lang w:eastAsia="es-MX"/>
              </w:rPr>
            </w:pPr>
            <w:r w:rsidRPr="00EB5FDB">
              <w:rPr>
                <w:rFonts w:cs="Arial"/>
                <w:szCs w:val="20"/>
                <w:lang w:eastAsia="es-MX"/>
              </w:rPr>
              <w:t>0</w:t>
            </w:r>
          </w:p>
        </w:tc>
        <w:tc>
          <w:tcPr>
            <w:tcW w:w="229"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b/>
                <w:bCs/>
                <w:szCs w:val="20"/>
                <w:lang w:eastAsia="es-MX"/>
              </w:rPr>
            </w:pPr>
            <w:r w:rsidRPr="00EB5FDB">
              <w:rPr>
                <w:rFonts w:cs="Arial"/>
                <w:b/>
                <w:bCs/>
                <w:szCs w:val="20"/>
                <w:lang w:eastAsia="es-MX"/>
              </w:rPr>
              <w:t>0</w:t>
            </w:r>
          </w:p>
        </w:tc>
        <w:tc>
          <w:tcPr>
            <w:tcW w:w="254"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szCs w:val="20"/>
                <w:lang w:eastAsia="es-MX"/>
              </w:rPr>
            </w:pPr>
            <w:r w:rsidRPr="00EB5FDB">
              <w:rPr>
                <w:rFonts w:cs="Arial"/>
                <w:szCs w:val="20"/>
                <w:lang w:eastAsia="es-MX"/>
              </w:rPr>
              <w:t>0</w:t>
            </w:r>
          </w:p>
        </w:tc>
        <w:tc>
          <w:tcPr>
            <w:tcW w:w="254"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szCs w:val="20"/>
                <w:lang w:eastAsia="es-MX"/>
              </w:rPr>
            </w:pPr>
            <w:r w:rsidRPr="00EB5FDB">
              <w:rPr>
                <w:rFonts w:cs="Arial"/>
                <w:szCs w:val="20"/>
                <w:lang w:eastAsia="es-MX"/>
              </w:rPr>
              <w:t>0</w:t>
            </w:r>
          </w:p>
        </w:tc>
        <w:tc>
          <w:tcPr>
            <w:tcW w:w="251"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szCs w:val="20"/>
                <w:lang w:eastAsia="es-MX"/>
              </w:rPr>
            </w:pPr>
            <w:r w:rsidRPr="00EB5FDB">
              <w:rPr>
                <w:rFonts w:cs="Arial"/>
                <w:szCs w:val="20"/>
                <w:lang w:eastAsia="es-MX"/>
              </w:rPr>
              <w:t>0</w:t>
            </w:r>
          </w:p>
        </w:tc>
        <w:tc>
          <w:tcPr>
            <w:tcW w:w="275"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b/>
                <w:bCs/>
                <w:szCs w:val="20"/>
                <w:lang w:eastAsia="es-MX"/>
              </w:rPr>
            </w:pPr>
            <w:r w:rsidRPr="00EB5FDB">
              <w:rPr>
                <w:rFonts w:cs="Arial"/>
                <w:b/>
                <w:bCs/>
                <w:szCs w:val="20"/>
                <w:lang w:eastAsia="es-MX"/>
              </w:rPr>
              <w:t>0</w:t>
            </w:r>
          </w:p>
        </w:tc>
        <w:tc>
          <w:tcPr>
            <w:tcW w:w="262"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b/>
                <w:bCs/>
                <w:szCs w:val="20"/>
                <w:lang w:eastAsia="es-MX"/>
              </w:rPr>
            </w:pPr>
            <w:r w:rsidRPr="00EB5FDB">
              <w:rPr>
                <w:rFonts w:cs="Arial"/>
                <w:b/>
                <w:bCs/>
                <w:szCs w:val="20"/>
                <w:lang w:eastAsia="es-MX"/>
              </w:rPr>
              <w:t>0</w:t>
            </w:r>
          </w:p>
        </w:tc>
        <w:tc>
          <w:tcPr>
            <w:tcW w:w="288"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jc w:val="center"/>
              <w:rPr>
                <w:rFonts w:cs="Arial"/>
                <w:b/>
                <w:bCs/>
                <w:szCs w:val="20"/>
                <w:lang w:eastAsia="es-MX"/>
              </w:rPr>
            </w:pPr>
            <w:r w:rsidRPr="00EB5FDB">
              <w:rPr>
                <w:rFonts w:cs="Arial"/>
                <w:b/>
                <w:bCs/>
                <w:szCs w:val="20"/>
                <w:lang w:eastAsia="es-MX"/>
              </w:rPr>
              <w:t> </w:t>
            </w:r>
          </w:p>
        </w:tc>
        <w:tc>
          <w:tcPr>
            <w:tcW w:w="259" w:type="pct"/>
            <w:tcBorders>
              <w:top w:val="nil"/>
              <w:left w:val="nil"/>
              <w:bottom w:val="single" w:sz="8" w:space="0" w:color="auto"/>
              <w:right w:val="single" w:sz="8" w:space="0" w:color="auto"/>
            </w:tcBorders>
            <w:shd w:val="clear" w:color="auto" w:fill="auto"/>
            <w:noWrap/>
            <w:vAlign w:val="center"/>
            <w:hideMark/>
          </w:tcPr>
          <w:p w:rsidR="002D3EDB" w:rsidRPr="00EB5FDB" w:rsidRDefault="002D3EDB" w:rsidP="002D3EDB">
            <w:pPr>
              <w:spacing w:line="240" w:lineRule="auto"/>
              <w:rPr>
                <w:rFonts w:cs="Arial"/>
                <w:b/>
                <w:bCs/>
                <w:szCs w:val="20"/>
                <w:lang w:eastAsia="es-MX"/>
              </w:rPr>
            </w:pPr>
            <w:r w:rsidRPr="00EB5FDB">
              <w:rPr>
                <w:rFonts w:cs="Arial"/>
                <w:b/>
                <w:bCs/>
                <w:szCs w:val="20"/>
                <w:lang w:eastAsia="es-MX"/>
              </w:rPr>
              <w:t> </w:t>
            </w:r>
          </w:p>
        </w:tc>
      </w:tr>
      <w:tr w:rsidR="002D3EDB" w:rsidRPr="005B6E0C" w:rsidTr="002D3EDB">
        <w:trPr>
          <w:trHeight w:val="503"/>
        </w:trPr>
        <w:tc>
          <w:tcPr>
            <w:tcW w:w="1879" w:type="pct"/>
            <w:gridSpan w:val="6"/>
            <w:tcBorders>
              <w:top w:val="nil"/>
              <w:left w:val="nil"/>
              <w:bottom w:val="nil"/>
              <w:right w:val="nil"/>
            </w:tcBorders>
            <w:shd w:val="clear" w:color="auto" w:fill="auto"/>
            <w:noWrap/>
            <w:vAlign w:val="bottom"/>
            <w:hideMark/>
          </w:tcPr>
          <w:p w:rsidR="002D3EDB" w:rsidRPr="005B6E0C" w:rsidRDefault="002D3EDB" w:rsidP="002D3EDB">
            <w:pPr>
              <w:spacing w:line="240" w:lineRule="auto"/>
              <w:rPr>
                <w:rFonts w:cs="Arial"/>
                <w:b/>
                <w:bCs/>
                <w:sz w:val="18"/>
                <w:szCs w:val="18"/>
                <w:lang w:eastAsia="es-MX"/>
              </w:rPr>
            </w:pPr>
            <w:r>
              <w:rPr>
                <w:rFonts w:cs="Arial"/>
                <w:b/>
                <w:bCs/>
                <w:sz w:val="18"/>
                <w:szCs w:val="18"/>
                <w:lang w:eastAsia="es-MX"/>
              </w:rPr>
              <w:t xml:space="preserve">          </w:t>
            </w:r>
            <w:r w:rsidRPr="005B6E0C">
              <w:rPr>
                <w:rFonts w:cs="Arial"/>
                <w:b/>
                <w:bCs/>
                <w:sz w:val="18"/>
                <w:szCs w:val="18"/>
                <w:lang w:eastAsia="es-MX"/>
              </w:rPr>
              <w:t>ELABORÓ</w:t>
            </w:r>
          </w:p>
        </w:tc>
        <w:tc>
          <w:tcPr>
            <w:tcW w:w="214" w:type="pct"/>
            <w:tcBorders>
              <w:top w:val="nil"/>
              <w:left w:val="nil"/>
              <w:bottom w:val="nil"/>
              <w:right w:val="nil"/>
            </w:tcBorders>
            <w:shd w:val="clear" w:color="auto" w:fill="auto"/>
            <w:noWrap/>
            <w:vAlign w:val="bottom"/>
            <w:hideMark/>
          </w:tcPr>
          <w:p w:rsidR="002D3EDB" w:rsidRPr="005B6E0C" w:rsidRDefault="002D3EDB" w:rsidP="002D3EDB">
            <w:pPr>
              <w:spacing w:line="240" w:lineRule="auto"/>
              <w:rPr>
                <w:rFonts w:cs="Arial"/>
                <w:sz w:val="18"/>
                <w:szCs w:val="18"/>
                <w:lang w:eastAsia="es-MX"/>
              </w:rPr>
            </w:pPr>
          </w:p>
        </w:tc>
        <w:tc>
          <w:tcPr>
            <w:tcW w:w="1824" w:type="pct"/>
            <w:gridSpan w:val="7"/>
            <w:tcBorders>
              <w:top w:val="nil"/>
              <w:left w:val="nil"/>
              <w:bottom w:val="nil"/>
              <w:right w:val="nil"/>
            </w:tcBorders>
            <w:shd w:val="clear" w:color="auto" w:fill="auto"/>
            <w:noWrap/>
            <w:vAlign w:val="bottom"/>
            <w:hideMark/>
          </w:tcPr>
          <w:p w:rsidR="002D3EDB" w:rsidRPr="005B6E0C" w:rsidRDefault="002D3EDB" w:rsidP="002D3EDB">
            <w:pPr>
              <w:spacing w:line="240" w:lineRule="auto"/>
              <w:rPr>
                <w:rFonts w:cs="Arial"/>
                <w:b/>
                <w:bCs/>
                <w:sz w:val="18"/>
                <w:szCs w:val="18"/>
                <w:lang w:eastAsia="es-MX"/>
              </w:rPr>
            </w:pPr>
            <w:r w:rsidRPr="005B6E0C">
              <w:rPr>
                <w:rFonts w:cs="Arial"/>
                <w:b/>
                <w:bCs/>
                <w:sz w:val="18"/>
                <w:szCs w:val="18"/>
                <w:lang w:eastAsia="es-MX"/>
              </w:rPr>
              <w:t>REVISÓ</w:t>
            </w:r>
          </w:p>
        </w:tc>
        <w:tc>
          <w:tcPr>
            <w:tcW w:w="825" w:type="pct"/>
            <w:gridSpan w:val="3"/>
            <w:tcBorders>
              <w:top w:val="nil"/>
              <w:left w:val="nil"/>
              <w:bottom w:val="nil"/>
              <w:right w:val="nil"/>
            </w:tcBorders>
            <w:shd w:val="clear" w:color="auto" w:fill="auto"/>
            <w:noWrap/>
            <w:vAlign w:val="bottom"/>
            <w:hideMark/>
          </w:tcPr>
          <w:p w:rsidR="002D3EDB" w:rsidRPr="005B6E0C" w:rsidRDefault="002D3EDB" w:rsidP="002D3EDB">
            <w:pPr>
              <w:spacing w:line="240" w:lineRule="auto"/>
              <w:rPr>
                <w:rFonts w:cs="Arial"/>
                <w:b/>
                <w:bCs/>
                <w:sz w:val="18"/>
                <w:szCs w:val="18"/>
                <w:lang w:eastAsia="es-MX"/>
              </w:rPr>
            </w:pPr>
            <w:r w:rsidRPr="005B6E0C">
              <w:rPr>
                <w:rFonts w:cs="Arial"/>
                <w:b/>
                <w:bCs/>
                <w:sz w:val="18"/>
                <w:szCs w:val="18"/>
                <w:lang w:eastAsia="es-MX"/>
              </w:rPr>
              <w:t>Vo. Bo.</w:t>
            </w:r>
          </w:p>
        </w:tc>
        <w:tc>
          <w:tcPr>
            <w:tcW w:w="259" w:type="pct"/>
            <w:tcBorders>
              <w:top w:val="nil"/>
              <w:left w:val="nil"/>
              <w:bottom w:val="nil"/>
              <w:right w:val="nil"/>
            </w:tcBorders>
            <w:shd w:val="clear" w:color="auto" w:fill="auto"/>
            <w:noWrap/>
            <w:vAlign w:val="center"/>
            <w:hideMark/>
          </w:tcPr>
          <w:p w:rsidR="002D3EDB" w:rsidRPr="005B6E0C" w:rsidRDefault="002D3EDB" w:rsidP="002D3EDB">
            <w:pPr>
              <w:spacing w:line="240" w:lineRule="auto"/>
              <w:rPr>
                <w:rFonts w:cs="Arial"/>
                <w:sz w:val="18"/>
                <w:szCs w:val="18"/>
                <w:lang w:eastAsia="es-MX"/>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Default="002D3EDB" w:rsidP="002D3EDB">
      <w:pPr>
        <w:jc w:val="center"/>
        <w:rPr>
          <w:b/>
          <w:sz w:val="24"/>
        </w:rPr>
      </w:pPr>
      <w:r w:rsidRPr="00831D88">
        <w:rPr>
          <w:b/>
          <w:sz w:val="24"/>
        </w:rPr>
        <w:lastRenderedPageBreak/>
        <w:t>LLENADO DEL DOCUME</w:t>
      </w:r>
      <w:r>
        <w:rPr>
          <w:b/>
          <w:sz w:val="24"/>
        </w:rPr>
        <w:t xml:space="preserve">NTO PARA REPORTAR LA INCIDENCIA </w:t>
      </w:r>
    </w:p>
    <w:p w:rsidR="002D3EDB" w:rsidRDefault="002D3EDB" w:rsidP="002D3EDB">
      <w:pPr>
        <w:jc w:val="center"/>
        <w:rPr>
          <w:b/>
          <w:sz w:val="24"/>
        </w:rPr>
      </w:pPr>
    </w:p>
    <w:p w:rsidR="002D3EDB" w:rsidRPr="00CE5789" w:rsidRDefault="002D3EDB" w:rsidP="002D3EDB">
      <w:pPr>
        <w:pStyle w:val="Prrafodelista"/>
        <w:numPr>
          <w:ilvl w:val="0"/>
          <w:numId w:val="20"/>
        </w:numPr>
        <w:jc w:val="left"/>
        <w:rPr>
          <w:sz w:val="24"/>
        </w:rPr>
      </w:pPr>
      <w:r w:rsidRPr="00CE5789">
        <w:rPr>
          <w:sz w:val="24"/>
        </w:rPr>
        <w:t>Tiempo al que corresponde la incidencia</w:t>
      </w:r>
      <w:r>
        <w:rPr>
          <w:sz w:val="24"/>
        </w:rPr>
        <w:t>.</w:t>
      </w:r>
    </w:p>
    <w:p w:rsidR="002D3EDB" w:rsidRPr="00550E94" w:rsidRDefault="002D3EDB" w:rsidP="002D3EDB">
      <w:pPr>
        <w:ind w:left="360"/>
        <w:jc w:val="left"/>
        <w:rPr>
          <w:sz w:val="24"/>
        </w:rPr>
      </w:pPr>
    </w:p>
    <w:p w:rsidR="002D3EDB" w:rsidRPr="00CE5789" w:rsidRDefault="002D3EDB" w:rsidP="002D3EDB">
      <w:pPr>
        <w:pStyle w:val="Prrafodelista"/>
        <w:numPr>
          <w:ilvl w:val="0"/>
          <w:numId w:val="20"/>
        </w:numPr>
        <w:jc w:val="left"/>
        <w:rPr>
          <w:sz w:val="24"/>
        </w:rPr>
      </w:pPr>
      <w:r>
        <w:rPr>
          <w:sz w:val="24"/>
        </w:rPr>
        <w:t>Nú</w:t>
      </w:r>
      <w:r w:rsidRPr="00CE5789">
        <w:rPr>
          <w:sz w:val="24"/>
        </w:rPr>
        <w:t>mero asignado al empleado</w:t>
      </w:r>
      <w:r>
        <w:rPr>
          <w:sz w:val="24"/>
        </w:rPr>
        <w:t>.</w:t>
      </w:r>
    </w:p>
    <w:p w:rsidR="002D3EDB" w:rsidRPr="00CE5789" w:rsidRDefault="002D3EDB" w:rsidP="002D3EDB">
      <w:pPr>
        <w:jc w:val="left"/>
        <w:rPr>
          <w:sz w:val="24"/>
        </w:rPr>
      </w:pPr>
    </w:p>
    <w:p w:rsidR="002D3EDB" w:rsidRPr="00CE5789" w:rsidRDefault="002D3EDB" w:rsidP="002D3EDB">
      <w:pPr>
        <w:pStyle w:val="Prrafodelista"/>
        <w:numPr>
          <w:ilvl w:val="0"/>
          <w:numId w:val="20"/>
        </w:numPr>
        <w:jc w:val="left"/>
        <w:rPr>
          <w:sz w:val="24"/>
        </w:rPr>
      </w:pPr>
      <w:r w:rsidRPr="00CE5789">
        <w:rPr>
          <w:sz w:val="24"/>
        </w:rPr>
        <w:t>Nombre del empleado</w:t>
      </w:r>
      <w:r>
        <w:rPr>
          <w:sz w:val="24"/>
        </w:rPr>
        <w:t>.</w:t>
      </w:r>
    </w:p>
    <w:p w:rsidR="002D3EDB" w:rsidRPr="00CE5789" w:rsidRDefault="002D3EDB" w:rsidP="002D3EDB">
      <w:pPr>
        <w:jc w:val="left"/>
        <w:rPr>
          <w:sz w:val="24"/>
        </w:rPr>
      </w:pPr>
    </w:p>
    <w:p w:rsidR="002D3EDB" w:rsidRPr="00CE5789" w:rsidRDefault="002D3EDB" w:rsidP="002D3EDB">
      <w:pPr>
        <w:pStyle w:val="Prrafodelista"/>
        <w:numPr>
          <w:ilvl w:val="0"/>
          <w:numId w:val="20"/>
        </w:numPr>
        <w:jc w:val="left"/>
        <w:rPr>
          <w:sz w:val="24"/>
        </w:rPr>
      </w:pPr>
      <w:r w:rsidRPr="00CE5789">
        <w:rPr>
          <w:sz w:val="24"/>
        </w:rPr>
        <w:t>Unidad a la que corresponde</w:t>
      </w:r>
      <w:r>
        <w:rPr>
          <w:sz w:val="24"/>
        </w:rPr>
        <w:t>.</w:t>
      </w:r>
    </w:p>
    <w:p w:rsidR="002D3EDB" w:rsidRPr="00CE5789" w:rsidRDefault="002D3EDB" w:rsidP="002D3EDB">
      <w:pPr>
        <w:jc w:val="left"/>
        <w:rPr>
          <w:sz w:val="24"/>
        </w:rPr>
      </w:pPr>
    </w:p>
    <w:p w:rsidR="002D3EDB" w:rsidRPr="00CE5789" w:rsidRDefault="002D3EDB" w:rsidP="002D3EDB">
      <w:pPr>
        <w:pStyle w:val="Prrafodelista"/>
        <w:numPr>
          <w:ilvl w:val="0"/>
          <w:numId w:val="20"/>
        </w:numPr>
        <w:jc w:val="left"/>
        <w:rPr>
          <w:sz w:val="24"/>
        </w:rPr>
      </w:pPr>
      <w:r w:rsidRPr="00CE5789">
        <w:rPr>
          <w:sz w:val="24"/>
        </w:rPr>
        <w:t>Clave presupuestal para clasificar el gasto</w:t>
      </w:r>
      <w:r>
        <w:rPr>
          <w:sz w:val="24"/>
        </w:rPr>
        <w:t>.</w:t>
      </w:r>
    </w:p>
    <w:p w:rsidR="002D3EDB" w:rsidRPr="00CE5789" w:rsidRDefault="002D3EDB" w:rsidP="002D3EDB">
      <w:pPr>
        <w:jc w:val="left"/>
        <w:rPr>
          <w:sz w:val="24"/>
        </w:rPr>
      </w:pPr>
    </w:p>
    <w:p w:rsidR="002D3EDB" w:rsidRPr="00CE5789" w:rsidRDefault="002D3EDB" w:rsidP="002D3EDB">
      <w:pPr>
        <w:pStyle w:val="Prrafodelista"/>
        <w:numPr>
          <w:ilvl w:val="0"/>
          <w:numId w:val="20"/>
        </w:numPr>
        <w:jc w:val="left"/>
        <w:rPr>
          <w:sz w:val="24"/>
        </w:rPr>
      </w:pPr>
      <w:r w:rsidRPr="00CE5789">
        <w:rPr>
          <w:sz w:val="24"/>
        </w:rPr>
        <w:t>Señalar el tipo de incidencia</w:t>
      </w:r>
      <w:r>
        <w:rPr>
          <w:sz w:val="24"/>
        </w:rPr>
        <w:t>.</w:t>
      </w:r>
    </w:p>
    <w:p w:rsidR="002D3EDB" w:rsidRPr="00CE5789" w:rsidRDefault="002D3EDB" w:rsidP="002D3EDB">
      <w:pPr>
        <w:jc w:val="left"/>
        <w:rPr>
          <w:sz w:val="24"/>
        </w:rPr>
      </w:pPr>
    </w:p>
    <w:p w:rsidR="002D3EDB" w:rsidRPr="00CE5789" w:rsidRDefault="002D3EDB" w:rsidP="002D3EDB">
      <w:pPr>
        <w:pStyle w:val="Prrafodelista"/>
        <w:numPr>
          <w:ilvl w:val="0"/>
          <w:numId w:val="20"/>
        </w:numPr>
        <w:jc w:val="left"/>
        <w:rPr>
          <w:sz w:val="24"/>
        </w:rPr>
      </w:pPr>
      <w:r>
        <w:rPr>
          <w:sz w:val="24"/>
        </w:rPr>
        <w:t>Comentarios y/o observaciones.</w:t>
      </w:r>
    </w:p>
    <w:p w:rsidR="002D3EDB" w:rsidRPr="00CE5789" w:rsidRDefault="002D3EDB" w:rsidP="002D3EDB">
      <w:pPr>
        <w:jc w:val="left"/>
        <w:rPr>
          <w:sz w:val="24"/>
        </w:rPr>
      </w:pPr>
    </w:p>
    <w:p w:rsidR="002D3EDB" w:rsidRPr="00CE5789" w:rsidRDefault="002D3EDB" w:rsidP="002D3EDB">
      <w:pPr>
        <w:pStyle w:val="Prrafodelista"/>
        <w:numPr>
          <w:ilvl w:val="0"/>
          <w:numId w:val="20"/>
        </w:numPr>
        <w:jc w:val="left"/>
        <w:rPr>
          <w:sz w:val="24"/>
        </w:rPr>
      </w:pPr>
      <w:r w:rsidRPr="00CE5789">
        <w:rPr>
          <w:sz w:val="24"/>
        </w:rPr>
        <w:t>Firma del coordinador del área</w:t>
      </w:r>
      <w:r>
        <w:rPr>
          <w:sz w:val="24"/>
        </w:rPr>
        <w:t>.</w:t>
      </w:r>
    </w:p>
    <w:p w:rsidR="002D3EDB" w:rsidRPr="00CE5789" w:rsidRDefault="002D3EDB" w:rsidP="002D3EDB">
      <w:pPr>
        <w:jc w:val="left"/>
        <w:rPr>
          <w:sz w:val="24"/>
        </w:rPr>
      </w:pPr>
    </w:p>
    <w:p w:rsidR="002D3EDB" w:rsidRPr="00CE5789" w:rsidRDefault="002D3EDB" w:rsidP="002D3EDB">
      <w:pPr>
        <w:pStyle w:val="Prrafodelista"/>
        <w:numPr>
          <w:ilvl w:val="0"/>
          <w:numId w:val="20"/>
        </w:numPr>
        <w:jc w:val="left"/>
        <w:rPr>
          <w:sz w:val="24"/>
        </w:rPr>
      </w:pPr>
      <w:r w:rsidRPr="00CE5789">
        <w:rPr>
          <w:sz w:val="24"/>
        </w:rPr>
        <w:t>Unidad administrativa de la coordinación</w:t>
      </w:r>
      <w:r>
        <w:rPr>
          <w:sz w:val="24"/>
        </w:rPr>
        <w:t>.</w:t>
      </w:r>
    </w:p>
    <w:p w:rsidR="002D3EDB" w:rsidRPr="00CE5789" w:rsidRDefault="002D3EDB" w:rsidP="002D3EDB">
      <w:pPr>
        <w:jc w:val="left"/>
        <w:rPr>
          <w:sz w:val="24"/>
        </w:rPr>
      </w:pPr>
    </w:p>
    <w:p w:rsidR="002D3EDB" w:rsidRDefault="002D3EDB" w:rsidP="002D3EDB">
      <w:pPr>
        <w:pStyle w:val="Prrafodelista"/>
        <w:numPr>
          <w:ilvl w:val="0"/>
          <w:numId w:val="20"/>
        </w:numPr>
        <w:jc w:val="left"/>
      </w:pPr>
      <w:r w:rsidRPr="00CE5789">
        <w:rPr>
          <w:sz w:val="24"/>
        </w:rPr>
        <w:t>Firma del titular de la coordinación</w:t>
      </w:r>
      <w:r>
        <w:rPr>
          <w:sz w:val="24"/>
        </w:rPr>
        <w:t>.</w:t>
      </w:r>
    </w:p>
    <w:p w:rsidR="002D3EDB" w:rsidRDefault="002D3EDB" w:rsidP="002D3EDB">
      <w:pPr>
        <w:spacing w:line="276" w:lineRule="auto"/>
        <w:rPr>
          <w:rFonts w:cs="Arial"/>
          <w:sz w:val="24"/>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82313E" w:rsidRDefault="002D3EDB" w:rsidP="002D3EDB">
      <w:pPr>
        <w:spacing w:line="240" w:lineRule="auto"/>
        <w:jc w:val="center"/>
        <w:rPr>
          <w:rFonts w:cs="Arial"/>
        </w:rPr>
      </w:pPr>
      <w:r w:rsidRPr="0082313E">
        <w:rPr>
          <w:rFonts w:cs="Arial"/>
        </w:rPr>
        <w:lastRenderedPageBreak/>
        <w:t>H. AYUNTAMIENTO DE CENTRO</w:t>
      </w:r>
    </w:p>
    <w:p w:rsidR="002D3EDB" w:rsidRPr="0082313E" w:rsidRDefault="002D3EDB" w:rsidP="002D3EDB">
      <w:pPr>
        <w:spacing w:line="240" w:lineRule="auto"/>
        <w:jc w:val="center"/>
        <w:rPr>
          <w:rFonts w:cs="Arial"/>
        </w:rPr>
      </w:pPr>
      <w:r w:rsidRPr="0082313E">
        <w:rPr>
          <w:rFonts w:cs="Arial"/>
        </w:rPr>
        <w:t>COORDINACION DE PARQUES, JARDINES Y MONUMENTOS</w:t>
      </w:r>
    </w:p>
    <w:p w:rsidR="002D3EDB" w:rsidRPr="0082313E" w:rsidRDefault="002D3EDB" w:rsidP="002D3EDB">
      <w:pPr>
        <w:spacing w:line="240" w:lineRule="auto"/>
        <w:jc w:val="center"/>
        <w:rPr>
          <w:rFonts w:cs="Arial"/>
          <w:b/>
        </w:rPr>
      </w:pPr>
      <w:r>
        <w:rPr>
          <w:rFonts w:cs="Arial"/>
          <w:b/>
        </w:rPr>
        <w:t>SOLICITUD DE DÍAS ECONÓ</w:t>
      </w:r>
      <w:r w:rsidRPr="0082313E">
        <w:rPr>
          <w:rFonts w:cs="Arial"/>
          <w:b/>
        </w:rPr>
        <w:t>MICOS</w:t>
      </w:r>
    </w:p>
    <w:p w:rsidR="002D3EDB" w:rsidRPr="0082313E" w:rsidRDefault="002D3EDB" w:rsidP="002D3EDB">
      <w:pPr>
        <w:spacing w:line="240" w:lineRule="auto"/>
        <w:jc w:val="center"/>
        <w:rPr>
          <w:rFonts w:cs="Arial"/>
          <w:b/>
          <w:u w:val="single"/>
        </w:rPr>
      </w:pPr>
      <w:r w:rsidRPr="0082313E">
        <w:rPr>
          <w:rFonts w:cs="Arial"/>
          <w:b/>
          <w:u w:val="single"/>
        </w:rPr>
        <w:t>-----------------------------------------------------------------------------------------------------------------------------------------</w:t>
      </w:r>
    </w:p>
    <w:p w:rsidR="002D3EDB" w:rsidRPr="0082313E" w:rsidRDefault="002D3EDB" w:rsidP="002D3EDB">
      <w:pPr>
        <w:spacing w:line="240" w:lineRule="auto"/>
        <w:jc w:val="center"/>
        <w:rPr>
          <w:rFonts w:cs="Arial"/>
        </w:rPr>
      </w:pPr>
    </w:p>
    <w:p w:rsidR="002D3EDB" w:rsidRPr="0082313E" w:rsidRDefault="002D3EDB" w:rsidP="002D3EDB">
      <w:pPr>
        <w:spacing w:line="240" w:lineRule="auto"/>
        <w:jc w:val="right"/>
        <w:rPr>
          <w:rFonts w:cs="Arial"/>
        </w:rPr>
      </w:pPr>
      <w:r>
        <w:rPr>
          <w:rFonts w:cs="Arial"/>
          <w:noProof/>
          <w:sz w:val="24"/>
          <w:lang w:val="es-MX" w:eastAsia="es-MX"/>
        </w:rPr>
        <mc:AlternateContent>
          <mc:Choice Requires="wps">
            <w:drawing>
              <wp:anchor distT="0" distB="0" distL="114300" distR="114300" simplePos="0" relativeHeight="253011968" behindDoc="0" locked="0" layoutInCell="1" allowOverlap="1" wp14:anchorId="1DC01BB3" wp14:editId="6DF37499">
                <wp:simplePos x="0" y="0"/>
                <wp:positionH relativeFrom="column">
                  <wp:posOffset>4366260</wp:posOffset>
                </wp:positionH>
                <wp:positionV relativeFrom="paragraph">
                  <wp:posOffset>132715</wp:posOffset>
                </wp:positionV>
                <wp:extent cx="380365" cy="290830"/>
                <wp:effectExtent l="0" t="0" r="19685" b="13970"/>
                <wp:wrapNone/>
                <wp:docPr id="507"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6557FA" w:rsidRDefault="009A74F5" w:rsidP="002D3EDB">
                            <w:pPr>
                              <w:rPr>
                                <w:lang w:val="es-MX"/>
                              </w:rPr>
                            </w:pPr>
                            <w:r>
                              <w:rPr>
                                <w:lang w:val="es-MX"/>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01BB3" id="6 Rectángulo redondeado" o:spid="_x0000_s2153" style="position:absolute;left:0;text-align:left;margin-left:343.8pt;margin-top:10.45pt;width:29.95pt;height:22.9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" filled="f" strokecolor="#1f4d78 [1604]" strokeweight="1pt">
                <v:stroke joinstyle="miter"/>
                <v:path arrowok="t"/>
                <v:textbox>
                  <w:txbxContent>
                    <w:p w:rsidR="009A74F5" w:rsidRPr="006557FA" w:rsidRDefault="009A74F5" w:rsidP="002D3EDB">
                      <w:pPr>
                        <w:rPr>
                          <w:lang w:val="es-MX"/>
                        </w:rPr>
                      </w:pPr>
                      <w:r>
                        <w:rPr>
                          <w:lang w:val="es-MX"/>
                        </w:rPr>
                        <w:t>1</w:t>
                      </w:r>
                    </w:p>
                  </w:txbxContent>
                </v:textbox>
              </v:roundrect>
            </w:pict>
          </mc:Fallback>
        </mc:AlternateContent>
      </w:r>
      <w:r w:rsidRPr="0082313E">
        <w:rPr>
          <w:rFonts w:cs="Arial"/>
        </w:rPr>
        <w:t xml:space="preserve">Villahermosa, Tabasco </w:t>
      </w:r>
      <w:r>
        <w:rPr>
          <w:rFonts w:cs="Arial"/>
        </w:rPr>
        <w:t xml:space="preserve">a </w:t>
      </w:r>
      <w:r w:rsidRPr="0082313E">
        <w:rPr>
          <w:rFonts w:cs="Arial"/>
        </w:rPr>
        <w:t xml:space="preserve">________de___________ </w:t>
      </w:r>
      <w:r>
        <w:rPr>
          <w:rFonts w:cs="Arial"/>
        </w:rPr>
        <w:t>d</w:t>
      </w:r>
      <w:r w:rsidRPr="0082313E">
        <w:rPr>
          <w:rFonts w:cs="Arial"/>
        </w:rPr>
        <w:t>e 201</w:t>
      </w:r>
      <w:r>
        <w:rPr>
          <w:rFonts w:cs="Arial"/>
        </w:rPr>
        <w:t>8</w:t>
      </w:r>
      <w:r w:rsidRPr="0082313E">
        <w:rPr>
          <w:rFonts w:cs="Arial"/>
        </w:rPr>
        <w:t>.</w:t>
      </w:r>
    </w:p>
    <w:p w:rsidR="002D3EDB" w:rsidRPr="0082313E" w:rsidRDefault="002D3EDB" w:rsidP="002D3EDB">
      <w:pPr>
        <w:spacing w:line="240" w:lineRule="auto"/>
        <w:jc w:val="right"/>
        <w:rPr>
          <w:rFonts w:cs="Arial"/>
        </w:rPr>
      </w:pPr>
    </w:p>
    <w:p w:rsidR="002D3EDB" w:rsidRPr="00F72391" w:rsidRDefault="002D3EDB" w:rsidP="002D3EDB">
      <w:pPr>
        <w:spacing w:line="240" w:lineRule="auto"/>
        <w:rPr>
          <w:rFonts w:cs="Arial"/>
          <w:b/>
        </w:rPr>
      </w:pPr>
      <w:r>
        <w:rPr>
          <w:rFonts w:cs="Arial"/>
          <w:b/>
          <w:bCs/>
          <w:color w:val="000000"/>
          <w:szCs w:val="20"/>
          <w:lang w:eastAsia="es-MX"/>
        </w:rPr>
        <w:t>ARQ. TEODOSIO JESUS LEÓN</w:t>
      </w:r>
    </w:p>
    <w:p w:rsidR="002D3EDB" w:rsidRPr="0082313E" w:rsidRDefault="002D3EDB" w:rsidP="002D3EDB">
      <w:pPr>
        <w:spacing w:line="240" w:lineRule="auto"/>
        <w:rPr>
          <w:rFonts w:cs="Arial"/>
          <w:b/>
        </w:rPr>
      </w:pPr>
      <w:r>
        <w:rPr>
          <w:rFonts w:cs="Arial"/>
          <w:b/>
        </w:rPr>
        <w:t>COORDINADOR DE PARQUES, JARDINES Y MONUMENTOS</w:t>
      </w:r>
    </w:p>
    <w:p w:rsidR="002D3EDB" w:rsidRPr="0082313E" w:rsidRDefault="002D3EDB" w:rsidP="002D3EDB">
      <w:pPr>
        <w:spacing w:line="240" w:lineRule="auto"/>
        <w:rPr>
          <w:rFonts w:cs="Arial"/>
          <w:b/>
        </w:rPr>
      </w:pPr>
      <w:r>
        <w:rPr>
          <w:rFonts w:cs="Arial"/>
          <w:b/>
        </w:rPr>
        <w:t>P R E S E N T E</w:t>
      </w:r>
      <w:r w:rsidRPr="0082313E">
        <w:rPr>
          <w:rFonts w:cs="Arial"/>
          <w:b/>
        </w:rPr>
        <w:t>.</w:t>
      </w:r>
    </w:p>
    <w:p w:rsidR="002D3EDB" w:rsidRPr="0082313E" w:rsidRDefault="002D3EDB" w:rsidP="002D3EDB">
      <w:pPr>
        <w:spacing w:line="240" w:lineRule="auto"/>
        <w:rPr>
          <w:rFonts w:cs="Arial"/>
        </w:rPr>
      </w:pPr>
    </w:p>
    <w:p w:rsidR="002D3EDB" w:rsidRPr="0082313E" w:rsidRDefault="002D3EDB" w:rsidP="002D3EDB">
      <w:pPr>
        <w:spacing w:line="240" w:lineRule="auto"/>
        <w:rPr>
          <w:rFonts w:cs="Arial"/>
        </w:rPr>
      </w:pPr>
      <w:r>
        <w:rPr>
          <w:rFonts w:cs="Arial"/>
          <w:noProof/>
          <w:lang w:val="es-MX" w:eastAsia="es-MX"/>
        </w:rPr>
        <mc:AlternateContent>
          <mc:Choice Requires="wps">
            <w:drawing>
              <wp:anchor distT="0" distB="0" distL="114300" distR="114300" simplePos="0" relativeHeight="253015040" behindDoc="0" locked="0" layoutInCell="1" allowOverlap="1" wp14:anchorId="2FCCF1DE" wp14:editId="646794DB">
                <wp:simplePos x="0" y="0"/>
                <wp:positionH relativeFrom="column">
                  <wp:posOffset>4537075</wp:posOffset>
                </wp:positionH>
                <wp:positionV relativeFrom="paragraph">
                  <wp:posOffset>5080</wp:posOffset>
                </wp:positionV>
                <wp:extent cx="380365" cy="290830"/>
                <wp:effectExtent l="0" t="0" r="19685" b="13970"/>
                <wp:wrapNone/>
                <wp:docPr id="506"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6557FA" w:rsidRDefault="009A74F5" w:rsidP="002D3EDB">
                            <w:pPr>
                              <w:rPr>
                                <w:lang w:val="es-MX"/>
                              </w:rPr>
                            </w:pPr>
                            <w:r>
                              <w:rPr>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CF1DE" id="_x0000_s2154" style="position:absolute;left:0;text-align:left;margin-left:357.25pt;margin-top:.4pt;width:29.95pt;height:22.9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" filled="f" strokecolor="#1f4d78 [1604]" strokeweight="1pt">
                <v:stroke joinstyle="miter"/>
                <v:path arrowok="t"/>
                <v:textbox>
                  <w:txbxContent>
                    <w:p w:rsidR="009A74F5" w:rsidRPr="006557FA" w:rsidRDefault="009A74F5" w:rsidP="002D3EDB">
                      <w:pPr>
                        <w:rPr>
                          <w:lang w:val="es-MX"/>
                        </w:rPr>
                      </w:pPr>
                      <w:r>
                        <w:rPr>
                          <w:lang w:val="es-MX"/>
                        </w:rPr>
                        <w:t>2</w:t>
                      </w:r>
                    </w:p>
                  </w:txbxContent>
                </v:textbox>
              </v:roundrect>
            </w:pict>
          </mc:Fallback>
        </mc:AlternateContent>
      </w:r>
    </w:p>
    <w:p w:rsidR="002D3EDB" w:rsidRPr="0082313E" w:rsidRDefault="002D3EDB" w:rsidP="002D3EDB">
      <w:pPr>
        <w:spacing w:line="240" w:lineRule="auto"/>
        <w:rPr>
          <w:rFonts w:cs="Arial"/>
        </w:rPr>
      </w:pPr>
      <w:r>
        <w:rPr>
          <w:rFonts w:cs="Arial"/>
          <w:noProof/>
          <w:szCs w:val="20"/>
          <w:lang w:val="es-MX" w:eastAsia="es-MX"/>
        </w:rPr>
        <mc:AlternateContent>
          <mc:Choice Requires="wps">
            <w:drawing>
              <wp:anchor distT="0" distB="0" distL="114300" distR="114300" simplePos="0" relativeHeight="253010944" behindDoc="0" locked="0" layoutInCell="1" allowOverlap="1" wp14:anchorId="74C69323" wp14:editId="0107900B">
                <wp:simplePos x="0" y="0"/>
                <wp:positionH relativeFrom="column">
                  <wp:posOffset>644525</wp:posOffset>
                </wp:positionH>
                <wp:positionV relativeFrom="paragraph">
                  <wp:posOffset>149860</wp:posOffset>
                </wp:positionV>
                <wp:extent cx="380365" cy="290830"/>
                <wp:effectExtent l="0" t="0" r="19685" b="13970"/>
                <wp:wrapNone/>
                <wp:docPr id="130939"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6557FA" w:rsidRDefault="009A74F5" w:rsidP="002D3EDB">
                            <w:pPr>
                              <w:rPr>
                                <w:lang w:val="es-MX"/>
                              </w:rPr>
                            </w:pPr>
                            <w:r>
                              <w:rPr>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69323" id="_x0000_s2155" style="position:absolute;left:0;text-align:left;margin-left:50.75pt;margin-top:11.8pt;width:29.95pt;height:22.9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" filled="f" strokecolor="#1f4d78 [1604]" strokeweight="1pt">
                <v:stroke joinstyle="miter"/>
                <v:path arrowok="t"/>
                <v:textbox>
                  <w:txbxContent>
                    <w:p w:rsidR="009A74F5" w:rsidRPr="006557FA" w:rsidRDefault="009A74F5" w:rsidP="002D3EDB">
                      <w:pPr>
                        <w:rPr>
                          <w:lang w:val="es-MX"/>
                        </w:rPr>
                      </w:pPr>
                      <w:r>
                        <w:rPr>
                          <w:lang w:val="es-MX"/>
                        </w:rPr>
                        <w:t>2</w:t>
                      </w:r>
                    </w:p>
                  </w:txbxContent>
                </v:textbox>
              </v:roundrect>
            </w:pict>
          </mc:Fallback>
        </mc:AlternateContent>
      </w:r>
      <w:r w:rsidRPr="0082313E">
        <w:rPr>
          <w:rFonts w:cs="Arial"/>
        </w:rPr>
        <w:t>Por este medio solicito a Usted, me sea (n) autorizado (s) el (los) día (s) _______________________ del mes de _____________, del presente año, como día (s) económico (s).</w:t>
      </w:r>
    </w:p>
    <w:p w:rsidR="002D3EDB" w:rsidRPr="0082313E" w:rsidRDefault="002D3EDB" w:rsidP="002D3EDB">
      <w:pPr>
        <w:spacing w:line="240" w:lineRule="auto"/>
        <w:rPr>
          <w:rFonts w:cs="Arial"/>
        </w:rPr>
      </w:pPr>
    </w:p>
    <w:p w:rsidR="002D3EDB" w:rsidRPr="0082313E" w:rsidRDefault="002D3EDB" w:rsidP="002D3EDB">
      <w:pPr>
        <w:spacing w:line="240" w:lineRule="auto"/>
        <w:rPr>
          <w:rFonts w:cs="Arial"/>
        </w:rPr>
      </w:pPr>
    </w:p>
    <w:p w:rsidR="002D3EDB" w:rsidRPr="0082313E" w:rsidRDefault="002D3EDB" w:rsidP="002D3EDB">
      <w:pPr>
        <w:spacing w:line="240" w:lineRule="auto"/>
        <w:rPr>
          <w:rFonts w:cs="Arial"/>
        </w:rPr>
      </w:pPr>
    </w:p>
    <w:p w:rsidR="002D3EDB" w:rsidRPr="0082313E" w:rsidRDefault="002D3EDB" w:rsidP="002D3EDB">
      <w:pPr>
        <w:spacing w:line="240" w:lineRule="auto"/>
        <w:rPr>
          <w:rFonts w:cs="Arial"/>
        </w:rPr>
      </w:pPr>
    </w:p>
    <w:p w:rsidR="002D3EDB" w:rsidRPr="0082313E" w:rsidRDefault="002D3EDB" w:rsidP="002D3EDB">
      <w:pPr>
        <w:spacing w:line="240" w:lineRule="auto"/>
        <w:jc w:val="center"/>
        <w:rPr>
          <w:rFonts w:cs="Arial"/>
          <w:b/>
        </w:rPr>
      </w:pPr>
      <w:r w:rsidRPr="0082313E">
        <w:rPr>
          <w:rFonts w:cs="Arial"/>
          <w:b/>
        </w:rPr>
        <w:t>A T E N T A M E N T E</w:t>
      </w:r>
    </w:p>
    <w:p w:rsidR="002D3EDB" w:rsidRPr="0082313E" w:rsidRDefault="002D3EDB" w:rsidP="002D3EDB">
      <w:pPr>
        <w:spacing w:line="240" w:lineRule="auto"/>
        <w:jc w:val="center"/>
        <w:rPr>
          <w:rFonts w:cs="Arial"/>
        </w:rPr>
      </w:pPr>
      <w:r>
        <w:rPr>
          <w:b/>
          <w:noProof/>
          <w:sz w:val="28"/>
          <w:lang w:val="es-MX" w:eastAsia="es-MX"/>
        </w:rPr>
        <mc:AlternateContent>
          <mc:Choice Requires="wps">
            <w:drawing>
              <wp:anchor distT="0" distB="0" distL="114300" distR="114300" simplePos="0" relativeHeight="253014016" behindDoc="0" locked="0" layoutInCell="1" allowOverlap="1" wp14:anchorId="1A2D9FE2" wp14:editId="635B692F">
                <wp:simplePos x="0" y="0"/>
                <wp:positionH relativeFrom="column">
                  <wp:posOffset>1797050</wp:posOffset>
                </wp:positionH>
                <wp:positionV relativeFrom="paragraph">
                  <wp:posOffset>57785</wp:posOffset>
                </wp:positionV>
                <wp:extent cx="380365" cy="290830"/>
                <wp:effectExtent l="0" t="0" r="19685" b="13970"/>
                <wp:wrapNone/>
                <wp:docPr id="503"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6557FA" w:rsidRDefault="009A74F5" w:rsidP="002D3EDB">
                            <w:pPr>
                              <w:rPr>
                                <w:lang w:val="es-MX"/>
                              </w:rPr>
                            </w:pPr>
                            <w:r>
                              <w:rPr>
                                <w:lang w:val="es-MX"/>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D9FE2" id="_x0000_s2156" style="position:absolute;left:0;text-align:left;margin-left:141.5pt;margin-top:4.55pt;width:29.95pt;height:22.9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" filled="f" strokecolor="#1f4d78 [1604]" strokeweight="1pt">
                <v:stroke joinstyle="miter"/>
                <v:path arrowok="t"/>
                <v:textbox>
                  <w:txbxContent>
                    <w:p w:rsidR="009A74F5" w:rsidRPr="006557FA" w:rsidRDefault="009A74F5" w:rsidP="002D3EDB">
                      <w:pPr>
                        <w:rPr>
                          <w:lang w:val="es-MX"/>
                        </w:rPr>
                      </w:pPr>
                      <w:r>
                        <w:rPr>
                          <w:lang w:val="es-MX"/>
                        </w:rPr>
                        <w:t>3</w:t>
                      </w:r>
                    </w:p>
                  </w:txbxContent>
                </v:textbox>
              </v:roundrect>
            </w:pict>
          </mc:Fallback>
        </mc:AlternateContent>
      </w:r>
    </w:p>
    <w:p w:rsidR="002D3EDB" w:rsidRPr="0082313E" w:rsidRDefault="002D3EDB" w:rsidP="002D3EDB">
      <w:pPr>
        <w:spacing w:line="240" w:lineRule="auto"/>
        <w:jc w:val="center"/>
        <w:rPr>
          <w:rFonts w:cs="Arial"/>
        </w:rPr>
      </w:pPr>
    </w:p>
    <w:p w:rsidR="002D3EDB" w:rsidRDefault="002D3EDB" w:rsidP="002D3EDB">
      <w:pPr>
        <w:spacing w:line="240" w:lineRule="auto"/>
        <w:jc w:val="center"/>
        <w:rPr>
          <w:rFonts w:cs="Arial"/>
        </w:rPr>
      </w:pPr>
      <w:r>
        <w:rPr>
          <w:rFonts w:cs="Arial"/>
          <w:noProof/>
          <w:sz w:val="24"/>
          <w:lang w:val="es-MX" w:eastAsia="es-MX"/>
        </w:rPr>
        <mc:AlternateContent>
          <mc:Choice Requires="wps">
            <w:drawing>
              <wp:anchor distT="0" distB="0" distL="114300" distR="114300" simplePos="0" relativeHeight="253012992" behindDoc="0" locked="0" layoutInCell="1" allowOverlap="1" wp14:anchorId="44DF0B60" wp14:editId="3BC43532">
                <wp:simplePos x="0" y="0"/>
                <wp:positionH relativeFrom="column">
                  <wp:posOffset>2530475</wp:posOffset>
                </wp:positionH>
                <wp:positionV relativeFrom="paragraph">
                  <wp:posOffset>130175</wp:posOffset>
                </wp:positionV>
                <wp:extent cx="380365" cy="290830"/>
                <wp:effectExtent l="0" t="0" r="19685" b="13970"/>
                <wp:wrapNone/>
                <wp:docPr id="502"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6557FA" w:rsidRDefault="009A74F5" w:rsidP="002D3EDB">
                            <w:pPr>
                              <w:rPr>
                                <w:lang w:val="es-MX"/>
                              </w:rPr>
                            </w:pPr>
                            <w:r>
                              <w:rPr>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F0B60" id="_x0000_s2157" style="position:absolute;left:0;text-align:left;margin-left:199.25pt;margin-top:10.25pt;width:29.95pt;height:22.9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" filled="f" strokecolor="#1f4d78 [1604]" strokeweight="1pt">
                <v:stroke joinstyle="miter"/>
                <v:path arrowok="t"/>
                <v:textbox>
                  <w:txbxContent>
                    <w:p w:rsidR="009A74F5" w:rsidRPr="006557FA" w:rsidRDefault="009A74F5" w:rsidP="002D3EDB">
                      <w:pPr>
                        <w:rPr>
                          <w:lang w:val="es-MX"/>
                        </w:rPr>
                      </w:pPr>
                      <w:r>
                        <w:rPr>
                          <w:lang w:val="es-MX"/>
                        </w:rPr>
                        <w:t>4</w:t>
                      </w:r>
                    </w:p>
                  </w:txbxContent>
                </v:textbox>
              </v:roundrect>
            </w:pict>
          </mc:Fallback>
        </mc:AlternateContent>
      </w:r>
      <w:r w:rsidRPr="0082313E">
        <w:rPr>
          <w:rFonts w:cs="Arial"/>
        </w:rPr>
        <w:t>C. ________________________________________________</w:t>
      </w:r>
      <w:r>
        <w:rPr>
          <w:rFonts w:cs="Arial"/>
        </w:rPr>
        <w:t>_</w:t>
      </w:r>
    </w:p>
    <w:p w:rsidR="002D3EDB" w:rsidRPr="0082313E" w:rsidRDefault="002D3EDB" w:rsidP="002D3EDB">
      <w:pPr>
        <w:spacing w:line="240" w:lineRule="auto"/>
        <w:jc w:val="center"/>
        <w:rPr>
          <w:rFonts w:cs="Arial"/>
        </w:rPr>
      </w:pPr>
    </w:p>
    <w:p w:rsidR="002D3EDB" w:rsidRDefault="002D3EDB" w:rsidP="002D3EDB">
      <w:pPr>
        <w:spacing w:line="240" w:lineRule="auto"/>
        <w:jc w:val="center"/>
        <w:rPr>
          <w:rFonts w:cs="Arial"/>
        </w:rPr>
      </w:pPr>
      <w:r w:rsidRPr="0082313E">
        <w:rPr>
          <w:rFonts w:cs="Arial"/>
        </w:rPr>
        <w:t>CUADRILLA # _______________________________________</w:t>
      </w:r>
    </w:p>
    <w:p w:rsidR="002D3EDB" w:rsidRDefault="002D3EDB" w:rsidP="002D3EDB">
      <w:pPr>
        <w:spacing w:line="276" w:lineRule="auto"/>
        <w:rPr>
          <w:rFonts w:cs="Arial"/>
          <w:sz w:val="24"/>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831D88" w:rsidRDefault="002D3EDB" w:rsidP="002D3EDB">
      <w:pPr>
        <w:spacing w:line="276" w:lineRule="auto"/>
        <w:jc w:val="center"/>
        <w:rPr>
          <w:rFonts w:cs="Arial"/>
          <w:b/>
          <w:sz w:val="24"/>
        </w:rPr>
      </w:pPr>
      <w:r w:rsidRPr="00831D88">
        <w:rPr>
          <w:rFonts w:cs="Arial"/>
          <w:b/>
          <w:sz w:val="24"/>
        </w:rPr>
        <w:lastRenderedPageBreak/>
        <w:t>LLENADO DE DOCUMENTO PARA SOLICITUD DE DÍAS ECONÓMICOS</w:t>
      </w:r>
    </w:p>
    <w:p w:rsidR="002D3EDB" w:rsidRDefault="002D3EDB" w:rsidP="002D3EDB">
      <w:pPr>
        <w:spacing w:line="276" w:lineRule="auto"/>
        <w:rPr>
          <w:rFonts w:cs="Arial"/>
          <w:sz w:val="24"/>
        </w:rPr>
      </w:pPr>
    </w:p>
    <w:p w:rsidR="002D3EDB" w:rsidRPr="00CE5789" w:rsidRDefault="002D3EDB" w:rsidP="002D3EDB">
      <w:pPr>
        <w:pStyle w:val="Prrafodelista"/>
        <w:numPr>
          <w:ilvl w:val="0"/>
          <w:numId w:val="21"/>
        </w:numPr>
        <w:spacing w:line="276" w:lineRule="auto"/>
        <w:rPr>
          <w:rFonts w:cs="Arial"/>
          <w:sz w:val="24"/>
        </w:rPr>
      </w:pPr>
      <w:r w:rsidRPr="00CE5789">
        <w:rPr>
          <w:rFonts w:cs="Arial"/>
          <w:sz w:val="24"/>
        </w:rPr>
        <w:t>Fecha que se elabora</w:t>
      </w:r>
      <w:r>
        <w:rPr>
          <w:rFonts w:cs="Arial"/>
          <w:sz w:val="24"/>
        </w:rPr>
        <w:t>.</w:t>
      </w:r>
    </w:p>
    <w:p w:rsidR="002D3EDB" w:rsidRPr="00CE5789" w:rsidRDefault="002D3EDB" w:rsidP="002D3EDB">
      <w:pPr>
        <w:pStyle w:val="Prrafodelista"/>
        <w:spacing w:line="276" w:lineRule="auto"/>
        <w:rPr>
          <w:rFonts w:cs="Arial"/>
          <w:sz w:val="24"/>
        </w:rPr>
      </w:pPr>
    </w:p>
    <w:p w:rsidR="002D3EDB" w:rsidRPr="00CE5789" w:rsidRDefault="002D3EDB" w:rsidP="002D3EDB">
      <w:pPr>
        <w:pStyle w:val="Prrafodelista"/>
        <w:numPr>
          <w:ilvl w:val="0"/>
          <w:numId w:val="21"/>
        </w:numPr>
        <w:spacing w:line="276" w:lineRule="auto"/>
        <w:rPr>
          <w:rFonts w:cs="Arial"/>
          <w:sz w:val="24"/>
        </w:rPr>
      </w:pPr>
      <w:r w:rsidRPr="00CE5789">
        <w:rPr>
          <w:rFonts w:cs="Arial"/>
          <w:sz w:val="24"/>
        </w:rPr>
        <w:t>Día y mes que se requiere el económico</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1"/>
        </w:numPr>
        <w:spacing w:line="276" w:lineRule="auto"/>
        <w:rPr>
          <w:rFonts w:cs="Arial"/>
          <w:sz w:val="24"/>
        </w:rPr>
      </w:pPr>
      <w:r w:rsidRPr="00CE5789">
        <w:rPr>
          <w:rFonts w:cs="Arial"/>
          <w:sz w:val="24"/>
        </w:rPr>
        <w:t>Trabajador que solicita el económico</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1"/>
        </w:numPr>
        <w:spacing w:line="276" w:lineRule="auto"/>
        <w:rPr>
          <w:rFonts w:cs="Arial"/>
          <w:sz w:val="24"/>
        </w:rPr>
      </w:pPr>
      <w:r w:rsidRPr="00CE5789">
        <w:rPr>
          <w:rFonts w:cs="Arial"/>
          <w:sz w:val="24"/>
        </w:rPr>
        <w:t>N</w:t>
      </w:r>
      <w:r>
        <w:rPr>
          <w:rFonts w:cs="Arial"/>
          <w:sz w:val="24"/>
        </w:rPr>
        <w:t>ú</w:t>
      </w:r>
      <w:r w:rsidRPr="00CE5789">
        <w:rPr>
          <w:rFonts w:cs="Arial"/>
          <w:sz w:val="24"/>
        </w:rPr>
        <w:t>mero de cuadrilla a la que pertenece</w:t>
      </w:r>
      <w:r>
        <w:rPr>
          <w:rFonts w:cs="Arial"/>
          <w:sz w:val="24"/>
        </w:rPr>
        <w:t>.</w:t>
      </w:r>
      <w:r w:rsidRPr="00CE5789">
        <w:rPr>
          <w:rFonts w:cs="Arial"/>
          <w:sz w:val="24"/>
        </w:rPr>
        <w:t xml:space="preserve"> </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5000" w:type="pct"/>
        <w:tblLayout w:type="fixed"/>
        <w:tblCellMar>
          <w:left w:w="70" w:type="dxa"/>
          <w:right w:w="70" w:type="dxa"/>
        </w:tblCellMar>
        <w:tblLook w:val="04A0" w:firstRow="1" w:lastRow="0" w:firstColumn="1" w:lastColumn="0" w:noHBand="0" w:noVBand="1"/>
      </w:tblPr>
      <w:tblGrid>
        <w:gridCol w:w="496"/>
        <w:gridCol w:w="705"/>
        <w:gridCol w:w="125"/>
        <w:gridCol w:w="730"/>
        <w:gridCol w:w="244"/>
        <w:gridCol w:w="970"/>
        <w:gridCol w:w="1840"/>
        <w:gridCol w:w="1200"/>
        <w:gridCol w:w="1183"/>
        <w:gridCol w:w="1345"/>
      </w:tblGrid>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p w:rsidR="002D3EDB" w:rsidRPr="000060E3" w:rsidRDefault="002D3EDB" w:rsidP="002D3EDB">
            <w:pPr>
              <w:spacing w:line="240" w:lineRule="auto"/>
              <w:rPr>
                <w:rFonts w:cs="Arial"/>
                <w:szCs w:val="20"/>
                <w:lang w:eastAsia="es-MX"/>
              </w:rPr>
            </w:pPr>
          </w:p>
        </w:tc>
        <w:tc>
          <w:tcPr>
            <w:tcW w:w="39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84"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87"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04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6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76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5000" w:type="pct"/>
            <w:gridSpan w:val="10"/>
            <w:tcBorders>
              <w:top w:val="nil"/>
              <w:left w:val="nil"/>
              <w:bottom w:val="nil"/>
              <w:right w:val="nil"/>
            </w:tcBorders>
            <w:shd w:val="clear" w:color="auto" w:fill="auto"/>
            <w:noWrap/>
            <w:vAlign w:val="bottom"/>
            <w:hideMark/>
          </w:tcPr>
          <w:p w:rsidR="002D3EDB" w:rsidRDefault="002D3EDB" w:rsidP="002D3EDB">
            <w:pPr>
              <w:spacing w:line="240" w:lineRule="auto"/>
              <w:jc w:val="center"/>
              <w:rPr>
                <w:rFonts w:cs="Arial"/>
                <w:szCs w:val="20"/>
                <w:lang w:eastAsia="es-MX"/>
              </w:rPr>
            </w:pPr>
            <w:r>
              <w:rPr>
                <w:rFonts w:cs="Arial"/>
                <w:szCs w:val="20"/>
                <w:lang w:eastAsia="es-MX"/>
              </w:rPr>
              <w:t>COORDINACIÓN DE PARQUES, JARDINES Y MONUMENTOS.</w:t>
            </w:r>
          </w:p>
          <w:p w:rsidR="002D3EDB" w:rsidRPr="00977177" w:rsidRDefault="002D3EDB" w:rsidP="002D3EDB">
            <w:pPr>
              <w:spacing w:line="240" w:lineRule="auto"/>
              <w:jc w:val="center"/>
              <w:rPr>
                <w:rFonts w:cs="Arial"/>
                <w:b/>
                <w:szCs w:val="20"/>
                <w:lang w:eastAsia="es-MX"/>
              </w:rPr>
            </w:pPr>
            <w:r w:rsidRPr="00977177">
              <w:rPr>
                <w:rFonts w:cs="Arial"/>
                <w:b/>
                <w:szCs w:val="20"/>
                <w:lang w:eastAsia="es-MX"/>
              </w:rPr>
              <w:t>LISTA DE ASISTENCIA DE PARQUEROS</w:t>
            </w:r>
          </w:p>
        </w:tc>
      </w:tr>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70"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551"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54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04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19136" behindDoc="0" locked="0" layoutInCell="1" allowOverlap="1" wp14:anchorId="11FF57D0" wp14:editId="0BD87878">
                      <wp:simplePos x="0" y="0"/>
                      <wp:positionH relativeFrom="column">
                        <wp:posOffset>427990</wp:posOffset>
                      </wp:positionH>
                      <wp:positionV relativeFrom="paragraph">
                        <wp:posOffset>66675</wp:posOffset>
                      </wp:positionV>
                      <wp:extent cx="380365" cy="290830"/>
                      <wp:effectExtent l="0" t="0" r="19685" b="13970"/>
                      <wp:wrapNone/>
                      <wp:docPr id="501"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50A26" id="6 Rectángulo redondeado" o:spid="_x0000_s1026" style="position:absolute;margin-left:33.7pt;margin-top:5.25pt;width:29.95pt;height:22.9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" filled="f" strokecolor="#1f4d78 [1604]" strokeweight="1pt">
                      <v:stroke joinstyle="miter"/>
                      <v:path arrowok="t"/>
                    </v:roundrect>
                  </w:pict>
                </mc:Fallback>
              </mc:AlternateContent>
            </w:r>
          </w:p>
        </w:tc>
        <w:tc>
          <w:tcPr>
            <w:tcW w:w="66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76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70"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551"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54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150" w:type="pct"/>
            <w:gridSpan w:val="4"/>
            <w:tcBorders>
              <w:top w:val="nil"/>
              <w:left w:val="nil"/>
              <w:bottom w:val="single" w:sz="4" w:space="0" w:color="auto"/>
              <w:right w:val="nil"/>
            </w:tcBorders>
            <w:shd w:val="clear" w:color="auto" w:fill="auto"/>
            <w:noWrap/>
            <w:vAlign w:val="bottom"/>
            <w:hideMark/>
          </w:tcPr>
          <w:p w:rsidR="002D3EDB" w:rsidRPr="000060E3" w:rsidRDefault="002D3EDB" w:rsidP="00510225">
            <w:pPr>
              <w:spacing w:line="240" w:lineRule="auto"/>
              <w:jc w:val="center"/>
              <w:rPr>
                <w:rFonts w:cs="Arial"/>
                <w:szCs w:val="20"/>
                <w:lang w:eastAsia="es-MX"/>
              </w:rPr>
            </w:pPr>
            <w:r w:rsidRPr="000060E3">
              <w:rPr>
                <w:rFonts w:cs="Arial"/>
                <w:szCs w:val="20"/>
                <w:lang w:eastAsia="es-MX"/>
              </w:rPr>
              <w:t>FECHA:___________________</w:t>
            </w:r>
            <w:r>
              <w:rPr>
                <w:rFonts w:cs="Arial"/>
                <w:szCs w:val="20"/>
                <w:lang w:eastAsia="es-MX"/>
              </w:rPr>
              <w:t>1</w:t>
            </w:r>
            <w:r w:rsidRPr="000060E3">
              <w:rPr>
                <w:rFonts w:cs="Arial"/>
                <w:szCs w:val="20"/>
                <w:lang w:eastAsia="es-MX"/>
              </w:rPr>
              <w:t>_______________________</w:t>
            </w:r>
          </w:p>
        </w:tc>
      </w:tr>
      <w:tr w:rsidR="002D3EDB" w:rsidRPr="000060E3" w:rsidTr="002D3EDB">
        <w:trPr>
          <w:trHeight w:val="525"/>
        </w:trPr>
        <w:tc>
          <w:tcPr>
            <w:tcW w:w="280"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sidRPr="0050159F">
              <w:rPr>
                <w:rFonts w:cs="Arial"/>
                <w:sz w:val="14"/>
                <w:szCs w:val="14"/>
                <w:lang w:eastAsia="es-MX"/>
              </w:rPr>
              <w:t>No.</w:t>
            </w:r>
          </w:p>
        </w:tc>
        <w:tc>
          <w:tcPr>
            <w:tcW w:w="470" w:type="pct"/>
            <w:gridSpan w:val="2"/>
            <w:tcBorders>
              <w:top w:val="single" w:sz="4" w:space="0" w:color="auto"/>
              <w:left w:val="nil"/>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Pr>
                <w:rFonts w:cs="Arial"/>
                <w:noProof/>
                <w:szCs w:val="20"/>
                <w:lang w:val="es-MX" w:eastAsia="es-MX"/>
              </w:rPr>
              <mc:AlternateContent>
                <mc:Choice Requires="wps">
                  <w:drawing>
                    <wp:anchor distT="0" distB="0" distL="114300" distR="114300" simplePos="0" relativeHeight="253026304" behindDoc="0" locked="0" layoutInCell="1" allowOverlap="1" wp14:anchorId="0A924606" wp14:editId="28951106">
                      <wp:simplePos x="0" y="0"/>
                      <wp:positionH relativeFrom="column">
                        <wp:posOffset>-38735</wp:posOffset>
                      </wp:positionH>
                      <wp:positionV relativeFrom="paragraph">
                        <wp:posOffset>328930</wp:posOffset>
                      </wp:positionV>
                      <wp:extent cx="380365" cy="290830"/>
                      <wp:effectExtent l="0" t="0" r="19685" b="13970"/>
                      <wp:wrapNone/>
                      <wp:docPr id="500"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4EF93" id="6 Rectángulo redondeado" o:spid="_x0000_s1026" style="position:absolute;margin-left:-3.05pt;margin-top:25.9pt;width:29.95pt;height:22.9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" filled="f" strokecolor="#1f4d78 [1604]" strokeweight="1pt">
                      <v:stroke joinstyle="miter"/>
                      <v:path arrowok="t"/>
                    </v:roundrect>
                  </w:pict>
                </mc:Fallback>
              </mc:AlternateContent>
            </w:r>
            <w:r w:rsidRPr="0050159F">
              <w:rPr>
                <w:rFonts w:cs="Arial"/>
                <w:sz w:val="14"/>
                <w:szCs w:val="14"/>
                <w:lang w:eastAsia="es-MX"/>
              </w:rPr>
              <w:t>NOMBRE</w:t>
            </w:r>
          </w:p>
        </w:tc>
        <w:tc>
          <w:tcPr>
            <w:tcW w:w="551" w:type="pct"/>
            <w:gridSpan w:val="2"/>
            <w:tcBorders>
              <w:top w:val="single" w:sz="4" w:space="0" w:color="auto"/>
              <w:left w:val="nil"/>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sidRPr="0050159F">
              <w:rPr>
                <w:rFonts w:cs="Arial"/>
                <w:sz w:val="14"/>
                <w:szCs w:val="14"/>
                <w:lang w:eastAsia="es-MX"/>
              </w:rPr>
              <w:t>UBICACIÓN</w:t>
            </w:r>
          </w:p>
        </w:tc>
        <w:tc>
          <w:tcPr>
            <w:tcW w:w="549" w:type="pct"/>
            <w:tcBorders>
              <w:top w:val="single" w:sz="4" w:space="0" w:color="auto"/>
              <w:left w:val="nil"/>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sidRPr="0050159F">
              <w:rPr>
                <w:rFonts w:cs="Arial"/>
                <w:sz w:val="14"/>
                <w:szCs w:val="14"/>
                <w:lang w:eastAsia="es-MX"/>
              </w:rPr>
              <w:t>ENTRADA</w:t>
            </w:r>
          </w:p>
        </w:tc>
        <w:tc>
          <w:tcPr>
            <w:tcW w:w="1041" w:type="pct"/>
            <w:tcBorders>
              <w:top w:val="nil"/>
              <w:left w:val="nil"/>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sidRPr="0050159F">
              <w:rPr>
                <w:rFonts w:cs="Arial"/>
                <w:sz w:val="14"/>
                <w:szCs w:val="14"/>
                <w:lang w:eastAsia="es-MX"/>
              </w:rPr>
              <w:t>FIRMA</w:t>
            </w:r>
          </w:p>
        </w:tc>
        <w:tc>
          <w:tcPr>
            <w:tcW w:w="679" w:type="pct"/>
            <w:tcBorders>
              <w:top w:val="nil"/>
              <w:left w:val="nil"/>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sidRPr="0050159F">
              <w:rPr>
                <w:rFonts w:cs="Arial"/>
                <w:sz w:val="14"/>
                <w:szCs w:val="14"/>
                <w:lang w:eastAsia="es-MX"/>
              </w:rPr>
              <w:t>SALIDA</w:t>
            </w:r>
          </w:p>
        </w:tc>
        <w:tc>
          <w:tcPr>
            <w:tcW w:w="669" w:type="pct"/>
            <w:tcBorders>
              <w:top w:val="nil"/>
              <w:left w:val="nil"/>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Pr>
                <w:rFonts w:cs="Arial"/>
                <w:noProof/>
                <w:szCs w:val="20"/>
                <w:lang w:val="es-MX" w:eastAsia="es-MX"/>
              </w:rPr>
              <mc:AlternateContent>
                <mc:Choice Requires="wps">
                  <w:drawing>
                    <wp:anchor distT="0" distB="0" distL="114300" distR="114300" simplePos="0" relativeHeight="253020160" behindDoc="0" locked="0" layoutInCell="1" allowOverlap="1" wp14:anchorId="79BAD989" wp14:editId="10384C1E">
                      <wp:simplePos x="0" y="0"/>
                      <wp:positionH relativeFrom="column">
                        <wp:posOffset>248285</wp:posOffset>
                      </wp:positionH>
                      <wp:positionV relativeFrom="paragraph">
                        <wp:posOffset>334010</wp:posOffset>
                      </wp:positionV>
                      <wp:extent cx="380365" cy="290830"/>
                      <wp:effectExtent l="0" t="0" r="19685" b="13970"/>
                      <wp:wrapNone/>
                      <wp:docPr id="130940"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6557FA" w:rsidRDefault="009A74F5" w:rsidP="002D3EDB">
                                  <w:pPr>
                                    <w:rPr>
                                      <w:lang w:val="es-MX"/>
                                    </w:rPr>
                                  </w:pPr>
                                  <w:r>
                                    <w:rPr>
                                      <w:lang w:val="es-MX"/>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AD989" id="_x0000_s2158" style="position:absolute;left:0;text-align:left;margin-left:19.55pt;margin-top:26.3pt;width:29.95pt;height:22.9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" filled="f" strokecolor="#1f4d78 [1604]" strokeweight="1pt">
                      <v:stroke joinstyle="miter"/>
                      <v:path arrowok="t"/>
                      <v:textbox>
                        <w:txbxContent>
                          <w:p w:rsidR="009A74F5" w:rsidRPr="006557FA" w:rsidRDefault="009A74F5" w:rsidP="002D3EDB">
                            <w:pPr>
                              <w:rPr>
                                <w:lang w:val="es-MX"/>
                              </w:rPr>
                            </w:pPr>
                            <w:r>
                              <w:rPr>
                                <w:lang w:val="es-MX"/>
                              </w:rPr>
                              <w:t>8</w:t>
                            </w:r>
                          </w:p>
                        </w:txbxContent>
                      </v:textbox>
                    </v:roundrect>
                  </w:pict>
                </mc:Fallback>
              </mc:AlternateContent>
            </w:r>
            <w:r w:rsidRPr="0050159F">
              <w:rPr>
                <w:rFonts w:cs="Arial"/>
                <w:sz w:val="14"/>
                <w:szCs w:val="14"/>
                <w:lang w:eastAsia="es-MX"/>
              </w:rPr>
              <w:t>FIRMA</w:t>
            </w:r>
          </w:p>
        </w:tc>
        <w:tc>
          <w:tcPr>
            <w:tcW w:w="761" w:type="pct"/>
            <w:tcBorders>
              <w:top w:val="nil"/>
              <w:left w:val="nil"/>
              <w:bottom w:val="single" w:sz="4" w:space="0" w:color="auto"/>
              <w:right w:val="single" w:sz="4" w:space="0" w:color="auto"/>
            </w:tcBorders>
            <w:shd w:val="clear" w:color="000000" w:fill="FFFF00"/>
            <w:noWrap/>
            <w:vAlign w:val="center"/>
            <w:hideMark/>
          </w:tcPr>
          <w:p w:rsidR="002D3EDB" w:rsidRPr="0050159F" w:rsidRDefault="002D3EDB" w:rsidP="002D3EDB">
            <w:pPr>
              <w:spacing w:line="240" w:lineRule="auto"/>
              <w:jc w:val="center"/>
              <w:rPr>
                <w:rFonts w:cs="Arial"/>
                <w:sz w:val="14"/>
                <w:szCs w:val="14"/>
                <w:lang w:eastAsia="es-MX"/>
              </w:rPr>
            </w:pPr>
            <w:r>
              <w:rPr>
                <w:rFonts w:cs="Arial"/>
                <w:noProof/>
                <w:szCs w:val="20"/>
                <w:lang w:val="es-MX" w:eastAsia="es-MX"/>
              </w:rPr>
              <mc:AlternateContent>
                <mc:Choice Requires="wps">
                  <w:drawing>
                    <wp:anchor distT="0" distB="0" distL="114300" distR="114300" simplePos="0" relativeHeight="253017088" behindDoc="0" locked="0" layoutInCell="1" allowOverlap="1" wp14:anchorId="5ACCCB60" wp14:editId="7DA30FB7">
                      <wp:simplePos x="0" y="0"/>
                      <wp:positionH relativeFrom="column">
                        <wp:posOffset>175260</wp:posOffset>
                      </wp:positionH>
                      <wp:positionV relativeFrom="paragraph">
                        <wp:posOffset>321945</wp:posOffset>
                      </wp:positionV>
                      <wp:extent cx="380365" cy="290830"/>
                      <wp:effectExtent l="0" t="0" r="19685" b="13970"/>
                      <wp:wrapNone/>
                      <wp:docPr id="498"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C21E9" id="6 Rectángulo redondeado" o:spid="_x0000_s1026" style="position:absolute;margin-left:13.8pt;margin-top:25.35pt;width:29.95pt;height:22.9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" filled="f" strokecolor="#1f4d78 [1604]" strokeweight="1pt">
                      <v:stroke joinstyle="miter"/>
                      <v:path arrowok="t"/>
                    </v:roundrect>
                  </w:pict>
                </mc:Fallback>
              </mc:AlternateContent>
            </w:r>
            <w:r w:rsidRPr="0050159F">
              <w:rPr>
                <w:rFonts w:cs="Arial"/>
                <w:sz w:val="14"/>
                <w:szCs w:val="14"/>
                <w:lang w:eastAsia="es-MX"/>
              </w:rPr>
              <w:t>OBSERVACION</w:t>
            </w:r>
          </w:p>
        </w:tc>
      </w:tr>
      <w:tr w:rsidR="002D3EDB" w:rsidRPr="000060E3" w:rsidTr="002D3EDB">
        <w:trPr>
          <w:trHeight w:val="425"/>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Pr>
                <w:rFonts w:cs="Arial"/>
                <w:noProof/>
                <w:szCs w:val="20"/>
                <w:lang w:val="es-MX" w:eastAsia="es-MX"/>
              </w:rPr>
              <mc:AlternateContent>
                <mc:Choice Requires="wps">
                  <w:drawing>
                    <wp:anchor distT="0" distB="0" distL="114300" distR="114300" simplePos="0" relativeHeight="253025280" behindDoc="0" locked="0" layoutInCell="1" allowOverlap="1" wp14:anchorId="739EEA9F" wp14:editId="329BBB71">
                      <wp:simplePos x="0" y="0"/>
                      <wp:positionH relativeFrom="column">
                        <wp:posOffset>-44450</wp:posOffset>
                      </wp:positionH>
                      <wp:positionV relativeFrom="paragraph">
                        <wp:posOffset>-41910</wp:posOffset>
                      </wp:positionV>
                      <wp:extent cx="269240" cy="236220"/>
                      <wp:effectExtent l="0" t="0" r="16510" b="11430"/>
                      <wp:wrapNone/>
                      <wp:docPr id="497"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240" cy="2362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AB2CD" id="6 Rectángulo redondeado" o:spid="_x0000_s1026" style="position:absolute;margin-left:-3.5pt;margin-top:-3.3pt;width:21.2pt;height:18.6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" filled="f" strokecolor="#1f4d78 [1604]" strokeweight="1pt">
                      <v:stroke joinstyle="miter"/>
                      <v:path arrowok="t"/>
                    </v:roundrect>
                  </w:pict>
                </mc:Fallback>
              </mc:AlternateContent>
            </w:r>
            <w:r w:rsidRPr="000060E3">
              <w:rPr>
                <w:rFonts w:cs="Arial"/>
                <w:szCs w:val="20"/>
                <w:lang w:eastAsia="es-MX"/>
              </w:rPr>
              <w:t> </w:t>
            </w:r>
            <w:r>
              <w:rPr>
                <w:rFonts w:cs="Arial"/>
                <w:szCs w:val="20"/>
                <w:lang w:eastAsia="es-MX"/>
              </w:rPr>
              <w:t>2</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r>
              <w:rPr>
                <w:rFonts w:cs="Arial"/>
                <w:szCs w:val="20"/>
                <w:lang w:eastAsia="es-MX"/>
              </w:rPr>
              <w:t>3</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21184" behindDoc="0" locked="0" layoutInCell="1" allowOverlap="1" wp14:anchorId="1B72A443" wp14:editId="18145963">
                      <wp:simplePos x="0" y="0"/>
                      <wp:positionH relativeFrom="column">
                        <wp:posOffset>62230</wp:posOffset>
                      </wp:positionH>
                      <wp:positionV relativeFrom="paragraph">
                        <wp:posOffset>-18415</wp:posOffset>
                      </wp:positionV>
                      <wp:extent cx="380365" cy="290830"/>
                      <wp:effectExtent l="0" t="0" r="19685" b="13970"/>
                      <wp:wrapNone/>
                      <wp:docPr id="496"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6557FA" w:rsidRDefault="009A74F5" w:rsidP="002D3EDB">
                                  <w:pPr>
                                    <w:rPr>
                                      <w:lang w:val="es-MX"/>
                                    </w:rPr>
                                  </w:pPr>
                                  <w:r>
                                    <w:rPr>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2A443" id="_x0000_s2159" style="position:absolute;left:0;text-align:left;margin-left:4.9pt;margin-top:-1.45pt;width:29.95pt;height:22.9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" filled="f" strokecolor="#1f4d78 [1604]" strokeweight="1pt">
                      <v:stroke joinstyle="miter"/>
                      <v:path arrowok="t"/>
                      <v:textbox>
                        <w:txbxContent>
                          <w:p w:rsidR="009A74F5" w:rsidRPr="006557FA" w:rsidRDefault="009A74F5" w:rsidP="002D3EDB">
                            <w:pPr>
                              <w:rPr>
                                <w:lang w:val="es-MX"/>
                              </w:rPr>
                            </w:pPr>
                            <w:r>
                              <w:rPr>
                                <w:lang w:val="es-MX"/>
                              </w:rPr>
                              <w:t>4</w:t>
                            </w:r>
                          </w:p>
                        </w:txbxContent>
                      </v:textbox>
                    </v:roundrect>
                  </w:pict>
                </mc:Fallback>
              </mc:AlternateContent>
            </w: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22208" behindDoc="0" locked="0" layoutInCell="1" allowOverlap="1" wp14:anchorId="5FB5E389" wp14:editId="5FE6DDED">
                      <wp:simplePos x="0" y="0"/>
                      <wp:positionH relativeFrom="column">
                        <wp:posOffset>28575</wp:posOffset>
                      </wp:positionH>
                      <wp:positionV relativeFrom="paragraph">
                        <wp:posOffset>-18415</wp:posOffset>
                      </wp:positionV>
                      <wp:extent cx="380365" cy="290830"/>
                      <wp:effectExtent l="0" t="0" r="19685" b="13970"/>
                      <wp:wrapNone/>
                      <wp:docPr id="495"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6557FA" w:rsidRDefault="009A74F5" w:rsidP="002D3EDB">
                                  <w:pPr>
                                    <w:rPr>
                                      <w:lang w:val="es-MX"/>
                                    </w:rPr>
                                  </w:pPr>
                                  <w:r>
                                    <w:rPr>
                                      <w:lang w:val="es-MX"/>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5E389" id="_x0000_s2160" style="position:absolute;left:0;text-align:left;margin-left:2.25pt;margin-top:-1.45pt;width:29.95pt;height:22.9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" filled="f" strokecolor="#1f4d78 [1604]" strokeweight="1pt">
                      <v:stroke joinstyle="miter"/>
                      <v:path arrowok="t"/>
                      <v:textbox>
                        <w:txbxContent>
                          <w:p w:rsidR="009A74F5" w:rsidRPr="006557FA" w:rsidRDefault="009A74F5" w:rsidP="002D3EDB">
                            <w:pPr>
                              <w:rPr>
                                <w:lang w:val="es-MX"/>
                              </w:rPr>
                            </w:pPr>
                            <w:r>
                              <w:rPr>
                                <w:lang w:val="es-MX"/>
                              </w:rPr>
                              <w:t>5</w:t>
                            </w:r>
                          </w:p>
                        </w:txbxContent>
                      </v:textbox>
                    </v:roundrect>
                  </w:pict>
                </mc:Fallback>
              </mc:AlternateContent>
            </w: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24256" behindDoc="0" locked="0" layoutInCell="1" allowOverlap="1" wp14:anchorId="36DCC12A" wp14:editId="4DEB2998">
                      <wp:simplePos x="0" y="0"/>
                      <wp:positionH relativeFrom="column">
                        <wp:posOffset>276225</wp:posOffset>
                      </wp:positionH>
                      <wp:positionV relativeFrom="paragraph">
                        <wp:posOffset>-63500</wp:posOffset>
                      </wp:positionV>
                      <wp:extent cx="380365" cy="290830"/>
                      <wp:effectExtent l="0" t="0" r="19685" b="13970"/>
                      <wp:wrapNone/>
                      <wp:docPr id="130941"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6557FA" w:rsidRDefault="009A74F5" w:rsidP="002D3EDB">
                                  <w:pPr>
                                    <w:rPr>
                                      <w:lang w:val="es-MX"/>
                                    </w:rPr>
                                  </w:pPr>
                                  <w:r>
                                    <w:rPr>
                                      <w:lang w:val="es-MX"/>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CC12A" id="_x0000_s2161" style="position:absolute;left:0;text-align:left;margin-left:21.75pt;margin-top:-5pt;width:29.95pt;height:22.9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" filled="f" strokecolor="#1f4d78 [1604]" strokeweight="1pt">
                      <v:stroke joinstyle="miter"/>
                      <v:path arrowok="t"/>
                      <v:textbox>
                        <w:txbxContent>
                          <w:p w:rsidR="009A74F5" w:rsidRPr="006557FA" w:rsidRDefault="009A74F5" w:rsidP="002D3EDB">
                            <w:pPr>
                              <w:rPr>
                                <w:lang w:val="es-MX"/>
                              </w:rPr>
                            </w:pPr>
                            <w:r>
                              <w:rPr>
                                <w:lang w:val="es-MX"/>
                              </w:rPr>
                              <w:t>6</w:t>
                            </w:r>
                          </w:p>
                        </w:txbxContent>
                      </v:textbox>
                    </v:roundrect>
                  </w:pict>
                </mc:Fallback>
              </mc:AlternateContent>
            </w: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23232" behindDoc="0" locked="0" layoutInCell="1" allowOverlap="1" wp14:anchorId="51A7950B" wp14:editId="250DA542">
                      <wp:simplePos x="0" y="0"/>
                      <wp:positionH relativeFrom="column">
                        <wp:posOffset>200025</wp:posOffset>
                      </wp:positionH>
                      <wp:positionV relativeFrom="paragraph">
                        <wp:posOffset>-48895</wp:posOffset>
                      </wp:positionV>
                      <wp:extent cx="380365" cy="290830"/>
                      <wp:effectExtent l="0" t="0" r="19685" b="13970"/>
                      <wp:wrapNone/>
                      <wp:docPr id="130942" name="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908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6557FA" w:rsidRDefault="009A74F5" w:rsidP="002D3EDB">
                                  <w:pPr>
                                    <w:rPr>
                                      <w:lang w:val="es-MX"/>
                                    </w:rPr>
                                  </w:pPr>
                                  <w:r>
                                    <w:rPr>
                                      <w:lang w:val="es-MX"/>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7950B" id="_x0000_s2162" style="position:absolute;left:0;text-align:left;margin-left:15.75pt;margin-top:-3.85pt;width:29.95pt;height:22.9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" filled="f" strokecolor="#1f4d78 [1604]" strokeweight="1pt">
                      <v:stroke joinstyle="miter"/>
                      <v:path arrowok="t"/>
                      <v:textbox>
                        <w:txbxContent>
                          <w:p w:rsidR="009A74F5" w:rsidRPr="006557FA" w:rsidRDefault="009A74F5" w:rsidP="002D3EDB">
                            <w:pPr>
                              <w:rPr>
                                <w:lang w:val="es-MX"/>
                              </w:rPr>
                            </w:pPr>
                            <w:r>
                              <w:rPr>
                                <w:lang w:val="es-MX"/>
                              </w:rPr>
                              <w:t>7</w:t>
                            </w:r>
                          </w:p>
                        </w:txbxContent>
                      </v:textbox>
                    </v:roundrect>
                  </w:pict>
                </mc:Fallback>
              </mc:AlternateContent>
            </w: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r>
              <w:rPr>
                <w:rFonts w:cs="Arial"/>
                <w:szCs w:val="20"/>
                <w:lang w:eastAsia="es-MX"/>
              </w:rPr>
              <w:t xml:space="preserve">        9</w:t>
            </w:r>
          </w:p>
        </w:tc>
      </w:tr>
      <w:tr w:rsidR="002D3EDB" w:rsidRPr="000060E3" w:rsidTr="002D3EDB">
        <w:trPr>
          <w:trHeight w:val="417"/>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396"/>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16"/>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21"/>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14"/>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2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12"/>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17"/>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23"/>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16"/>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08"/>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427"/>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470"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51" w:type="pct"/>
            <w:gridSpan w:val="2"/>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54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04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7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669"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761"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705"/>
        </w:trPr>
        <w:tc>
          <w:tcPr>
            <w:tcW w:w="280"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p>
        </w:tc>
        <w:tc>
          <w:tcPr>
            <w:tcW w:w="470" w:type="pct"/>
            <w:gridSpan w:val="2"/>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Cs w:val="20"/>
                <w:lang w:eastAsia="es-MX"/>
              </w:rPr>
            </w:pPr>
          </w:p>
        </w:tc>
        <w:tc>
          <w:tcPr>
            <w:tcW w:w="551" w:type="pct"/>
            <w:gridSpan w:val="2"/>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Cs w:val="20"/>
                <w:lang w:eastAsia="es-MX"/>
              </w:rPr>
            </w:pPr>
          </w:p>
        </w:tc>
        <w:tc>
          <w:tcPr>
            <w:tcW w:w="549" w:type="pct"/>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Cs w:val="20"/>
                <w:lang w:eastAsia="es-MX"/>
              </w:rPr>
            </w:pPr>
          </w:p>
        </w:tc>
        <w:tc>
          <w:tcPr>
            <w:tcW w:w="1041" w:type="pct"/>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Cs w:val="20"/>
                <w:lang w:eastAsia="es-MX"/>
              </w:rPr>
            </w:pPr>
          </w:p>
        </w:tc>
        <w:tc>
          <w:tcPr>
            <w:tcW w:w="679" w:type="pct"/>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Cs w:val="20"/>
                <w:lang w:eastAsia="es-MX"/>
              </w:rPr>
            </w:pPr>
          </w:p>
        </w:tc>
        <w:tc>
          <w:tcPr>
            <w:tcW w:w="669" w:type="pct"/>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Cs w:val="20"/>
                <w:lang w:eastAsia="es-MX"/>
              </w:rPr>
            </w:pPr>
          </w:p>
        </w:tc>
        <w:tc>
          <w:tcPr>
            <w:tcW w:w="761" w:type="pct"/>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70"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551"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54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04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6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76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b/>
                <w:bCs/>
                <w:szCs w:val="20"/>
                <w:lang w:eastAsia="es-MX"/>
              </w:rPr>
            </w:pPr>
          </w:p>
        </w:tc>
        <w:tc>
          <w:tcPr>
            <w:tcW w:w="4720" w:type="pct"/>
            <w:gridSpan w:val="9"/>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r w:rsidRPr="000060E3">
              <w:rPr>
                <w:rFonts w:cs="Arial"/>
                <w:b/>
                <w:bCs/>
                <w:szCs w:val="20"/>
                <w:lang w:eastAsia="es-MX"/>
              </w:rPr>
              <w:t>REPORTÓ</w:t>
            </w:r>
          </w:p>
        </w:tc>
      </w:tr>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b/>
                <w:bCs/>
                <w:szCs w:val="20"/>
                <w:lang w:eastAsia="es-MX"/>
              </w:rPr>
            </w:pPr>
          </w:p>
        </w:tc>
        <w:tc>
          <w:tcPr>
            <w:tcW w:w="39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484" w:type="pct"/>
            <w:gridSpan w:val="2"/>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687" w:type="pct"/>
            <w:gridSpan w:val="2"/>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1041"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r>
              <w:rPr>
                <w:rFonts w:cs="Arial"/>
                <w:b/>
                <w:bCs/>
                <w:noProof/>
                <w:szCs w:val="20"/>
                <w:lang w:val="es-MX" w:eastAsia="es-MX"/>
              </w:rPr>
              <mc:AlternateContent>
                <mc:Choice Requires="wps">
                  <w:drawing>
                    <wp:anchor distT="0" distB="0" distL="114300" distR="114300" simplePos="0" relativeHeight="253018112" behindDoc="0" locked="0" layoutInCell="1" allowOverlap="1" wp14:anchorId="17899BC9" wp14:editId="152A3A73">
                      <wp:simplePos x="0" y="0"/>
                      <wp:positionH relativeFrom="column">
                        <wp:posOffset>342265</wp:posOffset>
                      </wp:positionH>
                      <wp:positionV relativeFrom="paragraph">
                        <wp:posOffset>60960</wp:posOffset>
                      </wp:positionV>
                      <wp:extent cx="511810" cy="277495"/>
                      <wp:effectExtent l="0" t="0" r="21590" b="27305"/>
                      <wp:wrapNone/>
                      <wp:docPr id="130943" name="3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810" cy="2774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3208A" id="31 Rectángulo redondeado" o:spid="_x0000_s1026" style="position:absolute;margin-left:26.95pt;margin-top:4.8pt;width:40.3pt;height:21.8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" filled="f" strokecolor="#1f4d78 [1604]" strokeweight="1pt">
                      <v:stroke joinstyle="miter"/>
                      <v:path arrowok="t"/>
                    </v:roundrect>
                  </w:pict>
                </mc:Fallback>
              </mc:AlternateContent>
            </w:r>
          </w:p>
        </w:tc>
        <w:tc>
          <w:tcPr>
            <w:tcW w:w="6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66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761"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r>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b/>
                <w:bCs/>
                <w:szCs w:val="20"/>
                <w:lang w:eastAsia="es-MX"/>
              </w:rPr>
            </w:pPr>
          </w:p>
        </w:tc>
        <w:tc>
          <w:tcPr>
            <w:tcW w:w="39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484" w:type="pct"/>
            <w:gridSpan w:val="2"/>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2407" w:type="pct"/>
            <w:gridSpan w:val="4"/>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___________</w:t>
            </w:r>
            <w:r w:rsidR="00510225">
              <w:rPr>
                <w:rFonts w:cs="Arial"/>
                <w:b/>
                <w:bCs/>
                <w:szCs w:val="20"/>
                <w:lang w:eastAsia="es-MX"/>
              </w:rPr>
              <w:t>_______10________________</w:t>
            </w:r>
          </w:p>
        </w:tc>
        <w:tc>
          <w:tcPr>
            <w:tcW w:w="66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c>
          <w:tcPr>
            <w:tcW w:w="761"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p>
        </w:tc>
      </w:tr>
      <w:tr w:rsidR="002D3EDB" w:rsidRPr="000060E3" w:rsidTr="002D3EDB">
        <w:trPr>
          <w:trHeight w:val="255"/>
        </w:trPr>
        <w:tc>
          <w:tcPr>
            <w:tcW w:w="5000" w:type="pct"/>
            <w:gridSpan w:val="10"/>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b/>
                <w:bCs/>
                <w:szCs w:val="20"/>
                <w:lang w:eastAsia="es-MX"/>
              </w:rPr>
            </w:pPr>
          </w:p>
        </w:tc>
      </w:tr>
      <w:tr w:rsidR="002D3EDB" w:rsidRPr="000060E3" w:rsidTr="002D3EDB">
        <w:trPr>
          <w:trHeight w:val="255"/>
        </w:trPr>
        <w:tc>
          <w:tcPr>
            <w:tcW w:w="5000" w:type="pct"/>
            <w:gridSpan w:val="10"/>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 xml:space="preserve">SUPERVISOR  </w:t>
            </w:r>
          </w:p>
        </w:tc>
      </w:tr>
      <w:tr w:rsidR="002D3EDB" w:rsidRPr="000060E3" w:rsidTr="002D3EDB">
        <w:trPr>
          <w:trHeight w:val="255"/>
        </w:trPr>
        <w:tc>
          <w:tcPr>
            <w:tcW w:w="280"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9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84"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87"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04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6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761"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B01521" w:rsidRDefault="002D3EDB" w:rsidP="002D3EDB">
      <w:pPr>
        <w:spacing w:line="276" w:lineRule="auto"/>
        <w:rPr>
          <w:rFonts w:cs="Arial"/>
          <w:b/>
          <w:sz w:val="24"/>
        </w:rPr>
      </w:pPr>
      <w:r w:rsidRPr="00B01521">
        <w:rPr>
          <w:rFonts w:cs="Arial"/>
          <w:b/>
          <w:sz w:val="24"/>
        </w:rPr>
        <w:lastRenderedPageBreak/>
        <w:t>LLENADO DE FORMATO DE LA LISTA DE ASISTENCIA DIARIA DE PARQUEROS</w:t>
      </w:r>
    </w:p>
    <w:p w:rsidR="002D3EDB" w:rsidRDefault="002D3EDB" w:rsidP="002D3EDB">
      <w:pPr>
        <w:spacing w:line="276" w:lineRule="auto"/>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Fecha</w:t>
      </w:r>
      <w:r>
        <w:rPr>
          <w:rFonts w:cs="Arial"/>
          <w:sz w:val="24"/>
        </w:rPr>
        <w:t>.</w:t>
      </w:r>
    </w:p>
    <w:p w:rsidR="002D3EDB" w:rsidRPr="00CE5789" w:rsidRDefault="002D3EDB" w:rsidP="002D3EDB">
      <w:pPr>
        <w:pStyle w:val="Prrafodelista"/>
        <w:spacing w:line="276" w:lineRule="auto"/>
        <w:rPr>
          <w:rFonts w:cs="Arial"/>
          <w:sz w:val="24"/>
        </w:rPr>
      </w:pPr>
    </w:p>
    <w:p w:rsidR="002D3EDB" w:rsidRPr="00CE5789" w:rsidRDefault="002D3EDB" w:rsidP="002D3EDB">
      <w:pPr>
        <w:pStyle w:val="Prrafodelista"/>
        <w:numPr>
          <w:ilvl w:val="0"/>
          <w:numId w:val="22"/>
        </w:numPr>
        <w:spacing w:line="276" w:lineRule="auto"/>
        <w:rPr>
          <w:rFonts w:cs="Arial"/>
          <w:sz w:val="24"/>
        </w:rPr>
      </w:pPr>
      <w:r>
        <w:rPr>
          <w:rFonts w:cs="Arial"/>
          <w:sz w:val="24"/>
        </w:rPr>
        <w:t>Nú</w:t>
      </w:r>
      <w:r w:rsidRPr="00CE5789">
        <w:rPr>
          <w:rFonts w:cs="Arial"/>
          <w:sz w:val="24"/>
        </w:rPr>
        <w:t>mero consecutivo de la lista de asistencia</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Describir nombre completo</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Lugar donde desarrolla sus actividades</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Hora de registro de entrada</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Firma de hora de entrada</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Registro de hora de salida</w:t>
      </w:r>
      <w:r>
        <w:rPr>
          <w:rFonts w:cs="Arial"/>
          <w:sz w:val="24"/>
        </w:rPr>
        <w:t>.</w:t>
      </w:r>
    </w:p>
    <w:p w:rsidR="002D3EDB" w:rsidRPr="00CE5789" w:rsidRDefault="002D3EDB" w:rsidP="002D3EDB">
      <w:pPr>
        <w:pStyle w:val="Prrafodelista"/>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Firma de hora de salida</w:t>
      </w:r>
      <w:r>
        <w:rPr>
          <w:rFonts w:cs="Arial"/>
          <w:sz w:val="24"/>
        </w:rPr>
        <w:t>.</w:t>
      </w:r>
    </w:p>
    <w:p w:rsidR="002D3EDB" w:rsidRPr="00CE5789" w:rsidRDefault="002D3EDB" w:rsidP="002D3EDB">
      <w:pPr>
        <w:pStyle w:val="Prrafodelista"/>
        <w:rPr>
          <w:rFonts w:cs="Arial"/>
          <w:sz w:val="24"/>
        </w:rPr>
      </w:pPr>
    </w:p>
    <w:p w:rsidR="002D3EDB" w:rsidRPr="00CE5789" w:rsidRDefault="002D3EDB" w:rsidP="002D3EDB">
      <w:pPr>
        <w:pStyle w:val="Prrafodelista"/>
        <w:numPr>
          <w:ilvl w:val="0"/>
          <w:numId w:val="22"/>
        </w:numPr>
        <w:spacing w:line="276" w:lineRule="auto"/>
        <w:rPr>
          <w:rFonts w:cs="Arial"/>
          <w:sz w:val="24"/>
        </w:rPr>
      </w:pPr>
      <w:r w:rsidRPr="00CE5789">
        <w:rPr>
          <w:rFonts w:cs="Arial"/>
          <w:sz w:val="24"/>
        </w:rPr>
        <w:t>Comentarios que surjan  durante la jornada laboral</w:t>
      </w:r>
      <w:r>
        <w:rPr>
          <w:rFonts w:cs="Arial"/>
          <w:sz w:val="24"/>
        </w:rPr>
        <w:t>.</w:t>
      </w:r>
    </w:p>
    <w:p w:rsidR="002D3EDB" w:rsidRPr="00CE5789" w:rsidRDefault="002D3EDB" w:rsidP="002D3EDB">
      <w:pPr>
        <w:pStyle w:val="Prrafodelista"/>
        <w:rPr>
          <w:rFonts w:cs="Arial"/>
          <w:sz w:val="24"/>
        </w:rPr>
      </w:pPr>
    </w:p>
    <w:p w:rsidR="002D3EDB" w:rsidRPr="00CE5789" w:rsidRDefault="002D3EDB" w:rsidP="002D3EDB">
      <w:pPr>
        <w:pStyle w:val="Prrafodelista"/>
        <w:numPr>
          <w:ilvl w:val="0"/>
          <w:numId w:val="22"/>
        </w:numPr>
        <w:spacing w:line="276" w:lineRule="auto"/>
        <w:rPr>
          <w:rFonts w:cs="Arial"/>
          <w:sz w:val="24"/>
        </w:rPr>
      </w:pPr>
      <w:r>
        <w:rPr>
          <w:rFonts w:cs="Arial"/>
          <w:sz w:val="24"/>
        </w:rPr>
        <w:t xml:space="preserve"> </w:t>
      </w:r>
      <w:r w:rsidRPr="00CE5789">
        <w:rPr>
          <w:rFonts w:cs="Arial"/>
          <w:sz w:val="24"/>
        </w:rPr>
        <w:t>Firma del responsable de realizar la  supervisión</w:t>
      </w:r>
      <w:r>
        <w:rPr>
          <w:rFonts w:cs="Arial"/>
          <w:sz w:val="24"/>
        </w:rPr>
        <w:t>.</w:t>
      </w:r>
      <w:r w:rsidRPr="00CE5789">
        <w:rPr>
          <w:rFonts w:cs="Arial"/>
          <w:sz w:val="24"/>
        </w:rPr>
        <w:t xml:space="preserve"> </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Default="002D3EDB" w:rsidP="002D3EDB">
      <w:pPr>
        <w:spacing w:line="276" w:lineRule="auto"/>
        <w:rPr>
          <w:rFonts w:cs="Arial"/>
          <w:sz w:val="24"/>
        </w:rPr>
      </w:pPr>
    </w:p>
    <w:p w:rsidR="002D3EDB" w:rsidRDefault="002D3EDB" w:rsidP="002D3EDB">
      <w:pPr>
        <w:spacing w:line="276" w:lineRule="auto"/>
        <w:rPr>
          <w:rFonts w:cs="Arial"/>
          <w:sz w:val="24"/>
        </w:rPr>
      </w:pPr>
    </w:p>
    <w:p w:rsidR="002D3EDB" w:rsidRDefault="002D3EDB" w:rsidP="002D3EDB">
      <w:pPr>
        <w:spacing w:line="276" w:lineRule="auto"/>
        <w:rPr>
          <w:rFonts w:cs="Arial"/>
          <w:sz w:val="24"/>
        </w:rPr>
      </w:pPr>
    </w:p>
    <w:p w:rsidR="002D3EDB" w:rsidRDefault="002D3EDB" w:rsidP="002D3EDB">
      <w:pPr>
        <w:spacing w:line="276" w:lineRule="auto"/>
        <w:rPr>
          <w:rFonts w:cs="Arial"/>
          <w:sz w:val="24"/>
        </w:rPr>
      </w:pPr>
    </w:p>
    <w:tbl>
      <w:tblPr>
        <w:tblpPr w:leftFromText="141" w:rightFromText="141" w:vertAnchor="text" w:horzAnchor="margin" w:tblpY="480"/>
        <w:tblW w:w="5000" w:type="pct"/>
        <w:tblCellMar>
          <w:left w:w="70" w:type="dxa"/>
          <w:right w:w="70" w:type="dxa"/>
        </w:tblCellMar>
        <w:tblLook w:val="04A0" w:firstRow="1" w:lastRow="0" w:firstColumn="1" w:lastColumn="0" w:noHBand="0" w:noVBand="1"/>
      </w:tblPr>
      <w:tblGrid>
        <w:gridCol w:w="389"/>
        <w:gridCol w:w="510"/>
        <w:gridCol w:w="166"/>
        <w:gridCol w:w="606"/>
        <w:gridCol w:w="180"/>
        <w:gridCol w:w="180"/>
        <w:gridCol w:w="180"/>
        <w:gridCol w:w="180"/>
        <w:gridCol w:w="180"/>
        <w:gridCol w:w="179"/>
        <w:gridCol w:w="179"/>
        <w:gridCol w:w="179"/>
        <w:gridCol w:w="179"/>
        <w:gridCol w:w="179"/>
        <w:gridCol w:w="179"/>
        <w:gridCol w:w="179"/>
        <w:gridCol w:w="179"/>
        <w:gridCol w:w="179"/>
        <w:gridCol w:w="179"/>
        <w:gridCol w:w="179"/>
        <w:gridCol w:w="179"/>
        <w:gridCol w:w="179"/>
        <w:gridCol w:w="179"/>
        <w:gridCol w:w="179"/>
        <w:gridCol w:w="179"/>
        <w:gridCol w:w="179"/>
        <w:gridCol w:w="178"/>
        <w:gridCol w:w="178"/>
        <w:gridCol w:w="178"/>
        <w:gridCol w:w="178"/>
        <w:gridCol w:w="178"/>
        <w:gridCol w:w="178"/>
        <w:gridCol w:w="178"/>
        <w:gridCol w:w="178"/>
        <w:gridCol w:w="178"/>
        <w:gridCol w:w="178"/>
        <w:gridCol w:w="1433"/>
        <w:gridCol w:w="11"/>
      </w:tblGrid>
      <w:tr w:rsidR="002D3EDB" w:rsidRPr="000060E3" w:rsidTr="002D3EDB">
        <w:trPr>
          <w:trHeight w:val="256"/>
        </w:trPr>
        <w:tc>
          <w:tcPr>
            <w:tcW w:w="22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bl>
            <w:tblPr>
              <w:tblW w:w="328" w:type="dxa"/>
              <w:tblCellSpacing w:w="0" w:type="dxa"/>
              <w:tblCellMar>
                <w:left w:w="0" w:type="dxa"/>
                <w:right w:w="0" w:type="dxa"/>
              </w:tblCellMar>
              <w:tblLook w:val="04A0" w:firstRow="1" w:lastRow="0" w:firstColumn="1" w:lastColumn="0" w:noHBand="0" w:noVBand="1"/>
            </w:tblPr>
            <w:tblGrid>
              <w:gridCol w:w="249"/>
            </w:tblGrid>
            <w:tr w:rsidR="002D3EDB" w:rsidRPr="000060E3" w:rsidTr="002D3EDB">
              <w:trPr>
                <w:trHeight w:val="256"/>
                <w:tblCellSpacing w:w="0" w:type="dxa"/>
              </w:trPr>
              <w:tc>
                <w:tcPr>
                  <w:tcW w:w="328" w:type="dxa"/>
                  <w:tcBorders>
                    <w:top w:val="nil"/>
                    <w:left w:val="nil"/>
                    <w:bottom w:val="nil"/>
                    <w:right w:val="nil"/>
                  </w:tcBorders>
                  <w:shd w:val="clear" w:color="auto" w:fill="auto"/>
                  <w:noWrap/>
                  <w:vAlign w:val="bottom"/>
                  <w:hideMark/>
                </w:tcPr>
                <w:p w:rsidR="002D3EDB" w:rsidRPr="000060E3" w:rsidRDefault="002D3EDB" w:rsidP="00F84FFC">
                  <w:pPr>
                    <w:framePr w:hSpace="141" w:wrap="around" w:vAnchor="text" w:hAnchor="margin" w:y="480"/>
                    <w:spacing w:line="240" w:lineRule="auto"/>
                    <w:jc w:val="center"/>
                    <w:rPr>
                      <w:rFonts w:cs="Arial"/>
                      <w:szCs w:val="20"/>
                      <w:lang w:eastAsia="es-MX"/>
                    </w:rPr>
                  </w:pPr>
                </w:p>
              </w:tc>
            </w:tr>
          </w:tbl>
          <w:p w:rsidR="002D3EDB" w:rsidRPr="000060E3" w:rsidRDefault="002D3EDB" w:rsidP="002D3EDB">
            <w:pPr>
              <w:spacing w:line="240" w:lineRule="auto"/>
              <w:rPr>
                <w:rFonts w:cs="Arial"/>
                <w:szCs w:val="20"/>
                <w:lang w:eastAsia="es-MX"/>
              </w:rPr>
            </w:pPr>
          </w:p>
        </w:tc>
        <w:tc>
          <w:tcPr>
            <w:tcW w:w="30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48"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84"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gridAfter w:val="1"/>
          <w:wAfter w:w="7" w:type="pct"/>
          <w:trHeight w:val="256"/>
        </w:trPr>
        <w:tc>
          <w:tcPr>
            <w:tcW w:w="4993" w:type="pct"/>
            <w:gridSpan w:val="37"/>
            <w:tcBorders>
              <w:top w:val="nil"/>
              <w:left w:val="nil"/>
              <w:bottom w:val="nil"/>
              <w:right w:val="nil"/>
            </w:tcBorders>
            <w:shd w:val="clear" w:color="auto" w:fill="auto"/>
            <w:noWrap/>
            <w:vAlign w:val="bottom"/>
            <w:hideMark/>
          </w:tcPr>
          <w:p w:rsidR="002D3EDB" w:rsidRDefault="002D3EDB" w:rsidP="002D3EDB">
            <w:pPr>
              <w:spacing w:line="240" w:lineRule="auto"/>
              <w:jc w:val="center"/>
              <w:rPr>
                <w:rFonts w:cs="Arial"/>
                <w:szCs w:val="20"/>
                <w:lang w:eastAsia="es-MX"/>
              </w:rPr>
            </w:pPr>
            <w:r>
              <w:rPr>
                <w:rFonts w:cs="Arial"/>
                <w:szCs w:val="20"/>
                <w:lang w:eastAsia="es-MX"/>
              </w:rPr>
              <w:t>H.AYUNTAMIENTO DE CENTRO</w:t>
            </w:r>
          </w:p>
          <w:p w:rsidR="002D3EDB" w:rsidRPr="000060E3" w:rsidRDefault="002D3EDB" w:rsidP="002D3EDB">
            <w:pPr>
              <w:spacing w:line="240" w:lineRule="auto"/>
              <w:jc w:val="center"/>
              <w:rPr>
                <w:rFonts w:cs="Arial"/>
                <w:szCs w:val="20"/>
                <w:lang w:eastAsia="es-MX"/>
              </w:rPr>
            </w:pPr>
            <w:r w:rsidRPr="000060E3">
              <w:rPr>
                <w:rFonts w:cs="Arial"/>
                <w:szCs w:val="20"/>
                <w:lang w:eastAsia="es-MX"/>
              </w:rPr>
              <w:t>COORDINACION DE PARQUES, JARDINES Y MONUMENTOS</w:t>
            </w:r>
          </w:p>
        </w:tc>
      </w:tr>
      <w:tr w:rsidR="002D3EDB" w:rsidRPr="000060E3" w:rsidTr="002D3EDB">
        <w:trPr>
          <w:gridAfter w:val="1"/>
          <w:wAfter w:w="7" w:type="pct"/>
          <w:trHeight w:val="256"/>
        </w:trPr>
        <w:tc>
          <w:tcPr>
            <w:tcW w:w="4993" w:type="pct"/>
            <w:gridSpan w:val="37"/>
            <w:tcBorders>
              <w:top w:val="nil"/>
              <w:left w:val="nil"/>
              <w:bottom w:val="nil"/>
              <w:right w:val="nil"/>
            </w:tcBorders>
            <w:shd w:val="clear" w:color="auto" w:fill="auto"/>
            <w:noWrap/>
            <w:vAlign w:val="bottom"/>
            <w:hideMark/>
          </w:tcPr>
          <w:p w:rsidR="002D3EDB" w:rsidRPr="00977177" w:rsidRDefault="002D3EDB" w:rsidP="002D3EDB">
            <w:pPr>
              <w:spacing w:line="240" w:lineRule="auto"/>
              <w:jc w:val="center"/>
              <w:rPr>
                <w:rFonts w:cs="Arial"/>
                <w:b/>
                <w:szCs w:val="20"/>
                <w:lang w:eastAsia="es-MX"/>
              </w:rPr>
            </w:pPr>
            <w:r w:rsidRPr="00977177">
              <w:rPr>
                <w:rFonts w:cs="Arial"/>
                <w:b/>
                <w:szCs w:val="20"/>
                <w:lang w:eastAsia="es-MX"/>
              </w:rPr>
              <w:t>LISTA DE ASISTENCIA DE PERSONAL OPERATIVO</w:t>
            </w:r>
          </w:p>
        </w:tc>
      </w:tr>
      <w:tr w:rsidR="002D3EDB" w:rsidRPr="000060E3" w:rsidTr="002D3EDB">
        <w:trPr>
          <w:gridAfter w:val="1"/>
          <w:wAfter w:w="7" w:type="pct"/>
          <w:trHeight w:val="256"/>
        </w:trPr>
        <w:tc>
          <w:tcPr>
            <w:tcW w:w="4993" w:type="pct"/>
            <w:gridSpan w:val="37"/>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szCs w:val="20"/>
                <w:lang w:eastAsia="es-MX"/>
              </w:rPr>
            </w:pPr>
            <w:r>
              <w:rPr>
                <w:b/>
                <w:noProof/>
                <w:sz w:val="28"/>
                <w:lang w:val="es-MX" w:eastAsia="es-MX"/>
              </w:rPr>
              <mc:AlternateContent>
                <mc:Choice Requires="wps">
                  <w:drawing>
                    <wp:anchor distT="0" distB="0" distL="114300" distR="114300" simplePos="0" relativeHeight="253034496" behindDoc="0" locked="0" layoutInCell="1" allowOverlap="1" wp14:anchorId="558FEFA2" wp14:editId="0DE91077">
                      <wp:simplePos x="0" y="0"/>
                      <wp:positionH relativeFrom="column">
                        <wp:posOffset>2426335</wp:posOffset>
                      </wp:positionH>
                      <wp:positionV relativeFrom="paragraph">
                        <wp:posOffset>41910</wp:posOffset>
                      </wp:positionV>
                      <wp:extent cx="409575" cy="299085"/>
                      <wp:effectExtent l="10795" t="10160" r="8255" b="14605"/>
                      <wp:wrapNone/>
                      <wp:docPr id="130944"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8FEFA2" id="AutoShape 212" o:spid="_x0000_s2163" style="position:absolute;left:0;text-align:left;margin-left:191.05pt;margin-top:3.3pt;width:32.25pt;height:23.5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" filled="f" strokecolor="#4472c4" strokeweight="1pt">
                      <v:stroke joinstyle="miter"/>
                      <v:path arrowok="t"/>
                      <v:textbox>
                        <w:txbxContent>
                          <w:p w:rsidR="009A74F5" w:rsidRPr="00071BA9" w:rsidRDefault="009A74F5" w:rsidP="002D3EDB">
                            <w:pPr>
                              <w:jc w:val="center"/>
                              <w:rPr>
                                <w:lang w:val="es-MX"/>
                              </w:rPr>
                            </w:pPr>
                            <w:r>
                              <w:rPr>
                                <w:lang w:val="es-MX"/>
                              </w:rPr>
                              <w:t>1</w:t>
                            </w:r>
                          </w:p>
                        </w:txbxContent>
                      </v:textbox>
                    </v:roundrect>
                  </w:pict>
                </mc:Fallback>
              </mc:AlternateContent>
            </w:r>
            <w:r w:rsidRPr="000060E3">
              <w:rPr>
                <w:rFonts w:cs="Arial"/>
                <w:szCs w:val="20"/>
                <w:lang w:eastAsia="es-MX"/>
              </w:rPr>
              <w:t>PERIODO: _______________________________________________________________</w:t>
            </w:r>
          </w:p>
        </w:tc>
      </w:tr>
      <w:tr w:rsidR="002D3EDB" w:rsidRPr="000060E3" w:rsidTr="002D3EDB">
        <w:trPr>
          <w:trHeight w:val="256"/>
        </w:trPr>
        <w:tc>
          <w:tcPr>
            <w:tcW w:w="22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93"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63"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84"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6"/>
        </w:trPr>
        <w:tc>
          <w:tcPr>
            <w:tcW w:w="22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93"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63"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84"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F84FFC" w:rsidRPr="000060E3" w:rsidTr="002D3EDB">
        <w:trPr>
          <w:trHeight w:val="527"/>
        </w:trPr>
        <w:tc>
          <w:tcPr>
            <w:tcW w:w="229"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No.</w:t>
            </w:r>
          </w:p>
        </w:tc>
        <w:tc>
          <w:tcPr>
            <w:tcW w:w="393" w:type="pct"/>
            <w:gridSpan w:val="2"/>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Default="002D3EDB" w:rsidP="002D3EDB">
            <w:pPr>
              <w:spacing w:line="240" w:lineRule="auto"/>
              <w:jc w:val="center"/>
              <w:rPr>
                <w:rFonts w:cs="Arial"/>
                <w:sz w:val="14"/>
                <w:szCs w:val="14"/>
                <w:lang w:eastAsia="es-MX"/>
              </w:rPr>
            </w:pPr>
          </w:p>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NUM</w:t>
            </w:r>
            <w:r>
              <w:rPr>
                <w:rFonts w:cs="Arial"/>
                <w:sz w:val="14"/>
                <w:szCs w:val="14"/>
                <w:lang w:eastAsia="es-MX"/>
              </w:rPr>
              <w:t>.</w:t>
            </w:r>
            <w:r w:rsidRPr="000060E3">
              <w:rPr>
                <w:rFonts w:cs="Arial"/>
                <w:sz w:val="14"/>
                <w:szCs w:val="14"/>
                <w:lang w:eastAsia="es-MX"/>
              </w:rPr>
              <w:t>EMP</w:t>
            </w:r>
          </w:p>
        </w:tc>
        <w:tc>
          <w:tcPr>
            <w:tcW w:w="363"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NOMBRE</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single" w:sz="4" w:space="0" w:color="auto"/>
              <w:left w:val="nil"/>
              <w:bottom w:val="nil"/>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884" w:type="pct"/>
            <w:gridSpan w:val="2"/>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FIRMA DEL TRABAJADOR</w:t>
            </w:r>
          </w:p>
        </w:tc>
      </w:tr>
      <w:tr w:rsidR="002D3EDB" w:rsidRPr="000060E3" w:rsidTr="002D3EDB">
        <w:trPr>
          <w:trHeight w:val="527"/>
        </w:trPr>
        <w:tc>
          <w:tcPr>
            <w:tcW w:w="229"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Cs w:val="20"/>
                <w:lang w:eastAsia="es-MX"/>
              </w:rPr>
            </w:pPr>
          </w:p>
        </w:tc>
        <w:tc>
          <w:tcPr>
            <w:tcW w:w="393" w:type="pct"/>
            <w:gridSpan w:val="2"/>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363"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Pr>
                <w:b/>
                <w:noProof/>
                <w:sz w:val="28"/>
                <w:lang w:val="es-MX" w:eastAsia="es-MX"/>
              </w:rPr>
              <mc:AlternateContent>
                <mc:Choice Requires="wps">
                  <w:drawing>
                    <wp:anchor distT="0" distB="0" distL="114300" distR="114300" simplePos="0" relativeHeight="253033472" behindDoc="0" locked="0" layoutInCell="1" allowOverlap="1" wp14:anchorId="41296D50" wp14:editId="6D5365DC">
                      <wp:simplePos x="0" y="0"/>
                      <wp:positionH relativeFrom="column">
                        <wp:posOffset>28575</wp:posOffset>
                      </wp:positionH>
                      <wp:positionV relativeFrom="paragraph">
                        <wp:posOffset>303530</wp:posOffset>
                      </wp:positionV>
                      <wp:extent cx="409575" cy="299085"/>
                      <wp:effectExtent l="6985" t="11430" r="12065" b="13335"/>
                      <wp:wrapNone/>
                      <wp:docPr id="13094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5</w:t>
                                  </w:r>
                                </w:p>
                                <w:p w:rsidR="009A74F5" w:rsidRPr="00071BA9" w:rsidRDefault="009A74F5" w:rsidP="002D3EDB">
                                  <w:pPr>
                                    <w:jc w:val="center"/>
                                    <w:rPr>
                                      <w:lang w:val="es-MX"/>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296D50" id="AutoShape 213" o:spid="_x0000_s2164" style="position:absolute;left:0;text-align:left;margin-left:2.25pt;margin-top:23.9pt;width:32.25pt;height:23.5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" filled="f" strokecolor="#4472c4" strokeweight="1pt">
                      <v:stroke joinstyle="miter"/>
                      <v:path arrowok="t"/>
                      <v:textbox>
                        <w:txbxContent>
                          <w:p w:rsidR="009A74F5" w:rsidRPr="00071BA9" w:rsidRDefault="009A74F5" w:rsidP="002D3EDB">
                            <w:pPr>
                              <w:jc w:val="center"/>
                              <w:rPr>
                                <w:lang w:val="es-MX"/>
                              </w:rPr>
                            </w:pPr>
                            <w:r>
                              <w:rPr>
                                <w:lang w:val="es-MX"/>
                              </w:rPr>
                              <w:t>5</w:t>
                            </w:r>
                          </w:p>
                          <w:p w:rsidR="009A74F5" w:rsidRPr="00071BA9" w:rsidRDefault="009A74F5" w:rsidP="002D3EDB">
                            <w:pPr>
                              <w:jc w:val="center"/>
                              <w:rPr>
                                <w:lang w:val="es-MX"/>
                              </w:rPr>
                            </w:pPr>
                          </w:p>
                        </w:txbxContent>
                      </v:textbox>
                    </v:roundrect>
                  </w:pict>
                </mc:Fallback>
              </mc:AlternateContent>
            </w: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8"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8"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c>
          <w:tcPr>
            <w:tcW w:w="97"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97" w:type="pct"/>
            <w:tcBorders>
              <w:top w:val="nil"/>
              <w:left w:val="nil"/>
              <w:bottom w:val="single" w:sz="4" w:space="0" w:color="auto"/>
              <w:right w:val="single" w:sz="4" w:space="0" w:color="auto"/>
            </w:tcBorders>
            <w:shd w:val="clear" w:color="000000" w:fill="FFFF00"/>
            <w:vAlign w:val="center"/>
            <w:hideMark/>
          </w:tcPr>
          <w:p w:rsidR="002D3EDB" w:rsidRPr="000060E3" w:rsidRDefault="002D3EDB" w:rsidP="002D3EDB">
            <w:pPr>
              <w:spacing w:line="240" w:lineRule="auto"/>
              <w:jc w:val="center"/>
              <w:rPr>
                <w:rFonts w:cs="Arial"/>
                <w:sz w:val="14"/>
                <w:szCs w:val="14"/>
                <w:lang w:eastAsia="es-MX"/>
              </w:rPr>
            </w:pPr>
            <w:r w:rsidRPr="000060E3">
              <w:rPr>
                <w:rFonts w:cs="Arial"/>
                <w:sz w:val="14"/>
                <w:szCs w:val="14"/>
                <w:lang w:eastAsia="es-MX"/>
              </w:rPr>
              <w:t> </w:t>
            </w:r>
          </w:p>
        </w:tc>
        <w:tc>
          <w:tcPr>
            <w:tcW w:w="884" w:type="pct"/>
            <w:gridSpan w:val="2"/>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sz w:val="14"/>
                <w:szCs w:val="14"/>
                <w:lang w:eastAsia="es-MX"/>
              </w:rPr>
            </w:pPr>
          </w:p>
        </w:tc>
      </w:tr>
      <w:tr w:rsidR="002D3EDB" w:rsidRPr="000060E3" w:rsidTr="002D3EDB">
        <w:trPr>
          <w:trHeight w:val="44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Pr>
                <w:b/>
                <w:noProof/>
                <w:sz w:val="28"/>
                <w:lang w:val="es-MX" w:eastAsia="es-MX"/>
              </w:rPr>
              <mc:AlternateContent>
                <mc:Choice Requires="wps">
                  <w:drawing>
                    <wp:anchor distT="0" distB="0" distL="114300" distR="114300" simplePos="0" relativeHeight="253036544" behindDoc="0" locked="0" layoutInCell="1" allowOverlap="1" wp14:anchorId="337793EC" wp14:editId="0D7286E6">
                      <wp:simplePos x="0" y="0"/>
                      <wp:positionH relativeFrom="column">
                        <wp:posOffset>25400</wp:posOffset>
                      </wp:positionH>
                      <wp:positionV relativeFrom="paragraph">
                        <wp:posOffset>53975</wp:posOffset>
                      </wp:positionV>
                      <wp:extent cx="335915" cy="299085"/>
                      <wp:effectExtent l="10160" t="7620" r="6350" b="7620"/>
                      <wp:wrapNone/>
                      <wp:docPr id="130946"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7793EC" id="AutoShape 214" o:spid="_x0000_s2165" style="position:absolute;left:0;text-align:left;margin-left:2pt;margin-top:4.25pt;width:26.45pt;height:23.5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" filled="f" strokecolor="#4472c4" strokeweight="1pt">
                      <v:stroke joinstyle="miter"/>
                      <v:path arrowok="t"/>
                      <v:textbox>
                        <w:txbxContent>
                          <w:p w:rsidR="009A74F5" w:rsidRPr="00071BA9" w:rsidRDefault="009A74F5" w:rsidP="002D3EDB">
                            <w:pPr>
                              <w:jc w:val="center"/>
                              <w:rPr>
                                <w:lang w:val="es-MX"/>
                              </w:rPr>
                            </w:pPr>
                            <w:r>
                              <w:rPr>
                                <w:lang w:val="es-MX"/>
                              </w:rPr>
                              <w:t>2</w:t>
                            </w:r>
                          </w:p>
                        </w:txbxContent>
                      </v:textbox>
                    </v:roundrect>
                  </w:pict>
                </mc:Fallback>
              </mc:AlternateContent>
            </w: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Pr>
                <w:b/>
                <w:noProof/>
                <w:sz w:val="28"/>
                <w:lang w:val="es-MX" w:eastAsia="es-MX"/>
              </w:rPr>
              <mc:AlternateContent>
                <mc:Choice Requires="wps">
                  <w:drawing>
                    <wp:anchor distT="0" distB="0" distL="114300" distR="114300" simplePos="0" relativeHeight="253032448" behindDoc="0" locked="0" layoutInCell="1" allowOverlap="1" wp14:anchorId="7DADE7F0" wp14:editId="13A7DFD8">
                      <wp:simplePos x="0" y="0"/>
                      <wp:positionH relativeFrom="column">
                        <wp:posOffset>117475</wp:posOffset>
                      </wp:positionH>
                      <wp:positionV relativeFrom="paragraph">
                        <wp:posOffset>-35560</wp:posOffset>
                      </wp:positionV>
                      <wp:extent cx="343535" cy="299085"/>
                      <wp:effectExtent l="6350" t="14605" r="12065" b="10160"/>
                      <wp:wrapNone/>
                      <wp:docPr id="130947"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53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ADE7F0" id="AutoShape 215" o:spid="_x0000_s2166" style="position:absolute;left:0;text-align:left;margin-left:9.25pt;margin-top:-2.8pt;width:27.05pt;height:23.5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" filled="f" strokecolor="#4472c4" strokeweight="1pt">
                      <v:stroke joinstyle="miter"/>
                      <v:path arrowok="t"/>
                      <v:textbox>
                        <w:txbxContent>
                          <w:p w:rsidR="009A74F5" w:rsidRPr="00071BA9" w:rsidRDefault="009A74F5" w:rsidP="002D3EDB">
                            <w:pPr>
                              <w:jc w:val="center"/>
                              <w:rPr>
                                <w:lang w:val="es-MX"/>
                              </w:rPr>
                            </w:pPr>
                            <w:r>
                              <w:rPr>
                                <w:lang w:val="es-MX"/>
                              </w:rPr>
                              <w:t>3</w:t>
                            </w:r>
                          </w:p>
                        </w:txbxContent>
                      </v:textbox>
                    </v:roundrect>
                  </w:pict>
                </mc:Fallback>
              </mc:AlternateContent>
            </w: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Pr>
                <w:b/>
                <w:noProof/>
                <w:sz w:val="28"/>
                <w:lang w:val="es-MX" w:eastAsia="es-MX"/>
              </w:rPr>
              <mc:AlternateContent>
                <mc:Choice Requires="wps">
                  <w:drawing>
                    <wp:anchor distT="0" distB="0" distL="114300" distR="114300" simplePos="0" relativeHeight="253031424" behindDoc="0" locked="0" layoutInCell="1" allowOverlap="1" wp14:anchorId="2A432C79" wp14:editId="6E0DF0FA">
                      <wp:simplePos x="0" y="0"/>
                      <wp:positionH relativeFrom="column">
                        <wp:posOffset>33020</wp:posOffset>
                      </wp:positionH>
                      <wp:positionV relativeFrom="paragraph">
                        <wp:posOffset>-3810</wp:posOffset>
                      </wp:positionV>
                      <wp:extent cx="409575" cy="299085"/>
                      <wp:effectExtent l="14605" t="6985" r="13970" b="8255"/>
                      <wp:wrapNone/>
                      <wp:docPr id="130948"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432C79" id="AutoShape 216" o:spid="_x0000_s2167" style="position:absolute;left:0;text-align:left;margin-left:2.6pt;margin-top:-.3pt;width:32.25pt;height:23.5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" filled="f" strokecolor="#4472c4" strokeweight="1pt">
                      <v:stroke joinstyle="miter"/>
                      <v:path arrowok="t"/>
                      <v:textbox>
                        <w:txbxContent>
                          <w:p w:rsidR="009A74F5" w:rsidRPr="00071BA9" w:rsidRDefault="009A74F5" w:rsidP="002D3EDB">
                            <w:pPr>
                              <w:jc w:val="center"/>
                              <w:rPr>
                                <w:lang w:val="es-MX"/>
                              </w:rPr>
                            </w:pPr>
                            <w:r>
                              <w:rPr>
                                <w:lang w:val="es-MX"/>
                              </w:rPr>
                              <w:t>4</w:t>
                            </w:r>
                          </w:p>
                        </w:txbxContent>
                      </v:textbox>
                    </v:roundrect>
                  </w:pict>
                </mc:Fallback>
              </mc:AlternateContent>
            </w: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Pr>
                <w:rFonts w:cs="Arial"/>
                <w:noProof/>
                <w:sz w:val="18"/>
                <w:szCs w:val="18"/>
                <w:lang w:val="es-MX" w:eastAsia="es-MX"/>
              </w:rPr>
              <mc:AlternateContent>
                <mc:Choice Requires="wps">
                  <w:drawing>
                    <wp:anchor distT="0" distB="0" distL="114300" distR="114300" simplePos="0" relativeHeight="253040640" behindDoc="0" locked="0" layoutInCell="1" allowOverlap="1" wp14:anchorId="27E28A8D" wp14:editId="38EA1412">
                      <wp:simplePos x="0" y="0"/>
                      <wp:positionH relativeFrom="column">
                        <wp:posOffset>16510</wp:posOffset>
                      </wp:positionH>
                      <wp:positionV relativeFrom="paragraph">
                        <wp:posOffset>11430</wp:posOffset>
                      </wp:positionV>
                      <wp:extent cx="416560" cy="262255"/>
                      <wp:effectExtent l="0" t="0" r="21590" b="23495"/>
                      <wp:wrapNone/>
                      <wp:docPr id="130949" name="95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60" cy="2622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11375" id="952 Rectángulo redondeado" o:spid="_x0000_s1026" style="position:absolute;margin-left:1.3pt;margin-top:.9pt;width:32.8pt;height:20.6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" filled="f" strokecolor="#1f4d78 [1604]" strokeweight="1pt">
                      <v:stroke joinstyle="miter"/>
                      <v:path arrowok="t"/>
                    </v:roundrect>
                  </w:pict>
                </mc:Fallback>
              </mc:AlternateContent>
            </w:r>
            <w:r>
              <w:rPr>
                <w:rFonts w:cs="Arial"/>
                <w:noProof/>
                <w:sz w:val="18"/>
                <w:szCs w:val="18"/>
                <w:lang w:val="es-MX" w:eastAsia="es-MX"/>
              </w:rPr>
              <mc:AlternateContent>
                <mc:Choice Requires="wps">
                  <w:drawing>
                    <wp:anchor distT="0" distB="0" distL="114300" distR="114300" simplePos="0" relativeHeight="253028352" behindDoc="0" locked="0" layoutInCell="1" allowOverlap="1" wp14:anchorId="0710D002" wp14:editId="2B088B8F">
                      <wp:simplePos x="0" y="0"/>
                      <wp:positionH relativeFrom="column">
                        <wp:posOffset>106680</wp:posOffset>
                      </wp:positionH>
                      <wp:positionV relativeFrom="paragraph">
                        <wp:posOffset>8890</wp:posOffset>
                      </wp:positionV>
                      <wp:extent cx="328930" cy="281940"/>
                      <wp:effectExtent l="0" t="0" r="0" b="0"/>
                      <wp:wrapNone/>
                      <wp:docPr id="1309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81940"/>
                              </a:xfrm>
                              <a:prstGeom prst="rect">
                                <a:avLst/>
                              </a:prstGeom>
                              <a:solidFill>
                                <a:srgbClr val="FFFFFF"/>
                              </a:solidFill>
                              <a:ln w="9525">
                                <a:noFill/>
                                <a:miter lim="800000"/>
                                <a:headEnd/>
                                <a:tailEnd/>
                              </a:ln>
                            </wps:spPr>
                            <wps:txbx>
                              <w:txbxContent>
                                <w:p w:rsidR="009A74F5" w:rsidRPr="00235C75" w:rsidRDefault="009A74F5" w:rsidP="002D3EDB">
                                  <w:pPr>
                                    <w:rPr>
                                      <w:lang w:val="es-MX"/>
                                    </w:rPr>
                                  </w:pPr>
                                  <w:r>
                                    <w:rPr>
                                      <w:lang w:val="es-MX"/>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10D002" id="_x0000_s2168" type="#_x0000_t202" style="position:absolute;left:0;text-align:left;margin-left:8.4pt;margin-top:.7pt;width:25.9pt;height:22.2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" stroked="f">
                      <v:textbox style="mso-fit-shape-to-text:t">
                        <w:txbxContent>
                          <w:p w:rsidR="009A74F5" w:rsidRPr="00235C75" w:rsidRDefault="009A74F5" w:rsidP="002D3EDB">
                            <w:pPr>
                              <w:rPr>
                                <w:lang w:val="es-MX"/>
                              </w:rPr>
                            </w:pPr>
                            <w:r>
                              <w:rPr>
                                <w:lang w:val="es-MX"/>
                              </w:rPr>
                              <w:t>6</w:t>
                            </w:r>
                          </w:p>
                        </w:txbxContent>
                      </v:textbox>
                    </v:shape>
                  </w:pict>
                </mc:Fallback>
              </mc:AlternateContent>
            </w:r>
            <w:r w:rsidRPr="000060E3">
              <w:rPr>
                <w:rFonts w:cs="Arial"/>
                <w:sz w:val="18"/>
                <w:szCs w:val="18"/>
                <w:lang w:eastAsia="es-MX"/>
              </w:rPr>
              <w:t> </w:t>
            </w:r>
          </w:p>
        </w:tc>
      </w:tr>
      <w:tr w:rsidR="002D3EDB" w:rsidRPr="000060E3" w:rsidTr="002D3EDB">
        <w:trPr>
          <w:trHeight w:val="404"/>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23"/>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16"/>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22"/>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14"/>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19"/>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12"/>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18"/>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63"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424"/>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w:t>
            </w:r>
          </w:p>
        </w:tc>
        <w:tc>
          <w:tcPr>
            <w:tcW w:w="393" w:type="pct"/>
            <w:gridSpan w:val="2"/>
            <w:tcBorders>
              <w:top w:val="nil"/>
              <w:left w:val="single" w:sz="4" w:space="0" w:color="808080"/>
              <w:bottom w:val="single" w:sz="4" w:space="0" w:color="808080"/>
              <w:right w:val="single" w:sz="4" w:space="0" w:color="808080"/>
            </w:tcBorders>
            <w:shd w:val="clear" w:color="auto" w:fill="auto"/>
            <w:noWrap/>
            <w:vAlign w:val="center"/>
            <w:hideMark/>
          </w:tcPr>
          <w:p w:rsidR="002D3EDB" w:rsidRPr="000060E3" w:rsidRDefault="002D3EDB" w:rsidP="002D3EDB">
            <w:pPr>
              <w:spacing w:line="240" w:lineRule="auto"/>
              <w:jc w:val="center"/>
              <w:rPr>
                <w:rFonts w:cs="Arial"/>
                <w:color w:val="000000"/>
                <w:szCs w:val="20"/>
                <w:lang w:eastAsia="es-MX"/>
              </w:rPr>
            </w:pPr>
            <w:r w:rsidRPr="000060E3">
              <w:rPr>
                <w:rFonts w:cs="Arial"/>
                <w:color w:val="000000"/>
                <w:szCs w:val="20"/>
                <w:lang w:eastAsia="es-MX"/>
              </w:rPr>
              <w:t> </w:t>
            </w:r>
          </w:p>
        </w:tc>
        <w:tc>
          <w:tcPr>
            <w:tcW w:w="363" w:type="pct"/>
            <w:tcBorders>
              <w:top w:val="nil"/>
              <w:left w:val="single" w:sz="4" w:space="0" w:color="auto"/>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8"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97" w:type="pct"/>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8"/>
                <w:szCs w:val="18"/>
                <w:lang w:eastAsia="es-MX"/>
              </w:rPr>
            </w:pPr>
            <w:r w:rsidRPr="000060E3">
              <w:rPr>
                <w:rFonts w:cs="Arial"/>
                <w:sz w:val="18"/>
                <w:szCs w:val="18"/>
                <w:lang w:eastAsia="es-MX"/>
              </w:rPr>
              <w:t> </w:t>
            </w:r>
          </w:p>
        </w:tc>
        <w:tc>
          <w:tcPr>
            <w:tcW w:w="884"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sz w:val="18"/>
                <w:szCs w:val="18"/>
                <w:lang w:eastAsia="es-MX"/>
              </w:rPr>
            </w:pPr>
            <w:r w:rsidRPr="000060E3">
              <w:rPr>
                <w:rFonts w:cs="Arial"/>
                <w:sz w:val="18"/>
                <w:szCs w:val="18"/>
                <w:lang w:eastAsia="es-MX"/>
              </w:rPr>
              <w:t> </w:t>
            </w:r>
          </w:p>
        </w:tc>
      </w:tr>
      <w:tr w:rsidR="002D3EDB" w:rsidRPr="000060E3" w:rsidTr="002D3EDB">
        <w:trPr>
          <w:trHeight w:val="286"/>
        </w:trPr>
        <w:tc>
          <w:tcPr>
            <w:tcW w:w="22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93" w:type="pct"/>
            <w:gridSpan w:val="2"/>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363"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8"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c>
          <w:tcPr>
            <w:tcW w:w="884" w:type="pct"/>
            <w:gridSpan w:val="2"/>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lang w:eastAsia="es-MX"/>
              </w:rPr>
            </w:pPr>
          </w:p>
        </w:tc>
      </w:tr>
      <w:tr w:rsidR="002D3EDB" w:rsidRPr="000060E3" w:rsidTr="002D3EDB">
        <w:trPr>
          <w:gridAfter w:val="37"/>
          <w:wAfter w:w="4771" w:type="pct"/>
          <w:trHeight w:val="256"/>
        </w:trPr>
        <w:tc>
          <w:tcPr>
            <w:tcW w:w="229" w:type="pct"/>
            <w:tcBorders>
              <w:top w:val="nil"/>
              <w:left w:val="nil"/>
              <w:bottom w:val="nil"/>
              <w:right w:val="nil"/>
            </w:tcBorders>
            <w:shd w:val="clear" w:color="auto" w:fill="auto"/>
            <w:noWrap/>
            <w:vAlign w:val="bottom"/>
            <w:hideMark/>
          </w:tcPr>
          <w:p w:rsidR="002D3EDB" w:rsidRPr="001B2122" w:rsidRDefault="002D3EDB" w:rsidP="002D3EDB">
            <w:pPr>
              <w:spacing w:line="240" w:lineRule="auto"/>
              <w:rPr>
                <w:rFonts w:cs="Arial"/>
                <w:szCs w:val="20"/>
                <w:lang w:eastAsia="es-MX"/>
              </w:rPr>
            </w:pPr>
            <w:r>
              <w:rPr>
                <w:rFonts w:cs="Arial"/>
                <w:noProof/>
                <w:lang w:val="es-MX" w:eastAsia="es-MX"/>
              </w:rPr>
              <mc:AlternateContent>
                <mc:Choice Requires="wps">
                  <w:drawing>
                    <wp:anchor distT="0" distB="0" distL="114300" distR="114300" simplePos="0" relativeHeight="253038592" behindDoc="0" locked="0" layoutInCell="1" allowOverlap="1" wp14:anchorId="01DEB496" wp14:editId="57C2847B">
                      <wp:simplePos x="0" y="0"/>
                      <wp:positionH relativeFrom="column">
                        <wp:posOffset>5312410</wp:posOffset>
                      </wp:positionH>
                      <wp:positionV relativeFrom="paragraph">
                        <wp:posOffset>-46355</wp:posOffset>
                      </wp:positionV>
                      <wp:extent cx="417195" cy="343535"/>
                      <wp:effectExtent l="0" t="0" r="20955" b="18415"/>
                      <wp:wrapNone/>
                      <wp:docPr id="130951" name="94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 cy="3435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AE1FB7" id="940 Rectángulo redondeado" o:spid="_x0000_s1026" style="position:absolute;margin-left:418.3pt;margin-top:-3.65pt;width:32.85pt;height:27.0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" filled="f" strokecolor="#1f4d78 [1604]" strokeweight="1pt">
                      <v:stroke joinstyle="miter"/>
                      <v:path arrowok="t"/>
                    </v:roundrect>
                  </w:pict>
                </mc:Fallback>
              </mc:AlternateContent>
            </w:r>
            <w:r>
              <w:rPr>
                <w:rFonts w:cs="Arial"/>
                <w:noProof/>
                <w:szCs w:val="20"/>
                <w:lang w:val="es-MX" w:eastAsia="es-MX"/>
              </w:rPr>
              <mc:AlternateContent>
                <mc:Choice Requires="wps">
                  <w:drawing>
                    <wp:anchor distT="0" distB="0" distL="114300" distR="114300" simplePos="0" relativeHeight="253039616" behindDoc="0" locked="0" layoutInCell="1" allowOverlap="1" wp14:anchorId="5C61400C" wp14:editId="19E2E347">
                      <wp:simplePos x="0" y="0"/>
                      <wp:positionH relativeFrom="column">
                        <wp:posOffset>5403850</wp:posOffset>
                      </wp:positionH>
                      <wp:positionV relativeFrom="paragraph">
                        <wp:posOffset>-53975</wp:posOffset>
                      </wp:positionV>
                      <wp:extent cx="248285" cy="262890"/>
                      <wp:effectExtent l="0" t="0" r="0" b="3810"/>
                      <wp:wrapNone/>
                      <wp:docPr id="1309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62890"/>
                              </a:xfrm>
                              <a:prstGeom prst="rect">
                                <a:avLst/>
                              </a:prstGeom>
                              <a:solidFill>
                                <a:srgbClr val="FFFFFF"/>
                              </a:solidFill>
                              <a:ln w="9525">
                                <a:noFill/>
                                <a:miter lim="800000"/>
                                <a:headEnd/>
                                <a:tailEnd/>
                              </a:ln>
                            </wps:spPr>
                            <wps:txbx>
                              <w:txbxContent>
                                <w:p w:rsidR="009A74F5" w:rsidRPr="00235C75" w:rsidRDefault="009A74F5" w:rsidP="002D3EDB">
                                  <w:pPr>
                                    <w:rPr>
                                      <w:lang w:val="es-MX"/>
                                    </w:rPr>
                                  </w:pPr>
                                  <w:r>
                                    <w:rPr>
                                      <w:lang w:val="es-MX"/>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1400C" id="_x0000_s2169" type="#_x0000_t202" style="position:absolute;left:0;text-align:left;margin-left:425.5pt;margin-top:-4.25pt;width:19.55pt;height:20.7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" stroked="f">
                      <v:textbox>
                        <w:txbxContent>
                          <w:p w:rsidR="009A74F5" w:rsidRPr="00235C75" w:rsidRDefault="009A74F5" w:rsidP="002D3EDB">
                            <w:pPr>
                              <w:rPr>
                                <w:lang w:val="es-MX"/>
                              </w:rPr>
                            </w:pPr>
                            <w:r>
                              <w:rPr>
                                <w:lang w:val="es-MX"/>
                              </w:rPr>
                              <w:t>9</w:t>
                            </w:r>
                          </w:p>
                        </w:txbxContent>
                      </v:textbox>
                    </v:shape>
                  </w:pict>
                </mc:Fallback>
              </mc:AlternateContent>
            </w:r>
            <w:r>
              <w:rPr>
                <w:b/>
                <w:noProof/>
                <w:szCs w:val="20"/>
                <w:lang w:val="es-MX" w:eastAsia="es-MX"/>
              </w:rPr>
              <mc:AlternateContent>
                <mc:Choice Requires="wps">
                  <w:drawing>
                    <wp:anchor distT="0" distB="0" distL="114300" distR="114300" simplePos="0" relativeHeight="253035520" behindDoc="0" locked="0" layoutInCell="1" allowOverlap="1" wp14:anchorId="3035E93F" wp14:editId="1F41D02F">
                      <wp:simplePos x="0" y="0"/>
                      <wp:positionH relativeFrom="column">
                        <wp:posOffset>1311275</wp:posOffset>
                      </wp:positionH>
                      <wp:positionV relativeFrom="paragraph">
                        <wp:posOffset>10160</wp:posOffset>
                      </wp:positionV>
                      <wp:extent cx="409575" cy="299085"/>
                      <wp:effectExtent l="10160" t="13970" r="8890" b="10795"/>
                      <wp:wrapNone/>
                      <wp:docPr id="130953"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35E93F" id="AutoShape 219" o:spid="_x0000_s2170" style="position:absolute;left:0;text-align:left;margin-left:103.25pt;margin-top:.8pt;width:32.25pt;height:23.5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" filled="f" strokecolor="#4472c4" strokeweight="1pt">
                      <v:stroke joinstyle="miter"/>
                      <v:path arrowok="t"/>
                      <v:textbox>
                        <w:txbxContent>
                          <w:p w:rsidR="009A74F5" w:rsidRPr="00071BA9" w:rsidRDefault="009A74F5" w:rsidP="002D3EDB">
                            <w:pPr>
                              <w:jc w:val="center"/>
                              <w:rPr>
                                <w:lang w:val="es-MX"/>
                              </w:rPr>
                            </w:pPr>
                            <w:r>
                              <w:rPr>
                                <w:lang w:val="es-MX"/>
                              </w:rPr>
                              <w:t>7</w:t>
                            </w:r>
                          </w:p>
                        </w:txbxContent>
                      </v:textbox>
                    </v:roundrect>
                  </w:pict>
                </mc:Fallback>
              </mc:AlternateContent>
            </w:r>
          </w:p>
        </w:tc>
      </w:tr>
      <w:tr w:rsidR="002D3EDB" w:rsidRPr="000060E3" w:rsidTr="002D3EDB">
        <w:trPr>
          <w:gridAfter w:val="2"/>
          <w:wAfter w:w="884" w:type="pct"/>
          <w:trHeight w:val="256"/>
        </w:trPr>
        <w:tc>
          <w:tcPr>
            <w:tcW w:w="229" w:type="pct"/>
            <w:tcBorders>
              <w:top w:val="nil"/>
              <w:left w:val="nil"/>
              <w:bottom w:val="nil"/>
              <w:right w:val="nil"/>
            </w:tcBorders>
            <w:shd w:val="clear" w:color="auto" w:fill="auto"/>
            <w:noWrap/>
            <w:vAlign w:val="bottom"/>
            <w:hideMark/>
          </w:tcPr>
          <w:p w:rsidR="002D3EDB" w:rsidRPr="001B2122" w:rsidRDefault="002D3EDB" w:rsidP="002D3EDB">
            <w:pPr>
              <w:spacing w:line="240" w:lineRule="auto"/>
              <w:rPr>
                <w:rFonts w:cs="Arial"/>
                <w:szCs w:val="20"/>
                <w:lang w:eastAsia="es-MX"/>
              </w:rPr>
            </w:pPr>
          </w:p>
        </w:tc>
        <w:tc>
          <w:tcPr>
            <w:tcW w:w="30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448" w:type="pct"/>
            <w:gridSpan w:val="2"/>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37568" behindDoc="0" locked="0" layoutInCell="1" allowOverlap="1" wp14:anchorId="3ADC5AB0" wp14:editId="328FF3F2">
                      <wp:simplePos x="0" y="0"/>
                      <wp:positionH relativeFrom="column">
                        <wp:posOffset>18415</wp:posOffset>
                      </wp:positionH>
                      <wp:positionV relativeFrom="paragraph">
                        <wp:posOffset>25400</wp:posOffset>
                      </wp:positionV>
                      <wp:extent cx="409575" cy="270510"/>
                      <wp:effectExtent l="0" t="0" r="28575" b="15240"/>
                      <wp:wrapNone/>
                      <wp:docPr id="130954" name="93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705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8A69D0" id="939 Rectángulo redondeado" o:spid="_x0000_s1026" style="position:absolute;margin-left:1.45pt;margin-top:2pt;width:32.25pt;height:21.3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" filled="f" strokecolor="#1f4d78 [1604]" strokeweight="1pt">
                      <v:stroke joinstyle="miter"/>
                      <v:path arrowok="t"/>
                    </v:roundrect>
                  </w:pict>
                </mc:Fallback>
              </mc:AlternateContent>
            </w: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29376" behindDoc="0" locked="0" layoutInCell="1" allowOverlap="1" wp14:anchorId="578E54DE" wp14:editId="0A5AAD35">
                      <wp:simplePos x="0" y="0"/>
                      <wp:positionH relativeFrom="column">
                        <wp:posOffset>-14605</wp:posOffset>
                      </wp:positionH>
                      <wp:positionV relativeFrom="paragraph">
                        <wp:posOffset>-77470</wp:posOffset>
                      </wp:positionV>
                      <wp:extent cx="262890" cy="277495"/>
                      <wp:effectExtent l="0" t="0" r="3810" b="8255"/>
                      <wp:wrapNone/>
                      <wp:docPr id="1309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77495"/>
                              </a:xfrm>
                              <a:prstGeom prst="rect">
                                <a:avLst/>
                              </a:prstGeom>
                              <a:solidFill>
                                <a:srgbClr val="FFFFFF"/>
                              </a:solidFill>
                              <a:ln w="9525">
                                <a:noFill/>
                                <a:miter lim="800000"/>
                                <a:headEnd/>
                                <a:tailEnd/>
                              </a:ln>
                            </wps:spPr>
                            <wps:txbx>
                              <w:txbxContent>
                                <w:p w:rsidR="009A74F5" w:rsidRPr="00D6068B" w:rsidRDefault="009A74F5" w:rsidP="002D3EDB">
                                  <w:pPr>
                                    <w:rPr>
                                      <w:b/>
                                      <w:sz w:val="16"/>
                                      <w:szCs w:val="16"/>
                                      <w:lang w:val="es-MX"/>
                                    </w:rPr>
                                  </w:pPr>
                                  <w:r w:rsidRPr="00D6068B">
                                    <w:rPr>
                                      <w:b/>
                                      <w:sz w:val="16"/>
                                      <w:szCs w:val="16"/>
                                      <w:lang w:val="es-MX"/>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E54DE" id="_x0000_s2171" type="#_x0000_t202" style="position:absolute;left:0;text-align:left;margin-left:-1.15pt;margin-top:-6.1pt;width:20.7pt;height:21.8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" stroked="f">
                      <v:textbox>
                        <w:txbxContent>
                          <w:p w:rsidR="009A74F5" w:rsidRPr="00D6068B" w:rsidRDefault="009A74F5" w:rsidP="002D3EDB">
                            <w:pPr>
                              <w:rPr>
                                <w:b/>
                                <w:sz w:val="16"/>
                                <w:szCs w:val="16"/>
                                <w:lang w:val="es-MX"/>
                              </w:rPr>
                            </w:pPr>
                            <w:r w:rsidRPr="00D6068B">
                              <w:rPr>
                                <w:b/>
                                <w:sz w:val="16"/>
                                <w:szCs w:val="16"/>
                                <w:lang w:val="es-MX"/>
                              </w:rPr>
                              <w:t>8</w:t>
                            </w:r>
                          </w:p>
                        </w:txbxContent>
                      </v:textbox>
                    </v:shape>
                  </w:pict>
                </mc:Fallback>
              </mc:AlternateContent>
            </w:r>
          </w:p>
        </w:tc>
        <w:tc>
          <w:tcPr>
            <w:tcW w:w="98"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center"/>
            <w:hideMark/>
          </w:tcPr>
          <w:p w:rsidR="002D3EDB" w:rsidRPr="001B2122" w:rsidRDefault="002D3EDB" w:rsidP="002D3EDB">
            <w:pPr>
              <w:spacing w:line="240" w:lineRule="auto"/>
              <w:rPr>
                <w:rFonts w:cs="Arial"/>
                <w:szCs w:val="20"/>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c>
          <w:tcPr>
            <w:tcW w:w="9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 w:val="18"/>
                <w:szCs w:val="18"/>
                <w:lang w:eastAsia="es-MX"/>
              </w:rPr>
            </w:pPr>
          </w:p>
        </w:tc>
      </w:tr>
    </w:tbl>
    <w:p w:rsidR="002D3EDB" w:rsidRDefault="002D3EDB" w:rsidP="002D3EDB">
      <w:pPr>
        <w:spacing w:line="276" w:lineRule="auto"/>
        <w:rPr>
          <w:rFonts w:cs="Arial"/>
          <w:sz w:val="24"/>
        </w:rPr>
      </w:pPr>
      <w:r>
        <w:rPr>
          <w:rFonts w:cs="Arial"/>
          <w:noProof/>
          <w:sz w:val="24"/>
          <w:lang w:val="es-MX" w:eastAsia="es-MX"/>
        </w:rPr>
        <mc:AlternateContent>
          <mc:Choice Requires="wps">
            <w:drawing>
              <wp:anchor distT="0" distB="0" distL="114300" distR="114300" simplePos="0" relativeHeight="253030400" behindDoc="1" locked="0" layoutInCell="1" allowOverlap="1" wp14:anchorId="53B37496" wp14:editId="268C9063">
                <wp:simplePos x="0" y="0"/>
                <wp:positionH relativeFrom="column">
                  <wp:posOffset>-321310</wp:posOffset>
                </wp:positionH>
                <wp:positionV relativeFrom="paragraph">
                  <wp:posOffset>-151130</wp:posOffset>
                </wp:positionV>
                <wp:extent cx="6442710" cy="6858000"/>
                <wp:effectExtent l="19050" t="19050" r="15240" b="19050"/>
                <wp:wrapNone/>
                <wp:docPr id="130956" name="9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2710" cy="6858000"/>
                        </a:xfrm>
                        <a:prstGeom prst="rect">
                          <a:avLst/>
                        </a:prstGeom>
                        <a:solidFill>
                          <a:schemeClr val="bg1"/>
                        </a:solid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98813" id="985 Rectángulo" o:spid="_x0000_s1026" style="position:absolute;margin-left:-25.3pt;margin-top:-11.9pt;width:507.3pt;height:540pt;z-index:-2502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" fillcolor="white [3212]" strokecolor="#0d0d0d [3069]" strokeweight="2.25pt">
                <v:path arrowok="t"/>
              </v:rect>
            </w:pict>
          </mc:Fallback>
        </mc:AlternateContent>
      </w:r>
    </w:p>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7"/>
        <w:gridCol w:w="2887"/>
        <w:gridCol w:w="3054"/>
      </w:tblGrid>
      <w:tr w:rsidR="002D3EDB" w:rsidTr="002D3EDB">
        <w:tc>
          <w:tcPr>
            <w:tcW w:w="2992" w:type="dxa"/>
          </w:tcPr>
          <w:p w:rsidR="002D3EDB" w:rsidRDefault="002D3EDB" w:rsidP="002D3EDB">
            <w:pPr>
              <w:jc w:val="center"/>
            </w:pPr>
            <w:r>
              <w:t>ELABORO</w:t>
            </w:r>
          </w:p>
        </w:tc>
        <w:tc>
          <w:tcPr>
            <w:tcW w:w="2993" w:type="dxa"/>
          </w:tcPr>
          <w:p w:rsidR="002D3EDB" w:rsidRDefault="002D3EDB" w:rsidP="002D3EDB">
            <w:pPr>
              <w:jc w:val="center"/>
            </w:pPr>
            <w:r>
              <w:t>REVISÓ</w:t>
            </w:r>
          </w:p>
        </w:tc>
        <w:tc>
          <w:tcPr>
            <w:tcW w:w="3195" w:type="dxa"/>
          </w:tcPr>
          <w:p w:rsidR="002D3EDB" w:rsidRDefault="001C20C9" w:rsidP="002D3EDB">
            <w:pPr>
              <w:jc w:val="center"/>
            </w:pPr>
            <w:r>
              <w:t>Vo. Bo</w:t>
            </w:r>
            <w:r w:rsidR="002D3EDB">
              <w:t>.</w:t>
            </w:r>
          </w:p>
        </w:tc>
      </w:tr>
      <w:tr w:rsidR="002D3EDB" w:rsidTr="002D3EDB">
        <w:tc>
          <w:tcPr>
            <w:tcW w:w="2992" w:type="dxa"/>
          </w:tcPr>
          <w:p w:rsidR="002D3EDB" w:rsidRDefault="002D3EDB" w:rsidP="002D3EDB">
            <w:pPr>
              <w:jc w:val="center"/>
            </w:pPr>
          </w:p>
        </w:tc>
        <w:tc>
          <w:tcPr>
            <w:tcW w:w="2993" w:type="dxa"/>
          </w:tcPr>
          <w:p w:rsidR="002D3EDB" w:rsidRDefault="002D3EDB" w:rsidP="002D3EDB">
            <w:pPr>
              <w:jc w:val="center"/>
            </w:pPr>
          </w:p>
        </w:tc>
        <w:tc>
          <w:tcPr>
            <w:tcW w:w="3195" w:type="dxa"/>
          </w:tcPr>
          <w:p w:rsidR="002D3EDB" w:rsidRPr="00F72391" w:rsidRDefault="002D3EDB" w:rsidP="002D3EDB">
            <w:pPr>
              <w:jc w:val="center"/>
              <w:rPr>
                <w:rFonts w:cs="Arial"/>
              </w:rPr>
            </w:pPr>
          </w:p>
        </w:tc>
      </w:tr>
    </w:tbl>
    <w:p w:rsidR="002D3EDB" w:rsidRDefault="002D3EDB" w:rsidP="002D3EDB">
      <w:pPr>
        <w:spacing w:line="276" w:lineRule="auto"/>
        <w:rPr>
          <w:rFonts w:cs="Arial"/>
          <w:sz w:val="24"/>
        </w:rPr>
      </w:pPr>
    </w:p>
    <w:p w:rsidR="002D3EDB" w:rsidRDefault="002D3EDB" w:rsidP="002D3EDB">
      <w:pPr>
        <w:spacing w:line="276" w:lineRule="auto"/>
        <w:rPr>
          <w:rFonts w:cs="Arial"/>
          <w:sz w:val="24"/>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B01521" w:rsidRDefault="002D3EDB" w:rsidP="002D3EDB">
      <w:pPr>
        <w:spacing w:line="276" w:lineRule="auto"/>
        <w:jc w:val="center"/>
        <w:rPr>
          <w:rFonts w:cs="Arial"/>
          <w:b/>
          <w:sz w:val="24"/>
        </w:rPr>
      </w:pPr>
      <w:r w:rsidRPr="00B01521">
        <w:rPr>
          <w:rFonts w:cs="Arial"/>
          <w:b/>
          <w:sz w:val="24"/>
        </w:rPr>
        <w:lastRenderedPageBreak/>
        <w:t>LLENADO DE FORMATO DE LA LISTA DE ASISTENCIA DEL PERSONAL OPERATIVO</w:t>
      </w:r>
    </w:p>
    <w:p w:rsidR="002D3EDB" w:rsidRDefault="002D3EDB" w:rsidP="002D3EDB">
      <w:pPr>
        <w:spacing w:line="276" w:lineRule="auto"/>
        <w:rPr>
          <w:rFonts w:cs="Arial"/>
          <w:sz w:val="24"/>
        </w:rPr>
      </w:pPr>
    </w:p>
    <w:p w:rsidR="002D3EDB" w:rsidRPr="00CE5789" w:rsidRDefault="002D3EDB" w:rsidP="002D3EDB">
      <w:pPr>
        <w:pStyle w:val="Prrafodelista"/>
        <w:numPr>
          <w:ilvl w:val="0"/>
          <w:numId w:val="23"/>
        </w:numPr>
        <w:spacing w:line="276" w:lineRule="auto"/>
        <w:rPr>
          <w:rFonts w:cs="Arial"/>
          <w:sz w:val="24"/>
        </w:rPr>
      </w:pPr>
      <w:r>
        <w:rPr>
          <w:rFonts w:cs="Arial"/>
          <w:sz w:val="24"/>
        </w:rPr>
        <w:t xml:space="preserve"> </w:t>
      </w:r>
      <w:r w:rsidRPr="00CE5789">
        <w:rPr>
          <w:rFonts w:cs="Arial"/>
          <w:sz w:val="24"/>
        </w:rPr>
        <w:t>Fecha a la que corresponde el listado de asistencia</w:t>
      </w:r>
      <w:r>
        <w:rPr>
          <w:rFonts w:cs="Arial"/>
          <w:sz w:val="24"/>
        </w:rPr>
        <w:t>.</w:t>
      </w:r>
    </w:p>
    <w:p w:rsidR="002D3EDB" w:rsidRPr="00CE5789" w:rsidRDefault="002D3EDB" w:rsidP="002D3EDB">
      <w:pPr>
        <w:pStyle w:val="Prrafodelista"/>
        <w:spacing w:line="276" w:lineRule="auto"/>
        <w:rPr>
          <w:rFonts w:cs="Arial"/>
          <w:sz w:val="24"/>
        </w:rPr>
      </w:pPr>
    </w:p>
    <w:p w:rsidR="002D3EDB" w:rsidRPr="00CE5789" w:rsidRDefault="002D3EDB" w:rsidP="002D3EDB">
      <w:pPr>
        <w:pStyle w:val="Prrafodelista"/>
        <w:numPr>
          <w:ilvl w:val="0"/>
          <w:numId w:val="23"/>
        </w:numPr>
        <w:spacing w:line="276" w:lineRule="auto"/>
        <w:rPr>
          <w:rFonts w:cs="Arial"/>
          <w:sz w:val="24"/>
        </w:rPr>
      </w:pPr>
      <w:r>
        <w:rPr>
          <w:rFonts w:cs="Arial"/>
          <w:sz w:val="24"/>
        </w:rPr>
        <w:t xml:space="preserve"> Nú</w:t>
      </w:r>
      <w:r w:rsidRPr="00CE5789">
        <w:rPr>
          <w:rFonts w:cs="Arial"/>
          <w:sz w:val="24"/>
        </w:rPr>
        <w:t>mero consecutivo de la lista de asistencia</w:t>
      </w:r>
      <w:r>
        <w:rPr>
          <w:rFonts w:cs="Arial"/>
          <w:sz w:val="24"/>
        </w:rPr>
        <w:t>.</w:t>
      </w:r>
    </w:p>
    <w:p w:rsidR="002D3EDB" w:rsidRPr="00CE5789" w:rsidRDefault="002D3EDB" w:rsidP="002D3EDB">
      <w:pPr>
        <w:pStyle w:val="Prrafodelista"/>
        <w:rPr>
          <w:rFonts w:cs="Arial"/>
          <w:sz w:val="24"/>
        </w:rPr>
      </w:pPr>
    </w:p>
    <w:p w:rsidR="002D3EDB" w:rsidRPr="00CE5789" w:rsidRDefault="002D3EDB" w:rsidP="002D3EDB">
      <w:pPr>
        <w:pStyle w:val="Prrafodelista"/>
        <w:numPr>
          <w:ilvl w:val="0"/>
          <w:numId w:val="23"/>
        </w:numPr>
        <w:spacing w:line="276" w:lineRule="auto"/>
        <w:rPr>
          <w:rFonts w:cs="Arial"/>
          <w:sz w:val="24"/>
        </w:rPr>
      </w:pPr>
      <w:r>
        <w:rPr>
          <w:rFonts w:cs="Arial"/>
          <w:sz w:val="24"/>
        </w:rPr>
        <w:t xml:space="preserve"> Nú</w:t>
      </w:r>
      <w:r w:rsidRPr="00CE5789">
        <w:rPr>
          <w:rFonts w:cs="Arial"/>
          <w:sz w:val="24"/>
        </w:rPr>
        <w:t>mero asigna</w:t>
      </w:r>
      <w:r>
        <w:rPr>
          <w:rFonts w:cs="Arial"/>
          <w:sz w:val="24"/>
        </w:rPr>
        <w:t>do en la plantilla laboral del M</w:t>
      </w:r>
      <w:r w:rsidRPr="00CE5789">
        <w:rPr>
          <w:rFonts w:cs="Arial"/>
          <w:sz w:val="24"/>
        </w:rPr>
        <w:t>unicipio</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3"/>
        </w:numPr>
        <w:spacing w:line="276" w:lineRule="auto"/>
        <w:rPr>
          <w:rFonts w:cs="Arial"/>
          <w:sz w:val="24"/>
        </w:rPr>
      </w:pPr>
      <w:r>
        <w:rPr>
          <w:rFonts w:cs="Arial"/>
          <w:sz w:val="24"/>
        </w:rPr>
        <w:t xml:space="preserve"> </w:t>
      </w:r>
      <w:r w:rsidRPr="00CE5789">
        <w:rPr>
          <w:rFonts w:cs="Arial"/>
          <w:sz w:val="24"/>
        </w:rPr>
        <w:t>Describir nombre completo</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3"/>
        </w:numPr>
        <w:spacing w:line="276" w:lineRule="auto"/>
        <w:rPr>
          <w:rFonts w:cs="Arial"/>
          <w:sz w:val="24"/>
        </w:rPr>
      </w:pPr>
      <w:r w:rsidRPr="00CE5789">
        <w:rPr>
          <w:rFonts w:cs="Arial"/>
          <w:sz w:val="24"/>
        </w:rPr>
        <w:t xml:space="preserve">Días </w:t>
      </w:r>
      <w:r>
        <w:rPr>
          <w:rFonts w:cs="Arial"/>
          <w:sz w:val="24"/>
        </w:rPr>
        <w:t>laborados durante el perí</w:t>
      </w:r>
      <w:r w:rsidRPr="00CE5789">
        <w:rPr>
          <w:rFonts w:cs="Arial"/>
          <w:sz w:val="24"/>
        </w:rPr>
        <w:t>odo a que corresponde la quincena</w:t>
      </w:r>
      <w:r>
        <w:rPr>
          <w:rFonts w:cs="Arial"/>
          <w:sz w:val="24"/>
        </w:rPr>
        <w:t>.</w:t>
      </w:r>
    </w:p>
    <w:p w:rsidR="002D3EDB" w:rsidRPr="00CE5789" w:rsidRDefault="002D3EDB" w:rsidP="002D3EDB">
      <w:pPr>
        <w:spacing w:line="276" w:lineRule="auto"/>
        <w:rPr>
          <w:rFonts w:cs="Arial"/>
          <w:sz w:val="24"/>
        </w:rPr>
      </w:pPr>
    </w:p>
    <w:p w:rsidR="002D3EDB" w:rsidRPr="00CE5789" w:rsidRDefault="002D3EDB" w:rsidP="002D3EDB">
      <w:pPr>
        <w:pStyle w:val="Prrafodelista"/>
        <w:numPr>
          <w:ilvl w:val="0"/>
          <w:numId w:val="23"/>
        </w:numPr>
        <w:spacing w:line="276" w:lineRule="auto"/>
        <w:rPr>
          <w:rFonts w:cs="Arial"/>
          <w:sz w:val="24"/>
        </w:rPr>
      </w:pPr>
      <w:r w:rsidRPr="00CE5789">
        <w:rPr>
          <w:rFonts w:cs="Arial"/>
          <w:sz w:val="24"/>
        </w:rPr>
        <w:t>Firma del trabajador</w:t>
      </w:r>
      <w:r>
        <w:rPr>
          <w:rFonts w:cs="Arial"/>
          <w:sz w:val="24"/>
        </w:rPr>
        <w:t>.</w:t>
      </w:r>
    </w:p>
    <w:p w:rsidR="002D3EDB" w:rsidRPr="00CE5789" w:rsidRDefault="002D3EDB" w:rsidP="002D3EDB">
      <w:pPr>
        <w:pStyle w:val="Prrafodelista"/>
        <w:rPr>
          <w:rFonts w:cs="Arial"/>
          <w:sz w:val="24"/>
        </w:rPr>
      </w:pPr>
    </w:p>
    <w:p w:rsidR="002D3EDB" w:rsidRPr="00CE5789" w:rsidRDefault="002D3EDB" w:rsidP="002D3EDB">
      <w:pPr>
        <w:pStyle w:val="Prrafodelista"/>
        <w:numPr>
          <w:ilvl w:val="0"/>
          <w:numId w:val="23"/>
        </w:numPr>
        <w:spacing w:line="276" w:lineRule="auto"/>
        <w:rPr>
          <w:rFonts w:cs="Arial"/>
          <w:sz w:val="24"/>
        </w:rPr>
      </w:pPr>
      <w:r w:rsidRPr="00CE5789">
        <w:rPr>
          <w:rFonts w:cs="Arial"/>
          <w:sz w:val="24"/>
        </w:rPr>
        <w:t>Firma del encargado del control de asistencia</w:t>
      </w:r>
      <w:r>
        <w:rPr>
          <w:rFonts w:cs="Arial"/>
          <w:sz w:val="24"/>
        </w:rPr>
        <w:t>.</w:t>
      </w:r>
    </w:p>
    <w:p w:rsidR="002D3EDB" w:rsidRPr="00CE5789" w:rsidRDefault="002D3EDB" w:rsidP="002D3EDB">
      <w:pPr>
        <w:pStyle w:val="Prrafodelista"/>
        <w:rPr>
          <w:rFonts w:cs="Arial"/>
          <w:sz w:val="24"/>
        </w:rPr>
      </w:pPr>
    </w:p>
    <w:p w:rsidR="002D3EDB" w:rsidRPr="00CE5789" w:rsidRDefault="002D3EDB" w:rsidP="002D3EDB">
      <w:pPr>
        <w:pStyle w:val="Prrafodelista"/>
        <w:numPr>
          <w:ilvl w:val="0"/>
          <w:numId w:val="23"/>
        </w:numPr>
        <w:spacing w:line="276" w:lineRule="auto"/>
        <w:rPr>
          <w:rFonts w:cs="Arial"/>
          <w:sz w:val="24"/>
        </w:rPr>
      </w:pPr>
      <w:r w:rsidRPr="00CE5789">
        <w:rPr>
          <w:rFonts w:cs="Arial"/>
          <w:sz w:val="24"/>
        </w:rPr>
        <w:t>Firma de quien revisa el control de asistencia</w:t>
      </w:r>
      <w:r>
        <w:rPr>
          <w:rFonts w:cs="Arial"/>
          <w:sz w:val="24"/>
        </w:rPr>
        <w:t>.</w:t>
      </w:r>
    </w:p>
    <w:p w:rsidR="002D3EDB" w:rsidRPr="00CE5789" w:rsidRDefault="002D3EDB" w:rsidP="002D3EDB">
      <w:pPr>
        <w:pStyle w:val="Prrafodelista"/>
        <w:rPr>
          <w:rFonts w:cs="Arial"/>
          <w:sz w:val="24"/>
        </w:rPr>
      </w:pPr>
    </w:p>
    <w:p w:rsidR="002D3EDB" w:rsidRPr="00CE5789" w:rsidRDefault="002D3EDB" w:rsidP="002D3EDB">
      <w:pPr>
        <w:pStyle w:val="Prrafodelista"/>
        <w:numPr>
          <w:ilvl w:val="0"/>
          <w:numId w:val="23"/>
        </w:numPr>
        <w:spacing w:line="276" w:lineRule="auto"/>
        <w:rPr>
          <w:rFonts w:cs="Arial"/>
          <w:sz w:val="24"/>
        </w:rPr>
      </w:pPr>
      <w:r w:rsidRPr="00CE5789">
        <w:rPr>
          <w:rFonts w:cs="Arial"/>
          <w:sz w:val="24"/>
        </w:rPr>
        <w:t>Firma del Coordinador</w:t>
      </w:r>
      <w:r>
        <w:rPr>
          <w:rFonts w:cs="Arial"/>
          <w:sz w:val="24"/>
        </w:rPr>
        <w:t>.</w:t>
      </w:r>
      <w:r w:rsidRPr="00CE5789">
        <w:rPr>
          <w:rFonts w:cs="Arial"/>
          <w:sz w:val="24"/>
        </w:rPr>
        <w:t xml:space="preserve"> </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5000" w:type="pct"/>
        <w:tblLayout w:type="fixed"/>
        <w:tblCellMar>
          <w:left w:w="70" w:type="dxa"/>
          <w:right w:w="70" w:type="dxa"/>
        </w:tblCellMar>
        <w:tblLook w:val="04A0" w:firstRow="1" w:lastRow="0" w:firstColumn="1" w:lastColumn="0" w:noHBand="0" w:noVBand="1"/>
      </w:tblPr>
      <w:tblGrid>
        <w:gridCol w:w="544"/>
        <w:gridCol w:w="853"/>
        <w:gridCol w:w="211"/>
        <w:gridCol w:w="616"/>
        <w:gridCol w:w="317"/>
        <w:gridCol w:w="317"/>
        <w:gridCol w:w="316"/>
        <w:gridCol w:w="316"/>
        <w:gridCol w:w="316"/>
        <w:gridCol w:w="316"/>
        <w:gridCol w:w="316"/>
        <w:gridCol w:w="316"/>
        <w:gridCol w:w="316"/>
        <w:gridCol w:w="318"/>
        <w:gridCol w:w="316"/>
        <w:gridCol w:w="316"/>
        <w:gridCol w:w="316"/>
        <w:gridCol w:w="316"/>
        <w:gridCol w:w="318"/>
        <w:gridCol w:w="316"/>
        <w:gridCol w:w="1552"/>
      </w:tblGrid>
      <w:tr w:rsidR="002D3EDB" w:rsidRPr="000060E3" w:rsidTr="002D3EDB">
        <w:trPr>
          <w:trHeight w:val="255"/>
        </w:trPr>
        <w:tc>
          <w:tcPr>
            <w:tcW w:w="30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p w:rsidR="002D3EDB" w:rsidRPr="000060E3" w:rsidRDefault="002D3EDB" w:rsidP="002D3EDB">
            <w:pPr>
              <w:spacing w:line="240" w:lineRule="auto"/>
              <w:rPr>
                <w:rFonts w:cs="Arial"/>
                <w:szCs w:val="20"/>
                <w:lang w:eastAsia="es-MX"/>
              </w:rPr>
            </w:pPr>
          </w:p>
        </w:tc>
        <w:tc>
          <w:tcPr>
            <w:tcW w:w="482"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467" w:type="pct"/>
            <w:gridSpan w:val="2"/>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5000" w:type="pct"/>
            <w:gridSpan w:val="21"/>
            <w:tcBorders>
              <w:top w:val="nil"/>
              <w:left w:val="nil"/>
              <w:bottom w:val="nil"/>
              <w:right w:val="nil"/>
            </w:tcBorders>
            <w:shd w:val="clear" w:color="auto" w:fill="auto"/>
            <w:noWrap/>
            <w:vAlign w:val="center"/>
            <w:hideMark/>
          </w:tcPr>
          <w:p w:rsidR="002D3EDB" w:rsidRDefault="002D3EDB" w:rsidP="002D3EDB">
            <w:pPr>
              <w:spacing w:line="240" w:lineRule="auto"/>
              <w:jc w:val="center"/>
              <w:rPr>
                <w:rFonts w:cs="Arial"/>
                <w:szCs w:val="20"/>
                <w:lang w:eastAsia="es-MX"/>
              </w:rPr>
            </w:pPr>
            <w:r>
              <w:rPr>
                <w:rFonts w:cs="Arial"/>
                <w:szCs w:val="20"/>
                <w:lang w:eastAsia="es-MX"/>
              </w:rPr>
              <w:t>H.AYUNTAMIENTO CONSTITUCIONAL DE CENTRO</w:t>
            </w:r>
          </w:p>
          <w:p w:rsidR="002D3EDB" w:rsidRPr="000060E3" w:rsidRDefault="002D3EDB" w:rsidP="002D3EDB">
            <w:pPr>
              <w:spacing w:line="240" w:lineRule="auto"/>
              <w:jc w:val="center"/>
              <w:rPr>
                <w:rFonts w:cs="Arial"/>
                <w:szCs w:val="20"/>
                <w:lang w:eastAsia="es-MX"/>
              </w:rPr>
            </w:pPr>
            <w:r>
              <w:rPr>
                <w:rFonts w:cs="Arial"/>
                <w:noProof/>
                <w:sz w:val="24"/>
                <w:lang w:val="es-MX" w:eastAsia="es-MX"/>
              </w:rPr>
              <mc:AlternateContent>
                <mc:Choice Requires="wps">
                  <w:drawing>
                    <wp:anchor distT="0" distB="0" distL="114300" distR="114300" simplePos="0" relativeHeight="253051904" behindDoc="0" locked="0" layoutInCell="1" allowOverlap="1" wp14:anchorId="722B9EDD" wp14:editId="0E7A8384">
                      <wp:simplePos x="0" y="0"/>
                      <wp:positionH relativeFrom="column">
                        <wp:posOffset>2957830</wp:posOffset>
                      </wp:positionH>
                      <wp:positionV relativeFrom="paragraph">
                        <wp:posOffset>52705</wp:posOffset>
                      </wp:positionV>
                      <wp:extent cx="173990" cy="3194685"/>
                      <wp:effectExtent l="0" t="5398" r="11113" b="87312"/>
                      <wp:wrapNone/>
                      <wp:docPr id="130957" name="993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173990" cy="3194685"/>
                              </a:xfrm>
                              <a:prstGeom prst="rightBrac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66C57" id="993 Cerrar llave" o:spid="_x0000_s1026" type="#_x0000_t88" style="position:absolute;margin-left:232.9pt;margin-top:4.15pt;width:13.7pt;height:251.55pt;rotation:90;flip:x;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" adj="98" strokecolor="#2e74b5 [2404]" strokeweight="1pt">
                      <v:stroke joinstyle="miter"/>
                    </v:shape>
                  </w:pict>
                </mc:Fallback>
              </mc:AlternateContent>
            </w:r>
            <w:r w:rsidRPr="000060E3">
              <w:rPr>
                <w:rFonts w:cs="Arial"/>
                <w:szCs w:val="20"/>
                <w:lang w:eastAsia="es-MX"/>
              </w:rPr>
              <w:t>COORDINACION DE PARQUES,  JARDINES  Y MONUMENTOS</w:t>
            </w:r>
          </w:p>
        </w:tc>
      </w:tr>
      <w:tr w:rsidR="002D3EDB" w:rsidRPr="000060E3" w:rsidTr="002D3EDB">
        <w:trPr>
          <w:trHeight w:val="255"/>
        </w:trPr>
        <w:tc>
          <w:tcPr>
            <w:tcW w:w="5000" w:type="pct"/>
            <w:gridSpan w:val="21"/>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DEPARTAMENTO DE PERSONAL</w:t>
            </w:r>
          </w:p>
        </w:tc>
      </w:tr>
      <w:tr w:rsidR="002D3EDB" w:rsidRPr="000060E3" w:rsidTr="002D3EDB">
        <w:trPr>
          <w:trHeight w:val="255"/>
        </w:trPr>
        <w:tc>
          <w:tcPr>
            <w:tcW w:w="5000" w:type="pct"/>
            <w:gridSpan w:val="21"/>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REPORTE QUINCENAL DE ASISTENCIA DE PARQUEROS</w:t>
            </w:r>
          </w:p>
        </w:tc>
      </w:tr>
      <w:tr w:rsidR="002D3EDB" w:rsidRPr="000060E3" w:rsidTr="002D3EDB">
        <w:trPr>
          <w:trHeight w:val="255"/>
        </w:trPr>
        <w:tc>
          <w:tcPr>
            <w:tcW w:w="1256" w:type="pct"/>
            <w:gridSpan w:val="4"/>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Pr>
                <w:b/>
                <w:noProof/>
                <w:sz w:val="28"/>
                <w:lang w:val="es-MX" w:eastAsia="es-MX"/>
              </w:rPr>
              <mc:AlternateContent>
                <mc:Choice Requires="wps">
                  <w:drawing>
                    <wp:anchor distT="0" distB="0" distL="114300" distR="114300" simplePos="0" relativeHeight="253044736" behindDoc="0" locked="0" layoutInCell="1" allowOverlap="1" wp14:anchorId="0D1422EB" wp14:editId="588C3B2E">
                      <wp:simplePos x="0" y="0"/>
                      <wp:positionH relativeFrom="column">
                        <wp:posOffset>1201420</wp:posOffset>
                      </wp:positionH>
                      <wp:positionV relativeFrom="paragraph">
                        <wp:posOffset>1270</wp:posOffset>
                      </wp:positionV>
                      <wp:extent cx="409575" cy="299085"/>
                      <wp:effectExtent l="14605" t="13970" r="13970" b="10795"/>
                      <wp:wrapNone/>
                      <wp:docPr id="130958"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1422EB" id="AutoShape 221" o:spid="_x0000_s2172" style="position:absolute;left:0;text-align:left;margin-left:94.6pt;margin-top:.1pt;width:32.25pt;height:23.5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" filled="f" strokecolor="#4472c4" strokeweight="1pt">
                      <v:stroke joinstyle="miter"/>
                      <v:path arrowok="t"/>
                      <v:textbox>
                        <w:txbxContent>
                          <w:p w:rsidR="009A74F5" w:rsidRPr="00071BA9" w:rsidRDefault="009A74F5" w:rsidP="002D3EDB">
                            <w:pPr>
                              <w:jc w:val="center"/>
                              <w:rPr>
                                <w:lang w:val="es-MX"/>
                              </w:rPr>
                            </w:pPr>
                            <w:r>
                              <w:rPr>
                                <w:lang w:val="es-MX"/>
                              </w:rPr>
                              <w:t>1</w:t>
                            </w:r>
                          </w:p>
                        </w:txbxContent>
                      </v:textbox>
                    </v:roundrect>
                  </w:pict>
                </mc:Fallback>
              </mc:AlternateContent>
            </w:r>
            <w:r w:rsidRPr="000060E3">
              <w:rPr>
                <w:rFonts w:cs="Arial"/>
                <w:szCs w:val="20"/>
                <w:lang w:eastAsia="es-MX"/>
              </w:rPr>
              <w:t xml:space="preserve">SUPERVISOR : </w:t>
            </w: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717" w:type="pct"/>
            <w:gridSpan w:val="4"/>
            <w:tcBorders>
              <w:top w:val="nil"/>
              <w:left w:val="nil"/>
              <w:bottom w:val="nil"/>
              <w:right w:val="nil"/>
            </w:tcBorders>
            <w:shd w:val="clear" w:color="auto" w:fill="auto"/>
            <w:noWrap/>
            <w:vAlign w:val="bottom"/>
            <w:hideMark/>
          </w:tcPr>
          <w:p w:rsidR="002D3EDB" w:rsidRPr="000060E3" w:rsidRDefault="002D3EDB" w:rsidP="002D3EDB">
            <w:pPr>
              <w:spacing w:line="240" w:lineRule="auto"/>
              <w:ind w:left="-208" w:right="-126"/>
              <w:rPr>
                <w:rFonts w:cs="Arial"/>
                <w:szCs w:val="20"/>
                <w:lang w:eastAsia="es-MX"/>
              </w:rPr>
            </w:pPr>
            <w:r>
              <w:rPr>
                <w:b/>
                <w:noProof/>
                <w:sz w:val="28"/>
                <w:lang w:val="es-MX" w:eastAsia="es-MX"/>
              </w:rPr>
              <mc:AlternateContent>
                <mc:Choice Requires="wps">
                  <w:drawing>
                    <wp:anchor distT="0" distB="0" distL="114300" distR="114300" simplePos="0" relativeHeight="253050880" behindDoc="0" locked="0" layoutInCell="1" allowOverlap="1" wp14:anchorId="16C73B31" wp14:editId="7436745B">
                      <wp:simplePos x="0" y="0"/>
                      <wp:positionH relativeFrom="column">
                        <wp:posOffset>697865</wp:posOffset>
                      </wp:positionH>
                      <wp:positionV relativeFrom="paragraph">
                        <wp:posOffset>-22225</wp:posOffset>
                      </wp:positionV>
                      <wp:extent cx="409575" cy="299085"/>
                      <wp:effectExtent l="6350" t="9525" r="12700" b="15240"/>
                      <wp:wrapNone/>
                      <wp:docPr id="130959"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C73B31" id="AutoShape 222" o:spid="_x0000_s2173" style="position:absolute;left:0;text-align:left;margin-left:54.95pt;margin-top:-1.75pt;width:32.25pt;height:23.5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" filled="f" strokecolor="#4472c4" strokeweight="1pt">
                      <v:stroke joinstyle="miter"/>
                      <v:path arrowok="t"/>
                      <v:textbox>
                        <w:txbxContent>
                          <w:p w:rsidR="009A74F5" w:rsidRPr="00071BA9" w:rsidRDefault="009A74F5" w:rsidP="002D3EDB">
                            <w:pPr>
                              <w:jc w:val="center"/>
                              <w:rPr>
                                <w:lang w:val="es-MX"/>
                              </w:rPr>
                            </w:pPr>
                            <w:r>
                              <w:rPr>
                                <w:lang w:val="es-MX"/>
                              </w:rPr>
                              <w:t>2</w:t>
                            </w:r>
                          </w:p>
                        </w:txbxContent>
                      </v:textbox>
                    </v:roundrect>
                  </w:pict>
                </mc:Fallback>
              </mc:AlternateContent>
            </w:r>
            <w:r>
              <w:rPr>
                <w:rFonts w:cs="Arial"/>
                <w:szCs w:val="20"/>
                <w:lang w:eastAsia="es-MX"/>
              </w:rPr>
              <w:t>PPERÍ</w:t>
            </w:r>
            <w:r w:rsidRPr="000060E3">
              <w:rPr>
                <w:rFonts w:cs="Arial"/>
                <w:szCs w:val="20"/>
                <w:lang w:eastAsia="es-MX"/>
              </w:rPr>
              <w:t>O</w:t>
            </w:r>
            <w:r>
              <w:rPr>
                <w:rFonts w:cs="Arial"/>
                <w:szCs w:val="20"/>
                <w:lang w:eastAsia="es-MX"/>
              </w:rPr>
              <w:t>DO</w:t>
            </w:r>
            <w:r w:rsidRPr="000060E3">
              <w:rPr>
                <w:rFonts w:cs="Arial"/>
                <w:szCs w:val="20"/>
                <w:lang w:eastAsia="es-MX"/>
              </w:rPr>
              <w:t xml:space="preserve">: </w:t>
            </w: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p>
        </w:tc>
        <w:tc>
          <w:tcPr>
            <w:tcW w:w="179"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p>
        </w:tc>
        <w:tc>
          <w:tcPr>
            <w:tcW w:w="876"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b/>
                <w:bCs/>
                <w:szCs w:val="20"/>
                <w:lang w:eastAsia="es-MX"/>
              </w:rPr>
            </w:pPr>
          </w:p>
        </w:tc>
      </w:tr>
      <w:tr w:rsidR="002D3EDB" w:rsidRPr="000060E3" w:rsidTr="002D3EDB">
        <w:trPr>
          <w:trHeight w:val="255"/>
        </w:trPr>
        <w:tc>
          <w:tcPr>
            <w:tcW w:w="307"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601"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48"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single" w:sz="4" w:space="0" w:color="auto"/>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 </w:t>
            </w:r>
          </w:p>
        </w:tc>
        <w:tc>
          <w:tcPr>
            <w:tcW w:w="179" w:type="pct"/>
            <w:tcBorders>
              <w:top w:val="nil"/>
              <w:left w:val="nil"/>
              <w:bottom w:val="single" w:sz="4" w:space="0" w:color="auto"/>
              <w:right w:val="nil"/>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 </w:t>
            </w: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b/>
                <w:bCs/>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360"/>
        </w:trPr>
        <w:tc>
          <w:tcPr>
            <w:tcW w:w="3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No.</w:t>
            </w:r>
          </w:p>
        </w:tc>
        <w:tc>
          <w:tcPr>
            <w:tcW w:w="60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NOMBRE</w:t>
            </w:r>
          </w:p>
        </w:tc>
        <w:tc>
          <w:tcPr>
            <w:tcW w:w="34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PARQUE Y/O FUENTE</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16</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17</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18</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19</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20</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21</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22</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23</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24</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25</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26</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27</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28</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29</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30</w:t>
            </w:r>
          </w:p>
        </w:tc>
        <w:tc>
          <w:tcPr>
            <w:tcW w:w="179" w:type="pct"/>
            <w:tcBorders>
              <w:top w:val="single" w:sz="4" w:space="0" w:color="auto"/>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31</w:t>
            </w:r>
          </w:p>
        </w:tc>
        <w:tc>
          <w:tcPr>
            <w:tcW w:w="87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OBSERVACIONES</w:t>
            </w:r>
          </w:p>
        </w:tc>
      </w:tr>
      <w:tr w:rsidR="002D3EDB" w:rsidRPr="000060E3" w:rsidTr="002D3EDB">
        <w:trPr>
          <w:trHeight w:val="360"/>
        </w:trPr>
        <w:tc>
          <w:tcPr>
            <w:tcW w:w="307" w:type="pct"/>
            <w:vMerge/>
            <w:tcBorders>
              <w:top w:val="single" w:sz="4" w:space="0" w:color="auto"/>
              <w:left w:val="single" w:sz="4" w:space="0" w:color="auto"/>
              <w:bottom w:val="single" w:sz="4" w:space="0" w:color="auto"/>
              <w:right w:val="single" w:sz="4" w:space="0" w:color="auto"/>
            </w:tcBorders>
            <w:vAlign w:val="center"/>
            <w:hideMark/>
          </w:tcPr>
          <w:p w:rsidR="002D3EDB" w:rsidRPr="000060E3" w:rsidRDefault="002D3EDB" w:rsidP="002D3EDB">
            <w:pPr>
              <w:spacing w:line="240" w:lineRule="auto"/>
              <w:rPr>
                <w:rFonts w:cs="Arial"/>
                <w:b/>
                <w:bCs/>
                <w:szCs w:val="20"/>
                <w:lang w:eastAsia="es-MX"/>
              </w:rPr>
            </w:pPr>
          </w:p>
        </w:tc>
        <w:tc>
          <w:tcPr>
            <w:tcW w:w="601" w:type="pct"/>
            <w:gridSpan w:val="2"/>
            <w:vMerge/>
            <w:tcBorders>
              <w:top w:val="single" w:sz="4" w:space="0" w:color="auto"/>
              <w:left w:val="single" w:sz="4" w:space="0" w:color="auto"/>
              <w:bottom w:val="single" w:sz="4" w:space="0" w:color="auto"/>
              <w:right w:val="single" w:sz="4" w:space="0" w:color="auto"/>
            </w:tcBorders>
            <w:vAlign w:val="center"/>
            <w:hideMark/>
          </w:tcPr>
          <w:p w:rsidR="002D3EDB" w:rsidRPr="000060E3" w:rsidRDefault="002D3EDB" w:rsidP="002D3EDB">
            <w:pPr>
              <w:spacing w:line="240" w:lineRule="auto"/>
              <w:rPr>
                <w:rFonts w:cs="Arial"/>
                <w:b/>
                <w:bCs/>
                <w:szCs w:val="20"/>
                <w:lang w:eastAsia="es-MX"/>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rsidR="002D3EDB" w:rsidRPr="000060E3" w:rsidRDefault="002D3EDB" w:rsidP="002D3EDB">
            <w:pPr>
              <w:spacing w:line="240" w:lineRule="auto"/>
              <w:rPr>
                <w:rFonts w:cs="Arial"/>
                <w:b/>
                <w:bCs/>
                <w:szCs w:val="20"/>
                <w:lang w:eastAsia="es-MX"/>
              </w:rPr>
            </w:pP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M</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M</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J</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V</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S</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D</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L</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M</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M</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J</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V</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S</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D</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L</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M</w:t>
            </w:r>
          </w:p>
        </w:tc>
        <w:tc>
          <w:tcPr>
            <w:tcW w:w="179" w:type="pct"/>
            <w:tcBorders>
              <w:top w:val="nil"/>
              <w:left w:val="nil"/>
              <w:bottom w:val="single" w:sz="4" w:space="0" w:color="auto"/>
              <w:right w:val="single" w:sz="4" w:space="0" w:color="auto"/>
            </w:tcBorders>
            <w:shd w:val="clear" w:color="000000" w:fill="FFFFFF"/>
            <w:noWrap/>
            <w:vAlign w:val="center"/>
            <w:hideMark/>
          </w:tcPr>
          <w:p w:rsidR="002D3EDB" w:rsidRPr="000060E3" w:rsidRDefault="002D3EDB" w:rsidP="002D3EDB">
            <w:pPr>
              <w:spacing w:line="240" w:lineRule="auto"/>
              <w:jc w:val="center"/>
              <w:rPr>
                <w:rFonts w:cs="Arial"/>
                <w:b/>
                <w:bCs/>
                <w:szCs w:val="20"/>
                <w:lang w:eastAsia="es-MX"/>
              </w:rPr>
            </w:pPr>
            <w:r w:rsidRPr="000060E3">
              <w:rPr>
                <w:rFonts w:cs="Arial"/>
                <w:b/>
                <w:bCs/>
                <w:szCs w:val="20"/>
                <w:lang w:eastAsia="es-MX"/>
              </w:rPr>
              <w:t>M</w:t>
            </w:r>
          </w:p>
        </w:tc>
        <w:tc>
          <w:tcPr>
            <w:tcW w:w="876" w:type="pct"/>
            <w:vMerge/>
            <w:tcBorders>
              <w:top w:val="single" w:sz="4" w:space="0" w:color="auto"/>
              <w:left w:val="single" w:sz="4" w:space="0" w:color="auto"/>
              <w:bottom w:val="single" w:sz="4" w:space="0" w:color="000000"/>
              <w:right w:val="single" w:sz="4" w:space="0" w:color="auto"/>
            </w:tcBorders>
            <w:vAlign w:val="center"/>
            <w:hideMark/>
          </w:tcPr>
          <w:p w:rsidR="002D3EDB" w:rsidRPr="000060E3" w:rsidRDefault="002D3EDB" w:rsidP="002D3EDB">
            <w:pPr>
              <w:spacing w:line="240" w:lineRule="auto"/>
              <w:rPr>
                <w:rFonts w:cs="Arial"/>
                <w:b/>
                <w:bCs/>
                <w:szCs w:val="20"/>
                <w:lang w:eastAsia="es-MX"/>
              </w:rPr>
            </w:pP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Pr>
                <w:b/>
                <w:noProof/>
                <w:sz w:val="28"/>
                <w:lang w:val="es-MX" w:eastAsia="es-MX"/>
              </w:rPr>
              <mc:AlternateContent>
                <mc:Choice Requires="wps">
                  <w:drawing>
                    <wp:anchor distT="0" distB="0" distL="114300" distR="114300" simplePos="0" relativeHeight="253049856" behindDoc="0" locked="0" layoutInCell="1" allowOverlap="1" wp14:anchorId="681AB1AE" wp14:editId="631F4C55">
                      <wp:simplePos x="0" y="0"/>
                      <wp:positionH relativeFrom="column">
                        <wp:posOffset>-60960</wp:posOffset>
                      </wp:positionH>
                      <wp:positionV relativeFrom="paragraph">
                        <wp:posOffset>-86995</wp:posOffset>
                      </wp:positionV>
                      <wp:extent cx="321310" cy="299085"/>
                      <wp:effectExtent l="9525" t="12700" r="12065" b="12065"/>
                      <wp:wrapNone/>
                      <wp:docPr id="130960"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310"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1AB1AE" id="AutoShape 223" o:spid="_x0000_s2174" style="position:absolute;left:0;text-align:left;margin-left:-4.8pt;margin-top:-6.85pt;width:25.3pt;height:23.5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" filled="f" strokecolor="#4472c4" strokeweight="1pt">
                      <v:stroke joinstyle="miter"/>
                      <v:path arrowok="t"/>
                      <v:textbox>
                        <w:txbxContent>
                          <w:p w:rsidR="009A74F5" w:rsidRPr="00071BA9" w:rsidRDefault="009A74F5" w:rsidP="002D3EDB">
                            <w:pPr>
                              <w:jc w:val="center"/>
                              <w:rPr>
                                <w:lang w:val="es-MX"/>
                              </w:rPr>
                            </w:pPr>
                            <w:r>
                              <w:rPr>
                                <w:lang w:val="es-MX"/>
                              </w:rPr>
                              <w:t>3</w:t>
                            </w:r>
                          </w:p>
                        </w:txbxContent>
                      </v:textbox>
                    </v:roundrect>
                  </w:pict>
                </mc:Fallback>
              </mc:AlternateContent>
            </w: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Pr>
                <w:b/>
                <w:noProof/>
                <w:sz w:val="28"/>
                <w:lang w:val="es-MX" w:eastAsia="es-MX"/>
              </w:rPr>
              <mc:AlternateContent>
                <mc:Choice Requires="wps">
                  <w:drawing>
                    <wp:anchor distT="0" distB="0" distL="114300" distR="114300" simplePos="0" relativeHeight="253048832" behindDoc="0" locked="0" layoutInCell="1" allowOverlap="1" wp14:anchorId="42C036D7" wp14:editId="6304A767">
                      <wp:simplePos x="0" y="0"/>
                      <wp:positionH relativeFrom="column">
                        <wp:posOffset>99695</wp:posOffset>
                      </wp:positionH>
                      <wp:positionV relativeFrom="paragraph">
                        <wp:posOffset>-88265</wp:posOffset>
                      </wp:positionV>
                      <wp:extent cx="409575" cy="299085"/>
                      <wp:effectExtent l="6985" t="11430" r="12065" b="13335"/>
                      <wp:wrapNone/>
                      <wp:docPr id="130961"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C036D7" id="AutoShape 224" o:spid="_x0000_s2175" style="position:absolute;left:0;text-align:left;margin-left:7.85pt;margin-top:-6.95pt;width:32.25pt;height:23.5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" filled="f" strokecolor="#4472c4" strokeweight="1pt">
                      <v:stroke joinstyle="miter"/>
                      <v:path arrowok="t"/>
                      <v:textbox>
                        <w:txbxContent>
                          <w:p w:rsidR="009A74F5" w:rsidRPr="00071BA9" w:rsidRDefault="009A74F5" w:rsidP="002D3EDB">
                            <w:pPr>
                              <w:jc w:val="center"/>
                              <w:rPr>
                                <w:lang w:val="es-MX"/>
                              </w:rPr>
                            </w:pPr>
                            <w:r>
                              <w:rPr>
                                <w:lang w:val="es-MX"/>
                              </w:rPr>
                              <w:t>4</w:t>
                            </w:r>
                          </w:p>
                        </w:txbxContent>
                      </v:textbox>
                    </v:roundrect>
                  </w:pict>
                </mc:Fallback>
              </mc:AlternateContent>
            </w: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Pr>
                <w:b/>
                <w:noProof/>
                <w:sz w:val="28"/>
                <w:lang w:val="es-MX" w:eastAsia="es-MX"/>
              </w:rPr>
              <mc:AlternateContent>
                <mc:Choice Requires="wps">
                  <w:drawing>
                    <wp:anchor distT="0" distB="0" distL="114300" distR="114300" simplePos="0" relativeHeight="253047808" behindDoc="0" locked="0" layoutInCell="1" allowOverlap="1" wp14:anchorId="4496F754" wp14:editId="6E9B3458">
                      <wp:simplePos x="0" y="0"/>
                      <wp:positionH relativeFrom="column">
                        <wp:posOffset>-41910</wp:posOffset>
                      </wp:positionH>
                      <wp:positionV relativeFrom="paragraph">
                        <wp:posOffset>635</wp:posOffset>
                      </wp:positionV>
                      <wp:extent cx="409575" cy="299085"/>
                      <wp:effectExtent l="8890" t="14605" r="10160" b="10160"/>
                      <wp:wrapNone/>
                      <wp:docPr id="130962"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96F754" id="AutoShape 225" o:spid="_x0000_s2176" style="position:absolute;left:0;text-align:left;margin-left:-3.3pt;margin-top:.05pt;width:32.25pt;height:23.5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" filled="f" strokecolor="#4472c4" strokeweight="1pt">
                      <v:stroke joinstyle="miter"/>
                      <v:path arrowok="t"/>
                      <v:textbox>
                        <w:txbxContent>
                          <w:p w:rsidR="009A74F5" w:rsidRPr="00071BA9" w:rsidRDefault="009A74F5" w:rsidP="002D3EDB">
                            <w:pPr>
                              <w:jc w:val="center"/>
                              <w:rPr>
                                <w:lang w:val="es-MX"/>
                              </w:rPr>
                            </w:pPr>
                            <w:r>
                              <w:rPr>
                                <w:lang w:val="es-MX"/>
                              </w:rPr>
                              <w:t>5</w:t>
                            </w:r>
                          </w:p>
                        </w:txbxContent>
                      </v:textbox>
                    </v:roundrect>
                  </w:pict>
                </mc:Fallback>
              </mc:AlternateContent>
            </w: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43712" behindDoc="0" locked="0" layoutInCell="1" allowOverlap="1" wp14:anchorId="53340436" wp14:editId="0D92695B">
                      <wp:simplePos x="0" y="0"/>
                      <wp:positionH relativeFrom="column">
                        <wp:posOffset>33020</wp:posOffset>
                      </wp:positionH>
                      <wp:positionV relativeFrom="paragraph">
                        <wp:posOffset>328295</wp:posOffset>
                      </wp:positionV>
                      <wp:extent cx="318135" cy="281940"/>
                      <wp:effectExtent l="0" t="0" r="5715" b="0"/>
                      <wp:wrapNone/>
                      <wp:docPr id="1309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81940"/>
                              </a:xfrm>
                              <a:prstGeom prst="rect">
                                <a:avLst/>
                              </a:prstGeom>
                              <a:solidFill>
                                <a:srgbClr val="FFFFFF"/>
                              </a:solidFill>
                              <a:ln w="9525">
                                <a:noFill/>
                                <a:miter lim="800000"/>
                                <a:headEnd/>
                                <a:tailEnd/>
                              </a:ln>
                            </wps:spPr>
                            <wps:txbx>
                              <w:txbxContent>
                                <w:p w:rsidR="009A74F5" w:rsidRPr="00CE5789" w:rsidRDefault="009A74F5" w:rsidP="002D3EDB">
                                  <w:pPr>
                                    <w:rPr>
                                      <w:lang w:val="es-MX"/>
                                    </w:rPr>
                                  </w:pPr>
                                  <w:r>
                                    <w:rPr>
                                      <w:lang w:val="es-MX"/>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340436" id="_x0000_s2177" type="#_x0000_t202" style="position:absolute;left:0;text-align:left;margin-left:2.6pt;margin-top:25.85pt;width:25.05pt;height:22.2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" stroked="f">
                      <v:textbox style="mso-fit-shape-to-text:t">
                        <w:txbxContent>
                          <w:p w:rsidR="009A74F5" w:rsidRPr="00CE5789" w:rsidRDefault="009A74F5" w:rsidP="002D3EDB">
                            <w:pPr>
                              <w:rPr>
                                <w:lang w:val="es-MX"/>
                              </w:rPr>
                            </w:pPr>
                            <w:r>
                              <w:rPr>
                                <w:lang w:val="es-MX"/>
                              </w:rPr>
                              <w:t>6</w:t>
                            </w:r>
                          </w:p>
                        </w:txbxContent>
                      </v:textbox>
                    </v:shape>
                  </w:pict>
                </mc:Fallback>
              </mc:AlternateContent>
            </w:r>
            <w:r>
              <w:rPr>
                <w:rFonts w:cs="Arial"/>
                <w:noProof/>
                <w:szCs w:val="20"/>
                <w:lang w:val="es-MX" w:eastAsia="es-MX"/>
              </w:rPr>
              <mc:AlternateContent>
                <mc:Choice Requires="wps">
                  <w:drawing>
                    <wp:anchor distT="0" distB="0" distL="114300" distR="114300" simplePos="0" relativeHeight="253052928" behindDoc="0" locked="0" layoutInCell="1" allowOverlap="1" wp14:anchorId="44E08473" wp14:editId="7446190C">
                      <wp:simplePos x="0" y="0"/>
                      <wp:positionH relativeFrom="column">
                        <wp:posOffset>20955</wp:posOffset>
                      </wp:positionH>
                      <wp:positionV relativeFrom="paragraph">
                        <wp:posOffset>315595</wp:posOffset>
                      </wp:positionV>
                      <wp:extent cx="358140" cy="300990"/>
                      <wp:effectExtent l="0" t="0" r="22860" b="22860"/>
                      <wp:wrapNone/>
                      <wp:docPr id="130964" name="3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3009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F08FEF8" id="33 Rectángulo redondeado" o:spid="_x0000_s1026" style="position:absolute;margin-left:1.65pt;margin-top:24.85pt;width:28.2pt;height:23.7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" filled="f" strokecolor="#1f4d78 [1604]" strokeweight="1pt">
                      <v:stroke joinstyle="miter"/>
                      <v:path arrowok="t"/>
                    </v:roundrect>
                  </w:pict>
                </mc:Fallback>
              </mc:AlternateContent>
            </w: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Pr>
                <w:rFonts w:cs="Arial"/>
                <w:noProof/>
                <w:szCs w:val="20"/>
                <w:lang w:val="es-MX" w:eastAsia="es-MX"/>
              </w:rPr>
              <mc:AlternateContent>
                <mc:Choice Requires="wps">
                  <w:drawing>
                    <wp:anchor distT="0" distB="0" distL="114300" distR="114300" simplePos="0" relativeHeight="253042688" behindDoc="0" locked="0" layoutInCell="1" allowOverlap="1" wp14:anchorId="403BE96E" wp14:editId="5576F567">
                      <wp:simplePos x="0" y="0"/>
                      <wp:positionH relativeFrom="column">
                        <wp:posOffset>227330</wp:posOffset>
                      </wp:positionH>
                      <wp:positionV relativeFrom="paragraph">
                        <wp:posOffset>53340</wp:posOffset>
                      </wp:positionV>
                      <wp:extent cx="299720" cy="255905"/>
                      <wp:effectExtent l="0" t="0" r="5080" b="0"/>
                      <wp:wrapNone/>
                      <wp:docPr id="1309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55905"/>
                              </a:xfrm>
                              <a:prstGeom prst="rect">
                                <a:avLst/>
                              </a:prstGeom>
                              <a:solidFill>
                                <a:srgbClr val="FFFFFF"/>
                              </a:solidFill>
                              <a:ln w="9525">
                                <a:noFill/>
                                <a:miter lim="800000"/>
                                <a:headEnd/>
                                <a:tailEnd/>
                              </a:ln>
                            </wps:spPr>
                            <wps:txbx>
                              <w:txbxContent>
                                <w:p w:rsidR="009A74F5" w:rsidRPr="00C67FE2" w:rsidRDefault="009A74F5" w:rsidP="002D3EDB">
                                  <w:pPr>
                                    <w:rPr>
                                      <w:lang w:val="es-MX"/>
                                    </w:rPr>
                                  </w:pPr>
                                  <w:r>
                                    <w:rPr>
                                      <w:lang w:val="es-MX"/>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BE96E" id="_x0000_s2178" type="#_x0000_t202" style="position:absolute;left:0;text-align:left;margin-left:17.9pt;margin-top:4.2pt;width:23.6pt;height:20.1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" stroked="f">
                      <v:textbox>
                        <w:txbxContent>
                          <w:p w:rsidR="009A74F5" w:rsidRPr="00C67FE2" w:rsidRDefault="009A74F5" w:rsidP="002D3EDB">
                            <w:pPr>
                              <w:rPr>
                                <w:lang w:val="es-MX"/>
                              </w:rPr>
                            </w:pPr>
                            <w:r>
                              <w:rPr>
                                <w:lang w:val="es-MX"/>
                              </w:rPr>
                              <w:t>7</w:t>
                            </w:r>
                          </w:p>
                        </w:txbxContent>
                      </v:textbox>
                    </v:shape>
                  </w:pict>
                </mc:Fallback>
              </mc:AlternateContent>
            </w:r>
            <w:r>
              <w:rPr>
                <w:rFonts w:cs="Arial"/>
                <w:noProof/>
                <w:szCs w:val="20"/>
                <w:lang w:val="es-MX" w:eastAsia="es-MX"/>
              </w:rPr>
              <mc:AlternateContent>
                <mc:Choice Requires="wps">
                  <w:drawing>
                    <wp:anchor distT="0" distB="0" distL="114300" distR="114300" simplePos="0" relativeHeight="253053952" behindDoc="0" locked="0" layoutInCell="1" allowOverlap="1" wp14:anchorId="4FB16575" wp14:editId="638E08B4">
                      <wp:simplePos x="0" y="0"/>
                      <wp:positionH relativeFrom="column">
                        <wp:posOffset>125730</wp:posOffset>
                      </wp:positionH>
                      <wp:positionV relativeFrom="paragraph">
                        <wp:posOffset>23495</wp:posOffset>
                      </wp:positionV>
                      <wp:extent cx="570230" cy="299720"/>
                      <wp:effectExtent l="0" t="0" r="20320" b="24130"/>
                      <wp:wrapNone/>
                      <wp:docPr id="130966" name="35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997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BB53D" id="35 Rectángulo redondeado" o:spid="_x0000_s1026" style="position:absolute;margin-left:9.9pt;margin-top:1.85pt;width:44.9pt;height:23.6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" filled="f" strokecolor="#1f4d78 [1604]" strokeweight="1pt">
                      <v:stroke joinstyle="miter"/>
                      <v:path arrowok="t"/>
                    </v:roundrect>
                  </w:pict>
                </mc:Fallback>
              </mc:AlternateContent>
            </w: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559"/>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D3EDB" w:rsidRPr="000060E3" w:rsidRDefault="002D3EDB" w:rsidP="002D3EDB">
            <w:pPr>
              <w:spacing w:line="240" w:lineRule="auto"/>
              <w:jc w:val="center"/>
              <w:rPr>
                <w:rFonts w:cs="Arial"/>
                <w:sz w:val="16"/>
                <w:szCs w:val="16"/>
                <w:lang w:eastAsia="es-MX"/>
              </w:rPr>
            </w:pPr>
            <w:r w:rsidRPr="000060E3">
              <w:rPr>
                <w:rFonts w:cs="Arial"/>
                <w:sz w:val="16"/>
                <w:szCs w:val="16"/>
                <w:lang w:eastAsia="es-MX"/>
              </w:rPr>
              <w:t> </w:t>
            </w:r>
          </w:p>
        </w:tc>
        <w:tc>
          <w:tcPr>
            <w:tcW w:w="601" w:type="pct"/>
            <w:gridSpan w:val="2"/>
            <w:tcBorders>
              <w:top w:val="nil"/>
              <w:left w:val="nil"/>
              <w:bottom w:val="single" w:sz="4" w:space="0" w:color="auto"/>
              <w:right w:val="single" w:sz="4" w:space="0" w:color="auto"/>
            </w:tcBorders>
            <w:shd w:val="clear" w:color="auto" w:fill="auto"/>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348" w:type="pct"/>
            <w:tcBorders>
              <w:top w:val="nil"/>
              <w:left w:val="nil"/>
              <w:bottom w:val="single" w:sz="4" w:space="0" w:color="auto"/>
              <w:right w:val="single" w:sz="4" w:space="0" w:color="auto"/>
            </w:tcBorders>
            <w:shd w:val="clear" w:color="000000" w:fill="FFFFFF"/>
            <w:vAlign w:val="center"/>
            <w:hideMark/>
          </w:tcPr>
          <w:p w:rsidR="002D3EDB" w:rsidRPr="000060E3" w:rsidRDefault="002D3EDB" w:rsidP="002D3EDB">
            <w:pPr>
              <w:spacing w:line="240" w:lineRule="auto"/>
              <w:rPr>
                <w:rFonts w:cs="Arial"/>
                <w:sz w:val="16"/>
                <w:szCs w:val="16"/>
                <w:lang w:eastAsia="es-MX"/>
              </w:rPr>
            </w:pPr>
            <w:r w:rsidRPr="000060E3">
              <w:rPr>
                <w:rFonts w:cs="Arial"/>
                <w:sz w:val="16"/>
                <w:szCs w:val="16"/>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179" w:type="pct"/>
            <w:tcBorders>
              <w:top w:val="nil"/>
              <w:left w:val="nil"/>
              <w:bottom w:val="single" w:sz="4" w:space="0" w:color="auto"/>
              <w:right w:val="single" w:sz="4" w:space="0" w:color="auto"/>
            </w:tcBorders>
            <w:shd w:val="clear" w:color="000000" w:fill="FFFFFF"/>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c>
          <w:tcPr>
            <w:tcW w:w="876" w:type="pct"/>
            <w:tcBorders>
              <w:top w:val="nil"/>
              <w:left w:val="nil"/>
              <w:bottom w:val="single" w:sz="4" w:space="0" w:color="auto"/>
              <w:right w:val="single" w:sz="4" w:space="0" w:color="auto"/>
            </w:tcBorders>
            <w:shd w:val="clear" w:color="auto" w:fill="auto"/>
            <w:noWrap/>
            <w:vAlign w:val="bottom"/>
            <w:hideMark/>
          </w:tcPr>
          <w:p w:rsidR="002D3EDB" w:rsidRPr="000060E3" w:rsidRDefault="002D3EDB" w:rsidP="002D3EDB">
            <w:pPr>
              <w:spacing w:line="240" w:lineRule="auto"/>
              <w:rPr>
                <w:rFonts w:cs="Arial"/>
                <w:szCs w:val="20"/>
                <w:lang w:eastAsia="es-MX"/>
              </w:rPr>
            </w:pPr>
            <w:r w:rsidRPr="000060E3">
              <w:rPr>
                <w:rFonts w:cs="Arial"/>
                <w:szCs w:val="20"/>
                <w:lang w:eastAsia="es-MX"/>
              </w:rPr>
              <w:t> </w:t>
            </w:r>
          </w:p>
        </w:tc>
      </w:tr>
      <w:tr w:rsidR="002D3EDB" w:rsidRPr="000060E3" w:rsidTr="002D3EDB">
        <w:trPr>
          <w:trHeight w:val="255"/>
        </w:trPr>
        <w:tc>
          <w:tcPr>
            <w:tcW w:w="30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601"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48" w:type="pct"/>
            <w:tcBorders>
              <w:top w:val="nil"/>
              <w:left w:val="nil"/>
              <w:bottom w:val="nil"/>
              <w:right w:val="nil"/>
            </w:tcBorders>
            <w:shd w:val="clear" w:color="auto" w:fill="auto"/>
            <w:vAlign w:val="center"/>
            <w:hideMark/>
          </w:tcPr>
          <w:p w:rsidR="002D3EDB" w:rsidRPr="000060E3" w:rsidRDefault="002D3EDB" w:rsidP="002D3EDB">
            <w:pPr>
              <w:spacing w:line="240" w:lineRule="auto"/>
              <w:rPr>
                <w:rFonts w:cs="Arial"/>
                <w:sz w:val="16"/>
                <w:szCs w:val="16"/>
                <w:lang w:eastAsia="es-MX"/>
              </w:rPr>
            </w:pPr>
            <w:r>
              <w:rPr>
                <w:b/>
                <w:noProof/>
                <w:sz w:val="28"/>
                <w:lang w:val="es-MX" w:eastAsia="es-MX"/>
              </w:rPr>
              <mc:AlternateContent>
                <mc:Choice Requires="wps">
                  <w:drawing>
                    <wp:anchor distT="0" distB="0" distL="114300" distR="114300" simplePos="0" relativeHeight="253045760" behindDoc="0" locked="0" layoutInCell="1" allowOverlap="1" wp14:anchorId="5AF0BB01" wp14:editId="6042F87E">
                      <wp:simplePos x="0" y="0"/>
                      <wp:positionH relativeFrom="column">
                        <wp:posOffset>309245</wp:posOffset>
                      </wp:positionH>
                      <wp:positionV relativeFrom="paragraph">
                        <wp:posOffset>38735</wp:posOffset>
                      </wp:positionV>
                      <wp:extent cx="409575" cy="299085"/>
                      <wp:effectExtent l="7620" t="6985" r="11430" b="8255"/>
                      <wp:wrapNone/>
                      <wp:docPr id="130967"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F0BB01" id="AutoShape 228" o:spid="_x0000_s2179" style="position:absolute;left:0;text-align:left;margin-left:24.35pt;margin-top:3.05pt;width:32.25pt;height:23.5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" filled="f" strokecolor="#4472c4" strokeweight="1pt">
                      <v:stroke joinstyle="miter"/>
                      <v:path arrowok="t"/>
                      <v:textbox>
                        <w:txbxContent>
                          <w:p w:rsidR="009A74F5" w:rsidRPr="00071BA9" w:rsidRDefault="009A74F5" w:rsidP="002D3EDB">
                            <w:pPr>
                              <w:jc w:val="center"/>
                              <w:rPr>
                                <w:lang w:val="es-MX"/>
                              </w:rPr>
                            </w:pPr>
                            <w:r>
                              <w:rPr>
                                <w:lang w:val="es-MX"/>
                              </w:rPr>
                              <w:t>8</w:t>
                            </w:r>
                          </w:p>
                        </w:txbxContent>
                      </v:textbox>
                    </v:roundrect>
                  </w:pict>
                </mc:Fallback>
              </mc:AlternateContent>
            </w: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30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49" w:type="pct"/>
            <w:gridSpan w:val="3"/>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REPORTÓ</w:t>
            </w:r>
            <w:r>
              <w:rPr>
                <w:rFonts w:cs="Arial"/>
                <w:szCs w:val="20"/>
                <w:lang w:eastAsia="es-MX"/>
              </w:rPr>
              <w:t>:</w:t>
            </w: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717" w:type="pct"/>
            <w:gridSpan w:val="4"/>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Pr>
                <w:b/>
                <w:noProof/>
                <w:sz w:val="28"/>
                <w:lang w:val="es-MX" w:eastAsia="es-MX"/>
              </w:rPr>
              <mc:AlternateContent>
                <mc:Choice Requires="wps">
                  <w:drawing>
                    <wp:anchor distT="0" distB="0" distL="114300" distR="114300" simplePos="0" relativeHeight="253046784" behindDoc="0" locked="0" layoutInCell="1" allowOverlap="1" wp14:anchorId="0443DF88" wp14:editId="3AE30B25">
                      <wp:simplePos x="0" y="0"/>
                      <wp:positionH relativeFrom="column">
                        <wp:posOffset>690245</wp:posOffset>
                      </wp:positionH>
                      <wp:positionV relativeFrom="paragraph">
                        <wp:posOffset>-9525</wp:posOffset>
                      </wp:positionV>
                      <wp:extent cx="409575" cy="299085"/>
                      <wp:effectExtent l="12700" t="6350" r="6350" b="8890"/>
                      <wp:wrapNone/>
                      <wp:docPr id="130968"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299085"/>
                              </a:xfrm>
                              <a:prstGeom prst="roundRect">
                                <a:avLst>
                                  <a:gd name="adj" fmla="val 16667"/>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74F5" w:rsidRPr="00071BA9" w:rsidRDefault="009A74F5" w:rsidP="002D3EDB">
                                  <w:pPr>
                                    <w:jc w:val="center"/>
                                    <w:rPr>
                                      <w:lang w:val="es-MX"/>
                                    </w:rPr>
                                  </w:pPr>
                                  <w:r>
                                    <w:rPr>
                                      <w:lang w:val="es-MX"/>
                                    </w:rPr>
                                    <w:t>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43DF88" id="AutoShape 229" o:spid="_x0000_s2180" style="position:absolute;left:0;text-align:left;margin-left:54.35pt;margin-top:-.75pt;width:32.25pt;height:23.5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" filled="f" strokecolor="#4472c4" strokeweight="1pt">
                      <v:stroke joinstyle="miter"/>
                      <v:path arrowok="t"/>
                      <v:textbox>
                        <w:txbxContent>
                          <w:p w:rsidR="009A74F5" w:rsidRPr="00071BA9" w:rsidRDefault="009A74F5" w:rsidP="002D3EDB">
                            <w:pPr>
                              <w:jc w:val="center"/>
                              <w:rPr>
                                <w:lang w:val="es-MX"/>
                              </w:rPr>
                            </w:pPr>
                            <w:r>
                              <w:rPr>
                                <w:lang w:val="es-MX"/>
                              </w:rPr>
                              <w:t>9</w:t>
                            </w:r>
                          </w:p>
                        </w:txbxContent>
                      </v:textbox>
                    </v:roundrect>
                  </w:pict>
                </mc:Fallback>
              </mc:AlternateContent>
            </w:r>
            <w:r w:rsidRPr="000060E3">
              <w:rPr>
                <w:rFonts w:cs="Arial"/>
                <w:szCs w:val="20"/>
                <w:lang w:eastAsia="es-MX"/>
              </w:rPr>
              <w:t>REVISÓ:</w:t>
            </w: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1256" w:type="pct"/>
            <w:gridSpan w:val="4"/>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386" w:type="pct"/>
            <w:gridSpan w:val="15"/>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szCs w:val="20"/>
                <w:lang w:eastAsia="es-MX"/>
              </w:rPr>
            </w:pPr>
          </w:p>
        </w:tc>
      </w:tr>
      <w:tr w:rsidR="002D3EDB" w:rsidRPr="000060E3" w:rsidTr="002D3EDB">
        <w:trPr>
          <w:trHeight w:val="255"/>
        </w:trPr>
        <w:tc>
          <w:tcPr>
            <w:tcW w:w="30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949" w:type="pct"/>
            <w:gridSpan w:val="3"/>
            <w:tcBorders>
              <w:top w:val="nil"/>
              <w:left w:val="nil"/>
              <w:bottom w:val="nil"/>
              <w:right w:val="nil"/>
            </w:tcBorders>
            <w:shd w:val="clear" w:color="auto" w:fill="auto"/>
            <w:noWrap/>
            <w:vAlign w:val="center"/>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 xml:space="preserve">SUPERVISOR  </w:t>
            </w: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3386" w:type="pct"/>
            <w:gridSpan w:val="15"/>
            <w:tcBorders>
              <w:top w:val="nil"/>
              <w:left w:val="nil"/>
              <w:bottom w:val="nil"/>
              <w:right w:val="nil"/>
            </w:tcBorders>
            <w:shd w:val="clear" w:color="auto" w:fill="auto"/>
            <w:noWrap/>
            <w:vAlign w:val="bottom"/>
            <w:hideMark/>
          </w:tcPr>
          <w:p w:rsidR="002D3EDB" w:rsidRPr="000060E3" w:rsidRDefault="002D3EDB" w:rsidP="002D3EDB">
            <w:pPr>
              <w:spacing w:line="240" w:lineRule="auto"/>
              <w:jc w:val="center"/>
              <w:rPr>
                <w:rFonts w:cs="Arial"/>
                <w:szCs w:val="20"/>
                <w:lang w:eastAsia="es-MX"/>
              </w:rPr>
            </w:pPr>
            <w:r w:rsidRPr="000060E3">
              <w:rPr>
                <w:rFonts w:cs="Arial"/>
                <w:szCs w:val="20"/>
                <w:lang w:eastAsia="es-MX"/>
              </w:rPr>
              <w:t>ENCARGADA DEL PERSONAL</w:t>
            </w:r>
          </w:p>
        </w:tc>
      </w:tr>
      <w:tr w:rsidR="002D3EDB" w:rsidRPr="000060E3" w:rsidTr="002D3EDB">
        <w:trPr>
          <w:trHeight w:val="255"/>
        </w:trPr>
        <w:tc>
          <w:tcPr>
            <w:tcW w:w="30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82"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67" w:type="pct"/>
            <w:gridSpan w:val="2"/>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r w:rsidR="002D3EDB" w:rsidRPr="000060E3" w:rsidTr="002D3EDB">
        <w:trPr>
          <w:trHeight w:val="255"/>
        </w:trPr>
        <w:tc>
          <w:tcPr>
            <w:tcW w:w="307"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482" w:type="pct"/>
            <w:tcBorders>
              <w:top w:val="nil"/>
              <w:left w:val="nil"/>
              <w:bottom w:val="nil"/>
              <w:right w:val="nil"/>
            </w:tcBorders>
            <w:shd w:val="clear" w:color="auto" w:fill="auto"/>
            <w:noWrap/>
            <w:vAlign w:val="center"/>
            <w:hideMark/>
          </w:tcPr>
          <w:p w:rsidR="002D3EDB" w:rsidRPr="000060E3" w:rsidRDefault="002D3EDB" w:rsidP="002D3EDB">
            <w:pPr>
              <w:spacing w:line="240" w:lineRule="auto"/>
              <w:rPr>
                <w:rFonts w:cs="Arial"/>
                <w:szCs w:val="20"/>
                <w:lang w:eastAsia="es-MX"/>
              </w:rPr>
            </w:pPr>
          </w:p>
        </w:tc>
        <w:tc>
          <w:tcPr>
            <w:tcW w:w="467" w:type="pct"/>
            <w:gridSpan w:val="2"/>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179"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c>
          <w:tcPr>
            <w:tcW w:w="876" w:type="pct"/>
            <w:tcBorders>
              <w:top w:val="nil"/>
              <w:left w:val="nil"/>
              <w:bottom w:val="nil"/>
              <w:right w:val="nil"/>
            </w:tcBorders>
            <w:shd w:val="clear" w:color="auto" w:fill="auto"/>
            <w:noWrap/>
            <w:vAlign w:val="bottom"/>
            <w:hideMark/>
          </w:tcPr>
          <w:p w:rsidR="002D3EDB" w:rsidRPr="000060E3" w:rsidRDefault="002D3EDB" w:rsidP="002D3EDB">
            <w:pPr>
              <w:spacing w:line="240" w:lineRule="auto"/>
              <w:rPr>
                <w:rFonts w:cs="Arial"/>
                <w:szCs w:val="20"/>
                <w:lang w:eastAsia="es-MX"/>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Pr="00B55FE2" w:rsidRDefault="002D3EDB" w:rsidP="002D3EDB">
      <w:pPr>
        <w:spacing w:line="276" w:lineRule="auto"/>
        <w:rPr>
          <w:rFonts w:cs="Arial"/>
          <w:b/>
          <w:sz w:val="24"/>
        </w:rPr>
      </w:pPr>
      <w:r w:rsidRPr="00B55FE2">
        <w:rPr>
          <w:rFonts w:cs="Arial"/>
          <w:b/>
          <w:sz w:val="24"/>
        </w:rPr>
        <w:lastRenderedPageBreak/>
        <w:t>LLENADO DEL DOCUMENTO PARA REPORTAR</w:t>
      </w:r>
      <w:r>
        <w:rPr>
          <w:rFonts w:cs="Arial"/>
          <w:b/>
          <w:sz w:val="24"/>
        </w:rPr>
        <w:t xml:space="preserve"> ASISTENCIA DE PARQUEROS</w:t>
      </w:r>
    </w:p>
    <w:p w:rsidR="002D3EDB" w:rsidRDefault="002D3EDB" w:rsidP="002D3EDB">
      <w:pPr>
        <w:spacing w:line="276" w:lineRule="auto"/>
        <w:rPr>
          <w:rFonts w:cs="Arial"/>
          <w:sz w:val="24"/>
        </w:rPr>
      </w:pPr>
    </w:p>
    <w:p w:rsidR="002D3EDB" w:rsidRDefault="002D3EDB" w:rsidP="002D3EDB">
      <w:pPr>
        <w:pStyle w:val="Prrafodelista"/>
        <w:numPr>
          <w:ilvl w:val="0"/>
          <w:numId w:val="24"/>
        </w:numPr>
        <w:spacing w:line="276" w:lineRule="auto"/>
        <w:rPr>
          <w:rFonts w:cs="Arial"/>
          <w:sz w:val="24"/>
        </w:rPr>
      </w:pPr>
      <w:r>
        <w:rPr>
          <w:rFonts w:cs="Arial"/>
          <w:sz w:val="24"/>
        </w:rPr>
        <w:t>Nombre del supervisor.</w:t>
      </w:r>
    </w:p>
    <w:p w:rsidR="002D3EDB" w:rsidRDefault="002D3EDB" w:rsidP="002D3EDB">
      <w:pPr>
        <w:pStyle w:val="Prrafodelista"/>
        <w:spacing w:line="276" w:lineRule="auto"/>
        <w:rPr>
          <w:rFonts w:cs="Arial"/>
          <w:sz w:val="24"/>
        </w:rPr>
      </w:pPr>
    </w:p>
    <w:p w:rsidR="002D3EDB" w:rsidRDefault="002D3EDB" w:rsidP="002D3EDB">
      <w:pPr>
        <w:pStyle w:val="Prrafodelista"/>
        <w:numPr>
          <w:ilvl w:val="0"/>
          <w:numId w:val="24"/>
        </w:numPr>
        <w:spacing w:line="276" w:lineRule="auto"/>
        <w:rPr>
          <w:rFonts w:cs="Arial"/>
          <w:sz w:val="24"/>
        </w:rPr>
      </w:pPr>
      <w:r w:rsidRPr="00C67FE2">
        <w:rPr>
          <w:rFonts w:cs="Arial"/>
          <w:sz w:val="24"/>
        </w:rPr>
        <w:t>Días laborados durante el periodo a que corresponde la quincena</w:t>
      </w:r>
      <w:r>
        <w:rPr>
          <w:rFonts w:cs="Arial"/>
          <w:sz w:val="24"/>
        </w:rPr>
        <w:t>.</w:t>
      </w:r>
    </w:p>
    <w:p w:rsidR="002D3EDB" w:rsidRPr="00C67FE2" w:rsidRDefault="002D3EDB" w:rsidP="002D3EDB">
      <w:pPr>
        <w:pStyle w:val="Prrafodelista"/>
        <w:rPr>
          <w:rFonts w:cs="Arial"/>
          <w:sz w:val="24"/>
        </w:rPr>
      </w:pPr>
    </w:p>
    <w:p w:rsidR="002D3EDB" w:rsidRDefault="002D3EDB" w:rsidP="002D3EDB">
      <w:pPr>
        <w:pStyle w:val="Prrafodelista"/>
        <w:numPr>
          <w:ilvl w:val="0"/>
          <w:numId w:val="24"/>
        </w:numPr>
        <w:spacing w:line="276" w:lineRule="auto"/>
        <w:rPr>
          <w:rFonts w:cs="Arial"/>
          <w:sz w:val="24"/>
        </w:rPr>
      </w:pPr>
      <w:r>
        <w:rPr>
          <w:rFonts w:cs="Arial"/>
          <w:sz w:val="24"/>
        </w:rPr>
        <w:t>Nú</w:t>
      </w:r>
      <w:r w:rsidRPr="00C67FE2">
        <w:rPr>
          <w:rFonts w:cs="Arial"/>
          <w:sz w:val="24"/>
        </w:rPr>
        <w:t>mero consecutivo de la lista de asistencia</w:t>
      </w:r>
      <w:r>
        <w:rPr>
          <w:rFonts w:cs="Arial"/>
          <w:sz w:val="24"/>
        </w:rPr>
        <w:t>.</w:t>
      </w:r>
    </w:p>
    <w:p w:rsidR="002D3EDB" w:rsidRPr="00C67FE2" w:rsidRDefault="002D3EDB" w:rsidP="002D3EDB">
      <w:pPr>
        <w:spacing w:line="276" w:lineRule="auto"/>
        <w:rPr>
          <w:rFonts w:cs="Arial"/>
          <w:sz w:val="24"/>
        </w:rPr>
      </w:pPr>
    </w:p>
    <w:p w:rsidR="002D3EDB" w:rsidRDefault="002D3EDB" w:rsidP="002D3EDB">
      <w:pPr>
        <w:pStyle w:val="Prrafodelista"/>
        <w:numPr>
          <w:ilvl w:val="0"/>
          <w:numId w:val="24"/>
        </w:numPr>
        <w:spacing w:line="276" w:lineRule="auto"/>
        <w:rPr>
          <w:rFonts w:cs="Arial"/>
          <w:sz w:val="24"/>
        </w:rPr>
      </w:pPr>
      <w:r w:rsidRPr="00CE5789">
        <w:rPr>
          <w:rFonts w:cs="Arial"/>
          <w:sz w:val="24"/>
        </w:rPr>
        <w:t>Describir nombre completo</w:t>
      </w:r>
      <w:r>
        <w:rPr>
          <w:rFonts w:cs="Arial"/>
          <w:sz w:val="24"/>
        </w:rPr>
        <w:t xml:space="preserve"> del trabajador.</w:t>
      </w:r>
    </w:p>
    <w:p w:rsidR="002D3EDB" w:rsidRPr="00C67FE2" w:rsidRDefault="002D3EDB" w:rsidP="002D3EDB">
      <w:pPr>
        <w:pStyle w:val="Prrafodelista"/>
        <w:rPr>
          <w:rFonts w:cs="Arial"/>
          <w:sz w:val="24"/>
        </w:rPr>
      </w:pPr>
    </w:p>
    <w:p w:rsidR="002D3EDB" w:rsidRDefault="002D3EDB" w:rsidP="002D3EDB">
      <w:pPr>
        <w:pStyle w:val="Prrafodelista"/>
        <w:numPr>
          <w:ilvl w:val="0"/>
          <w:numId w:val="24"/>
        </w:numPr>
        <w:spacing w:line="276" w:lineRule="auto"/>
        <w:rPr>
          <w:rFonts w:cs="Arial"/>
          <w:sz w:val="24"/>
        </w:rPr>
      </w:pPr>
      <w:r>
        <w:rPr>
          <w:rFonts w:cs="Arial"/>
          <w:sz w:val="24"/>
        </w:rPr>
        <w:t>Ubicación del centro de trabajo.</w:t>
      </w:r>
    </w:p>
    <w:p w:rsidR="002D3EDB" w:rsidRPr="00C67FE2" w:rsidRDefault="002D3EDB" w:rsidP="002D3EDB">
      <w:pPr>
        <w:pStyle w:val="Prrafodelista"/>
        <w:rPr>
          <w:rFonts w:cs="Arial"/>
          <w:sz w:val="24"/>
        </w:rPr>
      </w:pPr>
    </w:p>
    <w:p w:rsidR="002D3EDB" w:rsidRDefault="002D3EDB" w:rsidP="002D3EDB">
      <w:pPr>
        <w:pStyle w:val="Prrafodelista"/>
        <w:numPr>
          <w:ilvl w:val="0"/>
          <w:numId w:val="24"/>
        </w:numPr>
        <w:spacing w:line="276" w:lineRule="auto"/>
        <w:rPr>
          <w:rFonts w:cs="Arial"/>
          <w:sz w:val="24"/>
        </w:rPr>
      </w:pPr>
      <w:r>
        <w:rPr>
          <w:rFonts w:cs="Arial"/>
          <w:sz w:val="24"/>
        </w:rPr>
        <w:t>Días laborados durante el perío</w:t>
      </w:r>
      <w:r w:rsidRPr="00C67FE2">
        <w:rPr>
          <w:rFonts w:cs="Arial"/>
          <w:sz w:val="24"/>
        </w:rPr>
        <w:t>do a que corresponde la quincena</w:t>
      </w:r>
      <w:r>
        <w:rPr>
          <w:rFonts w:cs="Arial"/>
          <w:sz w:val="24"/>
        </w:rPr>
        <w:t>.</w:t>
      </w:r>
    </w:p>
    <w:p w:rsidR="002D3EDB" w:rsidRPr="00C67FE2" w:rsidRDefault="002D3EDB" w:rsidP="002D3EDB">
      <w:pPr>
        <w:pStyle w:val="Prrafodelista"/>
        <w:rPr>
          <w:rFonts w:cs="Arial"/>
          <w:sz w:val="24"/>
        </w:rPr>
      </w:pPr>
    </w:p>
    <w:p w:rsidR="002D3EDB" w:rsidRDefault="002D3EDB" w:rsidP="002D3EDB">
      <w:pPr>
        <w:pStyle w:val="Prrafodelista"/>
        <w:numPr>
          <w:ilvl w:val="0"/>
          <w:numId w:val="24"/>
        </w:numPr>
        <w:spacing w:line="276" w:lineRule="auto"/>
        <w:rPr>
          <w:rFonts w:cs="Arial"/>
          <w:sz w:val="24"/>
        </w:rPr>
      </w:pPr>
      <w:r w:rsidRPr="00C67FE2">
        <w:rPr>
          <w:rFonts w:cs="Arial"/>
          <w:sz w:val="24"/>
        </w:rPr>
        <w:t>Comentarios que sur</w:t>
      </w:r>
      <w:r>
        <w:rPr>
          <w:rFonts w:cs="Arial"/>
          <w:sz w:val="24"/>
        </w:rPr>
        <w:t xml:space="preserve">jan </w:t>
      </w:r>
      <w:r w:rsidRPr="00C67FE2">
        <w:rPr>
          <w:rFonts w:cs="Arial"/>
          <w:sz w:val="24"/>
        </w:rPr>
        <w:t>durante la jornada laboral</w:t>
      </w:r>
      <w:r>
        <w:rPr>
          <w:rFonts w:cs="Arial"/>
          <w:sz w:val="24"/>
        </w:rPr>
        <w:t>.</w:t>
      </w:r>
    </w:p>
    <w:p w:rsidR="002D3EDB" w:rsidRPr="00CA7CD5" w:rsidRDefault="002D3EDB" w:rsidP="002D3EDB">
      <w:pPr>
        <w:pStyle w:val="Prrafodelista"/>
        <w:rPr>
          <w:rFonts w:cs="Arial"/>
          <w:sz w:val="24"/>
        </w:rPr>
      </w:pPr>
    </w:p>
    <w:p w:rsidR="002D3EDB" w:rsidRPr="00CA7CD5" w:rsidRDefault="002D3EDB" w:rsidP="002D3EDB">
      <w:pPr>
        <w:pStyle w:val="Prrafodelista"/>
        <w:numPr>
          <w:ilvl w:val="0"/>
          <w:numId w:val="24"/>
        </w:numPr>
        <w:spacing w:line="276" w:lineRule="auto"/>
        <w:rPr>
          <w:rFonts w:cs="Arial"/>
          <w:sz w:val="24"/>
        </w:rPr>
      </w:pPr>
      <w:r w:rsidRPr="00CA7CD5">
        <w:rPr>
          <w:rFonts w:cs="Arial"/>
          <w:sz w:val="24"/>
        </w:rPr>
        <w:t xml:space="preserve">Firma </w:t>
      </w:r>
      <w:r>
        <w:rPr>
          <w:rFonts w:cs="Arial"/>
          <w:sz w:val="24"/>
        </w:rPr>
        <w:t>de quien realiza la supervisión.</w:t>
      </w:r>
    </w:p>
    <w:p w:rsidR="002D3EDB" w:rsidRPr="00B55FE2" w:rsidRDefault="002D3EDB" w:rsidP="002D3EDB">
      <w:pPr>
        <w:spacing w:line="276" w:lineRule="auto"/>
        <w:rPr>
          <w:rFonts w:cs="Arial"/>
          <w:sz w:val="24"/>
        </w:rPr>
      </w:pPr>
    </w:p>
    <w:p w:rsidR="002D3EDB" w:rsidRPr="00B55FE2" w:rsidRDefault="002D3EDB" w:rsidP="002D3EDB">
      <w:pPr>
        <w:pStyle w:val="Prrafodelista"/>
        <w:numPr>
          <w:ilvl w:val="0"/>
          <w:numId w:val="24"/>
        </w:numPr>
        <w:spacing w:line="276" w:lineRule="auto"/>
        <w:rPr>
          <w:rFonts w:cs="Arial"/>
          <w:sz w:val="24"/>
        </w:rPr>
      </w:pPr>
      <w:r>
        <w:rPr>
          <w:rFonts w:cs="Arial"/>
          <w:sz w:val="24"/>
        </w:rPr>
        <w:t>Firma de quien revisa el control de asistencia.</w:t>
      </w: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2D3EDB" w:rsidRDefault="006F182C" w:rsidP="002D3EDB">
      <w:pPr>
        <w:jc w:val="center"/>
        <w:rPr>
          <w:rFonts w:cs="Arial"/>
          <w:b/>
          <w:bCs/>
          <w:sz w:val="28"/>
          <w:szCs w:val="28"/>
        </w:rPr>
      </w:pPr>
      <w:r>
        <w:rPr>
          <w:rFonts w:cs="Arial"/>
          <w:b/>
          <w:bCs/>
          <w:sz w:val="28"/>
          <w:szCs w:val="28"/>
        </w:rPr>
        <w:lastRenderedPageBreak/>
        <w:t xml:space="preserve">PROCEDIMIENTO  </w:t>
      </w:r>
    </w:p>
    <w:p w:rsidR="002D3EDB" w:rsidRPr="009C34B8" w:rsidRDefault="002D3EDB" w:rsidP="002D3EDB">
      <w:pPr>
        <w:jc w:val="center"/>
        <w:rPr>
          <w:rFonts w:cs="Arial"/>
          <w:b/>
          <w:bCs/>
          <w:sz w:val="28"/>
          <w:szCs w:val="28"/>
        </w:rPr>
      </w:pPr>
    </w:p>
    <w:p w:rsidR="002D3EDB" w:rsidRPr="006F182C" w:rsidRDefault="006F182C" w:rsidP="006F182C">
      <w:pPr>
        <w:jc w:val="left"/>
        <w:rPr>
          <w:rFonts w:cs="Arial"/>
          <w:bCs/>
          <w:sz w:val="24"/>
        </w:rPr>
      </w:pPr>
      <w:r w:rsidRPr="006F182C">
        <w:rPr>
          <w:rFonts w:cs="Arial"/>
          <w:bCs/>
          <w:sz w:val="24"/>
        </w:rPr>
        <w:t>Solicitud y verificación de desmorre y derribo de árboles en la vía pública</w:t>
      </w:r>
    </w:p>
    <w:p w:rsidR="002D3EDB" w:rsidRPr="009C34B8" w:rsidRDefault="002D3EDB" w:rsidP="002D3EDB">
      <w:pPr>
        <w:jc w:val="center"/>
        <w:rPr>
          <w:rFonts w:cs="Arial"/>
          <w:b/>
          <w:bCs/>
          <w:sz w:val="28"/>
          <w:szCs w:val="28"/>
        </w:rPr>
      </w:pPr>
    </w:p>
    <w:p w:rsidR="002D3EDB" w:rsidRPr="00824DCF" w:rsidRDefault="002D3EDB" w:rsidP="002D3EDB">
      <w:pPr>
        <w:jc w:val="left"/>
        <w:rPr>
          <w:rFonts w:cs="Arial"/>
          <w:bCs/>
          <w:sz w:val="32"/>
          <w:szCs w:val="28"/>
        </w:rPr>
      </w:pPr>
    </w:p>
    <w:p w:rsidR="002D3EDB" w:rsidRPr="00B01521" w:rsidRDefault="002D3EDB" w:rsidP="00510225">
      <w:pPr>
        <w:jc w:val="center"/>
        <w:rPr>
          <w:rFonts w:cs="Arial"/>
          <w:b/>
          <w:bCs/>
          <w:sz w:val="24"/>
        </w:rPr>
      </w:pPr>
      <w:r>
        <w:rPr>
          <w:rFonts w:cs="Arial"/>
          <w:b/>
          <w:bCs/>
          <w:sz w:val="24"/>
        </w:rPr>
        <w:t>OBJETIVO DEL PROCEDIMIENTO</w:t>
      </w:r>
    </w:p>
    <w:p w:rsidR="002D3EDB" w:rsidRDefault="002D3EDB" w:rsidP="002D3EDB">
      <w:pPr>
        <w:rPr>
          <w:rFonts w:cs="Arial"/>
          <w:b/>
          <w:bCs/>
          <w:sz w:val="24"/>
        </w:rPr>
      </w:pPr>
    </w:p>
    <w:p w:rsidR="002D3EDB" w:rsidRDefault="002D3EDB" w:rsidP="002D3EDB">
      <w:pPr>
        <w:rPr>
          <w:rFonts w:cs="Arial"/>
          <w:b/>
          <w:bCs/>
          <w:sz w:val="24"/>
        </w:rPr>
      </w:pPr>
      <w:r>
        <w:rPr>
          <w:rFonts w:cs="Arial"/>
          <w:bCs/>
          <w:sz w:val="24"/>
        </w:rPr>
        <w:t>Atender la demanda de la población en forma directa mediante la verificación física de los árboles de los cuales existen posibles riesgos para quienes transitan por el lugar, de igual forma en centros educativos o de concentración masiva.</w:t>
      </w:r>
    </w:p>
    <w:p w:rsidR="002D3EDB" w:rsidRPr="009C34B8" w:rsidRDefault="002D3EDB" w:rsidP="002D3EDB">
      <w:pPr>
        <w:rPr>
          <w:rFonts w:cs="Arial"/>
          <w:b/>
          <w:bCs/>
          <w:sz w:val="28"/>
        </w:rPr>
      </w:pPr>
    </w:p>
    <w:p w:rsidR="002D3EDB" w:rsidRPr="00B01521" w:rsidRDefault="002D3EDB" w:rsidP="00510225">
      <w:pPr>
        <w:jc w:val="center"/>
        <w:rPr>
          <w:rFonts w:cs="Arial"/>
          <w:b/>
          <w:bCs/>
          <w:sz w:val="24"/>
        </w:rPr>
      </w:pPr>
      <w:r>
        <w:rPr>
          <w:rFonts w:eastAsia="Calibri" w:cs="Arial"/>
          <w:b/>
          <w:bCs/>
          <w:sz w:val="24"/>
        </w:rPr>
        <w:t>FUNDAMENTO JURÍ</w:t>
      </w:r>
      <w:r w:rsidRPr="00B01521">
        <w:rPr>
          <w:rFonts w:eastAsia="Calibri" w:cs="Arial"/>
          <w:b/>
          <w:bCs/>
          <w:sz w:val="24"/>
        </w:rPr>
        <w:t>DICO ADMINISTRATIVO</w:t>
      </w:r>
      <w:r w:rsidR="00510225">
        <w:rPr>
          <w:rFonts w:eastAsia="Calibri" w:cs="Arial"/>
          <w:b/>
          <w:bCs/>
          <w:sz w:val="24"/>
        </w:rPr>
        <w:t xml:space="preserve"> DEL PROCEDIMIENTO</w:t>
      </w:r>
    </w:p>
    <w:p w:rsidR="002D3EDB" w:rsidRPr="00D84C4E" w:rsidRDefault="002D3EDB" w:rsidP="002D3EDB">
      <w:pPr>
        <w:rPr>
          <w:rFonts w:cs="Arial"/>
          <w:b/>
          <w:bCs/>
          <w:sz w:val="24"/>
        </w:rPr>
      </w:pPr>
    </w:p>
    <w:p w:rsidR="002D3EDB" w:rsidRPr="00510225" w:rsidRDefault="002D3EDB" w:rsidP="00510225">
      <w:pPr>
        <w:rPr>
          <w:rFonts w:cs="Arial"/>
          <w:bCs/>
          <w:sz w:val="24"/>
        </w:rPr>
      </w:pPr>
      <w:r w:rsidRPr="00510225">
        <w:rPr>
          <w:rFonts w:cs="Arial"/>
          <w:bCs/>
          <w:sz w:val="24"/>
        </w:rPr>
        <w:t>Ley orgánica de los Municipios del Estado de Tabasco artículo 29 fracción I.</w:t>
      </w:r>
    </w:p>
    <w:p w:rsidR="002D3EDB" w:rsidRPr="00510225" w:rsidRDefault="002D3EDB" w:rsidP="00510225">
      <w:pPr>
        <w:rPr>
          <w:rFonts w:cs="Arial"/>
          <w:bCs/>
          <w:sz w:val="24"/>
        </w:rPr>
      </w:pPr>
      <w:r w:rsidRPr="00510225">
        <w:rPr>
          <w:rFonts w:cs="Arial"/>
          <w:bCs/>
          <w:sz w:val="24"/>
        </w:rPr>
        <w:t>Bando de policía y gobierno del Municipio de Centro Tabasco.</w:t>
      </w:r>
    </w:p>
    <w:p w:rsidR="002D3EDB" w:rsidRPr="00510225" w:rsidRDefault="002D3EDB" w:rsidP="00510225">
      <w:pPr>
        <w:rPr>
          <w:rFonts w:cs="Arial"/>
          <w:bCs/>
          <w:sz w:val="24"/>
        </w:rPr>
      </w:pPr>
      <w:r w:rsidRPr="00510225">
        <w:rPr>
          <w:rFonts w:cs="Arial"/>
          <w:bCs/>
          <w:sz w:val="24"/>
        </w:rPr>
        <w:t>Reglamento de parques, jardines y monumentos del Municipio de Centro Tabasco.</w:t>
      </w:r>
    </w:p>
    <w:p w:rsidR="002D3EDB" w:rsidRPr="00510225" w:rsidRDefault="002D3EDB" w:rsidP="00510225">
      <w:pPr>
        <w:rPr>
          <w:rFonts w:cs="Arial"/>
          <w:bCs/>
          <w:sz w:val="24"/>
        </w:rPr>
      </w:pPr>
      <w:r w:rsidRPr="00510225">
        <w:rPr>
          <w:rFonts w:cs="Arial"/>
          <w:bCs/>
          <w:sz w:val="24"/>
        </w:rPr>
        <w:t>Horario de atención es de 9:00 a 21:00 hrs. de lunes a viernes y de 8:00 a 13:00 hrs. los días sábados.</w:t>
      </w:r>
    </w:p>
    <w:p w:rsidR="002D3EDB" w:rsidRPr="00510225" w:rsidRDefault="002D3EDB" w:rsidP="00510225">
      <w:pPr>
        <w:rPr>
          <w:rFonts w:cs="Arial"/>
          <w:bCs/>
          <w:sz w:val="24"/>
        </w:rPr>
      </w:pPr>
      <w:r w:rsidRPr="00510225">
        <w:rPr>
          <w:rFonts w:cs="Arial"/>
          <w:bCs/>
          <w:sz w:val="24"/>
        </w:rPr>
        <w:t>Los servicios son gratuitos.</w:t>
      </w:r>
    </w:p>
    <w:p w:rsidR="002D3EDB" w:rsidRDefault="002D3EDB" w:rsidP="002D3EDB">
      <w:pPr>
        <w:rPr>
          <w:rFonts w:cs="Arial"/>
          <w:bCs/>
          <w:sz w:val="24"/>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95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141"/>
      </w:tblGrid>
      <w:tr w:rsidR="002D3EDB" w:rsidRPr="00EE78C8" w:rsidTr="006F182C">
        <w:trPr>
          <w:trHeight w:val="426"/>
        </w:trPr>
        <w:tc>
          <w:tcPr>
            <w:tcW w:w="6408" w:type="dxa"/>
            <w:shd w:val="clear" w:color="auto" w:fill="FFC000"/>
            <w:vAlign w:val="center"/>
          </w:tcPr>
          <w:p w:rsidR="002D3EDB" w:rsidRPr="00EE78C8" w:rsidRDefault="002D3EDB" w:rsidP="002D3EDB">
            <w:pPr>
              <w:spacing w:line="240" w:lineRule="auto"/>
              <w:rPr>
                <w:rFonts w:cs="Arial"/>
                <w:b/>
                <w:szCs w:val="20"/>
              </w:rPr>
            </w:pPr>
            <w:r w:rsidRPr="00EE78C8">
              <w:rPr>
                <w:rFonts w:cs="Arial"/>
                <w:b/>
                <w:szCs w:val="20"/>
              </w:rPr>
              <w:lastRenderedPageBreak/>
              <w:t>UNIDAD ADMINISTRATIVA:</w:t>
            </w:r>
          </w:p>
          <w:p w:rsidR="002D3EDB" w:rsidRPr="00EE78C8" w:rsidRDefault="002D3EDB" w:rsidP="002D3EDB">
            <w:pPr>
              <w:spacing w:line="240" w:lineRule="auto"/>
              <w:rPr>
                <w:rFonts w:cs="Arial"/>
                <w:szCs w:val="20"/>
              </w:rPr>
            </w:pPr>
            <w:r w:rsidRPr="00EE78C8">
              <w:rPr>
                <w:rFonts w:cs="Arial"/>
                <w:szCs w:val="20"/>
              </w:rPr>
              <w:t>Coordinación de Parques, Jardines y Monumentos.</w:t>
            </w:r>
          </w:p>
        </w:tc>
        <w:tc>
          <w:tcPr>
            <w:tcW w:w="3141" w:type="dxa"/>
            <w:shd w:val="clear" w:color="auto" w:fill="FFC000"/>
            <w:vAlign w:val="center"/>
          </w:tcPr>
          <w:p w:rsidR="002D3EDB" w:rsidRPr="00EE78C8" w:rsidRDefault="002D3EDB" w:rsidP="002D3EDB">
            <w:pPr>
              <w:spacing w:line="240" w:lineRule="auto"/>
              <w:rPr>
                <w:rFonts w:cs="Arial"/>
                <w:b/>
                <w:szCs w:val="20"/>
              </w:rPr>
            </w:pPr>
            <w:r w:rsidRPr="00EE78C8">
              <w:rPr>
                <w:rFonts w:cs="Arial"/>
                <w:b/>
                <w:szCs w:val="20"/>
              </w:rPr>
              <w:t>UNIDAD RESPONSABLE:</w:t>
            </w:r>
          </w:p>
          <w:p w:rsidR="002D3EDB" w:rsidRPr="00EE78C8" w:rsidRDefault="002D3EDB" w:rsidP="002D3EDB">
            <w:pPr>
              <w:spacing w:line="240" w:lineRule="auto"/>
              <w:rPr>
                <w:rFonts w:cs="Arial"/>
                <w:szCs w:val="20"/>
              </w:rPr>
            </w:pPr>
            <w:r w:rsidRPr="00EE78C8">
              <w:rPr>
                <w:rFonts w:cs="Arial"/>
                <w:szCs w:val="20"/>
              </w:rPr>
              <w:t>Área operativa en campo</w:t>
            </w:r>
          </w:p>
        </w:tc>
      </w:tr>
      <w:tr w:rsidR="002D3EDB" w:rsidRPr="00EE78C8" w:rsidTr="006F182C">
        <w:trPr>
          <w:trHeight w:val="337"/>
        </w:trPr>
        <w:tc>
          <w:tcPr>
            <w:tcW w:w="9549" w:type="dxa"/>
            <w:gridSpan w:val="2"/>
            <w:shd w:val="clear" w:color="auto" w:fill="FFC000"/>
            <w:vAlign w:val="center"/>
          </w:tcPr>
          <w:p w:rsidR="002D3EDB" w:rsidRPr="00EE78C8" w:rsidRDefault="002D3EDB" w:rsidP="002D3EDB">
            <w:pPr>
              <w:spacing w:line="240" w:lineRule="auto"/>
              <w:rPr>
                <w:rFonts w:cs="Arial"/>
                <w:b/>
                <w:szCs w:val="20"/>
              </w:rPr>
            </w:pPr>
            <w:r w:rsidRPr="00EE78C8">
              <w:rPr>
                <w:rFonts w:cs="Arial"/>
                <w:b/>
                <w:szCs w:val="20"/>
              </w:rPr>
              <w:t>NOMBRE DEL PROCEDIMIENTO:</w:t>
            </w:r>
          </w:p>
          <w:p w:rsidR="002D3EDB" w:rsidRPr="00EE78C8" w:rsidRDefault="002D3EDB" w:rsidP="002D3EDB">
            <w:pPr>
              <w:spacing w:line="240" w:lineRule="auto"/>
              <w:rPr>
                <w:rFonts w:cs="Arial"/>
                <w:szCs w:val="20"/>
              </w:rPr>
            </w:pPr>
            <w:r w:rsidRPr="00EE78C8">
              <w:rPr>
                <w:rFonts w:cs="Arial"/>
                <w:bCs/>
                <w:szCs w:val="20"/>
              </w:rPr>
              <w:t>Solicitud y verificación de desmorre y derribo de árboles en</w:t>
            </w:r>
            <w:r>
              <w:rPr>
                <w:rFonts w:cs="Arial"/>
                <w:bCs/>
                <w:szCs w:val="20"/>
              </w:rPr>
              <w:t xml:space="preserve"> la</w:t>
            </w:r>
            <w:r w:rsidRPr="00EE78C8">
              <w:rPr>
                <w:rFonts w:cs="Arial"/>
                <w:bCs/>
                <w:szCs w:val="20"/>
              </w:rPr>
              <w:t xml:space="preserve"> vía pública</w:t>
            </w:r>
            <w:r>
              <w:rPr>
                <w:rFonts w:cs="Arial"/>
                <w:bCs/>
                <w:szCs w:val="20"/>
              </w:rPr>
              <w:t>.</w:t>
            </w:r>
          </w:p>
        </w:tc>
      </w:tr>
    </w:tbl>
    <w:p w:rsidR="002D3EDB" w:rsidRDefault="002D3EDB" w:rsidP="00AB14FC">
      <w:pPr>
        <w:spacing w:line="276" w:lineRule="auto"/>
        <w:ind w:left="1162" w:hanging="1162"/>
        <w:jc w:val="center"/>
        <w:rPr>
          <w:rFonts w:eastAsia="Calibri" w:cs="Arial"/>
          <w:b/>
          <w:sz w:val="28"/>
          <w:szCs w:val="28"/>
          <w:lang w:val="es-MX" w:eastAsia="en-US"/>
        </w:rPr>
      </w:pPr>
    </w:p>
    <w:tbl>
      <w:tblPr>
        <w:tblpPr w:leftFromText="141" w:rightFromText="141" w:vertAnchor="text" w:horzAnchor="margin" w:tblpY="107"/>
        <w:tblOverlap w:val="neve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1827"/>
        <w:gridCol w:w="4316"/>
        <w:gridCol w:w="2084"/>
      </w:tblGrid>
      <w:tr w:rsidR="002D3EDB" w:rsidRPr="00EE78C8" w:rsidTr="006F182C">
        <w:trPr>
          <w:trHeight w:val="630"/>
        </w:trPr>
        <w:tc>
          <w:tcPr>
            <w:tcW w:w="1258" w:type="dxa"/>
            <w:shd w:val="clear" w:color="auto" w:fill="FFC000"/>
            <w:vAlign w:val="center"/>
          </w:tcPr>
          <w:p w:rsidR="002D3EDB" w:rsidRPr="00EE78C8" w:rsidRDefault="002D3EDB" w:rsidP="006F182C">
            <w:pPr>
              <w:spacing w:line="240" w:lineRule="auto"/>
              <w:contextualSpacing/>
              <w:jc w:val="center"/>
              <w:rPr>
                <w:rFonts w:cs="Arial"/>
                <w:b/>
                <w:szCs w:val="20"/>
              </w:rPr>
            </w:pPr>
            <w:r w:rsidRPr="00EE78C8">
              <w:rPr>
                <w:rFonts w:cs="Arial"/>
                <w:b/>
                <w:szCs w:val="20"/>
              </w:rPr>
              <w:t>ACT NUM</w:t>
            </w:r>
          </w:p>
        </w:tc>
        <w:tc>
          <w:tcPr>
            <w:tcW w:w="1827" w:type="dxa"/>
            <w:shd w:val="clear" w:color="auto" w:fill="FFC000"/>
            <w:vAlign w:val="center"/>
          </w:tcPr>
          <w:p w:rsidR="002D3EDB" w:rsidRPr="00EE78C8" w:rsidRDefault="002D3EDB" w:rsidP="006F182C">
            <w:pPr>
              <w:spacing w:line="240" w:lineRule="auto"/>
              <w:contextualSpacing/>
              <w:jc w:val="center"/>
              <w:rPr>
                <w:rFonts w:cs="Arial"/>
                <w:b/>
                <w:szCs w:val="20"/>
              </w:rPr>
            </w:pPr>
            <w:r w:rsidRPr="00EE78C8">
              <w:rPr>
                <w:rFonts w:cs="Arial"/>
                <w:b/>
                <w:szCs w:val="20"/>
              </w:rPr>
              <w:t>RESPONSABLE</w:t>
            </w:r>
          </w:p>
        </w:tc>
        <w:tc>
          <w:tcPr>
            <w:tcW w:w="4316" w:type="dxa"/>
            <w:shd w:val="clear" w:color="auto" w:fill="FFC000"/>
            <w:vAlign w:val="center"/>
          </w:tcPr>
          <w:p w:rsidR="002D3EDB" w:rsidRPr="00EE78C8" w:rsidRDefault="002D3EDB" w:rsidP="006F182C">
            <w:pPr>
              <w:spacing w:line="240" w:lineRule="auto"/>
              <w:contextualSpacing/>
              <w:jc w:val="center"/>
              <w:rPr>
                <w:rFonts w:cs="Arial"/>
                <w:b/>
                <w:szCs w:val="20"/>
              </w:rPr>
            </w:pPr>
            <w:r>
              <w:rPr>
                <w:rFonts w:cs="Arial"/>
                <w:b/>
                <w:szCs w:val="20"/>
              </w:rPr>
              <w:t>DESCRIPCIÓ</w:t>
            </w:r>
            <w:r w:rsidRPr="00EE78C8">
              <w:rPr>
                <w:rFonts w:cs="Arial"/>
                <w:b/>
                <w:szCs w:val="20"/>
              </w:rPr>
              <w:t>N DE ACTIVIDADES</w:t>
            </w:r>
          </w:p>
        </w:tc>
        <w:tc>
          <w:tcPr>
            <w:tcW w:w="2084" w:type="dxa"/>
            <w:shd w:val="clear" w:color="auto" w:fill="FFC000"/>
            <w:vAlign w:val="center"/>
          </w:tcPr>
          <w:p w:rsidR="002D3EDB" w:rsidRPr="00EE78C8" w:rsidRDefault="002D3EDB" w:rsidP="006F182C">
            <w:pPr>
              <w:spacing w:line="240" w:lineRule="auto"/>
              <w:contextualSpacing/>
              <w:jc w:val="center"/>
              <w:rPr>
                <w:rFonts w:cs="Arial"/>
                <w:b/>
                <w:szCs w:val="20"/>
              </w:rPr>
            </w:pPr>
            <w:r w:rsidRPr="00EE78C8">
              <w:rPr>
                <w:rFonts w:cs="Arial"/>
                <w:b/>
                <w:szCs w:val="20"/>
              </w:rPr>
              <w:t>FORMATO O</w:t>
            </w:r>
          </w:p>
          <w:p w:rsidR="002D3EDB" w:rsidRPr="00EE78C8" w:rsidRDefault="002D3EDB" w:rsidP="006F182C">
            <w:pPr>
              <w:spacing w:line="240" w:lineRule="auto"/>
              <w:contextualSpacing/>
              <w:jc w:val="center"/>
              <w:rPr>
                <w:rFonts w:cs="Arial"/>
                <w:b/>
                <w:szCs w:val="20"/>
              </w:rPr>
            </w:pPr>
            <w:r w:rsidRPr="00EE78C8">
              <w:rPr>
                <w:rFonts w:cs="Arial"/>
                <w:b/>
                <w:szCs w:val="20"/>
              </w:rPr>
              <w:t>DOCUMENTO</w:t>
            </w:r>
          </w:p>
        </w:tc>
      </w:tr>
      <w:tr w:rsidR="002D3EDB" w:rsidRPr="00EE78C8" w:rsidTr="002D3EDB">
        <w:trPr>
          <w:trHeight w:val="773"/>
        </w:trPr>
        <w:tc>
          <w:tcPr>
            <w:tcW w:w="1258" w:type="dxa"/>
            <w:shd w:val="clear" w:color="auto" w:fill="auto"/>
            <w:vAlign w:val="center"/>
          </w:tcPr>
          <w:p w:rsidR="002D3EDB" w:rsidRPr="00EE78C8" w:rsidRDefault="002D3EDB" w:rsidP="002D3EDB">
            <w:pPr>
              <w:jc w:val="center"/>
              <w:rPr>
                <w:rFonts w:cs="Arial"/>
                <w:szCs w:val="20"/>
              </w:rPr>
            </w:pPr>
            <w:r w:rsidRPr="00EE78C8">
              <w:rPr>
                <w:rFonts w:cs="Arial"/>
                <w:szCs w:val="20"/>
              </w:rPr>
              <w:t>1</w:t>
            </w:r>
          </w:p>
        </w:tc>
        <w:tc>
          <w:tcPr>
            <w:tcW w:w="1827" w:type="dxa"/>
            <w:shd w:val="clear" w:color="auto" w:fill="auto"/>
            <w:vAlign w:val="center"/>
          </w:tcPr>
          <w:p w:rsidR="002D3EDB" w:rsidRPr="00EE78C8" w:rsidRDefault="002D3EDB" w:rsidP="002D3EDB">
            <w:pPr>
              <w:jc w:val="center"/>
              <w:rPr>
                <w:rFonts w:cs="Arial"/>
                <w:szCs w:val="20"/>
              </w:rPr>
            </w:pPr>
            <w:r w:rsidRPr="00EE78C8">
              <w:rPr>
                <w:rFonts w:cs="Arial"/>
                <w:szCs w:val="20"/>
              </w:rPr>
              <w:t>Atención ciudadana</w:t>
            </w:r>
          </w:p>
        </w:tc>
        <w:tc>
          <w:tcPr>
            <w:tcW w:w="4316" w:type="dxa"/>
            <w:shd w:val="clear" w:color="auto" w:fill="auto"/>
            <w:vAlign w:val="center"/>
          </w:tcPr>
          <w:p w:rsidR="002D3EDB" w:rsidRPr="00EE78C8" w:rsidRDefault="002D3EDB" w:rsidP="002D3EDB">
            <w:pPr>
              <w:spacing w:line="240" w:lineRule="auto"/>
              <w:jc w:val="left"/>
              <w:rPr>
                <w:rFonts w:cs="Arial"/>
                <w:szCs w:val="20"/>
              </w:rPr>
            </w:pPr>
            <w:r w:rsidRPr="00EE78C8">
              <w:rPr>
                <w:rFonts w:cs="Arial"/>
                <w:szCs w:val="20"/>
              </w:rPr>
              <w:t>Re</w:t>
            </w:r>
            <w:r>
              <w:rPr>
                <w:rFonts w:cs="Arial"/>
                <w:szCs w:val="20"/>
              </w:rPr>
              <w:t>cepciona</w:t>
            </w:r>
            <w:r w:rsidRPr="00EE78C8">
              <w:rPr>
                <w:rFonts w:cs="Arial"/>
                <w:szCs w:val="20"/>
              </w:rPr>
              <w:t xml:space="preserve"> solicitud y dictamen e</w:t>
            </w:r>
            <w:r>
              <w:rPr>
                <w:rFonts w:cs="Arial"/>
                <w:szCs w:val="20"/>
              </w:rPr>
              <w:t>mitido por la Coordinación de  medio ambiente, turna al Coordinación para su programación.</w:t>
            </w:r>
            <w:r w:rsidRPr="00EE78C8">
              <w:rPr>
                <w:rFonts w:cs="Arial"/>
                <w:szCs w:val="20"/>
              </w:rPr>
              <w:t xml:space="preserve"> </w:t>
            </w:r>
          </w:p>
        </w:tc>
        <w:tc>
          <w:tcPr>
            <w:tcW w:w="2084" w:type="dxa"/>
            <w:shd w:val="clear" w:color="auto" w:fill="auto"/>
            <w:vAlign w:val="center"/>
          </w:tcPr>
          <w:p w:rsidR="002D3EDB" w:rsidRPr="00EE78C8" w:rsidRDefault="002D3EDB" w:rsidP="002D3EDB">
            <w:pPr>
              <w:jc w:val="center"/>
              <w:rPr>
                <w:rFonts w:cs="Arial"/>
                <w:szCs w:val="20"/>
              </w:rPr>
            </w:pPr>
            <w:r w:rsidRPr="00EE78C8">
              <w:rPr>
                <w:rFonts w:cs="Arial"/>
                <w:szCs w:val="20"/>
              </w:rPr>
              <w:t>AC</w:t>
            </w:r>
          </w:p>
          <w:p w:rsidR="002D3EDB" w:rsidRPr="00EE78C8" w:rsidRDefault="002D3EDB" w:rsidP="002D3EDB">
            <w:pPr>
              <w:jc w:val="center"/>
              <w:rPr>
                <w:rFonts w:cs="Arial"/>
                <w:szCs w:val="20"/>
              </w:rPr>
            </w:pPr>
          </w:p>
        </w:tc>
      </w:tr>
      <w:tr w:rsidR="002D3EDB" w:rsidRPr="00EE78C8" w:rsidTr="002D3EDB">
        <w:trPr>
          <w:trHeight w:val="683"/>
        </w:trPr>
        <w:tc>
          <w:tcPr>
            <w:tcW w:w="1258" w:type="dxa"/>
            <w:shd w:val="clear" w:color="auto" w:fill="auto"/>
            <w:vAlign w:val="center"/>
          </w:tcPr>
          <w:p w:rsidR="002D3EDB" w:rsidRPr="00EE78C8" w:rsidRDefault="002D3EDB" w:rsidP="002D3EDB">
            <w:pPr>
              <w:spacing w:line="276" w:lineRule="auto"/>
              <w:jc w:val="center"/>
              <w:rPr>
                <w:rFonts w:cs="Arial"/>
                <w:szCs w:val="20"/>
              </w:rPr>
            </w:pPr>
            <w:r w:rsidRPr="00EE78C8">
              <w:rPr>
                <w:rFonts w:cs="Arial"/>
                <w:szCs w:val="20"/>
              </w:rPr>
              <w:t>2</w:t>
            </w:r>
          </w:p>
        </w:tc>
        <w:tc>
          <w:tcPr>
            <w:tcW w:w="1827" w:type="dxa"/>
            <w:shd w:val="clear" w:color="auto" w:fill="auto"/>
            <w:vAlign w:val="center"/>
          </w:tcPr>
          <w:p w:rsidR="002D3EDB" w:rsidRPr="00EE78C8" w:rsidRDefault="002D3EDB" w:rsidP="002D3EDB">
            <w:pPr>
              <w:jc w:val="center"/>
              <w:rPr>
                <w:rFonts w:cs="Arial"/>
                <w:szCs w:val="20"/>
              </w:rPr>
            </w:pPr>
            <w:r w:rsidRPr="00EE78C8">
              <w:rPr>
                <w:rFonts w:cs="Arial"/>
                <w:szCs w:val="20"/>
              </w:rPr>
              <w:t>Coordinador</w:t>
            </w:r>
          </w:p>
        </w:tc>
        <w:tc>
          <w:tcPr>
            <w:tcW w:w="4316" w:type="dxa"/>
            <w:shd w:val="clear" w:color="auto" w:fill="auto"/>
            <w:vAlign w:val="center"/>
          </w:tcPr>
          <w:p w:rsidR="002D3EDB" w:rsidRPr="00EE78C8" w:rsidRDefault="002D3EDB" w:rsidP="002D3EDB">
            <w:pPr>
              <w:spacing w:line="240" w:lineRule="auto"/>
              <w:jc w:val="left"/>
              <w:rPr>
                <w:rFonts w:cs="Arial"/>
                <w:szCs w:val="20"/>
              </w:rPr>
            </w:pPr>
            <w:r>
              <w:rPr>
                <w:rFonts w:cs="Arial"/>
                <w:szCs w:val="20"/>
              </w:rPr>
              <w:t>Recibe solicitudes y realiza programación de trabajo con el área operativa.</w:t>
            </w:r>
          </w:p>
        </w:tc>
        <w:tc>
          <w:tcPr>
            <w:tcW w:w="2084" w:type="dxa"/>
            <w:shd w:val="clear" w:color="auto" w:fill="auto"/>
            <w:vAlign w:val="center"/>
          </w:tcPr>
          <w:p w:rsidR="002D3EDB" w:rsidRPr="00EE78C8" w:rsidRDefault="002D3EDB" w:rsidP="002D3EDB">
            <w:pPr>
              <w:jc w:val="center"/>
              <w:rPr>
                <w:rFonts w:cs="Arial"/>
                <w:szCs w:val="20"/>
              </w:rPr>
            </w:pPr>
            <w:r w:rsidRPr="00EE78C8">
              <w:rPr>
                <w:rFonts w:cs="Arial"/>
                <w:szCs w:val="20"/>
              </w:rPr>
              <w:t>AC</w:t>
            </w:r>
          </w:p>
        </w:tc>
      </w:tr>
      <w:tr w:rsidR="002D3EDB" w:rsidRPr="00EE78C8" w:rsidTr="002D3EDB">
        <w:trPr>
          <w:trHeight w:val="650"/>
        </w:trPr>
        <w:tc>
          <w:tcPr>
            <w:tcW w:w="1258" w:type="dxa"/>
            <w:shd w:val="clear" w:color="auto" w:fill="auto"/>
            <w:vAlign w:val="center"/>
          </w:tcPr>
          <w:p w:rsidR="002D3EDB" w:rsidRPr="00EE78C8" w:rsidRDefault="002D3EDB" w:rsidP="002D3EDB">
            <w:pPr>
              <w:jc w:val="center"/>
              <w:rPr>
                <w:rFonts w:cs="Arial"/>
                <w:szCs w:val="20"/>
              </w:rPr>
            </w:pPr>
            <w:r w:rsidRPr="00EE78C8">
              <w:rPr>
                <w:rFonts w:cs="Arial"/>
                <w:szCs w:val="20"/>
              </w:rPr>
              <w:t>3</w:t>
            </w:r>
          </w:p>
        </w:tc>
        <w:tc>
          <w:tcPr>
            <w:tcW w:w="1827" w:type="dxa"/>
            <w:shd w:val="clear" w:color="auto" w:fill="auto"/>
            <w:vAlign w:val="center"/>
          </w:tcPr>
          <w:p w:rsidR="002D3EDB" w:rsidRPr="00EE78C8" w:rsidRDefault="002D3EDB" w:rsidP="002D3EDB">
            <w:pPr>
              <w:jc w:val="center"/>
              <w:rPr>
                <w:rFonts w:cs="Arial"/>
                <w:szCs w:val="20"/>
              </w:rPr>
            </w:pPr>
            <w:r w:rsidRPr="00EE78C8">
              <w:rPr>
                <w:rFonts w:cs="Arial"/>
                <w:szCs w:val="20"/>
              </w:rPr>
              <w:t>Área operativa</w:t>
            </w:r>
          </w:p>
        </w:tc>
        <w:tc>
          <w:tcPr>
            <w:tcW w:w="4316" w:type="dxa"/>
            <w:shd w:val="clear" w:color="auto" w:fill="auto"/>
            <w:vAlign w:val="center"/>
          </w:tcPr>
          <w:p w:rsidR="002D3EDB" w:rsidRPr="00EE78C8" w:rsidRDefault="002D3EDB" w:rsidP="002D3EDB">
            <w:pPr>
              <w:spacing w:line="240" w:lineRule="auto"/>
              <w:rPr>
                <w:rFonts w:cs="Arial"/>
                <w:szCs w:val="20"/>
              </w:rPr>
            </w:pPr>
            <w:r>
              <w:rPr>
                <w:rFonts w:cs="Arial"/>
                <w:szCs w:val="20"/>
              </w:rPr>
              <w:t xml:space="preserve">Elabora programación de actividades del día  </w:t>
            </w:r>
          </w:p>
          <w:p w:rsidR="002D3EDB" w:rsidRPr="00EE78C8" w:rsidRDefault="002D3EDB" w:rsidP="002D3EDB">
            <w:pPr>
              <w:spacing w:line="276" w:lineRule="auto"/>
              <w:jc w:val="left"/>
              <w:rPr>
                <w:rFonts w:cs="Arial"/>
                <w:szCs w:val="20"/>
              </w:rPr>
            </w:pPr>
            <w:r>
              <w:rPr>
                <w:rFonts w:cs="Arial"/>
                <w:szCs w:val="20"/>
              </w:rPr>
              <w:t>y turna copia al área de atención ciudadana.</w:t>
            </w:r>
          </w:p>
        </w:tc>
        <w:tc>
          <w:tcPr>
            <w:tcW w:w="2084" w:type="dxa"/>
            <w:shd w:val="clear" w:color="auto" w:fill="auto"/>
            <w:vAlign w:val="center"/>
          </w:tcPr>
          <w:p w:rsidR="002D3EDB" w:rsidRPr="00EE78C8" w:rsidRDefault="002D3EDB" w:rsidP="002D3EDB">
            <w:pPr>
              <w:jc w:val="center"/>
              <w:rPr>
                <w:rFonts w:cs="Arial"/>
                <w:szCs w:val="20"/>
              </w:rPr>
            </w:pPr>
            <w:r>
              <w:rPr>
                <w:rFonts w:cs="Arial"/>
                <w:szCs w:val="20"/>
              </w:rPr>
              <w:t>Formato</w:t>
            </w:r>
          </w:p>
        </w:tc>
      </w:tr>
      <w:tr w:rsidR="002D3EDB" w:rsidRPr="00EE78C8" w:rsidTr="002D3EDB">
        <w:trPr>
          <w:trHeight w:val="843"/>
        </w:trPr>
        <w:tc>
          <w:tcPr>
            <w:tcW w:w="1258" w:type="dxa"/>
            <w:shd w:val="clear" w:color="auto" w:fill="auto"/>
            <w:vAlign w:val="center"/>
          </w:tcPr>
          <w:p w:rsidR="002D3EDB" w:rsidRPr="00EE78C8" w:rsidRDefault="002D3EDB" w:rsidP="002D3EDB">
            <w:pPr>
              <w:jc w:val="center"/>
              <w:rPr>
                <w:rFonts w:cs="Arial"/>
                <w:szCs w:val="20"/>
              </w:rPr>
            </w:pPr>
            <w:r w:rsidRPr="00EE78C8">
              <w:rPr>
                <w:rFonts w:cs="Arial"/>
                <w:szCs w:val="20"/>
              </w:rPr>
              <w:t>4</w:t>
            </w:r>
          </w:p>
        </w:tc>
        <w:tc>
          <w:tcPr>
            <w:tcW w:w="1827" w:type="dxa"/>
            <w:shd w:val="clear" w:color="auto" w:fill="auto"/>
            <w:vAlign w:val="center"/>
          </w:tcPr>
          <w:p w:rsidR="002D3EDB" w:rsidRPr="00EE78C8" w:rsidRDefault="002D3EDB" w:rsidP="002D3EDB">
            <w:pPr>
              <w:jc w:val="center"/>
              <w:rPr>
                <w:rFonts w:cs="Arial"/>
                <w:szCs w:val="20"/>
              </w:rPr>
            </w:pPr>
            <w:r>
              <w:rPr>
                <w:rFonts w:cs="Arial"/>
                <w:szCs w:val="20"/>
              </w:rPr>
              <w:t>Supervisión</w:t>
            </w:r>
          </w:p>
        </w:tc>
        <w:tc>
          <w:tcPr>
            <w:tcW w:w="4316" w:type="dxa"/>
            <w:shd w:val="clear" w:color="auto" w:fill="auto"/>
            <w:vAlign w:val="center"/>
          </w:tcPr>
          <w:p w:rsidR="002D3EDB" w:rsidRDefault="002D3EDB" w:rsidP="002D3EDB">
            <w:pPr>
              <w:spacing w:line="276" w:lineRule="auto"/>
              <w:jc w:val="left"/>
              <w:rPr>
                <w:rFonts w:cs="Arial"/>
                <w:szCs w:val="20"/>
              </w:rPr>
            </w:pPr>
            <w:r>
              <w:rPr>
                <w:rFonts w:cs="Arial"/>
                <w:szCs w:val="20"/>
              </w:rPr>
              <w:t>Recibe programación, efectúa recorrido y levanta evidencia  fotográfica y turna al área operativa</w:t>
            </w:r>
          </w:p>
          <w:p w:rsidR="002D3EDB" w:rsidRPr="00EE78C8" w:rsidRDefault="002D3EDB" w:rsidP="002D3EDB">
            <w:pPr>
              <w:spacing w:line="276" w:lineRule="auto"/>
              <w:jc w:val="left"/>
              <w:rPr>
                <w:rFonts w:cs="Arial"/>
                <w:szCs w:val="20"/>
              </w:rPr>
            </w:pPr>
          </w:p>
        </w:tc>
        <w:tc>
          <w:tcPr>
            <w:tcW w:w="2084" w:type="dxa"/>
            <w:shd w:val="clear" w:color="auto" w:fill="auto"/>
            <w:vAlign w:val="center"/>
          </w:tcPr>
          <w:p w:rsidR="002D3EDB" w:rsidRPr="00EE78C8" w:rsidRDefault="002D3EDB" w:rsidP="002D3EDB">
            <w:pPr>
              <w:jc w:val="center"/>
              <w:rPr>
                <w:rFonts w:cs="Arial"/>
                <w:szCs w:val="20"/>
              </w:rPr>
            </w:pPr>
            <w:r>
              <w:rPr>
                <w:rFonts w:cs="Arial"/>
                <w:szCs w:val="20"/>
              </w:rPr>
              <w:t>AC</w:t>
            </w:r>
          </w:p>
        </w:tc>
      </w:tr>
      <w:tr w:rsidR="002D3EDB" w:rsidTr="002D3EDB">
        <w:trPr>
          <w:trHeight w:val="843"/>
        </w:trPr>
        <w:tc>
          <w:tcPr>
            <w:tcW w:w="1258" w:type="dxa"/>
            <w:shd w:val="clear" w:color="auto" w:fill="auto"/>
            <w:vAlign w:val="center"/>
          </w:tcPr>
          <w:p w:rsidR="002D3EDB" w:rsidRPr="00EE78C8" w:rsidRDefault="002D3EDB" w:rsidP="002D3EDB">
            <w:pPr>
              <w:jc w:val="center"/>
              <w:rPr>
                <w:rFonts w:cs="Arial"/>
                <w:szCs w:val="20"/>
              </w:rPr>
            </w:pPr>
            <w:r>
              <w:rPr>
                <w:rFonts w:cs="Arial"/>
                <w:szCs w:val="20"/>
              </w:rPr>
              <w:t>5</w:t>
            </w:r>
          </w:p>
        </w:tc>
        <w:tc>
          <w:tcPr>
            <w:tcW w:w="1827" w:type="dxa"/>
            <w:shd w:val="clear" w:color="auto" w:fill="auto"/>
            <w:vAlign w:val="center"/>
          </w:tcPr>
          <w:p w:rsidR="002D3EDB" w:rsidRDefault="002D3EDB" w:rsidP="002D3EDB">
            <w:pPr>
              <w:jc w:val="center"/>
              <w:rPr>
                <w:rFonts w:cs="Arial"/>
                <w:szCs w:val="20"/>
              </w:rPr>
            </w:pPr>
            <w:r>
              <w:rPr>
                <w:rFonts w:cs="Arial"/>
                <w:szCs w:val="20"/>
              </w:rPr>
              <w:t>Área Operativa</w:t>
            </w:r>
          </w:p>
        </w:tc>
        <w:tc>
          <w:tcPr>
            <w:tcW w:w="4316" w:type="dxa"/>
            <w:shd w:val="clear" w:color="auto" w:fill="auto"/>
            <w:vAlign w:val="center"/>
          </w:tcPr>
          <w:p w:rsidR="002D3EDB" w:rsidRDefault="002D3EDB" w:rsidP="002D3EDB">
            <w:pPr>
              <w:spacing w:line="276" w:lineRule="auto"/>
              <w:jc w:val="left"/>
              <w:rPr>
                <w:rFonts w:cs="Arial"/>
                <w:szCs w:val="20"/>
              </w:rPr>
            </w:pPr>
            <w:r>
              <w:rPr>
                <w:rFonts w:cs="Arial"/>
                <w:szCs w:val="20"/>
              </w:rPr>
              <w:t>Recibe reporte del supervisor y realiza actividades</w:t>
            </w:r>
          </w:p>
        </w:tc>
        <w:tc>
          <w:tcPr>
            <w:tcW w:w="2084" w:type="dxa"/>
            <w:shd w:val="clear" w:color="auto" w:fill="auto"/>
            <w:vAlign w:val="center"/>
          </w:tcPr>
          <w:p w:rsidR="002D3EDB" w:rsidRDefault="002D3EDB" w:rsidP="002D3EDB">
            <w:pPr>
              <w:jc w:val="center"/>
              <w:rPr>
                <w:rFonts w:cs="Arial"/>
                <w:szCs w:val="20"/>
              </w:rPr>
            </w:pPr>
            <w:r>
              <w:rPr>
                <w:rFonts w:cs="Arial"/>
                <w:szCs w:val="20"/>
              </w:rPr>
              <w:t>Informe</w:t>
            </w:r>
          </w:p>
        </w:tc>
      </w:tr>
      <w:tr w:rsidR="002D3EDB" w:rsidTr="002D3EDB">
        <w:trPr>
          <w:trHeight w:val="836"/>
        </w:trPr>
        <w:tc>
          <w:tcPr>
            <w:tcW w:w="1258" w:type="dxa"/>
            <w:shd w:val="clear" w:color="auto" w:fill="auto"/>
            <w:vAlign w:val="center"/>
          </w:tcPr>
          <w:p w:rsidR="002D3EDB" w:rsidRDefault="002D3EDB" w:rsidP="002D3EDB">
            <w:pPr>
              <w:jc w:val="center"/>
              <w:rPr>
                <w:rFonts w:cs="Arial"/>
                <w:szCs w:val="20"/>
              </w:rPr>
            </w:pPr>
          </w:p>
        </w:tc>
        <w:tc>
          <w:tcPr>
            <w:tcW w:w="1827" w:type="dxa"/>
            <w:shd w:val="clear" w:color="auto" w:fill="auto"/>
            <w:vAlign w:val="center"/>
          </w:tcPr>
          <w:p w:rsidR="002D3EDB" w:rsidRPr="00EE78C8" w:rsidRDefault="002D3EDB" w:rsidP="002D3EDB">
            <w:pPr>
              <w:jc w:val="center"/>
              <w:rPr>
                <w:rFonts w:cs="Arial"/>
                <w:szCs w:val="20"/>
              </w:rPr>
            </w:pPr>
          </w:p>
        </w:tc>
        <w:tc>
          <w:tcPr>
            <w:tcW w:w="4316" w:type="dxa"/>
            <w:shd w:val="clear" w:color="auto" w:fill="auto"/>
            <w:vAlign w:val="center"/>
          </w:tcPr>
          <w:p w:rsidR="002D3EDB" w:rsidRDefault="002D3EDB" w:rsidP="002D3EDB">
            <w:pPr>
              <w:spacing w:line="240" w:lineRule="auto"/>
              <w:jc w:val="center"/>
              <w:rPr>
                <w:rFonts w:cs="Arial"/>
                <w:szCs w:val="20"/>
              </w:rPr>
            </w:pPr>
            <w:r>
              <w:rPr>
                <w:rFonts w:cs="Arial"/>
                <w:b/>
                <w:szCs w:val="20"/>
              </w:rPr>
              <w:t xml:space="preserve">TAREA  REALIZADA </w:t>
            </w:r>
          </w:p>
        </w:tc>
        <w:tc>
          <w:tcPr>
            <w:tcW w:w="2084" w:type="dxa"/>
            <w:shd w:val="clear" w:color="auto" w:fill="auto"/>
            <w:vAlign w:val="center"/>
          </w:tcPr>
          <w:p w:rsidR="002D3EDB" w:rsidRDefault="002D3EDB" w:rsidP="002D3EDB">
            <w:pPr>
              <w:jc w:val="center"/>
              <w:rPr>
                <w:rFonts w:cs="Arial"/>
                <w:szCs w:val="20"/>
              </w:rPr>
            </w:pPr>
          </w:p>
        </w:tc>
      </w:tr>
      <w:tr w:rsidR="002D3EDB" w:rsidRPr="00EE78C8" w:rsidTr="002D3EDB">
        <w:trPr>
          <w:trHeight w:val="683"/>
        </w:trPr>
        <w:tc>
          <w:tcPr>
            <w:tcW w:w="1258" w:type="dxa"/>
            <w:shd w:val="clear" w:color="auto" w:fill="auto"/>
            <w:vAlign w:val="center"/>
          </w:tcPr>
          <w:p w:rsidR="002D3EDB" w:rsidRPr="00EE78C8" w:rsidRDefault="002D3EDB" w:rsidP="002D3EDB">
            <w:pPr>
              <w:jc w:val="center"/>
              <w:rPr>
                <w:rFonts w:cs="Arial"/>
                <w:szCs w:val="20"/>
              </w:rPr>
            </w:pPr>
          </w:p>
        </w:tc>
        <w:tc>
          <w:tcPr>
            <w:tcW w:w="1827" w:type="dxa"/>
            <w:shd w:val="clear" w:color="auto" w:fill="auto"/>
            <w:vAlign w:val="center"/>
          </w:tcPr>
          <w:p w:rsidR="002D3EDB" w:rsidRPr="00EE78C8" w:rsidRDefault="002D3EDB" w:rsidP="002D3EDB">
            <w:pPr>
              <w:jc w:val="center"/>
              <w:rPr>
                <w:rFonts w:cs="Arial"/>
                <w:szCs w:val="20"/>
              </w:rPr>
            </w:pPr>
            <w:r>
              <w:rPr>
                <w:rFonts w:cs="Arial"/>
                <w:szCs w:val="20"/>
              </w:rPr>
              <w:t>Área Operativa</w:t>
            </w:r>
          </w:p>
        </w:tc>
        <w:tc>
          <w:tcPr>
            <w:tcW w:w="4316" w:type="dxa"/>
            <w:shd w:val="clear" w:color="auto" w:fill="auto"/>
            <w:vAlign w:val="center"/>
          </w:tcPr>
          <w:p w:rsidR="002D3EDB" w:rsidRPr="00EE78C8" w:rsidRDefault="002D3EDB" w:rsidP="002D3EDB">
            <w:pPr>
              <w:spacing w:line="240" w:lineRule="auto"/>
              <w:jc w:val="center"/>
              <w:rPr>
                <w:rFonts w:cs="Arial"/>
                <w:b/>
                <w:szCs w:val="20"/>
              </w:rPr>
            </w:pPr>
            <w:r>
              <w:rPr>
                <w:rFonts w:cs="Arial"/>
                <w:szCs w:val="20"/>
              </w:rPr>
              <w:t>Elabora reporte de actividades del día turna al  área de atención Ciudadana</w:t>
            </w:r>
          </w:p>
        </w:tc>
        <w:tc>
          <w:tcPr>
            <w:tcW w:w="2084" w:type="dxa"/>
            <w:shd w:val="clear" w:color="auto" w:fill="auto"/>
            <w:vAlign w:val="center"/>
          </w:tcPr>
          <w:p w:rsidR="002D3EDB" w:rsidRPr="00EE78C8" w:rsidRDefault="002D3EDB" w:rsidP="002D3EDB">
            <w:pPr>
              <w:jc w:val="center"/>
              <w:rPr>
                <w:rFonts w:cs="Arial"/>
                <w:szCs w:val="20"/>
              </w:rPr>
            </w:pPr>
            <w:r>
              <w:rPr>
                <w:rFonts w:cs="Arial"/>
                <w:szCs w:val="20"/>
              </w:rPr>
              <w:t>Formato</w:t>
            </w:r>
          </w:p>
        </w:tc>
      </w:tr>
      <w:tr w:rsidR="002D3EDB" w:rsidTr="002D3EDB">
        <w:trPr>
          <w:trHeight w:val="683"/>
        </w:trPr>
        <w:tc>
          <w:tcPr>
            <w:tcW w:w="1258" w:type="dxa"/>
            <w:shd w:val="clear" w:color="auto" w:fill="auto"/>
            <w:vAlign w:val="center"/>
          </w:tcPr>
          <w:p w:rsidR="002D3EDB" w:rsidRPr="00EE78C8" w:rsidRDefault="002D3EDB" w:rsidP="002D3EDB">
            <w:pPr>
              <w:jc w:val="center"/>
              <w:rPr>
                <w:rFonts w:cs="Arial"/>
                <w:szCs w:val="20"/>
              </w:rPr>
            </w:pPr>
          </w:p>
        </w:tc>
        <w:tc>
          <w:tcPr>
            <w:tcW w:w="1827" w:type="dxa"/>
            <w:shd w:val="clear" w:color="auto" w:fill="auto"/>
            <w:vAlign w:val="center"/>
          </w:tcPr>
          <w:p w:rsidR="002D3EDB" w:rsidRDefault="002D3EDB" w:rsidP="002D3EDB">
            <w:pPr>
              <w:jc w:val="center"/>
              <w:rPr>
                <w:rFonts w:cs="Arial"/>
                <w:szCs w:val="20"/>
              </w:rPr>
            </w:pPr>
            <w:r w:rsidRPr="00EE78C8">
              <w:rPr>
                <w:rFonts w:cs="Arial"/>
                <w:szCs w:val="20"/>
              </w:rPr>
              <w:t>Atención ciudadana</w:t>
            </w:r>
            <w:r>
              <w:rPr>
                <w:rFonts w:cs="Arial"/>
                <w:szCs w:val="20"/>
              </w:rPr>
              <w:t xml:space="preserve"> </w:t>
            </w:r>
          </w:p>
        </w:tc>
        <w:tc>
          <w:tcPr>
            <w:tcW w:w="4316" w:type="dxa"/>
            <w:shd w:val="clear" w:color="auto" w:fill="auto"/>
            <w:vAlign w:val="center"/>
          </w:tcPr>
          <w:p w:rsidR="002D3EDB" w:rsidRPr="00EE78C8" w:rsidRDefault="002D3EDB" w:rsidP="002D3EDB">
            <w:pPr>
              <w:spacing w:line="240" w:lineRule="auto"/>
              <w:jc w:val="left"/>
              <w:rPr>
                <w:rFonts w:cs="Arial"/>
                <w:szCs w:val="20"/>
              </w:rPr>
            </w:pPr>
            <w:r>
              <w:rPr>
                <w:rFonts w:cs="Arial"/>
                <w:szCs w:val="20"/>
              </w:rPr>
              <w:t xml:space="preserve">Recibe reporte de actividades del día, captura y turna al departamento de Atención  Ciudadana de la CGSM </w:t>
            </w:r>
          </w:p>
        </w:tc>
        <w:tc>
          <w:tcPr>
            <w:tcW w:w="2084" w:type="dxa"/>
            <w:shd w:val="clear" w:color="auto" w:fill="auto"/>
            <w:vAlign w:val="center"/>
          </w:tcPr>
          <w:p w:rsidR="002D3EDB" w:rsidRDefault="002D3EDB" w:rsidP="002D3EDB">
            <w:pPr>
              <w:jc w:val="center"/>
              <w:rPr>
                <w:rFonts w:cs="Arial"/>
                <w:szCs w:val="20"/>
              </w:rPr>
            </w:pPr>
            <w:r>
              <w:rPr>
                <w:rFonts w:cs="Arial"/>
                <w:szCs w:val="20"/>
              </w:rPr>
              <w:t>Digital</w:t>
            </w:r>
          </w:p>
        </w:tc>
      </w:tr>
      <w:tr w:rsidR="002D3EDB" w:rsidRPr="00EE78C8" w:rsidTr="002D3EDB">
        <w:trPr>
          <w:trHeight w:val="683"/>
        </w:trPr>
        <w:tc>
          <w:tcPr>
            <w:tcW w:w="1258" w:type="dxa"/>
            <w:shd w:val="clear" w:color="auto" w:fill="auto"/>
            <w:vAlign w:val="center"/>
          </w:tcPr>
          <w:p w:rsidR="002D3EDB" w:rsidRPr="00EE78C8" w:rsidRDefault="002D3EDB" w:rsidP="002D3EDB">
            <w:pPr>
              <w:jc w:val="center"/>
              <w:rPr>
                <w:rFonts w:cs="Arial"/>
                <w:szCs w:val="20"/>
              </w:rPr>
            </w:pPr>
          </w:p>
        </w:tc>
        <w:tc>
          <w:tcPr>
            <w:tcW w:w="1827" w:type="dxa"/>
            <w:shd w:val="clear" w:color="auto" w:fill="auto"/>
            <w:vAlign w:val="center"/>
          </w:tcPr>
          <w:p w:rsidR="002D3EDB" w:rsidRPr="00EE78C8" w:rsidRDefault="002D3EDB" w:rsidP="002D3EDB">
            <w:pPr>
              <w:jc w:val="center"/>
              <w:rPr>
                <w:rFonts w:cs="Arial"/>
                <w:szCs w:val="20"/>
              </w:rPr>
            </w:pPr>
          </w:p>
        </w:tc>
        <w:tc>
          <w:tcPr>
            <w:tcW w:w="4316" w:type="dxa"/>
            <w:shd w:val="clear" w:color="auto" w:fill="auto"/>
            <w:vAlign w:val="center"/>
          </w:tcPr>
          <w:p w:rsidR="002D3EDB" w:rsidRPr="009E0BCB" w:rsidRDefault="002D3EDB" w:rsidP="002D3EDB">
            <w:pPr>
              <w:spacing w:line="240" w:lineRule="auto"/>
              <w:jc w:val="center"/>
              <w:rPr>
                <w:rFonts w:cs="Arial"/>
                <w:b/>
                <w:szCs w:val="20"/>
              </w:rPr>
            </w:pPr>
            <w:r w:rsidRPr="009E0BCB">
              <w:rPr>
                <w:rFonts w:cs="Arial"/>
                <w:b/>
                <w:szCs w:val="20"/>
              </w:rPr>
              <w:t>TAREA NO REALIZADA</w:t>
            </w:r>
          </w:p>
        </w:tc>
        <w:tc>
          <w:tcPr>
            <w:tcW w:w="2084" w:type="dxa"/>
            <w:shd w:val="clear" w:color="auto" w:fill="auto"/>
            <w:vAlign w:val="center"/>
          </w:tcPr>
          <w:p w:rsidR="002D3EDB" w:rsidRPr="00EE78C8" w:rsidRDefault="002D3EDB" w:rsidP="002D3EDB">
            <w:pPr>
              <w:jc w:val="center"/>
              <w:rPr>
                <w:rFonts w:cs="Arial"/>
                <w:szCs w:val="20"/>
              </w:rPr>
            </w:pPr>
          </w:p>
        </w:tc>
      </w:tr>
      <w:tr w:rsidR="002D3EDB" w:rsidRPr="00EE78C8" w:rsidTr="002D3EDB">
        <w:trPr>
          <w:trHeight w:val="683"/>
        </w:trPr>
        <w:tc>
          <w:tcPr>
            <w:tcW w:w="1258" w:type="dxa"/>
            <w:shd w:val="clear" w:color="auto" w:fill="auto"/>
            <w:vAlign w:val="center"/>
          </w:tcPr>
          <w:p w:rsidR="002D3EDB" w:rsidRPr="00EE78C8" w:rsidRDefault="002D3EDB" w:rsidP="002D3EDB">
            <w:pPr>
              <w:jc w:val="center"/>
              <w:rPr>
                <w:rFonts w:cs="Arial"/>
                <w:szCs w:val="20"/>
              </w:rPr>
            </w:pPr>
          </w:p>
        </w:tc>
        <w:tc>
          <w:tcPr>
            <w:tcW w:w="1827" w:type="dxa"/>
            <w:shd w:val="clear" w:color="auto" w:fill="auto"/>
            <w:vAlign w:val="center"/>
          </w:tcPr>
          <w:p w:rsidR="002D3EDB" w:rsidRPr="00EE78C8" w:rsidRDefault="002D3EDB" w:rsidP="002D3EDB">
            <w:pPr>
              <w:rPr>
                <w:rFonts w:cs="Arial"/>
                <w:szCs w:val="20"/>
              </w:rPr>
            </w:pPr>
            <w:r>
              <w:rPr>
                <w:rFonts w:cs="Arial"/>
                <w:szCs w:val="20"/>
              </w:rPr>
              <w:t>Coordinador</w:t>
            </w:r>
          </w:p>
        </w:tc>
        <w:tc>
          <w:tcPr>
            <w:tcW w:w="4316" w:type="dxa"/>
            <w:shd w:val="clear" w:color="auto" w:fill="auto"/>
            <w:vAlign w:val="center"/>
          </w:tcPr>
          <w:p w:rsidR="002D3EDB" w:rsidRPr="00955B6E" w:rsidRDefault="002D3EDB" w:rsidP="002D3EDB">
            <w:pPr>
              <w:spacing w:line="240" w:lineRule="auto"/>
              <w:jc w:val="center"/>
              <w:rPr>
                <w:rFonts w:cs="Arial"/>
                <w:b/>
                <w:szCs w:val="20"/>
              </w:rPr>
            </w:pPr>
            <w:r w:rsidRPr="00955B6E">
              <w:rPr>
                <w:rFonts w:cs="Arial"/>
                <w:szCs w:val="20"/>
              </w:rPr>
              <w:t>Re</w:t>
            </w:r>
            <w:r>
              <w:rPr>
                <w:rFonts w:cs="Arial"/>
                <w:szCs w:val="20"/>
              </w:rPr>
              <w:t>cibe reporte de tarea no realizada procede a reprogramación</w:t>
            </w:r>
          </w:p>
        </w:tc>
        <w:tc>
          <w:tcPr>
            <w:tcW w:w="2084" w:type="dxa"/>
            <w:shd w:val="clear" w:color="auto" w:fill="auto"/>
            <w:vAlign w:val="center"/>
          </w:tcPr>
          <w:p w:rsidR="002D3EDB" w:rsidRPr="00EE78C8" w:rsidRDefault="002D3EDB" w:rsidP="002D3EDB">
            <w:pPr>
              <w:jc w:val="center"/>
              <w:rPr>
                <w:rFonts w:cs="Arial"/>
                <w:szCs w:val="20"/>
              </w:rPr>
            </w:pPr>
            <w:r>
              <w:rPr>
                <w:rFonts w:cs="Arial"/>
                <w:szCs w:val="20"/>
              </w:rPr>
              <w:t>AC</w:t>
            </w:r>
          </w:p>
        </w:tc>
      </w:tr>
      <w:tr w:rsidR="002D3EDB" w:rsidRPr="00EE78C8" w:rsidTr="002D3EDB">
        <w:trPr>
          <w:trHeight w:val="683"/>
        </w:trPr>
        <w:tc>
          <w:tcPr>
            <w:tcW w:w="1258" w:type="dxa"/>
            <w:shd w:val="clear" w:color="auto" w:fill="auto"/>
            <w:vAlign w:val="center"/>
          </w:tcPr>
          <w:p w:rsidR="002D3EDB" w:rsidRPr="00EE78C8" w:rsidRDefault="002D3EDB" w:rsidP="002D3EDB">
            <w:pPr>
              <w:jc w:val="center"/>
              <w:rPr>
                <w:rFonts w:cs="Arial"/>
                <w:szCs w:val="20"/>
              </w:rPr>
            </w:pPr>
          </w:p>
        </w:tc>
        <w:tc>
          <w:tcPr>
            <w:tcW w:w="1827" w:type="dxa"/>
            <w:shd w:val="clear" w:color="auto" w:fill="auto"/>
            <w:vAlign w:val="center"/>
          </w:tcPr>
          <w:p w:rsidR="002D3EDB" w:rsidRPr="00EE78C8" w:rsidRDefault="002D3EDB" w:rsidP="002D3EDB">
            <w:pPr>
              <w:jc w:val="center"/>
              <w:rPr>
                <w:rFonts w:cs="Arial"/>
                <w:szCs w:val="20"/>
              </w:rPr>
            </w:pPr>
          </w:p>
        </w:tc>
        <w:tc>
          <w:tcPr>
            <w:tcW w:w="4316" w:type="dxa"/>
            <w:shd w:val="clear" w:color="auto" w:fill="auto"/>
            <w:vAlign w:val="center"/>
          </w:tcPr>
          <w:p w:rsidR="002D3EDB" w:rsidRPr="009E0BCB" w:rsidRDefault="002D3EDB" w:rsidP="002D3EDB">
            <w:pPr>
              <w:spacing w:line="240" w:lineRule="auto"/>
              <w:jc w:val="center"/>
              <w:rPr>
                <w:rFonts w:cs="Arial"/>
                <w:b/>
                <w:szCs w:val="20"/>
              </w:rPr>
            </w:pPr>
            <w:r>
              <w:rPr>
                <w:rFonts w:cs="Arial"/>
                <w:b/>
                <w:szCs w:val="20"/>
              </w:rPr>
              <w:t>FIN</w:t>
            </w:r>
          </w:p>
        </w:tc>
        <w:tc>
          <w:tcPr>
            <w:tcW w:w="2084" w:type="dxa"/>
            <w:shd w:val="clear" w:color="auto" w:fill="auto"/>
            <w:vAlign w:val="center"/>
          </w:tcPr>
          <w:p w:rsidR="002D3EDB" w:rsidRPr="00EE78C8" w:rsidRDefault="002D3EDB" w:rsidP="002D3EDB">
            <w:pPr>
              <w:jc w:val="center"/>
              <w:rPr>
                <w:rFonts w:cs="Arial"/>
                <w:szCs w:val="20"/>
              </w:rPr>
            </w:pPr>
          </w:p>
        </w:tc>
      </w:tr>
    </w:tbl>
    <w:p w:rsidR="002D3EDB" w:rsidRDefault="002D3EDB" w:rsidP="00AB14FC">
      <w:pPr>
        <w:spacing w:line="276" w:lineRule="auto"/>
        <w:ind w:left="1162" w:hanging="1162"/>
        <w:jc w:val="center"/>
        <w:rPr>
          <w:rFonts w:eastAsia="Calibri" w:cs="Arial"/>
          <w:b/>
          <w:sz w:val="28"/>
          <w:szCs w:val="28"/>
          <w:lang w:val="es-MX" w:eastAsia="en-US"/>
        </w:rPr>
      </w:pPr>
    </w:p>
    <w:p w:rsidR="002D3EDB" w:rsidRDefault="002D3EDB">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XSpec="center" w:tblpY="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206"/>
        <w:gridCol w:w="2693"/>
        <w:gridCol w:w="2410"/>
      </w:tblGrid>
      <w:tr w:rsidR="0039733E" w:rsidRPr="00E9429C" w:rsidTr="006F182C">
        <w:trPr>
          <w:trHeight w:val="565"/>
        </w:trPr>
        <w:tc>
          <w:tcPr>
            <w:tcW w:w="2722" w:type="dxa"/>
            <w:shd w:val="clear" w:color="auto" w:fill="FFC000"/>
          </w:tcPr>
          <w:p w:rsidR="0039733E" w:rsidRPr="00D6068B" w:rsidRDefault="0039733E" w:rsidP="00F84FFC">
            <w:pPr>
              <w:jc w:val="center"/>
              <w:rPr>
                <w:rFonts w:cs="Arial"/>
                <w:b/>
                <w:szCs w:val="20"/>
              </w:rPr>
            </w:pPr>
            <w:r w:rsidRPr="00D6068B">
              <w:rPr>
                <w:rFonts w:cs="Arial"/>
                <w:b/>
                <w:szCs w:val="20"/>
              </w:rPr>
              <w:lastRenderedPageBreak/>
              <w:t>ATENCIÓN CIUDADANA</w:t>
            </w:r>
          </w:p>
        </w:tc>
        <w:tc>
          <w:tcPr>
            <w:tcW w:w="2206" w:type="dxa"/>
            <w:shd w:val="clear" w:color="auto" w:fill="FFC000"/>
          </w:tcPr>
          <w:p w:rsidR="0039733E" w:rsidRPr="00D6068B" w:rsidRDefault="0039733E" w:rsidP="00F84FFC">
            <w:pPr>
              <w:jc w:val="center"/>
              <w:rPr>
                <w:rFonts w:cs="Arial"/>
                <w:b/>
                <w:szCs w:val="20"/>
              </w:rPr>
            </w:pPr>
            <w:r w:rsidRPr="00D6068B">
              <w:rPr>
                <w:rFonts w:cs="Arial"/>
                <w:b/>
                <w:szCs w:val="20"/>
              </w:rPr>
              <w:t>COORDINADOR</w:t>
            </w:r>
          </w:p>
        </w:tc>
        <w:tc>
          <w:tcPr>
            <w:tcW w:w="2693" w:type="dxa"/>
            <w:shd w:val="clear" w:color="auto" w:fill="FFC000"/>
          </w:tcPr>
          <w:p w:rsidR="0039733E" w:rsidRPr="00D6068B" w:rsidRDefault="0039733E" w:rsidP="00F84FFC">
            <w:pPr>
              <w:jc w:val="center"/>
              <w:rPr>
                <w:rFonts w:cs="Arial"/>
                <w:b/>
                <w:szCs w:val="20"/>
              </w:rPr>
            </w:pPr>
            <w:r>
              <w:rPr>
                <w:rFonts w:cs="Arial"/>
                <w:b/>
                <w:szCs w:val="20"/>
              </w:rPr>
              <w:t>AREA OPERATIVA</w:t>
            </w:r>
          </w:p>
        </w:tc>
        <w:tc>
          <w:tcPr>
            <w:tcW w:w="2410" w:type="dxa"/>
            <w:shd w:val="clear" w:color="auto" w:fill="FFC000"/>
          </w:tcPr>
          <w:p w:rsidR="0039733E" w:rsidRPr="00D6068B" w:rsidRDefault="0039733E" w:rsidP="00F84FFC">
            <w:pPr>
              <w:jc w:val="center"/>
              <w:rPr>
                <w:rFonts w:cs="Arial"/>
                <w:b/>
                <w:szCs w:val="20"/>
              </w:rPr>
            </w:pPr>
            <w:r>
              <w:rPr>
                <w:rFonts w:cs="Arial"/>
                <w:b/>
                <w:szCs w:val="20"/>
              </w:rPr>
              <w:t>SUPERVISION</w:t>
            </w:r>
          </w:p>
        </w:tc>
      </w:tr>
      <w:tr w:rsidR="0039733E" w:rsidRPr="00E9429C" w:rsidTr="00F84FFC">
        <w:trPr>
          <w:trHeight w:val="4899"/>
        </w:trPr>
        <w:tc>
          <w:tcPr>
            <w:tcW w:w="2722" w:type="dxa"/>
            <w:shd w:val="clear" w:color="auto" w:fill="auto"/>
          </w:tcPr>
          <w:p w:rsidR="0039733E" w:rsidRDefault="0039733E" w:rsidP="00F84FFC">
            <w:pPr>
              <w:jc w:val="left"/>
              <w:rPr>
                <w:rFonts w:cs="Arial"/>
                <w:b/>
                <w:sz w:val="24"/>
              </w:rPr>
            </w:pPr>
            <w:r>
              <w:rPr>
                <w:rFonts w:cs="Arial"/>
                <w:noProof/>
                <w:sz w:val="12"/>
                <w:szCs w:val="12"/>
                <w:lang w:val="es-MX" w:eastAsia="es-MX"/>
              </w:rPr>
              <mc:AlternateContent>
                <mc:Choice Requires="wpg">
                  <w:drawing>
                    <wp:anchor distT="0" distB="0" distL="114300" distR="114300" simplePos="0" relativeHeight="253060096" behindDoc="0" locked="0" layoutInCell="1" allowOverlap="1" wp14:anchorId="27CD1D0A" wp14:editId="02DFC27B">
                      <wp:simplePos x="0" y="0"/>
                      <wp:positionH relativeFrom="column">
                        <wp:posOffset>-32641</wp:posOffset>
                      </wp:positionH>
                      <wp:positionV relativeFrom="paragraph">
                        <wp:posOffset>95165</wp:posOffset>
                      </wp:positionV>
                      <wp:extent cx="6261735" cy="5158740"/>
                      <wp:effectExtent l="0" t="0" r="24765" b="22860"/>
                      <wp:wrapNone/>
                      <wp:docPr id="130971"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5158740"/>
                                <a:chOff x="1424" y="5282"/>
                                <a:chExt cx="9861" cy="8124"/>
                              </a:xfrm>
                            </wpg:grpSpPr>
                            <wps:wsp>
                              <wps:cNvPr id="130972" name="Terminador 543"/>
                              <wps:cNvSpPr>
                                <a:spLocks noChangeArrowheads="1"/>
                              </wps:cNvSpPr>
                              <wps:spPr bwMode="auto">
                                <a:xfrm>
                                  <a:off x="1677" y="5282"/>
                                  <a:ext cx="1963" cy="448"/>
                                </a:xfrm>
                                <a:prstGeom prst="flowChartTerminator">
                                  <a:avLst/>
                                </a:prstGeom>
                                <a:solidFill>
                                  <a:srgbClr val="FFFFFF"/>
                                </a:solidFill>
                                <a:ln w="9525">
                                  <a:solidFill>
                                    <a:srgbClr val="000000"/>
                                  </a:solidFill>
                                  <a:miter lim="800000"/>
                                  <a:headEnd/>
                                  <a:tailEnd/>
                                </a:ln>
                              </wps:spPr>
                              <wps:txbx>
                                <w:txbxContent>
                                  <w:p w:rsidR="009A74F5" w:rsidRPr="009A4FCB" w:rsidRDefault="009A74F5" w:rsidP="0039733E">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0973" name="Terminador 605"/>
                              <wps:cNvSpPr>
                                <a:spLocks noChangeArrowheads="1"/>
                              </wps:cNvSpPr>
                              <wps:spPr bwMode="auto">
                                <a:xfrm>
                                  <a:off x="1839" y="12198"/>
                                  <a:ext cx="1800" cy="478"/>
                                </a:xfrm>
                                <a:prstGeom prst="flowChartTerminator">
                                  <a:avLst/>
                                </a:prstGeom>
                                <a:solidFill>
                                  <a:srgbClr val="FFFFFF"/>
                                </a:solidFill>
                                <a:ln w="9525">
                                  <a:solidFill>
                                    <a:srgbClr val="000000"/>
                                  </a:solidFill>
                                  <a:miter lim="800000"/>
                                  <a:headEnd/>
                                  <a:tailEnd/>
                                </a:ln>
                              </wps:spPr>
                              <wps:txbx>
                                <w:txbxContent>
                                  <w:p w:rsidR="009A74F5" w:rsidRPr="009A4FCB" w:rsidRDefault="009A74F5" w:rsidP="0039733E">
                                    <w:pPr>
                                      <w:spacing w:line="240" w:lineRule="auto"/>
                                      <w:jc w:val="center"/>
                                      <w:rPr>
                                        <w:rFonts w:cs="Arial"/>
                                        <w:b/>
                                        <w:sz w:val="16"/>
                                        <w:szCs w:val="16"/>
                                      </w:rPr>
                                    </w:pPr>
                                    <w:r>
                                      <w:rPr>
                                        <w:rFonts w:cs="Arial"/>
                                        <w:b/>
                                        <w:sz w:val="16"/>
                                        <w:szCs w:val="16"/>
                                      </w:rPr>
                                      <w:t>FIN</w:t>
                                    </w:r>
                                  </w:p>
                                </w:txbxContent>
                              </wps:txbx>
                              <wps:bodyPr rot="0" vert="horz" wrap="square" lIns="91440" tIns="45720" rIns="91440" bIns="45720" anchor="t" anchorCtr="0" upright="1">
                                <a:noAutofit/>
                              </wps:bodyPr>
                            </wps:wsp>
                            <wps:wsp>
                              <wps:cNvPr id="130974" name="AutoShape 256"/>
                              <wps:cNvSpPr>
                                <a:spLocks noChangeArrowheads="1"/>
                              </wps:cNvSpPr>
                              <wps:spPr bwMode="auto">
                                <a:xfrm>
                                  <a:off x="9095" y="6391"/>
                                  <a:ext cx="2190" cy="964"/>
                                </a:xfrm>
                                <a:prstGeom prst="flowChartProcess">
                                  <a:avLst/>
                                </a:prstGeom>
                                <a:solidFill>
                                  <a:srgbClr val="FFFFFF"/>
                                </a:solidFill>
                                <a:ln w="9525">
                                  <a:solidFill>
                                    <a:srgbClr val="000000"/>
                                  </a:solidFill>
                                  <a:miter lim="800000"/>
                                  <a:headEnd/>
                                  <a:tailEnd/>
                                </a:ln>
                              </wps:spPr>
                              <wps:txbx>
                                <w:txbxContent>
                                  <w:p w:rsidR="009A74F5" w:rsidRPr="00925A74" w:rsidRDefault="009A74F5" w:rsidP="0039733E">
                                    <w:pPr>
                                      <w:spacing w:line="240" w:lineRule="auto"/>
                                    </w:pPr>
                                    <w:r w:rsidRPr="00925A74">
                                      <w:rPr>
                                        <w:rFonts w:cs="Arial"/>
                                        <w:sz w:val="14"/>
                                        <w:szCs w:val="14"/>
                                      </w:rPr>
                                      <w:t>RECIBE PROGRAMACIÓN, EFECTÚA RECORRIDO Y LEVANTA EVIDENCIA</w:t>
                                    </w:r>
                                    <w:r>
                                      <w:rPr>
                                        <w:rFonts w:cs="Arial"/>
                                        <w:szCs w:val="20"/>
                                      </w:rPr>
                                      <w:t xml:space="preserve">  </w:t>
                                    </w:r>
                                    <w:r w:rsidRPr="00925A74">
                                      <w:rPr>
                                        <w:rFonts w:cs="Arial"/>
                                        <w:sz w:val="14"/>
                                        <w:szCs w:val="14"/>
                                      </w:rPr>
                                      <w:t>FOTOGRÁFICA</w:t>
                                    </w:r>
                                    <w:r>
                                      <w:rPr>
                                        <w:rFonts w:cs="Arial"/>
                                        <w:sz w:val="14"/>
                                        <w:szCs w:val="14"/>
                                      </w:rPr>
                                      <w:t xml:space="preserve"> Y TURNA AL AREA OPERATIVA.</w:t>
                                    </w:r>
                                  </w:p>
                                </w:txbxContent>
                              </wps:txbx>
                              <wps:bodyPr rot="0" vert="horz" wrap="square" lIns="91440" tIns="45720" rIns="91440" bIns="45720" anchor="t" anchorCtr="0" upright="1">
                                <a:noAutofit/>
                              </wps:bodyPr>
                            </wps:wsp>
                            <wps:wsp>
                              <wps:cNvPr id="130975" name="AutoShape 242"/>
                              <wps:cNvSpPr>
                                <a:spLocks noChangeArrowheads="1"/>
                              </wps:cNvSpPr>
                              <wps:spPr bwMode="auto">
                                <a:xfrm>
                                  <a:off x="4157" y="6124"/>
                                  <a:ext cx="2065" cy="1036"/>
                                </a:xfrm>
                                <a:prstGeom prst="flowChartProcess">
                                  <a:avLst/>
                                </a:prstGeom>
                                <a:solidFill>
                                  <a:srgbClr val="FFFFFF"/>
                                </a:solidFill>
                                <a:ln w="9525">
                                  <a:solidFill>
                                    <a:srgbClr val="000000"/>
                                  </a:solidFill>
                                  <a:miter lim="800000"/>
                                  <a:headEnd/>
                                  <a:tailEnd/>
                                </a:ln>
                              </wps:spPr>
                              <wps:txbx>
                                <w:txbxContent>
                                  <w:p w:rsidR="009A74F5" w:rsidRPr="00925A74" w:rsidRDefault="009A74F5" w:rsidP="0039733E">
                                    <w:pPr>
                                      <w:spacing w:line="240" w:lineRule="auto"/>
                                      <w:suppressOverlap/>
                                      <w:rPr>
                                        <w:rFonts w:cs="Arial"/>
                                        <w:sz w:val="14"/>
                                        <w:szCs w:val="14"/>
                                      </w:rPr>
                                    </w:pPr>
                                    <w:r w:rsidRPr="00925A74">
                                      <w:rPr>
                                        <w:rFonts w:cs="Arial"/>
                                        <w:sz w:val="14"/>
                                        <w:szCs w:val="14"/>
                                      </w:rPr>
                                      <w:t>RECIBE SOLICITUDES Y REALIZA PROGRAMACIÓN DE TRABAJO CON EL ÁREA</w:t>
                                    </w:r>
                                    <w:r>
                                      <w:rPr>
                                        <w:rFonts w:cs="Arial"/>
                                        <w:szCs w:val="20"/>
                                      </w:rPr>
                                      <w:t xml:space="preserve"> </w:t>
                                    </w:r>
                                    <w:r w:rsidRPr="00925A74">
                                      <w:rPr>
                                        <w:rFonts w:cs="Arial"/>
                                        <w:sz w:val="14"/>
                                        <w:szCs w:val="14"/>
                                      </w:rPr>
                                      <w:t>OPERATIVA.</w:t>
                                    </w:r>
                                  </w:p>
                                  <w:p w:rsidR="009A74F5" w:rsidRPr="00925A74" w:rsidRDefault="009A74F5" w:rsidP="0039733E"/>
                                </w:txbxContent>
                              </wps:txbx>
                              <wps:bodyPr rot="0" vert="horz" wrap="square" lIns="91440" tIns="45720" rIns="91440" bIns="45720" anchor="t" anchorCtr="0" upright="1">
                                <a:noAutofit/>
                              </wps:bodyPr>
                            </wps:wsp>
                            <wps:wsp>
                              <wps:cNvPr id="130976" name="AutoShape 700"/>
                              <wps:cNvCnPr>
                                <a:cxnSpLocks noChangeShapeType="1"/>
                              </wps:cNvCnPr>
                              <wps:spPr bwMode="auto">
                                <a:xfrm>
                                  <a:off x="2652" y="573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77" name="AutoShape 701"/>
                              <wps:cNvSpPr>
                                <a:spLocks noChangeArrowheads="1"/>
                              </wps:cNvSpPr>
                              <wps:spPr bwMode="auto">
                                <a:xfrm>
                                  <a:off x="1424" y="6124"/>
                                  <a:ext cx="2482" cy="1449"/>
                                </a:xfrm>
                                <a:prstGeom prst="flowChartDocument">
                                  <a:avLst/>
                                </a:prstGeom>
                                <a:solidFill>
                                  <a:srgbClr val="FFFFFF"/>
                                </a:solidFill>
                                <a:ln w="9525">
                                  <a:solidFill>
                                    <a:srgbClr val="000000"/>
                                  </a:solidFill>
                                  <a:miter lim="800000"/>
                                  <a:headEnd/>
                                  <a:tailEnd/>
                                </a:ln>
                              </wps:spPr>
                              <wps:txbx>
                                <w:txbxContent>
                                  <w:p w:rsidR="009A74F5" w:rsidRPr="00FB0C69" w:rsidRDefault="009A74F5" w:rsidP="0039733E">
                                    <w:pPr>
                                      <w:spacing w:line="240" w:lineRule="auto"/>
                                      <w:rPr>
                                        <w:sz w:val="14"/>
                                        <w:szCs w:val="14"/>
                                        <w:lang w:val="es-MX"/>
                                      </w:rPr>
                                    </w:pPr>
                                    <w:r>
                                      <w:rPr>
                                        <w:sz w:val="14"/>
                                        <w:szCs w:val="14"/>
                                        <w:lang w:val="es-MX"/>
                                      </w:rPr>
                                      <w:t xml:space="preserve">RECEPCIONA SOLICITUDES Y DICTAMENES EMITIDOS POR LA COORDINACION DE MEDIO AMBIENTE, TURNA AL COORDINADOR PARA SU PROGRAMACION. </w:t>
                                    </w:r>
                                  </w:p>
                                </w:txbxContent>
                              </wps:txbx>
                              <wps:bodyPr rot="0" vert="horz" wrap="square" lIns="91440" tIns="45720" rIns="91440" bIns="45720" anchor="t" anchorCtr="0" upright="1">
                                <a:noAutofit/>
                              </wps:bodyPr>
                            </wps:wsp>
                            <wps:wsp>
                              <wps:cNvPr id="130978" name="AutoShape 707"/>
                              <wps:cNvSpPr>
                                <a:spLocks noChangeArrowheads="1"/>
                              </wps:cNvSpPr>
                              <wps:spPr bwMode="auto">
                                <a:xfrm>
                                  <a:off x="1676" y="8144"/>
                                  <a:ext cx="2167" cy="1521"/>
                                </a:xfrm>
                                <a:prstGeom prst="flowChartDocument">
                                  <a:avLst/>
                                </a:prstGeom>
                                <a:solidFill>
                                  <a:srgbClr val="FFFFFF"/>
                                </a:solidFill>
                                <a:ln w="9525">
                                  <a:solidFill>
                                    <a:srgbClr val="000000"/>
                                  </a:solidFill>
                                  <a:miter lim="800000"/>
                                  <a:headEnd/>
                                  <a:tailEnd/>
                                </a:ln>
                              </wps:spPr>
                              <wps:txbx>
                                <w:txbxContent>
                                  <w:p w:rsidR="009A74F5" w:rsidRPr="00FB0C69" w:rsidRDefault="009A74F5" w:rsidP="0039733E">
                                    <w:pPr>
                                      <w:spacing w:line="276" w:lineRule="auto"/>
                                      <w:rPr>
                                        <w:sz w:val="14"/>
                                        <w:szCs w:val="14"/>
                                        <w:lang w:val="es-MX"/>
                                      </w:rPr>
                                    </w:pPr>
                                    <w:r>
                                      <w:rPr>
                                        <w:sz w:val="14"/>
                                        <w:szCs w:val="14"/>
                                        <w:lang w:val="es-MX"/>
                                      </w:rPr>
                                      <w:t>CAPTURA REPORTE DE ACTIVIDADES DEL DIA  Y TURNA AL DEPARTAMENTO DE  ATENCION CIUDADANA DE LA CGSM.</w:t>
                                    </w:r>
                                  </w:p>
                                </w:txbxContent>
                              </wps:txbx>
                              <wps:bodyPr rot="0" vert="horz" wrap="square" lIns="91440" tIns="45720" rIns="91440" bIns="45720" anchor="t" anchorCtr="0" upright="1">
                                <a:noAutofit/>
                              </wps:bodyPr>
                            </wps:wsp>
                            <wps:wsp>
                              <wps:cNvPr id="130979" name="AutoShape 708"/>
                              <wps:cNvSpPr>
                                <a:spLocks noChangeArrowheads="1"/>
                              </wps:cNvSpPr>
                              <wps:spPr bwMode="auto">
                                <a:xfrm rot="10800000">
                                  <a:off x="1453" y="10320"/>
                                  <a:ext cx="2506" cy="1365"/>
                                </a:xfrm>
                                <a:prstGeom prst="triangle">
                                  <a:avLst>
                                    <a:gd name="adj" fmla="val 50000"/>
                                  </a:avLst>
                                </a:prstGeom>
                                <a:solidFill>
                                  <a:srgbClr val="FFFFFF"/>
                                </a:solidFill>
                                <a:ln w="9525">
                                  <a:solidFill>
                                    <a:srgbClr val="000000"/>
                                  </a:solidFill>
                                  <a:miter lim="800000"/>
                                  <a:headEnd/>
                                  <a:tailEnd/>
                                </a:ln>
                              </wps:spPr>
                              <wps:txbx>
                                <w:txbxContent>
                                  <w:p w:rsidR="009A74F5" w:rsidRDefault="009A74F5" w:rsidP="0039733E">
                                    <w:pPr>
                                      <w:spacing w:line="240" w:lineRule="auto"/>
                                      <w:jc w:val="center"/>
                                      <w:rPr>
                                        <w:sz w:val="14"/>
                                        <w:szCs w:val="14"/>
                                        <w:lang w:val="es-MX"/>
                                      </w:rPr>
                                    </w:pPr>
                                    <w:r>
                                      <w:rPr>
                                        <w:sz w:val="14"/>
                                        <w:szCs w:val="14"/>
                                        <w:lang w:val="es-MX"/>
                                      </w:rPr>
                                      <w:t>SE</w:t>
                                    </w:r>
                                  </w:p>
                                  <w:p w:rsidR="009A74F5" w:rsidRPr="004A095D" w:rsidRDefault="009A74F5" w:rsidP="0039733E">
                                    <w:pPr>
                                      <w:spacing w:line="240" w:lineRule="auto"/>
                                      <w:jc w:val="center"/>
                                      <w:rPr>
                                        <w:sz w:val="14"/>
                                        <w:szCs w:val="14"/>
                                        <w:lang w:val="es-MX"/>
                                      </w:rPr>
                                    </w:pPr>
                                    <w:r>
                                      <w:rPr>
                                        <w:sz w:val="14"/>
                                        <w:szCs w:val="14"/>
                                        <w:lang w:val="es-MX"/>
                                      </w:rPr>
                                      <w:t>ARCHIVA</w:t>
                                    </w:r>
                                  </w:p>
                                </w:txbxContent>
                              </wps:txbx>
                              <wps:bodyPr rot="0" vert="horz" wrap="square" lIns="91440" tIns="45720" rIns="91440" bIns="45720" anchor="t" anchorCtr="0" upright="1">
                                <a:noAutofit/>
                              </wps:bodyPr>
                            </wps:wsp>
                            <wps:wsp>
                              <wps:cNvPr id="130980" name="AutoShape 710"/>
                              <wps:cNvCnPr>
                                <a:cxnSpLocks noChangeShapeType="1"/>
                              </wps:cNvCnPr>
                              <wps:spPr bwMode="auto">
                                <a:xfrm>
                                  <a:off x="2748" y="9610"/>
                                  <a:ext cx="0" cy="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81" name="AutoShape 711"/>
                              <wps:cNvCnPr>
                                <a:cxnSpLocks noChangeShapeType="1"/>
                              </wps:cNvCnPr>
                              <wps:spPr bwMode="auto">
                                <a:xfrm>
                                  <a:off x="2694" y="11664"/>
                                  <a:ext cx="0" cy="5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82" name="AutoShape 712"/>
                              <wps:cNvSpPr>
                                <a:spLocks noChangeArrowheads="1"/>
                              </wps:cNvSpPr>
                              <wps:spPr bwMode="auto">
                                <a:xfrm>
                                  <a:off x="4157" y="7985"/>
                                  <a:ext cx="2065" cy="1036"/>
                                </a:xfrm>
                                <a:prstGeom prst="flowChartProcess">
                                  <a:avLst/>
                                </a:prstGeom>
                                <a:solidFill>
                                  <a:srgbClr val="FFFFFF"/>
                                </a:solidFill>
                                <a:ln w="9525">
                                  <a:solidFill>
                                    <a:srgbClr val="000000"/>
                                  </a:solidFill>
                                  <a:miter lim="800000"/>
                                  <a:headEnd/>
                                  <a:tailEnd/>
                                </a:ln>
                              </wps:spPr>
                              <wps:txbx>
                                <w:txbxContent>
                                  <w:p w:rsidR="009A74F5" w:rsidRPr="004A095D" w:rsidRDefault="009A74F5" w:rsidP="0039733E">
                                    <w:pPr>
                                      <w:spacing w:line="240" w:lineRule="auto"/>
                                      <w:jc w:val="center"/>
                                      <w:rPr>
                                        <w:rFonts w:cs="Arial"/>
                                        <w:sz w:val="14"/>
                                        <w:szCs w:val="14"/>
                                        <w:lang w:val="es-MX"/>
                                      </w:rPr>
                                    </w:pPr>
                                    <w:r>
                                      <w:rPr>
                                        <w:rFonts w:cs="Arial"/>
                                        <w:sz w:val="14"/>
                                        <w:szCs w:val="14"/>
                                        <w:lang w:val="es-MX"/>
                                      </w:rPr>
                                      <w:t>RECIBE REPORTE DE TAREA NO REALIZADA PROCEDE A REPROGRAMAR ACTIVIDAD</w:t>
                                    </w:r>
                                  </w:p>
                                </w:txbxContent>
                              </wps:txbx>
                              <wps:bodyPr rot="0" vert="horz" wrap="square" lIns="91440" tIns="45720" rIns="91440" bIns="45720" anchor="t" anchorCtr="0" upright="1">
                                <a:noAutofit/>
                              </wps:bodyPr>
                            </wps:wsp>
                            <wps:wsp>
                              <wps:cNvPr id="130983" name="AutoShape 715"/>
                              <wps:cNvCnPr>
                                <a:cxnSpLocks noChangeShapeType="1"/>
                              </wps:cNvCnPr>
                              <wps:spPr bwMode="auto">
                                <a:xfrm>
                                  <a:off x="6222" y="6837"/>
                                  <a:ext cx="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84" name="AutoShape 718"/>
                              <wps:cNvSpPr>
                                <a:spLocks noChangeArrowheads="1"/>
                              </wps:cNvSpPr>
                              <wps:spPr bwMode="auto">
                                <a:xfrm>
                                  <a:off x="6517" y="6124"/>
                                  <a:ext cx="2430" cy="1736"/>
                                </a:xfrm>
                                <a:prstGeom prst="flowChartMultidocument">
                                  <a:avLst/>
                                </a:prstGeom>
                                <a:solidFill>
                                  <a:srgbClr val="FFFFFF"/>
                                </a:solidFill>
                                <a:ln w="9525">
                                  <a:solidFill>
                                    <a:srgbClr val="000000"/>
                                  </a:solidFill>
                                  <a:miter lim="800000"/>
                                  <a:headEnd/>
                                  <a:tailEnd/>
                                </a:ln>
                              </wps:spPr>
                              <wps:txbx>
                                <w:txbxContent>
                                  <w:p w:rsidR="009A74F5" w:rsidRPr="00925A74" w:rsidRDefault="009A74F5" w:rsidP="0039733E">
                                    <w:pPr>
                                      <w:spacing w:line="240" w:lineRule="auto"/>
                                      <w:suppressOverlap/>
                                      <w:rPr>
                                        <w:rFonts w:cs="Arial"/>
                                        <w:sz w:val="14"/>
                                        <w:szCs w:val="14"/>
                                      </w:rPr>
                                    </w:pPr>
                                    <w:r w:rsidRPr="00925A74">
                                      <w:rPr>
                                        <w:rFonts w:cs="Arial"/>
                                        <w:sz w:val="14"/>
                                        <w:szCs w:val="14"/>
                                      </w:rPr>
                                      <w:t xml:space="preserve">ELABORA PROGRAMACIÓN DE ACTIVIDADES DEL DÍA  </w:t>
                                    </w:r>
                                  </w:p>
                                  <w:p w:rsidR="009A74F5" w:rsidRPr="00925A74" w:rsidRDefault="009A74F5" w:rsidP="0039733E">
                                    <w:pPr>
                                      <w:spacing w:line="240" w:lineRule="auto"/>
                                      <w:rPr>
                                        <w:sz w:val="14"/>
                                        <w:szCs w:val="14"/>
                                      </w:rPr>
                                    </w:pPr>
                                    <w:r w:rsidRPr="00925A74">
                                      <w:rPr>
                                        <w:rFonts w:cs="Arial"/>
                                        <w:sz w:val="14"/>
                                        <w:szCs w:val="14"/>
                                      </w:rPr>
                                      <w:t>Y TURNA COPIA AL ÁREA DE ATENCIÓN CIUDADANA.</w:t>
                                    </w:r>
                                  </w:p>
                                </w:txbxContent>
                              </wps:txbx>
                              <wps:bodyPr rot="0" vert="horz" wrap="square" lIns="91440" tIns="45720" rIns="91440" bIns="45720" anchor="t" anchorCtr="0" upright="1">
                                <a:noAutofit/>
                              </wps:bodyPr>
                            </wps:wsp>
                            <wps:wsp>
                              <wps:cNvPr id="130985" name="AutoShape 719"/>
                              <wps:cNvSpPr>
                                <a:spLocks noChangeArrowheads="1"/>
                              </wps:cNvSpPr>
                              <wps:spPr bwMode="auto">
                                <a:xfrm>
                                  <a:off x="6517" y="9198"/>
                                  <a:ext cx="1702" cy="713"/>
                                </a:xfrm>
                                <a:prstGeom prst="flowChartProcess">
                                  <a:avLst/>
                                </a:prstGeom>
                                <a:solidFill>
                                  <a:srgbClr val="FFFFFF"/>
                                </a:solidFill>
                                <a:ln w="9525">
                                  <a:solidFill>
                                    <a:srgbClr val="000000"/>
                                  </a:solidFill>
                                  <a:miter lim="800000"/>
                                  <a:headEnd/>
                                  <a:tailEnd/>
                                </a:ln>
                              </wps:spPr>
                              <wps:txbx>
                                <w:txbxContent>
                                  <w:p w:rsidR="009A74F5" w:rsidRPr="00356DDF" w:rsidRDefault="009A74F5" w:rsidP="0039733E">
                                    <w:pPr>
                                      <w:spacing w:line="240" w:lineRule="auto"/>
                                      <w:rPr>
                                        <w:lang w:val="es-MX"/>
                                      </w:rPr>
                                    </w:pPr>
                                    <w:r>
                                      <w:rPr>
                                        <w:rFonts w:cs="Arial"/>
                                        <w:sz w:val="14"/>
                                        <w:szCs w:val="14"/>
                                        <w:lang w:val="es-MX"/>
                                      </w:rPr>
                                      <w:t>RECIBE REPORTE Y REALIZA  ACTIVIDADES</w:t>
                                    </w:r>
                                  </w:p>
                                </w:txbxContent>
                              </wps:txbx>
                              <wps:bodyPr rot="0" vert="horz" wrap="square" lIns="91440" tIns="45720" rIns="91440" bIns="45720" anchor="t" anchorCtr="0" upright="1">
                                <a:noAutofit/>
                              </wps:bodyPr>
                            </wps:wsp>
                            <wps:wsp>
                              <wps:cNvPr id="130986" name="AutoShape 720"/>
                              <wps:cNvSpPr>
                                <a:spLocks noChangeArrowheads="1"/>
                              </wps:cNvSpPr>
                              <wps:spPr bwMode="auto">
                                <a:xfrm>
                                  <a:off x="6517" y="10299"/>
                                  <a:ext cx="2077" cy="1553"/>
                                </a:xfrm>
                                <a:prstGeom prst="diamond">
                                  <a:avLst/>
                                </a:prstGeom>
                                <a:solidFill>
                                  <a:srgbClr val="FFFFFF"/>
                                </a:solidFill>
                                <a:ln w="9525">
                                  <a:solidFill>
                                    <a:srgbClr val="000000"/>
                                  </a:solidFill>
                                  <a:miter lim="800000"/>
                                  <a:headEnd/>
                                  <a:tailEnd/>
                                </a:ln>
                              </wps:spPr>
                              <wps:txbx>
                                <w:txbxContent>
                                  <w:p w:rsidR="009A74F5" w:rsidRDefault="009A74F5" w:rsidP="0039733E">
                                    <w:pPr>
                                      <w:jc w:val="center"/>
                                      <w:rPr>
                                        <w:sz w:val="14"/>
                                        <w:szCs w:val="14"/>
                                        <w:lang w:val="es-MX"/>
                                      </w:rPr>
                                    </w:pPr>
                                    <w:r>
                                      <w:rPr>
                                        <w:sz w:val="14"/>
                                        <w:szCs w:val="14"/>
                                        <w:lang w:val="es-MX"/>
                                      </w:rPr>
                                      <w:t>TAREA</w:t>
                                    </w:r>
                                  </w:p>
                                  <w:p w:rsidR="009A74F5" w:rsidRPr="00DD26F1" w:rsidRDefault="009A74F5" w:rsidP="0039733E">
                                    <w:pPr>
                                      <w:jc w:val="center"/>
                                      <w:rPr>
                                        <w:sz w:val="14"/>
                                        <w:szCs w:val="14"/>
                                        <w:lang w:val="es-MX"/>
                                      </w:rPr>
                                    </w:pPr>
                                    <w:r>
                                      <w:rPr>
                                        <w:sz w:val="14"/>
                                        <w:szCs w:val="14"/>
                                        <w:lang w:val="es-MX"/>
                                      </w:rPr>
                                      <w:t>REALIAZADA</w:t>
                                    </w:r>
                                  </w:p>
                                </w:txbxContent>
                              </wps:txbx>
                              <wps:bodyPr rot="0" vert="horz" wrap="square" lIns="91440" tIns="45720" rIns="91440" bIns="45720" anchor="t" anchorCtr="0" upright="1">
                                <a:noAutofit/>
                              </wps:bodyPr>
                            </wps:wsp>
                            <wps:wsp>
                              <wps:cNvPr id="130987" name="Oval 721"/>
                              <wps:cNvSpPr>
                                <a:spLocks noChangeArrowheads="1"/>
                              </wps:cNvSpPr>
                              <wps:spPr bwMode="auto">
                                <a:xfrm>
                                  <a:off x="6148" y="10444"/>
                                  <a:ext cx="875" cy="759"/>
                                </a:xfrm>
                                <a:prstGeom prst="ellipse">
                                  <a:avLst/>
                                </a:prstGeom>
                                <a:noFill/>
                                <a:ln w="9525">
                                  <a:noFill/>
                                  <a:round/>
                                  <a:headEnd/>
                                  <a:tailEnd/>
                                </a:ln>
                              </wps:spPr>
                              <wps:txbx>
                                <w:txbxContent>
                                  <w:p w:rsidR="009A74F5" w:rsidRPr="00356DDF" w:rsidRDefault="009A74F5" w:rsidP="0039733E">
                                    <w:pPr>
                                      <w:rPr>
                                        <w:sz w:val="14"/>
                                        <w:szCs w:val="14"/>
                                        <w:lang w:val="es-MX"/>
                                      </w:rPr>
                                    </w:pPr>
                                    <w:r w:rsidRPr="00356DDF">
                                      <w:rPr>
                                        <w:sz w:val="14"/>
                                        <w:szCs w:val="14"/>
                                        <w:lang w:val="es-MX"/>
                                      </w:rPr>
                                      <w:t>NO</w:t>
                                    </w:r>
                                  </w:p>
                                </w:txbxContent>
                              </wps:txbx>
                              <wps:bodyPr rot="0" vert="horz" wrap="square" lIns="91440" tIns="45720" rIns="91440" bIns="45720" anchor="t" anchorCtr="0" upright="1">
                                <a:noAutofit/>
                              </wps:bodyPr>
                            </wps:wsp>
                            <wps:wsp>
                              <wps:cNvPr id="130988" name="Oval 722"/>
                              <wps:cNvSpPr>
                                <a:spLocks noChangeArrowheads="1"/>
                              </wps:cNvSpPr>
                              <wps:spPr bwMode="auto">
                                <a:xfrm>
                                  <a:off x="7376" y="11588"/>
                                  <a:ext cx="664" cy="657"/>
                                </a:xfrm>
                                <a:prstGeom prst="ellipse">
                                  <a:avLst/>
                                </a:prstGeom>
                                <a:noFill/>
                                <a:ln w="9525">
                                  <a:noFill/>
                                  <a:round/>
                                  <a:headEnd/>
                                  <a:tailEnd/>
                                </a:ln>
                              </wps:spPr>
                              <wps:txbx>
                                <w:txbxContent>
                                  <w:p w:rsidR="009A74F5" w:rsidRPr="00356DDF" w:rsidRDefault="009A74F5" w:rsidP="0039733E">
                                    <w:pPr>
                                      <w:rPr>
                                        <w:sz w:val="14"/>
                                        <w:szCs w:val="14"/>
                                        <w:lang w:val="es-MX"/>
                                      </w:rPr>
                                    </w:pPr>
                                    <w:r w:rsidRPr="00356DDF">
                                      <w:rPr>
                                        <w:sz w:val="14"/>
                                        <w:szCs w:val="14"/>
                                        <w:lang w:val="es-MX"/>
                                      </w:rPr>
                                      <w:t>SI</w:t>
                                    </w:r>
                                  </w:p>
                                </w:txbxContent>
                              </wps:txbx>
                              <wps:bodyPr rot="0" vert="horz" wrap="square" lIns="91440" tIns="45720" rIns="91440" bIns="45720" anchor="t" anchorCtr="0" upright="1">
                                <a:noAutofit/>
                              </wps:bodyPr>
                            </wps:wsp>
                            <wps:wsp>
                              <wps:cNvPr id="130989" name="AutoShape 723"/>
                              <wps:cNvSpPr>
                                <a:spLocks noChangeArrowheads="1"/>
                              </wps:cNvSpPr>
                              <wps:spPr bwMode="auto">
                                <a:xfrm>
                                  <a:off x="6633" y="12363"/>
                                  <a:ext cx="2167" cy="1043"/>
                                </a:xfrm>
                                <a:prstGeom prst="flowChartDocument">
                                  <a:avLst/>
                                </a:prstGeom>
                                <a:solidFill>
                                  <a:srgbClr val="FFFFFF"/>
                                </a:solidFill>
                                <a:ln w="9525">
                                  <a:solidFill>
                                    <a:srgbClr val="000000"/>
                                  </a:solidFill>
                                  <a:miter lim="800000"/>
                                  <a:headEnd/>
                                  <a:tailEnd/>
                                </a:ln>
                              </wps:spPr>
                              <wps:txbx>
                                <w:txbxContent>
                                  <w:p w:rsidR="009A74F5" w:rsidRPr="00FB0C69" w:rsidRDefault="009A74F5" w:rsidP="0039733E">
                                    <w:pPr>
                                      <w:spacing w:line="276" w:lineRule="auto"/>
                                      <w:rPr>
                                        <w:sz w:val="14"/>
                                        <w:szCs w:val="14"/>
                                        <w:lang w:val="es-MX"/>
                                      </w:rPr>
                                    </w:pPr>
                                    <w:r>
                                      <w:rPr>
                                        <w:sz w:val="14"/>
                                        <w:szCs w:val="14"/>
                                        <w:lang w:val="es-MX"/>
                                      </w:rPr>
                                      <w:t>ELABORA REPORTE DE ACTIVIDADES DEL DIA TURNA AL AREA DE ATAENCION CIUDADANA</w:t>
                                    </w:r>
                                  </w:p>
                                </w:txbxContent>
                              </wps:txbx>
                              <wps:bodyPr rot="0" vert="horz" wrap="square" lIns="91440" tIns="45720" rIns="91440" bIns="45720" anchor="t" anchorCtr="0" upright="1">
                                <a:noAutofit/>
                              </wps:bodyPr>
                            </wps:wsp>
                            <wps:wsp>
                              <wps:cNvPr id="130990" name="AutoShape 724"/>
                              <wps:cNvCnPr>
                                <a:cxnSpLocks noChangeShapeType="1"/>
                              </wps:cNvCnPr>
                              <wps:spPr bwMode="auto">
                                <a:xfrm>
                                  <a:off x="7524" y="9965"/>
                                  <a:ext cx="0" cy="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91" name="AutoShape 725"/>
                              <wps:cNvCnPr>
                                <a:cxnSpLocks noChangeShapeType="1"/>
                              </wps:cNvCnPr>
                              <wps:spPr bwMode="auto">
                                <a:xfrm>
                                  <a:off x="7549" y="11832"/>
                                  <a:ext cx="0" cy="5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92" name="AutoShape 728"/>
                              <wps:cNvCnPr>
                                <a:cxnSpLocks noChangeShapeType="1"/>
                              </wps:cNvCnPr>
                              <wps:spPr bwMode="auto">
                                <a:xfrm flipH="1">
                                  <a:off x="5695" y="11043"/>
                                  <a:ext cx="8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93" name="AutoShape 729"/>
                              <wps:cNvCnPr>
                                <a:cxnSpLocks noChangeShapeType="1"/>
                              </wps:cNvCnPr>
                              <wps:spPr bwMode="auto">
                                <a:xfrm flipH="1">
                                  <a:off x="5242" y="12742"/>
                                  <a:ext cx="13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94" name="AutoShape 730"/>
                              <wps:cNvCnPr>
                                <a:cxnSpLocks noChangeShapeType="1"/>
                              </wps:cNvCnPr>
                              <wps:spPr bwMode="auto">
                                <a:xfrm>
                                  <a:off x="5226" y="9198"/>
                                  <a:ext cx="0" cy="3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95" name="AutoShape 731"/>
                              <wps:cNvCnPr>
                                <a:cxnSpLocks noChangeShapeType="1"/>
                              </wps:cNvCnPr>
                              <wps:spPr bwMode="auto">
                                <a:xfrm flipV="1">
                                  <a:off x="5695" y="9021"/>
                                  <a:ext cx="0" cy="2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96" name="AutoShape 732"/>
                              <wps:cNvCnPr>
                                <a:cxnSpLocks noChangeShapeType="1"/>
                              </wps:cNvCnPr>
                              <wps:spPr bwMode="auto">
                                <a:xfrm flipH="1">
                                  <a:off x="3863" y="9198"/>
                                  <a:ext cx="13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97" name="AutoShape 926"/>
                              <wps:cNvCnPr>
                                <a:cxnSpLocks noChangeShapeType="1"/>
                              </wps:cNvCnPr>
                              <wps:spPr bwMode="auto">
                                <a:xfrm>
                                  <a:off x="8924" y="6837"/>
                                  <a:ext cx="1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98" name="AutoShape 928"/>
                              <wps:cNvCnPr>
                                <a:cxnSpLocks noChangeShapeType="1"/>
                              </wps:cNvCnPr>
                              <wps:spPr bwMode="auto">
                                <a:xfrm rot="10800000" flipV="1">
                                  <a:off x="8171" y="7355"/>
                                  <a:ext cx="2457" cy="2172"/>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CD1D0A" id="Group 935" o:spid="_x0000_s2181" style="position:absolute;margin-left:-2.55pt;margin-top:7.5pt;width:493.05pt;height:406.2pt;z-index:253060096" coordorigin="1424,5282" coordsize="9861,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">
                      <v:shape id="Terminador 543" o:spid="_x0000_s2182" type="#_x0000_t116" style="position:absolute;left:1677;top:5282;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vy8QA&#10;AADfAAAADwAAAGRycy9kb3ducmV2LnhtbERPXWvCMBR9F/Yfwh3sZcx0OpxWo5TCmA+CzOn7pbm2&#10;ZclNSTJb/70ZDHw8nO/VZrBGXMiH1rGC13EGgrhyuuVawfH742UOIkRkjcYxKbhSgM36YbTCXLue&#10;v+hyiLVIIRxyVNDE2OVShqohi2HsOuLEnZ23GBP0tdQe+xRujZxk2UxabDk1NNhR2VD1c/i1CvY7&#10;U3pTUv9ZXk/b4+mteN7NCqWeHodiCSLSEO/if/dWp/nTbPE+gb8/CY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ob8vEAAAA3wAAAA8AAAAAAAAAAAAAAAAAmAIAAGRycy9k&#10;b3ducmV2LnhtbFBLBQYAAAAABAAEAPUAAACJAwAAAAA=&#10;">
                        <v:textbox>
                          <w:txbxContent>
                            <w:p w:rsidR="009A74F5" w:rsidRPr="009A4FCB" w:rsidRDefault="009A74F5" w:rsidP="0039733E">
                              <w:pPr>
                                <w:spacing w:line="240" w:lineRule="auto"/>
                                <w:jc w:val="center"/>
                                <w:rPr>
                                  <w:rFonts w:cs="Arial"/>
                                  <w:b/>
                                  <w:sz w:val="16"/>
                                  <w:szCs w:val="16"/>
                                </w:rPr>
                              </w:pPr>
                              <w:r w:rsidRPr="009A4FCB">
                                <w:rPr>
                                  <w:rFonts w:cs="Arial"/>
                                  <w:b/>
                                  <w:sz w:val="16"/>
                                  <w:szCs w:val="16"/>
                                </w:rPr>
                                <w:t>INICIO</w:t>
                              </w:r>
                            </w:p>
                          </w:txbxContent>
                        </v:textbox>
                      </v:shape>
                      <v:shape id="Terminador 605" o:spid="_x0000_s2183" type="#_x0000_t116" style="position:absolute;left:1839;top:12198;width:180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KUMQA&#10;AADfAAAADwAAAGRycy9kb3ducmV2LnhtbERPXWvCMBR9H+w/hDvwRWY6Fbd1RikFmQ+CzOn7pblr&#10;y5KbkkRb//0iCHs8nO/lerBGXMiH1rGCl0kGgrhyuuVawfF78/wGIkRkjcYxKbhSgPXq8WGJuXY9&#10;f9HlEGuRQjjkqKCJsculDFVDFsPEdcSJ+3HeYkzQ11J77FO4NXKaZQtpseXU0GBHZUPV7+FsFex3&#10;pvSmpP6zvJ62x9O8GO8WhVKjp6H4ABFpiP/iu3ur0/xZ9v46g9ufB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kylDEAAAA3wAAAA8AAAAAAAAAAAAAAAAAmAIAAGRycy9k&#10;b3ducmV2LnhtbFBLBQYAAAAABAAEAPUAAACJAwAAAAA=&#10;">
                        <v:textbox>
                          <w:txbxContent>
                            <w:p w:rsidR="009A74F5" w:rsidRPr="009A4FCB" w:rsidRDefault="009A74F5" w:rsidP="0039733E">
                              <w:pPr>
                                <w:spacing w:line="240" w:lineRule="auto"/>
                                <w:jc w:val="center"/>
                                <w:rPr>
                                  <w:rFonts w:cs="Arial"/>
                                  <w:b/>
                                  <w:sz w:val="16"/>
                                  <w:szCs w:val="16"/>
                                </w:rPr>
                              </w:pPr>
                              <w:r>
                                <w:rPr>
                                  <w:rFonts w:cs="Arial"/>
                                  <w:b/>
                                  <w:sz w:val="16"/>
                                  <w:szCs w:val="16"/>
                                </w:rPr>
                                <w:t>FIN</w:t>
                              </w:r>
                            </w:p>
                          </w:txbxContent>
                        </v:textbox>
                      </v:shape>
                      <v:shape id="AutoShape 256" o:spid="_x0000_s2184" type="#_x0000_t109" style="position:absolute;left:9095;top:6391;width:2190;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mMUA&#10;AADfAAAADwAAAGRycy9kb3ducmV2LnhtbERPy2rCQBTdF/yH4QpuRCe+WhsdRYQUXbho7Ka728xt&#10;EszcCZkxxr/vCEKXh/NebztTiZYaV1pWMBlHIIgzq0vOFXydk9EShPPIGivLpOBODrab3ssaY21v&#10;/Elt6nMRQtjFqKDwvo6ldFlBBt3Y1sSB+7WNQR9gk0vd4C2Em0pOo+hVGiw5NBRY076g7JJejYLp&#10;cph+8Ck5zH+OOsHF5Lsdzo5KDfrdbgXCU+f/xU/3QYf5s+j9bQ6PPwG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4SYxQAAAN8AAAAPAAAAAAAAAAAAAAAAAJgCAABkcnMv&#10;ZG93bnJldi54bWxQSwUGAAAAAAQABAD1AAAAigMAAAAA&#10;">
                        <v:textbox>
                          <w:txbxContent>
                            <w:p w:rsidR="009A74F5" w:rsidRPr="00925A74" w:rsidRDefault="009A74F5" w:rsidP="0039733E">
                              <w:pPr>
                                <w:spacing w:line="240" w:lineRule="auto"/>
                              </w:pPr>
                              <w:r w:rsidRPr="00925A74">
                                <w:rPr>
                                  <w:rFonts w:cs="Arial"/>
                                  <w:sz w:val="14"/>
                                  <w:szCs w:val="14"/>
                                </w:rPr>
                                <w:t>RECIBE PROGRAMACIÓN, EFECTÚA RECORRIDO Y LEVANTA EVIDENCIA</w:t>
                              </w:r>
                              <w:r>
                                <w:rPr>
                                  <w:rFonts w:cs="Arial"/>
                                  <w:szCs w:val="20"/>
                                </w:rPr>
                                <w:t xml:space="preserve">  </w:t>
                              </w:r>
                              <w:r w:rsidRPr="00925A74">
                                <w:rPr>
                                  <w:rFonts w:cs="Arial"/>
                                  <w:sz w:val="14"/>
                                  <w:szCs w:val="14"/>
                                </w:rPr>
                                <w:t>FOTOGRÁFICA</w:t>
                              </w:r>
                              <w:r>
                                <w:rPr>
                                  <w:rFonts w:cs="Arial"/>
                                  <w:sz w:val="14"/>
                                  <w:szCs w:val="14"/>
                                </w:rPr>
                                <w:t xml:space="preserve"> Y TURNA AL AREA OPERATIVA.</w:t>
                              </w:r>
                            </w:p>
                          </w:txbxContent>
                        </v:textbox>
                      </v:shape>
                      <v:shape id="AutoShape 242" o:spid="_x0000_s2185" type="#_x0000_t109" style="position:absolute;left:4157;top:6124;width:206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hA8UA&#10;AADfAAAADwAAAGRycy9kb3ducmV2LnhtbERPTWvCQBC9F/wPywheRDdqbW10FRFS9OChsZfeptlp&#10;EszOhuwa47/vCoLHx/tebTpTiZYaV1pWMBlHIIgzq0vOFXyfktEChPPIGivLpOBGDjbr3ssKY22v&#10;/EVt6nMRQtjFqKDwvo6ldFlBBt3Y1sSB+7ONQR9gk0vd4DWEm0pOo+hNGiw5NBRY066g7JxejILp&#10;Yph+8jHZv/4edILzyU87nB2UGvS77RKEp84/xQ/3Xof5s+jjfQ73PwG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yEDxQAAAN8AAAAPAAAAAAAAAAAAAAAAAJgCAABkcnMv&#10;ZG93bnJldi54bWxQSwUGAAAAAAQABAD1AAAAigMAAAAA&#10;">
                        <v:textbox>
                          <w:txbxContent>
                            <w:p w:rsidR="009A74F5" w:rsidRPr="00925A74" w:rsidRDefault="009A74F5" w:rsidP="0039733E">
                              <w:pPr>
                                <w:spacing w:line="240" w:lineRule="auto"/>
                                <w:suppressOverlap/>
                                <w:rPr>
                                  <w:rFonts w:cs="Arial"/>
                                  <w:sz w:val="14"/>
                                  <w:szCs w:val="14"/>
                                </w:rPr>
                              </w:pPr>
                              <w:r w:rsidRPr="00925A74">
                                <w:rPr>
                                  <w:rFonts w:cs="Arial"/>
                                  <w:sz w:val="14"/>
                                  <w:szCs w:val="14"/>
                                </w:rPr>
                                <w:t>RECIBE SOLICITUDES Y REALIZA PROGRAMACIÓN DE TRABAJO CON EL ÁREA</w:t>
                              </w:r>
                              <w:r>
                                <w:rPr>
                                  <w:rFonts w:cs="Arial"/>
                                  <w:szCs w:val="20"/>
                                </w:rPr>
                                <w:t xml:space="preserve"> </w:t>
                              </w:r>
                              <w:r w:rsidRPr="00925A74">
                                <w:rPr>
                                  <w:rFonts w:cs="Arial"/>
                                  <w:sz w:val="14"/>
                                  <w:szCs w:val="14"/>
                                </w:rPr>
                                <w:t>OPERATIVA.</w:t>
                              </w:r>
                            </w:p>
                            <w:p w:rsidR="009A74F5" w:rsidRPr="00925A74" w:rsidRDefault="009A74F5" w:rsidP="0039733E"/>
                          </w:txbxContent>
                        </v:textbox>
                      </v:shape>
                      <v:shape id="AutoShape 700" o:spid="_x0000_s2186" type="#_x0000_t32" style="position:absolute;left:2652;top:573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9+8UAAADfAAAADwAAAGRycy9kb3ducmV2LnhtbERPW2vCMBR+F/wP4Qz2pqkbOFuNIoON&#10;ofjghbK9HZpjW9aclCRq3a83wsDHj+8+W3SmEWdyvrasYDRMQBAXVtdcKjjsPwYTED4ga2wsk4Ir&#10;eVjM+70ZZtpeeEvnXShFDGGfoYIqhDaT0hcVGfRD2xJH7midwRChK6V2eInhppEvSTKWBmuODRW2&#10;9F5R8bs7GQXf6/SUX/MNrfJRuvpBZ/zf/lOp56duOQURqAsP8b/7S8f5r0n6Nob7nwh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c9+8UAAADfAAAADwAAAAAAAAAA&#10;AAAAAAChAgAAZHJzL2Rvd25yZXYueG1sUEsFBgAAAAAEAAQA+QAAAJMDAAAAAA==&#10;">
                        <v:stroke endarrow="block"/>
                      </v:shape>
                      <v:shape id="AutoShape 701" o:spid="_x0000_s2187" type="#_x0000_t114" style="position:absolute;left:1424;top:6124;width:2482;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zQ8YA&#10;AADfAAAADwAAAGRycy9kb3ducmV2LnhtbERPTWvCQBC9C/6HZQRvZqMV06auooLQ0oumlra3MTsm&#10;wexsyK6a/vuuUOjx8b7ny87U4kqtqywrGEcxCOLc6ooLBYf37egRhPPIGmvLpOCHHCwX/d4cU21v&#10;vKdr5gsRQtilqKD0vkmldHlJBl1kG+LAnWxr0AfYFlK3eAvhppaTOJ5JgxWHhhIb2pSUn7OLUZAl&#10;+8/X9de4m02nzffq41gf3nZbpYaDbvUMwlPn/8V/7hcd5j/ET0kC9z8B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CzQ8YAAADfAAAADwAAAAAAAAAAAAAAAACYAgAAZHJz&#10;L2Rvd25yZXYueG1sUEsFBgAAAAAEAAQA9QAAAIsDAAAAAA==&#10;">
                        <v:textbox>
                          <w:txbxContent>
                            <w:p w:rsidR="009A74F5" w:rsidRPr="00FB0C69" w:rsidRDefault="009A74F5" w:rsidP="0039733E">
                              <w:pPr>
                                <w:spacing w:line="240" w:lineRule="auto"/>
                                <w:rPr>
                                  <w:sz w:val="14"/>
                                  <w:szCs w:val="14"/>
                                  <w:lang w:val="es-MX"/>
                                </w:rPr>
                              </w:pPr>
                              <w:r>
                                <w:rPr>
                                  <w:sz w:val="14"/>
                                  <w:szCs w:val="14"/>
                                  <w:lang w:val="es-MX"/>
                                </w:rPr>
                                <w:t xml:space="preserve">RECEPCIONA SOLICITUDES Y DICTAMENES EMITIDOS POR LA COORDINACION DE MEDIO AMBIENTE, TURNA AL COORDINADOR PARA SU PROGRAMACION. </w:t>
                              </w:r>
                            </w:p>
                          </w:txbxContent>
                        </v:textbox>
                      </v:shape>
                      <v:shape id="AutoShape 707" o:spid="_x0000_s2188" type="#_x0000_t114" style="position:absolute;left:1676;top:8144;width:2167;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nMcYA&#10;AADfAAAADwAAAGRycy9kb3ducmV2LnhtbERPTU/CQBC9m/gfNmPCTbYIAaksBEhINF6gQtTb0B3a&#10;xu5s012h/nvnQMLx5X3PFp2r1ZnaUHk2MOgnoIhzbysuDOw/No/PoEJEtlh7JgN/FGAxv7+bYWr9&#10;hXd0zmKhJIRDigbKGJtU65CX5DD0fUMs3Mm3DqPAttC2xYuEu1o/JclYO6xYGkpsaF1S/pP9OgPZ&#10;ZPf5tvoadOPRqPleHo71/n27Mab30C1fQEXq4k18db9amT9MphMZLH8Eg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8nMcYAAADfAAAADwAAAAAAAAAAAAAAAACYAgAAZHJz&#10;L2Rvd25yZXYueG1sUEsFBgAAAAAEAAQA9QAAAIsDAAAAAA==&#10;">
                        <v:textbox>
                          <w:txbxContent>
                            <w:p w:rsidR="009A74F5" w:rsidRPr="00FB0C69" w:rsidRDefault="009A74F5" w:rsidP="0039733E">
                              <w:pPr>
                                <w:spacing w:line="276" w:lineRule="auto"/>
                                <w:rPr>
                                  <w:sz w:val="14"/>
                                  <w:szCs w:val="14"/>
                                  <w:lang w:val="es-MX"/>
                                </w:rPr>
                              </w:pPr>
                              <w:r>
                                <w:rPr>
                                  <w:sz w:val="14"/>
                                  <w:szCs w:val="14"/>
                                  <w:lang w:val="es-MX"/>
                                </w:rPr>
                                <w:t>CAPTURA REPORTE DE ACTIVIDADES DEL DIA  Y TURNA AL DEPARTAMENTO DE  ATENCION CIUDADANA DE LA CGSM.</w:t>
                              </w:r>
                            </w:p>
                          </w:txbxContent>
                        </v:textbox>
                      </v:shape>
                      <v:shape id="AutoShape 708" o:spid="_x0000_s2189" type="#_x0000_t5" style="position:absolute;left:1453;top:10320;width:2506;height:136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MisYA&#10;AADfAAAADwAAAGRycy9kb3ducmV2LnhtbERPW2vCMBR+F/YfwhnsTROdOO2MIoKbOhh4QebboTm2&#10;xeakNFnt/v0yEPb48d2n89aWoqHaF4419HsKBHHqTMGZhuNh1R2D8AHZYOmYNPyQh/nsoTPFxLgb&#10;76jZh0zEEPYJashDqBIpfZqTRd9zFXHkLq62GCKsM2lqvMVwW8qBUiNpseDYkGNFy5zS6/7bavg6&#10;bd6H8lyN1Wf74a7bw/nUvG20fnpsF68gArXhX3x3r02c/6wmLxP4+xMB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RMisYAAADfAAAADwAAAAAAAAAAAAAAAACYAgAAZHJz&#10;L2Rvd25yZXYueG1sUEsFBgAAAAAEAAQA9QAAAIsDAAAAAA==&#10;">
                        <v:textbox>
                          <w:txbxContent>
                            <w:p w:rsidR="009A74F5" w:rsidRDefault="009A74F5" w:rsidP="0039733E">
                              <w:pPr>
                                <w:spacing w:line="240" w:lineRule="auto"/>
                                <w:jc w:val="center"/>
                                <w:rPr>
                                  <w:sz w:val="14"/>
                                  <w:szCs w:val="14"/>
                                  <w:lang w:val="es-MX"/>
                                </w:rPr>
                              </w:pPr>
                              <w:r>
                                <w:rPr>
                                  <w:sz w:val="14"/>
                                  <w:szCs w:val="14"/>
                                  <w:lang w:val="es-MX"/>
                                </w:rPr>
                                <w:t>SE</w:t>
                              </w:r>
                            </w:p>
                            <w:p w:rsidR="009A74F5" w:rsidRPr="004A095D" w:rsidRDefault="009A74F5" w:rsidP="0039733E">
                              <w:pPr>
                                <w:spacing w:line="240" w:lineRule="auto"/>
                                <w:jc w:val="center"/>
                                <w:rPr>
                                  <w:sz w:val="14"/>
                                  <w:szCs w:val="14"/>
                                  <w:lang w:val="es-MX"/>
                                </w:rPr>
                              </w:pPr>
                              <w:r>
                                <w:rPr>
                                  <w:sz w:val="14"/>
                                  <w:szCs w:val="14"/>
                                  <w:lang w:val="es-MX"/>
                                </w:rPr>
                                <w:t>ARCHIVA</w:t>
                              </w:r>
                            </w:p>
                          </w:txbxContent>
                        </v:textbox>
                      </v:shape>
                      <v:shape id="AutoShape 710" o:spid="_x0000_s2190" type="#_x0000_t32" style="position:absolute;left:2748;top:9610;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wM8UAAADfAAAADwAAAGRycy9kb3ducmV2LnhtbERPTWvCQBC9F/oflil4qxsVikldpRQq&#10;ovRQldDehuw0Cc3Oht1VY39951Dw+Hjfi9XgOnWmEFvPBibjDBRx5W3LtYHj4e1xDiomZIudZzJw&#10;pQir5f3dAgvrL/xB532qlYRwLNBAk1JfaB2rhhzGse+Jhfv2wWESGGptA14k3HV6mmVP2mHL0tBg&#10;T68NVT/7kzPwuctP5bV8p205ybdfGFz8PayNGT0ML8+gEg3pJv53b6zMn2X5XB7IHwG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wM8UAAADfAAAADwAAAAAAAAAA&#10;AAAAAAChAgAAZHJzL2Rvd25yZXYueG1sUEsFBgAAAAAEAAQA+QAAAJMDAAAAAA==&#10;">
                        <v:stroke endarrow="block"/>
                      </v:shape>
                      <v:shape id="AutoShape 711" o:spid="_x0000_s2191" type="#_x0000_t32" style="position:absolute;left:2694;top:11664;width:0;height: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VqMQAAADfAAAADwAAAGRycy9kb3ducmV2LnhtbERPXWvCMBR9F/wP4Qp707QbDFuNMgYb&#10;w+HDVIq+XZprW9bclCRq3a83A8HHw/meL3vTijM531hWkE4SEMSl1Q1XCnbbj/EUhA/IGlvLpOBK&#10;HpaL4WCOubYX/qHzJlQihrDPUUEdQpdL6cuaDPqJ7Ygjd7TOYIjQVVI7vMRw08rnJHmVBhuODTV2&#10;9F5T+bs5GQX77+xUXIs1rYo0Wx3QGf+3/VTqadS/zUAE6sNDfHd/6Tj/JcmmKfz/iQD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9WoxAAAAN8AAAAPAAAAAAAAAAAA&#10;AAAAAKECAABkcnMvZG93bnJldi54bWxQSwUGAAAAAAQABAD5AAAAkgMAAAAA&#10;">
                        <v:stroke endarrow="block"/>
                      </v:shape>
                      <v:shape id="AutoShape 712" o:spid="_x0000_s2192" type="#_x0000_t109" style="position:absolute;left:4157;top:7985;width:206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MUA&#10;AADfAAAADwAAAGRycy9kb3ducmV2LnhtbERPTWvCQBC9F/wPywhepNkYtcTUVUohRQ8eTHvpbZod&#10;k9DsbMiuMf333YLQ4+N9b/ejacVAvWssK1hEMQji0uqGKwUf7/ljCsJ5ZI2tZVLwQw72u8nDFjNt&#10;b3ymofCVCCHsMlRQe99lUrqyJoMush1x4C62N+gD7Cupe7yFcNPKJI6fpMGGQ0ONHb3WVH4XV6Mg&#10;SefFG5/yw+rrqHNcLz6H+fKo1Gw6vjyD8DT6f/HdfdBh/jLepAn8/QkA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8lQxQAAAN8AAAAPAAAAAAAAAAAAAAAAAJgCAABkcnMv&#10;ZG93bnJldi54bWxQSwUGAAAAAAQABAD1AAAAigMAAAAA&#10;">
                        <v:textbox>
                          <w:txbxContent>
                            <w:p w:rsidR="009A74F5" w:rsidRPr="004A095D" w:rsidRDefault="009A74F5" w:rsidP="0039733E">
                              <w:pPr>
                                <w:spacing w:line="240" w:lineRule="auto"/>
                                <w:jc w:val="center"/>
                                <w:rPr>
                                  <w:rFonts w:cs="Arial"/>
                                  <w:sz w:val="14"/>
                                  <w:szCs w:val="14"/>
                                  <w:lang w:val="es-MX"/>
                                </w:rPr>
                              </w:pPr>
                              <w:r>
                                <w:rPr>
                                  <w:rFonts w:cs="Arial"/>
                                  <w:sz w:val="14"/>
                                  <w:szCs w:val="14"/>
                                  <w:lang w:val="es-MX"/>
                                </w:rPr>
                                <w:t>RECIBE REPORTE DE TAREA NO REALIZADA PROCEDE A REPROGRAMAR ACTIVIDAD</w:t>
                              </w:r>
                            </w:p>
                          </w:txbxContent>
                        </v:textbox>
                      </v:shape>
                      <v:shape id="AutoShape 715" o:spid="_x0000_s2193" type="#_x0000_t32" style="position:absolute;left:6222;top:6837;width: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uRMUAAADfAAAADwAAAGRycy9kb3ducmV2LnhtbERPXWvCMBR9H/gfwhX2NlMVhq2mIoJj&#10;OPagjjLfLs1dW9bclCTaul+/CIM9Hs73aj2YVlzJ+caygukkAUFcWt1wpeDjtHtagPABWWNrmRTc&#10;yMM6Hz2sMNO25wNdj6ESMYR9hgrqELpMSl/WZNBPbEccuS/rDIYIXSW1wz6Gm1bOkuRZGmw4NtTY&#10;0bam8vt4MQo+39JLcSveaV9M0/0ZnfE/pxelHsfDZgki0BD+xX/uVx3nz5N0MYf7nwh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XuRMUAAADfAAAADwAAAAAAAAAA&#10;AAAAAAChAgAAZHJzL2Rvd25yZXYueG1sUEsFBgAAAAAEAAQA+QAAAJMDAAAAAA==&#10;">
                        <v:stroke endarrow="block"/>
                      </v:shape>
                      <v:shape id="AutoShape 718" o:spid="_x0000_s2194" type="#_x0000_t115" style="position:absolute;left:6517;top:6124;width:2430;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HgcMA&#10;AADfAAAADwAAAGRycy9kb3ducmV2LnhtbERPW2vCMBR+H/gfwhH2NlN3kVqNIrqB+LDh5QccmmNa&#10;bE66JLP135vBYI8f332+7G0jruRD7VjBeJSBIC6drtkoOB0/nnIQISJrbByTghsFWC4GD3MstOt4&#10;T9dDNCKFcChQQRVjW0gZyooshpFriRN3dt5iTNAbqT12Kdw28jnLJtJizamhwpbWFZWXw49Nvd3m&#10;7PfvO3szu/Bdy7z7+nwzSj0O+9UMRKQ+/ov/3Fud5r9k0/wVfv8kAH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IHgcMAAADfAAAADwAAAAAAAAAAAAAAAACYAgAAZHJzL2Rv&#10;d25yZXYueG1sUEsFBgAAAAAEAAQA9QAAAIgDAAAAAA==&#10;">
                        <v:textbox>
                          <w:txbxContent>
                            <w:p w:rsidR="009A74F5" w:rsidRPr="00925A74" w:rsidRDefault="009A74F5" w:rsidP="0039733E">
                              <w:pPr>
                                <w:spacing w:line="240" w:lineRule="auto"/>
                                <w:suppressOverlap/>
                                <w:rPr>
                                  <w:rFonts w:cs="Arial"/>
                                  <w:sz w:val="14"/>
                                  <w:szCs w:val="14"/>
                                </w:rPr>
                              </w:pPr>
                              <w:r w:rsidRPr="00925A74">
                                <w:rPr>
                                  <w:rFonts w:cs="Arial"/>
                                  <w:sz w:val="14"/>
                                  <w:szCs w:val="14"/>
                                </w:rPr>
                                <w:t xml:space="preserve">ELABORA PROGRAMACIÓN DE ACTIVIDADES DEL DÍA  </w:t>
                              </w:r>
                            </w:p>
                            <w:p w:rsidR="009A74F5" w:rsidRPr="00925A74" w:rsidRDefault="009A74F5" w:rsidP="0039733E">
                              <w:pPr>
                                <w:spacing w:line="240" w:lineRule="auto"/>
                                <w:rPr>
                                  <w:sz w:val="14"/>
                                  <w:szCs w:val="14"/>
                                </w:rPr>
                              </w:pPr>
                              <w:r w:rsidRPr="00925A74">
                                <w:rPr>
                                  <w:rFonts w:cs="Arial"/>
                                  <w:sz w:val="14"/>
                                  <w:szCs w:val="14"/>
                                </w:rPr>
                                <w:t>Y TURNA COPIA AL ÁREA DE ATENCIÓN CIUDADANA.</w:t>
                              </w:r>
                            </w:p>
                          </w:txbxContent>
                        </v:textbox>
                      </v:shape>
                      <v:shape id="AutoShape 719" o:spid="_x0000_s2195" type="#_x0000_t109" style="position:absolute;left:6517;top:9198;width:170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RJMUA&#10;AADfAAAADwAAAGRycy9kb3ducmV2LnhtbERPTWvCQBC9F/wPywi9iG7UKjF1FREieuih0Utv0+yY&#10;hGZnQ3Yb4793hUKPj/e93vamFh21rrKsYDqJQBDnVldcKLic03EMwnlkjbVlUnAnB9vN4GWNibY3&#10;/qQu84UIIewSVFB63yRSurwkg25iG+LAXW1r0AfYFlK3eAvhppazKFpKgxWHhhIb2peU/2S/RsEs&#10;HmUH/kiPb98nneJi+tWN5ielXof97h2Ep97/i//cRx3mz6NVvIDnnwB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lEkxQAAAN8AAAAPAAAAAAAAAAAAAAAAAJgCAABkcnMv&#10;ZG93bnJldi54bWxQSwUGAAAAAAQABAD1AAAAigMAAAAA&#10;">
                        <v:textbox>
                          <w:txbxContent>
                            <w:p w:rsidR="009A74F5" w:rsidRPr="00356DDF" w:rsidRDefault="009A74F5" w:rsidP="0039733E">
                              <w:pPr>
                                <w:spacing w:line="240" w:lineRule="auto"/>
                                <w:rPr>
                                  <w:lang w:val="es-MX"/>
                                </w:rPr>
                              </w:pPr>
                              <w:r>
                                <w:rPr>
                                  <w:rFonts w:cs="Arial"/>
                                  <w:sz w:val="14"/>
                                  <w:szCs w:val="14"/>
                                  <w:lang w:val="es-MX"/>
                                </w:rPr>
                                <w:t>RECIBE REPORTE Y REALIZA  ACTIVIDADES</w:t>
                              </w:r>
                            </w:p>
                          </w:txbxContent>
                        </v:textbox>
                      </v:shape>
                      <v:shape id="AutoShape 720" o:spid="_x0000_s2196" type="#_x0000_t4" style="position:absolute;left:6517;top:10299;width:2077;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rWsMA&#10;AADfAAAADwAAAGRycy9kb3ducmV2LnhtbERP3UrDMBS+F/YO4Qy8c8kURq3LxhgIQ3ez6gMcm7Om&#10;rjnpktjWtzeC4OXH97/eTq4TA4XYetawXCgQxLU3LTca3t+e7woQMSEb7DyThm+KsN3MbtZYGj/y&#10;iYYqNSKHcCxRg02pL6WMtSWHceF74sydfXCYMgyNNAHHHO46ea/USjpsOTdY7Glvqb5UX07D50dv&#10;x2NxPauqDoN8OYbD9fSq9e182j2BSDSlf/Gf+2Dy/Af1WKzg908G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xrWsMAAADfAAAADwAAAAAAAAAAAAAAAACYAgAAZHJzL2Rv&#10;d25yZXYueG1sUEsFBgAAAAAEAAQA9QAAAIgDAAAAAA==&#10;">
                        <v:textbox>
                          <w:txbxContent>
                            <w:p w:rsidR="009A74F5" w:rsidRDefault="009A74F5" w:rsidP="0039733E">
                              <w:pPr>
                                <w:jc w:val="center"/>
                                <w:rPr>
                                  <w:sz w:val="14"/>
                                  <w:szCs w:val="14"/>
                                  <w:lang w:val="es-MX"/>
                                </w:rPr>
                              </w:pPr>
                              <w:r>
                                <w:rPr>
                                  <w:sz w:val="14"/>
                                  <w:szCs w:val="14"/>
                                  <w:lang w:val="es-MX"/>
                                </w:rPr>
                                <w:t>TAREA</w:t>
                              </w:r>
                            </w:p>
                            <w:p w:rsidR="009A74F5" w:rsidRPr="00DD26F1" w:rsidRDefault="009A74F5" w:rsidP="0039733E">
                              <w:pPr>
                                <w:jc w:val="center"/>
                                <w:rPr>
                                  <w:sz w:val="14"/>
                                  <w:szCs w:val="14"/>
                                  <w:lang w:val="es-MX"/>
                                </w:rPr>
                              </w:pPr>
                              <w:r>
                                <w:rPr>
                                  <w:sz w:val="14"/>
                                  <w:szCs w:val="14"/>
                                  <w:lang w:val="es-MX"/>
                                </w:rPr>
                                <w:t>REALIAZADA</w:t>
                              </w:r>
                            </w:p>
                          </w:txbxContent>
                        </v:textbox>
                      </v:shape>
                      <v:oval id="Oval 721" o:spid="_x0000_s2197" style="position:absolute;left:6148;top:10444;width:875;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yKsQA&#10;AADfAAAADwAAAGRycy9kb3ducmV2LnhtbERPTWsCMRC9C/0PYQpeRLNVbHU1SqkI7aEFVy/ehs24&#10;G7qZLEnU9d83BcHj430v151txIV8MI4VvIwyEMSl04YrBYf9djgDESKyxsYxKbhRgPXqqbfEXLsr&#10;7+hSxEqkEA45KqhjbHMpQ1mTxTByLXHiTs5bjAn6SmqP1xRuGznOsldp0XBqqLGlj5rK3+JsFUTe&#10;yKnc+WI6L8zxy/ycb9/bgVL95+59ASJSFx/iu/tTp/mTbD57g/8/C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MirEAAAA3wAAAA8AAAAAAAAAAAAAAAAAmAIAAGRycy9k&#10;b3ducmV2LnhtbFBLBQYAAAAABAAEAPUAAACJAwAAAAA=&#10;" filled="f" stroked="f">
                        <v:textbox>
                          <w:txbxContent>
                            <w:p w:rsidR="009A74F5" w:rsidRPr="00356DDF" w:rsidRDefault="009A74F5" w:rsidP="0039733E">
                              <w:pPr>
                                <w:rPr>
                                  <w:sz w:val="14"/>
                                  <w:szCs w:val="14"/>
                                  <w:lang w:val="es-MX"/>
                                </w:rPr>
                              </w:pPr>
                              <w:r w:rsidRPr="00356DDF">
                                <w:rPr>
                                  <w:sz w:val="14"/>
                                  <w:szCs w:val="14"/>
                                  <w:lang w:val="es-MX"/>
                                </w:rPr>
                                <w:t>NO</w:t>
                              </w:r>
                            </w:p>
                          </w:txbxContent>
                        </v:textbox>
                      </v:oval>
                      <v:oval id="Oval 722" o:spid="_x0000_s2198" style="position:absolute;left:7376;top:11588;width:664;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mWMQA&#10;AADfAAAADwAAAGRycy9kb3ducmV2LnhtbERPTWsCMRC9C/0PYYRepGZrsejWKKUi1EMLbnvpbdhM&#10;d4ObyZJEXf995yD0+Hjfq83gO3WmmFxgA4/TAhRxHazjxsD31+5hASplZItdYDJwpQSb9d1ohaUN&#10;Fz7QucqNkhBOJRpoc+5LrVPdksc0DT2xcL8heswCY6NtxIuE+07PiuJZe3QsDS329NZSfaxO3kDm&#10;rZ7rQ6zmy8r97N3n6fqxmxhzPx5eX0BlGvK/+OZ+tzL/qVguZLD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TpljEAAAA3wAAAA8AAAAAAAAAAAAAAAAAmAIAAGRycy9k&#10;b3ducmV2LnhtbFBLBQYAAAAABAAEAPUAAACJAwAAAAA=&#10;" filled="f" stroked="f">
                        <v:textbox>
                          <w:txbxContent>
                            <w:p w:rsidR="009A74F5" w:rsidRPr="00356DDF" w:rsidRDefault="009A74F5" w:rsidP="0039733E">
                              <w:pPr>
                                <w:rPr>
                                  <w:sz w:val="14"/>
                                  <w:szCs w:val="14"/>
                                  <w:lang w:val="es-MX"/>
                                </w:rPr>
                              </w:pPr>
                              <w:r w:rsidRPr="00356DDF">
                                <w:rPr>
                                  <w:sz w:val="14"/>
                                  <w:szCs w:val="14"/>
                                  <w:lang w:val="es-MX"/>
                                </w:rPr>
                                <w:t>SI</w:t>
                              </w:r>
                            </w:p>
                          </w:txbxContent>
                        </v:textbox>
                      </v:oval>
                      <v:shape id="AutoShape 723" o:spid="_x0000_s2199" type="#_x0000_t114" style="position:absolute;left:6633;top:12363;width:2167;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byjcYA&#10;AADfAAAADwAAAGRycy9kb3ducmV2LnhtbERPy2rCQBTdF/oPwxW6qxOr+EgzESsILW40Kra728w1&#10;Cc3cCZmpxr/vFASXh/NO5p2pxZlaV1lWMOhHIIhzqysuFOx3q+cpCOeRNdaWScGVHMzTx4cEY20v&#10;vKVz5gsRQtjFqKD0vomldHlJBl3fNsSBO9nWoA+wLaRu8RLCTS1fomgsDVYcGkpsaFlS/pP9GgXZ&#10;ZHv8ePscdOPRqPlaHL7r/XqzUuqp1y1eQXjq/F18c7/rMH8YzaYz+P8TA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byjcYAAADfAAAADwAAAAAAAAAAAAAAAACYAgAAZHJz&#10;L2Rvd25yZXYueG1sUEsFBgAAAAAEAAQA9QAAAIsDAAAAAA==&#10;">
                        <v:textbox>
                          <w:txbxContent>
                            <w:p w:rsidR="009A74F5" w:rsidRPr="00FB0C69" w:rsidRDefault="009A74F5" w:rsidP="0039733E">
                              <w:pPr>
                                <w:spacing w:line="276" w:lineRule="auto"/>
                                <w:rPr>
                                  <w:sz w:val="14"/>
                                  <w:szCs w:val="14"/>
                                  <w:lang w:val="es-MX"/>
                                </w:rPr>
                              </w:pPr>
                              <w:r>
                                <w:rPr>
                                  <w:sz w:val="14"/>
                                  <w:szCs w:val="14"/>
                                  <w:lang w:val="es-MX"/>
                                </w:rPr>
                                <w:t>ELABORA REPORTE DE ACTIVIDADES DEL DIA TURNA AL AREA DE ATAENCION CIUDADANA</w:t>
                              </w:r>
                            </w:p>
                          </w:txbxContent>
                        </v:textbox>
                      </v:shape>
                      <v:shape id="AutoShape 724" o:spid="_x0000_s2200" type="#_x0000_t32" style="position:absolute;left:7524;top:9965;width: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7m7sUAAADfAAAADwAAAGRycy9kb3ducmV2LnhtbERPTWvCQBC9C/0PyxS86cYKpUldpRQq&#10;YvFQLaG9DdlpEpqdDburxv76zkHw+Hjfi9XgOnWiEFvPBmbTDBRx5W3LtYHPw9vkCVRMyBY7z2Tg&#10;QhFWy7vRAgvrz/xBp32qlYRwLNBAk1JfaB2rhhzGqe+JhfvxwWESGGptA54l3HX6IcsetcOWpaHB&#10;nl4bqn73R2fg6z0/lpdyR9tylm+/Mbj4d1gbM74fXp5BJRrSTXx1b6zMn2d5Lg/kjwD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7m7sUAAADfAAAADwAAAAAAAAAA&#10;AAAAAAChAgAAZHJzL2Rvd25yZXYueG1sUEsFBgAAAAAEAAQA+QAAAJMDAAAAAA==&#10;">
                        <v:stroke endarrow="block"/>
                      </v:shape>
                      <v:shape id="AutoShape 725" o:spid="_x0000_s2201" type="#_x0000_t32" style="position:absolute;left:7549;top:11832;width:0;height: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dcQAAADfAAAADwAAAGRycy9kb3ducmV2LnhtbERPXWvCMBR9F/wP4Q72pmkdDFuNMgTH&#10;cPigjjLfLs1dW9bclCRq3a9fBMHHw/meL3vTijM531hWkI4TEMSl1Q1XCr4O69EUhA/IGlvLpOBK&#10;HpaL4WCOubYX3tF5HyoRQ9jnqKAOocul9GVNBv3YdsSR+7HOYIjQVVI7vMRw08pJkrxKgw3Hhho7&#10;WtVU/u5PRsH3Z3YqrsWWNkWabY7ojP87vCv1/NS/zUAE6sNDfHd/6Dj/JcmyFG5/I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kN1xAAAAN8AAAAPAAAAAAAAAAAA&#10;AAAAAKECAABkcnMvZG93bnJldi54bWxQSwUGAAAAAAQABAD5AAAAkgMAAAAA&#10;">
                        <v:stroke endarrow="block"/>
                      </v:shape>
                      <v:shape id="AutoShape 728" o:spid="_x0000_s2202" type="#_x0000_t32" style="position:absolute;left:5695;top:11043;width:82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IPMMAAADfAAAADwAAAGRycy9kb3ducmV2LnhtbERPz2vCMBS+D/Y/hDfwMjStA9HOKDIQ&#10;xIMw7cHjI3m2Zc1LTbJa/3szGHj8+H4v14NtRU8+NI4V5JMMBLF2puFKQXnajucgQkQ22DomBXcK&#10;sF69viyxMO7G39QfYyVSCIcCFdQxdoWUQddkMUxcR5y4i/MWY4K+ksbjLYXbVk6zbCYtNpwaauzo&#10;qyb9c/y1Cpp9eSj792v0er7Pzz4Pp3OrlRq9DZtPEJGG+BT/u3cmzf/IFosp/P1JA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7SDzDAAAA3wAAAA8AAAAAAAAAAAAA&#10;AAAAoQIAAGRycy9kb3ducmV2LnhtbFBLBQYAAAAABAAEAPkAAACRAwAAAAA=&#10;"/>
                      <v:shape id="AutoShape 729" o:spid="_x0000_s2203" type="#_x0000_t32" style="position:absolute;left:5242;top:12742;width:1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ftp8MAAADfAAAADwAAAGRycy9kb3ducmV2LnhtbERPz2vCMBS+D/Y/hDfwMmZahaGdUUQQ&#10;xMNA7cHjI3lry5qXmsRa/3szEHb8+H4vVoNtRU8+NI4V5OMMBLF2puFKQXnafsxAhIhssHVMCu4U&#10;YLV8fVlgYdyND9QfYyVSCIcCFdQxdoWUQddkMYxdR5y4H+ctxgR9JY3HWwq3rZxk2ae02HBqqLGj&#10;TU3693i1Cpp9+V3275fo9Wyfn30eTudWKzV6G9ZfICIN8V/8dO9Mmj/N5vMp/P1JA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37afDAAAA3wAAAA8AAAAAAAAAAAAA&#10;AAAAoQIAAGRycy9kb3ducmV2LnhtbFBLBQYAAAAABAAEAPkAAACRAwAAAAA=&#10;"/>
                      <v:shape id="AutoShape 730" o:spid="_x0000_s2204" type="#_x0000_t32" style="position:absolute;left:5226;top:9198;width:0;height:3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xszMUAAADfAAAADwAAAGRycy9kb3ducmV2LnhtbERPy2oCMRTdC/5DuEI3UjP2RR2NMi0I&#10;VXDho/vr5DoJTm6mk6jTv28KhS4P5z1bdK4WV2qD9axgPMpAEJdeW64UHPbL+1cQISJrrD2Tgm8K&#10;sJj3ezPMtb/xlq67WIkUwiFHBSbGJpcylIYchpFviBN38q3DmGBbSd3iLYW7Wj5k2Yt0aDk1GGzo&#10;3VB53l2cgs1q/FYcjV2tt19287ws6ks1/FTqbtAVUxCRuvgv/nN/6DT/MZtMnuD3TwI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xszMUAAADfAAAADwAAAAAAAAAA&#10;AAAAAAChAgAAZHJzL2Rvd25yZXYueG1sUEsFBgAAAAAEAAQA+QAAAJMDAAAAAA==&#10;"/>
                      <v:shape id="AutoShape 731" o:spid="_x0000_s2205" type="#_x0000_t32" style="position:absolute;left:5695;top:9021;width:0;height:20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22cMAAADfAAAADwAAAGRycy9kb3ducmV2LnhtbERPXWvCMBR9H/gfwhV8m6kTx6ymxQkD&#10;2cuYE/Tx0lzbYHNTmqyp/34ZDPZ4ON/bcrStGKj3xrGCxTwDQVw5bbhWcPp6e3wB4QOyxtYxKbiT&#10;h7KYPGwx1y7yJw3HUIsUwj5HBU0IXS6lrxqy6OeuI07c1fUWQ4J9LXWPMYXbVj5l2bO0aDg1NNjR&#10;vqHqdvy2Ckz8MEN32MfX9/PF60jmvnJGqdl03G1ABBrDv/jPfdBp/jJbr1fw+ycB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7dtnDAAAA3wAAAA8AAAAAAAAAAAAA&#10;AAAAoQIAAGRycy9kb3ducmV2LnhtbFBLBQYAAAAABAAEAPkAAACRAwAAAAA=&#10;">
                        <v:stroke endarrow="block"/>
                      </v:shape>
                      <v:shape id="AutoShape 732" o:spid="_x0000_s2206" type="#_x0000_t32" style="position:absolute;left:3863;top:9198;width:13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norsMAAADfAAAADwAAAGRycy9kb3ducmV2LnhtbERPXWvCMBR9F/wP4Qq+aepkop1pccJA&#10;9jKmgnu8NHdtWHNTmqyp/34ZDPZ4ON/7crStGKj3xrGC1TIDQVw5bbhWcL28LLYgfEDW2DomBXfy&#10;UBbTyR5z7SK/03AOtUgh7HNU0ITQ5VL6qiGLfuk64sR9ut5iSLCvpe4xpnDbyocs20iLhlNDgx0d&#10;G6q+zt9WgYlvZuhOx/j8evvwOpK5Pzqj1Hw2Hp5ABBrDv/jPfdJp/jrb7Tbw+ycB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p6K7DAAAA3wAAAA8AAAAAAAAAAAAA&#10;AAAAoQIAAGRycy9kb3ducmV2LnhtbFBLBQYAAAAABAAEAPkAAACRAwAAAAA=&#10;">
                        <v:stroke endarrow="block"/>
                      </v:shape>
                      <v:shape id="AutoShape 926" o:spid="_x0000_s2207" type="#_x0000_t32" style="position:absolute;left:8924;top:6837;width:1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msQAAADfAAAADwAAAGRycy9kb3ducmV2LnhtbERPXWvCMBR9H+w/hDvwbaY6UFuNIoJD&#10;HHtQR5lvl+auLWtuShK1+uuXgeDj4XzPFp1pxJmcry0rGPQTEMSF1TWXCr4O69cJCB+QNTaWScGV&#10;PCzmz08zzLS98I7O+1CKGMI+QwVVCG0mpS8qMuj7tiWO3I91BkOErpTa4SWGm0YOk2QkDdYcGyps&#10;aVVR8bs/GQXfH+kpv+aftM0H6faIzvjb4V2p3ku3nIII1IWH+O7e6Dj/LUnTMfz/iQD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36axAAAAN8AAAAPAAAAAAAAAAAA&#10;AAAAAKECAABkcnMvZG93bnJldi54bWxQSwUGAAAAAAQABAD5AAAAkgMAAAAA&#10;">
                        <v:stroke endarrow="block"/>
                      </v:shape>
                      <v:shape id="AutoShape 928" o:spid="_x0000_s2208" type="#_x0000_t34" style="position:absolute;left:8171;top:7355;width:2457;height:21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SnjMUAAADfAAAADwAAAGRycy9kb3ducmV2LnhtbERPTUsDMRC9C/0PYQpexGbVonZtWqqg&#10;Fk9uFdrjsBk3azeTJYnt+u87B8Hj433Pl4Pv1IFiagMbuJoUoIjrYFtuDHx+PF/eg0oZ2WIXmAz8&#10;UoLlYnQ2x9KGI1d02ORGSQinEg24nPtS61Q78pgmoScW7itEj1lgbLSNeJRw3+nrorjVHluWBoc9&#10;PTmq95sfb+Dxpd1PX6s3fxHX2+/prqtW73fOmPPxsHoAlWnI/+I/99rK/JtiNpPB8kcA6M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SnjMUAAADfAAAADwAAAAAAAAAA&#10;AAAAAAChAgAAZHJzL2Rvd25yZXYueG1sUEsFBgAAAAAEAAQA+QAAAJMDAAAAAA==&#10;" adj="10796">
                        <v:stroke endarrow="block"/>
                      </v:shape>
                    </v:group>
                  </w:pict>
                </mc:Fallback>
              </mc:AlternateContent>
            </w:r>
          </w:p>
          <w:p w:rsidR="0039733E" w:rsidRDefault="0039733E" w:rsidP="00F84FFC">
            <w:pPr>
              <w:jc w:val="left"/>
              <w:rPr>
                <w:rFonts w:cs="Arial"/>
                <w:b/>
                <w:sz w:val="24"/>
              </w:rPr>
            </w:pPr>
          </w:p>
          <w:p w:rsidR="0039733E" w:rsidRPr="00E9429C" w:rsidRDefault="0039733E" w:rsidP="00F84FFC">
            <w:pPr>
              <w:jc w:val="left"/>
              <w:rPr>
                <w:rFonts w:cs="Arial"/>
                <w:b/>
                <w:sz w:val="24"/>
              </w:rPr>
            </w:pPr>
            <w:r>
              <w:rPr>
                <w:rFonts w:cs="Arial"/>
                <w:b/>
                <w:noProof/>
                <w:sz w:val="24"/>
                <w:lang w:val="es-MX" w:eastAsia="es-MX"/>
              </w:rPr>
              <mc:AlternateContent>
                <mc:Choice Requires="wps">
                  <w:drawing>
                    <wp:anchor distT="0" distB="0" distL="114300" distR="114300" simplePos="0" relativeHeight="253059072" behindDoc="0" locked="0" layoutInCell="1" allowOverlap="1" wp14:anchorId="5D34A4D9" wp14:editId="47A51391">
                      <wp:simplePos x="0" y="0"/>
                      <wp:positionH relativeFrom="column">
                        <wp:posOffset>1537335</wp:posOffset>
                      </wp:positionH>
                      <wp:positionV relativeFrom="paragraph">
                        <wp:posOffset>702310</wp:posOffset>
                      </wp:positionV>
                      <wp:extent cx="187325" cy="0"/>
                      <wp:effectExtent l="13970" t="55245" r="17780" b="59055"/>
                      <wp:wrapNone/>
                      <wp:docPr id="130999" name="Auto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71000" id="AutoShape 714" o:spid="_x0000_s1026" type="#_x0000_t32" style="position:absolute;margin-left:121.05pt;margin-top:55.3pt;width:14.75pt;height:0;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eyNgIAAGM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">
                      <v:stroke endarrow="block"/>
                    </v:shape>
                  </w:pict>
                </mc:Fallback>
              </mc:AlternateContent>
            </w:r>
          </w:p>
        </w:tc>
        <w:tc>
          <w:tcPr>
            <w:tcW w:w="2206" w:type="dxa"/>
            <w:shd w:val="clear" w:color="auto" w:fill="auto"/>
          </w:tcPr>
          <w:p w:rsidR="0039733E" w:rsidRDefault="0039733E" w:rsidP="00F84FFC">
            <w:pPr>
              <w:tabs>
                <w:tab w:val="left" w:pos="1039"/>
              </w:tabs>
              <w:jc w:val="left"/>
              <w:rPr>
                <w:rFonts w:cs="Arial"/>
                <w:b/>
                <w:sz w:val="24"/>
              </w:rPr>
            </w:pPr>
          </w:p>
          <w:p w:rsidR="0039733E" w:rsidRDefault="0039733E" w:rsidP="00F84FFC">
            <w:pPr>
              <w:tabs>
                <w:tab w:val="left" w:pos="1039"/>
              </w:tabs>
              <w:jc w:val="left"/>
              <w:rPr>
                <w:rFonts w:cs="Arial"/>
                <w:b/>
                <w:sz w:val="24"/>
              </w:rPr>
            </w:pPr>
          </w:p>
          <w:p w:rsidR="0039733E" w:rsidRPr="00E9429C" w:rsidRDefault="0039733E" w:rsidP="00F84FFC">
            <w:pPr>
              <w:tabs>
                <w:tab w:val="left" w:pos="1039"/>
              </w:tabs>
              <w:jc w:val="left"/>
              <w:rPr>
                <w:rFonts w:cs="Arial"/>
                <w:b/>
                <w:sz w:val="24"/>
              </w:rPr>
            </w:pPr>
          </w:p>
          <w:p w:rsidR="0039733E" w:rsidRPr="00E9429C" w:rsidRDefault="0039733E" w:rsidP="00F84FFC">
            <w:pPr>
              <w:tabs>
                <w:tab w:val="left" w:pos="1039"/>
              </w:tabs>
              <w:jc w:val="left"/>
              <w:rPr>
                <w:rFonts w:cs="Arial"/>
                <w:b/>
                <w:sz w:val="24"/>
              </w:rPr>
            </w:pPr>
          </w:p>
          <w:p w:rsidR="0039733E" w:rsidRPr="00E9429C" w:rsidRDefault="0039733E" w:rsidP="00F84FFC">
            <w:pPr>
              <w:tabs>
                <w:tab w:val="left" w:pos="1039"/>
              </w:tabs>
              <w:jc w:val="right"/>
              <w:rPr>
                <w:rFonts w:cs="Arial"/>
                <w:b/>
                <w:sz w:val="24"/>
              </w:rPr>
            </w:pPr>
          </w:p>
          <w:p w:rsidR="0039733E" w:rsidRDefault="0039733E" w:rsidP="00F84FFC">
            <w:pPr>
              <w:tabs>
                <w:tab w:val="left" w:pos="1039"/>
              </w:tabs>
              <w:jc w:val="right"/>
              <w:rPr>
                <w:rFonts w:cs="Arial"/>
                <w:b/>
                <w:sz w:val="24"/>
              </w:rPr>
            </w:pPr>
          </w:p>
          <w:p w:rsidR="0039733E" w:rsidRPr="00524ED2" w:rsidRDefault="0039733E" w:rsidP="00F84FFC">
            <w:pPr>
              <w:rPr>
                <w:rFonts w:cs="Arial"/>
                <w:sz w:val="24"/>
              </w:rPr>
            </w:pPr>
          </w:p>
          <w:p w:rsidR="0039733E" w:rsidRPr="00524ED2" w:rsidRDefault="0039733E" w:rsidP="00F84FFC">
            <w:pPr>
              <w:rPr>
                <w:rFonts w:cs="Arial"/>
                <w:sz w:val="24"/>
              </w:rPr>
            </w:pPr>
            <w:r>
              <w:rPr>
                <w:rFonts w:cs="Arial"/>
                <w:b/>
                <w:noProof/>
                <w:sz w:val="24"/>
                <w:lang w:val="es-MX" w:eastAsia="es-MX"/>
              </w:rPr>
              <mc:AlternateContent>
                <mc:Choice Requires="wps">
                  <w:drawing>
                    <wp:anchor distT="0" distB="0" distL="114300" distR="114300" simplePos="0" relativeHeight="253058048" behindDoc="0" locked="0" layoutInCell="1" allowOverlap="1" wp14:anchorId="22EC8063" wp14:editId="66062037">
                      <wp:simplePos x="0" y="0"/>
                      <wp:positionH relativeFrom="column">
                        <wp:posOffset>574040</wp:posOffset>
                      </wp:positionH>
                      <wp:positionV relativeFrom="paragraph">
                        <wp:posOffset>26035</wp:posOffset>
                      </wp:positionV>
                      <wp:extent cx="635" cy="436880"/>
                      <wp:effectExtent l="55245" t="17145" r="58420" b="12700"/>
                      <wp:wrapNone/>
                      <wp:docPr id="131000" name="AutoShap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02D7B" id="AutoShape 713" o:spid="_x0000_s1026" type="#_x0000_t32" style="position:absolute;margin-left:45.2pt;margin-top:2.05pt;width:.05pt;height:34.4pt;flip:y;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QgIAAG8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">
                      <v:stroke endarrow="block"/>
                    </v:shape>
                  </w:pict>
                </mc:Fallback>
              </mc:AlternateContent>
            </w:r>
          </w:p>
          <w:p w:rsidR="0039733E" w:rsidRPr="00524ED2" w:rsidRDefault="0039733E" w:rsidP="00F84FFC">
            <w:pPr>
              <w:rPr>
                <w:rFonts w:cs="Arial"/>
                <w:sz w:val="24"/>
              </w:rPr>
            </w:pPr>
          </w:p>
          <w:p w:rsidR="0039733E" w:rsidRPr="00524ED2" w:rsidRDefault="0039733E" w:rsidP="00F84FFC">
            <w:pPr>
              <w:rPr>
                <w:rFonts w:cs="Arial"/>
                <w:sz w:val="24"/>
              </w:rPr>
            </w:pPr>
          </w:p>
          <w:p w:rsidR="0039733E" w:rsidRPr="00524ED2" w:rsidRDefault="0039733E" w:rsidP="00F84FFC">
            <w:pPr>
              <w:rPr>
                <w:rFonts w:cs="Arial"/>
                <w:sz w:val="24"/>
              </w:rPr>
            </w:pPr>
          </w:p>
        </w:tc>
        <w:tc>
          <w:tcPr>
            <w:tcW w:w="2693" w:type="dxa"/>
            <w:shd w:val="clear" w:color="auto" w:fill="auto"/>
          </w:tcPr>
          <w:p w:rsidR="0039733E" w:rsidRPr="00524ED2" w:rsidRDefault="0039733E" w:rsidP="00F84FFC">
            <w:pPr>
              <w:rPr>
                <w:rFonts w:cs="Arial"/>
                <w:sz w:val="24"/>
              </w:rPr>
            </w:pPr>
          </w:p>
        </w:tc>
        <w:tc>
          <w:tcPr>
            <w:tcW w:w="2410" w:type="dxa"/>
            <w:shd w:val="clear" w:color="auto" w:fill="auto"/>
          </w:tcPr>
          <w:p w:rsidR="0039733E" w:rsidRDefault="0039733E" w:rsidP="00F84FFC">
            <w:pPr>
              <w:jc w:val="left"/>
              <w:rPr>
                <w:rFonts w:cs="Arial"/>
                <w:b/>
                <w:sz w:val="24"/>
              </w:rPr>
            </w:pPr>
          </w:p>
          <w:p w:rsidR="0039733E" w:rsidRDefault="0039733E" w:rsidP="00F84FFC">
            <w:pPr>
              <w:jc w:val="left"/>
              <w:rPr>
                <w:rFonts w:cs="Arial"/>
                <w:b/>
                <w:sz w:val="24"/>
              </w:rPr>
            </w:pPr>
          </w:p>
          <w:p w:rsidR="0039733E" w:rsidRPr="00E9429C" w:rsidRDefault="0039733E" w:rsidP="00F84FFC">
            <w:pPr>
              <w:jc w:val="left"/>
              <w:rPr>
                <w:rFonts w:cs="Arial"/>
                <w:b/>
                <w:sz w:val="24"/>
              </w:rPr>
            </w:pPr>
          </w:p>
          <w:p w:rsidR="0039733E" w:rsidRPr="00E9429C" w:rsidRDefault="0039733E" w:rsidP="00F84FFC">
            <w:pPr>
              <w:rPr>
                <w:rFonts w:cs="Arial"/>
                <w:sz w:val="24"/>
              </w:rPr>
            </w:pPr>
          </w:p>
          <w:p w:rsidR="0039733E" w:rsidRPr="00E9429C" w:rsidRDefault="0039733E" w:rsidP="00F84FFC">
            <w:pPr>
              <w:rPr>
                <w:rFonts w:cs="Arial"/>
                <w:sz w:val="24"/>
              </w:rPr>
            </w:pPr>
          </w:p>
          <w:p w:rsidR="0039733E" w:rsidRPr="00E9429C" w:rsidRDefault="0039733E" w:rsidP="00F84FFC">
            <w:pPr>
              <w:rPr>
                <w:rFonts w:cs="Arial"/>
                <w:sz w:val="24"/>
              </w:rPr>
            </w:pPr>
          </w:p>
          <w:p w:rsidR="0039733E" w:rsidRPr="00E9429C" w:rsidRDefault="0039733E" w:rsidP="00F84FFC">
            <w:pPr>
              <w:rPr>
                <w:rFonts w:cs="Arial"/>
                <w:sz w:val="24"/>
              </w:rPr>
            </w:pPr>
          </w:p>
          <w:p w:rsidR="0039733E" w:rsidRPr="00E9429C" w:rsidRDefault="0039733E" w:rsidP="00F84FFC">
            <w:pPr>
              <w:rPr>
                <w:rFonts w:cs="Arial"/>
                <w:sz w:val="24"/>
              </w:rPr>
            </w:pPr>
          </w:p>
          <w:p w:rsidR="0039733E" w:rsidRPr="00E9429C"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Default="0039733E" w:rsidP="00F84FFC">
            <w:pPr>
              <w:rPr>
                <w:rFonts w:cs="Arial"/>
                <w:sz w:val="24"/>
              </w:rPr>
            </w:pPr>
          </w:p>
          <w:p w:rsidR="0039733E" w:rsidRPr="00E9429C" w:rsidRDefault="0039733E" w:rsidP="00F84FFC">
            <w:pPr>
              <w:rPr>
                <w:rFonts w:cs="Arial"/>
                <w:sz w:val="24"/>
              </w:rPr>
            </w:pPr>
          </w:p>
        </w:tc>
      </w:tr>
    </w:tbl>
    <w:p w:rsidR="0039733E" w:rsidRDefault="0039733E" w:rsidP="00AB14FC">
      <w:pPr>
        <w:spacing w:line="276" w:lineRule="auto"/>
        <w:ind w:left="1162" w:hanging="1162"/>
        <w:jc w:val="center"/>
        <w:rPr>
          <w:rFonts w:eastAsia="Calibri" w:cs="Arial"/>
          <w:b/>
          <w:sz w:val="28"/>
          <w:szCs w:val="28"/>
          <w:lang w:val="es-MX" w:eastAsia="en-US"/>
        </w:rPr>
      </w:pPr>
    </w:p>
    <w:p w:rsidR="0039733E" w:rsidRDefault="0039733E">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39733E" w:rsidRPr="0022572A" w:rsidRDefault="0039733E" w:rsidP="0039733E">
      <w:pPr>
        <w:jc w:val="center"/>
        <w:rPr>
          <w:rFonts w:cs="Arial"/>
          <w:b/>
          <w:bCs/>
          <w:sz w:val="28"/>
          <w:szCs w:val="28"/>
        </w:rPr>
      </w:pPr>
      <w:r w:rsidRPr="0022572A">
        <w:rPr>
          <w:rFonts w:cs="Arial"/>
          <w:b/>
          <w:bCs/>
          <w:sz w:val="28"/>
          <w:szCs w:val="28"/>
        </w:rPr>
        <w:lastRenderedPageBreak/>
        <w:t xml:space="preserve">PROCEDIMIENTO </w:t>
      </w:r>
    </w:p>
    <w:p w:rsidR="0039733E" w:rsidRPr="006F182C" w:rsidRDefault="006F182C" w:rsidP="006F182C">
      <w:pPr>
        <w:pStyle w:val="Ttulo1"/>
        <w:numPr>
          <w:ilvl w:val="0"/>
          <w:numId w:val="0"/>
        </w:numPr>
        <w:rPr>
          <w:rFonts w:ascii="Arial" w:hAnsi="Arial" w:cs="Arial"/>
          <w:b w:val="0"/>
          <w:color w:val="auto"/>
          <w:sz w:val="24"/>
          <w:szCs w:val="24"/>
          <w:lang w:val="es-ES" w:eastAsia="es-ES"/>
        </w:rPr>
      </w:pPr>
      <w:bookmarkStart w:id="6" w:name="_Toc431223422"/>
      <w:r w:rsidRPr="006F182C">
        <w:rPr>
          <w:rFonts w:ascii="Arial" w:hAnsi="Arial" w:cs="Arial"/>
          <w:b w:val="0"/>
          <w:color w:val="auto"/>
          <w:sz w:val="24"/>
          <w:szCs w:val="24"/>
          <w:lang w:val="es-ES" w:eastAsia="es-ES"/>
        </w:rPr>
        <w:t>Solicitud de poda y derribo de árboles en propiedad privada</w:t>
      </w:r>
      <w:r w:rsidR="0039733E" w:rsidRPr="006F182C">
        <w:rPr>
          <w:rFonts w:ascii="Arial" w:hAnsi="Arial" w:cs="Arial"/>
          <w:b w:val="0"/>
          <w:color w:val="auto"/>
          <w:sz w:val="24"/>
          <w:szCs w:val="24"/>
          <w:lang w:val="es-ES" w:eastAsia="es-ES"/>
        </w:rPr>
        <w:t>.</w:t>
      </w:r>
      <w:bookmarkEnd w:id="6"/>
    </w:p>
    <w:p w:rsidR="0039733E" w:rsidRDefault="0039733E" w:rsidP="0039733E">
      <w:pPr>
        <w:jc w:val="center"/>
        <w:rPr>
          <w:rFonts w:cs="Arial"/>
          <w:b/>
          <w:bCs/>
          <w:sz w:val="24"/>
        </w:rPr>
      </w:pPr>
    </w:p>
    <w:p w:rsidR="0039733E" w:rsidRPr="00D42FA5" w:rsidRDefault="0039733E" w:rsidP="0039733E">
      <w:pPr>
        <w:jc w:val="center"/>
        <w:rPr>
          <w:rFonts w:cs="Arial"/>
          <w:b/>
          <w:bCs/>
          <w:sz w:val="24"/>
        </w:rPr>
      </w:pPr>
    </w:p>
    <w:p w:rsidR="0039733E" w:rsidRPr="00B01521" w:rsidRDefault="0039733E" w:rsidP="00D66272">
      <w:pPr>
        <w:jc w:val="center"/>
        <w:rPr>
          <w:rFonts w:cs="Arial"/>
          <w:b/>
          <w:bCs/>
          <w:sz w:val="24"/>
        </w:rPr>
      </w:pPr>
      <w:r w:rsidRPr="00B01521">
        <w:rPr>
          <w:rFonts w:cs="Arial"/>
          <w:b/>
          <w:bCs/>
          <w:sz w:val="24"/>
        </w:rPr>
        <w:t>OBJETIVO DEL PROCEDIMIENTO</w:t>
      </w:r>
    </w:p>
    <w:p w:rsidR="0039733E" w:rsidRDefault="0039733E" w:rsidP="0039733E">
      <w:pPr>
        <w:rPr>
          <w:rFonts w:cs="Arial"/>
          <w:b/>
          <w:bCs/>
          <w:sz w:val="24"/>
        </w:rPr>
      </w:pPr>
    </w:p>
    <w:p w:rsidR="0039733E" w:rsidRDefault="0039733E" w:rsidP="0039733E">
      <w:pPr>
        <w:rPr>
          <w:rFonts w:cs="Arial"/>
          <w:bCs/>
          <w:sz w:val="24"/>
        </w:rPr>
      </w:pPr>
      <w:r>
        <w:rPr>
          <w:rFonts w:cs="Arial"/>
          <w:bCs/>
          <w:sz w:val="24"/>
        </w:rPr>
        <w:t xml:space="preserve"> Atender las solicitudes de los habitantes del Municipio de Centro Tabasco, orientando a la población del alcance que tiene la autoridad Municipal para dar atención a la poda y derribo de árboles en propiedad privada.</w:t>
      </w:r>
    </w:p>
    <w:p w:rsidR="0039733E" w:rsidRPr="00B01521" w:rsidRDefault="0039733E" w:rsidP="0039733E">
      <w:pPr>
        <w:rPr>
          <w:rFonts w:cs="Arial"/>
          <w:bCs/>
          <w:sz w:val="24"/>
        </w:rPr>
      </w:pPr>
    </w:p>
    <w:p w:rsidR="0039733E" w:rsidRPr="00B01521" w:rsidRDefault="0039733E" w:rsidP="00D66272">
      <w:pPr>
        <w:jc w:val="center"/>
        <w:rPr>
          <w:rFonts w:cs="Arial"/>
          <w:b/>
          <w:bCs/>
          <w:sz w:val="24"/>
        </w:rPr>
      </w:pPr>
      <w:r>
        <w:rPr>
          <w:rFonts w:eastAsia="Calibri" w:cs="Arial"/>
          <w:b/>
          <w:bCs/>
          <w:sz w:val="24"/>
        </w:rPr>
        <w:t>FUNDAMENTO JURÍ</w:t>
      </w:r>
      <w:r w:rsidRPr="00B01521">
        <w:rPr>
          <w:rFonts w:eastAsia="Calibri" w:cs="Arial"/>
          <w:b/>
          <w:bCs/>
          <w:sz w:val="24"/>
        </w:rPr>
        <w:t>DICO ADMINISTRATIVO</w:t>
      </w:r>
      <w:r w:rsidR="00D66272">
        <w:rPr>
          <w:rFonts w:eastAsia="Calibri" w:cs="Arial"/>
          <w:b/>
          <w:bCs/>
          <w:sz w:val="24"/>
        </w:rPr>
        <w:t xml:space="preserve"> DEL PROCEDIMIENTO</w:t>
      </w:r>
    </w:p>
    <w:p w:rsidR="0039733E" w:rsidRPr="00121E66" w:rsidRDefault="0039733E" w:rsidP="0039733E">
      <w:pPr>
        <w:rPr>
          <w:rFonts w:cs="Arial"/>
          <w:b/>
          <w:bCs/>
          <w:sz w:val="24"/>
        </w:rPr>
      </w:pPr>
    </w:p>
    <w:p w:rsidR="0039733E" w:rsidRPr="00D66272" w:rsidRDefault="0039733E" w:rsidP="00D66272">
      <w:pPr>
        <w:tabs>
          <w:tab w:val="left" w:pos="2068"/>
        </w:tabs>
        <w:spacing w:after="200" w:line="240" w:lineRule="auto"/>
        <w:rPr>
          <w:rFonts w:cs="Arial"/>
          <w:bCs/>
          <w:sz w:val="24"/>
        </w:rPr>
      </w:pPr>
      <w:r w:rsidRPr="00D66272">
        <w:rPr>
          <w:rFonts w:cs="Arial"/>
          <w:bCs/>
          <w:sz w:val="24"/>
        </w:rPr>
        <w:t>Reglamentos de Parques, Jardines y Monumentos del Municipio de Centro, Tabasco.</w:t>
      </w:r>
    </w:p>
    <w:p w:rsidR="0039733E" w:rsidRPr="00D66272" w:rsidRDefault="0039733E" w:rsidP="00D66272">
      <w:pPr>
        <w:tabs>
          <w:tab w:val="left" w:pos="2068"/>
        </w:tabs>
        <w:spacing w:after="200" w:line="240" w:lineRule="auto"/>
        <w:rPr>
          <w:rFonts w:cs="Arial"/>
          <w:bCs/>
          <w:sz w:val="24"/>
        </w:rPr>
      </w:pPr>
      <w:r w:rsidRPr="00D66272">
        <w:rPr>
          <w:rFonts w:cs="Arial"/>
          <w:bCs/>
          <w:sz w:val="24"/>
        </w:rPr>
        <w:t xml:space="preserve">Bando de policía y Gobierno del Municipio de Centro </w:t>
      </w:r>
    </w:p>
    <w:p w:rsidR="0039733E" w:rsidRPr="00D66272" w:rsidRDefault="0039733E" w:rsidP="00D66272">
      <w:pPr>
        <w:tabs>
          <w:tab w:val="left" w:pos="2068"/>
        </w:tabs>
        <w:spacing w:after="200" w:line="240" w:lineRule="auto"/>
        <w:rPr>
          <w:rFonts w:cs="Arial"/>
          <w:bCs/>
          <w:sz w:val="24"/>
        </w:rPr>
      </w:pPr>
      <w:r w:rsidRPr="00D66272">
        <w:rPr>
          <w:rFonts w:cs="Arial"/>
          <w:bCs/>
          <w:sz w:val="24"/>
        </w:rPr>
        <w:t>Reglamento de la Administración Pública Municipal del Municipio de Centro.</w:t>
      </w:r>
    </w:p>
    <w:p w:rsidR="0039733E" w:rsidRDefault="0039733E" w:rsidP="0039733E">
      <w:pPr>
        <w:tabs>
          <w:tab w:val="left" w:pos="2068"/>
        </w:tabs>
        <w:spacing w:after="200" w:line="240" w:lineRule="auto"/>
        <w:ind w:left="360"/>
        <w:rPr>
          <w:rFonts w:cs="Arial"/>
          <w:bCs/>
          <w:sz w:val="24"/>
        </w:rPr>
      </w:pPr>
    </w:p>
    <w:p w:rsidR="0039733E" w:rsidRDefault="0039733E" w:rsidP="0039733E">
      <w:pPr>
        <w:spacing w:line="276" w:lineRule="auto"/>
        <w:rPr>
          <w:rFonts w:cs="Arial"/>
          <w:bCs/>
          <w:sz w:val="24"/>
        </w:rPr>
      </w:pPr>
      <w:r>
        <w:rPr>
          <w:rFonts w:cs="Arial"/>
          <w:bCs/>
          <w:sz w:val="24"/>
        </w:rPr>
        <w:t>Horario de atención es de 9:00 a 21:00 hrs de lunes a viernes y de 8:00 a 13:00 hrs. Los días sábados.</w:t>
      </w:r>
    </w:p>
    <w:p w:rsidR="0039733E" w:rsidRDefault="0039733E" w:rsidP="0039733E">
      <w:pPr>
        <w:spacing w:line="276" w:lineRule="auto"/>
        <w:ind w:left="1080"/>
        <w:rPr>
          <w:rFonts w:cs="Arial"/>
          <w:bCs/>
          <w:sz w:val="24"/>
        </w:rPr>
      </w:pPr>
    </w:p>
    <w:p w:rsidR="0039733E" w:rsidRPr="00CC5AA4" w:rsidRDefault="0039733E" w:rsidP="0039733E">
      <w:pPr>
        <w:spacing w:line="276" w:lineRule="auto"/>
        <w:rPr>
          <w:rFonts w:cs="Arial"/>
          <w:bCs/>
          <w:sz w:val="24"/>
        </w:rPr>
      </w:pPr>
      <w:r>
        <w:rPr>
          <w:rFonts w:cs="Arial"/>
          <w:bCs/>
          <w:sz w:val="24"/>
        </w:rPr>
        <w:t>Los servicios se realizan de forma gratuita.</w:t>
      </w:r>
    </w:p>
    <w:p w:rsidR="0039733E" w:rsidRDefault="0039733E" w:rsidP="0039733E">
      <w:pPr>
        <w:tabs>
          <w:tab w:val="left" w:pos="2068"/>
        </w:tabs>
        <w:spacing w:after="200" w:line="240" w:lineRule="auto"/>
        <w:rPr>
          <w:rFonts w:cs="Arial"/>
          <w:bCs/>
          <w:sz w:val="24"/>
        </w:rPr>
      </w:pPr>
    </w:p>
    <w:p w:rsidR="0039733E" w:rsidRDefault="0039733E">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Y="-55"/>
        <w:tblW w:w="8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2986"/>
      </w:tblGrid>
      <w:tr w:rsidR="0039733E" w:rsidRPr="0022572A" w:rsidTr="006F182C">
        <w:trPr>
          <w:trHeight w:val="565"/>
        </w:trPr>
        <w:tc>
          <w:tcPr>
            <w:tcW w:w="5807" w:type="dxa"/>
            <w:shd w:val="clear" w:color="auto" w:fill="FFC000"/>
            <w:vAlign w:val="center"/>
          </w:tcPr>
          <w:p w:rsidR="0039733E" w:rsidRPr="0022572A" w:rsidRDefault="0039733E" w:rsidP="006F182C">
            <w:pPr>
              <w:spacing w:line="240" w:lineRule="auto"/>
              <w:contextualSpacing/>
              <w:jc w:val="left"/>
              <w:rPr>
                <w:rFonts w:cs="Arial"/>
                <w:b/>
                <w:szCs w:val="20"/>
              </w:rPr>
            </w:pPr>
            <w:r w:rsidRPr="0022572A">
              <w:rPr>
                <w:rFonts w:cs="Arial"/>
                <w:b/>
                <w:szCs w:val="20"/>
              </w:rPr>
              <w:lastRenderedPageBreak/>
              <w:t>UNIDAD ADMINISTRATIVA:</w:t>
            </w:r>
          </w:p>
          <w:p w:rsidR="0039733E" w:rsidRPr="0022572A" w:rsidRDefault="0039733E" w:rsidP="006F182C">
            <w:pPr>
              <w:spacing w:line="240" w:lineRule="auto"/>
              <w:contextualSpacing/>
              <w:jc w:val="left"/>
              <w:rPr>
                <w:rFonts w:cs="Arial"/>
                <w:szCs w:val="20"/>
              </w:rPr>
            </w:pPr>
            <w:r w:rsidRPr="0022572A">
              <w:rPr>
                <w:rFonts w:cs="Arial"/>
                <w:szCs w:val="20"/>
              </w:rPr>
              <w:t>Coordinación de Parques, Jardines y Monumentos.</w:t>
            </w:r>
          </w:p>
        </w:tc>
        <w:tc>
          <w:tcPr>
            <w:tcW w:w="2986" w:type="dxa"/>
            <w:shd w:val="clear" w:color="auto" w:fill="FFC000"/>
            <w:vAlign w:val="center"/>
          </w:tcPr>
          <w:p w:rsidR="0039733E" w:rsidRPr="0022572A" w:rsidRDefault="0039733E" w:rsidP="006F182C">
            <w:pPr>
              <w:spacing w:line="240" w:lineRule="auto"/>
              <w:contextualSpacing/>
              <w:jc w:val="left"/>
              <w:rPr>
                <w:rFonts w:cs="Arial"/>
                <w:b/>
                <w:szCs w:val="20"/>
              </w:rPr>
            </w:pPr>
            <w:r w:rsidRPr="0022572A">
              <w:rPr>
                <w:rFonts w:cs="Arial"/>
                <w:b/>
                <w:szCs w:val="20"/>
              </w:rPr>
              <w:t>UNIDAD RESPONSABLE:</w:t>
            </w:r>
          </w:p>
          <w:p w:rsidR="0039733E" w:rsidRPr="0022572A" w:rsidRDefault="0039733E" w:rsidP="006F182C">
            <w:pPr>
              <w:spacing w:line="240" w:lineRule="auto"/>
              <w:contextualSpacing/>
              <w:jc w:val="left"/>
              <w:rPr>
                <w:rFonts w:cs="Arial"/>
                <w:szCs w:val="20"/>
              </w:rPr>
            </w:pPr>
            <w:r w:rsidRPr="0022572A">
              <w:rPr>
                <w:rFonts w:cs="Arial"/>
                <w:szCs w:val="20"/>
              </w:rPr>
              <w:t>Área Operativa en campo</w:t>
            </w:r>
          </w:p>
        </w:tc>
      </w:tr>
      <w:tr w:rsidR="0039733E" w:rsidRPr="0022572A" w:rsidTr="006F182C">
        <w:trPr>
          <w:trHeight w:val="417"/>
        </w:trPr>
        <w:tc>
          <w:tcPr>
            <w:tcW w:w="8793" w:type="dxa"/>
            <w:gridSpan w:val="2"/>
            <w:shd w:val="clear" w:color="auto" w:fill="FFC000"/>
            <w:vAlign w:val="center"/>
          </w:tcPr>
          <w:p w:rsidR="0039733E" w:rsidRPr="0022572A" w:rsidRDefault="0039733E" w:rsidP="006F182C">
            <w:pPr>
              <w:spacing w:line="240" w:lineRule="auto"/>
              <w:contextualSpacing/>
              <w:jc w:val="left"/>
              <w:rPr>
                <w:rFonts w:cs="Arial"/>
                <w:b/>
                <w:szCs w:val="20"/>
              </w:rPr>
            </w:pPr>
            <w:r w:rsidRPr="0022572A">
              <w:rPr>
                <w:rFonts w:cs="Arial"/>
                <w:b/>
                <w:szCs w:val="20"/>
              </w:rPr>
              <w:t>NOMBRE DEL PROCEDIMIENTO:</w:t>
            </w:r>
          </w:p>
          <w:p w:rsidR="0039733E" w:rsidRPr="0022572A" w:rsidRDefault="0039733E" w:rsidP="006F182C">
            <w:pPr>
              <w:spacing w:line="240" w:lineRule="auto"/>
              <w:contextualSpacing/>
              <w:jc w:val="left"/>
              <w:rPr>
                <w:rFonts w:cs="Arial"/>
                <w:szCs w:val="20"/>
              </w:rPr>
            </w:pPr>
            <w:r>
              <w:rPr>
                <w:rFonts w:cs="Arial"/>
                <w:szCs w:val="20"/>
              </w:rPr>
              <w:t>Solicitud de p</w:t>
            </w:r>
            <w:r w:rsidRPr="0022572A">
              <w:rPr>
                <w:rFonts w:cs="Arial"/>
                <w:szCs w:val="20"/>
              </w:rPr>
              <w:t xml:space="preserve">oda y derribo de árboles en propiedad privada </w:t>
            </w:r>
          </w:p>
        </w:tc>
      </w:tr>
    </w:tbl>
    <w:p w:rsidR="0039733E" w:rsidRDefault="0039733E" w:rsidP="00AB14FC">
      <w:pPr>
        <w:spacing w:line="276" w:lineRule="auto"/>
        <w:ind w:left="1162" w:hanging="1162"/>
        <w:jc w:val="center"/>
        <w:rPr>
          <w:rFonts w:eastAsia="Calibri" w:cs="Arial"/>
          <w:b/>
          <w:sz w:val="28"/>
          <w:szCs w:val="28"/>
          <w:lang w:val="es-MX" w:eastAsia="en-US"/>
        </w:rPr>
      </w:pPr>
    </w:p>
    <w:tbl>
      <w:tblPr>
        <w:tblW w:w="8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803"/>
        <w:gridCol w:w="4765"/>
        <w:gridCol w:w="1528"/>
      </w:tblGrid>
      <w:tr w:rsidR="0039733E" w:rsidRPr="0052267D" w:rsidTr="006F182C">
        <w:trPr>
          <w:trHeight w:val="596"/>
        </w:trPr>
        <w:tc>
          <w:tcPr>
            <w:tcW w:w="0" w:type="auto"/>
            <w:shd w:val="clear" w:color="auto" w:fill="FFC000"/>
            <w:vAlign w:val="center"/>
          </w:tcPr>
          <w:p w:rsidR="0039733E" w:rsidRPr="00EE78C8" w:rsidRDefault="0039733E" w:rsidP="00F84FFC">
            <w:pPr>
              <w:spacing w:line="276" w:lineRule="auto"/>
              <w:jc w:val="center"/>
              <w:rPr>
                <w:rFonts w:cs="Arial"/>
                <w:b/>
                <w:szCs w:val="20"/>
              </w:rPr>
            </w:pPr>
            <w:r w:rsidRPr="00EE78C8">
              <w:rPr>
                <w:rFonts w:cs="Arial"/>
                <w:b/>
                <w:szCs w:val="20"/>
              </w:rPr>
              <w:t>ACT</w:t>
            </w:r>
          </w:p>
          <w:p w:rsidR="0039733E" w:rsidRPr="00EE78C8" w:rsidRDefault="0039733E" w:rsidP="00F84FFC">
            <w:pPr>
              <w:spacing w:line="276" w:lineRule="auto"/>
              <w:jc w:val="center"/>
              <w:rPr>
                <w:rFonts w:cs="Arial"/>
                <w:b/>
                <w:szCs w:val="20"/>
              </w:rPr>
            </w:pPr>
            <w:r w:rsidRPr="00EE78C8">
              <w:rPr>
                <w:rFonts w:cs="Arial"/>
                <w:b/>
                <w:szCs w:val="20"/>
              </w:rPr>
              <w:t>NUM</w:t>
            </w:r>
          </w:p>
        </w:tc>
        <w:tc>
          <w:tcPr>
            <w:tcW w:w="0" w:type="auto"/>
            <w:shd w:val="clear" w:color="auto" w:fill="FFC000"/>
            <w:vAlign w:val="center"/>
          </w:tcPr>
          <w:p w:rsidR="0039733E" w:rsidRPr="00EE78C8" w:rsidRDefault="0039733E" w:rsidP="00F84FFC">
            <w:pPr>
              <w:spacing w:line="276" w:lineRule="auto"/>
              <w:jc w:val="center"/>
              <w:rPr>
                <w:rFonts w:cs="Arial"/>
                <w:b/>
                <w:szCs w:val="20"/>
              </w:rPr>
            </w:pPr>
            <w:r w:rsidRPr="00EE78C8">
              <w:rPr>
                <w:rFonts w:cs="Arial"/>
                <w:b/>
                <w:szCs w:val="20"/>
              </w:rPr>
              <w:t>RESPONSABLE</w:t>
            </w:r>
          </w:p>
        </w:tc>
        <w:tc>
          <w:tcPr>
            <w:tcW w:w="0" w:type="auto"/>
            <w:shd w:val="clear" w:color="auto" w:fill="FFC000"/>
            <w:vAlign w:val="center"/>
          </w:tcPr>
          <w:p w:rsidR="0039733E" w:rsidRPr="00EE78C8" w:rsidRDefault="0039733E" w:rsidP="00F84FFC">
            <w:pPr>
              <w:spacing w:line="276" w:lineRule="auto"/>
              <w:jc w:val="center"/>
              <w:rPr>
                <w:rFonts w:cs="Arial"/>
                <w:b/>
                <w:szCs w:val="20"/>
              </w:rPr>
            </w:pPr>
            <w:r>
              <w:rPr>
                <w:rFonts w:cs="Arial"/>
                <w:b/>
                <w:szCs w:val="20"/>
              </w:rPr>
              <w:t>DESCRIPCIÓ</w:t>
            </w:r>
            <w:r w:rsidRPr="00EE78C8">
              <w:rPr>
                <w:rFonts w:cs="Arial"/>
                <w:b/>
                <w:szCs w:val="20"/>
              </w:rPr>
              <w:t>N DE ACTIVIDADES</w:t>
            </w:r>
          </w:p>
        </w:tc>
        <w:tc>
          <w:tcPr>
            <w:tcW w:w="1306" w:type="dxa"/>
            <w:shd w:val="clear" w:color="auto" w:fill="FFC000"/>
            <w:vAlign w:val="center"/>
          </w:tcPr>
          <w:p w:rsidR="0039733E" w:rsidRPr="00EE78C8" w:rsidRDefault="0039733E" w:rsidP="00F84FFC">
            <w:pPr>
              <w:spacing w:line="276" w:lineRule="auto"/>
              <w:jc w:val="center"/>
              <w:rPr>
                <w:rFonts w:cs="Arial"/>
                <w:b/>
                <w:szCs w:val="20"/>
              </w:rPr>
            </w:pPr>
            <w:r w:rsidRPr="00EE78C8">
              <w:rPr>
                <w:rFonts w:cs="Arial"/>
                <w:b/>
                <w:szCs w:val="20"/>
              </w:rPr>
              <w:t>FORMATO O</w:t>
            </w:r>
          </w:p>
          <w:p w:rsidR="0039733E" w:rsidRPr="00EE78C8" w:rsidRDefault="0039733E" w:rsidP="00F84FFC">
            <w:pPr>
              <w:spacing w:line="276" w:lineRule="auto"/>
              <w:jc w:val="center"/>
              <w:rPr>
                <w:rFonts w:cs="Arial"/>
                <w:b/>
                <w:szCs w:val="20"/>
              </w:rPr>
            </w:pPr>
            <w:r w:rsidRPr="00EE78C8">
              <w:rPr>
                <w:rFonts w:cs="Arial"/>
                <w:b/>
                <w:szCs w:val="20"/>
              </w:rPr>
              <w:t>DOCUMENTO</w:t>
            </w:r>
          </w:p>
        </w:tc>
      </w:tr>
      <w:tr w:rsidR="0039733E" w:rsidRPr="0052267D" w:rsidTr="00F84FFC">
        <w:trPr>
          <w:trHeight w:val="985"/>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1</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Atención ciudadana</w:t>
            </w:r>
          </w:p>
        </w:tc>
        <w:tc>
          <w:tcPr>
            <w:tcW w:w="0" w:type="auto"/>
            <w:shd w:val="clear" w:color="auto" w:fill="auto"/>
            <w:vAlign w:val="center"/>
          </w:tcPr>
          <w:p w:rsidR="0039733E" w:rsidRPr="00EE78C8" w:rsidRDefault="0039733E" w:rsidP="00F84FFC">
            <w:pPr>
              <w:spacing w:line="240" w:lineRule="auto"/>
              <w:rPr>
                <w:szCs w:val="20"/>
              </w:rPr>
            </w:pPr>
            <w:r w:rsidRPr="00EE78C8">
              <w:rPr>
                <w:rFonts w:cs="Arial"/>
                <w:szCs w:val="20"/>
              </w:rPr>
              <w:t xml:space="preserve">Recibe solicitud y dictamen </w:t>
            </w:r>
            <w:r>
              <w:rPr>
                <w:rFonts w:cs="Arial"/>
                <w:szCs w:val="20"/>
              </w:rPr>
              <w:t>emitido por la Dirección de Medio Ambiente e informa al CPJJYM</w:t>
            </w:r>
          </w:p>
        </w:tc>
        <w:tc>
          <w:tcPr>
            <w:tcW w:w="1306" w:type="dxa"/>
            <w:shd w:val="clear" w:color="auto" w:fill="auto"/>
            <w:vAlign w:val="center"/>
          </w:tcPr>
          <w:p w:rsidR="0039733E" w:rsidRPr="00EE78C8" w:rsidRDefault="0039733E" w:rsidP="00F84FFC">
            <w:pPr>
              <w:jc w:val="center"/>
              <w:rPr>
                <w:rFonts w:cs="Arial"/>
                <w:szCs w:val="20"/>
              </w:rPr>
            </w:pPr>
            <w:r w:rsidRPr="00EE78C8">
              <w:rPr>
                <w:rFonts w:cs="Arial"/>
                <w:szCs w:val="20"/>
              </w:rPr>
              <w:t>Oficio</w:t>
            </w:r>
          </w:p>
        </w:tc>
      </w:tr>
      <w:tr w:rsidR="0039733E" w:rsidRPr="0052267D" w:rsidTr="00F84FFC">
        <w:trPr>
          <w:trHeight w:val="866"/>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2</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Coordinador</w:t>
            </w:r>
          </w:p>
        </w:tc>
        <w:tc>
          <w:tcPr>
            <w:tcW w:w="0" w:type="auto"/>
            <w:shd w:val="clear" w:color="auto" w:fill="auto"/>
            <w:vAlign w:val="center"/>
          </w:tcPr>
          <w:p w:rsidR="0039733E" w:rsidRPr="00EE78C8" w:rsidRDefault="0039733E" w:rsidP="00F84FFC">
            <w:pPr>
              <w:spacing w:line="240" w:lineRule="auto"/>
              <w:rPr>
                <w:szCs w:val="20"/>
              </w:rPr>
            </w:pPr>
            <w:r w:rsidRPr="00EE78C8">
              <w:rPr>
                <w:szCs w:val="20"/>
              </w:rPr>
              <w:t>Turna al área de atención ciudadana dando respuesta</w:t>
            </w:r>
            <w:r>
              <w:rPr>
                <w:szCs w:val="20"/>
              </w:rPr>
              <w:t xml:space="preserve"> que no procede</w:t>
            </w:r>
            <w:r w:rsidRPr="00EE78C8">
              <w:rPr>
                <w:szCs w:val="20"/>
              </w:rPr>
              <w:t xml:space="preserve"> la solicitud</w:t>
            </w:r>
            <w:r>
              <w:rPr>
                <w:szCs w:val="20"/>
              </w:rPr>
              <w:t>,</w:t>
            </w:r>
            <w:r w:rsidRPr="00EE78C8">
              <w:rPr>
                <w:szCs w:val="20"/>
              </w:rPr>
              <w:t xml:space="preserve"> toda vez que no se realizan trabajos en domicilios particulares</w:t>
            </w:r>
            <w:r>
              <w:rPr>
                <w:szCs w:val="20"/>
              </w:rPr>
              <w:t>.</w:t>
            </w:r>
          </w:p>
        </w:tc>
        <w:tc>
          <w:tcPr>
            <w:tcW w:w="1306" w:type="dxa"/>
            <w:shd w:val="clear" w:color="auto" w:fill="auto"/>
            <w:vAlign w:val="center"/>
          </w:tcPr>
          <w:p w:rsidR="0039733E" w:rsidRPr="00EE78C8" w:rsidRDefault="0039733E" w:rsidP="00F84FFC">
            <w:pPr>
              <w:jc w:val="center"/>
              <w:rPr>
                <w:rFonts w:cs="Arial"/>
                <w:szCs w:val="20"/>
              </w:rPr>
            </w:pPr>
            <w:r>
              <w:rPr>
                <w:rFonts w:cs="Arial"/>
                <w:szCs w:val="20"/>
              </w:rPr>
              <w:t xml:space="preserve">Oficio </w:t>
            </w:r>
          </w:p>
        </w:tc>
      </w:tr>
      <w:tr w:rsidR="0039733E" w:rsidRPr="0052267D" w:rsidTr="00F84FFC">
        <w:trPr>
          <w:trHeight w:val="788"/>
        </w:trPr>
        <w:tc>
          <w:tcPr>
            <w:tcW w:w="0" w:type="auto"/>
            <w:shd w:val="clear" w:color="auto" w:fill="auto"/>
            <w:vAlign w:val="center"/>
          </w:tcPr>
          <w:p w:rsidR="0039733E" w:rsidRPr="00EE78C8" w:rsidRDefault="0039733E" w:rsidP="00F84FFC">
            <w:pPr>
              <w:jc w:val="center"/>
              <w:rPr>
                <w:rFonts w:cs="Arial"/>
                <w:szCs w:val="20"/>
              </w:rPr>
            </w:pPr>
            <w:r>
              <w:rPr>
                <w:rFonts w:cs="Arial"/>
                <w:szCs w:val="20"/>
              </w:rPr>
              <w:t>3</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Atención ciudadana</w:t>
            </w:r>
          </w:p>
        </w:tc>
        <w:tc>
          <w:tcPr>
            <w:tcW w:w="0" w:type="auto"/>
            <w:shd w:val="clear" w:color="auto" w:fill="auto"/>
            <w:vAlign w:val="center"/>
          </w:tcPr>
          <w:p w:rsidR="0039733E" w:rsidRPr="007F6F5E" w:rsidRDefault="0039733E" w:rsidP="00F84FFC">
            <w:pPr>
              <w:jc w:val="left"/>
              <w:rPr>
                <w:rFonts w:cs="Arial"/>
                <w:szCs w:val="20"/>
              </w:rPr>
            </w:pPr>
            <w:r>
              <w:rPr>
                <w:rFonts w:cs="Arial"/>
                <w:szCs w:val="20"/>
              </w:rPr>
              <w:t xml:space="preserve">Informa al ciudadano de la resolución de su petición </w:t>
            </w:r>
          </w:p>
        </w:tc>
        <w:tc>
          <w:tcPr>
            <w:tcW w:w="1306" w:type="dxa"/>
            <w:shd w:val="clear" w:color="auto" w:fill="auto"/>
            <w:vAlign w:val="center"/>
          </w:tcPr>
          <w:p w:rsidR="0039733E" w:rsidRPr="00EE78C8" w:rsidRDefault="0039733E" w:rsidP="00F84FFC">
            <w:pPr>
              <w:jc w:val="center"/>
              <w:rPr>
                <w:rFonts w:cs="Arial"/>
                <w:szCs w:val="20"/>
              </w:rPr>
            </w:pPr>
            <w:r>
              <w:rPr>
                <w:rFonts w:cs="Arial"/>
                <w:szCs w:val="20"/>
              </w:rPr>
              <w:t>AC</w:t>
            </w:r>
          </w:p>
        </w:tc>
      </w:tr>
      <w:tr w:rsidR="0039733E" w:rsidRPr="0052267D" w:rsidTr="00F84FFC">
        <w:trPr>
          <w:trHeight w:val="788"/>
        </w:trPr>
        <w:tc>
          <w:tcPr>
            <w:tcW w:w="0" w:type="auto"/>
            <w:shd w:val="clear" w:color="auto" w:fill="auto"/>
            <w:vAlign w:val="center"/>
          </w:tcPr>
          <w:p w:rsidR="0039733E" w:rsidRPr="00EE78C8" w:rsidRDefault="0039733E" w:rsidP="00F84FFC">
            <w:pPr>
              <w:jc w:val="center"/>
              <w:rPr>
                <w:rFonts w:cs="Arial"/>
                <w:szCs w:val="20"/>
              </w:rPr>
            </w:pPr>
            <w:r>
              <w:rPr>
                <w:rFonts w:cs="Arial"/>
                <w:szCs w:val="20"/>
              </w:rPr>
              <w:t>4</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Atención ciudadana</w:t>
            </w:r>
          </w:p>
        </w:tc>
        <w:tc>
          <w:tcPr>
            <w:tcW w:w="0" w:type="auto"/>
            <w:shd w:val="clear" w:color="auto" w:fill="auto"/>
            <w:vAlign w:val="center"/>
          </w:tcPr>
          <w:p w:rsidR="0039733E" w:rsidRPr="007F6F5E" w:rsidRDefault="0039733E" w:rsidP="006F182C">
            <w:pPr>
              <w:jc w:val="left"/>
              <w:rPr>
                <w:rFonts w:cs="Arial"/>
                <w:szCs w:val="20"/>
              </w:rPr>
            </w:pPr>
            <w:r>
              <w:rPr>
                <w:rFonts w:cs="Arial"/>
                <w:szCs w:val="20"/>
              </w:rPr>
              <w:t>Archiva Solicitud</w:t>
            </w:r>
          </w:p>
        </w:tc>
        <w:tc>
          <w:tcPr>
            <w:tcW w:w="1306" w:type="dxa"/>
            <w:shd w:val="clear" w:color="auto" w:fill="auto"/>
            <w:vAlign w:val="center"/>
          </w:tcPr>
          <w:p w:rsidR="0039733E" w:rsidRPr="00EE78C8" w:rsidRDefault="0039733E" w:rsidP="00F84FFC">
            <w:pPr>
              <w:jc w:val="center"/>
              <w:rPr>
                <w:rFonts w:cs="Arial"/>
                <w:szCs w:val="20"/>
              </w:rPr>
            </w:pPr>
            <w:r>
              <w:rPr>
                <w:rFonts w:cs="Arial"/>
                <w:szCs w:val="20"/>
              </w:rPr>
              <w:t>AC</w:t>
            </w:r>
          </w:p>
        </w:tc>
      </w:tr>
      <w:tr w:rsidR="0039733E" w:rsidRPr="0052267D" w:rsidTr="00F84FFC">
        <w:trPr>
          <w:trHeight w:val="788"/>
        </w:trPr>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b/>
                <w:szCs w:val="20"/>
              </w:rPr>
            </w:pPr>
            <w:r>
              <w:rPr>
                <w:rFonts w:cs="Arial"/>
                <w:b/>
                <w:szCs w:val="20"/>
              </w:rPr>
              <w:t>FIN</w:t>
            </w:r>
          </w:p>
        </w:tc>
        <w:tc>
          <w:tcPr>
            <w:tcW w:w="1306" w:type="dxa"/>
            <w:shd w:val="clear" w:color="auto" w:fill="auto"/>
            <w:vAlign w:val="center"/>
          </w:tcPr>
          <w:p w:rsidR="0039733E" w:rsidRPr="00EE78C8" w:rsidRDefault="0039733E" w:rsidP="00F84FFC">
            <w:pPr>
              <w:jc w:val="center"/>
              <w:rPr>
                <w:rFonts w:cs="Arial"/>
                <w:szCs w:val="20"/>
              </w:rPr>
            </w:pPr>
          </w:p>
        </w:tc>
      </w:tr>
    </w:tbl>
    <w:p w:rsidR="0039733E" w:rsidRDefault="0039733E" w:rsidP="0039733E">
      <w:pPr>
        <w:rPr>
          <w:rFonts w:cs="Arial"/>
          <w:sz w:val="14"/>
          <w:szCs w:val="14"/>
        </w:rPr>
      </w:pPr>
    </w:p>
    <w:p w:rsidR="0039733E" w:rsidRDefault="0039733E">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XSpec="center" w:tblpY="94"/>
        <w:tblW w:w="8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315"/>
      </w:tblGrid>
      <w:tr w:rsidR="0039733E" w:rsidRPr="0022572A" w:rsidTr="006F182C">
        <w:trPr>
          <w:trHeight w:val="666"/>
        </w:trPr>
        <w:tc>
          <w:tcPr>
            <w:tcW w:w="4651" w:type="dxa"/>
            <w:shd w:val="clear" w:color="auto" w:fill="FFC000"/>
          </w:tcPr>
          <w:p w:rsidR="0039733E" w:rsidRPr="0022572A" w:rsidRDefault="0039733E" w:rsidP="00F84FFC">
            <w:pPr>
              <w:jc w:val="center"/>
              <w:rPr>
                <w:rFonts w:cs="Arial"/>
                <w:b/>
                <w:szCs w:val="20"/>
              </w:rPr>
            </w:pPr>
            <w:r w:rsidRPr="0022572A">
              <w:rPr>
                <w:rFonts w:cs="Arial"/>
                <w:b/>
                <w:szCs w:val="20"/>
              </w:rPr>
              <w:lastRenderedPageBreak/>
              <w:t>ATENCIÓN CIUDADANA</w:t>
            </w:r>
          </w:p>
        </w:tc>
        <w:tc>
          <w:tcPr>
            <w:tcW w:w="4315" w:type="dxa"/>
            <w:shd w:val="clear" w:color="auto" w:fill="FFC000"/>
          </w:tcPr>
          <w:p w:rsidR="0039733E" w:rsidRPr="0022572A" w:rsidRDefault="0039733E" w:rsidP="00F84FFC">
            <w:pPr>
              <w:jc w:val="center"/>
              <w:rPr>
                <w:rFonts w:cs="Arial"/>
                <w:b/>
                <w:szCs w:val="20"/>
              </w:rPr>
            </w:pPr>
            <w:r w:rsidRPr="0022572A">
              <w:rPr>
                <w:rFonts w:cs="Arial"/>
                <w:b/>
                <w:szCs w:val="20"/>
              </w:rPr>
              <w:t>COORDINADOR</w:t>
            </w:r>
          </w:p>
        </w:tc>
      </w:tr>
    </w:tbl>
    <w:p w:rsidR="0039733E" w:rsidRDefault="0039733E" w:rsidP="00AB14FC">
      <w:pPr>
        <w:spacing w:line="276" w:lineRule="auto"/>
        <w:ind w:left="1162" w:hanging="1162"/>
        <w:jc w:val="center"/>
        <w:rPr>
          <w:rFonts w:eastAsia="Calibri" w:cs="Arial"/>
          <w:b/>
          <w:sz w:val="28"/>
          <w:szCs w:val="28"/>
          <w:lang w:val="es-MX" w:eastAsia="en-US"/>
        </w:rPr>
      </w:pPr>
    </w:p>
    <w:tbl>
      <w:tblPr>
        <w:tblpPr w:leftFromText="141" w:rightFromText="141" w:vertAnchor="text" w:horzAnchor="margin" w:tblpXSpec="center" w:tblpY="94"/>
        <w:tblW w:w="8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315"/>
      </w:tblGrid>
      <w:tr w:rsidR="0039733E" w:rsidRPr="007103C8" w:rsidTr="00F84FFC">
        <w:trPr>
          <w:trHeight w:val="5778"/>
        </w:trPr>
        <w:tc>
          <w:tcPr>
            <w:tcW w:w="4651" w:type="dxa"/>
            <w:shd w:val="clear" w:color="auto" w:fill="auto"/>
          </w:tcPr>
          <w:p w:rsidR="0039733E" w:rsidRDefault="0039733E" w:rsidP="00F84FFC">
            <w:pPr>
              <w:jc w:val="left"/>
              <w:rPr>
                <w:rFonts w:cs="Arial"/>
                <w:b/>
                <w:sz w:val="24"/>
              </w:rPr>
            </w:pPr>
          </w:p>
          <w:p w:rsidR="0039733E" w:rsidRDefault="0039733E" w:rsidP="00F84FFC">
            <w:pPr>
              <w:jc w:val="left"/>
              <w:rPr>
                <w:rFonts w:cs="Arial"/>
                <w:b/>
                <w:sz w:val="24"/>
              </w:rPr>
            </w:pPr>
          </w:p>
          <w:p w:rsidR="0039733E" w:rsidRPr="00E9429C" w:rsidRDefault="00D66272" w:rsidP="00F84FFC">
            <w:pPr>
              <w:jc w:val="left"/>
              <w:rPr>
                <w:rFonts w:cs="Arial"/>
                <w:b/>
                <w:sz w:val="24"/>
              </w:rPr>
            </w:pPr>
            <w:r>
              <w:rPr>
                <w:noProof/>
                <w:lang w:val="es-MX" w:eastAsia="es-MX"/>
              </w:rPr>
              <mc:AlternateContent>
                <mc:Choice Requires="wps">
                  <w:drawing>
                    <wp:anchor distT="0" distB="0" distL="114300" distR="114300" simplePos="0" relativeHeight="253088768" behindDoc="0" locked="0" layoutInCell="1" allowOverlap="1" wp14:anchorId="7DB2FF37" wp14:editId="56F5E4C7">
                      <wp:simplePos x="0" y="0"/>
                      <wp:positionH relativeFrom="column">
                        <wp:posOffset>1310005</wp:posOffset>
                      </wp:positionH>
                      <wp:positionV relativeFrom="paragraph">
                        <wp:posOffset>289890</wp:posOffset>
                      </wp:positionV>
                      <wp:extent cx="0" cy="332195"/>
                      <wp:effectExtent l="76200" t="0" r="76200" b="48895"/>
                      <wp:wrapNone/>
                      <wp:docPr id="130921" name="AutoShap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08E4A122" id="AutoShape 734" o:spid="_x0000_s1026" type="#_x0000_t32" style="position:absolute;margin-left:103.15pt;margin-top:22.85pt;width:0;height:26.15pt;z-index:25308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mGNwIAAGM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">
                      <v:stroke endarrow="block"/>
                    </v:shape>
                  </w:pict>
                </mc:Fallback>
              </mc:AlternateContent>
            </w:r>
            <w:r w:rsidR="0039733E">
              <w:rPr>
                <w:rFonts w:cs="Arial"/>
                <w:noProof/>
                <w:sz w:val="12"/>
                <w:szCs w:val="12"/>
                <w:lang w:val="es-MX" w:eastAsia="es-MX"/>
              </w:rPr>
              <mc:AlternateContent>
                <mc:Choice Requires="wpg">
                  <w:drawing>
                    <wp:anchor distT="0" distB="0" distL="114300" distR="114300" simplePos="0" relativeHeight="253065216" behindDoc="0" locked="0" layoutInCell="1" allowOverlap="1" wp14:anchorId="2446FA47" wp14:editId="51FC2AD7">
                      <wp:simplePos x="0" y="0"/>
                      <wp:positionH relativeFrom="column">
                        <wp:posOffset>93980</wp:posOffset>
                      </wp:positionH>
                      <wp:positionV relativeFrom="paragraph">
                        <wp:posOffset>-635</wp:posOffset>
                      </wp:positionV>
                      <wp:extent cx="4942840" cy="4651375"/>
                      <wp:effectExtent l="13970" t="6350" r="5715" b="9525"/>
                      <wp:wrapNone/>
                      <wp:docPr id="131003"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840" cy="4651375"/>
                                <a:chOff x="2152" y="5350"/>
                                <a:chExt cx="7784" cy="7325"/>
                              </a:xfrm>
                            </wpg:grpSpPr>
                            <wps:wsp>
                              <wps:cNvPr id="131004" name="Terminador 1062"/>
                              <wps:cNvSpPr>
                                <a:spLocks noChangeArrowheads="1"/>
                              </wps:cNvSpPr>
                              <wps:spPr bwMode="auto">
                                <a:xfrm>
                                  <a:off x="3104" y="5350"/>
                                  <a:ext cx="1963" cy="448"/>
                                </a:xfrm>
                                <a:prstGeom prst="flowChartTerminator">
                                  <a:avLst/>
                                </a:prstGeom>
                                <a:solidFill>
                                  <a:srgbClr val="FFFFFF"/>
                                </a:solidFill>
                                <a:ln w="9525">
                                  <a:solidFill>
                                    <a:srgbClr val="000000"/>
                                  </a:solidFill>
                                  <a:miter lim="800000"/>
                                  <a:headEnd/>
                                  <a:tailEnd/>
                                </a:ln>
                              </wps:spPr>
                              <wps:txbx>
                                <w:txbxContent>
                                  <w:p w:rsidR="009A74F5" w:rsidRPr="009A4FCB" w:rsidRDefault="009A74F5" w:rsidP="0039733E">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1005" name="Proceso 1060"/>
                              <wps:cNvSpPr>
                                <a:spLocks noChangeArrowheads="1"/>
                              </wps:cNvSpPr>
                              <wps:spPr bwMode="auto">
                                <a:xfrm>
                                  <a:off x="2152" y="6379"/>
                                  <a:ext cx="3382" cy="1118"/>
                                </a:xfrm>
                                <a:prstGeom prst="flowChartProcess">
                                  <a:avLst/>
                                </a:prstGeom>
                                <a:solidFill>
                                  <a:srgbClr val="FFFFFF"/>
                                </a:solidFill>
                                <a:ln w="9525">
                                  <a:solidFill>
                                    <a:srgbClr val="000000"/>
                                  </a:solidFill>
                                  <a:miter lim="800000"/>
                                  <a:headEnd/>
                                  <a:tailEnd/>
                                </a:ln>
                              </wps:spPr>
                              <wps:txbx>
                                <w:txbxContent>
                                  <w:p w:rsidR="009A74F5" w:rsidRPr="00DD26F1" w:rsidRDefault="009A74F5" w:rsidP="0039733E">
                                    <w:pPr>
                                      <w:spacing w:line="240" w:lineRule="auto"/>
                                      <w:rPr>
                                        <w:lang w:val="es-MX"/>
                                      </w:rPr>
                                    </w:pPr>
                                    <w:r>
                                      <w:rPr>
                                        <w:rFonts w:cs="Arial"/>
                                        <w:sz w:val="14"/>
                                        <w:szCs w:val="14"/>
                                        <w:lang w:val="es-MX"/>
                                      </w:rPr>
                                      <w:t>RECEPCIONA SOLILCITUDES Y DICTAMENES DE DERRIBO O PODAS UBICADOS EN PROPIEDAD PRIVADA, TURNA  AL COORDINADOR Y ELABORA OFICIO DE NO PROCEDENCIA DEL SERVICIO</w:t>
                                    </w:r>
                                  </w:p>
                                </w:txbxContent>
                              </wps:txbx>
                              <wps:bodyPr rot="0" vert="horz" wrap="square" lIns="91440" tIns="45720" rIns="91440" bIns="45720" anchor="t" anchorCtr="0" upright="1">
                                <a:noAutofit/>
                              </wps:bodyPr>
                            </wps:wsp>
                            <wps:wsp>
                              <wps:cNvPr id="131006" name="Terminador 646"/>
                              <wps:cNvSpPr>
                                <a:spLocks noChangeArrowheads="1"/>
                              </wps:cNvSpPr>
                              <wps:spPr bwMode="auto">
                                <a:xfrm>
                                  <a:off x="3378" y="12197"/>
                                  <a:ext cx="1945" cy="478"/>
                                </a:xfrm>
                                <a:prstGeom prst="flowChartTerminator">
                                  <a:avLst/>
                                </a:prstGeom>
                                <a:solidFill>
                                  <a:srgbClr val="FFFFFF"/>
                                </a:solidFill>
                                <a:ln w="9525">
                                  <a:solidFill>
                                    <a:srgbClr val="000000"/>
                                  </a:solidFill>
                                  <a:miter lim="800000"/>
                                  <a:headEnd/>
                                  <a:tailEnd/>
                                </a:ln>
                              </wps:spPr>
                              <wps:txbx>
                                <w:txbxContent>
                                  <w:p w:rsidR="009A74F5" w:rsidRPr="009A4FCB" w:rsidRDefault="009A74F5" w:rsidP="0039733E">
                                    <w:pPr>
                                      <w:spacing w:line="240" w:lineRule="auto"/>
                                      <w:jc w:val="center"/>
                                      <w:rPr>
                                        <w:rFonts w:cs="Arial"/>
                                        <w:b/>
                                        <w:sz w:val="16"/>
                                        <w:szCs w:val="16"/>
                                      </w:rPr>
                                    </w:pPr>
                                    <w:r>
                                      <w:rPr>
                                        <w:rFonts w:cs="Arial"/>
                                        <w:b/>
                                        <w:sz w:val="16"/>
                                        <w:szCs w:val="16"/>
                                      </w:rPr>
                                      <w:t>FIN</w:t>
                                    </w:r>
                                  </w:p>
                                </w:txbxContent>
                              </wps:txbx>
                              <wps:bodyPr rot="0" vert="horz" wrap="square" lIns="91440" tIns="45720" rIns="91440" bIns="45720" anchor="t" anchorCtr="0" upright="1">
                                <a:noAutofit/>
                              </wps:bodyPr>
                            </wps:wsp>
                            <wps:wsp>
                              <wps:cNvPr id="131007" name="Proceso 1082"/>
                              <wps:cNvSpPr>
                                <a:spLocks noChangeArrowheads="1"/>
                              </wps:cNvSpPr>
                              <wps:spPr bwMode="auto">
                                <a:xfrm>
                                  <a:off x="7091" y="6356"/>
                                  <a:ext cx="2845" cy="1141"/>
                                </a:xfrm>
                                <a:prstGeom prst="flowChartProcess">
                                  <a:avLst/>
                                </a:prstGeom>
                                <a:solidFill>
                                  <a:srgbClr val="FFFFFF"/>
                                </a:solidFill>
                                <a:ln w="9525">
                                  <a:solidFill>
                                    <a:srgbClr val="000000"/>
                                  </a:solidFill>
                                  <a:miter lim="800000"/>
                                  <a:headEnd/>
                                  <a:tailEnd/>
                                </a:ln>
                              </wps:spPr>
                              <wps:txbx>
                                <w:txbxContent>
                                  <w:p w:rsidR="009A74F5" w:rsidRDefault="009A74F5" w:rsidP="0039733E">
                                    <w:pPr>
                                      <w:spacing w:line="240" w:lineRule="auto"/>
                                    </w:pPr>
                                    <w:r w:rsidRPr="00E1732B">
                                      <w:rPr>
                                        <w:sz w:val="14"/>
                                        <w:szCs w:val="14"/>
                                      </w:rPr>
                                      <w:t xml:space="preserve">TURNA AL ÁREA DE ATENCIÓN CIUDADANA DANDO RESPUESTA </w:t>
                                    </w:r>
                                    <w:r>
                                      <w:rPr>
                                        <w:sz w:val="14"/>
                                        <w:szCs w:val="14"/>
                                      </w:rPr>
                                      <w:t xml:space="preserve">QUE NO PROCEDE </w:t>
                                    </w:r>
                                    <w:r w:rsidRPr="00E1732B">
                                      <w:rPr>
                                        <w:sz w:val="14"/>
                                        <w:szCs w:val="14"/>
                                      </w:rPr>
                                      <w:t>LA SOLICITUD TODA VEZ QUE NO SE REALIZAN TRABAJOS EN DOMICILIOS PARTICULARES</w:t>
                                    </w:r>
                                  </w:p>
                                </w:txbxContent>
                              </wps:txbx>
                              <wps:bodyPr rot="0" vert="horz" wrap="square" lIns="91440" tIns="45720" rIns="91440" bIns="45720" anchor="t" anchorCtr="0" upright="1">
                                <a:noAutofit/>
                              </wps:bodyPr>
                            </wps:wsp>
                            <wps:wsp>
                              <wps:cNvPr id="131008" name="Conector angular 649"/>
                              <wps:cNvCnPr>
                                <a:cxnSpLocks/>
                              </wps:cNvCnPr>
                              <wps:spPr bwMode="auto">
                                <a:xfrm rot="10800000" flipV="1">
                                  <a:off x="5969" y="7497"/>
                                  <a:ext cx="3473" cy="1337"/>
                                </a:xfrm>
                                <a:prstGeom prst="bentConnector3">
                                  <a:avLst>
                                    <a:gd name="adj1" fmla="val 49986"/>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1009" name="AutoShape 734"/>
                              <wps:cNvCnPr>
                                <a:cxnSpLocks noChangeShapeType="1"/>
                              </wps:cNvCnPr>
                              <wps:spPr bwMode="auto">
                                <a:xfrm>
                                  <a:off x="4474" y="9130"/>
                                  <a:ext cx="0" cy="6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10" name="AutoShape 735"/>
                              <wps:cNvCnPr>
                                <a:cxnSpLocks noChangeShapeType="1"/>
                              </wps:cNvCnPr>
                              <wps:spPr bwMode="auto">
                                <a:xfrm>
                                  <a:off x="5534" y="6834"/>
                                  <a:ext cx="153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11" name="AutoShape 736"/>
                              <wps:cNvSpPr>
                                <a:spLocks noChangeArrowheads="1"/>
                              </wps:cNvSpPr>
                              <wps:spPr bwMode="auto">
                                <a:xfrm>
                                  <a:off x="2665" y="8368"/>
                                  <a:ext cx="3304" cy="762"/>
                                </a:xfrm>
                                <a:prstGeom prst="flowChartProcess">
                                  <a:avLst/>
                                </a:prstGeom>
                                <a:solidFill>
                                  <a:srgbClr val="FFFFFF"/>
                                </a:solidFill>
                                <a:ln w="9525">
                                  <a:solidFill>
                                    <a:srgbClr val="000000"/>
                                  </a:solidFill>
                                  <a:miter lim="800000"/>
                                  <a:headEnd/>
                                  <a:tailEnd/>
                                </a:ln>
                              </wps:spPr>
                              <wps:txbx>
                                <w:txbxContent>
                                  <w:p w:rsidR="009A74F5" w:rsidRPr="0068574E" w:rsidRDefault="009A74F5" w:rsidP="0039733E">
                                    <w:pPr>
                                      <w:spacing w:line="240" w:lineRule="auto"/>
                                      <w:jc w:val="center"/>
                                      <w:rPr>
                                        <w:lang w:val="es-MX"/>
                                      </w:rPr>
                                    </w:pPr>
                                    <w:r>
                                      <w:rPr>
                                        <w:rFonts w:cs="Arial"/>
                                        <w:sz w:val="14"/>
                                        <w:szCs w:val="14"/>
                                        <w:lang w:val="es-MX"/>
                                      </w:rPr>
                                      <w:t>INFORMA AL CIUDADANO DE LA NEGATIVIDAD DE SU PETICION</w:t>
                                    </w:r>
                                  </w:p>
                                </w:txbxContent>
                              </wps:txbx>
                              <wps:bodyPr rot="0" vert="horz" wrap="square" lIns="91440" tIns="45720" rIns="91440" bIns="45720" anchor="t" anchorCtr="0" upright="1">
                                <a:noAutofit/>
                              </wps:bodyPr>
                            </wps:wsp>
                            <wps:wsp>
                              <wps:cNvPr id="131012" name="AutoShape 737"/>
                              <wps:cNvSpPr>
                                <a:spLocks noChangeArrowheads="1"/>
                              </wps:cNvSpPr>
                              <wps:spPr bwMode="auto">
                                <a:xfrm rot="10800000">
                                  <a:off x="2665" y="9763"/>
                                  <a:ext cx="3419" cy="1828"/>
                                </a:xfrm>
                                <a:prstGeom prst="triangle">
                                  <a:avLst>
                                    <a:gd name="adj" fmla="val 50000"/>
                                  </a:avLst>
                                </a:prstGeom>
                                <a:solidFill>
                                  <a:srgbClr val="FFFFFF"/>
                                </a:solidFill>
                                <a:ln w="9525">
                                  <a:solidFill>
                                    <a:srgbClr val="000000"/>
                                  </a:solidFill>
                                  <a:miter lim="800000"/>
                                  <a:headEnd/>
                                  <a:tailEnd/>
                                </a:ln>
                              </wps:spPr>
                              <wps:txbx>
                                <w:txbxContent>
                                  <w:p w:rsidR="009A74F5" w:rsidRDefault="009A74F5" w:rsidP="0039733E">
                                    <w:pPr>
                                      <w:jc w:val="center"/>
                                      <w:rPr>
                                        <w:sz w:val="14"/>
                                        <w:szCs w:val="14"/>
                                        <w:lang w:val="es-MX"/>
                                      </w:rPr>
                                    </w:pPr>
                                    <w:r>
                                      <w:rPr>
                                        <w:sz w:val="14"/>
                                        <w:szCs w:val="14"/>
                                        <w:lang w:val="es-MX"/>
                                      </w:rPr>
                                      <w:t xml:space="preserve">ARCHIVA </w:t>
                                    </w:r>
                                  </w:p>
                                  <w:p w:rsidR="009A74F5" w:rsidRPr="0068574E" w:rsidRDefault="009A74F5" w:rsidP="0039733E">
                                    <w:pPr>
                                      <w:jc w:val="center"/>
                                      <w:rPr>
                                        <w:sz w:val="14"/>
                                        <w:szCs w:val="14"/>
                                        <w:lang w:val="es-MX"/>
                                      </w:rPr>
                                    </w:pPr>
                                    <w:r>
                                      <w:rPr>
                                        <w:sz w:val="14"/>
                                        <w:szCs w:val="14"/>
                                        <w:lang w:val="es-MX"/>
                                      </w:rPr>
                                      <w:t>SOLICITUD</w:t>
                                    </w:r>
                                  </w:p>
                                </w:txbxContent>
                              </wps:txbx>
                              <wps:bodyPr rot="0" vert="horz" wrap="square" lIns="91440" tIns="45720" rIns="91440" bIns="45720" anchor="t" anchorCtr="0" upright="1">
                                <a:noAutofit/>
                              </wps:bodyPr>
                            </wps:wsp>
                            <wps:wsp>
                              <wps:cNvPr id="131013" name="AutoShape 738"/>
                              <wps:cNvCnPr>
                                <a:cxnSpLocks noChangeShapeType="1"/>
                              </wps:cNvCnPr>
                              <wps:spPr bwMode="auto">
                                <a:xfrm>
                                  <a:off x="4369" y="11591"/>
                                  <a:ext cx="16" cy="5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46FA47" id="Group 936" o:spid="_x0000_s2209" style="position:absolute;margin-left:7.4pt;margin-top:-.05pt;width:389.2pt;height:366.25pt;z-index:253065216" coordorigin="2152,5350" coordsize="7784,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">
                      <v:shape id="Terminador 1062" o:spid="_x0000_s2210" type="#_x0000_t116" style="position:absolute;left:3104;top:5350;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TsMA&#10;AADfAAAADwAAAGRycy9kb3ducmV2LnhtbERPXWvCMBR9H+w/hDvwZcxEJzI6o5TC0AdhzOn7pbm2&#10;xeSmJJmt/94MBns8nO/VZnRWXCnEzrOG2VSBIK696bjRcPz+eHkDEROyQeuZNNwowmb9+LDCwviB&#10;v+h6SI3IIRwL1NCm1BdSxrolh3Hqe+LMnX1wmDIMjTQBhxzurJwrtZQOO84NLfZUtVRfDj9Ow+fe&#10;VsFWNGyr22l3PC3K5/2y1HryNJbvIBKN6V/8596ZPP91ptQCfv9kAH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MTsMAAADfAAAADwAAAAAAAAAAAAAAAACYAgAAZHJzL2Rv&#10;d25yZXYueG1sUEsFBgAAAAAEAAQA9QAAAIgDAAAAAA==&#10;">
                        <v:textbox>
                          <w:txbxContent>
                            <w:p w:rsidR="009A74F5" w:rsidRPr="009A4FCB" w:rsidRDefault="009A74F5" w:rsidP="0039733E">
                              <w:pPr>
                                <w:spacing w:line="240" w:lineRule="auto"/>
                                <w:jc w:val="center"/>
                                <w:rPr>
                                  <w:rFonts w:cs="Arial"/>
                                  <w:b/>
                                  <w:sz w:val="16"/>
                                  <w:szCs w:val="16"/>
                                </w:rPr>
                              </w:pPr>
                              <w:r w:rsidRPr="009A4FCB">
                                <w:rPr>
                                  <w:rFonts w:cs="Arial"/>
                                  <w:b/>
                                  <w:sz w:val="16"/>
                                  <w:szCs w:val="16"/>
                                </w:rPr>
                                <w:t>INICIO</w:t>
                              </w:r>
                            </w:p>
                          </w:txbxContent>
                        </v:textbox>
                      </v:shape>
                      <v:shape id="Proceso 1060" o:spid="_x0000_s2211" type="#_x0000_t109" style="position:absolute;left:2152;top:6379;width:3382;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acUA&#10;AADfAAAADwAAAGRycy9kb3ducmV2LnhtbERPz2vCMBS+D/wfwhN2EU2qc0hnFBE69LCDdRdvb82z&#10;LTYvpclq998vg4HHj+/3ejvYRvTU+dqxhmSmQBAXztRcavg8Z9MVCB+QDTaOScMPedhuRk9rTI27&#10;84n6PJQihrBPUUMVQptK6YuKLPqZa4kjd3WdxRBhV0rT4T2G20bOlXqVFmuODRW2tK+ouOXfVsN8&#10;Ncnf+SM7vHwdTYbL5NJPFketn8fD7g1EoCE8xP/ug4nzF4lSS/j7EwH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f9pxQAAAN8AAAAPAAAAAAAAAAAAAAAAAJgCAABkcnMv&#10;ZG93bnJldi54bWxQSwUGAAAAAAQABAD1AAAAigMAAAAA&#10;">
                        <v:textbox>
                          <w:txbxContent>
                            <w:p w:rsidR="009A74F5" w:rsidRPr="00DD26F1" w:rsidRDefault="009A74F5" w:rsidP="0039733E">
                              <w:pPr>
                                <w:spacing w:line="240" w:lineRule="auto"/>
                                <w:rPr>
                                  <w:lang w:val="es-MX"/>
                                </w:rPr>
                              </w:pPr>
                              <w:r>
                                <w:rPr>
                                  <w:rFonts w:cs="Arial"/>
                                  <w:sz w:val="14"/>
                                  <w:szCs w:val="14"/>
                                  <w:lang w:val="es-MX"/>
                                </w:rPr>
                                <w:t>RECEPCIONA SOLILCITUDES Y DICTAMENES DE DERRIBO O PODAS UBICADOS EN PROPIEDAD PRIVADA, TURNA  AL COORDINADOR Y ELABORA OFICIO DE NO PROCEDENCIA DEL SERVICIO</w:t>
                              </w:r>
                            </w:p>
                          </w:txbxContent>
                        </v:textbox>
                      </v:shape>
                      <v:shape id="Terminador 646" o:spid="_x0000_s2212" type="#_x0000_t116" style="position:absolute;left:3378;top:12197;width:194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3osYA&#10;AADfAAAADwAAAGRycy9kb3ducmV2LnhtbESPTWvCQBCG74X+h2WEXkrdWIuU6CohIHoQpH7ch+yY&#10;BHdnw+7WxH/vFgoeH955n5lZrAZrxI18aB0rmIwzEMSV0y3XCk7H9cc3iBCRNRrHpOBOAVbL15cF&#10;5tr1/EO3Q6xFknDIUUETY5dLGaqGLIax64hTdnHeYkzoa6k99klujfzMspm02HLa0GBHZUPV9fBr&#10;Fex3pvSmpH5T3s/b0/mreN/NCqXeRkMxBxFpiM/h//ZWp/Onk+SEv38S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G3osYAAADfAAAADwAAAAAAAAAAAAAAAACYAgAAZHJz&#10;L2Rvd25yZXYueG1sUEsFBgAAAAAEAAQA9QAAAIsDAAAAAA==&#10;">
                        <v:textbox>
                          <w:txbxContent>
                            <w:p w:rsidR="009A74F5" w:rsidRPr="009A4FCB" w:rsidRDefault="009A74F5" w:rsidP="0039733E">
                              <w:pPr>
                                <w:spacing w:line="240" w:lineRule="auto"/>
                                <w:jc w:val="center"/>
                                <w:rPr>
                                  <w:rFonts w:cs="Arial"/>
                                  <w:b/>
                                  <w:sz w:val="16"/>
                                  <w:szCs w:val="16"/>
                                </w:rPr>
                              </w:pPr>
                              <w:r>
                                <w:rPr>
                                  <w:rFonts w:cs="Arial"/>
                                  <w:b/>
                                  <w:sz w:val="16"/>
                                  <w:szCs w:val="16"/>
                                </w:rPr>
                                <w:t>FIN</w:t>
                              </w:r>
                            </w:p>
                          </w:txbxContent>
                        </v:textbox>
                      </v:shape>
                      <v:shape id="Proceso 1082" o:spid="_x0000_s2213" type="#_x0000_t109" style="position:absolute;left:7091;top:6356;width:2845;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hcUA&#10;AADfAAAADwAAAGRycy9kb3ducmV2LnhtbERPy2rCQBTdF/yH4QrdiM5E+5DoKCKk6MJFUzfdXTPX&#10;JJi5EzLTmP59p1Do8nDe6+1gG9FT52vHGpKZAkFcOFNzqeH8kU2XIHxANtg4Jg3f5GG7GT2sMTXu&#10;zu/U56EUMYR9ihqqENpUSl9UZNHPXEscuavrLIYIu1KaDu8x3DZyrtSLtFhzbKiwpX1FxS3/shrm&#10;y0n+xqfs8HQ5mgyfk89+sjhq/TgedisQgYbwL/5zH0ycv0iUeoXfPx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8SFxQAAAN8AAAAPAAAAAAAAAAAAAAAAAJgCAABkcnMv&#10;ZG93bnJldi54bWxQSwUGAAAAAAQABAD1AAAAigMAAAAA&#10;">
                        <v:textbox>
                          <w:txbxContent>
                            <w:p w:rsidR="009A74F5" w:rsidRDefault="009A74F5" w:rsidP="0039733E">
                              <w:pPr>
                                <w:spacing w:line="240" w:lineRule="auto"/>
                              </w:pPr>
                              <w:r w:rsidRPr="00E1732B">
                                <w:rPr>
                                  <w:sz w:val="14"/>
                                  <w:szCs w:val="14"/>
                                </w:rPr>
                                <w:t xml:space="preserve">TURNA AL ÁREA DE ATENCIÓN CIUDADANA DANDO RESPUESTA </w:t>
                              </w:r>
                              <w:r>
                                <w:rPr>
                                  <w:sz w:val="14"/>
                                  <w:szCs w:val="14"/>
                                </w:rPr>
                                <w:t xml:space="preserve">QUE NO PROCEDE </w:t>
                              </w:r>
                              <w:r w:rsidRPr="00E1732B">
                                <w:rPr>
                                  <w:sz w:val="14"/>
                                  <w:szCs w:val="14"/>
                                </w:rPr>
                                <w:t>LA SOLICITUD TODA VEZ QUE NO SE REALIZAN TRABAJOS EN DOMICILIOS PARTICULARES</w:t>
                              </w:r>
                            </w:p>
                          </w:txbxContent>
                        </v:textbox>
                      </v:shape>
                      <v:shape id="Conector angular 649" o:spid="_x0000_s2214" type="#_x0000_t34" style="position:absolute;left:5969;top:7497;width:3473;height:133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DsMAAADfAAAADwAAAGRycy9kb3ducmV2LnhtbERPS2sCMRC+F/ofwhR6KZrYBSmrUYpQ&#10;WujJBxVv42bcXdxMliTV7b/vHASPH997vhx8py4UUxvYwmRsQBFXwbVcW9htP0ZvoFJGdtgFJgt/&#10;lGC5eHyYY+nCldd02eRaSQinEi00Ofel1qlqyGMah55YuFOIHrPAWGsX8SrhvtOvxky1x5alocGe&#10;Vg1V582vt7Ay8bug7Uvyx46Lgzl/9sXP3trnp+F9BirTkO/im/vLyfxiYowMlj8C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QkA7DAAAA3wAAAA8AAAAAAAAAAAAA&#10;AAAAoQIAAGRycy9kb3ducmV2LnhtbFBLBQYAAAAABAAEAPkAAACRAwAAAAA=&#10;" adj="10797" strokecolor="black [3213]" strokeweight=".5pt">
                        <v:stroke endarrow="block"/>
                        <o:lock v:ext="edit" shapetype="f"/>
                      </v:shape>
                      <v:shape id="AutoShape 734" o:spid="_x0000_s2215" type="#_x0000_t32" style="position:absolute;left:4474;top:9130;width:0;height: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p348UAAADfAAAADwAAAGRycy9kb3ducmV2LnhtbERPXWvCMBR9F/Yfwh3sTZNuMNZqlDHY&#10;GI49TKXo26W5tsXmpiRR6379MhB8PJzv2WKwnTiRD61jDdlEgSCunGm51rBZv49fQISIbLBzTBou&#10;FGAxvxvNsDDuzD90WsVapBAOBWpoYuwLKUPVkMUwcT1x4vbOW4wJ+loaj+cUbjv5qNSztNhyamiw&#10;p7eGqsPqaDVsv/JjeSm/aVlm+XKH3obf9YfWD/fD6xREpCHexFf3p0nznzKlcvj/kwD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p348UAAADfAAAADwAAAAAAAAAA&#10;AAAAAAChAgAAZHJzL2Rvd25yZXYueG1sUEsFBgAAAAAEAAQA+QAAAJMDAAAAAA==&#10;">
                        <v:stroke endarrow="block"/>
                      </v:shape>
                      <v:shape id="AutoShape 735" o:spid="_x0000_s2216" type="#_x0000_t32" style="position:absolute;left:5534;top:6834;width:15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Io8UAAADfAAAADwAAAGRycy9kb3ducmV2LnhtbERPTWvCQBC9C/0PyxS86SYViqauUgoV&#10;sfSgltDehuw0Cc3Oht1VY39951Dw+Hjfy/XgOnWmEFvPBvJpBoq48rbl2sDH8XUyBxUTssXOMxm4&#10;UoT16m60xML6C+/pfEi1khCOBRpoUuoLrWPVkMM49T2xcN8+OEwCQ61twIuEu04/ZNmjdtiyNDTY&#10;00tD1c/h5Ax8vi1O5bV8p12ZL3ZfGFz8PW6MGd8Pz0+gEg3pJv53b63Mn+VZLg/kjwD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lIo8UAAADfAAAADwAAAAAAAAAA&#10;AAAAAAChAgAAZHJzL2Rvd25yZXYueG1sUEsFBgAAAAAEAAQA+QAAAJMDAAAAAA==&#10;">
                        <v:stroke endarrow="block"/>
                      </v:shape>
                      <v:shape id="AutoShape 736" o:spid="_x0000_s2217" type="#_x0000_t109" style="position:absolute;left:2665;top:8368;width:3304;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vt8UA&#10;AADfAAAADwAAAGRycy9kb3ducmV2LnhtbERPz2vCMBS+D/wfwhN2kZlG5yidUUTo0MMOdrvs9ta8&#10;tcXmpTSxdv/9Igg7fny/19vRtmKg3jeONah5AoK4dKbhSsPnR/6UgvAB2WDrmDT8koftZvKwxsy4&#10;K59oKEIlYgj7DDXUIXSZlL6syaKfu444cj+utxgi7CtperzGcNvKRZK8SIsNx4YaO9rXVJ6Li9Ww&#10;SGfFG7/nh+fvo8lxpb6G2fKo9eN03L2CCDSGf/HdfTBx/lIlSsHtTwQ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2+3xQAAAN8AAAAPAAAAAAAAAAAAAAAAAJgCAABkcnMv&#10;ZG93bnJldi54bWxQSwUGAAAAAAQABAD1AAAAigMAAAAA&#10;">
                        <v:textbox>
                          <w:txbxContent>
                            <w:p w:rsidR="009A74F5" w:rsidRPr="0068574E" w:rsidRDefault="009A74F5" w:rsidP="0039733E">
                              <w:pPr>
                                <w:spacing w:line="240" w:lineRule="auto"/>
                                <w:jc w:val="center"/>
                                <w:rPr>
                                  <w:lang w:val="es-MX"/>
                                </w:rPr>
                              </w:pPr>
                              <w:r>
                                <w:rPr>
                                  <w:rFonts w:cs="Arial"/>
                                  <w:sz w:val="14"/>
                                  <w:szCs w:val="14"/>
                                  <w:lang w:val="es-MX"/>
                                </w:rPr>
                                <w:t>INFORMA AL CIUDADANO DE LA NEGATIVIDAD DE SU PETICION</w:t>
                              </w:r>
                            </w:p>
                          </w:txbxContent>
                        </v:textbox>
                      </v:shape>
                      <v:shape id="AutoShape 737" o:spid="_x0000_s2218" type="#_x0000_t5" style="position:absolute;left:2665;top:9763;width:3419;height:182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WTMUA&#10;AADfAAAADwAAAGRycy9kb3ducmV2LnhtbERPXWvCMBR9F/wP4Qp706RuDKlGGYKbOhCmQ/Tt0ty1&#10;xeamNLF2/94MBj4ezvds0dlKtNT40rGGZKRAEGfOlJxr+D6shhMQPiAbrByThl/ysJj3ezNMjbvx&#10;F7X7kIsYwj5FDUUIdSqlzwqy6EeuJo7cj2sshgibXJoGbzHcVnKs1Ku0WHJsKLCmZUHZZX+1Gk7H&#10;zceLPNcTtes+3WV7OB/b943WT4PubQoiUBce4n/32sT5z4lKxvD3JwK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5ZMxQAAAN8AAAAPAAAAAAAAAAAAAAAAAJgCAABkcnMv&#10;ZG93bnJldi54bWxQSwUGAAAAAAQABAD1AAAAigMAAAAA&#10;">
                        <v:textbox>
                          <w:txbxContent>
                            <w:p w:rsidR="009A74F5" w:rsidRDefault="009A74F5" w:rsidP="0039733E">
                              <w:pPr>
                                <w:jc w:val="center"/>
                                <w:rPr>
                                  <w:sz w:val="14"/>
                                  <w:szCs w:val="14"/>
                                  <w:lang w:val="es-MX"/>
                                </w:rPr>
                              </w:pPr>
                              <w:r>
                                <w:rPr>
                                  <w:sz w:val="14"/>
                                  <w:szCs w:val="14"/>
                                  <w:lang w:val="es-MX"/>
                                </w:rPr>
                                <w:t xml:space="preserve">ARCHIVA </w:t>
                              </w:r>
                            </w:p>
                            <w:p w:rsidR="009A74F5" w:rsidRPr="0068574E" w:rsidRDefault="009A74F5" w:rsidP="0039733E">
                              <w:pPr>
                                <w:jc w:val="center"/>
                                <w:rPr>
                                  <w:sz w:val="14"/>
                                  <w:szCs w:val="14"/>
                                  <w:lang w:val="es-MX"/>
                                </w:rPr>
                              </w:pPr>
                              <w:r>
                                <w:rPr>
                                  <w:sz w:val="14"/>
                                  <w:szCs w:val="14"/>
                                  <w:lang w:val="es-MX"/>
                                </w:rPr>
                                <w:t>SOLICITUD</w:t>
                              </w:r>
                            </w:p>
                          </w:txbxContent>
                        </v:textbox>
                      </v:shape>
                      <v:shape id="AutoShape 738" o:spid="_x0000_s2219" type="#_x0000_t32" style="position:absolute;left:4369;top:11591;width:16;height: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vW1MQAAADfAAAADwAAAGRycy9kb3ducmV2LnhtbERPXWvCMBR9H/gfwhX2NtNOkFmNIoON&#10;ofgwHUXfLs21LTY3JYla/fVGEPZ4ON/TeWcacSbna8sK0kECgriwuuZSwd/26+0DhA/IGhvLpOBK&#10;Huaz3ssUM20v/EvnTShFDGGfoYIqhDaT0hcVGfQD2xJH7mCdwRChK6V2eInhppHvSTKSBmuODRW2&#10;9FlRcdycjILdanzKr/malnk6Xu7RGX/bfiv12u8WExCBuvAvfrp/dJw/TJN0CI8/EY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9bUxAAAAN8AAAAPAAAAAAAAAAAA&#10;AAAAAKECAABkcnMvZG93bnJldi54bWxQSwUGAAAAAAQABAD5AAAAkgMAAAAA&#10;">
                        <v:stroke endarrow="block"/>
                      </v:shape>
                    </v:group>
                  </w:pict>
                </mc:Fallback>
              </mc:AlternateContent>
            </w:r>
          </w:p>
        </w:tc>
        <w:tc>
          <w:tcPr>
            <w:tcW w:w="4315" w:type="dxa"/>
            <w:shd w:val="clear" w:color="auto" w:fill="auto"/>
          </w:tcPr>
          <w:p w:rsidR="0039733E"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Pr="007103C8" w:rsidRDefault="0039733E" w:rsidP="00F84FFC">
            <w:pP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Default="0039733E" w:rsidP="00F84FFC">
            <w:pPr>
              <w:jc w:val="center"/>
              <w:rPr>
                <w:rFonts w:cs="Arial"/>
                <w:sz w:val="24"/>
              </w:rPr>
            </w:pPr>
          </w:p>
          <w:p w:rsidR="0039733E" w:rsidRPr="007103C8" w:rsidRDefault="0039733E" w:rsidP="00F84FFC">
            <w:pPr>
              <w:rPr>
                <w:rFonts w:cs="Arial"/>
                <w:sz w:val="24"/>
              </w:rPr>
            </w:pPr>
          </w:p>
        </w:tc>
      </w:tr>
    </w:tbl>
    <w:p w:rsidR="0039733E" w:rsidRDefault="0039733E" w:rsidP="00AB14FC">
      <w:pPr>
        <w:spacing w:line="276" w:lineRule="auto"/>
        <w:ind w:left="1162" w:hanging="1162"/>
        <w:jc w:val="center"/>
        <w:rPr>
          <w:rFonts w:eastAsia="Calibri" w:cs="Arial"/>
          <w:b/>
          <w:sz w:val="28"/>
          <w:szCs w:val="28"/>
          <w:lang w:val="es-MX" w:eastAsia="en-US"/>
        </w:rPr>
      </w:pPr>
    </w:p>
    <w:p w:rsidR="0039733E" w:rsidRDefault="0039733E">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39733E" w:rsidRPr="006077A8" w:rsidRDefault="0039733E" w:rsidP="0039733E">
      <w:pPr>
        <w:jc w:val="center"/>
        <w:rPr>
          <w:rFonts w:cs="Arial"/>
          <w:b/>
          <w:bCs/>
          <w:sz w:val="28"/>
        </w:rPr>
      </w:pPr>
      <w:r w:rsidRPr="006077A8">
        <w:rPr>
          <w:rFonts w:cs="Arial"/>
          <w:b/>
          <w:bCs/>
          <w:sz w:val="28"/>
        </w:rPr>
        <w:lastRenderedPageBreak/>
        <w:t xml:space="preserve">PROCEDIMIENTO </w:t>
      </w:r>
    </w:p>
    <w:p w:rsidR="0039733E" w:rsidRPr="0038737E" w:rsidRDefault="0038737E" w:rsidP="0032622C">
      <w:pPr>
        <w:pStyle w:val="Ttulo1"/>
        <w:numPr>
          <w:ilvl w:val="0"/>
          <w:numId w:val="0"/>
        </w:numPr>
        <w:rPr>
          <w:rFonts w:ascii="Arial" w:hAnsi="Arial" w:cs="Arial"/>
          <w:b w:val="0"/>
          <w:bCs w:val="0"/>
          <w:color w:val="auto"/>
          <w:sz w:val="24"/>
        </w:rPr>
      </w:pPr>
      <w:r w:rsidRPr="0038737E">
        <w:rPr>
          <w:rFonts w:ascii="Arial" w:hAnsi="Arial" w:cs="Arial"/>
          <w:b w:val="0"/>
          <w:color w:val="auto"/>
          <w:sz w:val="24"/>
        </w:rPr>
        <w:t xml:space="preserve">Mantenimiento y limpieza de fuentes </w:t>
      </w:r>
    </w:p>
    <w:p w:rsidR="0039733E" w:rsidRPr="00824DCF" w:rsidRDefault="0039733E" w:rsidP="0039733E">
      <w:pPr>
        <w:jc w:val="center"/>
        <w:rPr>
          <w:rFonts w:cs="Arial"/>
          <w:b/>
          <w:bCs/>
          <w:sz w:val="28"/>
          <w:szCs w:val="28"/>
        </w:rPr>
      </w:pPr>
    </w:p>
    <w:p w:rsidR="0039733E" w:rsidRPr="00B35FB9" w:rsidRDefault="0039733E" w:rsidP="0039733E">
      <w:pPr>
        <w:rPr>
          <w:rFonts w:cs="Arial"/>
          <w:b/>
          <w:bCs/>
          <w:sz w:val="24"/>
        </w:rPr>
      </w:pPr>
    </w:p>
    <w:p w:rsidR="0039733E" w:rsidRPr="00B01521" w:rsidRDefault="0039733E" w:rsidP="0038737E">
      <w:pPr>
        <w:tabs>
          <w:tab w:val="left" w:pos="889"/>
          <w:tab w:val="left" w:pos="2865"/>
        </w:tabs>
        <w:jc w:val="center"/>
        <w:rPr>
          <w:rFonts w:cs="Arial"/>
          <w:b/>
          <w:bCs/>
          <w:sz w:val="24"/>
        </w:rPr>
      </w:pPr>
      <w:r>
        <w:rPr>
          <w:rFonts w:cs="Arial"/>
          <w:b/>
          <w:bCs/>
          <w:sz w:val="24"/>
        </w:rPr>
        <w:t>OBJETIVO DEL PROCEDIMIENTO</w:t>
      </w:r>
    </w:p>
    <w:p w:rsidR="0039733E" w:rsidRPr="00B35FB9" w:rsidRDefault="0039733E" w:rsidP="0039733E">
      <w:pPr>
        <w:tabs>
          <w:tab w:val="left" w:pos="889"/>
          <w:tab w:val="left" w:pos="2865"/>
        </w:tabs>
        <w:rPr>
          <w:rFonts w:cs="Arial"/>
          <w:b/>
          <w:bCs/>
          <w:sz w:val="24"/>
        </w:rPr>
      </w:pPr>
    </w:p>
    <w:p w:rsidR="0039733E" w:rsidRDefault="0039733E" w:rsidP="0039733E">
      <w:pPr>
        <w:tabs>
          <w:tab w:val="left" w:pos="1900"/>
        </w:tabs>
        <w:rPr>
          <w:rFonts w:cs="Arial"/>
          <w:bCs/>
          <w:sz w:val="24"/>
        </w:rPr>
      </w:pPr>
      <w:r>
        <w:rPr>
          <w:rFonts w:cs="Arial"/>
          <w:bCs/>
          <w:sz w:val="24"/>
        </w:rPr>
        <w:t xml:space="preserve">Contar con información que permita identificar los periodos de mantenimientos programados así como proveer los insumos, herramientas y personal capacitado para realizar las tareas de mantenimiento y diagnóstico oportuno de atención, a fin de ofrecer imagen de embellecimiento en los espacios públicos en donde existen las fuentes. </w:t>
      </w:r>
      <w:r w:rsidRPr="00B35FB9">
        <w:rPr>
          <w:rFonts w:cs="Arial"/>
          <w:bCs/>
          <w:sz w:val="24"/>
        </w:rPr>
        <w:tab/>
      </w:r>
    </w:p>
    <w:p w:rsidR="0039733E" w:rsidRPr="00B35FB9" w:rsidRDefault="0039733E" w:rsidP="0039733E">
      <w:pPr>
        <w:tabs>
          <w:tab w:val="left" w:pos="1900"/>
        </w:tabs>
        <w:rPr>
          <w:rFonts w:cs="Arial"/>
          <w:b/>
          <w:bCs/>
          <w:sz w:val="24"/>
        </w:rPr>
      </w:pPr>
    </w:p>
    <w:p w:rsidR="0039733E" w:rsidRPr="00B01521" w:rsidRDefault="0039733E" w:rsidP="0038737E">
      <w:pPr>
        <w:jc w:val="center"/>
        <w:rPr>
          <w:rFonts w:eastAsia="Calibri" w:cs="Arial"/>
          <w:b/>
          <w:bCs/>
          <w:sz w:val="24"/>
        </w:rPr>
      </w:pPr>
      <w:r>
        <w:rPr>
          <w:rFonts w:eastAsia="Calibri" w:cs="Arial"/>
          <w:b/>
          <w:bCs/>
          <w:sz w:val="24"/>
        </w:rPr>
        <w:t>FUNDAMENTO JURÍ</w:t>
      </w:r>
      <w:r w:rsidRPr="00B01521">
        <w:rPr>
          <w:rFonts w:eastAsia="Calibri" w:cs="Arial"/>
          <w:b/>
          <w:bCs/>
          <w:sz w:val="24"/>
        </w:rPr>
        <w:t>DICO ADMINISTRATIVO</w:t>
      </w:r>
      <w:r w:rsidR="0038737E">
        <w:rPr>
          <w:rFonts w:eastAsia="Calibri" w:cs="Arial"/>
          <w:b/>
          <w:bCs/>
          <w:sz w:val="24"/>
        </w:rPr>
        <w:t xml:space="preserve"> DEL PROCEDIMIENTO</w:t>
      </w:r>
    </w:p>
    <w:p w:rsidR="0039733E" w:rsidRPr="00B35FB9" w:rsidRDefault="0039733E" w:rsidP="0039733E">
      <w:pPr>
        <w:rPr>
          <w:rFonts w:cs="Arial"/>
          <w:b/>
          <w:bCs/>
          <w:sz w:val="24"/>
        </w:rPr>
      </w:pPr>
    </w:p>
    <w:p w:rsidR="0039733E" w:rsidRPr="0038737E" w:rsidRDefault="0039733E" w:rsidP="0038737E">
      <w:pPr>
        <w:tabs>
          <w:tab w:val="left" w:pos="2068"/>
        </w:tabs>
        <w:spacing w:after="200" w:line="240" w:lineRule="auto"/>
        <w:rPr>
          <w:rFonts w:cs="Arial"/>
          <w:bCs/>
          <w:sz w:val="24"/>
        </w:rPr>
      </w:pPr>
      <w:r w:rsidRPr="0038737E">
        <w:rPr>
          <w:rFonts w:cs="Arial"/>
          <w:bCs/>
          <w:sz w:val="24"/>
        </w:rPr>
        <w:t>Reglamentos de Parques, Jardines y Monumentos del Municipio de Centro, Tabasco.</w:t>
      </w:r>
    </w:p>
    <w:p w:rsidR="0039733E" w:rsidRPr="0038737E" w:rsidRDefault="0039733E" w:rsidP="0038737E">
      <w:pPr>
        <w:tabs>
          <w:tab w:val="left" w:pos="2068"/>
        </w:tabs>
        <w:spacing w:after="200" w:line="240" w:lineRule="auto"/>
        <w:rPr>
          <w:rFonts w:cs="Arial"/>
          <w:bCs/>
          <w:sz w:val="24"/>
        </w:rPr>
      </w:pPr>
      <w:r w:rsidRPr="0038737E">
        <w:rPr>
          <w:rFonts w:cs="Arial"/>
          <w:bCs/>
          <w:sz w:val="24"/>
        </w:rPr>
        <w:t xml:space="preserve">Bando de policía y Gobierno del Municipio de Centro </w:t>
      </w:r>
    </w:p>
    <w:p w:rsidR="0039733E" w:rsidRPr="0038737E" w:rsidRDefault="0039733E" w:rsidP="0038737E">
      <w:pPr>
        <w:tabs>
          <w:tab w:val="left" w:pos="2068"/>
        </w:tabs>
        <w:spacing w:after="200" w:line="240" w:lineRule="auto"/>
        <w:rPr>
          <w:rFonts w:cs="Arial"/>
          <w:bCs/>
          <w:sz w:val="24"/>
        </w:rPr>
      </w:pPr>
      <w:r w:rsidRPr="0038737E">
        <w:rPr>
          <w:rFonts w:cs="Arial"/>
          <w:bCs/>
          <w:sz w:val="24"/>
        </w:rPr>
        <w:t>Reglamento de la Administración Pública Municipal del Municipio de Centro.</w:t>
      </w:r>
    </w:p>
    <w:p w:rsidR="0039733E" w:rsidRDefault="0039733E" w:rsidP="0039733E">
      <w:pPr>
        <w:tabs>
          <w:tab w:val="left" w:pos="3049"/>
        </w:tabs>
        <w:spacing w:line="276" w:lineRule="auto"/>
        <w:ind w:left="720"/>
        <w:rPr>
          <w:rFonts w:cs="Arial"/>
          <w:bCs/>
          <w:sz w:val="24"/>
        </w:rPr>
      </w:pPr>
    </w:p>
    <w:p w:rsidR="0039733E" w:rsidRDefault="0039733E">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Y="-55"/>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948"/>
      </w:tblGrid>
      <w:tr w:rsidR="0039733E" w:rsidRPr="00EE78C8" w:rsidTr="00ED05FA">
        <w:trPr>
          <w:trHeight w:val="706"/>
        </w:trPr>
        <w:tc>
          <w:tcPr>
            <w:tcW w:w="5665" w:type="dxa"/>
            <w:shd w:val="clear" w:color="auto" w:fill="FFC000"/>
            <w:vAlign w:val="center"/>
          </w:tcPr>
          <w:p w:rsidR="0039733E" w:rsidRPr="00EE78C8" w:rsidRDefault="0039733E" w:rsidP="00ED05FA">
            <w:pPr>
              <w:spacing w:line="240" w:lineRule="auto"/>
              <w:contextualSpacing/>
              <w:jc w:val="left"/>
              <w:rPr>
                <w:rFonts w:cs="Arial"/>
                <w:b/>
                <w:szCs w:val="20"/>
              </w:rPr>
            </w:pPr>
            <w:r w:rsidRPr="00EE78C8">
              <w:rPr>
                <w:rFonts w:cs="Arial"/>
                <w:b/>
                <w:szCs w:val="20"/>
              </w:rPr>
              <w:lastRenderedPageBreak/>
              <w:t>UNIDAD ADMINISTRATIVA:</w:t>
            </w:r>
          </w:p>
          <w:p w:rsidR="0039733E" w:rsidRPr="00EE78C8" w:rsidRDefault="0039733E" w:rsidP="00ED05FA">
            <w:pPr>
              <w:spacing w:line="240" w:lineRule="auto"/>
              <w:contextualSpacing/>
              <w:jc w:val="left"/>
              <w:rPr>
                <w:rFonts w:cs="Arial"/>
                <w:szCs w:val="20"/>
              </w:rPr>
            </w:pPr>
            <w:r w:rsidRPr="00EE78C8">
              <w:rPr>
                <w:rFonts w:cs="Arial"/>
                <w:szCs w:val="20"/>
              </w:rPr>
              <w:t>Coordinación de Parques, Jardines y Monumentos.</w:t>
            </w:r>
          </w:p>
        </w:tc>
        <w:tc>
          <w:tcPr>
            <w:tcW w:w="2948" w:type="dxa"/>
            <w:shd w:val="clear" w:color="auto" w:fill="FFC000"/>
            <w:vAlign w:val="center"/>
          </w:tcPr>
          <w:p w:rsidR="0039733E" w:rsidRPr="00EE78C8" w:rsidRDefault="0039733E" w:rsidP="00ED05FA">
            <w:pPr>
              <w:spacing w:line="240" w:lineRule="auto"/>
              <w:contextualSpacing/>
              <w:jc w:val="left"/>
              <w:rPr>
                <w:rFonts w:cs="Arial"/>
                <w:b/>
                <w:szCs w:val="20"/>
              </w:rPr>
            </w:pPr>
            <w:r w:rsidRPr="00EE78C8">
              <w:rPr>
                <w:rFonts w:cs="Arial"/>
                <w:b/>
                <w:szCs w:val="20"/>
              </w:rPr>
              <w:t>UNIDAD RESPONSABLE:</w:t>
            </w:r>
          </w:p>
          <w:p w:rsidR="0039733E" w:rsidRPr="00EE78C8" w:rsidRDefault="0039733E" w:rsidP="00ED05FA">
            <w:pPr>
              <w:spacing w:line="240" w:lineRule="auto"/>
              <w:contextualSpacing/>
              <w:jc w:val="left"/>
              <w:rPr>
                <w:rFonts w:cs="Arial"/>
                <w:szCs w:val="20"/>
              </w:rPr>
            </w:pPr>
            <w:r w:rsidRPr="00EE78C8">
              <w:rPr>
                <w:rFonts w:cs="Arial"/>
                <w:szCs w:val="20"/>
              </w:rPr>
              <w:t>Área Operativa en Campo</w:t>
            </w:r>
          </w:p>
        </w:tc>
      </w:tr>
      <w:tr w:rsidR="0039733E" w:rsidRPr="00EE78C8" w:rsidTr="00ED05FA">
        <w:trPr>
          <w:trHeight w:val="464"/>
        </w:trPr>
        <w:tc>
          <w:tcPr>
            <w:tcW w:w="8613" w:type="dxa"/>
            <w:gridSpan w:val="2"/>
            <w:shd w:val="clear" w:color="auto" w:fill="FFC000"/>
            <w:vAlign w:val="center"/>
          </w:tcPr>
          <w:p w:rsidR="0039733E" w:rsidRPr="00EE78C8" w:rsidRDefault="0039733E" w:rsidP="00ED05FA">
            <w:pPr>
              <w:spacing w:line="240" w:lineRule="auto"/>
              <w:contextualSpacing/>
              <w:jc w:val="left"/>
              <w:rPr>
                <w:rFonts w:cs="Arial"/>
                <w:b/>
                <w:szCs w:val="20"/>
              </w:rPr>
            </w:pPr>
            <w:r w:rsidRPr="00EE78C8">
              <w:rPr>
                <w:rFonts w:cs="Arial"/>
                <w:b/>
                <w:szCs w:val="20"/>
              </w:rPr>
              <w:t>NOMBRE DEL PROCEDIMIENTO:</w:t>
            </w:r>
          </w:p>
          <w:p w:rsidR="0039733E" w:rsidRPr="00EE78C8" w:rsidRDefault="0039733E" w:rsidP="00ED05FA">
            <w:pPr>
              <w:spacing w:line="240" w:lineRule="auto"/>
              <w:contextualSpacing/>
              <w:jc w:val="left"/>
              <w:rPr>
                <w:rFonts w:cs="Arial"/>
                <w:szCs w:val="20"/>
              </w:rPr>
            </w:pPr>
            <w:r>
              <w:rPr>
                <w:rFonts w:cs="Arial"/>
                <w:szCs w:val="20"/>
              </w:rPr>
              <w:t xml:space="preserve">Mantenimiento y </w:t>
            </w:r>
            <w:r w:rsidRPr="00EE78C8">
              <w:rPr>
                <w:rFonts w:cs="Arial"/>
                <w:szCs w:val="20"/>
              </w:rPr>
              <w:t xml:space="preserve">Limpieza de Fuentes </w:t>
            </w:r>
          </w:p>
        </w:tc>
      </w:tr>
    </w:tbl>
    <w:p w:rsidR="0039733E" w:rsidRDefault="0039733E" w:rsidP="00AB14FC">
      <w:pPr>
        <w:spacing w:line="276" w:lineRule="auto"/>
        <w:ind w:left="1162" w:hanging="1162"/>
        <w:jc w:val="center"/>
        <w:rPr>
          <w:rFonts w:eastAsia="Calibri" w:cs="Arial"/>
          <w:b/>
          <w:sz w:val="28"/>
          <w:szCs w:val="28"/>
          <w:lang w:val="es-MX" w:eastAsia="en-US"/>
        </w:rPr>
      </w:pPr>
    </w:p>
    <w:tbl>
      <w:tblPr>
        <w:tblW w:w="8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823"/>
        <w:gridCol w:w="4745"/>
        <w:gridCol w:w="1528"/>
      </w:tblGrid>
      <w:tr w:rsidR="0039733E" w:rsidRPr="00EE78C8" w:rsidTr="00ED05FA">
        <w:trPr>
          <w:trHeight w:val="442"/>
        </w:trPr>
        <w:tc>
          <w:tcPr>
            <w:tcW w:w="0" w:type="auto"/>
            <w:shd w:val="clear" w:color="auto" w:fill="FFC000"/>
            <w:vAlign w:val="center"/>
          </w:tcPr>
          <w:p w:rsidR="0039733E" w:rsidRPr="00EE78C8" w:rsidRDefault="0039733E" w:rsidP="00ED05FA">
            <w:pPr>
              <w:spacing w:line="240" w:lineRule="auto"/>
              <w:contextualSpacing/>
              <w:jc w:val="center"/>
              <w:rPr>
                <w:rFonts w:cs="Arial"/>
                <w:b/>
                <w:szCs w:val="20"/>
              </w:rPr>
            </w:pPr>
            <w:r w:rsidRPr="00EE78C8">
              <w:rPr>
                <w:rFonts w:cs="Arial"/>
                <w:b/>
                <w:szCs w:val="20"/>
              </w:rPr>
              <w:t>ACT</w:t>
            </w:r>
          </w:p>
          <w:p w:rsidR="0039733E" w:rsidRPr="00EE78C8" w:rsidRDefault="0039733E" w:rsidP="00ED05FA">
            <w:pPr>
              <w:spacing w:line="240" w:lineRule="auto"/>
              <w:contextualSpacing/>
              <w:jc w:val="center"/>
              <w:rPr>
                <w:rFonts w:cs="Arial"/>
                <w:b/>
                <w:szCs w:val="20"/>
              </w:rPr>
            </w:pPr>
            <w:r w:rsidRPr="00EE78C8">
              <w:rPr>
                <w:rFonts w:cs="Arial"/>
                <w:b/>
                <w:szCs w:val="20"/>
              </w:rPr>
              <w:t>NUM</w:t>
            </w:r>
          </w:p>
        </w:tc>
        <w:tc>
          <w:tcPr>
            <w:tcW w:w="0" w:type="auto"/>
            <w:shd w:val="clear" w:color="auto" w:fill="FFC000"/>
            <w:vAlign w:val="center"/>
          </w:tcPr>
          <w:p w:rsidR="0039733E" w:rsidRPr="00EE78C8" w:rsidRDefault="0039733E" w:rsidP="00ED05FA">
            <w:pPr>
              <w:spacing w:line="240" w:lineRule="auto"/>
              <w:contextualSpacing/>
              <w:jc w:val="center"/>
              <w:rPr>
                <w:rFonts w:cs="Arial"/>
                <w:b/>
                <w:szCs w:val="20"/>
              </w:rPr>
            </w:pPr>
            <w:r w:rsidRPr="00EE78C8">
              <w:rPr>
                <w:rFonts w:cs="Arial"/>
                <w:b/>
                <w:szCs w:val="20"/>
              </w:rPr>
              <w:t>RESPONSABLE</w:t>
            </w:r>
          </w:p>
        </w:tc>
        <w:tc>
          <w:tcPr>
            <w:tcW w:w="0" w:type="auto"/>
            <w:shd w:val="clear" w:color="auto" w:fill="FFC000"/>
            <w:vAlign w:val="center"/>
          </w:tcPr>
          <w:p w:rsidR="0039733E" w:rsidRPr="00EE78C8" w:rsidRDefault="0039733E" w:rsidP="00ED05FA">
            <w:pPr>
              <w:spacing w:line="240" w:lineRule="auto"/>
              <w:contextualSpacing/>
              <w:jc w:val="center"/>
              <w:rPr>
                <w:rFonts w:cs="Arial"/>
                <w:b/>
                <w:szCs w:val="20"/>
              </w:rPr>
            </w:pPr>
            <w:r>
              <w:rPr>
                <w:rFonts w:cs="Arial"/>
                <w:b/>
                <w:szCs w:val="20"/>
              </w:rPr>
              <w:t>DESCRIPCIÓ</w:t>
            </w:r>
            <w:r w:rsidRPr="00EE78C8">
              <w:rPr>
                <w:rFonts w:cs="Arial"/>
                <w:b/>
                <w:szCs w:val="20"/>
              </w:rPr>
              <w:t>N DE ACTIVIDADES</w:t>
            </w:r>
          </w:p>
        </w:tc>
        <w:tc>
          <w:tcPr>
            <w:tcW w:w="1528" w:type="dxa"/>
            <w:shd w:val="clear" w:color="auto" w:fill="FFC000"/>
            <w:vAlign w:val="center"/>
          </w:tcPr>
          <w:p w:rsidR="0039733E" w:rsidRPr="00EE78C8" w:rsidRDefault="0039733E" w:rsidP="00ED05FA">
            <w:pPr>
              <w:spacing w:line="240" w:lineRule="auto"/>
              <w:contextualSpacing/>
              <w:jc w:val="center"/>
              <w:rPr>
                <w:rFonts w:cs="Arial"/>
                <w:b/>
                <w:szCs w:val="20"/>
              </w:rPr>
            </w:pPr>
            <w:r w:rsidRPr="00EE78C8">
              <w:rPr>
                <w:rFonts w:cs="Arial"/>
                <w:b/>
                <w:szCs w:val="20"/>
              </w:rPr>
              <w:t>FORMATO O</w:t>
            </w:r>
          </w:p>
          <w:p w:rsidR="0039733E" w:rsidRPr="00EE78C8" w:rsidRDefault="0039733E" w:rsidP="00ED05FA">
            <w:pPr>
              <w:spacing w:line="240" w:lineRule="auto"/>
              <w:contextualSpacing/>
              <w:jc w:val="center"/>
              <w:rPr>
                <w:rFonts w:cs="Arial"/>
                <w:b/>
                <w:szCs w:val="20"/>
              </w:rPr>
            </w:pPr>
            <w:r w:rsidRPr="00EE78C8">
              <w:rPr>
                <w:rFonts w:cs="Arial"/>
                <w:b/>
                <w:szCs w:val="20"/>
              </w:rPr>
              <w:t>DOCUMENTO</w:t>
            </w:r>
          </w:p>
        </w:tc>
      </w:tr>
      <w:tr w:rsidR="0039733E" w:rsidRPr="00EE78C8" w:rsidTr="00F84FFC">
        <w:trPr>
          <w:trHeight w:val="620"/>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1</w:t>
            </w:r>
          </w:p>
        </w:tc>
        <w:tc>
          <w:tcPr>
            <w:tcW w:w="0" w:type="auto"/>
            <w:shd w:val="clear" w:color="auto" w:fill="auto"/>
            <w:vAlign w:val="center"/>
          </w:tcPr>
          <w:p w:rsidR="0039733E" w:rsidRPr="00EE78C8" w:rsidRDefault="0039733E" w:rsidP="00F84FFC">
            <w:pPr>
              <w:jc w:val="center"/>
              <w:rPr>
                <w:rFonts w:cs="Arial"/>
                <w:szCs w:val="20"/>
              </w:rPr>
            </w:pPr>
            <w:r>
              <w:rPr>
                <w:rFonts w:cs="Arial"/>
                <w:szCs w:val="20"/>
              </w:rPr>
              <w:t>Área Operativa</w:t>
            </w:r>
          </w:p>
        </w:tc>
        <w:tc>
          <w:tcPr>
            <w:tcW w:w="0" w:type="auto"/>
            <w:shd w:val="clear" w:color="auto" w:fill="auto"/>
            <w:vAlign w:val="center"/>
          </w:tcPr>
          <w:p w:rsidR="0039733E" w:rsidRPr="00EE78C8" w:rsidRDefault="0039733E" w:rsidP="00F84FFC">
            <w:pPr>
              <w:spacing w:line="240" w:lineRule="auto"/>
              <w:rPr>
                <w:rFonts w:cs="Arial"/>
                <w:szCs w:val="20"/>
              </w:rPr>
            </w:pPr>
            <w:r>
              <w:rPr>
                <w:rFonts w:cs="Arial"/>
                <w:szCs w:val="20"/>
              </w:rPr>
              <w:t>Clasifica actividades y elabora programa de trabajo y solicita al almacén los materiales que serán utilizados por cada cuadrilla requeridos para el desarrollo de las actividades</w:t>
            </w:r>
          </w:p>
        </w:tc>
        <w:tc>
          <w:tcPr>
            <w:tcW w:w="1528" w:type="dxa"/>
            <w:shd w:val="clear" w:color="auto" w:fill="auto"/>
            <w:vAlign w:val="center"/>
          </w:tcPr>
          <w:p w:rsidR="0039733E" w:rsidRPr="00EE78C8" w:rsidRDefault="0039733E" w:rsidP="00F84FFC">
            <w:pPr>
              <w:jc w:val="center"/>
              <w:rPr>
                <w:rFonts w:cs="Arial"/>
                <w:szCs w:val="20"/>
              </w:rPr>
            </w:pPr>
            <w:r w:rsidRPr="00EE78C8">
              <w:rPr>
                <w:rFonts w:cs="Arial"/>
                <w:szCs w:val="20"/>
              </w:rPr>
              <w:t>Formato</w:t>
            </w:r>
          </w:p>
        </w:tc>
      </w:tr>
      <w:tr w:rsidR="0039733E" w:rsidRPr="00EE78C8" w:rsidTr="00F84FFC">
        <w:trPr>
          <w:trHeight w:val="484"/>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2</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Almacén</w:t>
            </w:r>
          </w:p>
        </w:tc>
        <w:tc>
          <w:tcPr>
            <w:tcW w:w="0" w:type="auto"/>
            <w:shd w:val="clear" w:color="auto" w:fill="auto"/>
            <w:vAlign w:val="center"/>
          </w:tcPr>
          <w:p w:rsidR="0039733E" w:rsidRPr="00EE78C8" w:rsidRDefault="0039733E" w:rsidP="00F84FFC">
            <w:pPr>
              <w:spacing w:line="240" w:lineRule="auto"/>
              <w:rPr>
                <w:rFonts w:cs="Arial"/>
                <w:szCs w:val="20"/>
              </w:rPr>
            </w:pPr>
            <w:r w:rsidRPr="00EE78C8">
              <w:rPr>
                <w:rFonts w:cs="Arial"/>
                <w:szCs w:val="20"/>
              </w:rPr>
              <w:t>Recibe solicitud y verifica existencia de materiales</w:t>
            </w:r>
            <w:r>
              <w:rPr>
                <w:rFonts w:cs="Arial"/>
                <w:szCs w:val="20"/>
              </w:rPr>
              <w:t>.</w:t>
            </w:r>
          </w:p>
        </w:tc>
        <w:tc>
          <w:tcPr>
            <w:tcW w:w="1528" w:type="dxa"/>
            <w:shd w:val="clear" w:color="auto" w:fill="auto"/>
            <w:vAlign w:val="center"/>
          </w:tcPr>
          <w:p w:rsidR="0039733E" w:rsidRPr="00EE78C8" w:rsidRDefault="0039733E" w:rsidP="00F84FFC">
            <w:pPr>
              <w:jc w:val="center"/>
              <w:rPr>
                <w:rFonts w:cs="Arial"/>
                <w:szCs w:val="20"/>
              </w:rPr>
            </w:pPr>
            <w:r w:rsidRPr="00EE78C8">
              <w:rPr>
                <w:rFonts w:cs="Arial"/>
                <w:szCs w:val="20"/>
              </w:rPr>
              <w:t>Formato</w:t>
            </w:r>
          </w:p>
        </w:tc>
      </w:tr>
      <w:tr w:rsidR="0039733E" w:rsidRPr="00EE78C8" w:rsidTr="00F84FFC">
        <w:trPr>
          <w:trHeight w:val="278"/>
        </w:trPr>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7F6F5E" w:rsidRDefault="0039733E" w:rsidP="00F84FFC">
            <w:pPr>
              <w:jc w:val="center"/>
              <w:rPr>
                <w:rFonts w:cs="Arial"/>
                <w:szCs w:val="20"/>
              </w:rPr>
            </w:pPr>
            <w:r>
              <w:rPr>
                <w:rFonts w:cs="Arial"/>
                <w:b/>
                <w:szCs w:val="20"/>
              </w:rPr>
              <w:t xml:space="preserve">NO </w:t>
            </w:r>
            <w:r w:rsidRPr="00EE78C8">
              <w:rPr>
                <w:rFonts w:cs="Arial"/>
                <w:b/>
                <w:szCs w:val="20"/>
              </w:rPr>
              <w:t>HAY EXISTENCIA</w:t>
            </w:r>
          </w:p>
        </w:tc>
        <w:tc>
          <w:tcPr>
            <w:tcW w:w="1528" w:type="dxa"/>
            <w:shd w:val="clear" w:color="auto" w:fill="auto"/>
            <w:vAlign w:val="center"/>
          </w:tcPr>
          <w:p w:rsidR="0039733E" w:rsidRPr="00EE78C8" w:rsidRDefault="0039733E" w:rsidP="00F84FFC">
            <w:pPr>
              <w:jc w:val="center"/>
              <w:rPr>
                <w:rFonts w:cs="Arial"/>
                <w:szCs w:val="20"/>
              </w:rPr>
            </w:pPr>
          </w:p>
        </w:tc>
      </w:tr>
      <w:tr w:rsidR="0039733E" w:rsidRPr="00EE78C8" w:rsidTr="00F84FFC">
        <w:trPr>
          <w:trHeight w:val="564"/>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3</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Almacén</w:t>
            </w:r>
          </w:p>
        </w:tc>
        <w:tc>
          <w:tcPr>
            <w:tcW w:w="0" w:type="auto"/>
            <w:shd w:val="clear" w:color="auto" w:fill="auto"/>
            <w:vAlign w:val="center"/>
          </w:tcPr>
          <w:p w:rsidR="0039733E" w:rsidRPr="00EE78C8" w:rsidRDefault="0039733E" w:rsidP="00F84FFC">
            <w:pPr>
              <w:rPr>
                <w:rFonts w:cs="Arial"/>
                <w:b/>
                <w:szCs w:val="20"/>
              </w:rPr>
            </w:pPr>
            <w:r>
              <w:rPr>
                <w:rFonts w:cs="Arial"/>
                <w:szCs w:val="20"/>
              </w:rPr>
              <w:t>Elabora listado de material y turna al enlace administrativo</w:t>
            </w:r>
          </w:p>
        </w:tc>
        <w:tc>
          <w:tcPr>
            <w:tcW w:w="1528" w:type="dxa"/>
            <w:shd w:val="clear" w:color="auto" w:fill="auto"/>
            <w:vAlign w:val="center"/>
          </w:tcPr>
          <w:p w:rsidR="0039733E" w:rsidRPr="00EE78C8" w:rsidRDefault="0039733E" w:rsidP="00F84FFC">
            <w:pPr>
              <w:jc w:val="center"/>
              <w:rPr>
                <w:rFonts w:cs="Arial"/>
                <w:szCs w:val="20"/>
              </w:rPr>
            </w:pPr>
            <w:r w:rsidRPr="00EE78C8">
              <w:rPr>
                <w:rFonts w:cs="Arial"/>
                <w:szCs w:val="20"/>
              </w:rPr>
              <w:t>Formato</w:t>
            </w:r>
          </w:p>
        </w:tc>
      </w:tr>
      <w:tr w:rsidR="0039733E" w:rsidRPr="00EE78C8" w:rsidTr="00F84FFC">
        <w:trPr>
          <w:trHeight w:val="544"/>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4</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Enlace administrativo</w:t>
            </w:r>
          </w:p>
        </w:tc>
        <w:tc>
          <w:tcPr>
            <w:tcW w:w="0" w:type="auto"/>
            <w:shd w:val="clear" w:color="auto" w:fill="auto"/>
            <w:vAlign w:val="center"/>
          </w:tcPr>
          <w:p w:rsidR="0039733E" w:rsidRPr="00EE78C8" w:rsidRDefault="0039733E" w:rsidP="00F84FFC">
            <w:pPr>
              <w:rPr>
                <w:rFonts w:cs="Arial"/>
                <w:szCs w:val="20"/>
              </w:rPr>
            </w:pPr>
            <w:r>
              <w:rPr>
                <w:rFonts w:cs="Arial"/>
                <w:szCs w:val="20"/>
              </w:rPr>
              <w:t>Recibe solicitud y elabora oficio para la adquisición de material dirigido a la Unidad de Enlace Administrativo de la CGSM. Y conecta con la actividad A.</w:t>
            </w:r>
          </w:p>
        </w:tc>
        <w:tc>
          <w:tcPr>
            <w:tcW w:w="1528" w:type="dxa"/>
            <w:shd w:val="clear" w:color="auto" w:fill="auto"/>
            <w:vAlign w:val="center"/>
          </w:tcPr>
          <w:p w:rsidR="0039733E" w:rsidRPr="00EE78C8" w:rsidRDefault="0039733E" w:rsidP="00F84FFC">
            <w:pPr>
              <w:jc w:val="center"/>
              <w:rPr>
                <w:rFonts w:cs="Arial"/>
                <w:szCs w:val="20"/>
              </w:rPr>
            </w:pPr>
            <w:r w:rsidRPr="00EE78C8">
              <w:rPr>
                <w:rFonts w:cs="Arial"/>
                <w:szCs w:val="20"/>
              </w:rPr>
              <w:t>Memorándum</w:t>
            </w:r>
          </w:p>
        </w:tc>
      </w:tr>
      <w:tr w:rsidR="0039733E" w:rsidRPr="00EE78C8" w:rsidTr="00F84FFC">
        <w:trPr>
          <w:trHeight w:val="296"/>
        </w:trPr>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szCs w:val="20"/>
              </w:rPr>
            </w:pPr>
            <w:r>
              <w:rPr>
                <w:rFonts w:cs="Arial"/>
                <w:b/>
                <w:szCs w:val="20"/>
              </w:rPr>
              <w:t>SI</w:t>
            </w:r>
            <w:r w:rsidRPr="00EE78C8">
              <w:rPr>
                <w:rFonts w:cs="Arial"/>
                <w:b/>
                <w:szCs w:val="20"/>
              </w:rPr>
              <w:t xml:space="preserve"> EXISTE MATERIAL</w:t>
            </w:r>
          </w:p>
        </w:tc>
        <w:tc>
          <w:tcPr>
            <w:tcW w:w="1528" w:type="dxa"/>
            <w:shd w:val="clear" w:color="auto" w:fill="auto"/>
            <w:vAlign w:val="center"/>
          </w:tcPr>
          <w:p w:rsidR="0039733E" w:rsidRPr="00EE78C8" w:rsidRDefault="0039733E" w:rsidP="00F84FFC">
            <w:pPr>
              <w:jc w:val="center"/>
              <w:rPr>
                <w:rFonts w:cs="Arial"/>
                <w:szCs w:val="20"/>
              </w:rPr>
            </w:pPr>
          </w:p>
        </w:tc>
      </w:tr>
      <w:tr w:rsidR="0039733E" w:rsidRPr="00EE78C8" w:rsidTr="00F84FFC">
        <w:trPr>
          <w:trHeight w:val="560"/>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5</w:t>
            </w:r>
          </w:p>
        </w:tc>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Almacén</w:t>
            </w:r>
          </w:p>
        </w:tc>
        <w:tc>
          <w:tcPr>
            <w:tcW w:w="0" w:type="auto"/>
            <w:shd w:val="clear" w:color="auto" w:fill="auto"/>
            <w:vAlign w:val="center"/>
          </w:tcPr>
          <w:p w:rsidR="0039733E" w:rsidRPr="00EE78C8" w:rsidRDefault="0039733E" w:rsidP="00F84FFC">
            <w:pPr>
              <w:rPr>
                <w:rFonts w:cs="Arial"/>
                <w:szCs w:val="20"/>
              </w:rPr>
            </w:pPr>
            <w:r>
              <w:rPr>
                <w:rFonts w:cs="Arial"/>
                <w:szCs w:val="20"/>
              </w:rPr>
              <w:t>Elabora Formato de Salida y Entrega Material al área operativa.</w:t>
            </w:r>
          </w:p>
        </w:tc>
        <w:tc>
          <w:tcPr>
            <w:tcW w:w="1528" w:type="dxa"/>
            <w:shd w:val="clear" w:color="auto" w:fill="auto"/>
            <w:vAlign w:val="center"/>
          </w:tcPr>
          <w:p w:rsidR="0039733E" w:rsidRPr="00EE78C8" w:rsidRDefault="0039733E" w:rsidP="00F84FFC">
            <w:pPr>
              <w:jc w:val="center"/>
              <w:rPr>
                <w:rFonts w:cs="Arial"/>
                <w:szCs w:val="20"/>
              </w:rPr>
            </w:pPr>
            <w:r w:rsidRPr="00EE78C8">
              <w:rPr>
                <w:rFonts w:cs="Arial"/>
                <w:szCs w:val="20"/>
              </w:rPr>
              <w:t>Formato</w:t>
            </w:r>
          </w:p>
        </w:tc>
      </w:tr>
      <w:tr w:rsidR="0039733E" w:rsidRPr="00EE78C8" w:rsidTr="00F84FFC">
        <w:trPr>
          <w:trHeight w:val="554"/>
        </w:trPr>
        <w:tc>
          <w:tcPr>
            <w:tcW w:w="0" w:type="auto"/>
            <w:shd w:val="clear" w:color="auto" w:fill="auto"/>
            <w:vAlign w:val="center"/>
          </w:tcPr>
          <w:p w:rsidR="0039733E" w:rsidRPr="00EE78C8" w:rsidRDefault="0039733E" w:rsidP="00F84FFC">
            <w:pPr>
              <w:jc w:val="center"/>
              <w:rPr>
                <w:rFonts w:cs="Arial"/>
                <w:szCs w:val="20"/>
              </w:rPr>
            </w:pPr>
            <w:r w:rsidRPr="00EE78C8">
              <w:rPr>
                <w:rFonts w:cs="Arial"/>
                <w:szCs w:val="20"/>
              </w:rPr>
              <w:t>6</w:t>
            </w:r>
          </w:p>
        </w:tc>
        <w:tc>
          <w:tcPr>
            <w:tcW w:w="0" w:type="auto"/>
            <w:shd w:val="clear" w:color="auto" w:fill="auto"/>
            <w:vAlign w:val="center"/>
          </w:tcPr>
          <w:p w:rsidR="0039733E" w:rsidRPr="00EE78C8" w:rsidRDefault="0039733E" w:rsidP="00F84FFC">
            <w:pPr>
              <w:jc w:val="center"/>
              <w:rPr>
                <w:rFonts w:cs="Arial"/>
                <w:szCs w:val="20"/>
              </w:rPr>
            </w:pPr>
            <w:r>
              <w:rPr>
                <w:rFonts w:cs="Arial"/>
                <w:szCs w:val="20"/>
              </w:rPr>
              <w:t>Área Operativa</w:t>
            </w:r>
          </w:p>
        </w:tc>
        <w:tc>
          <w:tcPr>
            <w:tcW w:w="0" w:type="auto"/>
            <w:shd w:val="clear" w:color="auto" w:fill="auto"/>
            <w:vAlign w:val="center"/>
          </w:tcPr>
          <w:p w:rsidR="0039733E" w:rsidRPr="00EE78C8" w:rsidRDefault="0039733E" w:rsidP="00F84FFC">
            <w:pPr>
              <w:rPr>
                <w:rFonts w:cs="Arial"/>
                <w:szCs w:val="20"/>
              </w:rPr>
            </w:pPr>
            <w:r>
              <w:rPr>
                <w:rFonts w:cs="Arial"/>
                <w:szCs w:val="20"/>
              </w:rPr>
              <w:t xml:space="preserve">Recibe y distribuye el material e informa a cada cuadrilla sus actividades a realizar </w:t>
            </w:r>
          </w:p>
        </w:tc>
        <w:tc>
          <w:tcPr>
            <w:tcW w:w="1528" w:type="dxa"/>
            <w:shd w:val="clear" w:color="auto" w:fill="auto"/>
            <w:vAlign w:val="center"/>
          </w:tcPr>
          <w:p w:rsidR="0039733E" w:rsidRPr="00EE78C8" w:rsidRDefault="0039733E" w:rsidP="00F84FFC">
            <w:pPr>
              <w:jc w:val="center"/>
              <w:rPr>
                <w:rFonts w:cs="Arial"/>
                <w:szCs w:val="20"/>
              </w:rPr>
            </w:pPr>
            <w:r w:rsidRPr="00EE78C8">
              <w:rPr>
                <w:rFonts w:cs="Arial"/>
                <w:szCs w:val="20"/>
              </w:rPr>
              <w:t>Formato</w:t>
            </w:r>
          </w:p>
        </w:tc>
      </w:tr>
      <w:tr w:rsidR="0039733E" w:rsidRPr="00EE78C8" w:rsidTr="00F84FFC">
        <w:trPr>
          <w:trHeight w:val="359"/>
        </w:trPr>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FA1F42" w:rsidRDefault="0039733E" w:rsidP="00F84FFC">
            <w:pPr>
              <w:jc w:val="center"/>
              <w:rPr>
                <w:rFonts w:cs="Arial"/>
                <w:b/>
                <w:szCs w:val="20"/>
              </w:rPr>
            </w:pPr>
            <w:r>
              <w:rPr>
                <w:rFonts w:cs="Arial"/>
                <w:b/>
                <w:szCs w:val="20"/>
              </w:rPr>
              <w:t xml:space="preserve"> TRABAJO  NO CUMPLIDO</w:t>
            </w:r>
          </w:p>
        </w:tc>
        <w:tc>
          <w:tcPr>
            <w:tcW w:w="1528" w:type="dxa"/>
            <w:shd w:val="clear" w:color="auto" w:fill="auto"/>
            <w:vAlign w:val="center"/>
          </w:tcPr>
          <w:p w:rsidR="0039733E" w:rsidRPr="00EE78C8" w:rsidRDefault="0039733E" w:rsidP="00F84FFC">
            <w:pPr>
              <w:jc w:val="center"/>
              <w:rPr>
                <w:rFonts w:cs="Arial"/>
                <w:szCs w:val="20"/>
              </w:rPr>
            </w:pPr>
          </w:p>
        </w:tc>
      </w:tr>
      <w:tr w:rsidR="0039733E" w:rsidRPr="00EE78C8" w:rsidTr="00F84FFC">
        <w:trPr>
          <w:trHeight w:val="264"/>
        </w:trPr>
        <w:tc>
          <w:tcPr>
            <w:tcW w:w="0" w:type="auto"/>
            <w:shd w:val="clear" w:color="auto" w:fill="auto"/>
            <w:vAlign w:val="center"/>
          </w:tcPr>
          <w:p w:rsidR="0039733E" w:rsidRPr="00EE78C8" w:rsidRDefault="0039733E" w:rsidP="00F84FFC">
            <w:pPr>
              <w:jc w:val="center"/>
              <w:rPr>
                <w:rFonts w:cs="Arial"/>
                <w:szCs w:val="20"/>
              </w:rPr>
            </w:pPr>
            <w:r>
              <w:rPr>
                <w:rFonts w:cs="Arial"/>
                <w:szCs w:val="20"/>
              </w:rPr>
              <w:t>7</w:t>
            </w:r>
          </w:p>
        </w:tc>
        <w:tc>
          <w:tcPr>
            <w:tcW w:w="0" w:type="auto"/>
            <w:shd w:val="clear" w:color="auto" w:fill="auto"/>
            <w:vAlign w:val="center"/>
          </w:tcPr>
          <w:p w:rsidR="0039733E" w:rsidRPr="00EE78C8" w:rsidRDefault="0039733E" w:rsidP="00F84FFC">
            <w:pPr>
              <w:jc w:val="center"/>
              <w:rPr>
                <w:rFonts w:cs="Arial"/>
                <w:szCs w:val="20"/>
              </w:rPr>
            </w:pPr>
            <w:r>
              <w:rPr>
                <w:rFonts w:cs="Arial"/>
                <w:szCs w:val="20"/>
              </w:rPr>
              <w:t>Área Operativa</w:t>
            </w:r>
          </w:p>
        </w:tc>
        <w:tc>
          <w:tcPr>
            <w:tcW w:w="0" w:type="auto"/>
            <w:shd w:val="clear" w:color="auto" w:fill="auto"/>
            <w:vAlign w:val="center"/>
          </w:tcPr>
          <w:p w:rsidR="0039733E" w:rsidRPr="00FA1F42" w:rsidRDefault="0039733E" w:rsidP="00F84FFC">
            <w:pPr>
              <w:jc w:val="center"/>
              <w:rPr>
                <w:rFonts w:cs="Arial"/>
                <w:szCs w:val="20"/>
              </w:rPr>
            </w:pPr>
            <w:r>
              <w:rPr>
                <w:rFonts w:cs="Arial"/>
                <w:szCs w:val="20"/>
              </w:rPr>
              <w:t>Conecta con Inicio para su reprogramación</w:t>
            </w:r>
          </w:p>
        </w:tc>
        <w:tc>
          <w:tcPr>
            <w:tcW w:w="1528" w:type="dxa"/>
            <w:shd w:val="clear" w:color="auto" w:fill="auto"/>
            <w:vAlign w:val="center"/>
          </w:tcPr>
          <w:p w:rsidR="0039733E" w:rsidRPr="00EE78C8" w:rsidRDefault="0039733E" w:rsidP="00F84FFC">
            <w:pPr>
              <w:jc w:val="center"/>
              <w:rPr>
                <w:rFonts w:cs="Arial"/>
                <w:szCs w:val="20"/>
              </w:rPr>
            </w:pPr>
            <w:r>
              <w:rPr>
                <w:rFonts w:cs="Arial"/>
                <w:szCs w:val="20"/>
              </w:rPr>
              <w:t>AC</w:t>
            </w:r>
          </w:p>
        </w:tc>
      </w:tr>
      <w:tr w:rsidR="0039733E" w:rsidRPr="00EE78C8" w:rsidTr="00F84FFC">
        <w:trPr>
          <w:trHeight w:val="264"/>
        </w:trPr>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FA1F42" w:rsidRDefault="0039733E" w:rsidP="00F84FFC">
            <w:pPr>
              <w:jc w:val="center"/>
              <w:rPr>
                <w:rFonts w:cs="Arial"/>
                <w:b/>
                <w:szCs w:val="20"/>
              </w:rPr>
            </w:pPr>
            <w:r>
              <w:rPr>
                <w:rFonts w:cs="Arial"/>
                <w:b/>
                <w:szCs w:val="20"/>
              </w:rPr>
              <w:t xml:space="preserve"> TRABAJO CUMPLIDO</w:t>
            </w:r>
          </w:p>
        </w:tc>
        <w:tc>
          <w:tcPr>
            <w:tcW w:w="1528" w:type="dxa"/>
            <w:shd w:val="clear" w:color="auto" w:fill="auto"/>
            <w:vAlign w:val="center"/>
          </w:tcPr>
          <w:p w:rsidR="0039733E" w:rsidRPr="00EE78C8" w:rsidRDefault="0039733E" w:rsidP="00F84FFC">
            <w:pPr>
              <w:jc w:val="center"/>
              <w:rPr>
                <w:rFonts w:cs="Arial"/>
                <w:szCs w:val="20"/>
              </w:rPr>
            </w:pPr>
          </w:p>
        </w:tc>
      </w:tr>
      <w:tr w:rsidR="0039733E" w:rsidRPr="00EE78C8" w:rsidTr="00F84FFC">
        <w:trPr>
          <w:trHeight w:val="264"/>
        </w:trPr>
        <w:tc>
          <w:tcPr>
            <w:tcW w:w="0" w:type="auto"/>
            <w:shd w:val="clear" w:color="auto" w:fill="auto"/>
            <w:vAlign w:val="center"/>
          </w:tcPr>
          <w:p w:rsidR="0039733E" w:rsidRPr="00EE78C8" w:rsidRDefault="0039733E" w:rsidP="00F84FFC">
            <w:pPr>
              <w:jc w:val="center"/>
              <w:rPr>
                <w:rFonts w:cs="Arial"/>
                <w:szCs w:val="20"/>
              </w:rPr>
            </w:pPr>
            <w:r>
              <w:rPr>
                <w:rFonts w:cs="Arial"/>
                <w:szCs w:val="20"/>
              </w:rPr>
              <w:t>9</w:t>
            </w:r>
          </w:p>
        </w:tc>
        <w:tc>
          <w:tcPr>
            <w:tcW w:w="0" w:type="auto"/>
            <w:shd w:val="clear" w:color="auto" w:fill="auto"/>
            <w:vAlign w:val="center"/>
          </w:tcPr>
          <w:p w:rsidR="0039733E" w:rsidRPr="00EE78C8" w:rsidRDefault="0039733E" w:rsidP="00F84FFC">
            <w:pPr>
              <w:jc w:val="center"/>
              <w:rPr>
                <w:rFonts w:cs="Arial"/>
                <w:szCs w:val="20"/>
              </w:rPr>
            </w:pPr>
            <w:r>
              <w:rPr>
                <w:rFonts w:cs="Arial"/>
                <w:szCs w:val="20"/>
              </w:rPr>
              <w:t>Área Operativa</w:t>
            </w:r>
          </w:p>
        </w:tc>
        <w:tc>
          <w:tcPr>
            <w:tcW w:w="0" w:type="auto"/>
            <w:shd w:val="clear" w:color="auto" w:fill="auto"/>
            <w:vAlign w:val="center"/>
          </w:tcPr>
          <w:p w:rsidR="0039733E" w:rsidRPr="00FA1F42" w:rsidRDefault="0039733E" w:rsidP="00F84FFC">
            <w:pPr>
              <w:jc w:val="center"/>
              <w:rPr>
                <w:rFonts w:cs="Arial"/>
                <w:szCs w:val="20"/>
              </w:rPr>
            </w:pPr>
            <w:r>
              <w:rPr>
                <w:rFonts w:cs="Arial"/>
                <w:szCs w:val="20"/>
              </w:rPr>
              <w:t>Elabora reporte de actividades y turna al área de atención ciudadana para su captura y se envía  CGSM.</w:t>
            </w:r>
          </w:p>
        </w:tc>
        <w:tc>
          <w:tcPr>
            <w:tcW w:w="1528" w:type="dxa"/>
            <w:shd w:val="clear" w:color="auto" w:fill="auto"/>
            <w:vAlign w:val="center"/>
          </w:tcPr>
          <w:p w:rsidR="0039733E" w:rsidRPr="00EE78C8" w:rsidRDefault="0039733E" w:rsidP="00F84FFC">
            <w:pPr>
              <w:jc w:val="center"/>
              <w:rPr>
                <w:rFonts w:cs="Arial"/>
                <w:szCs w:val="20"/>
              </w:rPr>
            </w:pPr>
            <w:r w:rsidRPr="00EE78C8">
              <w:rPr>
                <w:rFonts w:cs="Arial"/>
                <w:szCs w:val="20"/>
              </w:rPr>
              <w:t>Formato</w:t>
            </w:r>
          </w:p>
        </w:tc>
      </w:tr>
      <w:tr w:rsidR="0039733E" w:rsidRPr="00EE78C8" w:rsidTr="00F84FFC">
        <w:trPr>
          <w:trHeight w:val="264"/>
        </w:trPr>
        <w:tc>
          <w:tcPr>
            <w:tcW w:w="0" w:type="auto"/>
            <w:shd w:val="clear" w:color="auto" w:fill="auto"/>
            <w:vAlign w:val="center"/>
          </w:tcPr>
          <w:p w:rsidR="0039733E" w:rsidRDefault="0039733E" w:rsidP="00F84FFC">
            <w:pPr>
              <w:jc w:val="center"/>
              <w:rPr>
                <w:rFonts w:cs="Arial"/>
                <w:szCs w:val="20"/>
              </w:rPr>
            </w:pPr>
            <w:r>
              <w:rPr>
                <w:rFonts w:cs="Arial"/>
                <w:szCs w:val="20"/>
              </w:rPr>
              <w:t>10</w:t>
            </w:r>
          </w:p>
        </w:tc>
        <w:tc>
          <w:tcPr>
            <w:tcW w:w="0" w:type="auto"/>
            <w:shd w:val="clear" w:color="auto" w:fill="auto"/>
            <w:vAlign w:val="center"/>
          </w:tcPr>
          <w:p w:rsidR="0039733E" w:rsidRPr="00EE78C8" w:rsidRDefault="0039733E" w:rsidP="00F84FFC">
            <w:pPr>
              <w:jc w:val="center"/>
              <w:rPr>
                <w:rFonts w:cs="Arial"/>
                <w:szCs w:val="20"/>
              </w:rPr>
            </w:pPr>
            <w:r>
              <w:rPr>
                <w:rFonts w:cs="Arial"/>
                <w:szCs w:val="20"/>
              </w:rPr>
              <w:t>Área Operativa</w:t>
            </w:r>
          </w:p>
        </w:tc>
        <w:tc>
          <w:tcPr>
            <w:tcW w:w="0" w:type="auto"/>
            <w:shd w:val="clear" w:color="auto" w:fill="auto"/>
            <w:vAlign w:val="center"/>
          </w:tcPr>
          <w:p w:rsidR="0039733E" w:rsidRDefault="0039733E" w:rsidP="00F84FFC">
            <w:pPr>
              <w:jc w:val="center"/>
              <w:rPr>
                <w:rFonts w:cs="Arial"/>
                <w:szCs w:val="20"/>
              </w:rPr>
            </w:pPr>
            <w:r>
              <w:rPr>
                <w:rFonts w:cs="Arial"/>
                <w:szCs w:val="20"/>
              </w:rPr>
              <w:t xml:space="preserve">Se archiva </w:t>
            </w:r>
          </w:p>
        </w:tc>
        <w:tc>
          <w:tcPr>
            <w:tcW w:w="1528" w:type="dxa"/>
            <w:shd w:val="clear" w:color="auto" w:fill="auto"/>
            <w:vAlign w:val="center"/>
          </w:tcPr>
          <w:p w:rsidR="0039733E" w:rsidRPr="00EE78C8" w:rsidRDefault="0039733E" w:rsidP="00F84FFC">
            <w:pPr>
              <w:jc w:val="center"/>
              <w:rPr>
                <w:rFonts w:cs="Arial"/>
                <w:szCs w:val="20"/>
              </w:rPr>
            </w:pPr>
            <w:r>
              <w:rPr>
                <w:rFonts w:cs="Arial"/>
                <w:szCs w:val="20"/>
              </w:rPr>
              <w:t>AC</w:t>
            </w:r>
          </w:p>
        </w:tc>
      </w:tr>
      <w:tr w:rsidR="0039733E" w:rsidRPr="00EE78C8" w:rsidTr="00F84FFC">
        <w:trPr>
          <w:trHeight w:val="264"/>
        </w:trPr>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szCs w:val="20"/>
              </w:rPr>
            </w:pPr>
          </w:p>
        </w:tc>
        <w:tc>
          <w:tcPr>
            <w:tcW w:w="0" w:type="auto"/>
            <w:shd w:val="clear" w:color="auto" w:fill="auto"/>
            <w:vAlign w:val="center"/>
          </w:tcPr>
          <w:p w:rsidR="0039733E" w:rsidRPr="00EE78C8" w:rsidRDefault="0039733E" w:rsidP="00F84FFC">
            <w:pPr>
              <w:jc w:val="center"/>
              <w:rPr>
                <w:rFonts w:cs="Arial"/>
                <w:b/>
                <w:szCs w:val="20"/>
              </w:rPr>
            </w:pPr>
            <w:r>
              <w:rPr>
                <w:rFonts w:cs="Arial"/>
                <w:b/>
                <w:szCs w:val="20"/>
              </w:rPr>
              <w:t>FIN</w:t>
            </w:r>
          </w:p>
        </w:tc>
        <w:tc>
          <w:tcPr>
            <w:tcW w:w="1528" w:type="dxa"/>
            <w:shd w:val="clear" w:color="auto" w:fill="auto"/>
            <w:vAlign w:val="center"/>
          </w:tcPr>
          <w:p w:rsidR="0039733E" w:rsidRPr="00EE78C8" w:rsidRDefault="0039733E" w:rsidP="00F84FFC">
            <w:pPr>
              <w:jc w:val="center"/>
              <w:rPr>
                <w:rFonts w:cs="Arial"/>
                <w:szCs w:val="20"/>
              </w:rPr>
            </w:pPr>
          </w:p>
        </w:tc>
      </w:tr>
    </w:tbl>
    <w:p w:rsidR="0039733E" w:rsidRDefault="0039733E" w:rsidP="00AB14FC">
      <w:pPr>
        <w:spacing w:line="276" w:lineRule="auto"/>
        <w:ind w:left="1162" w:hanging="1162"/>
        <w:jc w:val="center"/>
        <w:rPr>
          <w:rFonts w:eastAsia="Calibri" w:cs="Arial"/>
          <w:b/>
          <w:sz w:val="28"/>
          <w:szCs w:val="28"/>
          <w:lang w:val="es-MX" w:eastAsia="en-US"/>
        </w:rPr>
      </w:pPr>
    </w:p>
    <w:p w:rsidR="0039733E" w:rsidRDefault="0039733E">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pPr w:leftFromText="141" w:rightFromText="141" w:vertAnchor="text" w:horzAnchor="margin" w:tblpY="30"/>
        <w:tblW w:w="1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3349"/>
        <w:gridCol w:w="3349"/>
        <w:gridCol w:w="3349"/>
      </w:tblGrid>
      <w:tr w:rsidR="00ED05FA" w:rsidRPr="008C0DA2" w:rsidTr="00ED05FA">
        <w:trPr>
          <w:gridAfter w:val="1"/>
          <w:wAfter w:w="3349" w:type="dxa"/>
          <w:trHeight w:val="567"/>
        </w:trPr>
        <w:tc>
          <w:tcPr>
            <w:tcW w:w="3348" w:type="dxa"/>
            <w:shd w:val="clear" w:color="auto" w:fill="FFC000"/>
          </w:tcPr>
          <w:p w:rsidR="00ED05FA" w:rsidRPr="008C0DA2" w:rsidRDefault="00ED05FA" w:rsidP="00F84FFC">
            <w:pPr>
              <w:jc w:val="center"/>
              <w:rPr>
                <w:rFonts w:cs="Arial"/>
                <w:b/>
                <w:szCs w:val="20"/>
              </w:rPr>
            </w:pPr>
            <w:r w:rsidRPr="008C0DA2">
              <w:rPr>
                <w:rFonts w:cs="Arial"/>
                <w:b/>
                <w:szCs w:val="20"/>
              </w:rPr>
              <w:lastRenderedPageBreak/>
              <w:t xml:space="preserve">ALMACÉN </w:t>
            </w:r>
          </w:p>
        </w:tc>
        <w:tc>
          <w:tcPr>
            <w:tcW w:w="3349" w:type="dxa"/>
            <w:shd w:val="clear" w:color="auto" w:fill="FFC000"/>
          </w:tcPr>
          <w:p w:rsidR="00ED05FA" w:rsidRPr="008C0DA2" w:rsidRDefault="00ED05FA" w:rsidP="00F84FFC">
            <w:pPr>
              <w:jc w:val="center"/>
              <w:rPr>
                <w:rFonts w:cs="Arial"/>
                <w:b/>
                <w:szCs w:val="20"/>
              </w:rPr>
            </w:pPr>
            <w:r w:rsidRPr="008C0DA2">
              <w:rPr>
                <w:rFonts w:cs="Arial"/>
                <w:b/>
                <w:szCs w:val="20"/>
              </w:rPr>
              <w:t>ENLACE ADMINISTRATIVO</w:t>
            </w:r>
          </w:p>
        </w:tc>
        <w:tc>
          <w:tcPr>
            <w:tcW w:w="3349" w:type="dxa"/>
            <w:shd w:val="clear" w:color="auto" w:fill="FFC000"/>
          </w:tcPr>
          <w:p w:rsidR="00ED05FA" w:rsidRPr="008C0DA2" w:rsidRDefault="00ED05FA" w:rsidP="00F84FFC">
            <w:pPr>
              <w:jc w:val="center"/>
              <w:rPr>
                <w:rFonts w:cs="Arial"/>
                <w:b/>
                <w:szCs w:val="20"/>
              </w:rPr>
            </w:pPr>
            <w:r>
              <w:rPr>
                <w:rFonts w:cs="Arial"/>
                <w:b/>
                <w:szCs w:val="20"/>
              </w:rPr>
              <w:t>AREA OPERATIVA</w:t>
            </w:r>
          </w:p>
        </w:tc>
      </w:tr>
      <w:tr w:rsidR="00ED05FA" w:rsidRPr="00524ED2" w:rsidTr="00ED05FA">
        <w:trPr>
          <w:trHeight w:val="5611"/>
        </w:trPr>
        <w:tc>
          <w:tcPr>
            <w:tcW w:w="3348" w:type="dxa"/>
            <w:shd w:val="clear" w:color="auto" w:fill="auto"/>
          </w:tcPr>
          <w:p w:rsidR="00ED05FA" w:rsidRDefault="00ED05FA" w:rsidP="00F84FFC">
            <w:pPr>
              <w:jc w:val="left"/>
              <w:rPr>
                <w:rFonts w:cs="Arial"/>
                <w:b/>
                <w:sz w:val="24"/>
              </w:rPr>
            </w:pPr>
            <w:r>
              <w:rPr>
                <w:rFonts w:cs="Arial"/>
                <w:noProof/>
                <w:sz w:val="12"/>
                <w:szCs w:val="12"/>
                <w:lang w:val="es-MX" w:eastAsia="es-MX"/>
              </w:rPr>
              <mc:AlternateContent>
                <mc:Choice Requires="wpg">
                  <w:drawing>
                    <wp:anchor distT="0" distB="0" distL="114300" distR="114300" simplePos="0" relativeHeight="253080576" behindDoc="0" locked="0" layoutInCell="1" allowOverlap="1" wp14:anchorId="71D509F2" wp14:editId="14EB6EF8">
                      <wp:simplePos x="0" y="0"/>
                      <wp:positionH relativeFrom="column">
                        <wp:posOffset>-18034</wp:posOffset>
                      </wp:positionH>
                      <wp:positionV relativeFrom="paragraph">
                        <wp:posOffset>68097</wp:posOffset>
                      </wp:positionV>
                      <wp:extent cx="6236335" cy="6223000"/>
                      <wp:effectExtent l="0" t="0" r="12065" b="25400"/>
                      <wp:wrapNone/>
                      <wp:docPr id="131015"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6223000"/>
                                <a:chOff x="1667" y="3944"/>
                                <a:chExt cx="9821" cy="9800"/>
                              </a:xfrm>
                            </wpg:grpSpPr>
                            <wpg:grpSp>
                              <wpg:cNvPr id="131016" name="Grupo 956"/>
                              <wpg:cNvGrpSpPr>
                                <a:grpSpLocks/>
                              </wpg:cNvGrpSpPr>
                              <wpg:grpSpPr bwMode="auto">
                                <a:xfrm>
                                  <a:off x="1798" y="4392"/>
                                  <a:ext cx="576" cy="463"/>
                                  <a:chOff x="8840" y="3591"/>
                                  <a:chExt cx="576" cy="463"/>
                                </a:xfrm>
                              </wpg:grpSpPr>
                              <wps:wsp>
                                <wps:cNvPr id="131017" name="Oval 306"/>
                                <wps:cNvSpPr>
                                  <a:spLocks noChangeArrowheads="1"/>
                                </wps:cNvSpPr>
                                <wps:spPr bwMode="auto">
                                  <a:xfrm>
                                    <a:off x="8840" y="3722"/>
                                    <a:ext cx="576" cy="310"/>
                                  </a:xfrm>
                                  <a:prstGeom prst="ellipse">
                                    <a:avLst/>
                                  </a:prstGeom>
                                  <a:solidFill>
                                    <a:srgbClr val="FFFFFF"/>
                                  </a:solidFill>
                                  <a:ln w="9525">
                                    <a:solidFill>
                                      <a:srgbClr val="000000"/>
                                    </a:solidFill>
                                    <a:round/>
                                    <a:headEnd/>
                                    <a:tailEnd/>
                                  </a:ln>
                                </wps:spPr>
                                <wps:txbx>
                                  <w:txbxContent>
                                    <w:p w:rsidR="009A74F5" w:rsidRDefault="009A74F5" w:rsidP="0039733E">
                                      <w:pPr>
                                        <w:jc w:val="center"/>
                                      </w:pPr>
                                    </w:p>
                                  </w:txbxContent>
                                </wps:txbx>
                                <wps:bodyPr rot="0" vert="horz" wrap="square" lIns="91440" tIns="45720" rIns="91440" bIns="45720" anchor="t" anchorCtr="0" upright="1">
                                  <a:noAutofit/>
                                </wps:bodyPr>
                              </wps:wsp>
                              <wps:wsp>
                                <wps:cNvPr id="131018" name="Text Box 307"/>
                                <wps:cNvSpPr txBox="1">
                                  <a:spLocks noChangeArrowheads="1"/>
                                </wps:cNvSpPr>
                                <wps:spPr bwMode="auto">
                                  <a:xfrm>
                                    <a:off x="8928" y="3591"/>
                                    <a:ext cx="3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4F5" w:rsidRPr="0068574E" w:rsidRDefault="009A74F5" w:rsidP="0039733E">
                                      <w:pPr>
                                        <w:rPr>
                                          <w:sz w:val="16"/>
                                          <w:szCs w:val="16"/>
                                          <w:lang w:val="es-MX"/>
                                        </w:rPr>
                                      </w:pPr>
                                      <w:r>
                                        <w:rPr>
                                          <w:sz w:val="16"/>
                                          <w:szCs w:val="16"/>
                                          <w:lang w:val="es-MX"/>
                                        </w:rPr>
                                        <w:t>A</w:t>
                                      </w:r>
                                    </w:p>
                                  </w:txbxContent>
                                </wps:txbx>
                                <wps:bodyPr rot="0" vert="horz" wrap="square" lIns="91440" tIns="45720" rIns="91440" bIns="45720" anchor="t" anchorCtr="0" upright="1">
                                  <a:noAutofit/>
                                </wps:bodyPr>
                              </wps:wsp>
                            </wpg:grpSp>
                            <wps:wsp>
                              <wps:cNvPr id="131019" name="Terminador 450"/>
                              <wps:cNvSpPr>
                                <a:spLocks noChangeArrowheads="1"/>
                              </wps:cNvSpPr>
                              <wps:spPr bwMode="auto">
                                <a:xfrm>
                                  <a:off x="2075" y="3944"/>
                                  <a:ext cx="1963" cy="448"/>
                                </a:xfrm>
                                <a:prstGeom prst="flowChartTerminator">
                                  <a:avLst/>
                                </a:prstGeom>
                                <a:solidFill>
                                  <a:srgbClr val="FFFFFF"/>
                                </a:solidFill>
                                <a:ln w="9525">
                                  <a:solidFill>
                                    <a:srgbClr val="000000"/>
                                  </a:solidFill>
                                  <a:miter lim="800000"/>
                                  <a:headEnd/>
                                  <a:tailEnd/>
                                </a:ln>
                              </wps:spPr>
                              <wps:txbx>
                                <w:txbxContent>
                                  <w:p w:rsidR="009A74F5" w:rsidRPr="009A4FCB" w:rsidRDefault="009A74F5" w:rsidP="0039733E">
                                    <w:pPr>
                                      <w:spacing w:line="240" w:lineRule="auto"/>
                                      <w:jc w:val="center"/>
                                      <w:rPr>
                                        <w:rFonts w:cs="Arial"/>
                                        <w:b/>
                                        <w:sz w:val="16"/>
                                        <w:szCs w:val="16"/>
                                      </w:rPr>
                                    </w:pPr>
                                    <w:r w:rsidRPr="009A4FCB">
                                      <w:rPr>
                                        <w:rFonts w:cs="Arial"/>
                                        <w:b/>
                                        <w:sz w:val="16"/>
                                        <w:szCs w:val="16"/>
                                      </w:rPr>
                                      <w:t>INICIO</w:t>
                                    </w:r>
                                  </w:p>
                                </w:txbxContent>
                              </wps:txbx>
                              <wps:bodyPr rot="0" vert="horz" wrap="square" lIns="91440" tIns="45720" rIns="91440" bIns="45720" anchor="t" anchorCtr="0" upright="1">
                                <a:noAutofit/>
                              </wps:bodyPr>
                            </wps:wsp>
                            <wps:wsp>
                              <wps:cNvPr id="131020" name="Rectangle 777"/>
                              <wps:cNvSpPr>
                                <a:spLocks noChangeArrowheads="1"/>
                              </wps:cNvSpPr>
                              <wps:spPr bwMode="auto">
                                <a:xfrm>
                                  <a:off x="2249" y="6306"/>
                                  <a:ext cx="2560" cy="890"/>
                                </a:xfrm>
                                <a:prstGeom prst="rect">
                                  <a:avLst/>
                                </a:prstGeom>
                                <a:solidFill>
                                  <a:srgbClr val="FFFFFF"/>
                                </a:solidFill>
                                <a:ln w="9525">
                                  <a:solidFill>
                                    <a:srgbClr val="000000"/>
                                  </a:solidFill>
                                  <a:miter lim="800000"/>
                                  <a:headEnd/>
                                  <a:tailEnd/>
                                </a:ln>
                              </wps:spPr>
                              <wps:txbx>
                                <w:txbxContent>
                                  <w:p w:rsidR="009A74F5" w:rsidRPr="00C452C8" w:rsidRDefault="009A74F5" w:rsidP="0039733E">
                                    <w:pPr>
                                      <w:spacing w:line="276" w:lineRule="auto"/>
                                      <w:rPr>
                                        <w:sz w:val="14"/>
                                        <w:szCs w:val="14"/>
                                        <w:lang w:val="es-MX"/>
                                      </w:rPr>
                                    </w:pPr>
                                    <w:r>
                                      <w:rPr>
                                        <w:sz w:val="14"/>
                                        <w:szCs w:val="14"/>
                                        <w:lang w:val="es-MX"/>
                                      </w:rPr>
                                      <w:t>RECIBE Y DISTRIBUYE EL MATERIAL, INFORMA A CADA CUADRILLAS SUS ACTIVIDADES A REALIAZAR.</w:t>
                                    </w:r>
                                  </w:p>
                                </w:txbxContent>
                              </wps:txbx>
                              <wps:bodyPr rot="0" vert="horz" wrap="square" lIns="91440" tIns="45720" rIns="91440" bIns="45720" anchor="t" anchorCtr="0" upright="1">
                                <a:noAutofit/>
                              </wps:bodyPr>
                            </wps:wsp>
                            <wps:wsp>
                              <wps:cNvPr id="131021" name="AutoShape 778"/>
                              <wps:cNvSpPr>
                                <a:spLocks noChangeArrowheads="1"/>
                              </wps:cNvSpPr>
                              <wps:spPr bwMode="auto">
                                <a:xfrm>
                                  <a:off x="1667" y="5076"/>
                                  <a:ext cx="3142" cy="1100"/>
                                </a:xfrm>
                                <a:prstGeom prst="flowChartDocument">
                                  <a:avLst/>
                                </a:prstGeom>
                                <a:solidFill>
                                  <a:srgbClr val="FFFFFF"/>
                                </a:solidFill>
                                <a:ln w="9525">
                                  <a:solidFill>
                                    <a:srgbClr val="000000"/>
                                  </a:solidFill>
                                  <a:miter lim="800000"/>
                                  <a:headEnd/>
                                  <a:tailEnd/>
                                </a:ln>
                              </wps:spPr>
                              <wps:txbx>
                                <w:txbxContent>
                                  <w:p w:rsidR="009A74F5" w:rsidRPr="00C452C8" w:rsidRDefault="009A74F5" w:rsidP="0039733E">
                                    <w:pPr>
                                      <w:spacing w:line="276" w:lineRule="auto"/>
                                      <w:rPr>
                                        <w:sz w:val="14"/>
                                        <w:szCs w:val="14"/>
                                        <w:lang w:val="es-MX"/>
                                      </w:rPr>
                                    </w:pPr>
                                    <w:r>
                                      <w:rPr>
                                        <w:sz w:val="14"/>
                                        <w:szCs w:val="14"/>
                                        <w:lang w:val="es-MX"/>
                                      </w:rPr>
                                      <w:t>CLASIFICA ACTIVIDADES ELABORA PROGRAMA DE TRABAJO Y SOLICITA AL ALMACEN LOS MATERIALES QUE SERAN UTILIZADO POR CADA CUADRILLA.</w:t>
                                    </w:r>
                                  </w:p>
                                </w:txbxContent>
                              </wps:txbx>
                              <wps:bodyPr rot="0" vert="horz" wrap="square" lIns="91440" tIns="45720" rIns="91440" bIns="45720" anchor="t" anchorCtr="0" upright="1">
                                <a:noAutofit/>
                              </wps:bodyPr>
                            </wps:wsp>
                            <wps:wsp>
                              <wps:cNvPr id="131022" name="AutoShape 779"/>
                              <wps:cNvSpPr>
                                <a:spLocks noChangeArrowheads="1"/>
                              </wps:cNvSpPr>
                              <wps:spPr bwMode="auto">
                                <a:xfrm rot="10800000">
                                  <a:off x="2148" y="11437"/>
                                  <a:ext cx="2634" cy="1451"/>
                                </a:xfrm>
                                <a:prstGeom prst="triangle">
                                  <a:avLst>
                                    <a:gd name="adj" fmla="val 50000"/>
                                  </a:avLst>
                                </a:prstGeom>
                                <a:solidFill>
                                  <a:srgbClr val="FFFFFF"/>
                                </a:solidFill>
                                <a:ln w="9525">
                                  <a:solidFill>
                                    <a:srgbClr val="000000"/>
                                  </a:solidFill>
                                  <a:miter lim="800000"/>
                                  <a:headEnd/>
                                  <a:tailEnd/>
                                </a:ln>
                              </wps:spPr>
                              <wps:txbx>
                                <w:txbxContent>
                                  <w:p w:rsidR="009A74F5" w:rsidRPr="00C452C8" w:rsidRDefault="009A74F5" w:rsidP="0039733E">
                                    <w:pPr>
                                      <w:rPr>
                                        <w:sz w:val="14"/>
                                        <w:szCs w:val="14"/>
                                        <w:lang w:val="es-MX"/>
                                      </w:rPr>
                                    </w:pPr>
                                    <w:r>
                                      <w:rPr>
                                        <w:sz w:val="14"/>
                                        <w:szCs w:val="14"/>
                                        <w:lang w:val="es-MX"/>
                                      </w:rPr>
                                      <w:t xml:space="preserve">    SE ARCHIVA</w:t>
                                    </w:r>
                                  </w:p>
                                </w:txbxContent>
                              </wps:txbx>
                              <wps:bodyPr rot="0" vert="horz" wrap="square" lIns="91440" tIns="45720" rIns="91440" bIns="45720" anchor="t" anchorCtr="0" upright="1">
                                <a:noAutofit/>
                              </wps:bodyPr>
                            </wps:wsp>
                            <wps:wsp>
                              <wps:cNvPr id="131023" name="AutoShape 780"/>
                              <wps:cNvSpPr>
                                <a:spLocks noChangeArrowheads="1"/>
                              </wps:cNvSpPr>
                              <wps:spPr bwMode="auto">
                                <a:xfrm>
                                  <a:off x="2182" y="7906"/>
                                  <a:ext cx="2600" cy="1436"/>
                                </a:xfrm>
                                <a:prstGeom prst="diamond">
                                  <a:avLst/>
                                </a:prstGeom>
                                <a:solidFill>
                                  <a:srgbClr val="FFFFFF"/>
                                </a:solidFill>
                                <a:ln w="9525">
                                  <a:solidFill>
                                    <a:srgbClr val="000000"/>
                                  </a:solidFill>
                                  <a:miter lim="800000"/>
                                  <a:headEnd/>
                                  <a:tailEnd/>
                                </a:ln>
                              </wps:spPr>
                              <wps:txbx>
                                <w:txbxContent>
                                  <w:p w:rsidR="009A74F5" w:rsidRPr="00C452C8" w:rsidRDefault="009A74F5" w:rsidP="0039733E">
                                    <w:pPr>
                                      <w:jc w:val="center"/>
                                      <w:rPr>
                                        <w:sz w:val="14"/>
                                        <w:szCs w:val="14"/>
                                        <w:lang w:val="es-MX"/>
                                      </w:rPr>
                                    </w:pPr>
                                    <w:r>
                                      <w:rPr>
                                        <w:sz w:val="14"/>
                                        <w:szCs w:val="14"/>
                                        <w:lang w:val="es-MX"/>
                                      </w:rPr>
                                      <w:t>TRABAJO CUMPLIDO</w:t>
                                    </w:r>
                                  </w:p>
                                </w:txbxContent>
                              </wps:txbx>
                              <wps:bodyPr rot="0" vert="horz" wrap="square" lIns="91440" tIns="45720" rIns="91440" bIns="45720" anchor="t" anchorCtr="0" upright="1">
                                <a:noAutofit/>
                              </wps:bodyPr>
                            </wps:wsp>
                            <wps:wsp>
                              <wps:cNvPr id="131024" name="AutoShape 781"/>
                              <wps:cNvCnPr>
                                <a:cxnSpLocks noChangeShapeType="1"/>
                              </wps:cNvCnPr>
                              <wps:spPr bwMode="auto">
                                <a:xfrm>
                                  <a:off x="3057" y="4392"/>
                                  <a:ext cx="1" cy="5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25" name="AutoShape 782"/>
                              <wps:cNvCnPr>
                                <a:cxnSpLocks noChangeShapeType="1"/>
                              </wps:cNvCnPr>
                              <wps:spPr bwMode="auto">
                                <a:xfrm>
                                  <a:off x="2075" y="4831"/>
                                  <a:ext cx="1" cy="2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26" name="AutoShape 786"/>
                              <wps:cNvCnPr>
                                <a:cxnSpLocks noChangeShapeType="1"/>
                              </wps:cNvCnPr>
                              <wps:spPr bwMode="auto">
                                <a:xfrm>
                                  <a:off x="3462" y="7196"/>
                                  <a:ext cx="0" cy="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29" name="Text Box 307"/>
                              <wps:cNvSpPr txBox="1">
                                <a:spLocks noChangeArrowheads="1"/>
                              </wps:cNvSpPr>
                              <wps:spPr bwMode="auto">
                                <a:xfrm>
                                  <a:off x="3532" y="9134"/>
                                  <a:ext cx="456" cy="559"/>
                                </a:xfrm>
                                <a:prstGeom prst="rect">
                                  <a:avLst/>
                                </a:prstGeom>
                                <a:noFill/>
                                <a:ln w="9525">
                                  <a:noFill/>
                                  <a:miter lim="800000"/>
                                  <a:headEnd/>
                                  <a:tailEnd/>
                                </a:ln>
                                <a:extLst/>
                              </wps:spPr>
                              <wps:txbx>
                                <w:txbxContent>
                                  <w:p w:rsidR="009A74F5" w:rsidRPr="0068574E" w:rsidRDefault="009A74F5" w:rsidP="0039733E">
                                    <w:pPr>
                                      <w:rPr>
                                        <w:sz w:val="16"/>
                                        <w:szCs w:val="16"/>
                                        <w:lang w:val="es-MX"/>
                                      </w:rPr>
                                    </w:pPr>
                                    <w:r>
                                      <w:rPr>
                                        <w:sz w:val="16"/>
                                        <w:szCs w:val="16"/>
                                        <w:lang w:val="es-MX"/>
                                      </w:rPr>
                                      <w:t>SI</w:t>
                                    </w:r>
                                  </w:p>
                                </w:txbxContent>
                              </wps:txbx>
                              <wps:bodyPr rot="0" vert="horz" wrap="square" lIns="91440" tIns="45720" rIns="91440" bIns="45720" anchor="t" anchorCtr="0" upright="1">
                                <a:noAutofit/>
                              </wps:bodyPr>
                            </wps:wsp>
                            <wps:wsp>
                              <wps:cNvPr id="131032" name="Text Box 307"/>
                              <wps:cNvSpPr txBox="1">
                                <a:spLocks noChangeArrowheads="1"/>
                              </wps:cNvSpPr>
                              <wps:spPr bwMode="auto">
                                <a:xfrm>
                                  <a:off x="2076" y="8012"/>
                                  <a:ext cx="555" cy="560"/>
                                </a:xfrm>
                                <a:prstGeom prst="rect">
                                  <a:avLst/>
                                </a:prstGeom>
                                <a:noFill/>
                                <a:ln w="9525">
                                  <a:noFill/>
                                  <a:miter lim="800000"/>
                                  <a:headEnd/>
                                  <a:tailEnd/>
                                </a:ln>
                                <a:extLst/>
                              </wps:spPr>
                              <wps:txbx>
                                <w:txbxContent>
                                  <w:p w:rsidR="009A74F5" w:rsidRPr="0068574E" w:rsidRDefault="009A74F5" w:rsidP="0039733E">
                                    <w:pPr>
                                      <w:rPr>
                                        <w:sz w:val="16"/>
                                        <w:szCs w:val="16"/>
                                        <w:lang w:val="es-MX"/>
                                      </w:rPr>
                                    </w:pPr>
                                    <w:r>
                                      <w:rPr>
                                        <w:sz w:val="16"/>
                                        <w:szCs w:val="16"/>
                                        <w:lang w:val="es-MX"/>
                                      </w:rPr>
                                      <w:t>NO</w:t>
                                    </w:r>
                                  </w:p>
                                </w:txbxContent>
                              </wps:txbx>
                              <wps:bodyPr rot="0" vert="horz" wrap="square" lIns="91440" tIns="45720" rIns="91440" bIns="45720" anchor="t" anchorCtr="0" upright="1">
                                <a:noAutofit/>
                              </wps:bodyPr>
                            </wps:wsp>
                            <wps:wsp>
                              <wps:cNvPr id="131033" name="AutoShape 793"/>
                              <wps:cNvSpPr>
                                <a:spLocks noChangeArrowheads="1"/>
                              </wps:cNvSpPr>
                              <wps:spPr bwMode="auto">
                                <a:xfrm>
                                  <a:off x="1886" y="9693"/>
                                  <a:ext cx="2749" cy="1331"/>
                                </a:xfrm>
                                <a:prstGeom prst="flowChartDocument">
                                  <a:avLst/>
                                </a:prstGeom>
                                <a:solidFill>
                                  <a:srgbClr val="FFFFFF"/>
                                </a:solidFill>
                                <a:ln w="9525">
                                  <a:solidFill>
                                    <a:srgbClr val="000000"/>
                                  </a:solidFill>
                                  <a:miter lim="800000"/>
                                  <a:headEnd/>
                                  <a:tailEnd/>
                                </a:ln>
                              </wps:spPr>
                              <wps:txbx>
                                <w:txbxContent>
                                  <w:p w:rsidR="009A74F5" w:rsidRPr="00C452C8" w:rsidRDefault="009A74F5" w:rsidP="0039733E">
                                    <w:pPr>
                                      <w:spacing w:line="276" w:lineRule="auto"/>
                                      <w:rPr>
                                        <w:sz w:val="14"/>
                                        <w:szCs w:val="14"/>
                                        <w:lang w:val="es-MX"/>
                                      </w:rPr>
                                    </w:pPr>
                                    <w:r>
                                      <w:rPr>
                                        <w:sz w:val="14"/>
                                        <w:szCs w:val="14"/>
                                        <w:lang w:val="es-MX"/>
                                      </w:rPr>
                                      <w:t>ELABORA REPORTE DE ACTIVIDADES Y TURNA AL AREA DE ATENCION CIUDADANA PARA  SU CAPTURA SEA ENVIADA A LA CGSM.</w:t>
                                    </w:r>
                                  </w:p>
                                </w:txbxContent>
                              </wps:txbx>
                              <wps:bodyPr rot="0" vert="horz" wrap="square" lIns="91440" tIns="45720" rIns="91440" bIns="45720" anchor="t" anchorCtr="0" upright="1">
                                <a:noAutofit/>
                              </wps:bodyPr>
                            </wps:wsp>
                            <wps:wsp>
                              <wps:cNvPr id="131034" name="AutoShape 794"/>
                              <wps:cNvSpPr>
                                <a:spLocks noChangeArrowheads="1"/>
                              </wps:cNvSpPr>
                              <wps:spPr bwMode="auto">
                                <a:xfrm>
                                  <a:off x="2249" y="13296"/>
                                  <a:ext cx="1963" cy="448"/>
                                </a:xfrm>
                                <a:prstGeom prst="flowChartTerminator">
                                  <a:avLst/>
                                </a:prstGeom>
                                <a:solidFill>
                                  <a:srgbClr val="FFFFFF"/>
                                </a:solidFill>
                                <a:ln w="9525">
                                  <a:solidFill>
                                    <a:srgbClr val="000000"/>
                                  </a:solidFill>
                                  <a:miter lim="800000"/>
                                  <a:headEnd/>
                                  <a:tailEnd/>
                                </a:ln>
                              </wps:spPr>
                              <wps:txbx>
                                <w:txbxContent>
                                  <w:p w:rsidR="009A74F5" w:rsidRPr="00C17300" w:rsidRDefault="009A74F5" w:rsidP="0039733E">
                                    <w:pPr>
                                      <w:spacing w:line="240" w:lineRule="auto"/>
                                      <w:jc w:val="center"/>
                                      <w:rPr>
                                        <w:rFonts w:cs="Arial"/>
                                        <w:b/>
                                        <w:sz w:val="16"/>
                                        <w:szCs w:val="16"/>
                                        <w:lang w:val="es-MX"/>
                                      </w:rPr>
                                    </w:pPr>
                                    <w:r>
                                      <w:rPr>
                                        <w:rFonts w:cs="Arial"/>
                                        <w:b/>
                                        <w:sz w:val="16"/>
                                        <w:szCs w:val="16"/>
                                        <w:lang w:val="es-MX"/>
                                      </w:rPr>
                                      <w:t>FIN</w:t>
                                    </w:r>
                                  </w:p>
                                </w:txbxContent>
                              </wps:txbx>
                              <wps:bodyPr rot="0" vert="horz" wrap="square" lIns="91440" tIns="45720" rIns="91440" bIns="45720" anchor="t" anchorCtr="0" upright="1">
                                <a:noAutofit/>
                              </wps:bodyPr>
                            </wps:wsp>
                            <wps:wsp>
                              <wps:cNvPr id="131035" name="AutoShape 795"/>
                              <wps:cNvCnPr>
                                <a:cxnSpLocks noChangeShapeType="1"/>
                              </wps:cNvCnPr>
                              <wps:spPr bwMode="auto">
                                <a:xfrm>
                                  <a:off x="3469" y="9317"/>
                                  <a:ext cx="1"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36" name="AutoShape 797"/>
                              <wps:cNvCnPr>
                                <a:cxnSpLocks noChangeShapeType="1"/>
                              </wps:cNvCnPr>
                              <wps:spPr bwMode="auto">
                                <a:xfrm flipV="1">
                                  <a:off x="1798" y="6190"/>
                                  <a:ext cx="1"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37" name="AutoShape 798"/>
                              <wps:cNvCnPr>
                                <a:cxnSpLocks noChangeShapeType="1"/>
                              </wps:cNvCnPr>
                              <wps:spPr bwMode="auto">
                                <a:xfrm>
                                  <a:off x="3405" y="10935"/>
                                  <a:ext cx="1" cy="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38" name="AutoShape 799"/>
                              <wps:cNvCnPr>
                                <a:cxnSpLocks noChangeShapeType="1"/>
                              </wps:cNvCnPr>
                              <wps:spPr bwMode="auto">
                                <a:xfrm>
                                  <a:off x="3462" y="12888"/>
                                  <a:ext cx="0" cy="4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39" name="Rectangle 800"/>
                              <wps:cNvSpPr>
                                <a:spLocks noChangeArrowheads="1"/>
                              </wps:cNvSpPr>
                              <wps:spPr bwMode="auto">
                                <a:xfrm>
                                  <a:off x="5249" y="4095"/>
                                  <a:ext cx="2560" cy="552"/>
                                </a:xfrm>
                                <a:prstGeom prst="rect">
                                  <a:avLst/>
                                </a:prstGeom>
                                <a:solidFill>
                                  <a:srgbClr val="FFFFFF"/>
                                </a:solidFill>
                                <a:ln w="9525">
                                  <a:solidFill>
                                    <a:srgbClr val="000000"/>
                                  </a:solidFill>
                                  <a:miter lim="800000"/>
                                  <a:headEnd/>
                                  <a:tailEnd/>
                                </a:ln>
                              </wps:spPr>
                              <wps:txbx>
                                <w:txbxContent>
                                  <w:p w:rsidR="009A74F5" w:rsidRPr="00C452C8" w:rsidRDefault="009A74F5" w:rsidP="0039733E">
                                    <w:pPr>
                                      <w:spacing w:line="276" w:lineRule="auto"/>
                                      <w:rPr>
                                        <w:sz w:val="14"/>
                                        <w:szCs w:val="14"/>
                                        <w:lang w:val="es-MX"/>
                                      </w:rPr>
                                    </w:pPr>
                                    <w:r>
                                      <w:rPr>
                                        <w:sz w:val="14"/>
                                        <w:szCs w:val="14"/>
                                        <w:lang w:val="es-MX"/>
                                      </w:rPr>
                                      <w:t>RECIBE SOLICITUD Y VERIFICA EXISTENCIA DE MATERIALES.</w:t>
                                    </w:r>
                                  </w:p>
                                </w:txbxContent>
                              </wps:txbx>
                              <wps:bodyPr rot="0" vert="horz" wrap="square" lIns="91440" tIns="45720" rIns="91440" bIns="45720" anchor="t" anchorCtr="0" upright="1">
                                <a:noAutofit/>
                              </wps:bodyPr>
                            </wps:wsp>
                            <wps:wsp>
                              <wps:cNvPr id="131040" name="AutoShape 801"/>
                              <wps:cNvSpPr>
                                <a:spLocks noChangeArrowheads="1"/>
                              </wps:cNvSpPr>
                              <wps:spPr bwMode="auto">
                                <a:xfrm>
                                  <a:off x="5209" y="5247"/>
                                  <a:ext cx="2600" cy="1653"/>
                                </a:xfrm>
                                <a:prstGeom prst="diamond">
                                  <a:avLst/>
                                </a:prstGeom>
                                <a:solidFill>
                                  <a:srgbClr val="FFFFFF"/>
                                </a:solidFill>
                                <a:ln w="9525">
                                  <a:solidFill>
                                    <a:srgbClr val="000000"/>
                                  </a:solidFill>
                                  <a:miter lim="800000"/>
                                  <a:headEnd/>
                                  <a:tailEnd/>
                                </a:ln>
                              </wps:spPr>
                              <wps:txbx>
                                <w:txbxContent>
                                  <w:p w:rsidR="009A74F5" w:rsidRPr="00C6263E" w:rsidRDefault="009A74F5" w:rsidP="0039733E">
                                    <w:pPr>
                                      <w:jc w:val="center"/>
                                      <w:rPr>
                                        <w:b/>
                                        <w:sz w:val="14"/>
                                        <w:szCs w:val="14"/>
                                        <w:lang w:val="es-MX"/>
                                      </w:rPr>
                                    </w:pPr>
                                    <w:r>
                                      <w:rPr>
                                        <w:b/>
                                        <w:sz w:val="14"/>
                                        <w:szCs w:val="14"/>
                                        <w:lang w:val="es-MX"/>
                                      </w:rPr>
                                      <w:t>EXISTENCIA</w:t>
                                    </w:r>
                                  </w:p>
                                </w:txbxContent>
                              </wps:txbx>
                              <wps:bodyPr rot="0" vert="horz" wrap="square" lIns="91440" tIns="45720" rIns="91440" bIns="45720" anchor="t" anchorCtr="0" upright="1">
                                <a:noAutofit/>
                              </wps:bodyPr>
                            </wps:wsp>
                            <wps:wsp>
                              <wps:cNvPr id="131041" name="AutoShape 802"/>
                              <wps:cNvCnPr>
                                <a:cxnSpLocks noChangeShapeType="1"/>
                              </wps:cNvCnPr>
                              <wps:spPr bwMode="auto">
                                <a:xfrm>
                                  <a:off x="6490" y="4681"/>
                                  <a:ext cx="1" cy="5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42" name="AutoShape 803"/>
                              <wps:cNvSpPr>
                                <a:spLocks noChangeArrowheads="1"/>
                              </wps:cNvSpPr>
                              <wps:spPr bwMode="auto">
                                <a:xfrm>
                                  <a:off x="5104" y="7501"/>
                                  <a:ext cx="2579" cy="1228"/>
                                </a:xfrm>
                                <a:prstGeom prst="flowChartDocument">
                                  <a:avLst/>
                                </a:prstGeom>
                                <a:solidFill>
                                  <a:srgbClr val="FFFFFF"/>
                                </a:solidFill>
                                <a:ln w="9525">
                                  <a:solidFill>
                                    <a:srgbClr val="000000"/>
                                  </a:solidFill>
                                  <a:miter lim="800000"/>
                                  <a:headEnd/>
                                  <a:tailEnd/>
                                </a:ln>
                              </wps:spPr>
                              <wps:txbx>
                                <w:txbxContent>
                                  <w:p w:rsidR="009A74F5" w:rsidRPr="00C452C8" w:rsidRDefault="009A74F5" w:rsidP="0039733E">
                                    <w:pPr>
                                      <w:spacing w:line="276" w:lineRule="auto"/>
                                      <w:jc w:val="center"/>
                                      <w:rPr>
                                        <w:sz w:val="14"/>
                                        <w:szCs w:val="14"/>
                                        <w:lang w:val="es-MX"/>
                                      </w:rPr>
                                    </w:pPr>
                                    <w:r>
                                      <w:rPr>
                                        <w:sz w:val="14"/>
                                        <w:szCs w:val="14"/>
                                        <w:lang w:val="es-MX"/>
                                      </w:rPr>
                                      <w:t>ELABORA FORMATO DE SALIDA  Y ENTREGA MATERIAL AL AREA OPERATIVA.</w:t>
                                    </w:r>
                                  </w:p>
                                  <w:p w:rsidR="009A74F5" w:rsidRDefault="009A74F5" w:rsidP="0039733E"/>
                                </w:txbxContent>
                              </wps:txbx>
                              <wps:bodyPr rot="0" vert="horz" wrap="square" lIns="91440" tIns="45720" rIns="91440" bIns="45720" anchor="t" anchorCtr="0" upright="1">
                                <a:noAutofit/>
                              </wps:bodyPr>
                            </wps:wsp>
                            <wps:wsp>
                              <wps:cNvPr id="131043" name="AutoShape 804"/>
                              <wps:cNvSpPr>
                                <a:spLocks noChangeArrowheads="1"/>
                              </wps:cNvSpPr>
                              <wps:spPr bwMode="auto">
                                <a:xfrm>
                                  <a:off x="5249" y="9185"/>
                                  <a:ext cx="2832" cy="961"/>
                                </a:xfrm>
                                <a:prstGeom prst="flowChartDocument">
                                  <a:avLst/>
                                </a:prstGeom>
                                <a:solidFill>
                                  <a:srgbClr val="FFFFFF"/>
                                </a:solidFill>
                                <a:ln w="9525">
                                  <a:solidFill>
                                    <a:srgbClr val="000000"/>
                                  </a:solidFill>
                                  <a:miter lim="800000"/>
                                  <a:headEnd/>
                                  <a:tailEnd/>
                                </a:ln>
                              </wps:spPr>
                              <wps:txbx>
                                <w:txbxContent>
                                  <w:p w:rsidR="009A74F5" w:rsidRPr="00C452C8" w:rsidRDefault="009A74F5" w:rsidP="0039733E">
                                    <w:pPr>
                                      <w:spacing w:line="276" w:lineRule="auto"/>
                                      <w:jc w:val="left"/>
                                      <w:rPr>
                                        <w:sz w:val="14"/>
                                        <w:szCs w:val="14"/>
                                        <w:lang w:val="es-MX"/>
                                      </w:rPr>
                                    </w:pPr>
                                    <w:r>
                                      <w:rPr>
                                        <w:sz w:val="14"/>
                                        <w:szCs w:val="14"/>
                                        <w:lang w:val="es-MX"/>
                                      </w:rPr>
                                      <w:t>ELABORA LISTADO DE MATERIAL Y TURNA AL ENLACE ADMISNITRATIVO.</w:t>
                                    </w:r>
                                  </w:p>
                                  <w:p w:rsidR="009A74F5" w:rsidRDefault="009A74F5" w:rsidP="0039733E"/>
                                </w:txbxContent>
                              </wps:txbx>
                              <wps:bodyPr rot="0" vert="horz" wrap="square" lIns="91440" tIns="45720" rIns="91440" bIns="45720" anchor="t" anchorCtr="0" upright="1">
                                <a:noAutofit/>
                              </wps:bodyPr>
                            </wps:wsp>
                            <wps:wsp>
                              <wps:cNvPr id="131044" name="Oval 805"/>
                              <wps:cNvSpPr>
                                <a:spLocks noChangeArrowheads="1"/>
                              </wps:cNvSpPr>
                              <wps:spPr bwMode="auto">
                                <a:xfrm>
                                  <a:off x="7411" y="5477"/>
                                  <a:ext cx="819" cy="594"/>
                                </a:xfrm>
                                <a:prstGeom prst="ellipse">
                                  <a:avLst/>
                                </a:prstGeom>
                                <a:noFill/>
                                <a:ln w="9525">
                                  <a:noFill/>
                                  <a:round/>
                                  <a:headEnd/>
                                  <a:tailEnd/>
                                </a:ln>
                              </wps:spPr>
                              <wps:txbx>
                                <w:txbxContent>
                                  <w:p w:rsidR="009A74F5" w:rsidRPr="00C6263E" w:rsidRDefault="009A74F5" w:rsidP="0039733E">
                                    <w:pPr>
                                      <w:rPr>
                                        <w:sz w:val="14"/>
                                        <w:szCs w:val="14"/>
                                        <w:lang w:val="es-MX"/>
                                      </w:rPr>
                                    </w:pPr>
                                    <w:r>
                                      <w:rPr>
                                        <w:sz w:val="14"/>
                                        <w:szCs w:val="14"/>
                                        <w:lang w:val="es-MX"/>
                                      </w:rPr>
                                      <w:t>NO</w:t>
                                    </w:r>
                                  </w:p>
                                </w:txbxContent>
                              </wps:txbx>
                              <wps:bodyPr rot="0" vert="horz" wrap="square" lIns="91440" tIns="45720" rIns="91440" bIns="45720" anchor="t" anchorCtr="0" upright="1">
                                <a:noAutofit/>
                              </wps:bodyPr>
                            </wps:wsp>
                            <wps:wsp>
                              <wps:cNvPr id="131045" name="Oval 806"/>
                              <wps:cNvSpPr>
                                <a:spLocks noChangeArrowheads="1"/>
                              </wps:cNvSpPr>
                              <wps:spPr bwMode="auto">
                                <a:xfrm>
                                  <a:off x="6418" y="6536"/>
                                  <a:ext cx="732" cy="594"/>
                                </a:xfrm>
                                <a:prstGeom prst="ellipse">
                                  <a:avLst/>
                                </a:prstGeom>
                                <a:noFill/>
                                <a:ln w="9525">
                                  <a:noFill/>
                                  <a:round/>
                                  <a:headEnd/>
                                  <a:tailEnd/>
                                </a:ln>
                              </wps:spPr>
                              <wps:txbx>
                                <w:txbxContent>
                                  <w:p w:rsidR="009A74F5" w:rsidRPr="00C6263E" w:rsidRDefault="009A74F5" w:rsidP="0039733E">
                                    <w:pPr>
                                      <w:rPr>
                                        <w:sz w:val="14"/>
                                        <w:szCs w:val="14"/>
                                        <w:lang w:val="es-MX"/>
                                      </w:rPr>
                                    </w:pPr>
                                    <w:r>
                                      <w:rPr>
                                        <w:sz w:val="14"/>
                                        <w:szCs w:val="14"/>
                                        <w:lang w:val="es-MX"/>
                                      </w:rPr>
                                      <w:t>SI</w:t>
                                    </w:r>
                                  </w:p>
                                </w:txbxContent>
                              </wps:txbx>
                              <wps:bodyPr rot="0" vert="horz" wrap="square" lIns="91440" tIns="45720" rIns="91440" bIns="45720" anchor="t" anchorCtr="0" upright="1">
                                <a:noAutofit/>
                              </wps:bodyPr>
                            </wps:wsp>
                            <wps:wsp>
                              <wps:cNvPr id="131046" name="AutoShape 808"/>
                              <wps:cNvCnPr>
                                <a:cxnSpLocks noChangeShapeType="1"/>
                              </wps:cNvCnPr>
                              <wps:spPr bwMode="auto">
                                <a:xfrm>
                                  <a:off x="7809" y="6064"/>
                                  <a:ext cx="0" cy="31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47" name="AutoShape 809"/>
                              <wps:cNvCnPr>
                                <a:cxnSpLocks noChangeShapeType="1"/>
                              </wps:cNvCnPr>
                              <wps:spPr bwMode="auto">
                                <a:xfrm rot="10800000">
                                  <a:off x="4806" y="6864"/>
                                  <a:ext cx="970" cy="637"/>
                                </a:xfrm>
                                <a:prstGeom prst="bentConnector3">
                                  <a:avLst>
                                    <a:gd name="adj1" fmla="val -22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048" name="AutoShape 810"/>
                              <wps:cNvSpPr>
                                <a:spLocks noChangeArrowheads="1"/>
                              </wps:cNvSpPr>
                              <wps:spPr bwMode="auto">
                                <a:xfrm>
                                  <a:off x="8386" y="7501"/>
                                  <a:ext cx="3102" cy="1319"/>
                                </a:xfrm>
                                <a:prstGeom prst="flowChartDocument">
                                  <a:avLst/>
                                </a:prstGeom>
                                <a:solidFill>
                                  <a:srgbClr val="FFFFFF"/>
                                </a:solidFill>
                                <a:ln w="9525">
                                  <a:solidFill>
                                    <a:srgbClr val="000000"/>
                                  </a:solidFill>
                                  <a:miter lim="800000"/>
                                  <a:headEnd/>
                                  <a:tailEnd/>
                                </a:ln>
                              </wps:spPr>
                              <wps:txbx>
                                <w:txbxContent>
                                  <w:p w:rsidR="009A74F5" w:rsidRPr="00C452C8" w:rsidRDefault="009A74F5" w:rsidP="0039733E">
                                    <w:pPr>
                                      <w:spacing w:line="276" w:lineRule="auto"/>
                                      <w:jc w:val="center"/>
                                      <w:rPr>
                                        <w:sz w:val="14"/>
                                        <w:szCs w:val="14"/>
                                        <w:lang w:val="es-MX"/>
                                      </w:rPr>
                                    </w:pPr>
                                    <w:r>
                                      <w:rPr>
                                        <w:sz w:val="14"/>
                                        <w:szCs w:val="14"/>
                                        <w:lang w:val="es-MX"/>
                                      </w:rPr>
                                      <w:t>RECIBE SOLICITUD  Y ELABORA OFICIO PARA LA ADQUISICION DEL MATERIAL DIRIGIDO A  LA UNIDAD DE ENLACE ADMINISTRATIVO DE LA CGSM Y CONECTA CON LA ACTIVIDAD A.</w:t>
                                    </w:r>
                                  </w:p>
                                  <w:p w:rsidR="009A74F5" w:rsidRPr="00B37D3D" w:rsidRDefault="009A74F5" w:rsidP="0039733E">
                                    <w:pPr>
                                      <w:rPr>
                                        <w:lang w:val="es-MX"/>
                                      </w:rPr>
                                    </w:pPr>
                                  </w:p>
                                </w:txbxContent>
                              </wps:txbx>
                              <wps:bodyPr rot="0" vert="horz" wrap="square" lIns="91440" tIns="45720" rIns="91440" bIns="45720" anchor="t" anchorCtr="0" upright="1">
                                <a:noAutofit/>
                              </wps:bodyPr>
                            </wps:wsp>
                            <wps:wsp>
                              <wps:cNvPr id="131049" name="Oval 811"/>
                              <wps:cNvSpPr>
                                <a:spLocks noChangeArrowheads="1"/>
                              </wps:cNvSpPr>
                              <wps:spPr bwMode="auto">
                                <a:xfrm>
                                  <a:off x="9491" y="9552"/>
                                  <a:ext cx="683" cy="594"/>
                                </a:xfrm>
                                <a:prstGeom prst="ellipse">
                                  <a:avLst/>
                                </a:prstGeom>
                                <a:solidFill>
                                  <a:srgbClr val="FFFFFF"/>
                                </a:solidFill>
                                <a:ln w="9525">
                                  <a:solidFill>
                                    <a:srgbClr val="000000"/>
                                  </a:solidFill>
                                  <a:round/>
                                  <a:headEnd/>
                                  <a:tailEnd/>
                                </a:ln>
                              </wps:spPr>
                              <wps:txbx>
                                <w:txbxContent>
                                  <w:p w:rsidR="009A74F5" w:rsidRPr="00C6263E" w:rsidRDefault="009A74F5" w:rsidP="0039733E">
                                    <w:pPr>
                                      <w:rPr>
                                        <w:sz w:val="14"/>
                                        <w:szCs w:val="14"/>
                                        <w:lang w:val="es-MX"/>
                                      </w:rPr>
                                    </w:pPr>
                                    <w:r>
                                      <w:rPr>
                                        <w:sz w:val="14"/>
                                        <w:szCs w:val="14"/>
                                        <w:lang w:val="es-MX"/>
                                      </w:rPr>
                                      <w:t xml:space="preserve">  A</w:t>
                                    </w:r>
                                  </w:p>
                                </w:txbxContent>
                              </wps:txbx>
                              <wps:bodyPr rot="0" vert="horz" wrap="square" lIns="91440" tIns="45720" rIns="91440" bIns="45720" anchor="t" anchorCtr="0" upright="1">
                                <a:noAutofit/>
                              </wps:bodyPr>
                            </wps:wsp>
                            <wps:wsp>
                              <wps:cNvPr id="131050" name="AutoShape 812"/>
                              <wps:cNvCnPr>
                                <a:cxnSpLocks noChangeShapeType="1"/>
                              </wps:cNvCnPr>
                              <wps:spPr bwMode="auto">
                                <a:xfrm>
                                  <a:off x="9756" y="8820"/>
                                  <a:ext cx="1" cy="7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51" name="AutoShape 813"/>
                              <wps:cNvCnPr>
                                <a:cxnSpLocks noChangeShapeType="1"/>
                              </wps:cNvCnPr>
                              <wps:spPr bwMode="auto">
                                <a:xfrm rot="16200000">
                                  <a:off x="7990" y="8900"/>
                                  <a:ext cx="1015" cy="834"/>
                                </a:xfrm>
                                <a:prstGeom prst="bentConnector3">
                                  <a:avLst>
                                    <a:gd name="adj1" fmla="val 1319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D509F2" id="Group 937" o:spid="_x0000_s2220" style="position:absolute;margin-left:-1.4pt;margin-top:5.35pt;width:491.05pt;height:490pt;z-index:253080576" coordorigin="1667,3944" coordsize="9821,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">
                      <v:group id="Grupo 956" o:spid="_x0000_s2221" style="position:absolute;left:1798;top:4392;width:576;height:463" coordorigin="8840,3591" coordsize="576,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PPaAwwAAAN8AAAAP&#10;AAAAAAAAAAAAAAAAAKoCAABkcnMvZG93bnJldi54bWxQSwUGAAAAAAQABAD6AAAAmgMAAAAA&#10;">
                        <v:oval id="Oval 306" o:spid="_x0000_s2222" style="position:absolute;left:8840;top:3722;width:57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C88MA&#10;AADfAAAADwAAAGRycy9kb3ducmV2LnhtbERPTWvCQBC9C/0PyxR6000M2pK6ilQK9tCDsb0P2TEJ&#10;ZmdDdozx37uFgsfH+15tRteqgfrQeDaQzhJQxKW3DVcGfo6f0zdQQZAttp7JwI0CbNZPkxXm1l/5&#10;QEMhlYohHHI0UIt0udahrMlhmPmOOHIn3zuUCPtK2x6vMdy1ep4kS+2w4dhQY0cfNZXn4uIM7Kpt&#10;sRx0JovstNvL4vz7/ZWlxrw8j9t3UEKjPMT/7r2N87M0SV/h708E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SC88MAAADfAAAADwAAAAAAAAAAAAAAAACYAgAAZHJzL2Rv&#10;d25yZXYueG1sUEsFBgAAAAAEAAQA9QAAAIgDAAAAAA==&#10;">
                          <v:textbox>
                            <w:txbxContent>
                              <w:p w:rsidR="009A74F5" w:rsidRDefault="009A74F5" w:rsidP="0039733E">
                                <w:pPr>
                                  <w:jc w:val="center"/>
                                </w:pPr>
                              </w:p>
                            </w:txbxContent>
                          </v:textbox>
                        </v:oval>
                        <v:shape id="Text Box 307" o:spid="_x0000_s2223" type="#_x0000_t202" style="position:absolute;left:8928;top:3591;width:3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PPcMA&#10;AADfAAAADwAAAGRycy9kb3ducmV2LnhtbERPS0vDQBC+C/0Pywje2t3YBzV2W4pF8FRptYK3ITtN&#10;gtnZkF2b9N93DoLHj++92gy+URfqYh3YQjYxoIiL4GouLXx+vI6XoGJCdtgEJgtXirBZj+5WmLvQ&#10;84Eux1QqCeGYo4UqpTbXOhYVeYyT0BILdw6dxySwK7XrsJdw3+hHYxbaY83SUGFLLxUVP8dfb+G0&#10;P39/zcx7ufPztg+D0eyftLUP98P2GVSiIf2L/9xvTuZPM5PJYPkjA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wPPcMAAADfAAAADwAAAAAAAAAAAAAAAACYAgAAZHJzL2Rv&#10;d25yZXYueG1sUEsFBgAAAAAEAAQA9QAAAIgDAAAAAA==&#10;" filled="f" stroked="f">
                          <v:textbox>
                            <w:txbxContent>
                              <w:p w:rsidR="009A74F5" w:rsidRPr="0068574E" w:rsidRDefault="009A74F5" w:rsidP="0039733E">
                                <w:pPr>
                                  <w:rPr>
                                    <w:sz w:val="16"/>
                                    <w:szCs w:val="16"/>
                                    <w:lang w:val="es-MX"/>
                                  </w:rPr>
                                </w:pPr>
                                <w:r>
                                  <w:rPr>
                                    <w:sz w:val="16"/>
                                    <w:szCs w:val="16"/>
                                    <w:lang w:val="es-MX"/>
                                  </w:rPr>
                                  <w:t>A</w:t>
                                </w:r>
                              </w:p>
                            </w:txbxContent>
                          </v:textbox>
                        </v:shape>
                      </v:group>
                      <v:shape id="Terminador 450" o:spid="_x0000_s2224" type="#_x0000_t116" style="position:absolute;left:2075;top:3944;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1DcQA&#10;AADfAAAADwAAAGRycy9kb3ducmV2LnhtbERPXWvCMBR9F/Yfwh34IjOtDtk6o5TCmA/CmNP3S3PX&#10;liU3Jcls/feLIPh4ON/r7WiNOJMPnWMF+TwDQVw73XGj4Pj9/vQCIkRkjcYxKbhQgO3mYbLGQruB&#10;v+h8iI1IIRwKVNDG2BdShroli2HueuLE/ThvMSboG6k9DincGrnIspW02HFqaLGnqqX69/BnFXzu&#10;TeVNRcNHdTntjqfncrZflUpNH8fyDUSkMd7FN/dOp/nLPMtf4fonA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3tQ3EAAAA3wAAAA8AAAAAAAAAAAAAAAAAmAIAAGRycy9k&#10;b3ducmV2LnhtbFBLBQYAAAAABAAEAPUAAACJAwAAAAA=&#10;">
                        <v:textbox>
                          <w:txbxContent>
                            <w:p w:rsidR="009A74F5" w:rsidRPr="009A4FCB" w:rsidRDefault="009A74F5" w:rsidP="0039733E">
                              <w:pPr>
                                <w:spacing w:line="240" w:lineRule="auto"/>
                                <w:jc w:val="center"/>
                                <w:rPr>
                                  <w:rFonts w:cs="Arial"/>
                                  <w:b/>
                                  <w:sz w:val="16"/>
                                  <w:szCs w:val="16"/>
                                </w:rPr>
                              </w:pPr>
                              <w:r w:rsidRPr="009A4FCB">
                                <w:rPr>
                                  <w:rFonts w:cs="Arial"/>
                                  <w:b/>
                                  <w:sz w:val="16"/>
                                  <w:szCs w:val="16"/>
                                </w:rPr>
                                <w:t>INICIO</w:t>
                              </w:r>
                            </w:p>
                          </w:txbxContent>
                        </v:textbox>
                      </v:shape>
                      <v:rect id="Rectangle 777" o:spid="_x0000_s2225" style="position:absolute;left:2249;top:6306;width:2560;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wjMMA&#10;AADfAAAADwAAAGRycy9kb3ducmV2LnhtbERPPW/CMBDdK/U/WFeJrdgECZUUg6pWVDBCWNiO+Jqk&#10;jc9RbCDtr+cGpI5P73uxGnyrLtTHJrCFydiAIi6Da7iycCjWzy+gYkJ22AYmC78UYbV8fFhg7sKV&#10;d3TZp0pJCMccLdQpdbnWsazJYxyHjli4r9B7TAL7SrserxLuW50ZM9MeG5aGGjt6r6n82Z+9hVOT&#10;HfBvV3waP19P03Yovs/HD2tHT8PbK6hEQ/oX390bJ/OnE5PJA/kjA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KwjMMAAADfAAAADwAAAAAAAAAAAAAAAACYAgAAZHJzL2Rv&#10;d25yZXYueG1sUEsFBgAAAAAEAAQA9QAAAIgDAAAAAA==&#10;">
                        <v:textbox>
                          <w:txbxContent>
                            <w:p w:rsidR="009A74F5" w:rsidRPr="00C452C8" w:rsidRDefault="009A74F5" w:rsidP="0039733E">
                              <w:pPr>
                                <w:spacing w:line="276" w:lineRule="auto"/>
                                <w:rPr>
                                  <w:sz w:val="14"/>
                                  <w:szCs w:val="14"/>
                                  <w:lang w:val="es-MX"/>
                                </w:rPr>
                              </w:pPr>
                              <w:r>
                                <w:rPr>
                                  <w:sz w:val="14"/>
                                  <w:szCs w:val="14"/>
                                  <w:lang w:val="es-MX"/>
                                </w:rPr>
                                <w:t>RECIBE Y DISTRIBUYE EL MATERIAL, INFORMA A CADA CUADRILLAS SUS ACTIVIDADES A REALIAZAR.</w:t>
                              </w:r>
                            </w:p>
                          </w:txbxContent>
                        </v:textbox>
                      </v:rect>
                      <v:shape id="AutoShape 778" o:spid="_x0000_s2226" type="#_x0000_t114" style="position:absolute;left:1667;top:5076;width:3142;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psUA&#10;AADfAAAADwAAAGRycy9kb3ducmV2LnhtbERPTWvCQBC9F/oflil4q5uoWImuYguC4qVGRb2N2WkS&#10;mp0N2VXjv3eFQo+P9z2ZtaYSV2pcaVlB3I1AEGdWl5wr2G0X7yMQziNrrCyTgjs5mE1fXyaYaHvj&#10;DV1Tn4sQwi5BBYX3dSKlywoy6Lq2Jg7cj20M+gCbXOoGbyHcVLIXRUNpsOTQUGBNXwVlv+nFKEg/&#10;NofV5zFuh4NBfZrvz9Vu/b1QqvPWzscgPLX+X/znXuowvx9HvRiefwI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gymxQAAAN8AAAAPAAAAAAAAAAAAAAAAAJgCAABkcnMv&#10;ZG93bnJldi54bWxQSwUGAAAAAAQABAD1AAAAigMAAAAA&#10;">
                        <v:textbox>
                          <w:txbxContent>
                            <w:p w:rsidR="009A74F5" w:rsidRPr="00C452C8" w:rsidRDefault="009A74F5" w:rsidP="0039733E">
                              <w:pPr>
                                <w:spacing w:line="276" w:lineRule="auto"/>
                                <w:rPr>
                                  <w:sz w:val="14"/>
                                  <w:szCs w:val="14"/>
                                  <w:lang w:val="es-MX"/>
                                </w:rPr>
                              </w:pPr>
                              <w:r>
                                <w:rPr>
                                  <w:sz w:val="14"/>
                                  <w:szCs w:val="14"/>
                                  <w:lang w:val="es-MX"/>
                                </w:rPr>
                                <w:t>CLASIFICA ACTIVIDADES ELABORA PROGRAMA DE TRABAJO Y SOLICITA AL ALMACEN LOS MATERIALES QUE SERAN UTILIZADO POR CADA CUADRILLA.</w:t>
                              </w:r>
                            </w:p>
                          </w:txbxContent>
                        </v:textbox>
                      </v:shape>
                      <v:shape id="AutoShape 779" o:spid="_x0000_s2227" type="#_x0000_t5" style="position:absolute;left:2148;top:11437;width:2634;height:145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8cUA&#10;AADfAAAADwAAAGRycy9kb3ducmV2LnhtbERPXWvCMBR9F/wP4Qp708RuDKlGGYKbOhCmQ/Tt0ty1&#10;xeamNLF2/94MBj4ezvds0dlKtNT40rGG8UiBIM6cKTnX8H1YDScgfEA2WDkmDb/kYTHv92aYGnfj&#10;L2r3IRcxhH2KGooQ6lRKnxVk0Y9cTRy5H9dYDBE2uTQN3mK4rWSi1Ku0WHJsKLCmZUHZZX+1Gk7H&#10;zceLPNcTtes+3WV7OB/b943WT4PubQoiUBce4n/32sT5z2OVJPD3JwK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1zxxQAAAN8AAAAPAAAAAAAAAAAAAAAAAJgCAABkcnMv&#10;ZG93bnJldi54bWxQSwUGAAAAAAQABAD1AAAAigMAAAAA&#10;">
                        <v:textbox>
                          <w:txbxContent>
                            <w:p w:rsidR="009A74F5" w:rsidRPr="00C452C8" w:rsidRDefault="009A74F5" w:rsidP="0039733E">
                              <w:pPr>
                                <w:rPr>
                                  <w:sz w:val="14"/>
                                  <w:szCs w:val="14"/>
                                  <w:lang w:val="es-MX"/>
                                </w:rPr>
                              </w:pPr>
                              <w:r>
                                <w:rPr>
                                  <w:sz w:val="14"/>
                                  <w:szCs w:val="14"/>
                                  <w:lang w:val="es-MX"/>
                                </w:rPr>
                                <w:t xml:space="preserve">    SE ARCHIVA</w:t>
                              </w:r>
                            </w:p>
                          </w:txbxContent>
                        </v:textbox>
                      </v:shape>
                      <v:shape id="AutoShape 780" o:spid="_x0000_s2228" type="#_x0000_t4" style="position:absolute;left:2182;top:7906;width:2600;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678MA&#10;AADfAAAADwAAAGRycy9kb3ducmV2LnhtbERP3WrCMBS+H/gO4Qi7m4kKIp1RxkCQzRs7H+CsOTbd&#10;mpOaxLZ7ezMY7PLj+9/sRteKnkJsPGuYzxQI4sqbhmsN54/90xpETMgGW8+k4Yci7LaThw0Wxg98&#10;or5MtcghHAvUYFPqCiljZclhnPmOOHMXHxymDEMtTcAhh7tWLpRaSYcN5waLHb1aqr7Lm9Pw9dnZ&#10;4bi+XlRZhV6+HcPhenrX+nE6vjyDSDSmf/Gf+2Dy/OVcLZbw+ycD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k678MAAADfAAAADwAAAAAAAAAAAAAAAACYAgAAZHJzL2Rv&#10;d25yZXYueG1sUEsFBgAAAAAEAAQA9QAAAIgDAAAAAA==&#10;">
                        <v:textbox>
                          <w:txbxContent>
                            <w:p w:rsidR="009A74F5" w:rsidRPr="00C452C8" w:rsidRDefault="009A74F5" w:rsidP="0039733E">
                              <w:pPr>
                                <w:jc w:val="center"/>
                                <w:rPr>
                                  <w:sz w:val="14"/>
                                  <w:szCs w:val="14"/>
                                  <w:lang w:val="es-MX"/>
                                </w:rPr>
                              </w:pPr>
                              <w:r>
                                <w:rPr>
                                  <w:sz w:val="14"/>
                                  <w:szCs w:val="14"/>
                                  <w:lang w:val="es-MX"/>
                                </w:rPr>
                                <w:t>TRABAJO CUMPLIDO</w:t>
                              </w:r>
                            </w:p>
                          </w:txbxContent>
                        </v:textbox>
                      </v:shape>
                      <v:shape id="AutoShape 781" o:spid="_x0000_s2229" type="#_x0000_t32" style="position:absolute;left:3057;top:4392;width:1;height: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6EHcUAAADfAAAADwAAAGRycy9kb3ducmV2LnhtbERPW2vCMBR+H/gfwhn4NtOqDK1GkcFE&#10;HHvwQtneDs2xLWtOShK1+uuXwcDHj+8+X3amERdyvrasIB0kIIgLq2suFRwP7y8TED4ga2wsk4Ib&#10;eVguek9zzLS98o4u+1CKGMI+QwVVCG0mpS8qMugHtiWO3Mk6gyFCV0rt8BrDTSOHSfIqDdYcGyps&#10;6a2i4md/Ngq+Pqbn/JZ/0jZPp9tvdMbfD2ul+s/dagYiUBce4n/3Rsf5ozQZjuHvTwQ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6EHcUAAADfAAAADwAAAAAAAAAA&#10;AAAAAAChAgAAZHJzL2Rvd25yZXYueG1sUEsFBgAAAAAEAAQA+QAAAJMDAAAAAA==&#10;">
                        <v:stroke endarrow="block"/>
                      </v:shape>
                      <v:shape id="AutoShape 782" o:spid="_x0000_s2230" type="#_x0000_t32" style="position:absolute;left:2075;top:4831;width:1;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IhhsUAAADfAAAADwAAAGRycy9kb3ducmV2LnhtbERPW2vCMBR+H/gfwhn4NtMqDq1GkcFE&#10;HHvwQtneDs2xLWtOShK1+uuXwcDHj+8+X3amERdyvrasIB0kIIgLq2suFRwP7y8TED4ga2wsk4Ib&#10;eVguek9zzLS98o4u+1CKGMI+QwVVCG0mpS8qMugHtiWO3Mk6gyFCV0rt8BrDTSOHSfIqDdYcGyps&#10;6a2i4md/Ngq+Pqbn/JZ/0jZPp9tvdMbfD2ul+s/dagYiUBce4n/3Rsf5ozQZjuHvTwQ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IhhsUAAADfAAAADwAAAAAAAAAA&#10;AAAAAAChAgAAZHJzL2Rvd25yZXYueG1sUEsFBgAAAAAEAAQA+QAAAJMDAAAAAA==&#10;">
                        <v:stroke endarrow="block"/>
                      </v:shape>
                      <v:shape id="AutoShape 786" o:spid="_x0000_s2231" type="#_x0000_t32" style="position:absolute;left:3462;top:7196;width:0;height: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C/8cQAAADfAAAADwAAAGRycy9kb3ducmV2LnhtbERPXWvCMBR9F/wP4Q72pmkdyOyMMgRl&#10;OHyYjrK9XZprW2xuShK1+uuNIPh4ON/TeWcacSLna8sK0mECgriwuuZSwe9uOXgH4QOyxsYyKbiQ&#10;h/ms35tipu2Zf+i0DaWIIewzVFCF0GZS+qIig35oW+LI7a0zGCJ0pdQOzzHcNHKUJGNpsObYUGFL&#10;i4qKw/ZoFPx9T475Jd/QOk8n6390xl93K6VeX7rPDxCBuvAUP9xfOs5/S5PRGO5/Ig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L/xxAAAAN8AAAAPAAAAAAAAAAAA&#10;AAAAAKECAABkcnMvZG93bnJldi54bWxQSwUGAAAAAAQABAD5AAAAkgMAAAAA&#10;">
                        <v:stroke endarrow="block"/>
                      </v:shape>
                      <v:shape id="Text Box 307" o:spid="_x0000_s2232" type="#_x0000_t202" style="position:absolute;left:3532;top:9134;width:456;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gG8MA&#10;AADfAAAADwAAAGRycy9kb3ducmV2LnhtbERPW2vCMBR+H/gfwhF800TdRLtGEWWwpw2rG+zt0Jxe&#10;sDkpTWa7f78MhD1+fPd0N9hG3KjztWMN85kCQZw7U3Op4XJ+ma5B+IBssHFMGn7Iw247ekgxMa7n&#10;E92yUIoYwj5BDVUIbSKlzyuy6GeuJY5c4TqLIcKulKbDPobbRi6UWkmLNceGCls6VJRfs2+r4eOt&#10;+Pp8VO/l0T61vRuUZLuRWk/Gw/4ZRKAh/Ivv7lcT5y/narGBvz8R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xgG8MAAADfAAAADwAAAAAAAAAAAAAAAACYAgAAZHJzL2Rv&#10;d25yZXYueG1sUEsFBgAAAAAEAAQA9QAAAIgDAAAAAA==&#10;" filled="f" stroked="f">
                        <v:textbox>
                          <w:txbxContent>
                            <w:p w:rsidR="009A74F5" w:rsidRPr="0068574E" w:rsidRDefault="009A74F5" w:rsidP="0039733E">
                              <w:pPr>
                                <w:rPr>
                                  <w:sz w:val="16"/>
                                  <w:szCs w:val="16"/>
                                  <w:lang w:val="es-MX"/>
                                </w:rPr>
                              </w:pPr>
                              <w:r>
                                <w:rPr>
                                  <w:sz w:val="16"/>
                                  <w:szCs w:val="16"/>
                                  <w:lang w:val="es-MX"/>
                                </w:rPr>
                                <w:t>SI</w:t>
                              </w:r>
                            </w:p>
                          </w:txbxContent>
                        </v:textbox>
                      </v:shape>
                      <v:shape id="Text Box 307" o:spid="_x0000_s2233" type="#_x0000_t202" style="position:absolute;left:2076;top:8012;width:55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kt8MA&#10;AADfAAAADwAAAGRycy9kb3ducmV2LnhtbERPW2vCMBR+F/wP4Qh700TdRKtRxDHY04b1Ar4dmmNb&#10;bE5Kk9nu3y8DwceP777adLYSd2p86VjDeKRAEGfOlJxrOB4+hnMQPiAbrByThl/ysFn3eytMjGt5&#10;T/c05CKGsE9QQxFCnUjps4Is+pGriSN3dY3FEGGTS9NgG8NtJSdKzaTFkmNDgTXtCspu6Y/VcPq6&#10;Xs6v6jt/t2916zol2S6k1i+DbrsEEagLT/HD/Wni/OlYTSfw/ycC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Fkt8MAAADfAAAADwAAAAAAAAAAAAAAAACYAgAAZHJzL2Rv&#10;d25yZXYueG1sUEsFBgAAAAAEAAQA9QAAAIgDAAAAAA==&#10;" filled="f" stroked="f">
                        <v:textbox>
                          <w:txbxContent>
                            <w:p w:rsidR="009A74F5" w:rsidRPr="0068574E" w:rsidRDefault="009A74F5" w:rsidP="0039733E">
                              <w:pPr>
                                <w:rPr>
                                  <w:sz w:val="16"/>
                                  <w:szCs w:val="16"/>
                                  <w:lang w:val="es-MX"/>
                                </w:rPr>
                              </w:pPr>
                              <w:r>
                                <w:rPr>
                                  <w:sz w:val="16"/>
                                  <w:szCs w:val="16"/>
                                  <w:lang w:val="es-MX"/>
                                </w:rPr>
                                <w:t>NO</w:t>
                              </w:r>
                            </w:p>
                          </w:txbxContent>
                        </v:textbox>
                      </v:shape>
                      <v:shape id="AutoShape 793" o:spid="_x0000_s2234" type="#_x0000_t114" style="position:absolute;left:1886;top:9693;width:2749;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hl8UA&#10;AADfAAAADwAAAGRycy9kb3ducmV2LnhtbERPTWvCQBC9F/oflhF6q5s0YiW6ii0IFS8aFfU2Zsck&#10;NDsbsltN/31XEHp8vO/JrDO1uFLrKssK4n4Egji3uuJCwW67eB2BcB5ZY22ZFPySg9n0+WmCqbY3&#10;3tA184UIIexSVFB636RSurwkg65vG+LAXWxr0AfYFlK3eAvhppZvUTSUBisODSU29FlS/p39GAXZ&#10;++aw/DjG3XAwaE7z/bnerdYLpV563XwMwlPn/8UP95cO85M4ShK4/wkA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aGXxQAAAN8AAAAPAAAAAAAAAAAAAAAAAJgCAABkcnMv&#10;ZG93bnJldi54bWxQSwUGAAAAAAQABAD1AAAAigMAAAAA&#10;">
                        <v:textbox>
                          <w:txbxContent>
                            <w:p w:rsidR="009A74F5" w:rsidRPr="00C452C8" w:rsidRDefault="009A74F5" w:rsidP="0039733E">
                              <w:pPr>
                                <w:spacing w:line="276" w:lineRule="auto"/>
                                <w:rPr>
                                  <w:sz w:val="14"/>
                                  <w:szCs w:val="14"/>
                                  <w:lang w:val="es-MX"/>
                                </w:rPr>
                              </w:pPr>
                              <w:r>
                                <w:rPr>
                                  <w:sz w:val="14"/>
                                  <w:szCs w:val="14"/>
                                  <w:lang w:val="es-MX"/>
                                </w:rPr>
                                <w:t>ELABORA REPORTE DE ACTIVIDADES Y TURNA AL AREA DE ATENCION CIUDADANA PARA  SU CAPTURA SEA ENVIADA A LA CGSM.</w:t>
                              </w:r>
                            </w:p>
                          </w:txbxContent>
                        </v:textbox>
                      </v:shape>
                      <v:shape id="AutoShape 794" o:spid="_x0000_s2235" type="#_x0000_t116" style="position:absolute;left:2249;top:13296;width:196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G88MA&#10;AADfAAAADwAAAGRycy9kb3ducmV2LnhtbERPW2vCMBR+F/YfwhH2IjN1ioxqlFIQfRDGvLwfmmNb&#10;TE5Kktn675fBYI8f3329HawRD/KhdaxgNs1AEFdOt1wruJx3bx8gQkTWaByTgicF2G5eRmvMtev5&#10;ix6nWIsUwiFHBU2MXS5lqBqyGKauI07czXmLMUFfS+2xT+HWyPcsW0qLLaeGBjsqG6rup2+r4PNo&#10;Sm9K6vfl83q4XBfF5LgslHodD8UKRKQh/ov/3Aed5s9n2XwBv38S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NG88MAAADfAAAADwAAAAAAAAAAAAAAAACYAgAAZHJzL2Rv&#10;d25yZXYueG1sUEsFBgAAAAAEAAQA9QAAAIgDAAAAAA==&#10;">
                        <v:textbox>
                          <w:txbxContent>
                            <w:p w:rsidR="009A74F5" w:rsidRPr="00C17300" w:rsidRDefault="009A74F5" w:rsidP="0039733E">
                              <w:pPr>
                                <w:spacing w:line="240" w:lineRule="auto"/>
                                <w:jc w:val="center"/>
                                <w:rPr>
                                  <w:rFonts w:cs="Arial"/>
                                  <w:b/>
                                  <w:sz w:val="16"/>
                                  <w:szCs w:val="16"/>
                                  <w:lang w:val="es-MX"/>
                                </w:rPr>
                              </w:pPr>
                              <w:r>
                                <w:rPr>
                                  <w:rFonts w:cs="Arial"/>
                                  <w:b/>
                                  <w:sz w:val="16"/>
                                  <w:szCs w:val="16"/>
                                  <w:lang w:val="es-MX"/>
                                </w:rPr>
                                <w:t>FIN</w:t>
                              </w:r>
                            </w:p>
                          </w:txbxContent>
                        </v:textbox>
                      </v:shape>
                      <v:shape id="AutoShape 795" o:spid="_x0000_s2236" type="#_x0000_t32" style="position:absolute;left:3469;top:9317;width:1;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3W8UAAADfAAAADwAAAGRycy9kb3ducmV2LnhtbERPW2vCMBR+F/wP4Qz2pmknDq1GkcHG&#10;cPjghbK9HZpjW9aclCRq9dcvwsDHj+8+X3amEWdyvrasIB0mIIgLq2suFRz274MJCB+QNTaWScGV&#10;PCwX/d4cM20vvKXzLpQihrDPUEEVQptJ6YuKDPqhbYkjd7TOYIjQlVI7vMRw08iXJHmVBmuODRW2&#10;9FZR8bs7GQXfX9NTfs03tM7T6foHnfG3/YdSz0/dagYiUBce4n/3p47zR2kyGsP9TwQ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u3W8UAAADfAAAADwAAAAAAAAAA&#10;AAAAAAChAgAAZHJzL2Rvd25yZXYueG1sUEsFBgAAAAAEAAQA+QAAAJMDAAAAAA==&#10;">
                        <v:stroke endarrow="block"/>
                      </v:shape>
                      <v:shape id="AutoShape 797" o:spid="_x0000_s2237" type="#_x0000_t32" style="position:absolute;left:1798;top:6190;width:1;height:2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ag8MAAADfAAAADwAAAGRycy9kb3ducmV2LnhtbERPW0vDMBR+F/wP4Qi+2bQbG1KXFR0I&#10;Yy9jF9DHQ3Nsg81JabKm+/eLIOzx47uvqsl2YqTBG8cKiiwHQVw7bbhRcD59vryC8AFZY+eYFFzJ&#10;Q7V+fFhhqV3kA43H0IgUwr5EBW0IfSmlr1uy6DPXEyfuxw0WQ4JDI/WAMYXbTs7yfCktGk4NLfa0&#10;aan+PV6sAhP3Zuy3m/ix+/r2OpK5LpxR6vlpen8DEWgKd/G/e6vT/HmRz5fw9ycB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rGoPDAAAA3wAAAA8AAAAAAAAAAAAA&#10;AAAAoQIAAGRycy9kb3ducmV2LnhtbFBLBQYAAAAABAAEAPkAAACRAwAAAAA=&#10;">
                        <v:stroke endarrow="block"/>
                      </v:shape>
                      <v:shape id="AutoShape 798" o:spid="_x0000_s2238" type="#_x0000_t32" style="position:absolute;left:3405;top:10935;width:1;height: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Mt8UAAADfAAAADwAAAGRycy9kb3ducmV2LnhtbERPW2vCMBR+F/wP4Qz2pmknOK1GkcHG&#10;cPjghbK9HZpjW9aclCRq9dcvwsDHj+8+X3amEWdyvrasIB0mIIgLq2suFRz274MJCB+QNTaWScGV&#10;PCwX/d4cM20vvKXzLpQihrDPUEEVQptJ6YuKDPqhbYkjd7TOYIjQlVI7vMRw08iXJBlLgzXHhgpb&#10;equo+N2djILvr+kpv+YbWufpdP2Dzvjb/kOp56duNQMRqAsP8b/7U8f5ozQZvcL9TwQ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WMt8UAAADfAAAADwAAAAAAAAAA&#10;AAAAAAChAgAAZHJzL2Rvd25yZXYueG1sUEsFBgAAAAAEAAQA+QAAAJMDAAAAAA==&#10;">
                        <v:stroke endarrow="block"/>
                      </v:shape>
                      <v:shape id="AutoShape 799" o:spid="_x0000_s2239" type="#_x0000_t32" style="position:absolute;left:3462;top:12888;width:0;height: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YxcUAAADfAAAADwAAAGRycy9kb3ducmV2LnhtbERPTWvCQBC9C/0PyxS86SYViqauUgot&#10;YvGgltDehuw0Cc3Oht1VY3995yD0+Hjfy/XgOnWmEFvPBvJpBoq48rbl2sDH8XUyBxUTssXOMxm4&#10;UoT16m60xML6C+/pfEi1khCOBRpoUuoLrWPVkMM49T2xcN8+OEwCQ61twIuEu04/ZNmjdtiyNDTY&#10;00tD1c/h5Ax8vi9O5bXc0bbMF9svDC7+Ht+MGd8Pz0+gEg3pX3xzb6zMn+XZTAbLHwG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oYxcUAAADfAAAADwAAAAAAAAAA&#10;AAAAAAChAgAAZHJzL2Rvd25yZXYueG1sUEsFBgAAAAAEAAQA+QAAAJMDAAAAAA==&#10;">
                        <v:stroke endarrow="block"/>
                      </v:shape>
                      <v:rect id="Rectangle 800" o:spid="_x0000_s2240" style="position:absolute;left:5249;top:4095;width:256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PzMMA&#10;AADfAAAADwAAAGRycy9kb3ducmV2LnhtbERPz2vCMBS+D/wfwhO8zUQLQ6tRxOFwR60Xb8/m2Vab&#10;l9JE7fbXLwPB48f3e77sbC3u1PrKsYbRUIEgzp2puNBwyDbvExA+IBusHZOGH/KwXPTe5pga9+Ad&#10;3fehEDGEfYoayhCaVEqfl2TRD11DHLmzay2GCNtCmhYfMdzWcqzUh7RYcWwosaF1Sfl1f7MaTtX4&#10;gL+77EvZ6SYJ3112uR0/tR70u9UMRKAuvMRP99bE+clIJVP4/xMB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GPzMMAAADfAAAADwAAAAAAAAAAAAAAAACYAgAAZHJzL2Rv&#10;d25yZXYueG1sUEsFBgAAAAAEAAQA9QAAAIgDAAAAAA==&#10;">
                        <v:textbox>
                          <w:txbxContent>
                            <w:p w:rsidR="009A74F5" w:rsidRPr="00C452C8" w:rsidRDefault="009A74F5" w:rsidP="0039733E">
                              <w:pPr>
                                <w:spacing w:line="276" w:lineRule="auto"/>
                                <w:rPr>
                                  <w:sz w:val="14"/>
                                  <w:szCs w:val="14"/>
                                  <w:lang w:val="es-MX"/>
                                </w:rPr>
                              </w:pPr>
                              <w:r>
                                <w:rPr>
                                  <w:sz w:val="14"/>
                                  <w:szCs w:val="14"/>
                                  <w:lang w:val="es-MX"/>
                                </w:rPr>
                                <w:t>RECIBE SOLICITUD Y VERIFICA EXISTENCIA DE MATERIALES.</w:t>
                              </w:r>
                            </w:p>
                          </w:txbxContent>
                        </v:textbox>
                      </v:rect>
                      <v:shape id="AutoShape 801" o:spid="_x0000_s2241" type="#_x0000_t4" style="position:absolute;left:5209;top:5247;width:2600;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OMMA&#10;AADfAAAADwAAAGRycy9kb3ducmV2LnhtbERPzUoDMRC+C75DGMGbTaoiZW1aRBCK9tKtDzBuppvV&#10;zWSbxN317Z2D4PHj+19v59CrkVLuIltYLgwo4ia6jlsL78eXmxWoXJAd9pHJwg9l2G4uL9ZYuTjx&#10;gca6tEpCOFdowZcyVFrnxlPAvIgDsXCnmAIWganVLuEk4aHXt8Y86IAdS4PHgZ49NV/1d7Dw+TH4&#10;ab86n0zdpFG/7tPufHiz9vpqfnoEVWgu/+I/987J/LuluZcH8kcA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BOMMAAADfAAAADwAAAAAAAAAAAAAAAACYAgAAZHJzL2Rv&#10;d25yZXYueG1sUEsFBgAAAAAEAAQA9QAAAIgDAAAAAA==&#10;">
                        <v:textbox>
                          <w:txbxContent>
                            <w:p w:rsidR="009A74F5" w:rsidRPr="00C6263E" w:rsidRDefault="009A74F5" w:rsidP="0039733E">
                              <w:pPr>
                                <w:jc w:val="center"/>
                                <w:rPr>
                                  <w:b/>
                                  <w:sz w:val="14"/>
                                  <w:szCs w:val="14"/>
                                  <w:lang w:val="es-MX"/>
                                </w:rPr>
                              </w:pPr>
                              <w:r>
                                <w:rPr>
                                  <w:b/>
                                  <w:sz w:val="14"/>
                                  <w:szCs w:val="14"/>
                                  <w:lang w:val="es-MX"/>
                                </w:rPr>
                                <w:t>EXISTENCIA</w:t>
                              </w:r>
                            </w:p>
                          </w:txbxContent>
                        </v:textbox>
                      </v:shape>
                      <v:shape id="AutoShape 802" o:spid="_x0000_s2242" type="#_x0000_t32" style="position:absolute;left:6490;top:4681;width:1;height: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CJcUAAADfAAAADwAAAGRycy9kb3ducmV2LnhtbERPW2vCMBR+H+w/hDPY20w7RbQaZQwm&#10;w7EHLxR9OzTHtticlCRq9dcvA8HHj+8+nXemEWdyvrasIO0lIIgLq2suFWw3X28jED4ga2wsk4Ir&#10;eZjPnp+mmGl74RWd16EUMYR9hgqqENpMSl9UZND3bEscuYN1BkOErpTa4SWGm0a+J8lQGqw5NlTY&#10;0mdFxXF9Mgp2P+NTfs1/aZmn4+UenfG3zUKp15fuYwIiUBce4rv7W8f5/TQZpPD/JwK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bCJcUAAADfAAAADwAAAAAAAAAA&#10;AAAAAAChAgAAZHJzL2Rvd25yZXYueG1sUEsFBgAAAAAEAAQA+QAAAJMDAAAAAA==&#10;">
                        <v:stroke endarrow="block"/>
                      </v:shape>
                      <v:shape id="AutoShape 803" o:spid="_x0000_s2243" type="#_x0000_t114" style="position:absolute;left:5104;top:7501;width:2579;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3ccUA&#10;AADfAAAADwAAAGRycy9kb3ducmV2LnhtbERPTWvCQBC9C/6HZYTedBMbbImuYgtCxYumiu1tzI5J&#10;MDsbsltN/31XEHp8vO/ZojO1uFLrKssK4lEEgji3uuJCwf5zNXwF4TyyxtoyKfglB4t5vzfDVNsb&#10;7+ia+UKEEHYpKii9b1IpXV6SQTeyDXHgzrY16ANsC6lbvIVwU8txFE2kwYpDQ4kNvZeUX7IfoyB7&#10;2R3Xb19xN0mS5nt5ONX7zXal1NOgW05BeOr8v/jh/tBh/nMcJWO4/wkA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dxxQAAAN8AAAAPAAAAAAAAAAAAAAAAAJgCAABkcnMv&#10;ZG93bnJldi54bWxQSwUGAAAAAAQABAD1AAAAigMAAAAA&#10;">
                        <v:textbox>
                          <w:txbxContent>
                            <w:p w:rsidR="009A74F5" w:rsidRPr="00C452C8" w:rsidRDefault="009A74F5" w:rsidP="0039733E">
                              <w:pPr>
                                <w:spacing w:line="276" w:lineRule="auto"/>
                                <w:jc w:val="center"/>
                                <w:rPr>
                                  <w:sz w:val="14"/>
                                  <w:szCs w:val="14"/>
                                  <w:lang w:val="es-MX"/>
                                </w:rPr>
                              </w:pPr>
                              <w:r>
                                <w:rPr>
                                  <w:sz w:val="14"/>
                                  <w:szCs w:val="14"/>
                                  <w:lang w:val="es-MX"/>
                                </w:rPr>
                                <w:t>ELABORA FORMATO DE SALIDA  Y ENTREGA MATERIAL AL AREA OPERATIVA.</w:t>
                              </w:r>
                            </w:p>
                            <w:p w:rsidR="009A74F5" w:rsidRDefault="009A74F5" w:rsidP="0039733E"/>
                          </w:txbxContent>
                        </v:textbox>
                      </v:shape>
                      <v:shape id="AutoShape 804" o:spid="_x0000_s2244" type="#_x0000_t114" style="position:absolute;left:5249;top:9185;width:2832;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S6sUA&#10;AADfAAAADwAAAGRycy9kb3ducmV2LnhtbERPTWvCQBC9C/6HZYTedJMabImuYgtCxYumiu1tzI5J&#10;MDsbsltN/31XEHp8vO/ZojO1uFLrKssK4lEEgji3uuJCwf5zNXwF4TyyxtoyKfglB4t5vzfDVNsb&#10;7+ia+UKEEHYpKii9b1IpXV6SQTeyDXHgzrY16ANsC6lbvIVwU8vnKJpIgxWHhhIbei8pv2Q/RkH2&#10;sjuu377ibpIkzffycKr3m+1KqadBt5yC8NT5f/HD/aHD/HEcJWO4/wkA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9LqxQAAAN8AAAAPAAAAAAAAAAAAAAAAAJgCAABkcnMv&#10;ZG93bnJldi54bWxQSwUGAAAAAAQABAD1AAAAigMAAAAA&#10;">
                        <v:textbox>
                          <w:txbxContent>
                            <w:p w:rsidR="009A74F5" w:rsidRPr="00C452C8" w:rsidRDefault="009A74F5" w:rsidP="0039733E">
                              <w:pPr>
                                <w:spacing w:line="276" w:lineRule="auto"/>
                                <w:jc w:val="left"/>
                                <w:rPr>
                                  <w:sz w:val="14"/>
                                  <w:szCs w:val="14"/>
                                  <w:lang w:val="es-MX"/>
                                </w:rPr>
                              </w:pPr>
                              <w:r>
                                <w:rPr>
                                  <w:sz w:val="14"/>
                                  <w:szCs w:val="14"/>
                                  <w:lang w:val="es-MX"/>
                                </w:rPr>
                                <w:t>ELABORA LISTADO DE MATERIAL Y TURNA AL ENLACE ADMISNITRATIVO.</w:t>
                              </w:r>
                            </w:p>
                            <w:p w:rsidR="009A74F5" w:rsidRDefault="009A74F5" w:rsidP="0039733E"/>
                          </w:txbxContent>
                        </v:textbox>
                      </v:shape>
                      <v:oval id="Oval 805" o:spid="_x0000_s2245" style="position:absolute;left:7411;top:5477;width:819;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70MQA&#10;AADfAAAADwAAAGRycy9kb3ducmV2LnhtbERPz2vCMBS+C/sfwhvsMjR1WtmqUcZEcIcNrF52ezRv&#10;bbB5KUnU+t+bwcDjx/d7septK87kg3GsYDzKQBBXThuuFRz2m+EriBCRNbaOScGVAqyWD4MFFtpd&#10;eEfnMtYihXAoUEETY1dIGaqGLIaR64gT9+u8xZigr6X2eEnhtpUvWTaTFg2nhgY7+mioOpYnqyDy&#10;WuZy58v8rTQ/n+b7dP3aPCv19Ni/z0FE6uNd/O/e6jR/Ms6mU/j7kwD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u9DEAAAA3wAAAA8AAAAAAAAAAAAAAAAAmAIAAGRycy9k&#10;b3ducmV2LnhtbFBLBQYAAAAABAAEAPUAAACJAwAAAAA=&#10;" filled="f" stroked="f">
                        <v:textbox>
                          <w:txbxContent>
                            <w:p w:rsidR="009A74F5" w:rsidRPr="00C6263E" w:rsidRDefault="009A74F5" w:rsidP="0039733E">
                              <w:pPr>
                                <w:rPr>
                                  <w:sz w:val="14"/>
                                  <w:szCs w:val="14"/>
                                  <w:lang w:val="es-MX"/>
                                </w:rPr>
                              </w:pPr>
                              <w:r>
                                <w:rPr>
                                  <w:sz w:val="14"/>
                                  <w:szCs w:val="14"/>
                                  <w:lang w:val="es-MX"/>
                                </w:rPr>
                                <w:t>NO</w:t>
                              </w:r>
                            </w:p>
                          </w:txbxContent>
                        </v:textbox>
                      </v:oval>
                      <v:oval id="Oval 806" o:spid="_x0000_s2246" style="position:absolute;left:6418;top:6536;width:732;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eS8QA&#10;AADfAAAADwAAAGRycy9kb3ducmV2LnhtbERPz2vCMBS+D/wfwht4GTN1rmNWo8hEcAcHdrt4ezTP&#10;Nqx5KUnU+t8bYbDjx/d7vuxtK87kg3GsYDzKQBBXThuuFfx8b57fQYSIrLF1TAquFGC5GDzMsdDu&#10;wns6l7EWKYRDgQqaGLtCylA1ZDGMXEecuKPzFmOCvpba4yWF21a+ZNmbtGg4NTTY0UdD1W95sgoi&#10;r2Uu977Mp6U5fJqv03W3eVJq+NivZiAi9fFf/Ofe6jR/Ms5ec7j/SQD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PHkvEAAAA3wAAAA8AAAAAAAAAAAAAAAAAmAIAAGRycy9k&#10;b3ducmV2LnhtbFBLBQYAAAAABAAEAPUAAACJAwAAAAA=&#10;" filled="f" stroked="f">
                        <v:textbox>
                          <w:txbxContent>
                            <w:p w:rsidR="009A74F5" w:rsidRPr="00C6263E" w:rsidRDefault="009A74F5" w:rsidP="0039733E">
                              <w:pPr>
                                <w:rPr>
                                  <w:sz w:val="14"/>
                                  <w:szCs w:val="14"/>
                                  <w:lang w:val="es-MX"/>
                                </w:rPr>
                              </w:pPr>
                              <w:r>
                                <w:rPr>
                                  <w:sz w:val="14"/>
                                  <w:szCs w:val="14"/>
                                  <w:lang w:val="es-MX"/>
                                </w:rPr>
                                <w:t>SI</w:t>
                              </w:r>
                            </w:p>
                          </w:txbxContent>
                        </v:textbox>
                      </v:oval>
                      <v:shape id="AutoShape 808" o:spid="_x0000_s2247" type="#_x0000_t32" style="position:absolute;left:7809;top:6064;width:0;height:3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9aUcUAAADfAAAADwAAAGRycy9kb3ducmV2LnhtbERPXWvCMBR9F/wP4Q72pmmdiFajiLAh&#10;Dh+mUra3S3Nty5qbkkSt+/XLQNjj4XwvVp1pxJWcry0rSIcJCOLC6ppLBafj62AKwgdkjY1lUnAn&#10;D6tlv7fATNsbf9D1EEoRQ9hnqKAKoc2k9EVFBv3QtsSRO1tnMEToSqkd3mK4aeQoSSbSYM2xocKW&#10;NhUV34eLUfD5Prvk93xPuzyd7b7QGf9zfFPq+albz0EE6sK/+OHe6jj/JU3GE/j7EwH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9aUcUAAADfAAAADwAAAAAAAAAA&#10;AAAAAAChAgAAZHJzL2Rvd25yZXYueG1sUEsFBgAAAAAEAAQA+QAAAJMDAAAAAA==&#10;">
                        <v:stroke endarrow="block"/>
                      </v:shape>
                      <v:shape id="AutoShape 809" o:spid="_x0000_s2248" type="#_x0000_t34" style="position:absolute;left:4806;top:6864;width:970;height:63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ycIAAADfAAAADwAAAGRycy9kb3ducmV2LnhtbERPW2vCMBR+H/gfwhH2NtPqmFKNUidj&#10;e5s3fD40x6bYnJQkq92/XwaDPX5899VmsK3oyYfGsYJ8koEgrpxuuFZwPr09LUCEiKyxdUwKvinA&#10;Zj16WGGh3Z0P1B9jLVIIhwIVmBi7QspQGbIYJq4jTtzVeYsxQV9L7fGewm0rp1n2Ii02nBoMdvRq&#10;qLodv6wCf4n73XYuqTTn99upKa953X8q9TgeyiWISEP8F/+5P3SaP8uz5zn8/kkA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IycIAAADfAAAADwAAAAAAAAAAAAAA&#10;AAChAgAAZHJzL2Rvd25yZXYueG1sUEsFBgAAAAAEAAQA+QAAAJADAAAAAA==&#10;" adj="-487">
                        <v:stroke endarrow="block"/>
                      </v:shape>
                      <v:shape id="AutoShape 810" o:spid="_x0000_s2249" type="#_x0000_t114" style="position:absolute;left:8386;top:7501;width:3102;height:1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m8YA&#10;AADfAAAADwAAAGRycy9kb3ducmV2LnhtbERPTU/CQBC9k/gfNmPiDbbFBk1lIWBCIuEiFaPexu7Y&#10;NnZnm+4C5d87BxKPL+97vhxcq07Uh8azgXSSgCIuvW24MnB424wfQYWIbLH1TAYuFGC5uBnNMbf+&#10;zHs6FbFSEsIhRwN1jF2udShrchgmviMW7sf3DqPAvtK2x7OEu1ZPk2SmHTYsDTV29FxT+VscnYHi&#10;Yf+xXX+mwyzLuq/V+3d72L1ujLm7HVZPoCIN8V98db9YmX+fJpkMlj8C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Am8YAAADfAAAADwAAAAAAAAAAAAAAAACYAgAAZHJz&#10;L2Rvd25yZXYueG1sUEsFBgAAAAAEAAQA9QAAAIsDAAAAAA==&#10;">
                        <v:textbox>
                          <w:txbxContent>
                            <w:p w:rsidR="009A74F5" w:rsidRPr="00C452C8" w:rsidRDefault="009A74F5" w:rsidP="0039733E">
                              <w:pPr>
                                <w:spacing w:line="276" w:lineRule="auto"/>
                                <w:jc w:val="center"/>
                                <w:rPr>
                                  <w:sz w:val="14"/>
                                  <w:szCs w:val="14"/>
                                  <w:lang w:val="es-MX"/>
                                </w:rPr>
                              </w:pPr>
                              <w:r>
                                <w:rPr>
                                  <w:sz w:val="14"/>
                                  <w:szCs w:val="14"/>
                                  <w:lang w:val="es-MX"/>
                                </w:rPr>
                                <w:t>RECIBE SOLICITUD  Y ELABORA OFICIO PARA LA ADQUISICION DEL MATERIAL DIRIGIDO A  LA UNIDAD DE ENLACE ADMINISTRATIVO DE LA CGSM Y CONECTA CON LA ACTIVIDAD A.</w:t>
                              </w:r>
                            </w:p>
                            <w:p w:rsidR="009A74F5" w:rsidRPr="00B37D3D" w:rsidRDefault="009A74F5" w:rsidP="0039733E">
                              <w:pPr>
                                <w:rPr>
                                  <w:lang w:val="es-MX"/>
                                </w:rPr>
                              </w:pPr>
                            </w:p>
                          </w:txbxContent>
                        </v:textbox>
                      </v:shape>
                      <v:oval id="Oval 811" o:spid="_x0000_s2250" style="position:absolute;left:9491;top:9552;width:683;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B8MA&#10;AADfAAAADwAAAGRycy9kb3ducmV2LnhtbERPTWvCQBC9F/oflin0VjdpVDR1FVEK9tBDU70P2TEJ&#10;ZmdDdozpv+8KhR4f73u1GV2rBupD49lAOklAEZfeNlwZOH6/vyxABUG22HomAz8UYLN+fFhhbv2N&#10;v2gopFIxhEOOBmqRLtc6lDU5DBPfEUfu7HuHEmFfadvjLYa7Vr8myVw7bDg21NjRrqbyUlydgX21&#10;LeaDzmSWnfcHmV1Onx9Zaszz07h9AyU0yr/4z32wcX6WJtMl3P9E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cB8MAAADfAAAADwAAAAAAAAAAAAAAAACYAgAAZHJzL2Rv&#10;d25yZXYueG1sUEsFBgAAAAAEAAQA9QAAAIgDAAAAAA==&#10;">
                        <v:textbox>
                          <w:txbxContent>
                            <w:p w:rsidR="009A74F5" w:rsidRPr="00C6263E" w:rsidRDefault="009A74F5" w:rsidP="0039733E">
                              <w:pPr>
                                <w:rPr>
                                  <w:sz w:val="14"/>
                                  <w:szCs w:val="14"/>
                                  <w:lang w:val="es-MX"/>
                                </w:rPr>
                              </w:pPr>
                              <w:r>
                                <w:rPr>
                                  <w:sz w:val="14"/>
                                  <w:szCs w:val="14"/>
                                  <w:lang w:val="es-MX"/>
                                </w:rPr>
                                <w:t xml:space="preserve">  A</w:t>
                              </w:r>
                            </w:p>
                          </w:txbxContent>
                        </v:textbox>
                      </v:oval>
                      <v:shape id="AutoShape 812" o:spid="_x0000_s2251" type="#_x0000_t32" style="position:absolute;left:9756;top:8820;width:1;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PxY8UAAADfAAAADwAAAGRycy9kb3ducmV2LnhtbERPTWvCQBC9F/oflil4q5tYLDV1lVKw&#10;iNJDtYT2NmSnSWh2NuyuGv31zqHQ4+N9z5eD69SRQmw9G8jHGSjiytuWawOf+9X9E6iYkC12nsnA&#10;mSIsF7c3cyysP/EHHXepVhLCsUADTUp9oXWsGnIYx74nFu7HB4dJYKi1DXiScNfpSZY9aoctS0OD&#10;Pb02VP3uDs7A13Z2KM/lO23KfLb5xuDiZf9mzOhueHkGlWhI/+I/99rK/Ic8m8oD+SMA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PxY8UAAADfAAAADwAAAAAAAAAA&#10;AAAAAAChAgAAZHJzL2Rvd25yZXYueG1sUEsFBgAAAAAEAAQA+QAAAJMDAAAAAA==&#10;">
                        <v:stroke endarrow="block"/>
                      </v:shape>
                      <v:shape id="AutoShape 813" o:spid="_x0000_s2252" type="#_x0000_t34" style="position:absolute;left:7990;top:8900;width:1015;height:8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KtpMIAAADfAAAADwAAAGRycy9kb3ducmV2LnhtbERP3WrCMBS+F3yHcAa707TKdOtMizg2&#10;vBKre4BDc9YUm5OSZFrffhkMdvnx/W+q0fbiSj50jhXk8wwEceN0x62Cz/P77BlEiMgae8ek4E4B&#10;qnI62WCh3Y1rup5iK1IIhwIVmBiHQsrQGLIY5m4gTtyX8xZjgr6V2uMthdteLrJsJS12nBoMDrQz&#10;1FxO31ZB7d8u1iyxW3zsj7yuzZ0PLzulHh/G7SuISGP8F/+59zrNX+bZUw6/fxIAW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MKtpMIAAADfAAAADwAAAAAAAAAAAAAA&#10;AAChAgAAZHJzL2Rvd25yZXYueG1sUEsFBgAAAAAEAAQA+QAAAJADAAAAAA==&#10;" adj="2851">
                        <v:stroke endarrow="block"/>
                      </v:shape>
                    </v:group>
                  </w:pict>
                </mc:Fallback>
              </mc:AlternateContent>
            </w:r>
          </w:p>
          <w:p w:rsidR="00ED05FA" w:rsidRDefault="00ED05FA" w:rsidP="00F84FFC">
            <w:pPr>
              <w:jc w:val="left"/>
              <w:rPr>
                <w:rFonts w:cs="Arial"/>
                <w:b/>
                <w:sz w:val="24"/>
              </w:rPr>
            </w:pPr>
          </w:p>
          <w:p w:rsidR="00ED05FA" w:rsidRPr="00E9429C" w:rsidRDefault="00ED05FA" w:rsidP="00F84FFC">
            <w:pPr>
              <w:jc w:val="left"/>
              <w:rPr>
                <w:rFonts w:cs="Arial"/>
                <w:b/>
                <w:sz w:val="24"/>
              </w:rPr>
            </w:pPr>
            <w:r>
              <w:rPr>
                <w:rFonts w:cs="Arial"/>
                <w:noProof/>
                <w:sz w:val="12"/>
                <w:szCs w:val="12"/>
                <w:lang w:val="es-MX" w:eastAsia="es-MX"/>
              </w:rPr>
              <mc:AlternateContent>
                <mc:Choice Requires="wps">
                  <w:drawing>
                    <wp:anchor distT="0" distB="0" distL="114300" distR="114300" simplePos="0" relativeHeight="253078528" behindDoc="0" locked="0" layoutInCell="1" allowOverlap="1" wp14:anchorId="270CE2DB" wp14:editId="3467BF54">
                      <wp:simplePos x="0" y="0"/>
                      <wp:positionH relativeFrom="column">
                        <wp:posOffset>61595</wp:posOffset>
                      </wp:positionH>
                      <wp:positionV relativeFrom="paragraph">
                        <wp:posOffset>2641295</wp:posOffset>
                      </wp:positionV>
                      <wp:extent cx="262890" cy="0"/>
                      <wp:effectExtent l="0" t="0" r="22860" b="19050"/>
                      <wp:wrapNone/>
                      <wp:docPr id="131052" name="Auto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8ACD7" id="AutoShape 796" o:spid="_x0000_s1026" type="#_x0000_t32" style="position:absolute;margin-left:4.85pt;margin-top:208pt;width:20.7pt;height:0;flip:x;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"/>
                  </w:pict>
                </mc:Fallback>
              </mc:AlternateContent>
            </w:r>
          </w:p>
        </w:tc>
        <w:tc>
          <w:tcPr>
            <w:tcW w:w="3349" w:type="dxa"/>
            <w:shd w:val="clear" w:color="auto" w:fill="auto"/>
          </w:tcPr>
          <w:p w:rsidR="00ED05FA" w:rsidRDefault="00ED05FA" w:rsidP="00F84FFC">
            <w:pPr>
              <w:tabs>
                <w:tab w:val="left" w:pos="1039"/>
              </w:tabs>
              <w:jc w:val="left"/>
              <w:rPr>
                <w:rFonts w:cs="Arial"/>
                <w:b/>
                <w:sz w:val="24"/>
              </w:rPr>
            </w:pPr>
          </w:p>
          <w:p w:rsidR="00ED05FA" w:rsidRDefault="00ED05FA" w:rsidP="00F84FFC">
            <w:pPr>
              <w:tabs>
                <w:tab w:val="left" w:pos="1039"/>
              </w:tabs>
              <w:jc w:val="left"/>
              <w:rPr>
                <w:rFonts w:cs="Arial"/>
                <w:b/>
                <w:sz w:val="24"/>
              </w:rPr>
            </w:pPr>
          </w:p>
          <w:p w:rsidR="00ED05FA" w:rsidRPr="00E9429C" w:rsidRDefault="00ED05FA" w:rsidP="00F84FFC">
            <w:pPr>
              <w:tabs>
                <w:tab w:val="left" w:pos="1039"/>
              </w:tabs>
              <w:jc w:val="left"/>
              <w:rPr>
                <w:rFonts w:cs="Arial"/>
                <w:b/>
                <w:sz w:val="24"/>
              </w:rPr>
            </w:pPr>
          </w:p>
          <w:p w:rsidR="00ED05FA" w:rsidRPr="00E9429C" w:rsidRDefault="00ED05FA" w:rsidP="00F84FFC">
            <w:pPr>
              <w:tabs>
                <w:tab w:val="left" w:pos="1039"/>
              </w:tabs>
              <w:jc w:val="left"/>
              <w:rPr>
                <w:rFonts w:cs="Arial"/>
                <w:b/>
                <w:sz w:val="24"/>
              </w:rPr>
            </w:pPr>
          </w:p>
          <w:p w:rsidR="00ED05FA" w:rsidRPr="00E9429C" w:rsidRDefault="00ED05FA" w:rsidP="00F84FFC">
            <w:pPr>
              <w:tabs>
                <w:tab w:val="left" w:pos="1039"/>
              </w:tabs>
              <w:jc w:val="right"/>
              <w:rPr>
                <w:rFonts w:cs="Arial"/>
                <w:b/>
                <w:sz w:val="24"/>
              </w:rPr>
            </w:pPr>
          </w:p>
          <w:p w:rsidR="00ED05FA" w:rsidRDefault="00ED05FA" w:rsidP="00F84FFC">
            <w:pPr>
              <w:tabs>
                <w:tab w:val="left" w:pos="1039"/>
              </w:tabs>
              <w:jc w:val="right"/>
              <w:rPr>
                <w:rFonts w:cs="Arial"/>
                <w:b/>
                <w:sz w:val="24"/>
              </w:rPr>
            </w:pPr>
          </w:p>
          <w:p w:rsidR="00ED05FA" w:rsidRPr="00524ED2" w:rsidRDefault="00ED05FA" w:rsidP="00F84FFC">
            <w:pPr>
              <w:rPr>
                <w:rFonts w:cs="Arial"/>
                <w:sz w:val="24"/>
              </w:rPr>
            </w:pPr>
            <w:r>
              <w:rPr>
                <w:noProof/>
                <w:lang w:val="es-MX" w:eastAsia="es-MX"/>
              </w:rPr>
              <mc:AlternateContent>
                <mc:Choice Requires="wps">
                  <w:drawing>
                    <wp:anchor distT="0" distB="0" distL="114300" distR="114300" simplePos="0" relativeHeight="253077504" behindDoc="0" locked="0" layoutInCell="1" allowOverlap="1" wp14:anchorId="0B23D635" wp14:editId="78DD56D0">
                      <wp:simplePos x="0" y="0"/>
                      <wp:positionH relativeFrom="column">
                        <wp:posOffset>391795</wp:posOffset>
                      </wp:positionH>
                      <wp:positionV relativeFrom="paragraph">
                        <wp:posOffset>62230</wp:posOffset>
                      </wp:positionV>
                      <wp:extent cx="513080" cy="596265"/>
                      <wp:effectExtent l="0" t="0" r="0" b="0"/>
                      <wp:wrapNone/>
                      <wp:docPr id="13105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596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74F5" w:rsidRDefault="009A74F5" w:rsidP="0039733E">
                                  <w:pPr>
                                    <w:spacing w:line="240" w:lineRule="auto"/>
                                    <w:jc w:val="center"/>
                                    <w:rPr>
                                      <w:sz w:val="10"/>
                                      <w:szCs w:val="12"/>
                                    </w:rPr>
                                  </w:pPr>
                                </w:p>
                                <w:p w:rsidR="009A74F5" w:rsidRDefault="009A74F5" w:rsidP="0039733E">
                                  <w:pPr>
                                    <w:spacing w:line="240" w:lineRule="auto"/>
                                    <w:jc w:val="center"/>
                                    <w:rPr>
                                      <w:sz w:val="10"/>
                                      <w:szCs w:val="12"/>
                                    </w:rPr>
                                  </w:pPr>
                                  <w:r>
                                    <w:rPr>
                                      <w:b/>
                                      <w:noProof/>
                                      <w:sz w:val="14"/>
                                      <w:szCs w:val="14"/>
                                      <w:lang w:val="es-MX" w:eastAsia="es-MX"/>
                                    </w:rPr>
                                    <w:drawing>
                                      <wp:inline distT="0" distB="0" distL="0" distR="0" wp14:anchorId="3D43FF41" wp14:editId="74A425FE">
                                        <wp:extent cx="330200" cy="347133"/>
                                        <wp:effectExtent l="19050" t="0" r="0" b="0"/>
                                        <wp:docPr id="45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30200" cy="3471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3D635" id="Text Box 147" o:spid="_x0000_s2253" type="#_x0000_t202" style="position:absolute;left:0;text-align:left;margin-left:30.85pt;margin-top:4.9pt;width:40.4pt;height:46.9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Cj/QIAAJQ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" filled="f" stroked="f">
                      <v:textbox>
                        <w:txbxContent>
                          <w:p w:rsidR="009A74F5" w:rsidRDefault="009A74F5" w:rsidP="0039733E">
                            <w:pPr>
                              <w:spacing w:line="240" w:lineRule="auto"/>
                              <w:jc w:val="center"/>
                              <w:rPr>
                                <w:sz w:val="10"/>
                                <w:szCs w:val="12"/>
                              </w:rPr>
                            </w:pPr>
                          </w:p>
                          <w:p w:rsidR="009A74F5" w:rsidRDefault="009A74F5" w:rsidP="0039733E">
                            <w:pPr>
                              <w:spacing w:line="240" w:lineRule="auto"/>
                              <w:jc w:val="center"/>
                              <w:rPr>
                                <w:sz w:val="10"/>
                                <w:szCs w:val="12"/>
                              </w:rPr>
                            </w:pPr>
                            <w:r>
                              <w:rPr>
                                <w:b/>
                                <w:noProof/>
                                <w:sz w:val="14"/>
                                <w:szCs w:val="14"/>
                                <w:lang w:val="es-MX" w:eastAsia="es-MX"/>
                              </w:rPr>
                              <w:drawing>
                                <wp:inline distT="0" distB="0" distL="0" distR="0" wp14:anchorId="3D43FF41" wp14:editId="74A425FE">
                                  <wp:extent cx="330200" cy="347133"/>
                                  <wp:effectExtent l="19050" t="0" r="0" b="0"/>
                                  <wp:docPr id="45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30200" cy="347133"/>
                                          </a:xfrm>
                                          <a:prstGeom prst="rect">
                                            <a:avLst/>
                                          </a:prstGeom>
                                          <a:noFill/>
                                          <a:ln w="9525">
                                            <a:noFill/>
                                            <a:miter lim="800000"/>
                                            <a:headEnd/>
                                            <a:tailEnd/>
                                          </a:ln>
                                        </pic:spPr>
                                      </pic:pic>
                                    </a:graphicData>
                                  </a:graphic>
                                </wp:inline>
                              </w:drawing>
                            </w:r>
                          </w:p>
                        </w:txbxContent>
                      </v:textbox>
                    </v:shape>
                  </w:pict>
                </mc:Fallback>
              </mc:AlternateContent>
            </w:r>
          </w:p>
          <w:p w:rsidR="00ED05FA" w:rsidRPr="00524ED2" w:rsidRDefault="00ED05FA" w:rsidP="00F84FFC">
            <w:pPr>
              <w:rPr>
                <w:rFonts w:cs="Arial"/>
                <w:sz w:val="24"/>
              </w:rPr>
            </w:pPr>
          </w:p>
          <w:p w:rsidR="00ED05FA" w:rsidRPr="00524ED2" w:rsidRDefault="00ED05FA" w:rsidP="00F84FFC">
            <w:pPr>
              <w:rPr>
                <w:rFonts w:cs="Arial"/>
                <w:sz w:val="24"/>
              </w:rPr>
            </w:pPr>
          </w:p>
          <w:p w:rsidR="00ED05FA" w:rsidRPr="00524ED2" w:rsidRDefault="00ED05FA" w:rsidP="00F84FFC">
            <w:pPr>
              <w:rPr>
                <w:rFonts w:cs="Arial"/>
                <w:sz w:val="24"/>
              </w:rPr>
            </w:pPr>
          </w:p>
          <w:p w:rsidR="00ED05FA" w:rsidRPr="00524ED2" w:rsidRDefault="00ED05FA" w:rsidP="00F84FFC">
            <w:pPr>
              <w:rPr>
                <w:rFonts w:cs="Arial"/>
                <w:sz w:val="24"/>
              </w:rPr>
            </w:pPr>
            <w:r>
              <w:rPr>
                <w:rFonts w:cs="Arial"/>
                <w:b/>
                <w:noProof/>
                <w:sz w:val="24"/>
                <w:lang w:val="es-MX" w:eastAsia="es-MX"/>
              </w:rPr>
              <mc:AlternateContent>
                <mc:Choice Requires="wps">
                  <w:drawing>
                    <wp:anchor distT="0" distB="0" distL="114300" distR="114300" simplePos="0" relativeHeight="253079552" behindDoc="0" locked="0" layoutInCell="1" allowOverlap="1" wp14:anchorId="5E58662B" wp14:editId="00545C29">
                      <wp:simplePos x="0" y="0"/>
                      <wp:positionH relativeFrom="column">
                        <wp:posOffset>944753</wp:posOffset>
                      </wp:positionH>
                      <wp:positionV relativeFrom="paragraph">
                        <wp:posOffset>40005</wp:posOffset>
                      </wp:positionV>
                      <wp:extent cx="635" cy="359410"/>
                      <wp:effectExtent l="53975" t="9525" r="59690" b="21590"/>
                      <wp:wrapNone/>
                      <wp:docPr id="131054" name="AutoShap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37310" id="AutoShape 807" o:spid="_x0000_s1026" type="#_x0000_t32" style="position:absolute;margin-left:74.4pt;margin-top:3.15pt;width:.05pt;height:28.3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H7PAIAAGU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">
                      <v:stroke endarrow="block"/>
                    </v:shape>
                  </w:pict>
                </mc:Fallback>
              </mc:AlternateContent>
            </w:r>
          </w:p>
        </w:tc>
        <w:tc>
          <w:tcPr>
            <w:tcW w:w="3349" w:type="dxa"/>
          </w:tcPr>
          <w:p w:rsidR="00ED05FA" w:rsidRDefault="00ED05FA" w:rsidP="00F84FFC">
            <w:pPr>
              <w:rPr>
                <w:rFonts w:cs="Arial"/>
                <w:sz w:val="24"/>
              </w:rPr>
            </w:pPr>
          </w:p>
        </w:tc>
        <w:tc>
          <w:tcPr>
            <w:tcW w:w="3349" w:type="dxa"/>
            <w:shd w:val="clear" w:color="auto" w:fill="auto"/>
          </w:tcPr>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Default="00ED05FA" w:rsidP="00F84FFC">
            <w:pPr>
              <w:rPr>
                <w:rFonts w:cs="Arial"/>
                <w:sz w:val="24"/>
              </w:rPr>
            </w:pPr>
          </w:p>
          <w:p w:rsidR="00ED05FA" w:rsidRPr="00524ED2" w:rsidRDefault="00ED05FA" w:rsidP="00F84FFC">
            <w:pPr>
              <w:rPr>
                <w:rFonts w:cs="Arial"/>
                <w:sz w:val="24"/>
              </w:rPr>
            </w:pPr>
          </w:p>
        </w:tc>
      </w:tr>
    </w:tbl>
    <w:p w:rsidR="0039733E" w:rsidRDefault="0039733E" w:rsidP="00AB14FC">
      <w:pPr>
        <w:spacing w:line="276" w:lineRule="auto"/>
        <w:ind w:left="1162" w:hanging="1162"/>
        <w:jc w:val="center"/>
        <w:rPr>
          <w:rFonts w:eastAsia="Calibri" w:cs="Arial"/>
          <w:b/>
          <w:sz w:val="28"/>
          <w:szCs w:val="28"/>
          <w:lang w:val="es-MX" w:eastAsia="en-US"/>
        </w:rPr>
      </w:pPr>
    </w:p>
    <w:p w:rsidR="0039733E" w:rsidRDefault="0039733E">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ED05FA" w:rsidRDefault="00ED05FA" w:rsidP="00AB14FC">
      <w:pPr>
        <w:spacing w:line="276" w:lineRule="auto"/>
        <w:ind w:left="1162" w:hanging="1162"/>
        <w:jc w:val="center"/>
        <w:rPr>
          <w:rFonts w:eastAsia="Calibri" w:cs="Arial"/>
          <w:b/>
          <w:sz w:val="28"/>
          <w:szCs w:val="28"/>
          <w:lang w:val="es-MX" w:eastAsia="en-US"/>
        </w:rPr>
      </w:pPr>
    </w:p>
    <w:p w:rsidR="00AB14FC" w:rsidRDefault="00AB14FC" w:rsidP="00AB14FC">
      <w:pPr>
        <w:spacing w:line="276" w:lineRule="auto"/>
        <w:ind w:left="1162" w:hanging="1162"/>
        <w:jc w:val="center"/>
        <w:rPr>
          <w:rFonts w:eastAsia="Calibri" w:cs="Arial"/>
          <w:b/>
          <w:sz w:val="28"/>
          <w:szCs w:val="28"/>
          <w:lang w:val="es-MX" w:eastAsia="en-US"/>
        </w:rPr>
      </w:pPr>
      <w:r w:rsidRPr="000E7107">
        <w:rPr>
          <w:rFonts w:eastAsia="Calibri" w:cs="Arial"/>
          <w:b/>
          <w:sz w:val="28"/>
          <w:szCs w:val="28"/>
          <w:lang w:val="es-MX" w:eastAsia="en-US"/>
        </w:rPr>
        <w:t xml:space="preserve">COORDINACIÓN DE </w:t>
      </w:r>
      <w:r>
        <w:rPr>
          <w:rFonts w:eastAsia="Calibri" w:cs="Arial"/>
          <w:b/>
          <w:sz w:val="28"/>
          <w:szCs w:val="28"/>
          <w:lang w:val="es-MX" w:eastAsia="en-US"/>
        </w:rPr>
        <w:t xml:space="preserve">ALUMBRADO </w:t>
      </w:r>
      <w:r w:rsidR="001C20C9">
        <w:rPr>
          <w:rFonts w:eastAsia="Calibri" w:cs="Arial"/>
          <w:b/>
          <w:sz w:val="28"/>
          <w:szCs w:val="28"/>
          <w:lang w:val="es-MX" w:eastAsia="en-US"/>
        </w:rPr>
        <w:t>PÚBLICO</w:t>
      </w:r>
    </w:p>
    <w:p w:rsidR="00A67C11" w:rsidRPr="00810275" w:rsidRDefault="00A67C11" w:rsidP="00A67C11">
      <w:pPr>
        <w:jc w:val="center"/>
        <w:rPr>
          <w:rFonts w:cs="Arial"/>
          <w:b/>
          <w:sz w:val="28"/>
        </w:rPr>
      </w:pPr>
      <w:r>
        <w:rPr>
          <w:rFonts w:eastAsia="Calibri" w:cs="Arial"/>
          <w:b/>
          <w:sz w:val="28"/>
          <w:szCs w:val="28"/>
          <w:lang w:val="es-MX" w:eastAsia="en-US"/>
        </w:rPr>
        <w:br w:type="page"/>
      </w:r>
      <w:r w:rsidR="00ED05FA">
        <w:rPr>
          <w:rFonts w:cs="Arial"/>
          <w:b/>
          <w:sz w:val="28"/>
        </w:rPr>
        <w:lastRenderedPageBreak/>
        <w:t>PROCEDIMIENTO</w:t>
      </w:r>
    </w:p>
    <w:p w:rsidR="00A67C11" w:rsidRPr="00810275" w:rsidRDefault="00A67C11" w:rsidP="00A67C11">
      <w:pPr>
        <w:jc w:val="center"/>
        <w:rPr>
          <w:rFonts w:cs="Arial"/>
          <w:b/>
          <w:color w:val="0000FF"/>
          <w:sz w:val="28"/>
        </w:rPr>
      </w:pPr>
    </w:p>
    <w:p w:rsidR="00A67C11" w:rsidRDefault="0007148A" w:rsidP="0007148A">
      <w:pPr>
        <w:jc w:val="left"/>
        <w:rPr>
          <w:rFonts w:cs="Arial"/>
          <w:sz w:val="24"/>
        </w:rPr>
      </w:pPr>
      <w:r w:rsidRPr="0007148A">
        <w:rPr>
          <w:rFonts w:cs="Arial"/>
          <w:sz w:val="24"/>
        </w:rPr>
        <w:t xml:space="preserve">Elaboración del reporte semanal de </w:t>
      </w:r>
      <w:r w:rsidR="001C20C9" w:rsidRPr="0007148A">
        <w:rPr>
          <w:rFonts w:cs="Arial"/>
          <w:sz w:val="24"/>
        </w:rPr>
        <w:t>actividades</w:t>
      </w:r>
    </w:p>
    <w:p w:rsidR="0007148A" w:rsidRDefault="0007148A" w:rsidP="0007148A">
      <w:pPr>
        <w:jc w:val="left"/>
        <w:rPr>
          <w:rFonts w:cs="Arial"/>
          <w:sz w:val="24"/>
        </w:rPr>
      </w:pPr>
    </w:p>
    <w:p w:rsidR="0007148A" w:rsidRPr="003D4665" w:rsidRDefault="0007148A" w:rsidP="0007148A">
      <w:pPr>
        <w:jc w:val="left"/>
        <w:rPr>
          <w:rFonts w:cs="Arial"/>
          <w:b/>
          <w:color w:val="0000FF"/>
        </w:rPr>
      </w:pPr>
    </w:p>
    <w:p w:rsidR="00A67C11" w:rsidRPr="006550F8" w:rsidRDefault="0007148A" w:rsidP="0007148A">
      <w:pPr>
        <w:jc w:val="center"/>
        <w:rPr>
          <w:rFonts w:cs="Arial"/>
          <w:b/>
          <w:sz w:val="28"/>
        </w:rPr>
      </w:pPr>
      <w:r w:rsidRPr="006550F8">
        <w:rPr>
          <w:rFonts w:cs="Arial"/>
          <w:b/>
          <w:sz w:val="28"/>
        </w:rPr>
        <w:t>OBJETIVO</w:t>
      </w:r>
      <w:r>
        <w:rPr>
          <w:rFonts w:cs="Arial"/>
          <w:b/>
          <w:sz w:val="28"/>
        </w:rPr>
        <w:t xml:space="preserve"> DELPROCEDIMIENTO</w:t>
      </w:r>
    </w:p>
    <w:p w:rsidR="00A67C11" w:rsidRDefault="00A67C11" w:rsidP="00A67C11">
      <w:pPr>
        <w:rPr>
          <w:rFonts w:cs="Arial"/>
          <w:sz w:val="28"/>
        </w:rPr>
      </w:pPr>
    </w:p>
    <w:p w:rsidR="00A67C11" w:rsidRDefault="00A67C11" w:rsidP="00A67C11">
      <w:pPr>
        <w:rPr>
          <w:rFonts w:cs="Arial"/>
          <w:sz w:val="28"/>
        </w:rPr>
      </w:pPr>
      <w:r>
        <w:rPr>
          <w:rFonts w:cs="Arial"/>
          <w:sz w:val="28"/>
        </w:rPr>
        <w:t>Captar y turnar con eficiencia y eficacia las peticiones que la ciudadanía demanda, necesarios para efecto de la ejecución del mantenimiento de alumbrado público.</w:t>
      </w:r>
    </w:p>
    <w:p w:rsidR="00A67C11" w:rsidRDefault="00A67C11" w:rsidP="00A67C11">
      <w:pPr>
        <w:rPr>
          <w:rFonts w:cs="Arial"/>
          <w:sz w:val="28"/>
        </w:rPr>
      </w:pPr>
    </w:p>
    <w:p w:rsidR="00A67C11" w:rsidRDefault="00A67C11" w:rsidP="00A67C11">
      <w:pPr>
        <w:rPr>
          <w:rFonts w:cs="Arial"/>
          <w:sz w:val="28"/>
        </w:rPr>
      </w:pPr>
    </w:p>
    <w:p w:rsidR="00A67C11" w:rsidRPr="006550F8" w:rsidRDefault="0007148A" w:rsidP="0007148A">
      <w:pPr>
        <w:jc w:val="center"/>
        <w:rPr>
          <w:rFonts w:cs="Arial"/>
          <w:b/>
          <w:sz w:val="28"/>
        </w:rPr>
      </w:pPr>
      <w:r w:rsidRPr="006550F8">
        <w:rPr>
          <w:rFonts w:cs="Arial"/>
          <w:b/>
          <w:sz w:val="28"/>
        </w:rPr>
        <w:t>FUNDAMENTO JURÍDICO ADMINISTRATIVO</w:t>
      </w:r>
      <w:r>
        <w:rPr>
          <w:rFonts w:cs="Arial"/>
          <w:b/>
          <w:sz w:val="28"/>
        </w:rPr>
        <w:t xml:space="preserve"> DEL PROCEDIMIENTO</w:t>
      </w:r>
    </w:p>
    <w:p w:rsidR="00A67C11" w:rsidRDefault="00A67C11" w:rsidP="00A67C11">
      <w:pPr>
        <w:rPr>
          <w:rFonts w:cs="Arial"/>
          <w:sz w:val="28"/>
        </w:rPr>
      </w:pPr>
    </w:p>
    <w:p w:rsidR="00A67C11" w:rsidRDefault="00A67C11" w:rsidP="00A67C11">
      <w:pPr>
        <w:rPr>
          <w:rFonts w:cs="Arial"/>
          <w:sz w:val="28"/>
        </w:rPr>
      </w:pPr>
      <w:r>
        <w:rPr>
          <w:rFonts w:cs="Arial"/>
          <w:sz w:val="28"/>
        </w:rPr>
        <w:t>Artículo 115, de la Constitución Política de los Estados Unidos Mexicanos.</w:t>
      </w:r>
    </w:p>
    <w:p w:rsidR="00A67C11" w:rsidRDefault="00A67C11" w:rsidP="00A67C11">
      <w:pPr>
        <w:rPr>
          <w:rFonts w:cs="Arial"/>
          <w:sz w:val="28"/>
        </w:rPr>
      </w:pPr>
    </w:p>
    <w:p w:rsidR="00A67C11" w:rsidRDefault="00A67C11" w:rsidP="00A67C11">
      <w:pPr>
        <w:rPr>
          <w:rFonts w:cs="Arial"/>
          <w:sz w:val="28"/>
        </w:rPr>
      </w:pPr>
      <w:r>
        <w:rPr>
          <w:rFonts w:cs="Arial"/>
          <w:sz w:val="28"/>
        </w:rPr>
        <w:t>Artículo 49, 51, del Reglamento de la Administración Pública del Municipio de Centro, Tabasco.</w:t>
      </w:r>
    </w:p>
    <w:p w:rsidR="00A67C11" w:rsidRDefault="00A67C11" w:rsidP="00A67C11">
      <w:pPr>
        <w:rPr>
          <w:rFonts w:cs="Arial"/>
          <w:sz w:val="28"/>
        </w:rPr>
      </w:pPr>
    </w:p>
    <w:p w:rsidR="00A67C11" w:rsidRDefault="00A67C11" w:rsidP="00A67C11">
      <w:pPr>
        <w:rPr>
          <w:rFonts w:cs="Arial"/>
          <w:sz w:val="28"/>
        </w:rPr>
      </w:pPr>
      <w:r>
        <w:rPr>
          <w:rFonts w:cs="Arial"/>
          <w:sz w:val="28"/>
        </w:rPr>
        <w:t>Plan Municipal de Desarrollo 2016-2018.</w:t>
      </w:r>
    </w:p>
    <w:p w:rsidR="00A67C11" w:rsidRDefault="00A67C11" w:rsidP="00A67C11">
      <w:pPr>
        <w:rPr>
          <w:rFonts w:cs="Arial"/>
          <w:sz w:val="28"/>
        </w:rPr>
      </w:pPr>
    </w:p>
    <w:p w:rsidR="00A67C11" w:rsidRDefault="00A67C11" w:rsidP="00A67C11">
      <w:pPr>
        <w:rPr>
          <w:rFonts w:cs="Arial"/>
          <w:sz w:val="28"/>
        </w:rPr>
      </w:pPr>
      <w:r>
        <w:rPr>
          <w:rFonts w:cs="Arial"/>
          <w:sz w:val="28"/>
        </w:rPr>
        <w:t>Programa Operativo Anual (POA).</w:t>
      </w:r>
    </w:p>
    <w:p w:rsidR="00A67C11" w:rsidRDefault="00A67C11">
      <w:pPr>
        <w:spacing w:line="240" w:lineRule="auto"/>
        <w:jc w:val="left"/>
        <w:rPr>
          <w:rFonts w:eastAsia="Calibri" w:cs="Arial"/>
          <w:b/>
          <w:sz w:val="28"/>
          <w:szCs w:val="28"/>
          <w:lang w:val="es-MX" w:eastAsia="en-US"/>
        </w:rPr>
      </w:pPr>
    </w:p>
    <w:p w:rsidR="00A67C11" w:rsidRDefault="00A67C11">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67C11" w:rsidRPr="00C418DF" w:rsidTr="00AB14FC">
        <w:trPr>
          <w:cantSplit/>
          <w:trHeight w:val="569"/>
          <w:jc w:val="center"/>
        </w:trPr>
        <w:tc>
          <w:tcPr>
            <w:tcW w:w="4751" w:type="dxa"/>
            <w:tcBorders>
              <w:bottom w:val="single" w:sz="4" w:space="0" w:color="auto"/>
            </w:tcBorders>
            <w:shd w:val="clear" w:color="auto" w:fill="E2AC00"/>
          </w:tcPr>
          <w:p w:rsidR="00A67C11" w:rsidRPr="00C418DF" w:rsidRDefault="00A67C11" w:rsidP="00AB14FC">
            <w:pPr>
              <w:rPr>
                <w:rFonts w:cs="Arial"/>
                <w:b/>
                <w:szCs w:val="20"/>
              </w:rPr>
            </w:pPr>
            <w:r w:rsidRPr="00C418DF">
              <w:rPr>
                <w:rFonts w:cs="Arial"/>
                <w:b/>
                <w:szCs w:val="20"/>
              </w:rPr>
              <w:lastRenderedPageBreak/>
              <w:t xml:space="preserve">UNIDAD ADMINISTRATIVA:  </w:t>
            </w:r>
          </w:p>
          <w:p w:rsidR="00A67C11" w:rsidRPr="00C418DF" w:rsidRDefault="00A67C11" w:rsidP="00AB14FC">
            <w:pPr>
              <w:rPr>
                <w:rFonts w:cs="Arial"/>
                <w:szCs w:val="20"/>
              </w:rPr>
            </w:pPr>
            <w:r w:rsidRPr="00C418DF">
              <w:rPr>
                <w:rFonts w:cs="Arial"/>
                <w:szCs w:val="20"/>
              </w:rPr>
              <w:t>Coordinación de</w:t>
            </w:r>
            <w:r>
              <w:rPr>
                <w:rFonts w:cs="Arial"/>
                <w:szCs w:val="20"/>
              </w:rPr>
              <w:t xml:space="preserve"> Alumbrado Público</w:t>
            </w:r>
          </w:p>
        </w:tc>
        <w:tc>
          <w:tcPr>
            <w:tcW w:w="5973" w:type="dxa"/>
            <w:tcBorders>
              <w:bottom w:val="single" w:sz="4" w:space="0" w:color="auto"/>
            </w:tcBorders>
            <w:shd w:val="clear" w:color="auto" w:fill="E2AC00"/>
          </w:tcPr>
          <w:p w:rsidR="00A67C11" w:rsidRPr="00C418DF" w:rsidRDefault="00A67C11" w:rsidP="00AB14FC">
            <w:pPr>
              <w:rPr>
                <w:rFonts w:cs="Arial"/>
                <w:b/>
                <w:szCs w:val="20"/>
              </w:rPr>
            </w:pPr>
            <w:r>
              <w:rPr>
                <w:rFonts w:cs="Arial"/>
                <w:b/>
                <w:szCs w:val="20"/>
              </w:rPr>
              <w:t>UNIDAD RESPONSABLE</w:t>
            </w:r>
            <w:r w:rsidRPr="00C418DF">
              <w:rPr>
                <w:rFonts w:cs="Arial"/>
                <w:b/>
                <w:szCs w:val="20"/>
              </w:rPr>
              <w:t xml:space="preserve">:  </w:t>
            </w:r>
          </w:p>
          <w:p w:rsidR="00A67C11" w:rsidRPr="00C418DF" w:rsidRDefault="00A67C11" w:rsidP="00AB14FC">
            <w:pPr>
              <w:rPr>
                <w:rFonts w:cs="Arial"/>
                <w:szCs w:val="20"/>
              </w:rPr>
            </w:pPr>
            <w:r w:rsidRPr="00C418DF">
              <w:rPr>
                <w:rFonts w:cs="Arial"/>
                <w:szCs w:val="20"/>
              </w:rPr>
              <w:t xml:space="preserve">Subordinación de </w:t>
            </w:r>
            <w:r>
              <w:rPr>
                <w:rFonts w:cs="Arial"/>
                <w:szCs w:val="20"/>
              </w:rPr>
              <w:t>Control y Gestión Administrativa</w:t>
            </w:r>
          </w:p>
        </w:tc>
      </w:tr>
      <w:tr w:rsidR="00A67C11" w:rsidRPr="00D95EC9" w:rsidTr="00AB14FC">
        <w:trPr>
          <w:cantSplit/>
          <w:trHeight w:val="569"/>
          <w:jc w:val="center"/>
        </w:trPr>
        <w:tc>
          <w:tcPr>
            <w:tcW w:w="10724" w:type="dxa"/>
            <w:gridSpan w:val="2"/>
            <w:tcBorders>
              <w:bottom w:val="single" w:sz="4" w:space="0" w:color="auto"/>
            </w:tcBorders>
            <w:shd w:val="clear" w:color="auto" w:fill="E2AC00"/>
          </w:tcPr>
          <w:p w:rsidR="00A67C11" w:rsidRDefault="00A67C11" w:rsidP="00AB14FC">
            <w:pPr>
              <w:rPr>
                <w:rFonts w:cs="Arial"/>
                <w:b/>
                <w:szCs w:val="20"/>
              </w:rPr>
            </w:pPr>
            <w:r>
              <w:rPr>
                <w:rFonts w:cs="Arial"/>
                <w:b/>
                <w:szCs w:val="20"/>
              </w:rPr>
              <w:t>NOMBRE DEL PROCEDIMIENTO</w:t>
            </w:r>
            <w:r w:rsidRPr="00C418DF">
              <w:rPr>
                <w:rFonts w:cs="Arial"/>
                <w:b/>
                <w:szCs w:val="20"/>
              </w:rPr>
              <w:t xml:space="preserve">:  </w:t>
            </w:r>
          </w:p>
          <w:p w:rsidR="00A67C11" w:rsidRPr="00D95EC9" w:rsidRDefault="00A67C11" w:rsidP="00AB14FC">
            <w:pPr>
              <w:rPr>
                <w:rFonts w:cs="Arial"/>
                <w:b/>
                <w:szCs w:val="20"/>
              </w:rPr>
            </w:pPr>
            <w:r w:rsidRPr="00D95EC9">
              <w:rPr>
                <w:rFonts w:cs="Arial"/>
                <w:szCs w:val="20"/>
              </w:rPr>
              <w:t>Elaboración del reporte de actividades</w:t>
            </w:r>
          </w:p>
        </w:tc>
      </w:tr>
    </w:tbl>
    <w:p w:rsidR="00A67C11" w:rsidRDefault="00A67C11" w:rsidP="003618EA">
      <w:pPr>
        <w:spacing w:line="276" w:lineRule="auto"/>
        <w:ind w:left="1162" w:hanging="1162"/>
        <w:jc w:val="center"/>
        <w:rPr>
          <w:rFonts w:eastAsia="Calibri" w:cs="Arial"/>
          <w:b/>
          <w:sz w:val="28"/>
          <w:szCs w:val="28"/>
          <w:lang w:val="es-MX" w:eastAsia="en-US"/>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4381"/>
        <w:gridCol w:w="2139"/>
      </w:tblGrid>
      <w:tr w:rsidR="00A67C11" w:rsidRPr="00C418DF" w:rsidTr="00AB14FC">
        <w:trPr>
          <w:trHeight w:val="291"/>
          <w:jc w:val="center"/>
        </w:trPr>
        <w:tc>
          <w:tcPr>
            <w:tcW w:w="802"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n-US"/>
              </w:rPr>
            </w:pPr>
            <w:r w:rsidRPr="00C418DF">
              <w:rPr>
                <w:rFonts w:cs="Arial"/>
                <w:b/>
                <w:szCs w:val="20"/>
                <w:lang w:val="en-US"/>
              </w:rPr>
              <w:t>ACT.</w:t>
            </w:r>
          </w:p>
          <w:p w:rsidR="00A67C11" w:rsidRPr="00C418DF" w:rsidRDefault="00A67C11" w:rsidP="00AB14FC">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n-US"/>
              </w:rPr>
            </w:pPr>
            <w:r w:rsidRPr="00C418DF">
              <w:rPr>
                <w:rFonts w:cs="Arial"/>
                <w:b/>
                <w:szCs w:val="20"/>
                <w:lang w:val="en-US"/>
              </w:rPr>
              <w:t>RESPONSABLE</w:t>
            </w:r>
          </w:p>
        </w:tc>
        <w:tc>
          <w:tcPr>
            <w:tcW w:w="4381"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s-MX"/>
              </w:rPr>
            </w:pPr>
            <w:r w:rsidRPr="00C418DF">
              <w:rPr>
                <w:rFonts w:cs="Arial"/>
                <w:b/>
                <w:szCs w:val="20"/>
                <w:lang w:val="es-MX"/>
              </w:rPr>
              <w:t>FORMA  O</w:t>
            </w:r>
          </w:p>
          <w:p w:rsidR="00A67C11" w:rsidRPr="00C418DF" w:rsidRDefault="00A67C11" w:rsidP="00AB14FC">
            <w:pPr>
              <w:jc w:val="center"/>
              <w:rPr>
                <w:rFonts w:cs="Arial"/>
                <w:b/>
                <w:szCs w:val="20"/>
                <w:lang w:val="es-MX"/>
              </w:rPr>
            </w:pPr>
            <w:r w:rsidRPr="00C418DF">
              <w:rPr>
                <w:rFonts w:cs="Arial"/>
                <w:b/>
                <w:szCs w:val="20"/>
                <w:lang w:val="es-MX"/>
              </w:rPr>
              <w:t>DOCUMENTO</w:t>
            </w:r>
          </w:p>
        </w:tc>
      </w:tr>
      <w:tr w:rsidR="00A67C11" w:rsidRPr="0039465C" w:rsidTr="00AB14FC">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jc w:val="center"/>
              <w:rPr>
                <w:rFonts w:cs="Arial"/>
                <w:sz w:val="16"/>
                <w:lang w:val="es-MX"/>
              </w:rPr>
            </w:pPr>
          </w:p>
          <w:p w:rsidR="00A67C11" w:rsidRPr="0039465C" w:rsidRDefault="00A67C11" w:rsidP="00AB14FC">
            <w:pPr>
              <w:jc w:val="center"/>
              <w:rPr>
                <w:rFonts w:cs="Arial"/>
                <w:sz w:val="16"/>
                <w:lang w:val="es-MX"/>
              </w:rPr>
            </w:pPr>
          </w:p>
          <w:p w:rsidR="00A67C11" w:rsidRPr="0039465C" w:rsidRDefault="00A67C11" w:rsidP="00AB14FC">
            <w:pPr>
              <w:jc w:val="center"/>
              <w:rPr>
                <w:rFonts w:cs="Arial"/>
                <w:sz w:val="16"/>
                <w:lang w:val="es-MX"/>
              </w:rPr>
            </w:pPr>
            <w:r w:rsidRPr="0039465C">
              <w:rPr>
                <w:rFonts w:cs="Arial"/>
                <w:sz w:val="16"/>
                <w:lang w:val="es-MX"/>
              </w:rPr>
              <w:t>1</w:t>
            </w:r>
          </w:p>
          <w:p w:rsidR="00A67C11" w:rsidRPr="0039465C" w:rsidRDefault="00A67C11" w:rsidP="00AB14FC">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tcPr>
          <w:p w:rsidR="00A67C11" w:rsidRDefault="00A67C11" w:rsidP="00AB14FC">
            <w:pPr>
              <w:rPr>
                <w:rFonts w:cs="Arial"/>
                <w:sz w:val="16"/>
                <w:lang w:val="es-MX"/>
              </w:rPr>
            </w:pPr>
          </w:p>
          <w:p w:rsidR="00A67C11" w:rsidRDefault="00A67C11" w:rsidP="00AB14FC">
            <w:pPr>
              <w:rPr>
                <w:rFonts w:cs="Arial"/>
                <w:sz w:val="16"/>
                <w:lang w:val="es-MX"/>
              </w:rPr>
            </w:pPr>
          </w:p>
          <w:p w:rsidR="00A67C11" w:rsidRPr="0039465C" w:rsidRDefault="00A67C11" w:rsidP="00AB14FC">
            <w:pPr>
              <w:rPr>
                <w:rFonts w:cs="Arial"/>
                <w:sz w:val="16"/>
                <w:lang w:val="es-MX"/>
              </w:rPr>
            </w:pPr>
            <w:r>
              <w:rPr>
                <w:rFonts w:cs="Arial"/>
                <w:sz w:val="16"/>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jc w:val="center"/>
              <w:rPr>
                <w:rFonts w:cs="Arial"/>
                <w:b/>
                <w:sz w:val="16"/>
                <w:lang w:val="es-MX"/>
              </w:rPr>
            </w:pPr>
            <w:r w:rsidRPr="0039465C">
              <w:rPr>
                <w:rFonts w:cs="Arial"/>
                <w:b/>
                <w:sz w:val="16"/>
                <w:lang w:val="es-MX"/>
              </w:rPr>
              <w:t>INICIO</w:t>
            </w:r>
          </w:p>
          <w:p w:rsidR="00A67C11" w:rsidRPr="009C2A31" w:rsidRDefault="00A67C11" w:rsidP="00AB14FC">
            <w:pPr>
              <w:rPr>
                <w:rFonts w:cs="Arial"/>
                <w:sz w:val="16"/>
                <w:lang w:val="es-MX"/>
              </w:rPr>
            </w:pPr>
            <w:r>
              <w:rPr>
                <w:rFonts w:cs="Arial"/>
                <w:noProof/>
                <w:sz w:val="16"/>
                <w:lang w:val="es-MX" w:eastAsia="es-MX"/>
              </w:rPr>
              <mc:AlternateContent>
                <mc:Choice Requires="wps">
                  <w:drawing>
                    <wp:anchor distT="0" distB="0" distL="114300" distR="114300" simplePos="0" relativeHeight="252802048" behindDoc="0" locked="0" layoutInCell="1" allowOverlap="1" wp14:anchorId="469E164E" wp14:editId="39CA8448">
                      <wp:simplePos x="0" y="0"/>
                      <wp:positionH relativeFrom="column">
                        <wp:posOffset>-12065</wp:posOffset>
                      </wp:positionH>
                      <wp:positionV relativeFrom="paragraph">
                        <wp:posOffset>53340</wp:posOffset>
                      </wp:positionV>
                      <wp:extent cx="2691130" cy="0"/>
                      <wp:effectExtent l="6985" t="15240" r="6985" b="13335"/>
                      <wp:wrapNone/>
                      <wp:docPr id="39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342EF" id="Line 3" o:spid="_x0000_s1026" style="position:absolute;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tY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dAZr&#10;WBQCAAArBAAADgAAAAAAAAAAAAAAAAAuAgAAZHJzL2Uyb0RvYy54bWxQSwECLQAUAAYACAAAACEA&#10;Cs3yRdsAAAAGAQAADwAAAAAAAAAAAAAAAABuBAAAZHJzL2Rvd25yZXYueG1sUEsFBgAAAAAEAAQA&#10;8wAAAHYFAAAAAA==&#10;" strokeweight="1pt"/>
                  </w:pict>
                </mc:Fallback>
              </mc:AlternateContent>
            </w:r>
            <w:r w:rsidRPr="0039465C">
              <w:rPr>
                <w:rFonts w:cs="Arial"/>
                <w:sz w:val="16"/>
                <w:lang w:val="es-MX"/>
              </w:rPr>
              <w:t>Rec</w:t>
            </w:r>
            <w:r>
              <w:rPr>
                <w:rFonts w:cs="Arial"/>
                <w:sz w:val="16"/>
                <w:lang w:val="es-MX"/>
              </w:rPr>
              <w:t>epción vía oficio o telefónica de las solicitudes de demanda para mantenimiento de alumbrado público o ampliaciones de red de energía eléctrica.</w:t>
            </w:r>
          </w:p>
        </w:tc>
        <w:tc>
          <w:tcPr>
            <w:tcW w:w="2139"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p>
          <w:p w:rsidR="00A67C11" w:rsidRPr="0039465C" w:rsidRDefault="00A67C11" w:rsidP="00AB14FC">
            <w:pPr>
              <w:rPr>
                <w:rFonts w:cs="Arial"/>
                <w:sz w:val="16"/>
                <w:lang w:val="es-MX"/>
              </w:rPr>
            </w:pPr>
          </w:p>
          <w:p w:rsidR="00A67C11" w:rsidRPr="0039465C" w:rsidRDefault="00A67C11" w:rsidP="00AB14FC">
            <w:pPr>
              <w:rPr>
                <w:rFonts w:cs="Arial"/>
                <w:color w:val="800000"/>
                <w:sz w:val="16"/>
                <w:lang w:val="es-MX"/>
              </w:rPr>
            </w:pPr>
            <w:r>
              <w:rPr>
                <w:rFonts w:cs="Arial"/>
                <w:sz w:val="16"/>
                <w:lang w:val="es-MX"/>
              </w:rPr>
              <w:t>Reporte de Demanda.</w:t>
            </w:r>
          </w:p>
        </w:tc>
      </w:tr>
      <w:tr w:rsidR="00A67C11" w:rsidRPr="0039465C" w:rsidTr="00AB14FC">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jc w:val="center"/>
              <w:rPr>
                <w:rFonts w:cs="Arial"/>
                <w:sz w:val="16"/>
                <w:lang w:val="es-MX"/>
              </w:rPr>
            </w:pPr>
          </w:p>
          <w:p w:rsidR="00A67C11" w:rsidRPr="0039465C" w:rsidRDefault="00A67C11" w:rsidP="00AB14FC">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p>
          <w:p w:rsidR="00A67C11" w:rsidRPr="0039465C" w:rsidRDefault="00A67C11" w:rsidP="00AB14FC">
            <w:pPr>
              <w:rPr>
                <w:rFonts w:cs="Arial"/>
                <w:sz w:val="16"/>
                <w:lang w:val="es-MX"/>
              </w:rPr>
            </w:pPr>
            <w:r>
              <w:rPr>
                <w:rFonts w:cs="Arial"/>
                <w:sz w:val="16"/>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Turna al Coordinador de Alumbrado los reportes de mantenimiento de alumbrado público para las áreas urbana y rural</w:t>
            </w:r>
            <w:r w:rsidRPr="0039465C">
              <w:rPr>
                <w:rFonts w:cs="Arial"/>
                <w:sz w:val="16"/>
                <w:lang w:val="es-MX"/>
              </w:rPr>
              <w:t>.</w:t>
            </w:r>
          </w:p>
        </w:tc>
        <w:tc>
          <w:tcPr>
            <w:tcW w:w="2139"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Reporte de Demanda.</w:t>
            </w:r>
          </w:p>
        </w:tc>
      </w:tr>
      <w:tr w:rsidR="00A67C11"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jc w:val="center"/>
              <w:rPr>
                <w:rFonts w:cs="Arial"/>
                <w:sz w:val="16"/>
                <w:lang w:val="es-MX"/>
              </w:rPr>
            </w:pPr>
            <w:r w:rsidRPr="0039465C">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tcPr>
          <w:p w:rsidR="00A67C11" w:rsidRPr="009C1233" w:rsidRDefault="00A67C11" w:rsidP="00AB14FC">
            <w:pPr>
              <w:rPr>
                <w:rFonts w:cs="Arial"/>
                <w:sz w:val="16"/>
                <w:lang w:val="es-MX"/>
              </w:rPr>
            </w:pPr>
            <w:r>
              <w:rPr>
                <w:rFonts w:cs="Arial"/>
                <w:sz w:val="16"/>
                <w:lang w:val="es-MX"/>
              </w:rPr>
              <w:t>Coordinador de Alumbrado Público</w:t>
            </w:r>
          </w:p>
        </w:tc>
        <w:tc>
          <w:tcPr>
            <w:tcW w:w="4381"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Turna los reportes y solicitudes de mantenimiento a cada área responsable (urbana o rural) e ir a procedimiento 3.</w:t>
            </w:r>
          </w:p>
        </w:tc>
        <w:tc>
          <w:tcPr>
            <w:tcW w:w="2139"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Reporte de Demanda.</w:t>
            </w:r>
          </w:p>
        </w:tc>
      </w:tr>
      <w:tr w:rsidR="00A67C11"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jc w:val="center"/>
              <w:rPr>
                <w:rFonts w:cs="Arial"/>
                <w:sz w:val="16"/>
                <w:lang w:val="es-MX"/>
              </w:rPr>
            </w:pPr>
          </w:p>
          <w:p w:rsidR="00A67C11" w:rsidRPr="0039465C" w:rsidRDefault="00A67C11" w:rsidP="00AB14FC">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tcPr>
          <w:p w:rsidR="00A67C11" w:rsidRDefault="00A67C11" w:rsidP="00AB14FC">
            <w:pPr>
              <w:rPr>
                <w:rFonts w:cs="Arial"/>
                <w:sz w:val="16"/>
                <w:lang w:val="es-MX"/>
              </w:rPr>
            </w:pPr>
          </w:p>
          <w:p w:rsidR="00A67C11" w:rsidRPr="0039465C" w:rsidRDefault="00A67C11" w:rsidP="00AB14FC">
            <w:pPr>
              <w:rPr>
                <w:rFonts w:cs="Arial"/>
                <w:sz w:val="16"/>
                <w:lang w:val="es-MX"/>
              </w:rPr>
            </w:pPr>
            <w:r>
              <w:rPr>
                <w:rFonts w:cs="Arial"/>
                <w:sz w:val="16"/>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sidRPr="0039465C">
              <w:rPr>
                <w:rFonts w:cs="Arial"/>
                <w:sz w:val="16"/>
                <w:lang w:val="es-MX"/>
              </w:rPr>
              <w:t>Re</w:t>
            </w:r>
            <w:r>
              <w:rPr>
                <w:rFonts w:cs="Arial"/>
                <w:sz w:val="16"/>
                <w:lang w:val="es-MX"/>
              </w:rPr>
              <w:t>cibe los reportes de los trabajos de instalación o reparación de luminarias, postes, transformadores, de los jefes de área urbana y rural.</w:t>
            </w:r>
          </w:p>
        </w:tc>
        <w:tc>
          <w:tcPr>
            <w:tcW w:w="2139"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Reporte de actividades diarias</w:t>
            </w:r>
            <w:r w:rsidRPr="0039465C">
              <w:rPr>
                <w:rFonts w:cs="Arial"/>
                <w:sz w:val="16"/>
                <w:lang w:val="es-MX"/>
              </w:rPr>
              <w:t>.</w:t>
            </w:r>
          </w:p>
        </w:tc>
      </w:tr>
      <w:tr w:rsidR="00A67C11"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67C11" w:rsidRDefault="00A67C11" w:rsidP="00AB14FC">
            <w:pPr>
              <w:jc w:val="center"/>
              <w:rPr>
                <w:rFonts w:cs="Arial"/>
                <w:sz w:val="16"/>
                <w:lang w:val="es-MX"/>
              </w:rPr>
            </w:pPr>
            <w:r>
              <w:rPr>
                <w:rFonts w:cs="Arial"/>
                <w:sz w:val="16"/>
                <w:lang w:val="es-MX"/>
              </w:rPr>
              <w:t>5</w:t>
            </w:r>
          </w:p>
          <w:p w:rsidR="00A67C11" w:rsidRPr="0039465C" w:rsidRDefault="00A67C11" w:rsidP="00AB14FC">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Elaborar el reporte diario y mensual de actividades realizadas.</w:t>
            </w:r>
          </w:p>
        </w:tc>
        <w:tc>
          <w:tcPr>
            <w:tcW w:w="2139"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Reporte de actividades diarias</w:t>
            </w:r>
          </w:p>
        </w:tc>
      </w:tr>
      <w:tr w:rsidR="00A67C11"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67C11" w:rsidRDefault="00A67C11" w:rsidP="00AB14FC">
            <w:pPr>
              <w:jc w:val="center"/>
              <w:rPr>
                <w:rFonts w:cs="Arial"/>
                <w:sz w:val="16"/>
                <w:lang w:val="es-MX"/>
              </w:rPr>
            </w:pPr>
          </w:p>
          <w:p w:rsidR="00A67C11" w:rsidRPr="0039465C" w:rsidRDefault="00A67C11" w:rsidP="00AB14FC">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tcPr>
          <w:p w:rsidR="00A67C11" w:rsidRDefault="00A67C11" w:rsidP="00AB14FC">
            <w:pPr>
              <w:rPr>
                <w:rFonts w:cs="Arial"/>
                <w:sz w:val="16"/>
                <w:lang w:val="es-MX"/>
              </w:rPr>
            </w:pPr>
          </w:p>
          <w:p w:rsidR="00A67C11" w:rsidRPr="0039465C" w:rsidRDefault="00A67C11" w:rsidP="00AB14FC">
            <w:pPr>
              <w:rPr>
                <w:rFonts w:cs="Arial"/>
                <w:sz w:val="16"/>
                <w:lang w:val="es-MX"/>
              </w:rPr>
            </w:pPr>
            <w:r>
              <w:rPr>
                <w:rFonts w:cs="Arial"/>
                <w:sz w:val="16"/>
                <w:lang w:val="es-MX"/>
              </w:rPr>
              <w:t>Coordinador de Alumbrado Público</w:t>
            </w:r>
          </w:p>
        </w:tc>
        <w:tc>
          <w:tcPr>
            <w:tcW w:w="4381" w:type="dxa"/>
            <w:tcBorders>
              <w:top w:val="single" w:sz="4" w:space="0" w:color="auto"/>
              <w:left w:val="single" w:sz="4" w:space="0" w:color="auto"/>
              <w:bottom w:val="single" w:sz="4" w:space="0" w:color="auto"/>
              <w:right w:val="single" w:sz="4" w:space="0" w:color="auto"/>
            </w:tcBorders>
          </w:tcPr>
          <w:p w:rsidR="00A67C11" w:rsidRDefault="00A67C11" w:rsidP="00AB14FC">
            <w:pPr>
              <w:rPr>
                <w:rFonts w:cs="Arial"/>
                <w:sz w:val="16"/>
                <w:lang w:val="es-MX"/>
              </w:rPr>
            </w:pPr>
          </w:p>
          <w:p w:rsidR="00A67C11" w:rsidRPr="0039465C" w:rsidRDefault="00A67C11" w:rsidP="00AB14FC">
            <w:pPr>
              <w:rPr>
                <w:rFonts w:cs="Arial"/>
                <w:sz w:val="16"/>
                <w:lang w:val="es-MX"/>
              </w:rPr>
            </w:pPr>
            <w:r>
              <w:rPr>
                <w:rFonts w:cs="Arial"/>
                <w:sz w:val="16"/>
                <w:lang w:val="es-MX"/>
              </w:rPr>
              <w:t>Revisar los informes de actividades y darle el visto bueno</w:t>
            </w:r>
          </w:p>
        </w:tc>
        <w:tc>
          <w:tcPr>
            <w:tcW w:w="2139"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Reporte de actividades diarias</w:t>
            </w:r>
          </w:p>
          <w:p w:rsidR="00A67C11" w:rsidRPr="0039465C" w:rsidRDefault="00A67C11" w:rsidP="00AB14FC">
            <w:pPr>
              <w:rPr>
                <w:rFonts w:cs="Arial"/>
                <w:sz w:val="16"/>
                <w:lang w:val="es-MX"/>
              </w:rPr>
            </w:pPr>
          </w:p>
        </w:tc>
      </w:tr>
      <w:tr w:rsidR="00A67C11"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Enviar vía internet el reporte de actividades realizadas</w:t>
            </w:r>
          </w:p>
        </w:tc>
        <w:tc>
          <w:tcPr>
            <w:tcW w:w="2139" w:type="dxa"/>
            <w:tcBorders>
              <w:top w:val="single" w:sz="4" w:space="0" w:color="auto"/>
              <w:left w:val="single" w:sz="4" w:space="0" w:color="auto"/>
              <w:bottom w:val="single" w:sz="4" w:space="0" w:color="auto"/>
              <w:right w:val="single" w:sz="4" w:space="0" w:color="auto"/>
            </w:tcBorders>
          </w:tcPr>
          <w:p w:rsidR="00A67C11" w:rsidRPr="0039465C" w:rsidRDefault="00A67C11" w:rsidP="00AB14FC">
            <w:pPr>
              <w:rPr>
                <w:rFonts w:cs="Arial"/>
                <w:sz w:val="16"/>
                <w:lang w:val="es-MX"/>
              </w:rPr>
            </w:pPr>
            <w:r>
              <w:rPr>
                <w:rFonts w:cs="Arial"/>
                <w:sz w:val="16"/>
                <w:lang w:val="es-MX"/>
              </w:rPr>
              <w:t>Reporte de actividades diarias</w:t>
            </w:r>
          </w:p>
        </w:tc>
      </w:tr>
    </w:tbl>
    <w:p w:rsidR="00A67C11" w:rsidRDefault="00A67C11" w:rsidP="003618EA">
      <w:pPr>
        <w:spacing w:line="276" w:lineRule="auto"/>
        <w:ind w:left="1162" w:hanging="1162"/>
        <w:jc w:val="center"/>
        <w:rPr>
          <w:rFonts w:eastAsia="Calibri" w:cs="Arial"/>
          <w:b/>
          <w:sz w:val="28"/>
          <w:szCs w:val="28"/>
          <w:lang w:val="es-MX" w:eastAsia="en-US"/>
        </w:rPr>
      </w:pPr>
    </w:p>
    <w:p w:rsidR="00A67C11" w:rsidRDefault="00A67C11">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67C11" w:rsidRPr="00C418DF" w:rsidTr="00AB14FC">
        <w:trPr>
          <w:cantSplit/>
          <w:trHeight w:val="569"/>
          <w:jc w:val="center"/>
        </w:trPr>
        <w:tc>
          <w:tcPr>
            <w:tcW w:w="5125" w:type="dxa"/>
            <w:tcBorders>
              <w:bottom w:val="single" w:sz="4" w:space="0" w:color="auto"/>
            </w:tcBorders>
            <w:shd w:val="clear" w:color="auto" w:fill="E2AC00"/>
          </w:tcPr>
          <w:p w:rsidR="00A67C11" w:rsidRPr="00C418DF" w:rsidRDefault="00A67C11" w:rsidP="00AB14FC">
            <w:pPr>
              <w:rPr>
                <w:rFonts w:cs="Arial"/>
                <w:b/>
                <w:szCs w:val="20"/>
              </w:rPr>
            </w:pPr>
            <w:r w:rsidRPr="00C418DF">
              <w:rPr>
                <w:b/>
                <w:szCs w:val="20"/>
              </w:rPr>
              <w:lastRenderedPageBreak/>
              <w:t xml:space="preserve">              </w:t>
            </w:r>
            <w:r w:rsidRPr="00C418DF">
              <w:rPr>
                <w:rFonts w:cs="Arial"/>
                <w:b/>
                <w:szCs w:val="20"/>
              </w:rPr>
              <w:t xml:space="preserve">UNIDAD ADMINISTRATIVA:  </w:t>
            </w:r>
          </w:p>
          <w:p w:rsidR="00A67C11" w:rsidRPr="00C418DF" w:rsidRDefault="00A67C11" w:rsidP="00AB14FC">
            <w:pPr>
              <w:rPr>
                <w:rFonts w:cs="Arial"/>
                <w:szCs w:val="20"/>
              </w:rPr>
            </w:pPr>
            <w:r w:rsidRPr="00C418DF">
              <w:rPr>
                <w:rFonts w:cs="Arial"/>
                <w:szCs w:val="20"/>
              </w:rPr>
              <w:t xml:space="preserve">Coordinación de </w:t>
            </w:r>
            <w:r>
              <w:rPr>
                <w:rFonts w:cs="Arial"/>
                <w:szCs w:val="20"/>
              </w:rPr>
              <w:t>Alumbrado Público</w:t>
            </w:r>
          </w:p>
        </w:tc>
        <w:tc>
          <w:tcPr>
            <w:tcW w:w="5734" w:type="dxa"/>
            <w:tcBorders>
              <w:bottom w:val="single" w:sz="4" w:space="0" w:color="auto"/>
            </w:tcBorders>
            <w:shd w:val="clear" w:color="auto" w:fill="E2AC00"/>
          </w:tcPr>
          <w:p w:rsidR="00A67C11" w:rsidRPr="00C418DF" w:rsidRDefault="00A67C11" w:rsidP="00AB14FC">
            <w:pPr>
              <w:rPr>
                <w:rFonts w:cs="Arial"/>
                <w:b/>
                <w:szCs w:val="20"/>
              </w:rPr>
            </w:pPr>
            <w:r>
              <w:rPr>
                <w:rFonts w:cs="Arial"/>
                <w:b/>
                <w:szCs w:val="20"/>
              </w:rPr>
              <w:t>UNIDAD RESPONSABLE</w:t>
            </w:r>
            <w:r w:rsidRPr="00C418DF">
              <w:rPr>
                <w:rFonts w:cs="Arial"/>
                <w:b/>
                <w:szCs w:val="20"/>
              </w:rPr>
              <w:t xml:space="preserve">:  </w:t>
            </w:r>
          </w:p>
          <w:p w:rsidR="00A67C11" w:rsidRPr="00C418DF" w:rsidRDefault="00A67C11" w:rsidP="00AB14FC">
            <w:pPr>
              <w:rPr>
                <w:rFonts w:cs="Arial"/>
                <w:szCs w:val="20"/>
              </w:rPr>
            </w:pPr>
            <w:r>
              <w:rPr>
                <w:rFonts w:cs="Arial"/>
                <w:szCs w:val="20"/>
              </w:rPr>
              <w:t>Atención Ciudadana</w:t>
            </w:r>
          </w:p>
        </w:tc>
      </w:tr>
      <w:tr w:rsidR="00A67C11" w:rsidRPr="00C418DF" w:rsidTr="00AB14FC">
        <w:trPr>
          <w:cantSplit/>
          <w:trHeight w:val="569"/>
          <w:jc w:val="center"/>
        </w:trPr>
        <w:tc>
          <w:tcPr>
            <w:tcW w:w="10859" w:type="dxa"/>
            <w:gridSpan w:val="2"/>
            <w:tcBorders>
              <w:bottom w:val="single" w:sz="4" w:space="0" w:color="auto"/>
            </w:tcBorders>
            <w:shd w:val="clear" w:color="auto" w:fill="E2AC00"/>
          </w:tcPr>
          <w:p w:rsidR="00A67C11" w:rsidRPr="00C418DF" w:rsidRDefault="00A67C11" w:rsidP="00AB14FC">
            <w:pPr>
              <w:rPr>
                <w:rFonts w:cs="Arial"/>
                <w:b/>
                <w:szCs w:val="20"/>
              </w:rPr>
            </w:pPr>
            <w:r>
              <w:rPr>
                <w:rFonts w:cs="Arial"/>
                <w:b/>
                <w:szCs w:val="20"/>
              </w:rPr>
              <w:t>NOMBRE DEL PROCEDIMIENTO</w:t>
            </w:r>
            <w:r w:rsidRPr="00C418DF">
              <w:rPr>
                <w:rFonts w:cs="Arial"/>
                <w:b/>
                <w:szCs w:val="20"/>
              </w:rPr>
              <w:t xml:space="preserve">:  </w:t>
            </w:r>
          </w:p>
          <w:p w:rsidR="00A67C11" w:rsidRPr="00C418DF" w:rsidRDefault="00A67C11" w:rsidP="00AB14FC">
            <w:pPr>
              <w:rPr>
                <w:rFonts w:cs="Arial"/>
                <w:szCs w:val="20"/>
              </w:rPr>
            </w:pPr>
            <w:r w:rsidRPr="00C418DF">
              <w:rPr>
                <w:rFonts w:cs="Arial"/>
                <w:szCs w:val="20"/>
              </w:rPr>
              <w:t>Implementación de la Agenda Básica para el Desarrollo Municipal</w:t>
            </w:r>
          </w:p>
        </w:tc>
      </w:tr>
    </w:tbl>
    <w:p w:rsidR="00A67C11" w:rsidRDefault="00A67C11" w:rsidP="003618EA">
      <w:pPr>
        <w:spacing w:line="276" w:lineRule="auto"/>
        <w:ind w:left="1162" w:hanging="1162"/>
        <w:jc w:val="center"/>
        <w:rPr>
          <w:rFonts w:eastAsia="Calibri" w:cs="Arial"/>
          <w:b/>
          <w:sz w:val="28"/>
          <w:szCs w:val="28"/>
          <w:lang w:val="es-MX" w:eastAsia="en-US"/>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3816"/>
      </w:tblGrid>
      <w:tr w:rsidR="00A67C11" w:rsidRPr="00805887" w:rsidTr="00AB14FC">
        <w:trPr>
          <w:jc w:val="center"/>
        </w:trPr>
        <w:tc>
          <w:tcPr>
            <w:tcW w:w="4117" w:type="dxa"/>
            <w:shd w:val="clear" w:color="auto" w:fill="FFC000"/>
          </w:tcPr>
          <w:p w:rsidR="00A67C11" w:rsidRPr="00805887" w:rsidRDefault="00A67C11" w:rsidP="00AB14FC">
            <w:pPr>
              <w:autoSpaceDE w:val="0"/>
              <w:autoSpaceDN w:val="0"/>
              <w:adjustRightInd w:val="0"/>
              <w:spacing w:line="240" w:lineRule="auto"/>
              <w:jc w:val="center"/>
              <w:rPr>
                <w:rFonts w:cs="Arial"/>
                <w:b/>
                <w:sz w:val="14"/>
                <w:szCs w:val="20"/>
              </w:rPr>
            </w:pPr>
          </w:p>
          <w:p w:rsidR="00A67C11" w:rsidRPr="00805887" w:rsidRDefault="00A67C11" w:rsidP="00AB14FC">
            <w:pPr>
              <w:autoSpaceDE w:val="0"/>
              <w:autoSpaceDN w:val="0"/>
              <w:adjustRightInd w:val="0"/>
              <w:spacing w:line="240" w:lineRule="auto"/>
              <w:jc w:val="center"/>
              <w:rPr>
                <w:rFonts w:cs="Arial"/>
                <w:b/>
                <w:sz w:val="14"/>
                <w:szCs w:val="20"/>
              </w:rPr>
            </w:pPr>
            <w:r>
              <w:rPr>
                <w:rFonts w:cs="Arial"/>
                <w:b/>
                <w:sz w:val="14"/>
                <w:szCs w:val="20"/>
              </w:rPr>
              <w:t>Atención Ciudadana</w:t>
            </w:r>
          </w:p>
        </w:tc>
        <w:tc>
          <w:tcPr>
            <w:tcW w:w="3816" w:type="dxa"/>
            <w:shd w:val="clear" w:color="auto" w:fill="FFC000"/>
          </w:tcPr>
          <w:p w:rsidR="00A67C11" w:rsidRDefault="00A67C11" w:rsidP="00AB14FC">
            <w:pPr>
              <w:autoSpaceDE w:val="0"/>
              <w:autoSpaceDN w:val="0"/>
              <w:adjustRightInd w:val="0"/>
              <w:spacing w:line="240" w:lineRule="auto"/>
              <w:jc w:val="center"/>
              <w:rPr>
                <w:rFonts w:cs="Arial"/>
                <w:b/>
                <w:sz w:val="14"/>
                <w:szCs w:val="20"/>
              </w:rPr>
            </w:pPr>
          </w:p>
          <w:p w:rsidR="00A67C11" w:rsidRPr="00805887" w:rsidRDefault="00A67C11" w:rsidP="00AB14FC">
            <w:pPr>
              <w:autoSpaceDE w:val="0"/>
              <w:autoSpaceDN w:val="0"/>
              <w:adjustRightInd w:val="0"/>
              <w:spacing w:line="240" w:lineRule="auto"/>
              <w:jc w:val="center"/>
              <w:rPr>
                <w:rFonts w:cs="Arial"/>
                <w:b/>
                <w:sz w:val="14"/>
                <w:szCs w:val="20"/>
              </w:rPr>
            </w:pPr>
            <w:r>
              <w:rPr>
                <w:rFonts w:cs="Arial"/>
                <w:b/>
                <w:sz w:val="14"/>
                <w:szCs w:val="20"/>
              </w:rPr>
              <w:t>Coordinador de Alumbrado Público</w:t>
            </w:r>
          </w:p>
        </w:tc>
      </w:tr>
      <w:tr w:rsidR="00A67C11" w:rsidRPr="009C2923" w:rsidTr="00AB14FC">
        <w:trPr>
          <w:trHeight w:val="1704"/>
          <w:jc w:val="center"/>
        </w:trPr>
        <w:tc>
          <w:tcPr>
            <w:tcW w:w="4117"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05120" behindDoc="0" locked="0" layoutInCell="1" allowOverlap="1" wp14:anchorId="5C4A9AB0" wp14:editId="351D4481">
                      <wp:simplePos x="0" y="0"/>
                      <wp:positionH relativeFrom="column">
                        <wp:posOffset>518795</wp:posOffset>
                      </wp:positionH>
                      <wp:positionV relativeFrom="paragraph">
                        <wp:posOffset>61595</wp:posOffset>
                      </wp:positionV>
                      <wp:extent cx="1232535" cy="276225"/>
                      <wp:effectExtent l="0" t="0" r="24765" b="28575"/>
                      <wp:wrapNone/>
                      <wp:docPr id="4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76225"/>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A67C11">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A9AB0" id="AutoShape 7" o:spid="_x0000_s2254" type="#_x0000_t116" style="position:absolute;margin-left:40.85pt;margin-top:4.85pt;width:97.05pt;height:21.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">
                      <v:textbox>
                        <w:txbxContent>
                          <w:p w:rsidR="009A74F5" w:rsidRPr="00071D5C" w:rsidRDefault="009A74F5" w:rsidP="00A67C11">
                            <w:pPr>
                              <w:spacing w:line="240" w:lineRule="auto"/>
                              <w:jc w:val="center"/>
                              <w:rPr>
                                <w:b/>
                                <w:sz w:val="14"/>
                                <w:szCs w:val="14"/>
                              </w:rPr>
                            </w:pPr>
                            <w:r w:rsidRPr="00071D5C">
                              <w:rPr>
                                <w:b/>
                                <w:sz w:val="14"/>
                                <w:szCs w:val="14"/>
                              </w:rPr>
                              <w:t>Inicio</w:t>
                            </w:r>
                          </w:p>
                        </w:txbxContent>
                      </v:textbox>
                    </v:shape>
                  </w:pict>
                </mc:Fallback>
              </mc:AlternateContent>
            </w:r>
          </w:p>
          <w:p w:rsidR="00A67C11" w:rsidRPr="009C2923" w:rsidRDefault="00A67C11"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07168" behindDoc="0" locked="0" layoutInCell="1" allowOverlap="1" wp14:anchorId="3ED9D84A" wp14:editId="464B570A">
                      <wp:simplePos x="0" y="0"/>
                      <wp:positionH relativeFrom="column">
                        <wp:posOffset>1127125</wp:posOffset>
                      </wp:positionH>
                      <wp:positionV relativeFrom="paragraph">
                        <wp:posOffset>121822</wp:posOffset>
                      </wp:positionV>
                      <wp:extent cx="0" cy="127000"/>
                      <wp:effectExtent l="76200" t="0" r="57150" b="63500"/>
                      <wp:wrapNone/>
                      <wp:docPr id="46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87F3691" id="AutoShape 90" o:spid="_x0000_s1026" type="#_x0000_t32" style="position:absolute;margin-left:88.75pt;margin-top:9.6pt;width:0;height:10pt;z-index:25280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">
                      <v:stroke endarrow="block"/>
                    </v:shape>
                  </w:pict>
                </mc:Fallback>
              </mc:AlternateContent>
            </w:r>
            <w:r>
              <w:rPr>
                <w:rFonts w:cs="Arial"/>
                <w:b/>
                <w:sz w:val="28"/>
                <w:szCs w:val="28"/>
              </w:rPr>
              <w:t xml:space="preserve">                      </w:t>
            </w:r>
          </w:p>
          <w:p w:rsidR="00A67C11" w:rsidRPr="009C2923"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04096" behindDoc="0" locked="0" layoutInCell="1" allowOverlap="1" wp14:anchorId="5356F166" wp14:editId="4977BCEE">
                      <wp:simplePos x="0" y="0"/>
                      <wp:positionH relativeFrom="column">
                        <wp:posOffset>42545</wp:posOffset>
                      </wp:positionH>
                      <wp:positionV relativeFrom="paragraph">
                        <wp:posOffset>43180</wp:posOffset>
                      </wp:positionV>
                      <wp:extent cx="2390775" cy="438150"/>
                      <wp:effectExtent l="0" t="0" r="28575" b="19050"/>
                      <wp:wrapNone/>
                      <wp:docPr id="46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438150"/>
                              </a:xfrm>
                              <a:prstGeom prst="rect">
                                <a:avLst/>
                              </a:prstGeom>
                              <a:solidFill>
                                <a:srgbClr val="FFFFFF"/>
                              </a:solidFill>
                              <a:ln w="9525">
                                <a:solidFill>
                                  <a:srgbClr val="000000"/>
                                </a:solidFill>
                                <a:miter lim="800000"/>
                                <a:headEnd/>
                                <a:tailEnd/>
                              </a:ln>
                            </wps:spPr>
                            <wps:txbx>
                              <w:txbxContent>
                                <w:p w:rsidR="009A74F5" w:rsidRPr="009A6C15" w:rsidRDefault="009A74F5" w:rsidP="00A67C11">
                                  <w:pPr>
                                    <w:spacing w:line="240" w:lineRule="auto"/>
                                    <w:rPr>
                                      <w:sz w:val="14"/>
                                      <w:szCs w:val="14"/>
                                    </w:rPr>
                                  </w:pPr>
                                  <w:r>
                                    <w:rPr>
                                      <w:rFonts w:cs="Arial"/>
                                      <w:sz w:val="14"/>
                                      <w:szCs w:val="14"/>
                                      <w:lang w:val="es-MX"/>
                                    </w:rPr>
                                    <w:t>Recepción vía oficio o telefónica de las solicitudes para mantenimiento de alumbrado público o ampliaciones de red de energía eléctrica.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6F166" id="Rectangle 6" o:spid="_x0000_s2255" style="position:absolute;margin-left:3.35pt;margin-top:3.4pt;width:188.25pt;height:34.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">
                      <v:textbox>
                        <w:txbxContent>
                          <w:p w:rsidR="009A74F5" w:rsidRPr="009A6C15" w:rsidRDefault="009A74F5" w:rsidP="00A67C11">
                            <w:pPr>
                              <w:spacing w:line="240" w:lineRule="auto"/>
                              <w:rPr>
                                <w:sz w:val="14"/>
                                <w:szCs w:val="14"/>
                              </w:rPr>
                            </w:pPr>
                            <w:r>
                              <w:rPr>
                                <w:rFonts w:cs="Arial"/>
                                <w:sz w:val="14"/>
                                <w:szCs w:val="14"/>
                                <w:lang w:val="es-MX"/>
                              </w:rPr>
                              <w:t>Recepción vía oficio o telefónica de las solicitudes para mantenimiento de alumbrado público o ampliaciones de red de energía eléctrica.</w:t>
                            </w:r>
                          </w:p>
                        </w:txbxContent>
                      </v:textbox>
                    </v:rect>
                  </w:pict>
                </mc:Fallback>
              </mc:AlternateContent>
            </w:r>
          </w:p>
          <w:p w:rsidR="00A67C11" w:rsidRPr="009C2923"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06144" behindDoc="0" locked="0" layoutInCell="1" allowOverlap="1" wp14:anchorId="1197DF5D" wp14:editId="0A60B1A7">
                      <wp:simplePos x="0" y="0"/>
                      <wp:positionH relativeFrom="column">
                        <wp:posOffset>1140460</wp:posOffset>
                      </wp:positionH>
                      <wp:positionV relativeFrom="paragraph">
                        <wp:posOffset>66469</wp:posOffset>
                      </wp:positionV>
                      <wp:extent cx="0" cy="290705"/>
                      <wp:effectExtent l="76200" t="0" r="57150" b="52705"/>
                      <wp:wrapNone/>
                      <wp:docPr id="467" name="Conector recto de flecha 467"/>
                      <wp:cNvGraphicFramePr/>
                      <a:graphic xmlns:a="http://schemas.openxmlformats.org/drawingml/2006/main">
                        <a:graphicData uri="http://schemas.microsoft.com/office/word/2010/wordprocessingShape">
                          <wps:wsp>
                            <wps:cNvCnPr/>
                            <wps:spPr>
                              <a:xfrm>
                                <a:off x="0" y="0"/>
                                <a:ext cx="0" cy="290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2D8517" id="Conector recto de flecha 467" o:spid="_x0000_s1026" type="#_x0000_t32" style="position:absolute;margin-left:89.8pt;margin-top:5.25pt;width:0;height:22.9pt;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" strokecolor="black [3200]" strokeweight=".5pt">
                      <v:stroke endarrow="block" joinstyle="miter"/>
                    </v:shape>
                  </w:pict>
                </mc:Fallback>
              </mc:AlternateContent>
            </w:r>
            <w:r>
              <w:rPr>
                <w:rFonts w:cs="Arial"/>
                <w:b/>
                <w:sz w:val="28"/>
                <w:szCs w:val="28"/>
              </w:rPr>
              <w:t xml:space="preserve">                      </w:t>
            </w:r>
          </w:p>
        </w:tc>
        <w:tc>
          <w:tcPr>
            <w:tcW w:w="3816" w:type="dxa"/>
            <w:shd w:val="clear" w:color="auto" w:fill="auto"/>
          </w:tcPr>
          <w:p w:rsidR="00A67C11" w:rsidRDefault="00A67C11" w:rsidP="00AB14FC">
            <w:pPr>
              <w:autoSpaceDE w:val="0"/>
              <w:autoSpaceDN w:val="0"/>
              <w:adjustRightInd w:val="0"/>
              <w:spacing w:line="240" w:lineRule="auto"/>
              <w:jc w:val="left"/>
              <w:rPr>
                <w:rFonts w:cs="Arial"/>
                <w:b/>
                <w:sz w:val="28"/>
                <w:szCs w:val="28"/>
              </w:rPr>
            </w:pPr>
          </w:p>
          <w:p w:rsidR="00A67C11"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tc>
      </w:tr>
      <w:tr w:rsidR="00A67C11" w:rsidRPr="009C2923" w:rsidTr="00AB14FC">
        <w:trPr>
          <w:trHeight w:val="1122"/>
          <w:jc w:val="center"/>
        </w:trPr>
        <w:tc>
          <w:tcPr>
            <w:tcW w:w="4117"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08192" behindDoc="0" locked="0" layoutInCell="1" allowOverlap="1" wp14:anchorId="1CF01D8C" wp14:editId="42AA3E74">
                      <wp:simplePos x="0" y="0"/>
                      <wp:positionH relativeFrom="column">
                        <wp:posOffset>33020</wp:posOffset>
                      </wp:positionH>
                      <wp:positionV relativeFrom="paragraph">
                        <wp:posOffset>163830</wp:posOffset>
                      </wp:positionV>
                      <wp:extent cx="2343150" cy="428625"/>
                      <wp:effectExtent l="0" t="0" r="19050" b="28575"/>
                      <wp:wrapNone/>
                      <wp:docPr id="46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428625"/>
                              </a:xfrm>
                              <a:prstGeom prst="rect">
                                <a:avLst/>
                              </a:prstGeom>
                              <a:solidFill>
                                <a:srgbClr val="FFFFFF"/>
                              </a:solidFill>
                              <a:ln w="9525">
                                <a:solidFill>
                                  <a:srgbClr val="000000"/>
                                </a:solidFill>
                                <a:miter lim="800000"/>
                                <a:headEnd/>
                                <a:tailEnd/>
                              </a:ln>
                            </wps:spPr>
                            <wps:txbx>
                              <w:txbxContent>
                                <w:p w:rsidR="009A74F5" w:rsidRPr="009A6C15" w:rsidRDefault="009A74F5" w:rsidP="00A67C11">
                                  <w:pPr>
                                    <w:spacing w:line="240" w:lineRule="auto"/>
                                    <w:rPr>
                                      <w:sz w:val="14"/>
                                      <w:szCs w:val="14"/>
                                    </w:rPr>
                                  </w:pPr>
                                  <w:r w:rsidRPr="00306A4D">
                                    <w:rPr>
                                      <w:sz w:val="14"/>
                                      <w:szCs w:val="14"/>
                                    </w:rPr>
                                    <w:t>Turna al Coordinador de Alumbrado los reportes de mantenimiento de alumbrado público para las áreas urbana y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01D8C" id="Rectangle 8" o:spid="_x0000_s2256" style="position:absolute;margin-left:2.6pt;margin-top:12.9pt;width:184.5pt;height:33.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">
                      <v:textbox>
                        <w:txbxContent>
                          <w:p w:rsidR="009A74F5" w:rsidRPr="009A6C15" w:rsidRDefault="009A74F5" w:rsidP="00A67C11">
                            <w:pPr>
                              <w:spacing w:line="240" w:lineRule="auto"/>
                              <w:rPr>
                                <w:sz w:val="14"/>
                                <w:szCs w:val="14"/>
                              </w:rPr>
                            </w:pPr>
                            <w:r w:rsidRPr="00306A4D">
                              <w:rPr>
                                <w:sz w:val="14"/>
                                <w:szCs w:val="14"/>
                              </w:rPr>
                              <w:t>Turna al Coordinador de Alumbrado los reportes de mantenimiento de alumbrado público para las áreas urbana y rural.</w:t>
                            </w:r>
                          </w:p>
                        </w:txbxContent>
                      </v:textbox>
                    </v:rect>
                  </w:pict>
                </mc:Fallback>
              </mc:AlternateContent>
            </w:r>
          </w:p>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809216" behindDoc="0" locked="0" layoutInCell="1" allowOverlap="1" wp14:anchorId="182AC3A1" wp14:editId="3B9FC903">
                      <wp:simplePos x="0" y="0"/>
                      <wp:positionH relativeFrom="column">
                        <wp:posOffset>2373876</wp:posOffset>
                      </wp:positionH>
                      <wp:positionV relativeFrom="paragraph">
                        <wp:posOffset>163790</wp:posOffset>
                      </wp:positionV>
                      <wp:extent cx="1374684" cy="512698"/>
                      <wp:effectExtent l="0" t="0" r="73660" b="59055"/>
                      <wp:wrapNone/>
                      <wp:docPr id="469" name="Grupo 469"/>
                      <wp:cNvGraphicFramePr/>
                      <a:graphic xmlns:a="http://schemas.openxmlformats.org/drawingml/2006/main">
                        <a:graphicData uri="http://schemas.microsoft.com/office/word/2010/wordprocessingGroup">
                          <wpg:wgp>
                            <wpg:cNvGrpSpPr/>
                            <wpg:grpSpPr>
                              <a:xfrm>
                                <a:off x="0" y="0"/>
                                <a:ext cx="1374684" cy="512698"/>
                                <a:chOff x="0" y="0"/>
                                <a:chExt cx="1374684" cy="512698"/>
                              </a:xfrm>
                            </wpg:grpSpPr>
                            <wps:wsp>
                              <wps:cNvPr id="470" name="Conector recto 470"/>
                              <wps:cNvCnPr/>
                              <wps:spPr>
                                <a:xfrm flipV="1">
                                  <a:off x="0" y="0"/>
                                  <a:ext cx="1374684" cy="5285"/>
                                </a:xfrm>
                                <a:prstGeom prst="line">
                                  <a:avLst/>
                                </a:prstGeom>
                              </wps:spPr>
                              <wps:style>
                                <a:lnRef idx="1">
                                  <a:schemeClr val="dk1"/>
                                </a:lnRef>
                                <a:fillRef idx="0">
                                  <a:schemeClr val="dk1"/>
                                </a:fillRef>
                                <a:effectRef idx="0">
                                  <a:schemeClr val="dk1"/>
                                </a:effectRef>
                                <a:fontRef idx="minor">
                                  <a:schemeClr val="tx1"/>
                                </a:fontRef>
                              </wps:style>
                              <wps:bodyPr/>
                            </wps:wsp>
                            <wps:wsp>
                              <wps:cNvPr id="471" name="Conector recto de flecha 471"/>
                              <wps:cNvCnPr/>
                              <wps:spPr>
                                <a:xfrm>
                                  <a:off x="1368957" y="0"/>
                                  <a:ext cx="0" cy="5126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1FCD92E" id="Grupo 469" o:spid="_x0000_s1026" style="position:absolute;margin-left:186.9pt;margin-top:12.9pt;width:108.25pt;height:40.35pt;z-index:252809216" coordsize="13746,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">
                      <v:line id="Conector recto 470" o:spid="_x0000_s1027" style="position:absolute;flip:y;visibility:visible;mso-wrap-style:square" from="0,0" to="137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XEbsAAADcAAAADwAAAGRycy9kb3ducmV2LnhtbERPSwrCMBDdC94hjOBOU8Uf1SgiKK4U&#10;PwcYmjEtNpPSxFpvbxaCy8f7rzatLUVDtS8cKxgNExDEmdMFGwX3236wAOEDssbSMSn4kIfNuttZ&#10;Yardmy/UXIMRMYR9igryEKpUSp/lZNEPXUUcuYerLYYIayN1je8Ybks5TpKZtFhwbMixol1O2fP6&#10;sgq0OZHcOtNMR2Z232fmjKdDo1S/126XIAK14S/+uY9awWQe58c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ooVcRuwAAANwAAAAPAAAAAAAAAAAAAAAAAKECAABk&#10;cnMvZG93bnJldi54bWxQSwUGAAAAAAQABAD5AAAAiQMAAAAA&#10;" strokecolor="black [3200]" strokeweight=".5pt">
                        <v:stroke joinstyle="miter"/>
                      </v:line>
                      <v:shape id="Conector recto de flecha 471" o:spid="_x0000_s1028" type="#_x0000_t32" style="position:absolute;left:13689;width:0;height:5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7KMQAAADcAAAADwAAAGRycy9kb3ducmV2LnhtbESPT4vCMBTE74LfITzBm6aKq27XKP5h&#10;Qfe2Vfb8aN62xealNtHWb28EweMwM79hFqvWlOJGtSssKxgNIxDEqdUFZwpOx+/BHITzyBpLy6Tg&#10;Tg5Wy25ngbG2Df/SLfGZCBB2MSrIva9iKV2ak0E3tBVx8P5tbdAHWWdS19gEuCnlOIqm0mDBYSHH&#10;irY5pefkahQ06P8+N+vsst3sDvv2o7xMj6cfpfq9dv0FwlPr3+FXe68VTGYj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PsoxAAAANwAAAAPAAAAAAAAAAAA&#10;AAAAAKECAABkcnMvZG93bnJldi54bWxQSwUGAAAAAAQABAD5AAAAkgMAAAAA&#10;" strokecolor="black [3200]" strokeweight=".5pt">
                        <v:stroke endarrow="block" joinstyle="miter"/>
                      </v:shape>
                    </v:group>
                  </w:pict>
                </mc:Fallback>
              </mc:AlternateContent>
            </w:r>
          </w:p>
          <w:p w:rsidR="00A67C11" w:rsidRPr="009C2923" w:rsidRDefault="00A67C11" w:rsidP="00AB14FC">
            <w:pPr>
              <w:autoSpaceDE w:val="0"/>
              <w:autoSpaceDN w:val="0"/>
              <w:adjustRightInd w:val="0"/>
              <w:spacing w:line="240" w:lineRule="auto"/>
              <w:jc w:val="left"/>
              <w:rPr>
                <w:rFonts w:cs="Arial"/>
                <w:b/>
                <w:sz w:val="28"/>
                <w:szCs w:val="28"/>
              </w:rPr>
            </w:pPr>
          </w:p>
        </w:tc>
        <w:tc>
          <w:tcPr>
            <w:tcW w:w="3816"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r>
      <w:tr w:rsidR="00A67C11" w:rsidRPr="000A6BC9" w:rsidTr="00AB14FC">
        <w:trPr>
          <w:trHeight w:val="1121"/>
          <w:jc w:val="center"/>
        </w:trPr>
        <w:tc>
          <w:tcPr>
            <w:tcW w:w="4117" w:type="dxa"/>
            <w:shd w:val="clear" w:color="auto" w:fill="auto"/>
          </w:tcPr>
          <w:p w:rsidR="00A67C11" w:rsidRDefault="00A67C11" w:rsidP="00AB14FC">
            <w:pPr>
              <w:autoSpaceDE w:val="0"/>
              <w:autoSpaceDN w:val="0"/>
              <w:adjustRightInd w:val="0"/>
              <w:spacing w:line="240" w:lineRule="auto"/>
              <w:jc w:val="left"/>
              <w:rPr>
                <w:rFonts w:cs="Arial"/>
                <w:b/>
                <w:sz w:val="28"/>
                <w:szCs w:val="28"/>
              </w:rPr>
            </w:pPr>
          </w:p>
          <w:p w:rsidR="00A67C11"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tc>
        <w:tc>
          <w:tcPr>
            <w:tcW w:w="3816"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10240" behindDoc="0" locked="0" layoutInCell="1" allowOverlap="1" wp14:anchorId="70C033F0" wp14:editId="18956405">
                      <wp:simplePos x="0" y="0"/>
                      <wp:positionH relativeFrom="column">
                        <wp:posOffset>-3175</wp:posOffset>
                      </wp:positionH>
                      <wp:positionV relativeFrom="paragraph">
                        <wp:posOffset>197484</wp:posOffset>
                      </wp:positionV>
                      <wp:extent cx="2314575" cy="409575"/>
                      <wp:effectExtent l="0" t="0" r="28575" b="28575"/>
                      <wp:wrapNone/>
                      <wp:docPr id="47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409575"/>
                              </a:xfrm>
                              <a:prstGeom prst="rect">
                                <a:avLst/>
                              </a:prstGeom>
                              <a:solidFill>
                                <a:srgbClr val="FFFFFF"/>
                              </a:solidFill>
                              <a:ln w="9525">
                                <a:solidFill>
                                  <a:srgbClr val="000000"/>
                                </a:solidFill>
                                <a:miter lim="800000"/>
                                <a:headEnd/>
                                <a:tailEnd/>
                              </a:ln>
                            </wps:spPr>
                            <wps:txbx>
                              <w:txbxContent>
                                <w:p w:rsidR="009A74F5" w:rsidRPr="009A6C15" w:rsidRDefault="009A74F5" w:rsidP="00A67C11">
                                  <w:pPr>
                                    <w:spacing w:line="240" w:lineRule="auto"/>
                                    <w:rPr>
                                      <w:sz w:val="14"/>
                                      <w:szCs w:val="14"/>
                                    </w:rPr>
                                  </w:pPr>
                                  <w:r>
                                    <w:rPr>
                                      <w:rFonts w:cs="Arial"/>
                                      <w:sz w:val="14"/>
                                      <w:szCs w:val="14"/>
                                      <w:lang w:val="es-MX"/>
                                    </w:rPr>
                                    <w:t>Turna los reportes y solicitudes de mantenimiento a cada área responsable (urbana o rural) e ir a procedimiento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033F0" id="Rectangle 16" o:spid="_x0000_s2257" style="position:absolute;margin-left:-.25pt;margin-top:15.55pt;width:182.25pt;height:32.2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">
                      <v:textbox>
                        <w:txbxContent>
                          <w:p w:rsidR="009A74F5" w:rsidRPr="009A6C15" w:rsidRDefault="009A74F5" w:rsidP="00A67C11">
                            <w:pPr>
                              <w:spacing w:line="240" w:lineRule="auto"/>
                              <w:rPr>
                                <w:sz w:val="14"/>
                                <w:szCs w:val="14"/>
                              </w:rPr>
                            </w:pPr>
                            <w:r>
                              <w:rPr>
                                <w:rFonts w:cs="Arial"/>
                                <w:sz w:val="14"/>
                                <w:szCs w:val="14"/>
                                <w:lang w:val="es-MX"/>
                              </w:rPr>
                              <w:t>Turna los reportes y solicitudes de mantenimiento a cada área responsable (urbana o rural) e ir a procedimiento 3</w:t>
                            </w:r>
                          </w:p>
                        </w:txbxContent>
                      </v:textbox>
                    </v:rect>
                  </w:pict>
                </mc:Fallback>
              </mc:AlternateContent>
            </w:r>
          </w:p>
          <w:p w:rsidR="00A67C11" w:rsidRDefault="00A67C11" w:rsidP="00AB14FC">
            <w:pPr>
              <w:rPr>
                <w:rFonts w:cs="Arial"/>
                <w:sz w:val="28"/>
                <w:szCs w:val="28"/>
              </w:rPr>
            </w:pPr>
          </w:p>
          <w:p w:rsidR="00A67C11" w:rsidRPr="000A6BC9" w:rsidRDefault="00A67C11" w:rsidP="00AB14FC">
            <w:pPr>
              <w:jc w:val="right"/>
              <w:rPr>
                <w:rFonts w:cs="Arial"/>
                <w:sz w:val="28"/>
                <w:szCs w:val="28"/>
              </w:rPr>
            </w:pPr>
          </w:p>
        </w:tc>
      </w:tr>
      <w:tr w:rsidR="00A67C11" w:rsidTr="00AB14FC">
        <w:trPr>
          <w:trHeight w:val="995"/>
          <w:jc w:val="center"/>
        </w:trPr>
        <w:tc>
          <w:tcPr>
            <w:tcW w:w="4117" w:type="dxa"/>
            <w:shd w:val="clear" w:color="auto" w:fill="auto"/>
          </w:tcPr>
          <w:p w:rsidR="00A67C11" w:rsidRDefault="00A67C11"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11264" behindDoc="0" locked="0" layoutInCell="1" allowOverlap="1" wp14:anchorId="399B09E7" wp14:editId="0BD7C1EE">
                      <wp:simplePos x="0" y="0"/>
                      <wp:positionH relativeFrom="column">
                        <wp:posOffset>-5080</wp:posOffset>
                      </wp:positionH>
                      <wp:positionV relativeFrom="paragraph">
                        <wp:posOffset>116840</wp:posOffset>
                      </wp:positionV>
                      <wp:extent cx="2400300" cy="409575"/>
                      <wp:effectExtent l="0" t="0" r="19050" b="28575"/>
                      <wp:wrapNone/>
                      <wp:docPr id="47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09575"/>
                              </a:xfrm>
                              <a:prstGeom prst="rect">
                                <a:avLst/>
                              </a:prstGeom>
                              <a:solidFill>
                                <a:srgbClr val="FFFFFF"/>
                              </a:solidFill>
                              <a:ln w="9525">
                                <a:solidFill>
                                  <a:srgbClr val="000000"/>
                                </a:solidFill>
                                <a:miter lim="800000"/>
                                <a:headEnd/>
                                <a:tailEnd/>
                              </a:ln>
                            </wps:spPr>
                            <wps:txbx>
                              <w:txbxContent>
                                <w:p w:rsidR="009A74F5" w:rsidRPr="009A6C15" w:rsidRDefault="009A74F5" w:rsidP="00A67C11">
                                  <w:pPr>
                                    <w:spacing w:line="240" w:lineRule="auto"/>
                                    <w:rPr>
                                      <w:sz w:val="14"/>
                                      <w:szCs w:val="14"/>
                                    </w:rPr>
                                  </w:pPr>
                                  <w:r>
                                    <w:rPr>
                                      <w:sz w:val="14"/>
                                      <w:szCs w:val="14"/>
                                    </w:rPr>
                                    <w:t>Recibe los reportes de los trabajos de instalación o reparación de luminarias, postes, transformadores de los jefes de área urbana y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B09E7" id="Rectangle 20" o:spid="_x0000_s2258" style="position:absolute;margin-left:-.4pt;margin-top:9.2pt;width:189pt;height:32.2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">
                      <v:textbox>
                        <w:txbxContent>
                          <w:p w:rsidR="009A74F5" w:rsidRPr="009A6C15" w:rsidRDefault="009A74F5" w:rsidP="00A67C11">
                            <w:pPr>
                              <w:spacing w:line="240" w:lineRule="auto"/>
                              <w:rPr>
                                <w:sz w:val="14"/>
                                <w:szCs w:val="14"/>
                              </w:rPr>
                            </w:pPr>
                            <w:r>
                              <w:rPr>
                                <w:sz w:val="14"/>
                                <w:szCs w:val="14"/>
                              </w:rPr>
                              <w:t>Recibe los reportes de los trabajos de instalación o reparación de luminarias, postes, transformadores de los jefes de área urbana y rural.</w:t>
                            </w:r>
                          </w:p>
                        </w:txbxContent>
                      </v:textbox>
                    </v:rect>
                  </w:pict>
                </mc:Fallback>
              </mc:AlternateContent>
            </w:r>
          </w:p>
          <w:p w:rsidR="00A67C11" w:rsidRDefault="00A67C11" w:rsidP="00AB14FC">
            <w:pPr>
              <w:rPr>
                <w:rFonts w:cs="Arial"/>
                <w:sz w:val="28"/>
                <w:szCs w:val="28"/>
              </w:rPr>
            </w:pPr>
          </w:p>
          <w:p w:rsidR="00A67C11" w:rsidRPr="00761E89" w:rsidRDefault="00A67C11" w:rsidP="00AB14FC">
            <w:pPr>
              <w:tabs>
                <w:tab w:val="left" w:pos="1423"/>
              </w:tabs>
              <w:rPr>
                <w:rFonts w:cs="Arial"/>
                <w:sz w:val="28"/>
                <w:szCs w:val="28"/>
              </w:rPr>
            </w:pPr>
            <w:r>
              <w:rPr>
                <w:noProof/>
                <w:lang w:val="es-MX" w:eastAsia="es-MX"/>
              </w:rPr>
              <mc:AlternateContent>
                <mc:Choice Requires="wps">
                  <w:drawing>
                    <wp:anchor distT="0" distB="0" distL="114300" distR="114300" simplePos="0" relativeHeight="252813312" behindDoc="0" locked="0" layoutInCell="1" allowOverlap="1" wp14:anchorId="6F378739" wp14:editId="404B85A6">
                      <wp:simplePos x="0" y="0"/>
                      <wp:positionH relativeFrom="column">
                        <wp:posOffset>1171575</wp:posOffset>
                      </wp:positionH>
                      <wp:positionV relativeFrom="paragraph">
                        <wp:posOffset>123092</wp:posOffset>
                      </wp:positionV>
                      <wp:extent cx="0" cy="127000"/>
                      <wp:effectExtent l="76200" t="0" r="57150" b="63500"/>
                      <wp:wrapNone/>
                      <wp:docPr id="47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9D5FB3" id="AutoShape 90" o:spid="_x0000_s1026" type="#_x0000_t32" style="position:absolute;margin-left:92.25pt;margin-top:9.7pt;width:0;height:10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60k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">
                      <v:stroke endarrow="block"/>
                    </v:shape>
                  </w:pict>
                </mc:Fallback>
              </mc:AlternateContent>
            </w:r>
            <w:r>
              <w:rPr>
                <w:rFonts w:cs="Arial"/>
                <w:sz w:val="28"/>
                <w:szCs w:val="28"/>
              </w:rPr>
              <w:tab/>
              <w:t xml:space="preserve">    </w:t>
            </w:r>
          </w:p>
        </w:tc>
        <w:tc>
          <w:tcPr>
            <w:tcW w:w="3816"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noProof/>
                <w:lang w:val="es-MX" w:eastAsia="es-MX"/>
              </w:rPr>
              <mc:AlternateContent>
                <mc:Choice Requires="wpg">
                  <w:drawing>
                    <wp:anchor distT="0" distB="0" distL="114300" distR="114300" simplePos="0" relativeHeight="252812288" behindDoc="0" locked="0" layoutInCell="1" allowOverlap="1" wp14:anchorId="2C531988" wp14:editId="0B074349">
                      <wp:simplePos x="0" y="0"/>
                      <wp:positionH relativeFrom="column">
                        <wp:posOffset>-150565</wp:posOffset>
                      </wp:positionH>
                      <wp:positionV relativeFrom="paragraph">
                        <wp:posOffset>-112061</wp:posOffset>
                      </wp:positionV>
                      <wp:extent cx="1278686" cy="443986"/>
                      <wp:effectExtent l="38100" t="0" r="17145" b="89535"/>
                      <wp:wrapNone/>
                      <wp:docPr id="514" name="Grupo 514"/>
                      <wp:cNvGraphicFramePr/>
                      <a:graphic xmlns:a="http://schemas.openxmlformats.org/drawingml/2006/main">
                        <a:graphicData uri="http://schemas.microsoft.com/office/word/2010/wordprocessingGroup">
                          <wpg:wgp>
                            <wpg:cNvGrpSpPr/>
                            <wpg:grpSpPr>
                              <a:xfrm>
                                <a:off x="0" y="0"/>
                                <a:ext cx="1278686" cy="443986"/>
                                <a:chOff x="0" y="0"/>
                                <a:chExt cx="1284389" cy="596882"/>
                              </a:xfrm>
                            </wpg:grpSpPr>
                            <wps:wsp>
                              <wps:cNvPr id="523" name="Conector recto 523"/>
                              <wps:cNvCnPr/>
                              <wps:spPr>
                                <a:xfrm>
                                  <a:off x="1279103" y="0"/>
                                  <a:ext cx="0" cy="596882"/>
                                </a:xfrm>
                                <a:prstGeom prst="line">
                                  <a:avLst/>
                                </a:prstGeom>
                              </wps:spPr>
                              <wps:style>
                                <a:lnRef idx="1">
                                  <a:schemeClr val="dk1"/>
                                </a:lnRef>
                                <a:fillRef idx="0">
                                  <a:schemeClr val="dk1"/>
                                </a:fillRef>
                                <a:effectRef idx="0">
                                  <a:schemeClr val="dk1"/>
                                </a:effectRef>
                                <a:fontRef idx="minor">
                                  <a:schemeClr val="tx1"/>
                                </a:fontRef>
                              </wps:style>
                              <wps:bodyPr/>
                            </wps:wsp>
                            <wps:wsp>
                              <wps:cNvPr id="532" name="Conector recto de flecha 532"/>
                              <wps:cNvCnPr/>
                              <wps:spPr>
                                <a:xfrm flipH="1" flipV="1">
                                  <a:off x="0" y="586696"/>
                                  <a:ext cx="1284389" cy="5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4A9719" id="Grupo 514" o:spid="_x0000_s1026" style="position:absolute;margin-left:-11.85pt;margin-top:-8.8pt;width:100.7pt;height:34.95pt;z-index:252812288;mso-width-relative:margin;mso-height-relative:margin" coordsize="12843,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">
                      <v:line id="Conector recto 523" o:spid="_x0000_s1027" style="position:absolute;visibility:visible;mso-wrap-style:square" from="12791,0" to="12791,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9W5sYAAADcAAAADwAAAGRycy9kb3ducmV2LnhtbESP3WrCQBSE7wu+w3KE3hTdVLFodJUi&#10;LRQq/sTF60P2mASzZ0N2q+nbdwWhl8PMfMMsVp2txZVaXzlW8DpMQBDnzlRcKNDHz8EUhA/IBmvH&#10;pOCXPKyWvacFpsbd+EDXLBQiQtinqKAMoUml9HlJFv3QNcTRO7vWYoiyLaRp8RbhtpajJHmTFiuO&#10;CyU2tC4pv2Q/VsG3np1exrup1vaYbXGvq4/dZq3Uc797n4MI1IX/8KP9ZRRMRm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vVubGAAAA3AAAAA8AAAAAAAAA&#10;AAAAAAAAoQIAAGRycy9kb3ducmV2LnhtbFBLBQYAAAAABAAEAPkAAACUAwAAAAA=&#10;" strokecolor="black [3200]" strokeweight=".5pt">
                        <v:stroke joinstyle="miter"/>
                      </v:line>
                      <v:shape id="Conector recto de flecha 532" o:spid="_x0000_s1028" type="#_x0000_t32" style="position:absolute;top:5866;width:12843;height: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RSScQAAADcAAAADwAAAGRycy9kb3ducmV2LnhtbESP3YrCMBSE7wXfIRzBG9F0XRStRlkE&#10;QRYv/HuAY3NsS5uT0kRbfXqzsODlMDPfMMt1a0rxoNrllhV8jSIQxInVOacKLuftcAbCeWSNpWVS&#10;8CQH61W3s8RY24aP9Dj5VAQIuxgVZN5XsZQuycigG9mKOHg3Wxv0Qdap1DU2AW5KOY6iqTSYc1jI&#10;sKJNRklxuhsFTfE67gs9+A3Y3d2fD/PZ9jpXqt9rfxYgPLX+E/5v77SCyfcY/s6EI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pFJJxAAAANwAAAAPAAAAAAAAAAAA&#10;AAAAAKECAABkcnMvZG93bnJldi54bWxQSwUGAAAAAAQABAD5AAAAkgMAAAAA&#10;" strokecolor="black [3200]" strokeweight=".5pt">
                        <v:stroke endarrow="block" joinstyle="miter"/>
                      </v:shape>
                    </v:group>
                  </w:pict>
                </mc:Fallback>
              </mc:AlternateContent>
            </w:r>
          </w:p>
        </w:tc>
      </w:tr>
      <w:tr w:rsidR="00A67C11" w:rsidTr="00AB14FC">
        <w:trPr>
          <w:trHeight w:val="981"/>
          <w:jc w:val="center"/>
        </w:trPr>
        <w:tc>
          <w:tcPr>
            <w:tcW w:w="4117" w:type="dxa"/>
            <w:shd w:val="clear" w:color="auto" w:fill="auto"/>
          </w:tcPr>
          <w:p w:rsidR="00A67C11" w:rsidRDefault="00A67C11"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g">
                  <w:drawing>
                    <wp:anchor distT="0" distB="0" distL="114300" distR="114300" simplePos="0" relativeHeight="252817408" behindDoc="0" locked="0" layoutInCell="1" allowOverlap="1" wp14:anchorId="1E28001A" wp14:editId="7F989BC4">
                      <wp:simplePos x="0" y="0"/>
                      <wp:positionH relativeFrom="column">
                        <wp:posOffset>2469016</wp:posOffset>
                      </wp:positionH>
                      <wp:positionV relativeFrom="paragraph">
                        <wp:posOffset>412585</wp:posOffset>
                      </wp:positionV>
                      <wp:extent cx="1284389" cy="596882"/>
                      <wp:effectExtent l="38100" t="0" r="11430" b="89535"/>
                      <wp:wrapNone/>
                      <wp:docPr id="537" name="Grupo 537"/>
                      <wp:cNvGraphicFramePr/>
                      <a:graphic xmlns:a="http://schemas.openxmlformats.org/drawingml/2006/main">
                        <a:graphicData uri="http://schemas.microsoft.com/office/word/2010/wordprocessingGroup">
                          <wpg:wgp>
                            <wpg:cNvGrpSpPr/>
                            <wpg:grpSpPr>
                              <a:xfrm>
                                <a:off x="0" y="0"/>
                                <a:ext cx="1284389" cy="596882"/>
                                <a:chOff x="0" y="0"/>
                                <a:chExt cx="1284389" cy="596882"/>
                              </a:xfrm>
                            </wpg:grpSpPr>
                            <wps:wsp>
                              <wps:cNvPr id="554" name="Conector recto 554"/>
                              <wps:cNvCnPr/>
                              <wps:spPr>
                                <a:xfrm>
                                  <a:off x="1279103" y="0"/>
                                  <a:ext cx="0" cy="596882"/>
                                </a:xfrm>
                                <a:prstGeom prst="line">
                                  <a:avLst/>
                                </a:prstGeom>
                              </wps:spPr>
                              <wps:style>
                                <a:lnRef idx="1">
                                  <a:schemeClr val="dk1"/>
                                </a:lnRef>
                                <a:fillRef idx="0">
                                  <a:schemeClr val="dk1"/>
                                </a:fillRef>
                                <a:effectRef idx="0">
                                  <a:schemeClr val="dk1"/>
                                </a:effectRef>
                                <a:fontRef idx="minor">
                                  <a:schemeClr val="tx1"/>
                                </a:fontRef>
                              </wps:style>
                              <wps:bodyPr/>
                            </wps:wsp>
                            <wps:wsp>
                              <wps:cNvPr id="711" name="Conector recto de flecha 711"/>
                              <wps:cNvCnPr/>
                              <wps:spPr>
                                <a:xfrm flipH="1" flipV="1">
                                  <a:off x="0" y="586696"/>
                                  <a:ext cx="1284389" cy="5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94CEA9E" id="Grupo 537" o:spid="_x0000_s1026" style="position:absolute;margin-left:194.4pt;margin-top:32.5pt;width:101.15pt;height:47pt;z-index:252817408" coordsize="12843,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">
                      <v:line id="Conector recto 554" o:spid="_x0000_s1027" style="position:absolute;visibility:visible;mso-wrap-style:square" from="12791,0" to="12791,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C978YAAADcAAAADwAAAGRycy9kb3ducmV2LnhtbESPQWvCQBSE7wX/w/IEL0U3tlpsdJUi&#10;FgoVrXHp+ZF9JsHs25DdavrvuwXB4zAz3zCLVWdrcaHWV44VjEcJCOLcmYoLBfr4PpyB8AHZYO2Y&#10;FPySh9Wy97DA1LgrH+iShUJECPsUFZQhNKmUPi/Joh+5hjh6J9daDFG2hTQtXiPc1vIpSV6kxYrj&#10;QokNrUvKz9mPVfCpX78fn/czre0x2+GXrjb77VqpQb97m4MI1IV7+Nb+MAqm0w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Ave/GAAAA3AAAAA8AAAAAAAAA&#10;AAAAAAAAoQIAAGRycy9kb3ducmV2LnhtbFBLBQYAAAAABAAEAPkAAACUAwAAAAA=&#10;" strokecolor="black [3200]" strokeweight=".5pt">
                        <v:stroke joinstyle="miter"/>
                      </v:line>
                      <v:shape id="Conector recto de flecha 711" o:spid="_x0000_s1028" type="#_x0000_t32" style="position:absolute;top:5866;width:12843;height: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f+v8UAAADcAAAADwAAAGRycy9kb3ducmV2LnhtbESPzYrCQBCE78K+w9DCXmSdxIM/WUdZ&#10;BEHEg8Z9gN5Mm4RkekJmNFmf3hEEj0VVfUUt172pxY1aV1pWEI8jEMSZ1SXnCn7P2685COeRNdaW&#10;ScE/OVivPgZLTLTt+ES31OciQNglqKDwvkmkdFlBBt3YNsTBu9jWoA+yzaVusQtwU8tJFE2lwZLD&#10;QoENbQrKqvRqFHTV/XSo9GgfsLurPx8X8+3fQqnPYf/zDcJT79/hV3unFcziGJ5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f+v8UAAADcAAAADwAAAAAAAAAA&#10;AAAAAAChAgAAZHJzL2Rvd25yZXYueG1sUEsFBgAAAAAEAAQA+QAAAJMDAAAAAA==&#10;" strokecolor="black [3200]" strokeweight=".5pt">
                        <v:stroke endarrow="block" joinstyle="miter"/>
                      </v:shape>
                    </v:group>
                  </w:pict>
                </mc:Fallback>
              </mc:AlternateContent>
            </w:r>
            <w:r>
              <w:rPr>
                <w:rFonts w:cs="Arial"/>
                <w:b/>
                <w:noProof/>
                <w:sz w:val="28"/>
                <w:szCs w:val="28"/>
                <w:lang w:val="es-MX" w:eastAsia="es-MX"/>
              </w:rPr>
              <mc:AlternateContent>
                <mc:Choice Requires="wps">
                  <w:drawing>
                    <wp:anchor distT="0" distB="0" distL="114300" distR="114300" simplePos="0" relativeHeight="252816384" behindDoc="0" locked="0" layoutInCell="1" allowOverlap="1" wp14:anchorId="1C9CA27F" wp14:editId="40129204">
                      <wp:simplePos x="0" y="0"/>
                      <wp:positionH relativeFrom="column">
                        <wp:posOffset>2415449</wp:posOffset>
                      </wp:positionH>
                      <wp:positionV relativeFrom="paragraph">
                        <wp:posOffset>237773</wp:posOffset>
                      </wp:positionV>
                      <wp:extent cx="196568" cy="0"/>
                      <wp:effectExtent l="0" t="76200" r="13335" b="95250"/>
                      <wp:wrapNone/>
                      <wp:docPr id="712" name="Conector recto de flecha 712"/>
                      <wp:cNvGraphicFramePr/>
                      <a:graphic xmlns:a="http://schemas.openxmlformats.org/drawingml/2006/main">
                        <a:graphicData uri="http://schemas.microsoft.com/office/word/2010/wordprocessingShape">
                          <wps:wsp>
                            <wps:cNvCnPr/>
                            <wps:spPr>
                              <a:xfrm>
                                <a:off x="0" y="0"/>
                                <a:ext cx="1965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263819" id="Conector recto de flecha 712" o:spid="_x0000_s1026" type="#_x0000_t32" style="position:absolute;margin-left:190.2pt;margin-top:18.7pt;width:15.5pt;height:0;z-index:25281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" strokecolor="black [3200]" strokeweight=".5pt">
                      <v:stroke endarrow="block" joinstyle="miter"/>
                    </v:shape>
                  </w:pict>
                </mc:Fallback>
              </mc:AlternateContent>
            </w:r>
          </w:p>
        </w:tc>
        <w:tc>
          <w:tcPr>
            <w:tcW w:w="3816"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15360" behindDoc="0" locked="0" layoutInCell="1" allowOverlap="1" wp14:anchorId="23787FEB" wp14:editId="60D01364">
                      <wp:simplePos x="0" y="0"/>
                      <wp:positionH relativeFrom="column">
                        <wp:posOffset>25399</wp:posOffset>
                      </wp:positionH>
                      <wp:positionV relativeFrom="paragraph">
                        <wp:posOffset>79375</wp:posOffset>
                      </wp:positionV>
                      <wp:extent cx="2238375" cy="333375"/>
                      <wp:effectExtent l="0" t="0" r="28575" b="28575"/>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33375"/>
                              </a:xfrm>
                              <a:prstGeom prst="rect">
                                <a:avLst/>
                              </a:prstGeom>
                              <a:solidFill>
                                <a:srgbClr val="FFFFFF"/>
                              </a:solidFill>
                              <a:ln w="9525">
                                <a:solidFill>
                                  <a:srgbClr val="000000"/>
                                </a:solidFill>
                                <a:miter lim="800000"/>
                                <a:headEnd/>
                                <a:tailEnd/>
                              </a:ln>
                            </wps:spPr>
                            <wps:txbx>
                              <w:txbxContent>
                                <w:p w:rsidR="009A74F5" w:rsidRPr="009A6C15" w:rsidRDefault="009A74F5" w:rsidP="00A67C11">
                                  <w:pPr>
                                    <w:spacing w:line="240" w:lineRule="auto"/>
                                    <w:rPr>
                                      <w:sz w:val="14"/>
                                      <w:szCs w:val="14"/>
                                    </w:rPr>
                                  </w:pPr>
                                  <w:r>
                                    <w:rPr>
                                      <w:rFonts w:cs="Arial"/>
                                      <w:sz w:val="14"/>
                                      <w:szCs w:val="14"/>
                                      <w:lang w:val="es-MX"/>
                                    </w:rPr>
                                    <w:t>Revisar los informes de actividades y darle el visto bueno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87FEB" id="Rectangle 22" o:spid="_x0000_s2259" style="position:absolute;margin-left:2pt;margin-top:6.25pt;width:176.25pt;height:26.2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">
                      <v:textbox>
                        <w:txbxContent>
                          <w:p w:rsidR="009A74F5" w:rsidRPr="009A6C15" w:rsidRDefault="009A74F5" w:rsidP="00A67C11">
                            <w:pPr>
                              <w:spacing w:line="240" w:lineRule="auto"/>
                              <w:rPr>
                                <w:sz w:val="14"/>
                                <w:szCs w:val="14"/>
                              </w:rPr>
                            </w:pPr>
                            <w:r>
                              <w:rPr>
                                <w:rFonts w:cs="Arial"/>
                                <w:sz w:val="14"/>
                                <w:szCs w:val="14"/>
                                <w:lang w:val="es-MX"/>
                              </w:rPr>
                              <w:t>Revisar los informes de actividades y darle el visto bueno</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814336" behindDoc="0" locked="0" layoutInCell="1" allowOverlap="1" wp14:anchorId="2984C5EF" wp14:editId="65AA3D29">
                      <wp:simplePos x="0" y="0"/>
                      <wp:positionH relativeFrom="column">
                        <wp:posOffset>-2628900</wp:posOffset>
                      </wp:positionH>
                      <wp:positionV relativeFrom="paragraph">
                        <wp:posOffset>60325</wp:posOffset>
                      </wp:positionV>
                      <wp:extent cx="2428875" cy="333375"/>
                      <wp:effectExtent l="0" t="0" r="28575" b="28575"/>
                      <wp:wrapNone/>
                      <wp:docPr id="7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333375"/>
                              </a:xfrm>
                              <a:prstGeom prst="rect">
                                <a:avLst/>
                              </a:prstGeom>
                              <a:solidFill>
                                <a:srgbClr val="FFFFFF"/>
                              </a:solidFill>
                              <a:ln w="9525">
                                <a:solidFill>
                                  <a:srgbClr val="000000"/>
                                </a:solidFill>
                                <a:miter lim="800000"/>
                                <a:headEnd/>
                                <a:tailEnd/>
                              </a:ln>
                            </wps:spPr>
                            <wps:txbx>
                              <w:txbxContent>
                                <w:p w:rsidR="009A74F5" w:rsidRPr="009A6C15" w:rsidRDefault="009A74F5" w:rsidP="00A67C11">
                                  <w:pPr>
                                    <w:spacing w:line="240" w:lineRule="auto"/>
                                    <w:rPr>
                                      <w:sz w:val="14"/>
                                      <w:szCs w:val="14"/>
                                    </w:rPr>
                                  </w:pPr>
                                  <w:r>
                                    <w:rPr>
                                      <w:rFonts w:cs="Arial"/>
                                      <w:sz w:val="14"/>
                                      <w:szCs w:val="14"/>
                                      <w:lang w:val="es-MX"/>
                                    </w:rPr>
                                    <w:t>Elaborar el reporte diario y mensual de actividades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4C5EF" id="_x0000_s2260" style="position:absolute;margin-left:-207pt;margin-top:4.75pt;width:191.25pt;height:26.2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">
                      <v:textbox>
                        <w:txbxContent>
                          <w:p w:rsidR="009A74F5" w:rsidRPr="009A6C15" w:rsidRDefault="009A74F5" w:rsidP="00A67C11">
                            <w:pPr>
                              <w:spacing w:line="240" w:lineRule="auto"/>
                              <w:rPr>
                                <w:sz w:val="14"/>
                                <w:szCs w:val="14"/>
                              </w:rPr>
                            </w:pPr>
                            <w:r>
                              <w:rPr>
                                <w:rFonts w:cs="Arial"/>
                                <w:sz w:val="14"/>
                                <w:szCs w:val="14"/>
                                <w:lang w:val="es-MX"/>
                              </w:rPr>
                              <w:t>Elaborar el reporte diario y mensual de actividades realizadas</w:t>
                            </w:r>
                          </w:p>
                        </w:txbxContent>
                      </v:textbox>
                    </v:rect>
                  </w:pict>
                </mc:Fallback>
              </mc:AlternateContent>
            </w:r>
          </w:p>
        </w:tc>
      </w:tr>
      <w:tr w:rsidR="00A67C11" w:rsidTr="00AB14FC">
        <w:trPr>
          <w:trHeight w:val="1122"/>
          <w:jc w:val="center"/>
        </w:trPr>
        <w:tc>
          <w:tcPr>
            <w:tcW w:w="4117"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r>
              <w:rPr>
                <w:noProof/>
                <w:lang w:val="es-MX" w:eastAsia="es-MX"/>
              </w:rPr>
              <mc:AlternateContent>
                <mc:Choice Requires="wps">
                  <w:drawing>
                    <wp:anchor distT="0" distB="0" distL="114300" distR="114300" simplePos="0" relativeHeight="252819456" behindDoc="0" locked="0" layoutInCell="1" allowOverlap="1" wp14:anchorId="258A0AD1" wp14:editId="3BCDAE4C">
                      <wp:simplePos x="0" y="0"/>
                      <wp:positionH relativeFrom="column">
                        <wp:posOffset>1191260</wp:posOffset>
                      </wp:positionH>
                      <wp:positionV relativeFrom="paragraph">
                        <wp:posOffset>599011</wp:posOffset>
                      </wp:positionV>
                      <wp:extent cx="0" cy="290195"/>
                      <wp:effectExtent l="76200" t="0" r="57150" b="52705"/>
                      <wp:wrapNone/>
                      <wp:docPr id="714" name="Conector recto de flecha 714"/>
                      <wp:cNvGraphicFramePr/>
                      <a:graphic xmlns:a="http://schemas.openxmlformats.org/drawingml/2006/main">
                        <a:graphicData uri="http://schemas.microsoft.com/office/word/2010/wordprocessingShape">
                          <wps:wsp>
                            <wps:cNvCnPr/>
                            <wps:spPr>
                              <a:xfrm>
                                <a:off x="0" y="0"/>
                                <a:ext cx="0" cy="290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EF9B88" id="Conector recto de flecha 714" o:spid="_x0000_s1026" type="#_x0000_t32" style="position:absolute;margin-left:93.8pt;margin-top:47.15pt;width:0;height:22.85pt;z-index:25281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18432" behindDoc="0" locked="0" layoutInCell="1" allowOverlap="1" wp14:anchorId="5CA46031" wp14:editId="290B15B0">
                      <wp:simplePos x="0" y="0"/>
                      <wp:positionH relativeFrom="column">
                        <wp:posOffset>13970</wp:posOffset>
                      </wp:positionH>
                      <wp:positionV relativeFrom="paragraph">
                        <wp:posOffset>187325</wp:posOffset>
                      </wp:positionV>
                      <wp:extent cx="2362200" cy="419100"/>
                      <wp:effectExtent l="0" t="0" r="19050" b="19050"/>
                      <wp:wrapNone/>
                      <wp:docPr id="7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419100"/>
                              </a:xfrm>
                              <a:prstGeom prst="rect">
                                <a:avLst/>
                              </a:prstGeom>
                              <a:solidFill>
                                <a:srgbClr val="FFFFFF"/>
                              </a:solidFill>
                              <a:ln w="9525">
                                <a:solidFill>
                                  <a:srgbClr val="000000"/>
                                </a:solidFill>
                                <a:miter lim="800000"/>
                                <a:headEnd/>
                                <a:tailEnd/>
                              </a:ln>
                            </wps:spPr>
                            <wps:txbx>
                              <w:txbxContent>
                                <w:p w:rsidR="009A74F5" w:rsidRPr="009A6C15" w:rsidRDefault="009A74F5" w:rsidP="00A67C11">
                                  <w:pPr>
                                    <w:spacing w:line="240" w:lineRule="auto"/>
                                    <w:rPr>
                                      <w:sz w:val="14"/>
                                      <w:szCs w:val="14"/>
                                    </w:rPr>
                                  </w:pPr>
                                  <w:r>
                                    <w:rPr>
                                      <w:rFonts w:cs="Arial"/>
                                      <w:sz w:val="14"/>
                                      <w:szCs w:val="14"/>
                                      <w:lang w:val="es-MX"/>
                                    </w:rPr>
                                    <w:t>Enviar vía internet el reporte de las actividades realizadas a la Coordinación General de Servicios Municipales para su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46031" id="Rectangle 23" o:spid="_x0000_s2261" style="position:absolute;margin-left:1.1pt;margin-top:14.75pt;width:186pt;height:33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">
                      <v:textbox>
                        <w:txbxContent>
                          <w:p w:rsidR="009A74F5" w:rsidRPr="009A6C15" w:rsidRDefault="009A74F5" w:rsidP="00A67C11">
                            <w:pPr>
                              <w:spacing w:line="240" w:lineRule="auto"/>
                              <w:rPr>
                                <w:sz w:val="14"/>
                                <w:szCs w:val="14"/>
                              </w:rPr>
                            </w:pPr>
                            <w:r>
                              <w:rPr>
                                <w:rFonts w:cs="Arial"/>
                                <w:sz w:val="14"/>
                                <w:szCs w:val="14"/>
                                <w:lang w:val="es-MX"/>
                              </w:rPr>
                              <w:t>Enviar vía internet el reporte de las actividades realizadas a la Coordinación General de Servicios Municipales para su conocimiento.</w:t>
                            </w:r>
                          </w:p>
                        </w:txbxContent>
                      </v:textbox>
                    </v:rect>
                  </w:pict>
                </mc:Fallback>
              </mc:AlternateContent>
            </w:r>
          </w:p>
        </w:tc>
        <w:tc>
          <w:tcPr>
            <w:tcW w:w="3816" w:type="dxa"/>
            <w:shd w:val="clear" w:color="auto" w:fill="auto"/>
          </w:tcPr>
          <w:p w:rsidR="00A67C11" w:rsidRDefault="00A67C11" w:rsidP="00AB14FC">
            <w:pPr>
              <w:autoSpaceDE w:val="0"/>
              <w:autoSpaceDN w:val="0"/>
              <w:adjustRightInd w:val="0"/>
              <w:spacing w:line="240" w:lineRule="auto"/>
              <w:jc w:val="left"/>
              <w:rPr>
                <w:rFonts w:cs="Arial"/>
                <w:b/>
                <w:sz w:val="28"/>
                <w:szCs w:val="28"/>
              </w:rPr>
            </w:pPr>
          </w:p>
        </w:tc>
      </w:tr>
      <w:tr w:rsidR="00A67C11" w:rsidRPr="00607649" w:rsidTr="00AB14FC">
        <w:trPr>
          <w:trHeight w:val="827"/>
          <w:jc w:val="center"/>
        </w:trPr>
        <w:tc>
          <w:tcPr>
            <w:tcW w:w="4117" w:type="dxa"/>
            <w:shd w:val="clear" w:color="auto" w:fill="auto"/>
          </w:tcPr>
          <w:p w:rsidR="00A67C11" w:rsidRDefault="00A67C11"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20480" behindDoc="0" locked="0" layoutInCell="1" allowOverlap="1" wp14:anchorId="0AADCD38" wp14:editId="48A69397">
                      <wp:simplePos x="0" y="0"/>
                      <wp:positionH relativeFrom="column">
                        <wp:posOffset>584835</wp:posOffset>
                      </wp:positionH>
                      <wp:positionV relativeFrom="paragraph">
                        <wp:posOffset>193040</wp:posOffset>
                      </wp:positionV>
                      <wp:extent cx="1232535" cy="254635"/>
                      <wp:effectExtent l="10795" t="10160" r="13970" b="11430"/>
                      <wp:wrapNone/>
                      <wp:docPr id="71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A67C1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DCD38" id="AutoShape 25" o:spid="_x0000_s2262" type="#_x0000_t116" style="position:absolute;margin-left:46.05pt;margin-top:15.2pt;width:97.05pt;height:20.0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">
                      <v:textbox>
                        <w:txbxContent>
                          <w:p w:rsidR="009A74F5" w:rsidRPr="00071D5C" w:rsidRDefault="009A74F5" w:rsidP="00A67C11">
                            <w:pPr>
                              <w:spacing w:line="240" w:lineRule="auto"/>
                              <w:jc w:val="center"/>
                              <w:rPr>
                                <w:b/>
                                <w:sz w:val="14"/>
                                <w:szCs w:val="14"/>
                              </w:rPr>
                            </w:pPr>
                            <w:r>
                              <w:rPr>
                                <w:b/>
                                <w:sz w:val="14"/>
                                <w:szCs w:val="14"/>
                              </w:rPr>
                              <w:t>Fin</w:t>
                            </w:r>
                          </w:p>
                        </w:txbxContent>
                      </v:textbox>
                    </v:shape>
                  </w:pict>
                </mc:Fallback>
              </mc:AlternateContent>
            </w:r>
          </w:p>
        </w:tc>
        <w:tc>
          <w:tcPr>
            <w:tcW w:w="3816" w:type="dxa"/>
            <w:shd w:val="clear" w:color="auto" w:fill="auto"/>
          </w:tcPr>
          <w:p w:rsidR="00A67C11" w:rsidRDefault="00A67C11" w:rsidP="00AB14FC">
            <w:pPr>
              <w:autoSpaceDE w:val="0"/>
              <w:autoSpaceDN w:val="0"/>
              <w:adjustRightInd w:val="0"/>
              <w:spacing w:line="240" w:lineRule="auto"/>
              <w:jc w:val="left"/>
              <w:rPr>
                <w:rFonts w:cs="Arial"/>
                <w:b/>
                <w:noProof/>
                <w:sz w:val="28"/>
                <w:szCs w:val="28"/>
              </w:rPr>
            </w:pPr>
          </w:p>
          <w:p w:rsidR="00A67C11" w:rsidRPr="00607649" w:rsidRDefault="00A67C11" w:rsidP="00AB14FC">
            <w:pPr>
              <w:rPr>
                <w:rFonts w:cs="Arial"/>
                <w:sz w:val="28"/>
                <w:szCs w:val="28"/>
              </w:rPr>
            </w:pPr>
          </w:p>
          <w:p w:rsidR="00A67C11" w:rsidRDefault="00A67C11" w:rsidP="00AB14FC">
            <w:pPr>
              <w:rPr>
                <w:rFonts w:cs="Arial"/>
                <w:sz w:val="28"/>
                <w:szCs w:val="28"/>
              </w:rPr>
            </w:pPr>
          </w:p>
          <w:p w:rsidR="00A67C11" w:rsidRPr="00607649" w:rsidRDefault="00A67C11" w:rsidP="00AB14FC">
            <w:pPr>
              <w:jc w:val="center"/>
              <w:rPr>
                <w:rFonts w:cs="Arial"/>
                <w:sz w:val="28"/>
                <w:szCs w:val="28"/>
              </w:rPr>
            </w:pPr>
          </w:p>
        </w:tc>
      </w:tr>
    </w:tbl>
    <w:p w:rsidR="00A67C11" w:rsidRDefault="00A67C11" w:rsidP="003618EA">
      <w:pPr>
        <w:spacing w:line="276" w:lineRule="auto"/>
        <w:ind w:left="1162" w:hanging="1162"/>
        <w:jc w:val="center"/>
        <w:rPr>
          <w:rFonts w:eastAsia="Calibri" w:cs="Arial"/>
          <w:b/>
          <w:sz w:val="28"/>
          <w:szCs w:val="28"/>
          <w:lang w:val="es-MX" w:eastAsia="en-US"/>
        </w:rPr>
      </w:pPr>
    </w:p>
    <w:p w:rsidR="00A67C11" w:rsidRDefault="00A67C11">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A67C11" w:rsidRPr="00810275" w:rsidRDefault="00A67C11" w:rsidP="00A67C11">
      <w:pPr>
        <w:jc w:val="center"/>
        <w:rPr>
          <w:rFonts w:cs="Arial"/>
          <w:b/>
          <w:sz w:val="28"/>
        </w:rPr>
      </w:pPr>
      <w:r w:rsidRPr="00810275">
        <w:rPr>
          <w:rFonts w:cs="Arial"/>
          <w:b/>
          <w:sz w:val="28"/>
        </w:rPr>
        <w:lastRenderedPageBreak/>
        <w:t>PROCEDIMIENTO</w:t>
      </w:r>
    </w:p>
    <w:p w:rsidR="00A67C11" w:rsidRPr="00810275" w:rsidRDefault="00A67C11" w:rsidP="00A67C11">
      <w:pPr>
        <w:jc w:val="center"/>
        <w:rPr>
          <w:rFonts w:cs="Arial"/>
          <w:b/>
          <w:color w:val="0000FF"/>
          <w:sz w:val="28"/>
        </w:rPr>
      </w:pPr>
    </w:p>
    <w:p w:rsidR="00A67C11" w:rsidRPr="0007148A" w:rsidRDefault="0007148A" w:rsidP="0007148A">
      <w:pPr>
        <w:jc w:val="left"/>
        <w:rPr>
          <w:rFonts w:cs="Arial"/>
          <w:sz w:val="24"/>
        </w:rPr>
      </w:pPr>
      <w:r w:rsidRPr="0007148A">
        <w:rPr>
          <w:rFonts w:cs="Arial"/>
          <w:sz w:val="24"/>
        </w:rPr>
        <w:t xml:space="preserve">Control y registro de entradas y salidas de material y/o equipo de </w:t>
      </w:r>
      <w:r w:rsidR="001C20C9" w:rsidRPr="0007148A">
        <w:rPr>
          <w:rFonts w:cs="Arial"/>
          <w:sz w:val="24"/>
        </w:rPr>
        <w:t>almacén</w:t>
      </w:r>
    </w:p>
    <w:p w:rsidR="00A67C11" w:rsidRPr="003D4665" w:rsidRDefault="00A67C11" w:rsidP="00A67C11">
      <w:pPr>
        <w:jc w:val="center"/>
        <w:rPr>
          <w:rFonts w:cs="Arial"/>
          <w:b/>
          <w:color w:val="0000FF"/>
        </w:rPr>
      </w:pPr>
    </w:p>
    <w:p w:rsidR="00A67C11" w:rsidRDefault="00A67C11" w:rsidP="00A67C11">
      <w:pPr>
        <w:rPr>
          <w:rFonts w:cs="Arial"/>
          <w:sz w:val="28"/>
        </w:rPr>
      </w:pPr>
    </w:p>
    <w:p w:rsidR="00A67C11" w:rsidRDefault="00A67C11" w:rsidP="00A67C11">
      <w:pPr>
        <w:rPr>
          <w:rFonts w:cs="Arial"/>
          <w:sz w:val="28"/>
        </w:rPr>
      </w:pPr>
    </w:p>
    <w:p w:rsidR="0007148A" w:rsidRPr="006550F8" w:rsidRDefault="0007148A" w:rsidP="0007148A">
      <w:pPr>
        <w:jc w:val="center"/>
        <w:rPr>
          <w:rFonts w:cs="Arial"/>
          <w:b/>
          <w:sz w:val="28"/>
        </w:rPr>
      </w:pPr>
      <w:r w:rsidRPr="006550F8">
        <w:rPr>
          <w:rFonts w:cs="Arial"/>
          <w:b/>
          <w:sz w:val="28"/>
        </w:rPr>
        <w:t>OBJETIVO</w:t>
      </w:r>
      <w:r>
        <w:rPr>
          <w:rFonts w:cs="Arial"/>
          <w:b/>
          <w:sz w:val="28"/>
        </w:rPr>
        <w:t xml:space="preserve"> DELPROCEDIMIENTO</w:t>
      </w:r>
    </w:p>
    <w:p w:rsidR="00A67C11" w:rsidRDefault="00A67C11" w:rsidP="00A67C11">
      <w:pPr>
        <w:rPr>
          <w:rFonts w:cs="Arial"/>
          <w:sz w:val="28"/>
        </w:rPr>
      </w:pPr>
    </w:p>
    <w:p w:rsidR="00A67C11" w:rsidRDefault="00A67C11" w:rsidP="00A67C11">
      <w:pPr>
        <w:rPr>
          <w:rFonts w:cs="Arial"/>
          <w:sz w:val="28"/>
        </w:rPr>
      </w:pPr>
      <w:r>
        <w:rPr>
          <w:rFonts w:cs="Arial"/>
          <w:sz w:val="28"/>
        </w:rPr>
        <w:t>Llevar el control de los materiales y equipos para un mejor resultado a la población del Municipio y poder planear los tiempos para solicitar los insumos de tal modo que estemos en condiciones de una correcta operación.</w:t>
      </w:r>
    </w:p>
    <w:p w:rsidR="00A67C11" w:rsidRDefault="00A67C11" w:rsidP="00A67C11">
      <w:pPr>
        <w:rPr>
          <w:rFonts w:cs="Arial"/>
          <w:sz w:val="28"/>
        </w:rPr>
      </w:pPr>
    </w:p>
    <w:p w:rsidR="00A67C11" w:rsidRDefault="00A67C11" w:rsidP="00A67C11">
      <w:pPr>
        <w:rPr>
          <w:rFonts w:cs="Arial"/>
          <w:sz w:val="28"/>
        </w:rPr>
      </w:pPr>
      <w:r>
        <w:rPr>
          <w:rFonts w:cs="Arial"/>
          <w:sz w:val="28"/>
        </w:rPr>
        <w:t xml:space="preserve"> </w:t>
      </w:r>
    </w:p>
    <w:p w:rsidR="0007148A" w:rsidRPr="006550F8" w:rsidRDefault="0007148A" w:rsidP="0007148A">
      <w:pPr>
        <w:jc w:val="center"/>
        <w:rPr>
          <w:rFonts w:cs="Arial"/>
          <w:b/>
          <w:sz w:val="28"/>
        </w:rPr>
      </w:pPr>
      <w:r w:rsidRPr="006550F8">
        <w:rPr>
          <w:rFonts w:cs="Arial"/>
          <w:b/>
          <w:sz w:val="28"/>
        </w:rPr>
        <w:t>FUNDAMENTO JURÍDICO ADMINISTRATIVO</w:t>
      </w:r>
      <w:r>
        <w:rPr>
          <w:rFonts w:cs="Arial"/>
          <w:b/>
          <w:sz w:val="28"/>
        </w:rPr>
        <w:t xml:space="preserve"> DEL PROCEDIMIENTO</w:t>
      </w:r>
    </w:p>
    <w:p w:rsidR="00A67C11" w:rsidRPr="00AB1389" w:rsidRDefault="00A67C11" w:rsidP="00A67C11">
      <w:pPr>
        <w:rPr>
          <w:rFonts w:cs="Arial"/>
          <w:b/>
          <w:sz w:val="28"/>
        </w:rPr>
      </w:pPr>
    </w:p>
    <w:p w:rsidR="00A67C11" w:rsidRDefault="00A67C11" w:rsidP="00A67C11">
      <w:pPr>
        <w:rPr>
          <w:rFonts w:cs="Arial"/>
          <w:sz w:val="28"/>
        </w:rPr>
      </w:pPr>
      <w:r>
        <w:rPr>
          <w:rFonts w:cs="Arial"/>
          <w:sz w:val="28"/>
        </w:rPr>
        <w:t>Artículo 115, de la Constitución Política de los Estados Unidos Mexicanos.</w:t>
      </w:r>
    </w:p>
    <w:p w:rsidR="00A67C11" w:rsidRDefault="00A67C11" w:rsidP="00A67C11">
      <w:pPr>
        <w:rPr>
          <w:rFonts w:cs="Arial"/>
          <w:sz w:val="28"/>
        </w:rPr>
      </w:pPr>
    </w:p>
    <w:p w:rsidR="00A67C11" w:rsidRDefault="00A67C11" w:rsidP="00A67C11">
      <w:pPr>
        <w:rPr>
          <w:rFonts w:cs="Arial"/>
          <w:sz w:val="28"/>
        </w:rPr>
      </w:pPr>
      <w:r>
        <w:rPr>
          <w:rFonts w:cs="Arial"/>
          <w:sz w:val="28"/>
        </w:rPr>
        <w:t>Ley Orgánica de los Municipios del Estado de Tabasco,</w:t>
      </w:r>
      <w:r w:rsidRPr="008826D3">
        <w:rPr>
          <w:rFonts w:cs="Arial"/>
          <w:sz w:val="28"/>
        </w:rPr>
        <w:t xml:space="preserve"> </w:t>
      </w:r>
      <w:r>
        <w:rPr>
          <w:rFonts w:cs="Arial"/>
          <w:sz w:val="28"/>
        </w:rPr>
        <w:t>artículo 29.</w:t>
      </w:r>
    </w:p>
    <w:p w:rsidR="00A67C11" w:rsidRDefault="00A67C11" w:rsidP="00A67C11">
      <w:pPr>
        <w:rPr>
          <w:rFonts w:cs="Arial"/>
          <w:sz w:val="28"/>
        </w:rPr>
      </w:pPr>
    </w:p>
    <w:p w:rsidR="00A67C11" w:rsidRDefault="00A67C11" w:rsidP="00A67C11">
      <w:pPr>
        <w:rPr>
          <w:rFonts w:cs="Arial"/>
          <w:sz w:val="28"/>
        </w:rPr>
      </w:pPr>
      <w:r>
        <w:rPr>
          <w:rFonts w:cs="Arial"/>
          <w:sz w:val="28"/>
        </w:rPr>
        <w:t>Reglamento de la Administración Pública del Municipio de Centro, Tabasco, artículo 49, 51.</w:t>
      </w:r>
    </w:p>
    <w:p w:rsidR="00A67C11" w:rsidRDefault="00A67C11" w:rsidP="00A67C11">
      <w:pPr>
        <w:rPr>
          <w:rFonts w:cs="Arial"/>
          <w:sz w:val="28"/>
        </w:rPr>
      </w:pPr>
    </w:p>
    <w:p w:rsidR="00A67C11" w:rsidRDefault="00A67C11" w:rsidP="00A67C11">
      <w:pPr>
        <w:rPr>
          <w:rFonts w:cs="Arial"/>
          <w:sz w:val="28"/>
        </w:rPr>
      </w:pPr>
      <w:r>
        <w:rPr>
          <w:rFonts w:cs="Arial"/>
          <w:sz w:val="28"/>
        </w:rPr>
        <w:t>Plan Municipal de Desarrollo 2016-2018.</w:t>
      </w:r>
    </w:p>
    <w:p w:rsidR="00A67C11" w:rsidRDefault="00A67C11" w:rsidP="00A67C11">
      <w:pPr>
        <w:rPr>
          <w:rFonts w:cs="Arial"/>
          <w:sz w:val="28"/>
        </w:rPr>
      </w:pPr>
    </w:p>
    <w:p w:rsidR="00A67C11" w:rsidRDefault="00A67C11" w:rsidP="00A67C11">
      <w:pPr>
        <w:spacing w:line="276" w:lineRule="auto"/>
        <w:ind w:left="1162" w:hanging="1162"/>
        <w:jc w:val="left"/>
        <w:rPr>
          <w:rFonts w:cs="Arial"/>
          <w:sz w:val="28"/>
        </w:rPr>
      </w:pPr>
      <w:r>
        <w:rPr>
          <w:rFonts w:cs="Arial"/>
          <w:sz w:val="28"/>
        </w:rPr>
        <w:t>Programa Operativo Anual (POA).</w:t>
      </w:r>
    </w:p>
    <w:p w:rsidR="00A67C11" w:rsidRDefault="00A67C11">
      <w:pPr>
        <w:spacing w:line="240" w:lineRule="auto"/>
        <w:jc w:val="left"/>
        <w:rPr>
          <w:rFonts w:cs="Arial"/>
          <w:sz w:val="28"/>
        </w:rPr>
      </w:pPr>
      <w:r>
        <w:rPr>
          <w:rFonts w:cs="Arial"/>
          <w:sz w:val="28"/>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67C11" w:rsidRPr="00C418DF" w:rsidTr="00AB14FC">
        <w:trPr>
          <w:cantSplit/>
          <w:trHeight w:val="569"/>
          <w:jc w:val="center"/>
        </w:trPr>
        <w:tc>
          <w:tcPr>
            <w:tcW w:w="4751" w:type="dxa"/>
            <w:tcBorders>
              <w:bottom w:val="single" w:sz="4" w:space="0" w:color="auto"/>
            </w:tcBorders>
            <w:shd w:val="clear" w:color="auto" w:fill="E2AC00"/>
          </w:tcPr>
          <w:p w:rsidR="00A67C11" w:rsidRPr="00C418DF" w:rsidRDefault="00A67C11" w:rsidP="00AB14FC">
            <w:pPr>
              <w:rPr>
                <w:rFonts w:cs="Arial"/>
                <w:b/>
                <w:szCs w:val="20"/>
              </w:rPr>
            </w:pPr>
            <w:r w:rsidRPr="00C418DF">
              <w:rPr>
                <w:b/>
                <w:szCs w:val="20"/>
              </w:rPr>
              <w:lastRenderedPageBreak/>
              <w:t xml:space="preserve">              </w:t>
            </w:r>
            <w:r w:rsidRPr="00C418DF">
              <w:rPr>
                <w:rFonts w:cs="Arial"/>
                <w:b/>
                <w:szCs w:val="20"/>
              </w:rPr>
              <w:t xml:space="preserve">UNIDAD ADMINISTRATIVA:  </w:t>
            </w:r>
          </w:p>
          <w:p w:rsidR="00A67C11" w:rsidRPr="00C418DF" w:rsidRDefault="00A67C11" w:rsidP="00AB14FC">
            <w:pPr>
              <w:rPr>
                <w:rFonts w:cs="Arial"/>
                <w:szCs w:val="20"/>
              </w:rPr>
            </w:pPr>
            <w:r w:rsidRPr="00C418DF">
              <w:rPr>
                <w:rFonts w:cs="Arial"/>
                <w:szCs w:val="20"/>
              </w:rPr>
              <w:t xml:space="preserve">Coordinación de </w:t>
            </w:r>
            <w:r>
              <w:rPr>
                <w:rFonts w:cs="Arial"/>
                <w:szCs w:val="20"/>
              </w:rPr>
              <w:t>Alumbrado Público</w:t>
            </w:r>
          </w:p>
        </w:tc>
        <w:tc>
          <w:tcPr>
            <w:tcW w:w="5973" w:type="dxa"/>
            <w:tcBorders>
              <w:bottom w:val="single" w:sz="4" w:space="0" w:color="auto"/>
            </w:tcBorders>
            <w:shd w:val="clear" w:color="auto" w:fill="E2AC00"/>
          </w:tcPr>
          <w:p w:rsidR="00A67C11" w:rsidRPr="00C418DF" w:rsidRDefault="00A67C11" w:rsidP="00AB14FC">
            <w:pPr>
              <w:rPr>
                <w:rFonts w:cs="Arial"/>
                <w:b/>
                <w:szCs w:val="20"/>
              </w:rPr>
            </w:pPr>
            <w:r>
              <w:rPr>
                <w:rFonts w:cs="Arial"/>
                <w:b/>
                <w:szCs w:val="20"/>
              </w:rPr>
              <w:t>UNIDAD RESPONSABLE</w:t>
            </w:r>
            <w:r w:rsidRPr="00C418DF">
              <w:rPr>
                <w:rFonts w:cs="Arial"/>
                <w:b/>
                <w:szCs w:val="20"/>
              </w:rPr>
              <w:t xml:space="preserve">:  </w:t>
            </w:r>
          </w:p>
          <w:p w:rsidR="00A67C11" w:rsidRPr="00C418DF" w:rsidRDefault="00A67C11" w:rsidP="00AB14FC">
            <w:pPr>
              <w:rPr>
                <w:rFonts w:cs="Arial"/>
                <w:szCs w:val="20"/>
              </w:rPr>
            </w:pPr>
            <w:r>
              <w:rPr>
                <w:rFonts w:cs="Arial"/>
                <w:szCs w:val="20"/>
              </w:rPr>
              <w:t>Almacén de Alumbrado Público</w:t>
            </w:r>
          </w:p>
        </w:tc>
      </w:tr>
      <w:tr w:rsidR="00A67C11" w:rsidRPr="00C418DF" w:rsidTr="00AB14FC">
        <w:trPr>
          <w:cantSplit/>
          <w:trHeight w:val="569"/>
          <w:jc w:val="center"/>
        </w:trPr>
        <w:tc>
          <w:tcPr>
            <w:tcW w:w="10724" w:type="dxa"/>
            <w:gridSpan w:val="2"/>
            <w:tcBorders>
              <w:bottom w:val="single" w:sz="4" w:space="0" w:color="auto"/>
            </w:tcBorders>
            <w:shd w:val="clear" w:color="auto" w:fill="E2AC00"/>
          </w:tcPr>
          <w:p w:rsidR="00A67C11" w:rsidRPr="00C418DF" w:rsidRDefault="00A67C11" w:rsidP="00AB14FC">
            <w:pPr>
              <w:rPr>
                <w:rFonts w:cs="Arial"/>
                <w:b/>
                <w:szCs w:val="20"/>
              </w:rPr>
            </w:pPr>
            <w:r>
              <w:rPr>
                <w:rFonts w:cs="Arial"/>
                <w:b/>
                <w:szCs w:val="20"/>
              </w:rPr>
              <w:t>NOMBRE DEL PROCEDIMIENTO</w:t>
            </w:r>
            <w:r w:rsidRPr="00C418DF">
              <w:rPr>
                <w:rFonts w:cs="Arial"/>
                <w:b/>
                <w:szCs w:val="20"/>
              </w:rPr>
              <w:t xml:space="preserve">:  </w:t>
            </w:r>
          </w:p>
          <w:p w:rsidR="00A67C11" w:rsidRPr="00C418DF" w:rsidRDefault="00A67C11" w:rsidP="00AB14FC">
            <w:pPr>
              <w:rPr>
                <w:rFonts w:cs="Arial"/>
                <w:szCs w:val="20"/>
              </w:rPr>
            </w:pPr>
            <w:r>
              <w:rPr>
                <w:rFonts w:cs="Arial"/>
                <w:szCs w:val="20"/>
              </w:rPr>
              <w:t>Control y Registro de Entradas y Salidas de materiales del Almacén</w:t>
            </w:r>
          </w:p>
        </w:tc>
      </w:tr>
    </w:tbl>
    <w:p w:rsidR="00A67C11" w:rsidRDefault="00A67C11" w:rsidP="00A67C11">
      <w:pPr>
        <w:spacing w:line="276" w:lineRule="auto"/>
        <w:ind w:left="1162" w:hanging="1162"/>
        <w:jc w:val="center"/>
        <w:rPr>
          <w:rFonts w:eastAsia="Calibri" w:cs="Arial"/>
          <w:b/>
          <w:sz w:val="28"/>
          <w:szCs w:val="28"/>
          <w:lang w:val="es-MX" w:eastAsia="en-US"/>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4381"/>
        <w:gridCol w:w="2139"/>
      </w:tblGrid>
      <w:tr w:rsidR="00A67C11" w:rsidRPr="00C418DF" w:rsidTr="00AB14FC">
        <w:trPr>
          <w:trHeight w:val="291"/>
          <w:jc w:val="center"/>
        </w:trPr>
        <w:tc>
          <w:tcPr>
            <w:tcW w:w="802"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n-US"/>
              </w:rPr>
            </w:pPr>
            <w:r w:rsidRPr="00C418DF">
              <w:rPr>
                <w:rFonts w:cs="Arial"/>
                <w:b/>
                <w:szCs w:val="20"/>
                <w:lang w:val="en-US"/>
              </w:rPr>
              <w:t>ACT.</w:t>
            </w:r>
          </w:p>
          <w:p w:rsidR="00A67C11" w:rsidRPr="00C418DF" w:rsidRDefault="00A67C11" w:rsidP="00AB14FC">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n-US"/>
              </w:rPr>
            </w:pPr>
            <w:r w:rsidRPr="00C418DF">
              <w:rPr>
                <w:rFonts w:cs="Arial"/>
                <w:b/>
                <w:szCs w:val="20"/>
                <w:lang w:val="en-US"/>
              </w:rPr>
              <w:t>RESPONSABLE</w:t>
            </w:r>
          </w:p>
        </w:tc>
        <w:tc>
          <w:tcPr>
            <w:tcW w:w="4381"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67C11" w:rsidRPr="00C418DF" w:rsidRDefault="00A67C11" w:rsidP="00AB14FC">
            <w:pPr>
              <w:jc w:val="center"/>
              <w:rPr>
                <w:rFonts w:cs="Arial"/>
                <w:b/>
                <w:szCs w:val="20"/>
                <w:lang w:val="es-MX"/>
              </w:rPr>
            </w:pPr>
            <w:r w:rsidRPr="00C418DF">
              <w:rPr>
                <w:rFonts w:cs="Arial"/>
                <w:b/>
                <w:szCs w:val="20"/>
                <w:lang w:val="es-MX"/>
              </w:rPr>
              <w:t>FORMA  O</w:t>
            </w:r>
          </w:p>
          <w:p w:rsidR="00A67C11" w:rsidRPr="00C418DF" w:rsidRDefault="00A67C11" w:rsidP="00AB14FC">
            <w:pPr>
              <w:jc w:val="center"/>
              <w:rPr>
                <w:rFonts w:cs="Arial"/>
                <w:b/>
                <w:szCs w:val="20"/>
                <w:lang w:val="es-MX"/>
              </w:rPr>
            </w:pPr>
            <w:r w:rsidRPr="00C418DF">
              <w:rPr>
                <w:rFonts w:cs="Arial"/>
                <w:b/>
                <w:szCs w:val="20"/>
                <w:lang w:val="es-MX"/>
              </w:rPr>
              <w:t>DOCUMENTO</w:t>
            </w:r>
          </w:p>
        </w:tc>
      </w:tr>
      <w:tr w:rsidR="00A67C11" w:rsidRPr="0039465C" w:rsidTr="0007148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p>
          <w:p w:rsidR="00A67C11" w:rsidRPr="0007148A" w:rsidRDefault="00A67C11" w:rsidP="0007148A">
            <w:pPr>
              <w:spacing w:line="240" w:lineRule="auto"/>
              <w:contextualSpacing/>
              <w:jc w:val="center"/>
              <w:rPr>
                <w:rFonts w:cs="Arial"/>
                <w:szCs w:val="20"/>
                <w:lang w:val="es-MX"/>
              </w:rPr>
            </w:pPr>
          </w:p>
          <w:p w:rsidR="00A67C11" w:rsidRPr="0007148A" w:rsidRDefault="00A67C11" w:rsidP="0007148A">
            <w:pPr>
              <w:spacing w:line="240" w:lineRule="auto"/>
              <w:contextualSpacing/>
              <w:jc w:val="center"/>
              <w:rPr>
                <w:rFonts w:cs="Arial"/>
                <w:szCs w:val="20"/>
                <w:lang w:val="es-MX"/>
              </w:rPr>
            </w:pPr>
          </w:p>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1</w:t>
            </w:r>
          </w:p>
          <w:p w:rsidR="00A67C11" w:rsidRPr="0007148A" w:rsidRDefault="00A67C11" w:rsidP="0007148A">
            <w:pPr>
              <w:spacing w:line="240" w:lineRule="auto"/>
              <w:contextualSpacing/>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p w:rsidR="00A67C11" w:rsidRPr="0007148A" w:rsidRDefault="00A67C11" w:rsidP="0007148A">
            <w:pPr>
              <w:spacing w:line="240" w:lineRule="auto"/>
              <w:contextualSpacing/>
              <w:rPr>
                <w:rFonts w:cs="Arial"/>
                <w:szCs w:val="20"/>
                <w:lang w:val="es-MX"/>
              </w:rPr>
            </w:pPr>
          </w:p>
          <w:p w:rsidR="00A67C11" w:rsidRPr="0007148A" w:rsidRDefault="00A67C11" w:rsidP="0007148A">
            <w:pPr>
              <w:spacing w:line="240" w:lineRule="auto"/>
              <w:contextualSpacing/>
              <w:rPr>
                <w:rFonts w:cs="Arial"/>
                <w:szCs w:val="20"/>
                <w:lang w:val="es-MX"/>
              </w:rPr>
            </w:pPr>
            <w:r w:rsidRPr="0007148A">
              <w:rPr>
                <w:rFonts w:cs="Arial"/>
                <w:szCs w:val="20"/>
                <w:lang w:val="es-MX"/>
              </w:rPr>
              <w:t xml:space="preserve">Jefe de Almacén </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b/>
                <w:szCs w:val="20"/>
                <w:lang w:val="es-MX"/>
              </w:rPr>
            </w:pPr>
            <w:r w:rsidRPr="0007148A">
              <w:rPr>
                <w:rFonts w:cs="Arial"/>
                <w:b/>
                <w:szCs w:val="20"/>
                <w:lang w:val="es-MX"/>
              </w:rPr>
              <w:t>INICIO</w:t>
            </w:r>
          </w:p>
          <w:p w:rsidR="00A67C11" w:rsidRPr="0007148A" w:rsidRDefault="00A67C11" w:rsidP="0007148A">
            <w:pPr>
              <w:spacing w:line="240" w:lineRule="auto"/>
              <w:contextualSpacing/>
              <w:jc w:val="center"/>
              <w:rPr>
                <w:rFonts w:cs="Arial"/>
                <w:szCs w:val="20"/>
                <w:lang w:val="es-MX"/>
              </w:rPr>
            </w:pPr>
            <w:r w:rsidRPr="0007148A">
              <w:rPr>
                <w:rFonts w:cs="Arial"/>
                <w:noProof/>
                <w:szCs w:val="20"/>
                <w:lang w:val="es-MX" w:eastAsia="es-MX"/>
              </w:rPr>
              <mc:AlternateContent>
                <mc:Choice Requires="wps">
                  <w:drawing>
                    <wp:anchor distT="0" distB="0" distL="114300" distR="114300" simplePos="0" relativeHeight="252822528" behindDoc="0" locked="0" layoutInCell="1" allowOverlap="1" wp14:anchorId="50C27B60" wp14:editId="5003E173">
                      <wp:simplePos x="0" y="0"/>
                      <wp:positionH relativeFrom="column">
                        <wp:posOffset>-12065</wp:posOffset>
                      </wp:positionH>
                      <wp:positionV relativeFrom="paragraph">
                        <wp:posOffset>53340</wp:posOffset>
                      </wp:positionV>
                      <wp:extent cx="2691130" cy="0"/>
                      <wp:effectExtent l="6985" t="15240" r="6985" b="13335"/>
                      <wp:wrapNone/>
                      <wp:docPr id="82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43894" id="Line 52" o:spid="_x0000_s1026" style="position:absolute;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2DFQIAACw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DAc&#10;HYMVAgAALAQAAA4AAAAAAAAAAAAAAAAALgIAAGRycy9lMm9Eb2MueG1sUEsBAi0AFAAGAAgAAAAh&#10;AArN8kXbAAAABgEAAA8AAAAAAAAAAAAAAAAAbwQAAGRycy9kb3ducmV2LnhtbFBLBQYAAAAABAAE&#10;APMAAAB3BQAAAAA=&#10;" strokeweight="1pt"/>
                  </w:pict>
                </mc:Fallback>
              </mc:AlternateContent>
            </w:r>
          </w:p>
          <w:p w:rsidR="00A67C11" w:rsidRPr="0007148A" w:rsidRDefault="00A67C11" w:rsidP="0007148A">
            <w:pPr>
              <w:spacing w:line="240" w:lineRule="auto"/>
              <w:contextualSpacing/>
              <w:rPr>
                <w:rFonts w:cs="Arial"/>
                <w:b/>
                <w:szCs w:val="20"/>
                <w:lang w:val="es-MX"/>
              </w:rPr>
            </w:pPr>
            <w:r w:rsidRPr="0007148A">
              <w:rPr>
                <w:rFonts w:cs="Arial"/>
                <w:szCs w:val="20"/>
                <w:lang w:val="es-MX"/>
              </w:rPr>
              <w:t>Recibe solicitud del personal operativo de material y/o equipo para la ejecución de mantenimiento preventivo, correctivo o ampliación de alumbrado.</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p w:rsidR="00A67C11" w:rsidRPr="0007148A" w:rsidRDefault="00A67C11" w:rsidP="0007148A">
            <w:pPr>
              <w:spacing w:line="240" w:lineRule="auto"/>
              <w:contextualSpacing/>
              <w:rPr>
                <w:rFonts w:cs="Arial"/>
                <w:szCs w:val="20"/>
                <w:lang w:val="es-MX"/>
              </w:rPr>
            </w:pPr>
          </w:p>
          <w:p w:rsidR="00A67C11" w:rsidRPr="0007148A" w:rsidRDefault="00A67C11" w:rsidP="0007148A">
            <w:pPr>
              <w:spacing w:line="240" w:lineRule="auto"/>
              <w:contextualSpacing/>
              <w:rPr>
                <w:rFonts w:cs="Arial"/>
                <w:color w:val="800000"/>
                <w:szCs w:val="20"/>
                <w:lang w:val="es-MX"/>
              </w:rPr>
            </w:pPr>
            <w:r w:rsidRPr="0007148A">
              <w:rPr>
                <w:rFonts w:cs="Arial"/>
                <w:szCs w:val="20"/>
                <w:lang w:val="es-MX"/>
              </w:rPr>
              <w:t>Lista de Materiales y/o equipos</w:t>
            </w:r>
          </w:p>
        </w:tc>
      </w:tr>
      <w:tr w:rsidR="00A67C11" w:rsidRPr="0039465C" w:rsidTr="0007148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p>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left"/>
              <w:rPr>
                <w:rFonts w:cs="Arial"/>
                <w:szCs w:val="20"/>
                <w:lang w:val="es-MX"/>
              </w:rPr>
            </w:pPr>
            <w:r w:rsidRPr="0007148A">
              <w:rPr>
                <w:rFonts w:cs="Arial"/>
                <w:szCs w:val="20"/>
                <w:lang w:val="es-MX"/>
              </w:rPr>
              <w:t>Jefe de Almacén</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Analiza la suficiencia de material y/o equipo solicitado en el almacén.</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Lista de materiales y/o equipos</w:t>
            </w:r>
          </w:p>
        </w:tc>
      </w:tr>
      <w:tr w:rsidR="00A67C11" w:rsidRPr="0039465C"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Jefe de Almacén</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Si existe suficiencia se elabora vale de almacén para surtir el material y/o equipo solicitado al personal operativo.</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p w:rsidR="00A67C11" w:rsidRPr="0007148A" w:rsidRDefault="00A67C11" w:rsidP="0007148A">
            <w:pPr>
              <w:spacing w:line="240" w:lineRule="auto"/>
              <w:contextualSpacing/>
              <w:rPr>
                <w:rFonts w:cs="Arial"/>
                <w:szCs w:val="20"/>
                <w:lang w:val="es-MX"/>
              </w:rPr>
            </w:pPr>
            <w:r w:rsidRPr="0007148A">
              <w:rPr>
                <w:rFonts w:cs="Arial"/>
                <w:szCs w:val="20"/>
                <w:lang w:val="es-MX"/>
              </w:rPr>
              <w:t xml:space="preserve">Vale de almacén </w:t>
            </w:r>
          </w:p>
        </w:tc>
      </w:tr>
      <w:tr w:rsidR="00A67C11" w:rsidRPr="0039465C"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Cabo de Cuadrilla</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Se entrega el material y/o equipo solicitado al personal operativo que lo requiere y firma de conformidad el vale de salida.</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Material y/o equipo y vale correspondiente</w:t>
            </w:r>
          </w:p>
          <w:p w:rsidR="00A67C11" w:rsidRPr="0007148A" w:rsidRDefault="00A67C11" w:rsidP="0007148A">
            <w:pPr>
              <w:spacing w:line="240" w:lineRule="auto"/>
              <w:contextualSpacing/>
              <w:rPr>
                <w:rFonts w:cs="Arial"/>
                <w:szCs w:val="20"/>
                <w:lang w:val="es-MX"/>
              </w:rPr>
            </w:pPr>
          </w:p>
        </w:tc>
      </w:tr>
      <w:tr w:rsidR="00A67C11" w:rsidRPr="0039465C"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Jefe de Almacén</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Se elabora el vale del material utilizado para la firma de los encargados de área y del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Vale de salida de almacén</w:t>
            </w:r>
          </w:p>
        </w:tc>
      </w:tr>
      <w:tr w:rsidR="00A67C11" w:rsidRPr="0039465C"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Jefe de Almacén</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Descargar salida de almacén en kardex para control de existencia</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Kardex</w:t>
            </w:r>
          </w:p>
        </w:tc>
      </w:tr>
      <w:tr w:rsidR="00A67C11" w:rsidRPr="0039465C"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tc>
      </w:tr>
      <w:tr w:rsidR="00A67C11" w:rsidRPr="0039465C"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 xml:space="preserve">Si no existe suficiencia </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tc>
      </w:tr>
      <w:tr w:rsidR="00A67C11" w:rsidRPr="0039465C"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p>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Departamento de Proyectos y Administración de Mantenimiento.</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Se elabora relación de materiales y/o equipos faltantes para solicitarlos a la CGSM.</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Lista de materiales y/o equipos</w:t>
            </w:r>
          </w:p>
        </w:tc>
      </w:tr>
      <w:tr w:rsidR="00A67C11" w:rsidRPr="00B00F2D"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Coordinador de Alumbrado Público</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Cuando se ha concursado el material solicitado recibimos el pedido con las cantidades y tipo de material a surtir.</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Vale de entrada de almacén</w:t>
            </w:r>
          </w:p>
          <w:p w:rsidR="00A67C11" w:rsidRPr="0007148A" w:rsidRDefault="00A67C11" w:rsidP="0007148A">
            <w:pPr>
              <w:spacing w:line="240" w:lineRule="auto"/>
              <w:contextualSpacing/>
              <w:rPr>
                <w:rFonts w:cs="Arial"/>
                <w:szCs w:val="20"/>
                <w:lang w:val="es-MX"/>
              </w:rPr>
            </w:pPr>
          </w:p>
        </w:tc>
      </w:tr>
      <w:tr w:rsidR="00A67C11" w:rsidTr="0007148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r w:rsidRPr="0007148A">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Jefe de Almacén</w:t>
            </w: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Se recibe material y/o equipo en almacén para proceder a descargar la entrada en el kardex correspondiente para el control necesario.</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r w:rsidRPr="0007148A">
              <w:rPr>
                <w:rFonts w:cs="Arial"/>
                <w:szCs w:val="20"/>
                <w:lang w:val="es-MX"/>
              </w:rPr>
              <w:t>Materiales y/o equipos</w:t>
            </w:r>
          </w:p>
        </w:tc>
      </w:tr>
      <w:tr w:rsidR="00A67C11" w:rsidRPr="0039465C" w:rsidTr="0007148A">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tc>
        <w:tc>
          <w:tcPr>
            <w:tcW w:w="4381"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jc w:val="center"/>
              <w:rPr>
                <w:rFonts w:cs="Arial"/>
                <w:b/>
                <w:szCs w:val="20"/>
                <w:lang w:val="es-MX"/>
              </w:rPr>
            </w:pPr>
            <w:r w:rsidRPr="0007148A">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67C11" w:rsidRPr="0007148A" w:rsidRDefault="00A67C11" w:rsidP="0007148A">
            <w:pPr>
              <w:spacing w:line="240" w:lineRule="auto"/>
              <w:contextualSpacing/>
              <w:rPr>
                <w:rFonts w:cs="Arial"/>
                <w:szCs w:val="20"/>
                <w:lang w:val="es-MX"/>
              </w:rPr>
            </w:pPr>
          </w:p>
        </w:tc>
      </w:tr>
    </w:tbl>
    <w:p w:rsidR="00A67C11" w:rsidRDefault="00A67C11" w:rsidP="00A67C11">
      <w:pPr>
        <w:spacing w:line="276" w:lineRule="auto"/>
        <w:ind w:left="1162" w:hanging="1162"/>
        <w:jc w:val="center"/>
        <w:rPr>
          <w:rFonts w:eastAsia="Calibri" w:cs="Arial"/>
          <w:b/>
          <w:sz w:val="28"/>
          <w:szCs w:val="28"/>
          <w:lang w:val="es-MX" w:eastAsia="en-US"/>
        </w:rPr>
      </w:pPr>
    </w:p>
    <w:p w:rsidR="00A67C11" w:rsidRDefault="00A67C11">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67C11" w:rsidRPr="00AC7026" w:rsidTr="00AB14FC">
        <w:trPr>
          <w:cantSplit/>
          <w:trHeight w:val="569"/>
          <w:jc w:val="center"/>
        </w:trPr>
        <w:tc>
          <w:tcPr>
            <w:tcW w:w="4751" w:type="dxa"/>
            <w:tcBorders>
              <w:bottom w:val="single" w:sz="4" w:space="0" w:color="auto"/>
            </w:tcBorders>
            <w:shd w:val="clear" w:color="auto" w:fill="E2AC00"/>
          </w:tcPr>
          <w:p w:rsidR="00A67C11" w:rsidRPr="00AC7026" w:rsidRDefault="00A67C11" w:rsidP="00AB14FC">
            <w:pPr>
              <w:rPr>
                <w:rFonts w:cs="Arial"/>
                <w:b/>
                <w:sz w:val="16"/>
                <w:szCs w:val="20"/>
              </w:rPr>
            </w:pPr>
            <w:r w:rsidRPr="00AC7026">
              <w:rPr>
                <w:rFonts w:cs="Arial"/>
                <w:b/>
                <w:sz w:val="16"/>
                <w:szCs w:val="20"/>
              </w:rPr>
              <w:lastRenderedPageBreak/>
              <w:t xml:space="preserve">UNIDAD ADMINISTRATIVA:  </w:t>
            </w:r>
          </w:p>
          <w:p w:rsidR="00A67C11" w:rsidRPr="00AC7026" w:rsidRDefault="00A67C11" w:rsidP="00AB14FC">
            <w:pPr>
              <w:rPr>
                <w:rFonts w:cs="Arial"/>
                <w:sz w:val="16"/>
                <w:szCs w:val="20"/>
              </w:rPr>
            </w:pPr>
            <w:r w:rsidRPr="00AC7026">
              <w:rPr>
                <w:rFonts w:cs="Arial"/>
                <w:sz w:val="16"/>
                <w:szCs w:val="20"/>
              </w:rPr>
              <w:t xml:space="preserve">Coordinación de </w:t>
            </w:r>
            <w:r>
              <w:rPr>
                <w:rFonts w:cs="Arial"/>
                <w:sz w:val="16"/>
                <w:szCs w:val="20"/>
              </w:rPr>
              <w:t>Alumbrado Público</w:t>
            </w:r>
          </w:p>
        </w:tc>
        <w:tc>
          <w:tcPr>
            <w:tcW w:w="5973" w:type="dxa"/>
            <w:tcBorders>
              <w:bottom w:val="single" w:sz="4" w:space="0" w:color="auto"/>
            </w:tcBorders>
            <w:shd w:val="clear" w:color="auto" w:fill="E2AC00"/>
          </w:tcPr>
          <w:p w:rsidR="00A67C11" w:rsidRPr="00AC7026" w:rsidRDefault="00A67C11" w:rsidP="00AB14FC">
            <w:pPr>
              <w:rPr>
                <w:rFonts w:cs="Arial"/>
                <w:b/>
                <w:sz w:val="16"/>
                <w:szCs w:val="20"/>
              </w:rPr>
            </w:pPr>
            <w:r w:rsidRPr="00AC7026">
              <w:rPr>
                <w:rFonts w:cs="Arial"/>
                <w:b/>
                <w:sz w:val="16"/>
                <w:szCs w:val="20"/>
              </w:rPr>
              <w:t xml:space="preserve">UNIDAD RESPONSABLE :  </w:t>
            </w:r>
          </w:p>
          <w:p w:rsidR="00A67C11" w:rsidRPr="00AC7026" w:rsidRDefault="00A67C11" w:rsidP="00AB14FC">
            <w:pPr>
              <w:rPr>
                <w:rFonts w:cs="Arial"/>
                <w:sz w:val="16"/>
                <w:szCs w:val="20"/>
              </w:rPr>
            </w:pPr>
            <w:r>
              <w:rPr>
                <w:rFonts w:cs="Arial"/>
                <w:sz w:val="16"/>
                <w:szCs w:val="20"/>
              </w:rPr>
              <w:t>Almacén de Alumbrado Público</w:t>
            </w:r>
          </w:p>
        </w:tc>
      </w:tr>
      <w:tr w:rsidR="00A67C11" w:rsidRPr="00AC7026" w:rsidTr="00AB14FC">
        <w:trPr>
          <w:cantSplit/>
          <w:trHeight w:val="569"/>
          <w:jc w:val="center"/>
        </w:trPr>
        <w:tc>
          <w:tcPr>
            <w:tcW w:w="10724" w:type="dxa"/>
            <w:gridSpan w:val="2"/>
            <w:tcBorders>
              <w:bottom w:val="single" w:sz="4" w:space="0" w:color="auto"/>
            </w:tcBorders>
            <w:shd w:val="clear" w:color="auto" w:fill="E2AC00"/>
          </w:tcPr>
          <w:p w:rsidR="00A67C11" w:rsidRPr="00AC7026" w:rsidRDefault="00A67C11" w:rsidP="00AB14FC">
            <w:pPr>
              <w:rPr>
                <w:rFonts w:cs="Arial"/>
                <w:b/>
                <w:sz w:val="16"/>
                <w:szCs w:val="20"/>
              </w:rPr>
            </w:pPr>
            <w:r>
              <w:rPr>
                <w:rFonts w:cs="Arial"/>
                <w:b/>
                <w:sz w:val="16"/>
                <w:szCs w:val="20"/>
              </w:rPr>
              <w:t>NOMBRE DEL PROCEDIMIENTO</w:t>
            </w:r>
            <w:r w:rsidRPr="00AC7026">
              <w:rPr>
                <w:rFonts w:cs="Arial"/>
                <w:b/>
                <w:sz w:val="16"/>
                <w:szCs w:val="20"/>
              </w:rPr>
              <w:t xml:space="preserve">:  </w:t>
            </w:r>
          </w:p>
          <w:p w:rsidR="00A67C11" w:rsidRPr="00AC7026" w:rsidRDefault="00A67C11" w:rsidP="00AB14FC">
            <w:pPr>
              <w:rPr>
                <w:rFonts w:cs="Arial"/>
                <w:sz w:val="16"/>
                <w:szCs w:val="20"/>
              </w:rPr>
            </w:pPr>
            <w:r>
              <w:rPr>
                <w:rFonts w:cs="Arial"/>
                <w:sz w:val="16"/>
                <w:szCs w:val="20"/>
              </w:rPr>
              <w:t>Control y Registro de Entradas y Salidas de materiales de Almacén</w:t>
            </w:r>
            <w:r w:rsidRPr="00AC7026">
              <w:rPr>
                <w:rFonts w:cs="Arial"/>
                <w:sz w:val="16"/>
                <w:szCs w:val="20"/>
              </w:rPr>
              <w:t>.</w:t>
            </w:r>
          </w:p>
        </w:tc>
      </w:tr>
    </w:tbl>
    <w:p w:rsidR="00A67C11" w:rsidRDefault="00A67C11" w:rsidP="00A67C11">
      <w:pPr>
        <w:spacing w:line="276" w:lineRule="auto"/>
        <w:ind w:left="1162" w:hanging="1162"/>
        <w:jc w:val="center"/>
        <w:rPr>
          <w:rFonts w:eastAsia="Calibri" w:cs="Arial"/>
          <w:b/>
          <w:sz w:val="28"/>
          <w:szCs w:val="28"/>
          <w:lang w:val="es-MX" w:eastAsia="en-US"/>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67C11" w:rsidRPr="00AC7026" w:rsidTr="00AB14FC">
        <w:tc>
          <w:tcPr>
            <w:tcW w:w="2694" w:type="dxa"/>
            <w:shd w:val="clear" w:color="auto" w:fill="FFC000"/>
          </w:tcPr>
          <w:p w:rsidR="00A67C11" w:rsidRPr="00AC7026" w:rsidRDefault="00A67C11" w:rsidP="00AB14FC">
            <w:pPr>
              <w:autoSpaceDE w:val="0"/>
              <w:autoSpaceDN w:val="0"/>
              <w:adjustRightInd w:val="0"/>
              <w:spacing w:line="240" w:lineRule="auto"/>
              <w:jc w:val="center"/>
              <w:rPr>
                <w:rFonts w:cs="Arial"/>
                <w:b/>
                <w:sz w:val="14"/>
                <w:szCs w:val="14"/>
              </w:rPr>
            </w:pPr>
          </w:p>
          <w:p w:rsidR="00A67C11" w:rsidRPr="00AC7026" w:rsidRDefault="00A67C11" w:rsidP="00AB14FC">
            <w:pPr>
              <w:autoSpaceDE w:val="0"/>
              <w:autoSpaceDN w:val="0"/>
              <w:adjustRightInd w:val="0"/>
              <w:spacing w:line="240" w:lineRule="auto"/>
              <w:jc w:val="center"/>
              <w:rPr>
                <w:rFonts w:cs="Arial"/>
                <w:b/>
                <w:sz w:val="14"/>
                <w:szCs w:val="14"/>
              </w:rPr>
            </w:pPr>
            <w:r>
              <w:rPr>
                <w:rFonts w:cs="Arial"/>
                <w:b/>
                <w:sz w:val="14"/>
                <w:szCs w:val="14"/>
              </w:rPr>
              <w:t>Cabo de Cuadrilla</w:t>
            </w:r>
          </w:p>
        </w:tc>
        <w:tc>
          <w:tcPr>
            <w:tcW w:w="2694" w:type="dxa"/>
            <w:shd w:val="clear" w:color="auto" w:fill="FFC000"/>
          </w:tcPr>
          <w:p w:rsidR="00A67C11" w:rsidRDefault="00A67C11" w:rsidP="00AB14FC">
            <w:pPr>
              <w:autoSpaceDE w:val="0"/>
              <w:autoSpaceDN w:val="0"/>
              <w:adjustRightInd w:val="0"/>
              <w:spacing w:line="240" w:lineRule="auto"/>
              <w:jc w:val="center"/>
              <w:rPr>
                <w:rFonts w:cs="Arial"/>
                <w:b/>
                <w:sz w:val="14"/>
                <w:szCs w:val="14"/>
              </w:rPr>
            </w:pPr>
          </w:p>
          <w:p w:rsidR="00A67C11" w:rsidRPr="00AC7026" w:rsidRDefault="00A67C11" w:rsidP="00AB14FC">
            <w:pPr>
              <w:autoSpaceDE w:val="0"/>
              <w:autoSpaceDN w:val="0"/>
              <w:adjustRightInd w:val="0"/>
              <w:spacing w:line="240" w:lineRule="auto"/>
              <w:jc w:val="center"/>
              <w:rPr>
                <w:rFonts w:cs="Arial"/>
                <w:b/>
                <w:sz w:val="14"/>
                <w:szCs w:val="14"/>
              </w:rPr>
            </w:pPr>
            <w:r>
              <w:rPr>
                <w:rFonts w:cs="Arial"/>
                <w:b/>
                <w:sz w:val="14"/>
                <w:szCs w:val="14"/>
              </w:rPr>
              <w:t>Jefe de Almacén</w:t>
            </w:r>
          </w:p>
        </w:tc>
        <w:tc>
          <w:tcPr>
            <w:tcW w:w="2693" w:type="dxa"/>
            <w:shd w:val="clear" w:color="auto" w:fill="FFC000"/>
          </w:tcPr>
          <w:p w:rsidR="00A67C11" w:rsidRPr="00AC7026" w:rsidRDefault="00A67C11" w:rsidP="00AB14FC">
            <w:pPr>
              <w:autoSpaceDE w:val="0"/>
              <w:autoSpaceDN w:val="0"/>
              <w:adjustRightInd w:val="0"/>
              <w:spacing w:line="240" w:lineRule="auto"/>
              <w:jc w:val="center"/>
              <w:rPr>
                <w:rFonts w:cs="Arial"/>
                <w:b/>
                <w:sz w:val="14"/>
                <w:szCs w:val="14"/>
              </w:rPr>
            </w:pPr>
          </w:p>
          <w:p w:rsidR="00A67C11" w:rsidRPr="00AC7026" w:rsidRDefault="00A67C11" w:rsidP="00AB14FC">
            <w:pPr>
              <w:autoSpaceDE w:val="0"/>
              <w:autoSpaceDN w:val="0"/>
              <w:adjustRightInd w:val="0"/>
              <w:spacing w:line="240" w:lineRule="auto"/>
              <w:rPr>
                <w:rFonts w:cs="Arial"/>
                <w:b/>
                <w:sz w:val="14"/>
                <w:szCs w:val="14"/>
              </w:rPr>
            </w:pPr>
            <w:r>
              <w:rPr>
                <w:rFonts w:cs="Arial"/>
                <w:b/>
                <w:sz w:val="14"/>
                <w:szCs w:val="14"/>
              </w:rPr>
              <w:t>Coordinador de Alumbrado Público</w:t>
            </w:r>
          </w:p>
        </w:tc>
        <w:tc>
          <w:tcPr>
            <w:tcW w:w="2693" w:type="dxa"/>
            <w:shd w:val="clear" w:color="auto" w:fill="FFC000"/>
          </w:tcPr>
          <w:p w:rsidR="00A67C11" w:rsidRPr="00AC7026" w:rsidRDefault="00A67C11" w:rsidP="00AB14FC">
            <w:pPr>
              <w:autoSpaceDE w:val="0"/>
              <w:autoSpaceDN w:val="0"/>
              <w:adjustRightInd w:val="0"/>
              <w:spacing w:line="240" w:lineRule="auto"/>
              <w:rPr>
                <w:rFonts w:cs="Arial"/>
                <w:b/>
                <w:sz w:val="14"/>
                <w:szCs w:val="14"/>
              </w:rPr>
            </w:pPr>
          </w:p>
          <w:p w:rsidR="00A67C11" w:rsidRPr="00AC7026" w:rsidRDefault="00A67C11" w:rsidP="00AB14FC">
            <w:pPr>
              <w:autoSpaceDE w:val="0"/>
              <w:autoSpaceDN w:val="0"/>
              <w:adjustRightInd w:val="0"/>
              <w:spacing w:line="240" w:lineRule="auto"/>
              <w:jc w:val="center"/>
              <w:rPr>
                <w:rFonts w:cs="Arial"/>
                <w:b/>
                <w:sz w:val="14"/>
                <w:szCs w:val="14"/>
              </w:rPr>
            </w:pPr>
            <w:r>
              <w:rPr>
                <w:rFonts w:cs="Arial"/>
                <w:b/>
                <w:sz w:val="14"/>
                <w:szCs w:val="14"/>
              </w:rPr>
              <w:t>Departamento de Proyectos y Administración de Mantenimiento</w:t>
            </w:r>
          </w:p>
        </w:tc>
      </w:tr>
      <w:tr w:rsidR="00A67C11" w:rsidRPr="009C2923" w:rsidTr="00AB14FC">
        <w:trPr>
          <w:trHeight w:val="1989"/>
        </w:trPr>
        <w:tc>
          <w:tcPr>
            <w:tcW w:w="2694"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tc>
        <w:tc>
          <w:tcPr>
            <w:tcW w:w="2694"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25600" behindDoc="0" locked="0" layoutInCell="1" allowOverlap="1" wp14:anchorId="6DC4D160" wp14:editId="32A14763">
                      <wp:simplePos x="0" y="0"/>
                      <wp:positionH relativeFrom="column">
                        <wp:posOffset>154842</wp:posOffset>
                      </wp:positionH>
                      <wp:positionV relativeFrom="paragraph">
                        <wp:posOffset>51680</wp:posOffset>
                      </wp:positionV>
                      <wp:extent cx="1232535" cy="281012"/>
                      <wp:effectExtent l="0" t="0" r="24765" b="24130"/>
                      <wp:wrapNone/>
                      <wp:docPr id="95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1012"/>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A67C11">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4D160" id="AutoShape 54" o:spid="_x0000_s2263" type="#_x0000_t116" style="position:absolute;margin-left:12.2pt;margin-top:4.05pt;width:97.05pt;height:22.1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">
                      <v:textbox>
                        <w:txbxContent>
                          <w:p w:rsidR="009A74F5" w:rsidRPr="00071D5C" w:rsidRDefault="009A74F5" w:rsidP="00A67C11">
                            <w:pPr>
                              <w:spacing w:line="240" w:lineRule="auto"/>
                              <w:jc w:val="center"/>
                              <w:rPr>
                                <w:b/>
                                <w:sz w:val="14"/>
                                <w:szCs w:val="14"/>
                              </w:rPr>
                            </w:pPr>
                            <w:r w:rsidRPr="00071D5C">
                              <w:rPr>
                                <w:b/>
                                <w:sz w:val="14"/>
                                <w:szCs w:val="14"/>
                              </w:rPr>
                              <w:t>Inicio</w:t>
                            </w:r>
                          </w:p>
                        </w:txbxContent>
                      </v:textbox>
                    </v:shape>
                  </w:pict>
                </mc:Fallback>
              </mc:AlternateContent>
            </w:r>
          </w:p>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26624" behindDoc="0" locked="0" layoutInCell="1" allowOverlap="1" wp14:anchorId="703C7003" wp14:editId="59A21521">
                      <wp:simplePos x="0" y="0"/>
                      <wp:positionH relativeFrom="column">
                        <wp:posOffset>742413</wp:posOffset>
                      </wp:positionH>
                      <wp:positionV relativeFrom="paragraph">
                        <wp:posOffset>147320</wp:posOffset>
                      </wp:positionV>
                      <wp:extent cx="0" cy="127000"/>
                      <wp:effectExtent l="76200" t="0" r="57150" b="63500"/>
                      <wp:wrapNone/>
                      <wp:docPr id="101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E6AD8" id="AutoShape 90" o:spid="_x0000_s1026" type="#_x0000_t32" style="position:absolute;margin-left:58.45pt;margin-top:11.6pt;width:0;height:10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D2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">
                      <v:stroke endarrow="block"/>
                    </v:shape>
                  </w:pict>
                </mc:Fallback>
              </mc:AlternateContent>
            </w:r>
          </w:p>
          <w:p w:rsidR="00A67C11" w:rsidRPr="009C2923" w:rsidRDefault="00A67C11"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27648" behindDoc="0" locked="0" layoutInCell="1" allowOverlap="1" wp14:anchorId="3A117E83" wp14:editId="4C2F342B">
                      <wp:simplePos x="0" y="0"/>
                      <wp:positionH relativeFrom="column">
                        <wp:posOffset>737333</wp:posOffset>
                      </wp:positionH>
                      <wp:positionV relativeFrom="paragraph">
                        <wp:posOffset>756920</wp:posOffset>
                      </wp:positionV>
                      <wp:extent cx="0" cy="127000"/>
                      <wp:effectExtent l="76200" t="0" r="57150" b="63500"/>
                      <wp:wrapNone/>
                      <wp:docPr id="13036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D131969" id="AutoShape 90" o:spid="_x0000_s1026" type="#_x0000_t32" style="position:absolute;margin-left:58.05pt;margin-top:59.6pt;width:0;height:10pt;z-index:25282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jGOAIAAGI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24576" behindDoc="0" locked="0" layoutInCell="1" allowOverlap="1" wp14:anchorId="49F12186" wp14:editId="429FEB98">
                      <wp:simplePos x="0" y="0"/>
                      <wp:positionH relativeFrom="column">
                        <wp:posOffset>-34925</wp:posOffset>
                      </wp:positionH>
                      <wp:positionV relativeFrom="paragraph">
                        <wp:posOffset>128906</wp:posOffset>
                      </wp:positionV>
                      <wp:extent cx="1638300" cy="628650"/>
                      <wp:effectExtent l="0" t="0" r="19050" b="19050"/>
                      <wp:wrapNone/>
                      <wp:docPr id="13036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28650"/>
                              </a:xfrm>
                              <a:prstGeom prst="rect">
                                <a:avLst/>
                              </a:prstGeom>
                              <a:solidFill>
                                <a:srgbClr val="FFFFFF"/>
                              </a:solidFill>
                              <a:ln w="9525">
                                <a:solidFill>
                                  <a:srgbClr val="000000"/>
                                </a:solidFill>
                                <a:miter lim="800000"/>
                                <a:headEnd/>
                                <a:tailEnd/>
                              </a:ln>
                            </wps:spPr>
                            <wps:txbx>
                              <w:txbxContent>
                                <w:p w:rsidR="009A74F5" w:rsidRPr="009A6C15" w:rsidRDefault="009A74F5" w:rsidP="00A67C11">
                                  <w:pPr>
                                    <w:spacing w:line="240" w:lineRule="auto"/>
                                    <w:rPr>
                                      <w:sz w:val="14"/>
                                      <w:szCs w:val="14"/>
                                    </w:rPr>
                                  </w:pPr>
                                  <w:r>
                                    <w:rPr>
                                      <w:rFonts w:cs="Arial"/>
                                      <w:sz w:val="14"/>
                                      <w:szCs w:val="14"/>
                                      <w:lang w:val="es-MX"/>
                                    </w:rPr>
                                    <w:t>Recibe solicitud del personal operativo de material y/o equipo para la ejecución de mantenimiento preventivo, correctivo o ampliación de alumbrado.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12186" id="Rectangle 53" o:spid="_x0000_s2264" style="position:absolute;margin-left:-2.75pt;margin-top:10.15pt;width:129pt;height:49.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">
                      <v:textbox>
                        <w:txbxContent>
                          <w:p w:rsidR="009A74F5" w:rsidRPr="009A6C15" w:rsidRDefault="009A74F5" w:rsidP="00A67C11">
                            <w:pPr>
                              <w:spacing w:line="240" w:lineRule="auto"/>
                              <w:rPr>
                                <w:sz w:val="14"/>
                                <w:szCs w:val="14"/>
                              </w:rPr>
                            </w:pPr>
                            <w:r>
                              <w:rPr>
                                <w:rFonts w:cs="Arial"/>
                                <w:sz w:val="14"/>
                                <w:szCs w:val="14"/>
                                <w:lang w:val="es-MX"/>
                              </w:rPr>
                              <w:t>Recibe solicitud del personal operativo de material y/o equipo para la ejecución de mantenimiento preventivo, correctivo o ampliación de alumbrado.</w:t>
                            </w:r>
                          </w:p>
                        </w:txbxContent>
                      </v:textbox>
                    </v:rect>
                  </w:pict>
                </mc:Fallback>
              </mc:AlternateContent>
            </w: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r>
      <w:tr w:rsidR="00A67C11" w:rsidRPr="009C2923" w:rsidTr="00AB14FC">
        <w:trPr>
          <w:trHeight w:val="1058"/>
        </w:trPr>
        <w:tc>
          <w:tcPr>
            <w:tcW w:w="2694"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29696" behindDoc="0" locked="0" layoutInCell="1" allowOverlap="1" wp14:anchorId="7C653384" wp14:editId="51763F32">
                      <wp:simplePos x="0" y="0"/>
                      <wp:positionH relativeFrom="column">
                        <wp:posOffset>734158</wp:posOffset>
                      </wp:positionH>
                      <wp:positionV relativeFrom="paragraph">
                        <wp:posOffset>547370</wp:posOffset>
                      </wp:positionV>
                      <wp:extent cx="0" cy="281305"/>
                      <wp:effectExtent l="76200" t="0" r="57150" b="61595"/>
                      <wp:wrapNone/>
                      <wp:docPr id="130370" name="Conector recto de flecha 130370"/>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410021" id="Conector recto de flecha 130370" o:spid="_x0000_s1026" type="#_x0000_t32" style="position:absolute;margin-left:57.8pt;margin-top:43.1pt;width:0;height:22.15pt;z-index:25282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28672" behindDoc="0" locked="0" layoutInCell="1" allowOverlap="1" wp14:anchorId="40633EE6" wp14:editId="3A70E050">
                      <wp:simplePos x="0" y="0"/>
                      <wp:positionH relativeFrom="column">
                        <wp:posOffset>12700</wp:posOffset>
                      </wp:positionH>
                      <wp:positionV relativeFrom="paragraph">
                        <wp:posOffset>74930</wp:posOffset>
                      </wp:positionV>
                      <wp:extent cx="1532890" cy="476250"/>
                      <wp:effectExtent l="0" t="0" r="10160" b="19050"/>
                      <wp:wrapNone/>
                      <wp:docPr id="13037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9A74F5" w:rsidRPr="009A6C15" w:rsidRDefault="009A74F5" w:rsidP="00A67C11">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33EE6" id="_x0000_s2265" style="position:absolute;margin-left:1pt;margin-top:5.9pt;width:120.7pt;height:3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">
                      <v:textbox>
                        <w:txbxContent>
                          <w:p w:rsidR="009A74F5" w:rsidRPr="009A6C15" w:rsidRDefault="009A74F5" w:rsidP="00A67C11">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r>
      <w:tr w:rsidR="00A67C11" w:rsidRPr="009C2923" w:rsidTr="00AB14FC">
        <w:trPr>
          <w:trHeight w:val="1747"/>
        </w:trPr>
        <w:tc>
          <w:tcPr>
            <w:tcW w:w="2694"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835840" behindDoc="0" locked="0" layoutInCell="1" allowOverlap="1" wp14:anchorId="4FD43900" wp14:editId="1B9B84A7">
                      <wp:simplePos x="0" y="0"/>
                      <wp:positionH relativeFrom="column">
                        <wp:posOffset>731325</wp:posOffset>
                      </wp:positionH>
                      <wp:positionV relativeFrom="paragraph">
                        <wp:posOffset>926465</wp:posOffset>
                      </wp:positionV>
                      <wp:extent cx="1688123" cy="624205"/>
                      <wp:effectExtent l="0" t="0" r="102870" b="61595"/>
                      <wp:wrapNone/>
                      <wp:docPr id="130372" name="Grupo 130372"/>
                      <wp:cNvGraphicFramePr/>
                      <a:graphic xmlns:a="http://schemas.openxmlformats.org/drawingml/2006/main">
                        <a:graphicData uri="http://schemas.microsoft.com/office/word/2010/wordprocessingGroup">
                          <wpg:wgp>
                            <wpg:cNvGrpSpPr/>
                            <wpg:grpSpPr>
                              <a:xfrm>
                                <a:off x="0" y="0"/>
                                <a:ext cx="1688123" cy="624205"/>
                                <a:chOff x="0" y="0"/>
                                <a:chExt cx="1688123" cy="624205"/>
                              </a:xfrm>
                            </wpg:grpSpPr>
                            <wps:wsp>
                              <wps:cNvPr id="130373" name="Conector recto 130373"/>
                              <wps:cNvCnPr/>
                              <wps:spPr>
                                <a:xfrm>
                                  <a:off x="0" y="0"/>
                                  <a:ext cx="0" cy="338455"/>
                                </a:xfrm>
                                <a:prstGeom prst="line">
                                  <a:avLst/>
                                </a:prstGeom>
                              </wps:spPr>
                              <wps:style>
                                <a:lnRef idx="1">
                                  <a:schemeClr val="dk1"/>
                                </a:lnRef>
                                <a:fillRef idx="0">
                                  <a:schemeClr val="dk1"/>
                                </a:fillRef>
                                <a:effectRef idx="0">
                                  <a:schemeClr val="dk1"/>
                                </a:effectRef>
                                <a:fontRef idx="minor">
                                  <a:schemeClr val="tx1"/>
                                </a:fontRef>
                              </wps:style>
                              <wps:bodyPr/>
                            </wps:wsp>
                            <wps:wsp>
                              <wps:cNvPr id="130374" name="Conector recto 130374"/>
                              <wps:cNvCnPr/>
                              <wps:spPr>
                                <a:xfrm>
                                  <a:off x="0" y="342900"/>
                                  <a:ext cx="1687830" cy="0"/>
                                </a:xfrm>
                                <a:prstGeom prst="line">
                                  <a:avLst/>
                                </a:prstGeom>
                              </wps:spPr>
                              <wps:style>
                                <a:lnRef idx="1">
                                  <a:schemeClr val="dk1"/>
                                </a:lnRef>
                                <a:fillRef idx="0">
                                  <a:schemeClr val="dk1"/>
                                </a:fillRef>
                                <a:effectRef idx="0">
                                  <a:schemeClr val="dk1"/>
                                </a:effectRef>
                                <a:fontRef idx="minor">
                                  <a:schemeClr val="tx1"/>
                                </a:fontRef>
                              </wps:style>
                              <wps:bodyPr/>
                            </wps:wsp>
                            <wps:wsp>
                              <wps:cNvPr id="130375" name="Conector recto de flecha 130375"/>
                              <wps:cNvCnPr/>
                              <wps:spPr>
                                <a:xfrm>
                                  <a:off x="1688123" y="342900"/>
                                  <a:ext cx="0" cy="281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2FD9F94" id="Grupo 130372" o:spid="_x0000_s1026" style="position:absolute;margin-left:57.6pt;margin-top:72.95pt;width:132.9pt;height:49.15pt;z-index:252835840" coordsize="16881,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">
                      <v:line id="Conector recto 130373" o:spid="_x0000_s1027" style="position:absolute;visibility:visible;mso-wrap-style:square" from="0,0" to="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Il88QAAADfAAAADwAAAGRycy9kb3ducmV2LnhtbERPXWvCMBR9F/wP4Qq+yEy1sGlnlCEK&#10;A8fcavD50ty1Zc1NaaJ2/94MBns8nO/VpreNuFLna8cKZtMEBHHhTM2lAn3aPyxA+IBssHFMCn7I&#10;w2Y9HKwwM+7Gn3TNQyliCPsMFVQhtJmUvqjIop+6ljhyX66zGCLsSmk6vMVw28h5kjxKizXHhgpb&#10;2lZUfOcXq+Cgl+dJelxobU/5O37oend82yo1HvUvzyAC9eFf/Od+NXF+mqRPKfz+iQD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iXzxAAAAN8AAAAPAAAAAAAAAAAA&#10;AAAAAKECAABkcnMvZG93bnJldi54bWxQSwUGAAAAAAQABAD5AAAAkgMAAAAA&#10;" strokecolor="black [3200]" strokeweight=".5pt">
                        <v:stroke joinstyle="miter"/>
                      </v:line>
                      <v:line id="Conector recto 130374" o:spid="_x0000_s1028" style="position:absolute;visibility:visible;mso-wrap-style:square" from="0,3429" to="1687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9h8UAAADfAAAADwAAAGRycy9kb3ducmV2LnhtbERPXWvCMBR9H/gfwhX2MmaqHZvrjCIy&#10;QVDmVsOeL81dW2xuShO1/nszGOzxcL5ni9424kydrx0rGI8SEMSFMzWXCvRh/TgF4QOywcYxKbiS&#10;h8V8cDfDzLgLf9E5D6WIIewzVFCF0GZS+qIii37kWuLI/bjOYoiwK6Xp8BLDbSMnSfIsLdYcGyps&#10;aVVRccxPVsFWv34/pPup1vaQf+Cnrt/3u5VS98N++QYiUB/+xX/ujYnz0yR9eYLfPxG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u9h8UAAADfAAAADwAAAAAAAAAA&#10;AAAAAAChAgAAZHJzL2Rvd25yZXYueG1sUEsFBgAAAAAEAAQA+QAAAJMDAAAAAA==&#10;" strokecolor="black [3200]" strokeweight=".5pt">
                        <v:stroke joinstyle="miter"/>
                      </v:line>
                      <v:shape id="Conector recto de flecha 130375" o:spid="_x0000_s1029" type="#_x0000_t32" style="position:absolute;left:16881;top:3429;width:0;height:2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Ey8MAAADfAAAADwAAAGRycy9kb3ducmV2LnhtbERPy4rCMBTdC/MP4Q6403RGdLQaxQeC&#10;upsqri/NnbZMc1ObaOvfG0FweTjv2aI1pbhR7QrLCr76EQji1OqCMwWn47Y3BuE8ssbSMim4k4PF&#10;/KMzw1jbhn/plvhMhBB2MSrIva9iKV2ak0HXtxVx4P5sbdAHWGdS19iEcFPK7ygaSYMFh4YcK1rn&#10;lP4nV6OgQX+erJbZZb3a7HftsLyMjqeDUt3PdjkF4an1b/HLvdNh/iAa/Azh+ScA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lBMvDAAAA3wAAAA8AAAAAAAAAAAAA&#10;AAAAoQIAAGRycy9kb3ducmV2LnhtbFBLBQYAAAAABAAEAPkAAACRAwAAAAA=&#10;" strokecolor="black [3200]" strokeweight=".5pt">
                        <v:stroke endarrow="block" joinstyle="miter"/>
                      </v:shape>
                    </v:group>
                  </w:pict>
                </mc:Fallback>
              </mc:AlternateContent>
            </w:r>
            <w:r>
              <w:rPr>
                <w:rFonts w:cs="Arial"/>
                <w:b/>
                <w:noProof/>
                <w:sz w:val="28"/>
                <w:szCs w:val="28"/>
                <w:lang w:val="es-MX" w:eastAsia="es-MX"/>
              </w:rPr>
              <mc:AlternateContent>
                <mc:Choice Requires="wps">
                  <w:drawing>
                    <wp:anchor distT="0" distB="0" distL="114300" distR="114300" simplePos="0" relativeHeight="252832768" behindDoc="1" locked="0" layoutInCell="1" allowOverlap="1" wp14:anchorId="383CB15E" wp14:editId="0B6D2D8E">
                      <wp:simplePos x="0" y="0"/>
                      <wp:positionH relativeFrom="column">
                        <wp:posOffset>10160</wp:posOffset>
                      </wp:positionH>
                      <wp:positionV relativeFrom="paragraph">
                        <wp:posOffset>380267</wp:posOffset>
                      </wp:positionV>
                      <wp:extent cx="1532890" cy="539115"/>
                      <wp:effectExtent l="0" t="0" r="10160" b="13335"/>
                      <wp:wrapTight wrapText="bothSides">
                        <wp:wrapPolygon edited="0">
                          <wp:start x="0" y="0"/>
                          <wp:lineTo x="0" y="21371"/>
                          <wp:lineTo x="21475" y="21371"/>
                          <wp:lineTo x="21475" y="0"/>
                          <wp:lineTo x="0" y="0"/>
                        </wp:wrapPolygon>
                      </wp:wrapTight>
                      <wp:docPr id="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39115"/>
                              </a:xfrm>
                              <a:prstGeom prst="rect">
                                <a:avLst/>
                              </a:prstGeom>
                              <a:solidFill>
                                <a:srgbClr val="FFFFFF"/>
                              </a:solidFill>
                              <a:ln w="9525">
                                <a:solidFill>
                                  <a:srgbClr val="000000"/>
                                </a:solidFill>
                                <a:miter lim="800000"/>
                                <a:headEnd/>
                                <a:tailEnd/>
                              </a:ln>
                            </wps:spPr>
                            <wps:txbx>
                              <w:txbxContent>
                                <w:p w:rsidR="009A74F5" w:rsidRPr="009A6C15" w:rsidRDefault="009A74F5" w:rsidP="00A67C11">
                                  <w:pPr>
                                    <w:spacing w:line="240" w:lineRule="auto"/>
                                    <w:rPr>
                                      <w:sz w:val="14"/>
                                      <w:szCs w:val="14"/>
                                    </w:rPr>
                                  </w:pPr>
                                  <w:r>
                                    <w:rPr>
                                      <w:rFonts w:cs="Arial"/>
                                      <w:sz w:val="14"/>
                                      <w:szCs w:val="14"/>
                                      <w:lang w:val="es-MX"/>
                                    </w:rPr>
                                    <w:t>Se recibe material y/o equipo en almacén, se descarga entrada en kardex y continúa proceso de si hay suficiencia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CB15E" id="_x0000_s2266" style="position:absolute;margin-left:.8pt;margin-top:29.95pt;width:120.7pt;height:42.45pt;z-index:-2504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">
                      <v:textbox>
                        <w:txbxContent>
                          <w:p w:rsidR="009A74F5" w:rsidRPr="009A6C15" w:rsidRDefault="009A74F5" w:rsidP="00A67C11">
                            <w:pPr>
                              <w:spacing w:line="240" w:lineRule="auto"/>
                              <w:rPr>
                                <w:sz w:val="14"/>
                                <w:szCs w:val="14"/>
                              </w:rPr>
                            </w:pPr>
                            <w:r>
                              <w:rPr>
                                <w:rFonts w:cs="Arial"/>
                                <w:sz w:val="14"/>
                                <w:szCs w:val="14"/>
                                <w:lang w:val="es-MX"/>
                              </w:rPr>
                              <w:t>Se recibe material y/o equipo en almacén, se descarga entrada en kardex y continúa proceso de si hay suficiencia</w:t>
                            </w:r>
                          </w:p>
                        </w:txbxContent>
                      </v:textbox>
                      <w10:wrap type="tight"/>
                    </v:rect>
                  </w:pict>
                </mc:Fallback>
              </mc:AlternateContent>
            </w:r>
          </w:p>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34816" behindDoc="0" locked="0" layoutInCell="1" allowOverlap="1" wp14:anchorId="76796238" wp14:editId="29BA030B">
                      <wp:simplePos x="0" y="0"/>
                      <wp:positionH relativeFrom="column">
                        <wp:posOffset>1626870</wp:posOffset>
                      </wp:positionH>
                      <wp:positionV relativeFrom="paragraph">
                        <wp:posOffset>439518</wp:posOffset>
                      </wp:positionV>
                      <wp:extent cx="210820" cy="0"/>
                      <wp:effectExtent l="38100" t="76200" r="0" b="95250"/>
                      <wp:wrapNone/>
                      <wp:docPr id="130376" name="Conector recto de flecha 130376"/>
                      <wp:cNvGraphicFramePr/>
                      <a:graphic xmlns:a="http://schemas.openxmlformats.org/drawingml/2006/main">
                        <a:graphicData uri="http://schemas.microsoft.com/office/word/2010/wordprocessingShape">
                          <wps:wsp>
                            <wps:cNvCnPr/>
                            <wps:spPr>
                              <a:xfrm flipH="1">
                                <a:off x="0" y="0"/>
                                <a:ext cx="210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B5FB75" id="Conector recto de flecha 130376" o:spid="_x0000_s1026" type="#_x0000_t32" style="position:absolute;margin-left:128.1pt;margin-top:34.6pt;width:16.6pt;height:0;flip:x;z-index:25283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" strokecolor="black [3200]" strokeweight=".5pt">
                      <v:stroke endarrow="block" joinstyle="miter"/>
                    </v:shape>
                  </w:pict>
                </mc:Fallback>
              </mc:AlternateContent>
            </w:r>
          </w:p>
          <w:p w:rsidR="00A67C11"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autoSpaceDE w:val="0"/>
              <w:autoSpaceDN w:val="0"/>
              <w:adjustRightInd w:val="0"/>
              <w:spacing w:line="240" w:lineRule="auto"/>
              <w:jc w:val="left"/>
              <w:rPr>
                <w:rFonts w:cs="Arial"/>
                <w:b/>
                <w:sz w:val="28"/>
                <w:szCs w:val="28"/>
              </w:rPr>
            </w:pPr>
          </w:p>
        </w:tc>
        <w:tc>
          <w:tcPr>
            <w:tcW w:w="2694" w:type="dxa"/>
            <w:shd w:val="clear" w:color="auto" w:fill="auto"/>
          </w:tcPr>
          <w:p w:rsidR="00A67C11"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30720" behindDoc="0" locked="0" layoutInCell="1" allowOverlap="1" wp14:anchorId="60138AD8" wp14:editId="68C2761B">
                      <wp:simplePos x="0" y="0"/>
                      <wp:positionH relativeFrom="column">
                        <wp:posOffset>130810</wp:posOffset>
                      </wp:positionH>
                      <wp:positionV relativeFrom="paragraph">
                        <wp:posOffset>180340</wp:posOffset>
                      </wp:positionV>
                      <wp:extent cx="1219200" cy="942975"/>
                      <wp:effectExtent l="19050" t="19050" r="19050" b="47625"/>
                      <wp:wrapNone/>
                      <wp:docPr id="13037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42975"/>
                              </a:xfrm>
                              <a:prstGeom prst="diamond">
                                <a:avLst/>
                              </a:prstGeom>
                              <a:solidFill>
                                <a:srgbClr val="FFFFFF"/>
                              </a:solidFill>
                              <a:ln w="9525">
                                <a:solidFill>
                                  <a:srgbClr val="000000"/>
                                </a:solidFill>
                                <a:miter lim="800000"/>
                                <a:headEnd/>
                                <a:tailEnd/>
                              </a:ln>
                            </wps:spPr>
                            <wps:txbx>
                              <w:txbxContent>
                                <w:p w:rsidR="009A74F5" w:rsidRPr="00F2009D" w:rsidRDefault="009A74F5" w:rsidP="00A67C11">
                                  <w:pPr>
                                    <w:jc w:val="center"/>
                                    <w:rPr>
                                      <w:sz w:val="14"/>
                                      <w:szCs w:val="14"/>
                                    </w:rPr>
                                  </w:pPr>
                                  <w:r>
                                    <w:rPr>
                                      <w:sz w:val="14"/>
                                      <w:szCs w:val="14"/>
                                    </w:rPr>
                                    <w:t>Hay suficiencia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38AD8" id="AutoShape 98" o:spid="_x0000_s2267" type="#_x0000_t4" style="position:absolute;margin-left:10.3pt;margin-top:14.2pt;width:96pt;height:74.2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">
                      <v:textbox>
                        <w:txbxContent>
                          <w:p w:rsidR="009A74F5" w:rsidRPr="00F2009D" w:rsidRDefault="009A74F5" w:rsidP="00A67C11">
                            <w:pPr>
                              <w:jc w:val="center"/>
                              <w:rPr>
                                <w:sz w:val="14"/>
                                <w:szCs w:val="14"/>
                              </w:rPr>
                            </w:pPr>
                            <w:r>
                              <w:rPr>
                                <w:sz w:val="14"/>
                                <w:szCs w:val="14"/>
                              </w:rPr>
                              <w:t>Hay suficiencia</w:t>
                            </w:r>
                          </w:p>
                        </w:txbxContent>
                      </v:textbox>
                    </v:shape>
                  </w:pict>
                </mc:Fallback>
              </mc:AlternateContent>
            </w:r>
          </w:p>
          <w:p w:rsidR="00A67C11" w:rsidRDefault="00A67C11" w:rsidP="00AB14FC">
            <w:pPr>
              <w:autoSpaceDE w:val="0"/>
              <w:autoSpaceDN w:val="0"/>
              <w:adjustRightInd w:val="0"/>
              <w:spacing w:line="240" w:lineRule="auto"/>
              <w:jc w:val="left"/>
              <w:rPr>
                <w:rFonts w:cs="Arial"/>
                <w:b/>
                <w:sz w:val="28"/>
                <w:szCs w:val="28"/>
              </w:rPr>
            </w:pPr>
          </w:p>
          <w:p w:rsidR="00A67C11" w:rsidRPr="009C2923" w:rsidRDefault="00A67C11" w:rsidP="00AB14FC">
            <w:pPr>
              <w:tabs>
                <w:tab w:val="right" w:pos="2478"/>
              </w:tabs>
              <w:autoSpaceDE w:val="0"/>
              <w:autoSpaceDN w:val="0"/>
              <w:adjustRightInd w:val="0"/>
              <w:spacing w:line="240" w:lineRule="auto"/>
              <w:jc w:val="left"/>
              <w:rPr>
                <w:rFonts w:cs="Arial"/>
                <w:b/>
                <w:sz w:val="28"/>
                <w:szCs w:val="28"/>
              </w:rPr>
            </w:pPr>
            <w:r w:rsidRPr="00C90CD0">
              <w:rPr>
                <w:rFonts w:cs="Arial"/>
                <w:b/>
                <w:noProof/>
                <w:sz w:val="28"/>
                <w:szCs w:val="28"/>
                <w:lang w:val="es-MX" w:eastAsia="es-MX"/>
              </w:rPr>
              <mc:AlternateContent>
                <mc:Choice Requires="wps">
                  <w:drawing>
                    <wp:anchor distT="0" distB="0" distL="114300" distR="114300" simplePos="0" relativeHeight="252833792" behindDoc="0" locked="0" layoutInCell="1" allowOverlap="1" wp14:anchorId="0739CA65" wp14:editId="4F163D56">
                      <wp:simplePos x="0" y="0"/>
                      <wp:positionH relativeFrom="column">
                        <wp:posOffset>1353820</wp:posOffset>
                      </wp:positionH>
                      <wp:positionV relativeFrom="paragraph">
                        <wp:posOffset>243840</wp:posOffset>
                      </wp:positionV>
                      <wp:extent cx="1925320" cy="0"/>
                      <wp:effectExtent l="0" t="76200" r="17780" b="95250"/>
                      <wp:wrapNone/>
                      <wp:docPr id="130378" name="Conector recto de flecha 130378"/>
                      <wp:cNvGraphicFramePr/>
                      <a:graphic xmlns:a="http://schemas.openxmlformats.org/drawingml/2006/main">
                        <a:graphicData uri="http://schemas.microsoft.com/office/word/2010/wordprocessingShape">
                          <wps:wsp>
                            <wps:cNvCnPr/>
                            <wps:spPr>
                              <a:xfrm>
                                <a:off x="0" y="0"/>
                                <a:ext cx="19253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D02B43" id="Conector recto de flecha 130378" o:spid="_x0000_s1026" type="#_x0000_t32" style="position:absolute;margin-left:106.6pt;margin-top:19.2pt;width:151.6pt;height:0;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" strokecolor="black [3200]" strokeweight=".5pt">
                      <v:stroke endarrow="block" joinstyle="miter"/>
                    </v:shape>
                  </w:pict>
                </mc:Fallback>
              </mc:AlternateContent>
            </w:r>
            <w:r w:rsidRPr="00C90CD0">
              <w:rPr>
                <w:rFonts w:cs="Arial"/>
                <w:b/>
                <w:sz w:val="14"/>
                <w:szCs w:val="14"/>
                <w:lang w:val="es-MX"/>
              </w:rPr>
              <w:t xml:space="preserve">Sí </w:t>
            </w:r>
            <w:r>
              <w:rPr>
                <w:rFonts w:cs="Arial"/>
                <w:sz w:val="14"/>
                <w:szCs w:val="14"/>
                <w:lang w:val="es-MX"/>
              </w:rPr>
              <w:t xml:space="preserve">                                                  </w:t>
            </w:r>
            <w:r w:rsidRPr="00C90CD0">
              <w:rPr>
                <w:rFonts w:cs="Arial"/>
                <w:b/>
                <w:sz w:val="14"/>
                <w:szCs w:val="14"/>
                <w:lang w:val="es-MX"/>
              </w:rPr>
              <w:t>No</w:t>
            </w: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r>
              <w:rPr>
                <w:noProof/>
                <w:lang w:val="es-MX" w:eastAsia="es-MX"/>
              </w:rPr>
              <mc:AlternateContent>
                <mc:Choice Requires="wpg">
                  <w:drawing>
                    <wp:anchor distT="0" distB="0" distL="114300" distR="114300" simplePos="0" relativeHeight="252836864" behindDoc="0" locked="0" layoutInCell="1" allowOverlap="1" wp14:anchorId="233BF25F" wp14:editId="4DCDF017">
                      <wp:simplePos x="0" y="0"/>
                      <wp:positionH relativeFrom="column">
                        <wp:posOffset>-56710</wp:posOffset>
                      </wp:positionH>
                      <wp:positionV relativeFrom="paragraph">
                        <wp:posOffset>926464</wp:posOffset>
                      </wp:positionV>
                      <wp:extent cx="817977" cy="1160585"/>
                      <wp:effectExtent l="38100" t="0" r="20320" b="78105"/>
                      <wp:wrapNone/>
                      <wp:docPr id="130379" name="Grupo 130379"/>
                      <wp:cNvGraphicFramePr/>
                      <a:graphic xmlns:a="http://schemas.openxmlformats.org/drawingml/2006/main">
                        <a:graphicData uri="http://schemas.microsoft.com/office/word/2010/wordprocessingGroup">
                          <wpg:wgp>
                            <wpg:cNvGrpSpPr/>
                            <wpg:grpSpPr>
                              <a:xfrm>
                                <a:off x="0" y="0"/>
                                <a:ext cx="817977" cy="1160585"/>
                                <a:chOff x="0" y="0"/>
                                <a:chExt cx="1284389" cy="596882"/>
                              </a:xfrm>
                            </wpg:grpSpPr>
                            <wps:wsp>
                              <wps:cNvPr id="130380" name="Conector recto 130380"/>
                              <wps:cNvCnPr/>
                              <wps:spPr>
                                <a:xfrm>
                                  <a:off x="1279103" y="0"/>
                                  <a:ext cx="0" cy="596882"/>
                                </a:xfrm>
                                <a:prstGeom prst="line">
                                  <a:avLst/>
                                </a:prstGeom>
                              </wps:spPr>
                              <wps:style>
                                <a:lnRef idx="1">
                                  <a:schemeClr val="dk1"/>
                                </a:lnRef>
                                <a:fillRef idx="0">
                                  <a:schemeClr val="dk1"/>
                                </a:fillRef>
                                <a:effectRef idx="0">
                                  <a:schemeClr val="dk1"/>
                                </a:effectRef>
                                <a:fontRef idx="minor">
                                  <a:schemeClr val="tx1"/>
                                </a:fontRef>
                              </wps:style>
                              <wps:bodyPr/>
                            </wps:wsp>
                            <wps:wsp>
                              <wps:cNvPr id="130381" name="Conector recto de flecha 130381"/>
                              <wps:cNvCnPr/>
                              <wps:spPr>
                                <a:xfrm flipH="1" flipV="1">
                                  <a:off x="0" y="586696"/>
                                  <a:ext cx="1284389" cy="5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DE5433" id="Grupo 130379" o:spid="_x0000_s1026" style="position:absolute;margin-left:-4.45pt;margin-top:72.95pt;width:64.4pt;height:91.4pt;z-index:252836864;mso-width-relative:margin;mso-height-relative:margin" coordsize="12843,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">
                      <v:line id="Conector recto 130380" o:spid="_x0000_s1027" style="position:absolute;visibility:visible;mso-wrap-style:square" from="12791,0" to="12791,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Lo8QAAADfAAAADwAAAGRycy9kb3ducmV2LnhtbERPTUvDQBC9C/0PyxS8SLvRgMTYbSlF&#10;QVCspkvPQ3ZMQrOzIbu28d87B8Hj432vNpPv1ZnG2AU2cLvMQBHXwXXcGLCH50UBKiZkh31gMvBD&#10;ETbr2dUKSxcu/EnnKjVKQjiWaKBNaSi1jnVLHuMyDMTCfYXRYxI4NtqNeJFw3+u7LLvXHjuWhhYH&#10;2rVUn6pvb+DVPhxv8n1hrT9U7/hhu6f9286Y6/m0fQSVaEr/4j/3i5P5eZYX8kD+C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cujxAAAAN8AAAAPAAAAAAAAAAAA&#10;AAAAAKECAABkcnMvZG93bnJldi54bWxQSwUGAAAAAAQABAD5AAAAkgMAAAAA&#10;" strokecolor="black [3200]" strokeweight=".5pt">
                        <v:stroke joinstyle="miter"/>
                      </v:line>
                      <v:shape id="Conector recto de flecha 130381" o:spid="_x0000_s1028" type="#_x0000_t32" style="position:absolute;top:5866;width:12843;height: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KXMcAAADfAAAADwAAAGRycy9kb3ducmV2LnhtbESP0WrCQBBF3wX/YRmhL9JsrCBJdJVS&#10;EKT0oRo/YJodk5DsbMhuTNqv7xYKPh7u3DMzu8NkWnGn3tWWFayiGARxYXXNpYJrfnxOQDiPrLG1&#10;TAq+ycFhP5/tMNN25DPdL74UQcIuQwWV910mpSsqMugi2xGH7GZ7gz5gX0rd4xjkppUvcbyRBmsO&#10;Gyrs6K2iorkMRsHY/Jw/Gr18D9rT4PPPNDl+pUo9LabXLQhPk38M/7dPOpy/jtfJCv7+CQB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wEpcxwAAAN8AAAAPAAAAAAAA&#10;AAAAAAAAAKECAABkcnMvZG93bnJldi54bWxQSwUGAAAAAAQABAD5AAAAlQMAAAAA&#10;" strokecolor="black [3200]" strokeweight=".5pt">
                        <v:stroke endarrow="block" joinstyle="miter"/>
                      </v:shape>
                    </v:group>
                  </w:pict>
                </mc:Fallback>
              </mc:AlternateContent>
            </w:r>
            <w:r>
              <w:rPr>
                <w:rFonts w:cs="Arial"/>
                <w:b/>
                <w:noProof/>
                <w:sz w:val="28"/>
                <w:szCs w:val="28"/>
                <w:lang w:val="es-MX" w:eastAsia="es-MX"/>
              </w:rPr>
              <mc:AlternateContent>
                <mc:Choice Requires="wps">
                  <w:drawing>
                    <wp:anchor distT="0" distB="0" distL="114300" distR="114300" simplePos="0" relativeHeight="252831744" behindDoc="0" locked="0" layoutInCell="1" allowOverlap="1" wp14:anchorId="70808A6E" wp14:editId="0E4B8344">
                      <wp:simplePos x="0" y="0"/>
                      <wp:positionH relativeFrom="column">
                        <wp:posOffset>-36195</wp:posOffset>
                      </wp:positionH>
                      <wp:positionV relativeFrom="paragraph">
                        <wp:posOffset>398096</wp:posOffset>
                      </wp:positionV>
                      <wp:extent cx="1619250" cy="514350"/>
                      <wp:effectExtent l="0" t="0" r="19050" b="19050"/>
                      <wp:wrapNone/>
                      <wp:docPr id="13038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14350"/>
                              </a:xfrm>
                              <a:prstGeom prst="rect">
                                <a:avLst/>
                              </a:prstGeom>
                              <a:solidFill>
                                <a:srgbClr val="FFFFFF"/>
                              </a:solidFill>
                              <a:ln w="9525">
                                <a:solidFill>
                                  <a:srgbClr val="000000"/>
                                </a:solidFill>
                                <a:miter lim="800000"/>
                                <a:headEnd/>
                                <a:tailEnd/>
                              </a:ln>
                            </wps:spPr>
                            <wps:txbx>
                              <w:txbxContent>
                                <w:p w:rsidR="009A74F5" w:rsidRPr="009A6C15" w:rsidRDefault="009A74F5" w:rsidP="00A67C11">
                                  <w:pPr>
                                    <w:spacing w:line="240" w:lineRule="auto"/>
                                    <w:rPr>
                                      <w:sz w:val="14"/>
                                      <w:szCs w:val="14"/>
                                    </w:rPr>
                                  </w:pPr>
                                  <w:r>
                                    <w:rPr>
                                      <w:rFonts w:cs="Arial"/>
                                      <w:sz w:val="14"/>
                                      <w:szCs w:val="14"/>
                                      <w:lang w:val="es-MX"/>
                                    </w:rPr>
                                    <w:t>Se elabora la relación de materiales y/o equipos para solicitarlos al área de adquisiciones de la Coordinación General de Servicios Municipales.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08A6E" id="_x0000_s2268" style="position:absolute;margin-left:-2.85pt;margin-top:31.35pt;width:127.5pt;height:40.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">
                      <v:textbox>
                        <w:txbxContent>
                          <w:p w:rsidR="009A74F5" w:rsidRPr="009A6C15" w:rsidRDefault="009A74F5" w:rsidP="00A67C11">
                            <w:pPr>
                              <w:spacing w:line="240" w:lineRule="auto"/>
                              <w:rPr>
                                <w:sz w:val="14"/>
                                <w:szCs w:val="14"/>
                              </w:rPr>
                            </w:pPr>
                            <w:r>
                              <w:rPr>
                                <w:rFonts w:cs="Arial"/>
                                <w:sz w:val="14"/>
                                <w:szCs w:val="14"/>
                                <w:lang w:val="es-MX"/>
                              </w:rPr>
                              <w:t>Se elabora la relación de materiales y/o equipos para solicitarlos al área de adquisiciones de la Coordinación General de Servicios Municipales.</w:t>
                            </w:r>
                          </w:p>
                        </w:txbxContent>
                      </v:textbox>
                    </v:rect>
                  </w:pict>
                </mc:Fallback>
              </mc:AlternateContent>
            </w:r>
          </w:p>
        </w:tc>
      </w:tr>
      <w:tr w:rsidR="00A67C11" w:rsidRPr="009C2923" w:rsidTr="00AB14FC">
        <w:trPr>
          <w:trHeight w:val="1264"/>
        </w:trPr>
        <w:tc>
          <w:tcPr>
            <w:tcW w:w="2694"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c>
          <w:tcPr>
            <w:tcW w:w="2694" w:type="dxa"/>
            <w:shd w:val="clear" w:color="auto" w:fill="auto"/>
          </w:tcPr>
          <w:p w:rsidR="00A67C11" w:rsidRPr="000A6BC9" w:rsidRDefault="00A67C11" w:rsidP="00AB14FC">
            <w:pPr>
              <w:jc w:val="right"/>
              <w:rPr>
                <w:rFonts w:cs="Arial"/>
                <w:sz w:val="28"/>
                <w:szCs w:val="28"/>
              </w:rPr>
            </w:pPr>
            <w:r>
              <w:rPr>
                <w:noProof/>
                <w:lang w:val="es-MX" w:eastAsia="es-MX"/>
              </w:rPr>
              <mc:AlternateContent>
                <mc:Choice Requires="wps">
                  <w:drawing>
                    <wp:anchor distT="0" distB="0" distL="114300" distR="114300" simplePos="0" relativeHeight="252840960" behindDoc="0" locked="0" layoutInCell="1" allowOverlap="1" wp14:anchorId="29406E68" wp14:editId="27D860C0">
                      <wp:simplePos x="0" y="0"/>
                      <wp:positionH relativeFrom="column">
                        <wp:posOffset>711102</wp:posOffset>
                      </wp:positionH>
                      <wp:positionV relativeFrom="paragraph">
                        <wp:posOffset>654685</wp:posOffset>
                      </wp:positionV>
                      <wp:extent cx="0" cy="127000"/>
                      <wp:effectExtent l="76200" t="0" r="57150" b="63500"/>
                      <wp:wrapNone/>
                      <wp:docPr id="13038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7B99F1" id="AutoShape 90" o:spid="_x0000_s1026" type="#_x0000_t32" style="position:absolute;margin-left:56pt;margin-top:51.55pt;width:0;height:10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38912" behindDoc="0" locked="0" layoutInCell="1" allowOverlap="1" wp14:anchorId="33047ED7" wp14:editId="4E82D6D2">
                      <wp:simplePos x="0" y="0"/>
                      <wp:positionH relativeFrom="column">
                        <wp:posOffset>2540</wp:posOffset>
                      </wp:positionH>
                      <wp:positionV relativeFrom="paragraph">
                        <wp:posOffset>117475</wp:posOffset>
                      </wp:positionV>
                      <wp:extent cx="1532890" cy="523875"/>
                      <wp:effectExtent l="0" t="0" r="10160" b="28575"/>
                      <wp:wrapNone/>
                      <wp:docPr id="13038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23875"/>
                              </a:xfrm>
                              <a:prstGeom prst="rect">
                                <a:avLst/>
                              </a:prstGeom>
                              <a:solidFill>
                                <a:srgbClr val="FFFFFF"/>
                              </a:solidFill>
                              <a:ln w="9525">
                                <a:solidFill>
                                  <a:srgbClr val="000000"/>
                                </a:solidFill>
                                <a:miter lim="800000"/>
                                <a:headEnd/>
                                <a:tailEnd/>
                              </a:ln>
                            </wps:spPr>
                            <wps:txbx>
                              <w:txbxContent>
                                <w:p w:rsidR="009A74F5" w:rsidRPr="009A6C15" w:rsidRDefault="009A74F5" w:rsidP="00A67C11">
                                  <w:pPr>
                                    <w:spacing w:line="240" w:lineRule="auto"/>
                                    <w:rPr>
                                      <w:sz w:val="14"/>
                                      <w:szCs w:val="14"/>
                                    </w:rPr>
                                  </w:pPr>
                                  <w:r>
                                    <w:rPr>
                                      <w:rFonts w:cs="Arial"/>
                                      <w:sz w:val="14"/>
                                      <w:szCs w:val="14"/>
                                      <w:lang w:val="es-MX"/>
                                    </w:rPr>
                                    <w:t>Se entrega material y/o equipo al personal operativo para ir al lugar que se les encargue a realizar los trabajos necesarios.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47ED7" id="_x0000_s2269" style="position:absolute;left:0;text-align:left;margin-left:.2pt;margin-top:9.25pt;width:120.7pt;height:41.2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">
                      <v:textbox>
                        <w:txbxContent>
                          <w:p w:rsidR="009A74F5" w:rsidRPr="009A6C15" w:rsidRDefault="009A74F5" w:rsidP="00A67C11">
                            <w:pPr>
                              <w:spacing w:line="240" w:lineRule="auto"/>
                              <w:rPr>
                                <w:sz w:val="14"/>
                                <w:szCs w:val="14"/>
                              </w:rPr>
                            </w:pPr>
                            <w:r>
                              <w:rPr>
                                <w:rFonts w:cs="Arial"/>
                                <w:sz w:val="14"/>
                                <w:szCs w:val="14"/>
                                <w:lang w:val="es-MX"/>
                              </w:rPr>
                              <w:t>Se entrega material y/o equipo al personal operativo para ir al lugar que se les encargue a realizar los trabajos necesarios.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837888" behindDoc="0" locked="0" layoutInCell="1" allowOverlap="1" wp14:anchorId="0C781287" wp14:editId="756B8F85">
                      <wp:simplePos x="0" y="0"/>
                      <wp:positionH relativeFrom="column">
                        <wp:posOffset>-633095</wp:posOffset>
                      </wp:positionH>
                      <wp:positionV relativeFrom="paragraph">
                        <wp:posOffset>-8256270</wp:posOffset>
                      </wp:positionV>
                      <wp:extent cx="1532890" cy="476250"/>
                      <wp:effectExtent l="0" t="0" r="10160" b="19050"/>
                      <wp:wrapNone/>
                      <wp:docPr id="13038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76250"/>
                              </a:xfrm>
                              <a:prstGeom prst="rect">
                                <a:avLst/>
                              </a:prstGeom>
                              <a:solidFill>
                                <a:srgbClr val="FFFFFF"/>
                              </a:solidFill>
                              <a:ln w="9525">
                                <a:solidFill>
                                  <a:srgbClr val="000000"/>
                                </a:solidFill>
                                <a:miter lim="800000"/>
                                <a:headEnd/>
                                <a:tailEnd/>
                              </a:ln>
                            </wps:spPr>
                            <wps:txbx>
                              <w:txbxContent>
                                <w:p w:rsidR="009A74F5" w:rsidRPr="009A6C15" w:rsidRDefault="009A74F5" w:rsidP="00A67C11">
                                  <w:pPr>
                                    <w:spacing w:line="240" w:lineRule="auto"/>
                                    <w:rPr>
                                      <w:sz w:val="14"/>
                                      <w:szCs w:val="14"/>
                                    </w:rPr>
                                  </w:pPr>
                                  <w:r>
                                    <w:rPr>
                                      <w:rFonts w:cs="Arial"/>
                                      <w:sz w:val="14"/>
                                      <w:szCs w:val="14"/>
                                      <w:lang w:val="es-MX"/>
                                    </w:rPr>
                                    <w:t>Analiza la suficiencia de material y/o equipo solicitado en el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81287" id="_x0000_s2270" style="position:absolute;left:0;text-align:left;margin-left:-49.85pt;margin-top:-650.1pt;width:120.7pt;height:3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">
                      <v:textbox>
                        <w:txbxContent>
                          <w:p w:rsidR="009A74F5" w:rsidRPr="009A6C15" w:rsidRDefault="009A74F5" w:rsidP="00A67C11">
                            <w:pPr>
                              <w:spacing w:line="240" w:lineRule="auto"/>
                              <w:rPr>
                                <w:sz w:val="14"/>
                                <w:szCs w:val="14"/>
                              </w:rPr>
                            </w:pPr>
                            <w:r>
                              <w:rPr>
                                <w:rFonts w:cs="Arial"/>
                                <w:sz w:val="14"/>
                                <w:szCs w:val="14"/>
                                <w:lang w:val="es-MX"/>
                              </w:rPr>
                              <w:t>Analiza la suficiencia de material y/o equipo solicitado en el almacén</w:t>
                            </w:r>
                          </w:p>
                        </w:txbxContent>
                      </v:textbox>
                    </v:rect>
                  </w:pict>
                </mc:Fallback>
              </mc:AlternateContent>
            </w: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39936" behindDoc="0" locked="0" layoutInCell="1" allowOverlap="1" wp14:anchorId="3A6DD049" wp14:editId="21DC5ACF">
                      <wp:simplePos x="0" y="0"/>
                      <wp:positionH relativeFrom="column">
                        <wp:posOffset>36195</wp:posOffset>
                      </wp:positionH>
                      <wp:positionV relativeFrom="paragraph">
                        <wp:posOffset>135792</wp:posOffset>
                      </wp:positionV>
                      <wp:extent cx="1532890" cy="533400"/>
                      <wp:effectExtent l="0" t="0" r="10160" b="19050"/>
                      <wp:wrapNone/>
                      <wp:docPr id="13038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33400"/>
                              </a:xfrm>
                              <a:prstGeom prst="rect">
                                <a:avLst/>
                              </a:prstGeom>
                              <a:solidFill>
                                <a:srgbClr val="FFFFFF"/>
                              </a:solidFill>
                              <a:ln w="9525">
                                <a:solidFill>
                                  <a:srgbClr val="000000"/>
                                </a:solidFill>
                                <a:miter lim="800000"/>
                                <a:headEnd/>
                                <a:tailEnd/>
                              </a:ln>
                            </wps:spPr>
                            <wps:txbx>
                              <w:txbxContent>
                                <w:p w:rsidR="009A74F5" w:rsidRPr="009A6C15" w:rsidRDefault="009A74F5" w:rsidP="00A67C11">
                                  <w:pPr>
                                    <w:spacing w:line="240" w:lineRule="auto"/>
                                    <w:rPr>
                                      <w:sz w:val="14"/>
                                      <w:szCs w:val="14"/>
                                    </w:rPr>
                                  </w:pPr>
                                  <w:r>
                                    <w:rPr>
                                      <w:rFonts w:cs="Arial"/>
                                      <w:sz w:val="14"/>
                                      <w:szCs w:val="14"/>
                                      <w:lang w:val="es-MX"/>
                                    </w:rPr>
                                    <w:t>Después del concurso se reciben los vales de almacén para su firma y proceder a surtir los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DD049" id="_x0000_s2271" style="position:absolute;margin-left:2.85pt;margin-top:10.7pt;width:120.7pt;height:42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7vMgIAAFYEAAAOAAAAZHJzL2Uyb0RvYy54bWysVMGO0zAQvSPxD5bvNEnbdN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">
                      <v:textbox>
                        <w:txbxContent>
                          <w:p w:rsidR="009A74F5" w:rsidRPr="009A6C15" w:rsidRDefault="009A74F5" w:rsidP="00A67C11">
                            <w:pPr>
                              <w:spacing w:line="240" w:lineRule="auto"/>
                              <w:rPr>
                                <w:sz w:val="14"/>
                                <w:szCs w:val="14"/>
                              </w:rPr>
                            </w:pPr>
                            <w:r>
                              <w:rPr>
                                <w:rFonts w:cs="Arial"/>
                                <w:sz w:val="14"/>
                                <w:szCs w:val="14"/>
                                <w:lang w:val="es-MX"/>
                              </w:rPr>
                              <w:t>Después del concurso se reciben los vales de almacén para su firma y proceder a surtir los materiales</w:t>
                            </w:r>
                          </w:p>
                        </w:txbxContent>
                      </v:textbox>
                    </v:rect>
                  </w:pict>
                </mc:Fallback>
              </mc:AlternateContent>
            </w:r>
          </w:p>
        </w:tc>
        <w:tc>
          <w:tcPr>
            <w:tcW w:w="2693" w:type="dxa"/>
            <w:shd w:val="clear" w:color="auto" w:fill="auto"/>
          </w:tcPr>
          <w:p w:rsidR="00A67C11" w:rsidRPr="009C2923" w:rsidRDefault="00A67C11" w:rsidP="00AB14FC">
            <w:pPr>
              <w:autoSpaceDE w:val="0"/>
              <w:autoSpaceDN w:val="0"/>
              <w:adjustRightInd w:val="0"/>
              <w:spacing w:line="240" w:lineRule="auto"/>
              <w:jc w:val="left"/>
              <w:rPr>
                <w:rFonts w:cs="Arial"/>
                <w:b/>
                <w:sz w:val="28"/>
                <w:szCs w:val="28"/>
              </w:rPr>
            </w:pPr>
          </w:p>
        </w:tc>
      </w:tr>
      <w:tr w:rsidR="00A67C11" w:rsidTr="00AB14FC">
        <w:trPr>
          <w:trHeight w:val="1266"/>
        </w:trPr>
        <w:tc>
          <w:tcPr>
            <w:tcW w:w="2694"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A67C11" w:rsidRDefault="00A67C11" w:rsidP="00AB14FC">
            <w:pPr>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843008" behindDoc="0" locked="0" layoutInCell="1" allowOverlap="1" wp14:anchorId="08311AA4" wp14:editId="5ED7B2C2">
                      <wp:simplePos x="0" y="0"/>
                      <wp:positionH relativeFrom="column">
                        <wp:posOffset>707390</wp:posOffset>
                      </wp:positionH>
                      <wp:positionV relativeFrom="paragraph">
                        <wp:posOffset>593823</wp:posOffset>
                      </wp:positionV>
                      <wp:extent cx="0" cy="360485"/>
                      <wp:effectExtent l="76200" t="0" r="76200" b="59055"/>
                      <wp:wrapNone/>
                      <wp:docPr id="130388" name="Conector recto de flecha 130388"/>
                      <wp:cNvGraphicFramePr/>
                      <a:graphic xmlns:a="http://schemas.openxmlformats.org/drawingml/2006/main">
                        <a:graphicData uri="http://schemas.microsoft.com/office/word/2010/wordprocessingShape">
                          <wps:wsp>
                            <wps:cNvCnPr/>
                            <wps:spPr>
                              <a:xfrm>
                                <a:off x="0" y="0"/>
                                <a:ext cx="0" cy="360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07114" id="Conector recto de flecha 130388" o:spid="_x0000_s1026" type="#_x0000_t32" style="position:absolute;margin-left:55.7pt;margin-top:46.75pt;width:0;height:28.4pt;z-index:25284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41984" behindDoc="1" locked="0" layoutInCell="1" allowOverlap="1" wp14:anchorId="13F1AAA0" wp14:editId="392B700D">
                      <wp:simplePos x="0" y="0"/>
                      <wp:positionH relativeFrom="column">
                        <wp:posOffset>-31652</wp:posOffset>
                      </wp:positionH>
                      <wp:positionV relativeFrom="page">
                        <wp:posOffset>85090</wp:posOffset>
                      </wp:positionV>
                      <wp:extent cx="1532890" cy="514350"/>
                      <wp:effectExtent l="0" t="0" r="10160" b="19050"/>
                      <wp:wrapTopAndBottom/>
                      <wp:docPr id="13038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14350"/>
                              </a:xfrm>
                              <a:prstGeom prst="rect">
                                <a:avLst/>
                              </a:prstGeom>
                              <a:solidFill>
                                <a:srgbClr val="FFFFFF"/>
                              </a:solidFill>
                              <a:ln w="9525">
                                <a:solidFill>
                                  <a:srgbClr val="000000"/>
                                </a:solidFill>
                                <a:miter lim="800000"/>
                                <a:headEnd/>
                                <a:tailEnd/>
                              </a:ln>
                            </wps:spPr>
                            <wps:txbx>
                              <w:txbxContent>
                                <w:p w:rsidR="009A74F5" w:rsidRPr="009A6C15" w:rsidRDefault="009A74F5" w:rsidP="00A67C11">
                                  <w:pPr>
                                    <w:spacing w:line="240" w:lineRule="auto"/>
                                    <w:rPr>
                                      <w:sz w:val="14"/>
                                      <w:szCs w:val="14"/>
                                    </w:rPr>
                                  </w:pPr>
                                  <w:r>
                                    <w:rPr>
                                      <w:rFonts w:cs="Arial"/>
                                      <w:sz w:val="14"/>
                                      <w:szCs w:val="14"/>
                                      <w:lang w:val="es-MX"/>
                                    </w:rPr>
                                    <w:t>Se elabora vale del material utilizado para firma de los encargados de área y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1AAA0" id="_x0000_s2272" style="position:absolute;margin-left:-2.5pt;margin-top:6.7pt;width:120.7pt;height:40.5pt;z-index:-25047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">
                      <v:textbox>
                        <w:txbxContent>
                          <w:p w:rsidR="009A74F5" w:rsidRPr="009A6C15" w:rsidRDefault="009A74F5" w:rsidP="00A67C11">
                            <w:pPr>
                              <w:spacing w:line="240" w:lineRule="auto"/>
                              <w:rPr>
                                <w:sz w:val="14"/>
                                <w:szCs w:val="14"/>
                              </w:rPr>
                            </w:pPr>
                            <w:r>
                              <w:rPr>
                                <w:rFonts w:cs="Arial"/>
                                <w:sz w:val="14"/>
                                <w:szCs w:val="14"/>
                                <w:lang w:val="es-MX"/>
                              </w:rPr>
                              <w:t>Se elabora vale del material utilizado para firma de los encargados de área y del Coordinador.</w:t>
                            </w:r>
                          </w:p>
                        </w:txbxContent>
                      </v:textbox>
                      <w10:wrap type="topAndBottom" anchory="page"/>
                    </v:rect>
                  </w:pict>
                </mc:Fallback>
              </mc:AlternateContent>
            </w:r>
          </w:p>
        </w:tc>
        <w:tc>
          <w:tcPr>
            <w:tcW w:w="2693"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p>
        </w:tc>
      </w:tr>
      <w:tr w:rsidR="00A67C11" w:rsidTr="00AB14FC">
        <w:trPr>
          <w:trHeight w:val="1266"/>
        </w:trPr>
        <w:tc>
          <w:tcPr>
            <w:tcW w:w="2694"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A67C11" w:rsidRDefault="00A67C11" w:rsidP="00AB14FC">
            <w:pPr>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844032" behindDoc="0" locked="0" layoutInCell="1" allowOverlap="1" wp14:anchorId="02DC0DBA" wp14:editId="4F075509">
                      <wp:simplePos x="0" y="0"/>
                      <wp:positionH relativeFrom="column">
                        <wp:posOffset>118940</wp:posOffset>
                      </wp:positionH>
                      <wp:positionV relativeFrom="paragraph">
                        <wp:posOffset>221615</wp:posOffset>
                      </wp:positionV>
                      <wp:extent cx="1232535" cy="307731"/>
                      <wp:effectExtent l="0" t="0" r="24765" b="16510"/>
                      <wp:wrapNone/>
                      <wp:docPr id="13039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7731"/>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A67C1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C0DBA" id="AutoShape 104" o:spid="_x0000_s2273" type="#_x0000_t116" style="position:absolute;margin-left:9.35pt;margin-top:17.45pt;width:97.05pt;height:24.2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">
                      <v:textbox>
                        <w:txbxContent>
                          <w:p w:rsidR="009A74F5" w:rsidRPr="00071D5C" w:rsidRDefault="009A74F5" w:rsidP="00A67C11">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A67C11" w:rsidRDefault="00A67C11" w:rsidP="00AB14FC">
            <w:pPr>
              <w:autoSpaceDE w:val="0"/>
              <w:autoSpaceDN w:val="0"/>
              <w:adjustRightInd w:val="0"/>
              <w:spacing w:line="240" w:lineRule="auto"/>
              <w:jc w:val="left"/>
              <w:rPr>
                <w:rFonts w:cs="Arial"/>
                <w:b/>
                <w:noProof/>
                <w:sz w:val="28"/>
                <w:szCs w:val="28"/>
                <w:lang w:val="es-MX" w:eastAsia="es-MX"/>
              </w:rPr>
            </w:pPr>
          </w:p>
        </w:tc>
      </w:tr>
    </w:tbl>
    <w:p w:rsidR="00A67C11" w:rsidRDefault="00A67C11" w:rsidP="00A67C11">
      <w:pPr>
        <w:spacing w:line="276" w:lineRule="auto"/>
        <w:ind w:left="1162" w:hanging="1162"/>
        <w:jc w:val="center"/>
        <w:rPr>
          <w:rFonts w:eastAsia="Calibri" w:cs="Arial"/>
          <w:b/>
          <w:sz w:val="28"/>
          <w:szCs w:val="28"/>
          <w:lang w:val="es-MX" w:eastAsia="en-US"/>
        </w:rPr>
      </w:pPr>
    </w:p>
    <w:p w:rsidR="00A67C11" w:rsidRDefault="00A67C11">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AB14FC" w:rsidRPr="00810275" w:rsidRDefault="00AB14FC" w:rsidP="00AB14FC">
      <w:pPr>
        <w:jc w:val="center"/>
        <w:rPr>
          <w:rFonts w:cs="Arial"/>
          <w:b/>
          <w:sz w:val="28"/>
        </w:rPr>
      </w:pPr>
      <w:r w:rsidRPr="00810275">
        <w:rPr>
          <w:rFonts w:cs="Arial"/>
          <w:b/>
          <w:sz w:val="28"/>
        </w:rPr>
        <w:lastRenderedPageBreak/>
        <w:t>PROCEDIMIENTO</w:t>
      </w:r>
    </w:p>
    <w:p w:rsidR="00AB14FC" w:rsidRPr="00810275" w:rsidRDefault="00AB14FC" w:rsidP="00AB14FC">
      <w:pPr>
        <w:jc w:val="center"/>
        <w:rPr>
          <w:rFonts w:cs="Arial"/>
          <w:b/>
          <w:color w:val="0000FF"/>
          <w:sz w:val="28"/>
        </w:rPr>
      </w:pPr>
    </w:p>
    <w:p w:rsidR="00AB14FC" w:rsidRPr="0007148A" w:rsidRDefault="001C20C9" w:rsidP="0007148A">
      <w:pPr>
        <w:jc w:val="left"/>
        <w:rPr>
          <w:rFonts w:cs="Arial"/>
          <w:sz w:val="24"/>
        </w:rPr>
      </w:pPr>
      <w:r w:rsidRPr="0007148A">
        <w:rPr>
          <w:rFonts w:cs="Arial"/>
          <w:sz w:val="24"/>
        </w:rPr>
        <w:t>Asignación</w:t>
      </w:r>
      <w:r w:rsidR="0007148A" w:rsidRPr="0007148A">
        <w:rPr>
          <w:rFonts w:cs="Arial"/>
          <w:sz w:val="24"/>
        </w:rPr>
        <w:t xml:space="preserve"> de actividades a las cuadrillas operativas </w:t>
      </w:r>
    </w:p>
    <w:p w:rsidR="00AB14FC" w:rsidRPr="003D4665" w:rsidRDefault="00AB14FC" w:rsidP="00AB14FC">
      <w:pPr>
        <w:jc w:val="center"/>
        <w:rPr>
          <w:rFonts w:cs="Arial"/>
          <w:b/>
          <w:color w:val="0000FF"/>
        </w:rPr>
      </w:pPr>
    </w:p>
    <w:p w:rsidR="00AB14FC" w:rsidRDefault="00AB14FC" w:rsidP="00AB14FC">
      <w:pPr>
        <w:rPr>
          <w:rFonts w:cs="Arial"/>
          <w:sz w:val="28"/>
        </w:rPr>
      </w:pPr>
    </w:p>
    <w:p w:rsidR="0007148A" w:rsidRPr="006550F8" w:rsidRDefault="0007148A" w:rsidP="0007148A">
      <w:pPr>
        <w:jc w:val="center"/>
        <w:rPr>
          <w:rFonts w:cs="Arial"/>
          <w:b/>
          <w:sz w:val="28"/>
        </w:rPr>
      </w:pPr>
      <w:r w:rsidRPr="006550F8">
        <w:rPr>
          <w:rFonts w:cs="Arial"/>
          <w:b/>
          <w:sz w:val="28"/>
        </w:rPr>
        <w:t>OBJETIVO</w:t>
      </w:r>
      <w:r>
        <w:rPr>
          <w:rFonts w:cs="Arial"/>
          <w:b/>
          <w:sz w:val="28"/>
        </w:rPr>
        <w:t xml:space="preserve"> DELPROCEDIMIENTO</w:t>
      </w:r>
    </w:p>
    <w:p w:rsidR="00AB14FC" w:rsidRDefault="00AB14FC" w:rsidP="00AB14FC">
      <w:pPr>
        <w:rPr>
          <w:rFonts w:cs="Arial"/>
          <w:sz w:val="28"/>
        </w:rPr>
      </w:pPr>
    </w:p>
    <w:p w:rsidR="00AB14FC" w:rsidRDefault="00AB14FC" w:rsidP="00AB14FC">
      <w:pPr>
        <w:rPr>
          <w:rFonts w:cs="Arial"/>
          <w:sz w:val="28"/>
        </w:rPr>
      </w:pPr>
      <w:r>
        <w:rPr>
          <w:rFonts w:cs="Arial"/>
          <w:sz w:val="28"/>
        </w:rPr>
        <w:t xml:space="preserve">Realizar programas de mantenimiento en la infraestructura de alumbrado público para ofrecer espacios dignos e iluminados. </w:t>
      </w:r>
    </w:p>
    <w:p w:rsidR="00AB14FC" w:rsidRDefault="00AB14FC" w:rsidP="00AB14FC">
      <w:pPr>
        <w:rPr>
          <w:rFonts w:cs="Arial"/>
          <w:sz w:val="28"/>
        </w:rPr>
      </w:pPr>
      <w:r>
        <w:rPr>
          <w:rFonts w:cs="Arial"/>
          <w:sz w:val="28"/>
        </w:rPr>
        <w:t xml:space="preserve"> </w:t>
      </w:r>
    </w:p>
    <w:p w:rsidR="0007148A" w:rsidRDefault="0007148A" w:rsidP="0007148A">
      <w:pPr>
        <w:jc w:val="center"/>
        <w:rPr>
          <w:rFonts w:cs="Arial"/>
          <w:b/>
          <w:sz w:val="28"/>
        </w:rPr>
      </w:pPr>
    </w:p>
    <w:p w:rsidR="0007148A" w:rsidRPr="006550F8" w:rsidRDefault="0007148A" w:rsidP="0007148A">
      <w:pPr>
        <w:jc w:val="center"/>
        <w:rPr>
          <w:rFonts w:cs="Arial"/>
          <w:b/>
          <w:sz w:val="28"/>
        </w:rPr>
      </w:pPr>
      <w:r w:rsidRPr="006550F8">
        <w:rPr>
          <w:rFonts w:cs="Arial"/>
          <w:b/>
          <w:sz w:val="28"/>
        </w:rPr>
        <w:t>FUNDAMENTO JURÍDICO ADMINISTRATIVO</w:t>
      </w:r>
      <w:r>
        <w:rPr>
          <w:rFonts w:cs="Arial"/>
          <w:b/>
          <w:sz w:val="28"/>
        </w:rPr>
        <w:t xml:space="preserve"> DEL PROCEDIMIENTO</w:t>
      </w:r>
    </w:p>
    <w:p w:rsidR="00AB14FC" w:rsidRDefault="00AB14FC" w:rsidP="00AB14FC">
      <w:pPr>
        <w:rPr>
          <w:rFonts w:cs="Arial"/>
          <w:sz w:val="28"/>
        </w:rPr>
      </w:pPr>
    </w:p>
    <w:p w:rsidR="00AB14FC" w:rsidRDefault="00AB14FC" w:rsidP="00AB14FC">
      <w:pPr>
        <w:rPr>
          <w:rFonts w:cs="Arial"/>
          <w:sz w:val="28"/>
        </w:rPr>
      </w:pPr>
      <w:r>
        <w:rPr>
          <w:rFonts w:cs="Arial"/>
          <w:sz w:val="28"/>
        </w:rPr>
        <w:t>Artículo 115, de la Constitución Política de los Estados Unidos Mexicanos.</w:t>
      </w:r>
    </w:p>
    <w:p w:rsidR="00AB14FC" w:rsidRDefault="00AB14FC" w:rsidP="00AB14FC">
      <w:pPr>
        <w:rPr>
          <w:rFonts w:cs="Arial"/>
          <w:sz w:val="28"/>
        </w:rPr>
      </w:pPr>
    </w:p>
    <w:p w:rsidR="00AB14FC" w:rsidRDefault="00AB14FC" w:rsidP="00AB14FC">
      <w:pPr>
        <w:rPr>
          <w:rFonts w:cs="Arial"/>
          <w:sz w:val="28"/>
        </w:rPr>
      </w:pPr>
      <w:r>
        <w:rPr>
          <w:rFonts w:cs="Arial"/>
          <w:sz w:val="28"/>
        </w:rPr>
        <w:t>Ley Orgánica de los Municipios del Estado de Tabasco,</w:t>
      </w:r>
      <w:r w:rsidRPr="008826D3">
        <w:rPr>
          <w:rFonts w:cs="Arial"/>
          <w:sz w:val="28"/>
        </w:rPr>
        <w:t xml:space="preserve"> </w:t>
      </w:r>
      <w:r>
        <w:rPr>
          <w:rFonts w:cs="Arial"/>
          <w:sz w:val="28"/>
        </w:rPr>
        <w:t>artículo 29.</w:t>
      </w:r>
    </w:p>
    <w:p w:rsidR="00AB14FC" w:rsidRDefault="00AB14FC" w:rsidP="00AB14FC">
      <w:pPr>
        <w:rPr>
          <w:rFonts w:cs="Arial"/>
          <w:sz w:val="28"/>
        </w:rPr>
      </w:pPr>
    </w:p>
    <w:p w:rsidR="00AB14FC" w:rsidRDefault="00AB14FC" w:rsidP="00AB14FC">
      <w:pPr>
        <w:rPr>
          <w:rFonts w:cs="Arial"/>
          <w:sz w:val="28"/>
        </w:rPr>
      </w:pPr>
      <w:r>
        <w:rPr>
          <w:rFonts w:cs="Arial"/>
          <w:sz w:val="28"/>
        </w:rPr>
        <w:t>Reglamento de la Administración Pública del Municipio de Centro, Tabasco, artículo 49, 51.</w:t>
      </w:r>
    </w:p>
    <w:p w:rsidR="00AB14FC" w:rsidRDefault="00AB14FC" w:rsidP="00AB14FC">
      <w:pPr>
        <w:rPr>
          <w:rFonts w:cs="Arial"/>
          <w:sz w:val="28"/>
        </w:rPr>
      </w:pPr>
    </w:p>
    <w:p w:rsidR="00AB14FC" w:rsidRDefault="00AB14FC" w:rsidP="00AB14FC">
      <w:pPr>
        <w:rPr>
          <w:rFonts w:cs="Arial"/>
          <w:sz w:val="28"/>
        </w:rPr>
      </w:pPr>
      <w:r>
        <w:rPr>
          <w:rFonts w:cs="Arial"/>
          <w:sz w:val="28"/>
        </w:rPr>
        <w:t>Plan Municipal de Desarrollo 2016-2018.</w:t>
      </w:r>
    </w:p>
    <w:p w:rsidR="00AB14FC" w:rsidRDefault="00AB14FC" w:rsidP="00AB14FC">
      <w:pPr>
        <w:rPr>
          <w:rFonts w:cs="Arial"/>
          <w:sz w:val="28"/>
        </w:rPr>
      </w:pPr>
    </w:p>
    <w:p w:rsidR="00AB14FC" w:rsidRDefault="00AB14FC" w:rsidP="00AB14FC">
      <w:pPr>
        <w:rPr>
          <w:rFonts w:cs="Arial"/>
          <w:sz w:val="28"/>
        </w:rPr>
      </w:pPr>
      <w:r>
        <w:rPr>
          <w:rFonts w:cs="Arial"/>
          <w:sz w:val="28"/>
        </w:rPr>
        <w:t>Programa Operativo Anual (POA).</w:t>
      </w: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B14FC" w:rsidRPr="00C418DF" w:rsidTr="00AB14FC">
        <w:trPr>
          <w:cantSplit/>
          <w:trHeight w:val="569"/>
          <w:jc w:val="center"/>
        </w:trPr>
        <w:tc>
          <w:tcPr>
            <w:tcW w:w="4751" w:type="dxa"/>
            <w:tcBorders>
              <w:bottom w:val="single" w:sz="4" w:space="0" w:color="auto"/>
            </w:tcBorders>
            <w:shd w:val="clear" w:color="auto" w:fill="E2AC00"/>
          </w:tcPr>
          <w:p w:rsidR="00AB14FC" w:rsidRPr="00C418DF" w:rsidRDefault="00AB14FC" w:rsidP="00AB14FC">
            <w:pPr>
              <w:rPr>
                <w:rFonts w:cs="Arial"/>
                <w:b/>
                <w:szCs w:val="20"/>
              </w:rPr>
            </w:pPr>
            <w:r w:rsidRPr="00C418DF">
              <w:rPr>
                <w:rFonts w:cs="Arial"/>
                <w:b/>
                <w:szCs w:val="20"/>
              </w:rPr>
              <w:lastRenderedPageBreak/>
              <w:t xml:space="preserve">UNIDAD ADMINISTRATIVA:  </w:t>
            </w:r>
          </w:p>
          <w:p w:rsidR="00AB14FC" w:rsidRPr="00C418DF" w:rsidRDefault="00AB14FC" w:rsidP="00AB14FC">
            <w:pPr>
              <w:rPr>
                <w:rFonts w:cs="Arial"/>
                <w:szCs w:val="20"/>
              </w:rPr>
            </w:pPr>
            <w:r w:rsidRPr="00C418DF">
              <w:rPr>
                <w:rFonts w:cs="Arial"/>
                <w:szCs w:val="20"/>
              </w:rPr>
              <w:t xml:space="preserve">Coordinación de </w:t>
            </w:r>
            <w:r>
              <w:rPr>
                <w:rFonts w:cs="Arial"/>
                <w:szCs w:val="20"/>
              </w:rPr>
              <w:t>Alumbrado Público</w:t>
            </w:r>
          </w:p>
        </w:tc>
        <w:tc>
          <w:tcPr>
            <w:tcW w:w="5973" w:type="dxa"/>
            <w:tcBorders>
              <w:bottom w:val="single" w:sz="4" w:space="0" w:color="auto"/>
            </w:tcBorders>
            <w:shd w:val="clear" w:color="auto" w:fill="E2AC00"/>
          </w:tcPr>
          <w:p w:rsidR="00AB14FC" w:rsidRPr="00C418DF" w:rsidRDefault="00AB14FC" w:rsidP="00AB14FC">
            <w:pPr>
              <w:rPr>
                <w:rFonts w:cs="Arial"/>
                <w:b/>
                <w:szCs w:val="20"/>
              </w:rPr>
            </w:pPr>
            <w:r w:rsidRPr="00C418DF">
              <w:rPr>
                <w:rFonts w:cs="Arial"/>
                <w:b/>
                <w:szCs w:val="20"/>
              </w:rPr>
              <w:t xml:space="preserve">UNIDAD RESPONSABLE :  </w:t>
            </w:r>
          </w:p>
          <w:p w:rsidR="00AB14FC" w:rsidRPr="00C418DF" w:rsidRDefault="00AB14FC" w:rsidP="00AB14FC">
            <w:pPr>
              <w:rPr>
                <w:rFonts w:cs="Arial"/>
                <w:szCs w:val="20"/>
              </w:rPr>
            </w:pPr>
            <w:r>
              <w:rPr>
                <w:rFonts w:cs="Arial"/>
                <w:szCs w:val="20"/>
              </w:rPr>
              <w:t>Áreas Operativas (Urbana y Rural)</w:t>
            </w:r>
          </w:p>
        </w:tc>
      </w:tr>
      <w:tr w:rsidR="00AB14FC" w:rsidRPr="00C418DF" w:rsidTr="00AB14FC">
        <w:trPr>
          <w:cantSplit/>
          <w:trHeight w:val="569"/>
          <w:jc w:val="center"/>
        </w:trPr>
        <w:tc>
          <w:tcPr>
            <w:tcW w:w="10724" w:type="dxa"/>
            <w:gridSpan w:val="2"/>
            <w:tcBorders>
              <w:bottom w:val="single" w:sz="4" w:space="0" w:color="auto"/>
            </w:tcBorders>
            <w:shd w:val="clear" w:color="auto" w:fill="E2AC00"/>
          </w:tcPr>
          <w:p w:rsidR="00AB14FC" w:rsidRPr="00C418DF" w:rsidRDefault="00AB14FC" w:rsidP="00AB14FC">
            <w:pPr>
              <w:rPr>
                <w:rFonts w:cs="Arial"/>
                <w:b/>
                <w:szCs w:val="20"/>
              </w:rPr>
            </w:pPr>
            <w:r>
              <w:rPr>
                <w:rFonts w:cs="Arial"/>
                <w:b/>
                <w:szCs w:val="20"/>
              </w:rPr>
              <w:t>NOMBRE DEL PROCEDIMIENTO</w:t>
            </w:r>
            <w:r w:rsidRPr="00C418DF">
              <w:rPr>
                <w:rFonts w:cs="Arial"/>
                <w:b/>
                <w:szCs w:val="20"/>
              </w:rPr>
              <w:t xml:space="preserve">:  </w:t>
            </w:r>
          </w:p>
          <w:p w:rsidR="00AB14FC" w:rsidRPr="00C418DF" w:rsidRDefault="00AB14FC" w:rsidP="00AB14FC">
            <w:pPr>
              <w:rPr>
                <w:rFonts w:cs="Arial"/>
                <w:szCs w:val="20"/>
              </w:rPr>
            </w:pPr>
            <w:r>
              <w:rPr>
                <w:rFonts w:cs="Arial"/>
                <w:szCs w:val="20"/>
              </w:rPr>
              <w:t>Asignación de Actividades a las cuadrillas operativas</w:t>
            </w:r>
            <w:r w:rsidRPr="00C418DF">
              <w:rPr>
                <w:rFonts w:cs="Arial"/>
                <w:szCs w:val="20"/>
              </w:rPr>
              <w:t>.</w:t>
            </w:r>
          </w:p>
        </w:tc>
      </w:tr>
    </w:tbl>
    <w:p w:rsidR="00AB14FC" w:rsidRDefault="00AB14FC" w:rsidP="00A67C11">
      <w:pPr>
        <w:spacing w:line="276" w:lineRule="auto"/>
        <w:ind w:left="1162" w:hanging="1162"/>
        <w:jc w:val="center"/>
        <w:rPr>
          <w:rFonts w:eastAsia="Calibri" w:cs="Arial"/>
          <w:b/>
          <w:sz w:val="28"/>
          <w:szCs w:val="28"/>
          <w:lang w:val="es-MX" w:eastAsia="en-US"/>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4381"/>
        <w:gridCol w:w="2139"/>
      </w:tblGrid>
      <w:tr w:rsidR="00AB14FC" w:rsidRPr="00AB1389" w:rsidTr="00AB14FC">
        <w:trPr>
          <w:trHeight w:val="291"/>
          <w:jc w:val="center"/>
        </w:trPr>
        <w:tc>
          <w:tcPr>
            <w:tcW w:w="802" w:type="dxa"/>
            <w:tcBorders>
              <w:top w:val="single" w:sz="4" w:space="0" w:color="auto"/>
              <w:bottom w:val="single" w:sz="4" w:space="0" w:color="auto"/>
            </w:tcBorders>
            <w:shd w:val="clear" w:color="auto" w:fill="FFC000"/>
            <w:vAlign w:val="center"/>
          </w:tcPr>
          <w:p w:rsidR="00AB14FC" w:rsidRPr="00AB1389" w:rsidRDefault="00AB14FC" w:rsidP="00AB14FC">
            <w:pPr>
              <w:jc w:val="center"/>
              <w:rPr>
                <w:rFonts w:cs="Arial"/>
                <w:b/>
                <w:sz w:val="22"/>
                <w:szCs w:val="22"/>
                <w:lang w:val="en-US"/>
              </w:rPr>
            </w:pPr>
            <w:r w:rsidRPr="00AB1389">
              <w:rPr>
                <w:rFonts w:cs="Arial"/>
                <w:b/>
                <w:sz w:val="22"/>
                <w:szCs w:val="22"/>
                <w:lang w:val="en-US"/>
              </w:rPr>
              <w:t>ACT.</w:t>
            </w:r>
          </w:p>
          <w:p w:rsidR="00AB14FC" w:rsidRPr="00AB1389" w:rsidRDefault="00AB14FC" w:rsidP="00AB14FC">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AB14FC" w:rsidRPr="00AB1389" w:rsidRDefault="00AB14FC" w:rsidP="00AB14FC">
            <w:pPr>
              <w:jc w:val="center"/>
              <w:rPr>
                <w:rFonts w:cs="Arial"/>
                <w:b/>
                <w:sz w:val="22"/>
                <w:szCs w:val="22"/>
                <w:lang w:val="en-US"/>
              </w:rPr>
            </w:pPr>
            <w:r w:rsidRPr="00AB1389">
              <w:rPr>
                <w:rFonts w:cs="Arial"/>
                <w:b/>
                <w:sz w:val="22"/>
                <w:szCs w:val="22"/>
                <w:lang w:val="en-US"/>
              </w:rPr>
              <w:t>RESPONSABLE</w:t>
            </w:r>
          </w:p>
        </w:tc>
        <w:tc>
          <w:tcPr>
            <w:tcW w:w="4381" w:type="dxa"/>
            <w:tcBorders>
              <w:top w:val="single" w:sz="4" w:space="0" w:color="auto"/>
              <w:bottom w:val="single" w:sz="4" w:space="0" w:color="auto"/>
            </w:tcBorders>
            <w:shd w:val="clear" w:color="auto" w:fill="FFC000"/>
            <w:vAlign w:val="center"/>
          </w:tcPr>
          <w:p w:rsidR="00AB14FC" w:rsidRPr="00AB1389" w:rsidRDefault="00AB14FC" w:rsidP="00AB14FC">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AB14FC" w:rsidRPr="00AB1389" w:rsidRDefault="00AB14FC" w:rsidP="00AB14FC">
            <w:pPr>
              <w:jc w:val="center"/>
              <w:rPr>
                <w:rFonts w:cs="Arial"/>
                <w:b/>
                <w:sz w:val="22"/>
                <w:szCs w:val="22"/>
                <w:lang w:val="es-MX"/>
              </w:rPr>
            </w:pPr>
            <w:r w:rsidRPr="00AB1389">
              <w:rPr>
                <w:rFonts w:cs="Arial"/>
                <w:b/>
                <w:sz w:val="22"/>
                <w:szCs w:val="22"/>
                <w:lang w:val="es-MX"/>
              </w:rPr>
              <w:t>FORMA  O</w:t>
            </w:r>
          </w:p>
          <w:p w:rsidR="00AB14FC" w:rsidRPr="00AB1389" w:rsidRDefault="00AB14FC" w:rsidP="00AB14FC">
            <w:pPr>
              <w:jc w:val="center"/>
              <w:rPr>
                <w:rFonts w:cs="Arial"/>
                <w:b/>
                <w:sz w:val="22"/>
                <w:szCs w:val="22"/>
                <w:lang w:val="es-MX"/>
              </w:rPr>
            </w:pPr>
            <w:r w:rsidRPr="00AB1389">
              <w:rPr>
                <w:rFonts w:cs="Arial"/>
                <w:b/>
                <w:sz w:val="22"/>
                <w:szCs w:val="22"/>
                <w:lang w:val="es-MX"/>
              </w:rPr>
              <w:t>DOCUMENTO</w:t>
            </w:r>
          </w:p>
        </w:tc>
      </w:tr>
      <w:tr w:rsidR="00AB14FC" w:rsidRPr="0039465C" w:rsidTr="00AB14FC">
        <w:trPr>
          <w:trHeight w:val="569"/>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p>
          <w:p w:rsidR="00AB14FC" w:rsidRPr="0007148A" w:rsidRDefault="00AB14FC" w:rsidP="0007148A">
            <w:pPr>
              <w:spacing w:line="240" w:lineRule="auto"/>
              <w:contextualSpacing/>
              <w:jc w:val="center"/>
              <w:rPr>
                <w:rFonts w:cs="Arial"/>
                <w:szCs w:val="20"/>
                <w:lang w:val="es-MX"/>
              </w:rPr>
            </w:pPr>
          </w:p>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1</w:t>
            </w:r>
          </w:p>
          <w:p w:rsidR="00AB14FC" w:rsidRPr="0007148A" w:rsidRDefault="00AB14FC" w:rsidP="0007148A">
            <w:pPr>
              <w:spacing w:line="240" w:lineRule="auto"/>
              <w:contextualSpacing/>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r w:rsidRPr="0007148A">
              <w:rPr>
                <w:rFonts w:cs="Arial"/>
                <w:szCs w:val="20"/>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b/>
                <w:szCs w:val="20"/>
                <w:lang w:val="es-MX"/>
              </w:rPr>
            </w:pPr>
            <w:r w:rsidRPr="0007148A">
              <w:rPr>
                <w:rFonts w:cs="Arial"/>
                <w:b/>
                <w:szCs w:val="20"/>
                <w:lang w:val="es-MX"/>
              </w:rPr>
              <w:t>INICIO</w:t>
            </w:r>
          </w:p>
          <w:p w:rsidR="00AB14FC" w:rsidRPr="0007148A" w:rsidRDefault="00AB14FC" w:rsidP="0007148A">
            <w:pPr>
              <w:spacing w:line="240" w:lineRule="auto"/>
              <w:contextualSpacing/>
              <w:rPr>
                <w:rFonts w:cs="Arial"/>
                <w:szCs w:val="20"/>
                <w:lang w:val="es-MX"/>
              </w:rPr>
            </w:pPr>
            <w:r w:rsidRPr="0007148A">
              <w:rPr>
                <w:rFonts w:cs="Arial"/>
                <w:szCs w:val="20"/>
                <w:lang w:val="es-MX"/>
              </w:rPr>
              <w:t>Turnar las solicitudes de mantenimiento de Alumbrado a las áreas Urbana o Rural para su programación.</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r w:rsidRPr="0007148A">
              <w:rPr>
                <w:rFonts w:cs="Arial"/>
                <w:szCs w:val="20"/>
                <w:lang w:val="es-MX"/>
              </w:rPr>
              <w:t>Solicitud de mantenimiento</w:t>
            </w:r>
          </w:p>
        </w:tc>
      </w:tr>
      <w:tr w:rsidR="00AB14FC" w:rsidRPr="0039465C" w:rsidTr="00AB14FC">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p>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Departamentos de Área urbana y Rural</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Clasificar el tipo de servicio solicitado para programar y dar respuestas: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r w:rsidRPr="0007148A">
              <w:rPr>
                <w:rFonts w:cs="Arial"/>
                <w:szCs w:val="20"/>
                <w:lang w:val="es-MX"/>
              </w:rPr>
              <w:t>Solicitud de mantenimiento</w:t>
            </w:r>
          </w:p>
        </w:tc>
      </w:tr>
      <w:tr w:rsidR="00AB14FC" w:rsidRPr="0039465C" w:rsidTr="00AB14FC">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p>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r w:rsidRPr="0007148A">
              <w:rPr>
                <w:rFonts w:cs="Arial"/>
                <w:szCs w:val="20"/>
                <w:lang w:val="es-MX"/>
              </w:rPr>
              <w:t>Departamentos de Área Urbana y Rural</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Asignar las ordenes de trabajo con la cantidad y tipo de material a utilizar al personal (cabos de cuadrillas) dándole las indicaciones de la acción a ejecutar. (</w:t>
            </w:r>
            <w:r w:rsidR="001C20C9" w:rsidRPr="0007148A">
              <w:rPr>
                <w:rFonts w:cs="Arial"/>
                <w:szCs w:val="20"/>
                <w:lang w:val="es-MX"/>
              </w:rPr>
              <w:t>Buscar</w:t>
            </w:r>
            <w:r w:rsidRPr="0007148A">
              <w:rPr>
                <w:rFonts w:cs="Arial"/>
                <w:szCs w:val="20"/>
                <w:lang w:val="es-MX"/>
              </w:rPr>
              <w:t xml:space="preserve"> al ciudadano que solicita el servicio).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r w:rsidRPr="0007148A">
              <w:rPr>
                <w:rFonts w:cs="Arial"/>
                <w:szCs w:val="20"/>
                <w:lang w:val="es-MX"/>
              </w:rPr>
              <w:t>Ordenes de trabajo</w:t>
            </w:r>
          </w:p>
        </w:tc>
      </w:tr>
      <w:tr w:rsidR="00AB14FC"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p>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Cabo y su cuadrilla completa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 xml:space="preserve">Solicitar en el almacén el material que se requiere según </w:t>
            </w:r>
            <w:r w:rsidR="001C20C9" w:rsidRPr="0007148A">
              <w:rPr>
                <w:rFonts w:cs="Arial"/>
                <w:szCs w:val="20"/>
                <w:lang w:val="es-MX"/>
              </w:rPr>
              <w:t>órdenes</w:t>
            </w:r>
            <w:r w:rsidRPr="0007148A">
              <w:rPr>
                <w:rFonts w:cs="Arial"/>
                <w:szCs w:val="20"/>
                <w:lang w:val="es-MX"/>
              </w:rPr>
              <w:t xml:space="preserve"> de trabajo entregadas por los jefes de áreas.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Vale de materiales</w:t>
            </w:r>
          </w:p>
        </w:tc>
      </w:tr>
      <w:tr w:rsidR="00AB14FC"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p>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Cabo y su cuadrilla completa</w:t>
            </w:r>
          </w:p>
          <w:p w:rsidR="00AB14FC" w:rsidRPr="0007148A" w:rsidRDefault="00AB14FC" w:rsidP="0007148A">
            <w:pPr>
              <w:spacing w:line="240" w:lineRule="auto"/>
              <w:contextualSpacing/>
              <w:rPr>
                <w:rFonts w:cs="Arial"/>
                <w:szCs w:val="20"/>
                <w:lang w:val="es-MX"/>
              </w:rPr>
            </w:pP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Ejecutar los trabajos asignados y asentar en bitácora las acciones realizadas, la cual debe firmar el cabo de la cuadrilla y el ciudadano que solicito el servicio, se entrega al departamento de área urbana o rural.</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r w:rsidRPr="0007148A">
              <w:rPr>
                <w:rFonts w:cs="Arial"/>
                <w:szCs w:val="20"/>
                <w:lang w:val="es-MX"/>
              </w:rPr>
              <w:t>Bitácora de obra</w:t>
            </w:r>
          </w:p>
          <w:p w:rsidR="00AB14FC" w:rsidRPr="0007148A" w:rsidRDefault="00AB14FC" w:rsidP="0007148A">
            <w:pPr>
              <w:spacing w:line="240" w:lineRule="auto"/>
              <w:contextualSpacing/>
              <w:rPr>
                <w:rFonts w:cs="Arial"/>
                <w:szCs w:val="20"/>
                <w:lang w:val="es-MX"/>
              </w:rPr>
            </w:pPr>
          </w:p>
        </w:tc>
      </w:tr>
      <w:tr w:rsidR="00AB14FC"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Departamentos de Área Urbana y Rural</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 xml:space="preserve">Revisar </w:t>
            </w:r>
            <w:r w:rsidR="001C20C9" w:rsidRPr="0007148A">
              <w:rPr>
                <w:rFonts w:cs="Arial"/>
                <w:szCs w:val="20"/>
                <w:lang w:val="es-MX"/>
              </w:rPr>
              <w:t>órdenes</w:t>
            </w:r>
            <w:r w:rsidRPr="0007148A">
              <w:rPr>
                <w:rFonts w:cs="Arial"/>
                <w:szCs w:val="20"/>
                <w:lang w:val="es-MX"/>
              </w:rPr>
              <w:t xml:space="preserve"> de trabajo asignados a cabo de cuadrilla para verificar la cantidad de material utilizado.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Ordenes de trabajo</w:t>
            </w:r>
          </w:p>
        </w:tc>
      </w:tr>
      <w:tr w:rsidR="00AB14FC"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Departamentos de Área Urbana y Rural</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Supervisar los trabajos y ponerse en contacto con el ciudadano para evaluar la satisfacción del servicio.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tc>
      </w:tr>
      <w:tr w:rsidR="00AB14FC"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Departamento de Área Urbana y Rural</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Informar a atención ciudadana para dar respuesta de las acciones realizadas.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tc>
      </w:tr>
      <w:tr w:rsidR="00AB14FC" w:rsidRPr="0039465C" w:rsidTr="00AB14FC">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r w:rsidRPr="0007148A">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Elaborar reporte y enviarlo a la Coordinación General de Servicios Municipales para su conocimiento y tramite.</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r w:rsidRPr="0007148A">
              <w:rPr>
                <w:rFonts w:cs="Arial"/>
                <w:szCs w:val="20"/>
                <w:lang w:val="es-MX"/>
              </w:rPr>
              <w:t>Reporte de trabajo</w:t>
            </w:r>
          </w:p>
        </w:tc>
      </w:tr>
      <w:tr w:rsidR="00AB14FC" w:rsidRPr="0039465C" w:rsidTr="00AB14FC">
        <w:trPr>
          <w:trHeight w:val="243"/>
          <w:jc w:val="center"/>
        </w:trPr>
        <w:tc>
          <w:tcPr>
            <w:tcW w:w="10724" w:type="dxa"/>
            <w:gridSpan w:val="4"/>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rFonts w:cs="Arial"/>
                <w:szCs w:val="20"/>
                <w:lang w:val="es-MX"/>
              </w:rPr>
            </w:pPr>
            <w:r w:rsidRPr="0007148A">
              <w:rPr>
                <w:rFonts w:cs="Arial"/>
                <w:b/>
                <w:szCs w:val="20"/>
                <w:lang w:val="es-MX"/>
              </w:rPr>
              <w:t>TERMINA PROCEDIMIENTO.</w:t>
            </w:r>
          </w:p>
        </w:tc>
      </w:tr>
    </w:tbl>
    <w:p w:rsidR="00AB14FC" w:rsidRDefault="00AB14FC" w:rsidP="00A67C11">
      <w:pPr>
        <w:spacing w:line="276" w:lineRule="auto"/>
        <w:ind w:left="1162" w:hanging="1162"/>
        <w:jc w:val="center"/>
        <w:rPr>
          <w:rFonts w:eastAsia="Calibri" w:cs="Arial"/>
          <w:b/>
          <w:sz w:val="28"/>
          <w:szCs w:val="28"/>
          <w:lang w:val="es-MX" w:eastAsia="en-US"/>
        </w:rPr>
      </w:pP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B14FC" w:rsidRPr="00C418DF" w:rsidTr="00AB14FC">
        <w:trPr>
          <w:cantSplit/>
          <w:trHeight w:val="569"/>
          <w:jc w:val="center"/>
        </w:trPr>
        <w:tc>
          <w:tcPr>
            <w:tcW w:w="4751" w:type="dxa"/>
            <w:tcBorders>
              <w:bottom w:val="single" w:sz="4" w:space="0" w:color="auto"/>
            </w:tcBorders>
            <w:shd w:val="clear" w:color="auto" w:fill="E2AC00"/>
          </w:tcPr>
          <w:p w:rsidR="00AB14FC" w:rsidRPr="00C418DF" w:rsidRDefault="00AB14FC" w:rsidP="00AB14FC">
            <w:pPr>
              <w:rPr>
                <w:rFonts w:cs="Arial"/>
                <w:b/>
                <w:szCs w:val="20"/>
              </w:rPr>
            </w:pPr>
            <w:r w:rsidRPr="00C418DF">
              <w:rPr>
                <w:rFonts w:cs="Arial"/>
                <w:b/>
                <w:szCs w:val="20"/>
              </w:rPr>
              <w:lastRenderedPageBreak/>
              <w:t xml:space="preserve">UNIDAD ADMINISTRATIVA:  </w:t>
            </w:r>
          </w:p>
          <w:p w:rsidR="00AB14FC" w:rsidRPr="00C418DF" w:rsidRDefault="00AB14FC" w:rsidP="00AB14FC">
            <w:pPr>
              <w:rPr>
                <w:rFonts w:cs="Arial"/>
                <w:szCs w:val="20"/>
              </w:rPr>
            </w:pPr>
            <w:r w:rsidRPr="00C418DF">
              <w:rPr>
                <w:rFonts w:cs="Arial"/>
                <w:szCs w:val="20"/>
              </w:rPr>
              <w:t xml:space="preserve">Coordinación de </w:t>
            </w:r>
            <w:r>
              <w:rPr>
                <w:rFonts w:cs="Arial"/>
                <w:szCs w:val="20"/>
              </w:rPr>
              <w:t>Alumbrado Público</w:t>
            </w:r>
          </w:p>
        </w:tc>
        <w:tc>
          <w:tcPr>
            <w:tcW w:w="5973" w:type="dxa"/>
            <w:tcBorders>
              <w:bottom w:val="single" w:sz="4" w:space="0" w:color="auto"/>
            </w:tcBorders>
            <w:shd w:val="clear" w:color="auto" w:fill="E2AC00"/>
          </w:tcPr>
          <w:p w:rsidR="00AB14FC" w:rsidRPr="00C418DF" w:rsidRDefault="00AB14FC" w:rsidP="00AB14FC">
            <w:pPr>
              <w:rPr>
                <w:rFonts w:cs="Arial"/>
                <w:b/>
                <w:szCs w:val="20"/>
              </w:rPr>
            </w:pPr>
            <w:r w:rsidRPr="00C418DF">
              <w:rPr>
                <w:rFonts w:cs="Arial"/>
                <w:b/>
                <w:szCs w:val="20"/>
              </w:rPr>
              <w:t xml:space="preserve">UNIDAD RESPONSABLE:  </w:t>
            </w:r>
          </w:p>
          <w:p w:rsidR="00AB14FC" w:rsidRPr="00C418DF" w:rsidRDefault="00AB14FC" w:rsidP="00AB14FC">
            <w:pPr>
              <w:rPr>
                <w:rFonts w:cs="Arial"/>
                <w:szCs w:val="20"/>
              </w:rPr>
            </w:pPr>
            <w:r>
              <w:rPr>
                <w:rFonts w:cs="Arial"/>
                <w:szCs w:val="20"/>
              </w:rPr>
              <w:t>Áreas Operativas (Urbana y Rural)</w:t>
            </w:r>
          </w:p>
        </w:tc>
      </w:tr>
      <w:tr w:rsidR="00AB14FC" w:rsidRPr="00C418DF" w:rsidTr="00AB14FC">
        <w:trPr>
          <w:cantSplit/>
          <w:trHeight w:val="569"/>
          <w:jc w:val="center"/>
        </w:trPr>
        <w:tc>
          <w:tcPr>
            <w:tcW w:w="10724" w:type="dxa"/>
            <w:gridSpan w:val="2"/>
            <w:tcBorders>
              <w:bottom w:val="single" w:sz="4" w:space="0" w:color="auto"/>
            </w:tcBorders>
            <w:shd w:val="clear" w:color="auto" w:fill="E2AC00"/>
          </w:tcPr>
          <w:p w:rsidR="00AB14FC" w:rsidRPr="00C418DF" w:rsidRDefault="00AB14FC" w:rsidP="00AB14FC">
            <w:pPr>
              <w:rPr>
                <w:rFonts w:cs="Arial"/>
                <w:b/>
                <w:szCs w:val="20"/>
              </w:rPr>
            </w:pPr>
            <w:r w:rsidRPr="00C418DF">
              <w:rPr>
                <w:rFonts w:cs="Arial"/>
                <w:b/>
                <w:szCs w:val="20"/>
              </w:rPr>
              <w:t xml:space="preserve">NOMBRE DEL PROCEDIMIENTO :  </w:t>
            </w:r>
          </w:p>
          <w:p w:rsidR="00AB14FC" w:rsidRPr="00C418DF" w:rsidRDefault="00AB14FC" w:rsidP="00AB14FC">
            <w:pPr>
              <w:rPr>
                <w:rFonts w:cs="Arial"/>
                <w:szCs w:val="20"/>
              </w:rPr>
            </w:pPr>
            <w:r>
              <w:rPr>
                <w:rFonts w:cs="Arial"/>
                <w:szCs w:val="20"/>
              </w:rPr>
              <w:t>Asignación de Ordenes de trabajo a las Cuadrillas Operativas</w:t>
            </w:r>
            <w:r w:rsidRPr="00C418DF">
              <w:rPr>
                <w:rFonts w:cs="Arial"/>
                <w:szCs w:val="20"/>
              </w:rPr>
              <w:t>.</w:t>
            </w:r>
          </w:p>
        </w:tc>
      </w:tr>
    </w:tbl>
    <w:p w:rsidR="00AB14FC" w:rsidRDefault="00AB14FC" w:rsidP="00A67C11">
      <w:pPr>
        <w:spacing w:line="276" w:lineRule="auto"/>
        <w:ind w:left="1162" w:hanging="1162"/>
        <w:jc w:val="center"/>
        <w:rPr>
          <w:rFonts w:eastAsia="Calibri" w:cs="Arial"/>
          <w:b/>
          <w:sz w:val="28"/>
          <w:szCs w:val="28"/>
          <w:lang w:val="es-MX" w:eastAsia="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19"/>
        <w:gridCol w:w="2976"/>
      </w:tblGrid>
      <w:tr w:rsidR="00AB14FC" w:rsidRPr="00AB1389" w:rsidTr="00AB14FC">
        <w:trPr>
          <w:jc w:val="center"/>
        </w:trPr>
        <w:tc>
          <w:tcPr>
            <w:tcW w:w="3544" w:type="dxa"/>
            <w:shd w:val="clear" w:color="auto" w:fill="FFC000"/>
          </w:tcPr>
          <w:p w:rsidR="00AB14FC" w:rsidRPr="00AB1389" w:rsidRDefault="00AB14FC" w:rsidP="00AB14FC">
            <w:pPr>
              <w:autoSpaceDE w:val="0"/>
              <w:autoSpaceDN w:val="0"/>
              <w:adjustRightInd w:val="0"/>
              <w:spacing w:line="240" w:lineRule="auto"/>
              <w:jc w:val="center"/>
              <w:rPr>
                <w:rFonts w:cs="Arial"/>
                <w:b/>
                <w:sz w:val="18"/>
                <w:szCs w:val="18"/>
              </w:rPr>
            </w:pPr>
            <w:r>
              <w:rPr>
                <w:rFonts w:cs="Arial"/>
                <w:b/>
                <w:sz w:val="18"/>
                <w:szCs w:val="18"/>
              </w:rPr>
              <w:t>Área de Atención Ciudadana</w:t>
            </w:r>
          </w:p>
        </w:tc>
        <w:tc>
          <w:tcPr>
            <w:tcW w:w="3119" w:type="dxa"/>
            <w:shd w:val="clear" w:color="auto" w:fill="FFC000"/>
          </w:tcPr>
          <w:p w:rsidR="00AB14FC" w:rsidRPr="00AB1389" w:rsidRDefault="00AB14FC" w:rsidP="00AB14FC">
            <w:pPr>
              <w:autoSpaceDE w:val="0"/>
              <w:autoSpaceDN w:val="0"/>
              <w:adjustRightInd w:val="0"/>
              <w:spacing w:line="240" w:lineRule="auto"/>
              <w:rPr>
                <w:rFonts w:cs="Arial"/>
                <w:b/>
                <w:sz w:val="18"/>
                <w:szCs w:val="18"/>
              </w:rPr>
            </w:pPr>
            <w:r>
              <w:rPr>
                <w:rFonts w:cs="Arial"/>
                <w:b/>
                <w:sz w:val="18"/>
                <w:szCs w:val="18"/>
              </w:rPr>
              <w:t>Departamento de Área Urbana y Rural</w:t>
            </w:r>
          </w:p>
        </w:tc>
        <w:tc>
          <w:tcPr>
            <w:tcW w:w="2976" w:type="dxa"/>
            <w:shd w:val="clear" w:color="auto" w:fill="FFC000"/>
          </w:tcPr>
          <w:p w:rsidR="00AB14FC" w:rsidRPr="00AB1389" w:rsidRDefault="00AB14FC" w:rsidP="00AB14FC">
            <w:pPr>
              <w:autoSpaceDE w:val="0"/>
              <w:autoSpaceDN w:val="0"/>
              <w:adjustRightInd w:val="0"/>
              <w:spacing w:line="240" w:lineRule="auto"/>
              <w:rPr>
                <w:rFonts w:cs="Arial"/>
                <w:b/>
                <w:sz w:val="18"/>
                <w:szCs w:val="18"/>
              </w:rPr>
            </w:pPr>
            <w:r w:rsidRPr="00AB1389">
              <w:rPr>
                <w:rFonts w:cs="Arial"/>
                <w:b/>
                <w:sz w:val="18"/>
                <w:szCs w:val="18"/>
              </w:rPr>
              <w:t>Dependencia</w:t>
            </w:r>
          </w:p>
        </w:tc>
      </w:tr>
      <w:tr w:rsidR="00AB14FC" w:rsidRPr="009C2923" w:rsidTr="00AB14FC">
        <w:trPr>
          <w:trHeight w:val="1622"/>
          <w:jc w:val="center"/>
        </w:trPr>
        <w:tc>
          <w:tcPr>
            <w:tcW w:w="3544" w:type="dxa"/>
            <w:shd w:val="clear" w:color="auto" w:fill="auto"/>
          </w:tcPr>
          <w:p w:rsidR="00AB14FC"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49152" behindDoc="0" locked="0" layoutInCell="1" allowOverlap="1" wp14:anchorId="43A8BAB0" wp14:editId="3B0EC003">
                      <wp:simplePos x="0" y="0"/>
                      <wp:positionH relativeFrom="column">
                        <wp:posOffset>379095</wp:posOffset>
                      </wp:positionH>
                      <wp:positionV relativeFrom="paragraph">
                        <wp:posOffset>24228</wp:posOffset>
                      </wp:positionV>
                      <wp:extent cx="1232535" cy="316523"/>
                      <wp:effectExtent l="0" t="0" r="24765" b="26670"/>
                      <wp:wrapNone/>
                      <wp:docPr id="13039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6523"/>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AB14F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8BAB0" id="AutoShape 129" o:spid="_x0000_s2274" type="#_x0000_t116" style="position:absolute;margin-left:29.85pt;margin-top:1.9pt;width:97.05pt;height:24.9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">
                      <v:textbox>
                        <w:txbxContent>
                          <w:p w:rsidR="009A74F5" w:rsidRPr="00071D5C" w:rsidRDefault="009A74F5" w:rsidP="00AB14FC">
                            <w:pPr>
                              <w:spacing w:line="240" w:lineRule="auto"/>
                              <w:jc w:val="center"/>
                              <w:rPr>
                                <w:b/>
                                <w:sz w:val="14"/>
                                <w:szCs w:val="14"/>
                              </w:rPr>
                            </w:pPr>
                            <w:r w:rsidRPr="00071D5C">
                              <w:rPr>
                                <w:b/>
                                <w:sz w:val="14"/>
                                <w:szCs w:val="14"/>
                              </w:rPr>
                              <w:t>Inicio</w:t>
                            </w:r>
                          </w:p>
                        </w:txbxContent>
                      </v:textbox>
                    </v:shape>
                  </w:pict>
                </mc:Fallback>
              </mc:AlternateContent>
            </w:r>
          </w:p>
          <w:p w:rsidR="00AB14FC" w:rsidRDefault="00AB14FC"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51200" behindDoc="0" locked="0" layoutInCell="1" allowOverlap="1" wp14:anchorId="3FE91745" wp14:editId="6C2E8649">
                      <wp:simplePos x="0" y="0"/>
                      <wp:positionH relativeFrom="column">
                        <wp:posOffset>994312</wp:posOffset>
                      </wp:positionH>
                      <wp:positionV relativeFrom="paragraph">
                        <wp:posOffset>147955</wp:posOffset>
                      </wp:positionV>
                      <wp:extent cx="0" cy="127000"/>
                      <wp:effectExtent l="76200" t="0" r="57150" b="63500"/>
                      <wp:wrapNone/>
                      <wp:docPr id="13040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F8A10D1" id="AutoShape 90" o:spid="_x0000_s1026" type="#_x0000_t32" style="position:absolute;margin-left:78.3pt;margin-top:11.65pt;width:0;height:10pt;z-index:25285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tT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">
                      <v:stroke endarrow="block"/>
                    </v:shape>
                  </w:pict>
                </mc:Fallback>
              </mc:AlternateContent>
            </w:r>
          </w:p>
          <w:p w:rsidR="00AB14FC" w:rsidRPr="009C2923"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52224" behindDoc="0" locked="0" layoutInCell="1" allowOverlap="1" wp14:anchorId="4FE27EA7" wp14:editId="3F21A84E">
                      <wp:simplePos x="0" y="0"/>
                      <wp:positionH relativeFrom="column">
                        <wp:posOffset>1925857</wp:posOffset>
                      </wp:positionH>
                      <wp:positionV relativeFrom="paragraph">
                        <wp:posOffset>351155</wp:posOffset>
                      </wp:positionV>
                      <wp:extent cx="360485" cy="0"/>
                      <wp:effectExtent l="0" t="76200" r="20955" b="95250"/>
                      <wp:wrapNone/>
                      <wp:docPr id="1168" name="Conector recto de flecha 1168"/>
                      <wp:cNvGraphicFramePr/>
                      <a:graphic xmlns:a="http://schemas.openxmlformats.org/drawingml/2006/main">
                        <a:graphicData uri="http://schemas.microsoft.com/office/word/2010/wordprocessingShape">
                          <wps:wsp>
                            <wps:cNvCnPr/>
                            <wps:spPr>
                              <a:xfrm>
                                <a:off x="0" y="0"/>
                                <a:ext cx="3604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092901" id="Conector recto de flecha 1168" o:spid="_x0000_s1026" type="#_x0000_t32" style="position:absolute;margin-left:151.65pt;margin-top:27.65pt;width:28.4pt;height:0;z-index:25285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48128" behindDoc="0" locked="0" layoutInCell="1" allowOverlap="1" wp14:anchorId="094297CC" wp14:editId="5AC63052">
                      <wp:simplePos x="0" y="0"/>
                      <wp:positionH relativeFrom="column">
                        <wp:posOffset>28575</wp:posOffset>
                      </wp:positionH>
                      <wp:positionV relativeFrom="paragraph">
                        <wp:posOffset>83722</wp:posOffset>
                      </wp:positionV>
                      <wp:extent cx="1895475" cy="504825"/>
                      <wp:effectExtent l="0" t="0" r="28575" b="28575"/>
                      <wp:wrapNone/>
                      <wp:docPr id="117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504825"/>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r>
                                    <w:rPr>
                                      <w:rFonts w:cs="Arial"/>
                                      <w:sz w:val="14"/>
                                      <w:szCs w:val="14"/>
                                      <w:lang w:val="es-MX"/>
                                    </w:rPr>
                                    <w:t>Turnar las solicitudes de mantenimiento de Alumbrado a las Áreas Urbana o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297CC" id="Rectangle 128" o:spid="_x0000_s2275" style="position:absolute;margin-left:2.25pt;margin-top:6.6pt;width:149.25pt;height:39.7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">
                      <v:textbox>
                        <w:txbxContent>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r>
                              <w:rPr>
                                <w:rFonts w:cs="Arial"/>
                                <w:sz w:val="14"/>
                                <w:szCs w:val="14"/>
                                <w:lang w:val="es-MX"/>
                              </w:rPr>
                              <w:t>Turnar las solicitudes de mantenimiento de Alumbrado a las Áreas Urbana o Rural.</w:t>
                            </w:r>
                          </w:p>
                        </w:txbxContent>
                      </v:textbox>
                    </v:rect>
                  </w:pict>
                </mc:Fallback>
              </mc:AlternateContent>
            </w:r>
          </w:p>
        </w:tc>
        <w:tc>
          <w:tcPr>
            <w:tcW w:w="3119"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53248" behindDoc="0" locked="0" layoutInCell="1" allowOverlap="1" wp14:anchorId="00389103" wp14:editId="151FBDB1">
                      <wp:simplePos x="0" y="0"/>
                      <wp:positionH relativeFrom="column">
                        <wp:posOffset>897255</wp:posOffset>
                      </wp:positionH>
                      <wp:positionV relativeFrom="paragraph">
                        <wp:posOffset>993677</wp:posOffset>
                      </wp:positionV>
                      <wp:extent cx="0" cy="127000"/>
                      <wp:effectExtent l="76200" t="0" r="57150" b="63500"/>
                      <wp:wrapNone/>
                      <wp:docPr id="117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DBF9BC4" id="AutoShape 90" o:spid="_x0000_s1026" type="#_x0000_t32" style="position:absolute;margin-left:70.65pt;margin-top:78.25pt;width:0;height:10pt;z-index:25285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OpNQIAAGA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50176" behindDoc="0" locked="0" layoutInCell="1" allowOverlap="1" wp14:anchorId="7DBCD91C" wp14:editId="50E1FD04">
                      <wp:simplePos x="0" y="0"/>
                      <wp:positionH relativeFrom="column">
                        <wp:posOffset>86262</wp:posOffset>
                      </wp:positionH>
                      <wp:positionV relativeFrom="paragraph">
                        <wp:posOffset>460375</wp:posOffset>
                      </wp:positionV>
                      <wp:extent cx="1781175" cy="523875"/>
                      <wp:effectExtent l="0" t="0" r="28575" b="28575"/>
                      <wp:wrapNone/>
                      <wp:docPr id="118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23875"/>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r>
                                    <w:rPr>
                                      <w:rFonts w:cs="Arial"/>
                                      <w:sz w:val="14"/>
                                      <w:szCs w:val="14"/>
                                      <w:lang w:val="es-MX"/>
                                    </w:rPr>
                                    <w:t>Clasificar el tipo de servicio solicitado para programar y dar respuestas.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CD91C" id="Rectangle 130" o:spid="_x0000_s2276" style="position:absolute;margin-left:6.8pt;margin-top:36.25pt;width:140.25pt;height:41.2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">
                      <v:textbox>
                        <w:txbxContent>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r>
                              <w:rPr>
                                <w:rFonts w:cs="Arial"/>
                                <w:sz w:val="14"/>
                                <w:szCs w:val="14"/>
                                <w:lang w:val="es-MX"/>
                              </w:rPr>
                              <w:t>Clasificar el tipo de servicio solicitado para programar y dar respuestas.</w:t>
                            </w:r>
                          </w:p>
                        </w:txbxContent>
                      </v:textbox>
                    </v:rect>
                  </w:pict>
                </mc:Fallback>
              </mc:AlternateContent>
            </w:r>
          </w:p>
        </w:tc>
        <w:tc>
          <w:tcPr>
            <w:tcW w:w="2976"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r>
      <w:tr w:rsidR="00AB14FC" w:rsidRPr="009C2923" w:rsidTr="00AB14FC">
        <w:trPr>
          <w:trHeight w:val="1426"/>
          <w:jc w:val="center"/>
        </w:trPr>
        <w:tc>
          <w:tcPr>
            <w:tcW w:w="3544"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3119"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g">
                  <w:drawing>
                    <wp:anchor distT="0" distB="0" distL="114300" distR="114300" simplePos="0" relativeHeight="252855296" behindDoc="0" locked="0" layoutInCell="1" allowOverlap="1" wp14:anchorId="0F94E6C1" wp14:editId="5E6525F2">
                      <wp:simplePos x="0" y="0"/>
                      <wp:positionH relativeFrom="column">
                        <wp:posOffset>1865825</wp:posOffset>
                      </wp:positionH>
                      <wp:positionV relativeFrom="paragraph">
                        <wp:posOffset>491978</wp:posOffset>
                      </wp:positionV>
                      <wp:extent cx="949570" cy="369277"/>
                      <wp:effectExtent l="0" t="0" r="79375" b="50165"/>
                      <wp:wrapNone/>
                      <wp:docPr id="1181" name="Grupo 1181"/>
                      <wp:cNvGraphicFramePr/>
                      <a:graphic xmlns:a="http://schemas.openxmlformats.org/drawingml/2006/main">
                        <a:graphicData uri="http://schemas.microsoft.com/office/word/2010/wordprocessingGroup">
                          <wpg:wgp>
                            <wpg:cNvGrpSpPr/>
                            <wpg:grpSpPr>
                              <a:xfrm>
                                <a:off x="0" y="0"/>
                                <a:ext cx="949570" cy="369277"/>
                                <a:chOff x="0" y="0"/>
                                <a:chExt cx="949570" cy="369277"/>
                              </a:xfrm>
                            </wpg:grpSpPr>
                            <wps:wsp>
                              <wps:cNvPr id="1182" name="Conector recto 1182"/>
                              <wps:cNvCnPr/>
                              <wps:spPr>
                                <a:xfrm>
                                  <a:off x="0" y="0"/>
                                  <a:ext cx="947372" cy="0"/>
                                </a:xfrm>
                                <a:prstGeom prst="line">
                                  <a:avLst/>
                                </a:prstGeom>
                              </wps:spPr>
                              <wps:style>
                                <a:lnRef idx="1">
                                  <a:schemeClr val="dk1"/>
                                </a:lnRef>
                                <a:fillRef idx="0">
                                  <a:schemeClr val="dk1"/>
                                </a:fillRef>
                                <a:effectRef idx="0">
                                  <a:schemeClr val="dk1"/>
                                </a:effectRef>
                                <a:fontRef idx="minor">
                                  <a:schemeClr val="tx1"/>
                                </a:fontRef>
                              </wps:style>
                              <wps:bodyPr/>
                            </wps:wsp>
                            <wps:wsp>
                              <wps:cNvPr id="1183" name="Conector recto de flecha 1183"/>
                              <wps:cNvCnPr/>
                              <wps:spPr>
                                <a:xfrm>
                                  <a:off x="949570" y="0"/>
                                  <a:ext cx="0" cy="3692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58A94B5" id="Grupo 1181" o:spid="_x0000_s1026" style="position:absolute;margin-left:146.9pt;margin-top:38.75pt;width:74.75pt;height:29.1pt;z-index:252855296" coordsize="9495,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">
                      <v:line id="Conector recto 1182" o:spid="_x0000_s1027" style="position:absolute;visibility:visible;mso-wrap-style:square" from="0,0" to="9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9cRMQAAADdAAAADwAAAGRycy9kb3ducmV2LnhtbERP32vCMBB+F/wfwgl7EU11IF1nFJEN&#10;Bhu6tcHno7m1xeZSmky7/34RhL3dx/fz1tvBtuJCvW8cK1jMExDEpTMNVwp08TpLQfiAbLB1TAp+&#10;ycN2Mx6tMTPuyl90yUMlYgj7DBXUIXSZlL6syaKfu444ct+utxgi7CtperzGcNvKZZKspMWGY0ON&#10;He1rKs/5j1Xwrp9O08djqrUt8gN+6ubl+LFX6mEy7J5BBBrCv/jufjNx/iJdwu2beIL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1xExAAAAN0AAAAPAAAAAAAAAAAA&#10;AAAAAKECAABkcnMvZG93bnJldi54bWxQSwUGAAAAAAQABAD5AAAAkgMAAAAA&#10;" strokecolor="black [3200]" strokeweight=".5pt">
                        <v:stroke joinstyle="miter"/>
                      </v:line>
                      <v:shape id="Conector recto de flecha 1183" o:spid="_x0000_s1028" type="#_x0000_t32" style="position:absolute;left:9495;width:0;height:3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5azsMAAADdAAAADwAAAGRycy9kb3ducmV2LnhtbERPTWvCQBC9C/0PyxS86cZKxaauYiJC&#10;9FaVnofsNAnNzsbsmsR/3xWE3ubxPme1GUwtOmpdZVnBbBqBIM6trrhQcDnvJ0sQziNrrC2Tgjs5&#10;2KxfRiuMte35i7qTL0QIYRejgtL7JpbS5SUZdFPbEAfux7YGfYBtIXWLfQg3tXyLooU0WHFoKLGh&#10;tKT893QzCnr03x/Jtrimye6QDe/1dXG+HJUavw7bTxCeBv8vfrozHebPlnN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Ws7DAAAA3QAAAA8AAAAAAAAAAAAA&#10;AAAAoQIAAGRycy9kb3ducmV2LnhtbFBLBQYAAAAABAAEAPkAAACRAwAAAAA=&#10;" strokecolor="black [3200]" strokeweight=".5pt">
                        <v:stroke endarrow="block" joinstyle="miter"/>
                      </v:shape>
                    </v:group>
                  </w:pict>
                </mc:Fallback>
              </mc:AlternateContent>
            </w:r>
            <w:r>
              <w:rPr>
                <w:rFonts w:cs="Arial"/>
                <w:b/>
                <w:noProof/>
                <w:sz w:val="28"/>
                <w:szCs w:val="28"/>
                <w:lang w:val="es-MX" w:eastAsia="es-MX"/>
              </w:rPr>
              <mc:AlternateContent>
                <mc:Choice Requires="wps">
                  <w:drawing>
                    <wp:anchor distT="0" distB="0" distL="114300" distR="114300" simplePos="0" relativeHeight="252854272" behindDoc="0" locked="0" layoutInCell="1" allowOverlap="1" wp14:anchorId="696D98B7" wp14:editId="2C88A296">
                      <wp:simplePos x="0" y="0"/>
                      <wp:positionH relativeFrom="column">
                        <wp:posOffset>10160</wp:posOffset>
                      </wp:positionH>
                      <wp:positionV relativeFrom="paragraph">
                        <wp:posOffset>112297</wp:posOffset>
                      </wp:positionV>
                      <wp:extent cx="1857375" cy="729762"/>
                      <wp:effectExtent l="0" t="0" r="28575" b="13335"/>
                      <wp:wrapNone/>
                      <wp:docPr id="13064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29762"/>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r>
                                    <w:rPr>
                                      <w:rFonts w:cs="Arial"/>
                                      <w:sz w:val="14"/>
                                      <w:szCs w:val="14"/>
                                      <w:lang w:val="es-MX"/>
                                    </w:rPr>
                                    <w:t>Asignar las ordenes de trabajo con la cantidad y tipo de material a utilizar al personal (cabos de cuadrilla) dándole las indicaciones de la acción a ejecutar. (</w:t>
                                  </w:r>
                                  <w:r w:rsidR="001C20C9">
                                    <w:rPr>
                                      <w:rFonts w:cs="Arial"/>
                                      <w:sz w:val="14"/>
                                      <w:szCs w:val="14"/>
                                      <w:lang w:val="es-MX"/>
                                    </w:rPr>
                                    <w:t>Buscar</w:t>
                                  </w:r>
                                  <w:r>
                                    <w:rPr>
                                      <w:rFonts w:cs="Arial"/>
                                      <w:sz w:val="14"/>
                                      <w:szCs w:val="14"/>
                                      <w:lang w:val="es-MX"/>
                                    </w:rPr>
                                    <w:t xml:space="preserve"> al ciudadano que solicita el servicio)</w:t>
                                  </w: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D98B7" id="Rectangle 147" o:spid="_x0000_s2277" style="position:absolute;margin-left:.8pt;margin-top:8.85pt;width:146.25pt;height:57.4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">
                      <v:textbox>
                        <w:txbxContent>
                          <w:p w:rsidR="009A74F5" w:rsidRDefault="009A74F5" w:rsidP="00AB14FC">
                            <w:pPr>
                              <w:spacing w:line="240" w:lineRule="auto"/>
                              <w:rPr>
                                <w:rFonts w:cs="Arial"/>
                                <w:sz w:val="14"/>
                                <w:szCs w:val="14"/>
                                <w:lang w:val="es-MX"/>
                              </w:rPr>
                            </w:pPr>
                            <w:r>
                              <w:rPr>
                                <w:rFonts w:cs="Arial"/>
                                <w:sz w:val="14"/>
                                <w:szCs w:val="14"/>
                                <w:lang w:val="es-MX"/>
                              </w:rPr>
                              <w:t>Asignar las ordenes de trabajo con la cantidad y tipo de material a utilizar al personal (cabos de cuadrilla) dándole las indicaciones de la acción a ejecutar. (</w:t>
                            </w:r>
                            <w:r w:rsidR="001C20C9">
                              <w:rPr>
                                <w:rFonts w:cs="Arial"/>
                                <w:sz w:val="14"/>
                                <w:szCs w:val="14"/>
                                <w:lang w:val="es-MX"/>
                              </w:rPr>
                              <w:t>Buscar</w:t>
                            </w:r>
                            <w:r>
                              <w:rPr>
                                <w:rFonts w:cs="Arial"/>
                                <w:sz w:val="14"/>
                                <w:szCs w:val="14"/>
                                <w:lang w:val="es-MX"/>
                              </w:rPr>
                              <w:t xml:space="preserve"> al ciudadano que solicita el servicio)</w:t>
                            </w: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v:textbox>
                    </v:rect>
                  </w:pict>
                </mc:Fallback>
              </mc:AlternateContent>
            </w:r>
          </w:p>
        </w:tc>
        <w:tc>
          <w:tcPr>
            <w:tcW w:w="2976"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r>
      <w:tr w:rsidR="00AB14FC" w:rsidRPr="009C2923" w:rsidTr="00AB14FC">
        <w:trPr>
          <w:trHeight w:val="815"/>
          <w:jc w:val="center"/>
        </w:trPr>
        <w:tc>
          <w:tcPr>
            <w:tcW w:w="3544" w:type="dxa"/>
            <w:shd w:val="clear" w:color="auto" w:fill="auto"/>
          </w:tcPr>
          <w:p w:rsidR="00AB14FC" w:rsidRPr="000A6BC9" w:rsidRDefault="00AB14FC" w:rsidP="00AB14FC">
            <w:pPr>
              <w:jc w:val="right"/>
              <w:rPr>
                <w:rFonts w:cs="Arial"/>
                <w:sz w:val="28"/>
                <w:szCs w:val="28"/>
              </w:rPr>
            </w:pPr>
          </w:p>
        </w:tc>
        <w:tc>
          <w:tcPr>
            <w:tcW w:w="3119"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2976"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57344" behindDoc="0" locked="0" layoutInCell="1" allowOverlap="1" wp14:anchorId="6C4B3771" wp14:editId="1C9ADFC4">
                      <wp:simplePos x="0" y="0"/>
                      <wp:positionH relativeFrom="column">
                        <wp:posOffset>844648</wp:posOffset>
                      </wp:positionH>
                      <wp:positionV relativeFrom="paragraph">
                        <wp:posOffset>420370</wp:posOffset>
                      </wp:positionV>
                      <wp:extent cx="0" cy="127000"/>
                      <wp:effectExtent l="76200" t="0" r="57150" b="63500"/>
                      <wp:wrapNone/>
                      <wp:docPr id="13065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516088F" id="AutoShape 90" o:spid="_x0000_s1026" type="#_x0000_t32" style="position:absolute;margin-left:66.5pt;margin-top:33.1pt;width:0;height:10pt;z-index:25285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bk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56320" behindDoc="0" locked="0" layoutInCell="1" allowOverlap="1" wp14:anchorId="7C872376" wp14:editId="67686E16">
                      <wp:simplePos x="0" y="0"/>
                      <wp:positionH relativeFrom="column">
                        <wp:posOffset>-11430</wp:posOffset>
                      </wp:positionH>
                      <wp:positionV relativeFrom="paragraph">
                        <wp:posOffset>27403</wp:posOffset>
                      </wp:positionV>
                      <wp:extent cx="1790700" cy="390525"/>
                      <wp:effectExtent l="0" t="0" r="19050" b="28575"/>
                      <wp:wrapNone/>
                      <wp:docPr id="130651"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90525"/>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r>
                                    <w:rPr>
                                      <w:rFonts w:cs="Arial"/>
                                      <w:sz w:val="14"/>
                                      <w:szCs w:val="14"/>
                                      <w:lang w:val="es-MX"/>
                                    </w:rPr>
                                    <w:t xml:space="preserve">Solicitar en el almacén el material que se requiere según </w:t>
                                  </w:r>
                                  <w:r w:rsidR="001C20C9">
                                    <w:rPr>
                                      <w:rFonts w:cs="Arial"/>
                                      <w:sz w:val="14"/>
                                      <w:szCs w:val="14"/>
                                      <w:lang w:val="es-MX"/>
                                    </w:rPr>
                                    <w:t>órdenes</w:t>
                                  </w:r>
                                  <w:r>
                                    <w:rPr>
                                      <w:rFonts w:cs="Arial"/>
                                      <w:sz w:val="14"/>
                                      <w:szCs w:val="14"/>
                                      <w:lang w:val="es-MX"/>
                                    </w:rPr>
                                    <w:t xml:space="preserve"> de trabajo entregados por los jefes de área.</w:t>
                                  </w: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72376" id="_x0000_s2278" style="position:absolute;margin-left:-.9pt;margin-top:2.15pt;width:141pt;height:30.7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">
                      <v:textbox>
                        <w:txbxContent>
                          <w:p w:rsidR="009A74F5" w:rsidRDefault="009A74F5" w:rsidP="00AB14FC">
                            <w:pPr>
                              <w:spacing w:line="240" w:lineRule="auto"/>
                              <w:rPr>
                                <w:rFonts w:cs="Arial"/>
                                <w:sz w:val="14"/>
                                <w:szCs w:val="14"/>
                                <w:lang w:val="es-MX"/>
                              </w:rPr>
                            </w:pPr>
                            <w:r>
                              <w:rPr>
                                <w:rFonts w:cs="Arial"/>
                                <w:sz w:val="14"/>
                                <w:szCs w:val="14"/>
                                <w:lang w:val="es-MX"/>
                              </w:rPr>
                              <w:t xml:space="preserve">Solicitar en el almacén el material que se requiere según </w:t>
                            </w:r>
                            <w:r w:rsidR="001C20C9">
                              <w:rPr>
                                <w:rFonts w:cs="Arial"/>
                                <w:sz w:val="14"/>
                                <w:szCs w:val="14"/>
                                <w:lang w:val="es-MX"/>
                              </w:rPr>
                              <w:t>órdenes</w:t>
                            </w:r>
                            <w:r>
                              <w:rPr>
                                <w:rFonts w:cs="Arial"/>
                                <w:sz w:val="14"/>
                                <w:szCs w:val="14"/>
                                <w:lang w:val="es-MX"/>
                              </w:rPr>
                              <w:t xml:space="preserve"> de trabajo entregados por los jefes de área.</w:t>
                            </w: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v:textbox>
                    </v:rect>
                  </w:pict>
                </mc:Fallback>
              </mc:AlternateContent>
            </w:r>
          </w:p>
        </w:tc>
      </w:tr>
      <w:tr w:rsidR="00AB14FC" w:rsidTr="00AB14FC">
        <w:trPr>
          <w:trHeight w:val="1266"/>
          <w:jc w:val="center"/>
        </w:trPr>
        <w:tc>
          <w:tcPr>
            <w:tcW w:w="3544" w:type="dxa"/>
            <w:shd w:val="clear" w:color="auto" w:fill="auto"/>
          </w:tcPr>
          <w:p w:rsidR="00AB14FC" w:rsidRDefault="00AB14FC" w:rsidP="00AB14FC">
            <w:pPr>
              <w:autoSpaceDE w:val="0"/>
              <w:autoSpaceDN w:val="0"/>
              <w:adjustRightInd w:val="0"/>
              <w:spacing w:line="240" w:lineRule="auto"/>
              <w:jc w:val="left"/>
              <w:rPr>
                <w:rFonts w:cs="Arial"/>
                <w:b/>
                <w:sz w:val="28"/>
                <w:szCs w:val="28"/>
              </w:rPr>
            </w:pPr>
          </w:p>
        </w:tc>
        <w:tc>
          <w:tcPr>
            <w:tcW w:w="3119"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noProof/>
                <w:lang w:val="es-MX" w:eastAsia="es-MX"/>
              </w:rPr>
              <mc:AlternateContent>
                <mc:Choice Requires="wpg">
                  <w:drawing>
                    <wp:anchor distT="0" distB="0" distL="114300" distR="114300" simplePos="0" relativeHeight="252859392" behindDoc="0" locked="0" layoutInCell="1" allowOverlap="1" wp14:anchorId="7196891D" wp14:editId="37170875">
                      <wp:simplePos x="0" y="0"/>
                      <wp:positionH relativeFrom="column">
                        <wp:posOffset>1918580</wp:posOffset>
                      </wp:positionH>
                      <wp:positionV relativeFrom="paragraph">
                        <wp:posOffset>770743</wp:posOffset>
                      </wp:positionV>
                      <wp:extent cx="914400" cy="342900"/>
                      <wp:effectExtent l="38100" t="0" r="19050" b="95250"/>
                      <wp:wrapNone/>
                      <wp:docPr id="130652" name="Grupo 130652"/>
                      <wp:cNvGraphicFramePr/>
                      <a:graphic xmlns:a="http://schemas.openxmlformats.org/drawingml/2006/main">
                        <a:graphicData uri="http://schemas.microsoft.com/office/word/2010/wordprocessingGroup">
                          <wpg:wgp>
                            <wpg:cNvGrpSpPr/>
                            <wpg:grpSpPr>
                              <a:xfrm>
                                <a:off x="0" y="0"/>
                                <a:ext cx="914400" cy="342900"/>
                                <a:chOff x="0" y="0"/>
                                <a:chExt cx="1284389" cy="596882"/>
                              </a:xfrm>
                            </wpg:grpSpPr>
                            <wps:wsp>
                              <wps:cNvPr id="130653" name="Conector recto 130653"/>
                              <wps:cNvCnPr/>
                              <wps:spPr>
                                <a:xfrm>
                                  <a:off x="1279103" y="0"/>
                                  <a:ext cx="0" cy="596882"/>
                                </a:xfrm>
                                <a:prstGeom prst="line">
                                  <a:avLst/>
                                </a:prstGeom>
                              </wps:spPr>
                              <wps:style>
                                <a:lnRef idx="1">
                                  <a:schemeClr val="dk1"/>
                                </a:lnRef>
                                <a:fillRef idx="0">
                                  <a:schemeClr val="dk1"/>
                                </a:fillRef>
                                <a:effectRef idx="0">
                                  <a:schemeClr val="dk1"/>
                                </a:effectRef>
                                <a:fontRef idx="minor">
                                  <a:schemeClr val="tx1"/>
                                </a:fontRef>
                              </wps:style>
                              <wps:bodyPr/>
                            </wps:wsp>
                            <wps:wsp>
                              <wps:cNvPr id="130654" name="Conector recto de flecha 130654"/>
                              <wps:cNvCnPr/>
                              <wps:spPr>
                                <a:xfrm flipH="1" flipV="1">
                                  <a:off x="0" y="586696"/>
                                  <a:ext cx="1284389" cy="5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377A2B" id="Grupo 130652" o:spid="_x0000_s1026" style="position:absolute;margin-left:151.05pt;margin-top:60.7pt;width:1in;height:27pt;z-index:252859392;mso-width-relative:margin;mso-height-relative:margin" coordsize="12843,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">
                      <v:line id="Conector recto 130653" o:spid="_x0000_s1027" style="position:absolute;visibility:visible;mso-wrap-style:square" from="12791,0" to="12791,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naF8QAAADfAAAADwAAAGRycy9kb3ducmV2LnhtbERPXWvCMBR9F/wP4Qp7kZm6MtFqFBEH&#10;gw3davD50lzbYnNTmky7f78MBns8nO/VpreNuFHna8cKppMEBHHhTM2lAn16eZyD8AHZYOOYFHyT&#10;h816OFhhZtydP+mWh1LEEPYZKqhCaDMpfVGRRT9xLXHkLq6zGCLsSmk6vMdw28inJJlJizXHhgpb&#10;2lVUXPMvq+BNL87j9DjX2p7yA37oen983yn1MOq3SxCB+vAv/nO/mjg/TWbPKfz+iQD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WdoXxAAAAN8AAAAPAAAAAAAAAAAA&#10;AAAAAKECAABkcnMvZG93bnJldi54bWxQSwUGAAAAAAQABAD5AAAAkgMAAAAA&#10;" strokecolor="black [3200]" strokeweight=".5pt">
                        <v:stroke joinstyle="miter"/>
                      </v:line>
                      <v:shape id="Conector recto de flecha 130654" o:spid="_x0000_s1028" type="#_x0000_t32" style="position:absolute;top:5866;width:12843;height: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lmB8gAAADfAAAADwAAAGRycy9kb3ducmV2LnhtbESPy2rDMBBF94H+g5hCN6GR2yYhcaOE&#10;UjCYkkUe/YCJNbGNrZGx5Ef79VUhkOXhzj0zs9mNphY9ta60rOBlFoEgzqwuOVfwfU6eVyCcR9ZY&#10;WyYFP+Rgt32YbDDWduAj9SefiyBhF6OCwvsmltJlBRl0M9sQh+xqW4M+YJtL3eIQ5KaWr1G0lAZL&#10;DhsKbOizoKw6dUbBUP0e95WefgVt2vnzYb1KLmulnh7Hj3cQnkZ/H761Ux3Of4uWizn8/xMA5PY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lmB8gAAADfAAAADwAAAAAA&#10;AAAAAAAAAAChAgAAZHJzL2Rvd25yZXYueG1sUEsFBgAAAAAEAAQA+QAAAJYDAAAAAA==&#10;" strokecolor="black [3200]" strokeweight=".5pt">
                        <v:stroke endarrow="block" joinstyle="miter"/>
                      </v:shape>
                    </v:group>
                  </w:pict>
                </mc:Fallback>
              </mc:AlternateContent>
            </w: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58368" behindDoc="0" locked="0" layoutInCell="1" allowOverlap="1" wp14:anchorId="09AC5224" wp14:editId="32D7D631">
                      <wp:simplePos x="0" y="0"/>
                      <wp:positionH relativeFrom="column">
                        <wp:posOffset>0</wp:posOffset>
                      </wp:positionH>
                      <wp:positionV relativeFrom="paragraph">
                        <wp:posOffset>22762</wp:posOffset>
                      </wp:positionV>
                      <wp:extent cx="1743075" cy="748079"/>
                      <wp:effectExtent l="0" t="0" r="28575" b="13970"/>
                      <wp:wrapNone/>
                      <wp:docPr id="13065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748079"/>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r>
                                    <w:rPr>
                                      <w:rFonts w:cs="Arial"/>
                                      <w:sz w:val="14"/>
                                      <w:szCs w:val="14"/>
                                      <w:lang w:val="es-MX"/>
                                    </w:rPr>
                                    <w:t>Ejecutar los trabajos asignados y asentar en bitácora las acciones realizadas, la cual debe firmar el cabo de la cuadrilla y el ciudadano que solicito el servicio, se entrega al departamento de Área Urbana o Rural.</w:t>
                                  </w:r>
                                </w:p>
                                <w:p w:rsidR="009A74F5" w:rsidRDefault="009A74F5" w:rsidP="00AB14FC">
                                  <w:pPr>
                                    <w:spacing w:line="240" w:lineRule="auto"/>
                                    <w:rPr>
                                      <w:rFonts w:cs="Arial"/>
                                      <w:sz w:val="14"/>
                                      <w:szCs w:val="14"/>
                                      <w:lang w:val="es-MX"/>
                                    </w:rPr>
                                  </w:pP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C5224" id="_x0000_s2279" style="position:absolute;margin-left:0;margin-top:1.8pt;width:137.25pt;height:58.9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">
                      <v:textbox>
                        <w:txbxContent>
                          <w:p w:rsidR="009A74F5" w:rsidRDefault="009A74F5" w:rsidP="00AB14FC">
                            <w:pPr>
                              <w:spacing w:line="240" w:lineRule="auto"/>
                              <w:rPr>
                                <w:rFonts w:cs="Arial"/>
                                <w:sz w:val="14"/>
                                <w:szCs w:val="14"/>
                                <w:lang w:val="es-MX"/>
                              </w:rPr>
                            </w:pPr>
                            <w:r>
                              <w:rPr>
                                <w:rFonts w:cs="Arial"/>
                                <w:sz w:val="14"/>
                                <w:szCs w:val="14"/>
                                <w:lang w:val="es-MX"/>
                              </w:rPr>
                              <w:t>Ejecutar los trabajos asignados y asentar en bitácora las acciones realizadas, la cual debe firmar el cabo de la cuadrilla y el ciudadano que solicito el servicio, se entrega al departamento de Área Urbana o Rural.</w:t>
                            </w:r>
                          </w:p>
                          <w:p w:rsidR="009A74F5" w:rsidRDefault="009A74F5" w:rsidP="00AB14FC">
                            <w:pPr>
                              <w:spacing w:line="240" w:lineRule="auto"/>
                              <w:rPr>
                                <w:rFonts w:cs="Arial"/>
                                <w:sz w:val="14"/>
                                <w:szCs w:val="14"/>
                                <w:lang w:val="es-MX"/>
                              </w:rPr>
                            </w:pP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v:textbox>
                    </v:rect>
                  </w:pict>
                </mc:Fallback>
              </mc:AlternateContent>
            </w:r>
          </w:p>
        </w:tc>
      </w:tr>
      <w:tr w:rsidR="00AB14FC" w:rsidTr="00AB14FC">
        <w:trPr>
          <w:trHeight w:val="845"/>
          <w:jc w:val="center"/>
        </w:trPr>
        <w:tc>
          <w:tcPr>
            <w:tcW w:w="3544" w:type="dxa"/>
            <w:shd w:val="clear" w:color="auto" w:fill="auto"/>
          </w:tcPr>
          <w:p w:rsidR="00AB14FC" w:rsidRDefault="00AB14FC" w:rsidP="00AB14FC">
            <w:pPr>
              <w:autoSpaceDE w:val="0"/>
              <w:autoSpaceDN w:val="0"/>
              <w:adjustRightInd w:val="0"/>
              <w:spacing w:line="240" w:lineRule="auto"/>
              <w:jc w:val="left"/>
              <w:rPr>
                <w:rFonts w:cs="Arial"/>
                <w:b/>
                <w:sz w:val="28"/>
                <w:szCs w:val="28"/>
              </w:rPr>
            </w:pPr>
          </w:p>
        </w:tc>
        <w:tc>
          <w:tcPr>
            <w:tcW w:w="3119"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61440" behindDoc="0" locked="0" layoutInCell="1" allowOverlap="1" wp14:anchorId="57FB7991" wp14:editId="6573A310">
                      <wp:simplePos x="0" y="0"/>
                      <wp:positionH relativeFrom="column">
                        <wp:posOffset>904777</wp:posOffset>
                      </wp:positionH>
                      <wp:positionV relativeFrom="paragraph">
                        <wp:posOffset>461010</wp:posOffset>
                      </wp:positionV>
                      <wp:extent cx="0" cy="211015"/>
                      <wp:effectExtent l="76200" t="0" r="57150" b="55880"/>
                      <wp:wrapNone/>
                      <wp:docPr id="130657" name="Conector recto de flecha 130657"/>
                      <wp:cNvGraphicFramePr/>
                      <a:graphic xmlns:a="http://schemas.openxmlformats.org/drawingml/2006/main">
                        <a:graphicData uri="http://schemas.microsoft.com/office/word/2010/wordprocessingShape">
                          <wps:wsp>
                            <wps:cNvCnPr/>
                            <wps:spPr>
                              <a:xfrm>
                                <a:off x="0" y="0"/>
                                <a:ext cx="0" cy="211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5FD115" id="Conector recto de flecha 130657" o:spid="_x0000_s1026" type="#_x0000_t32" style="position:absolute;margin-left:71.25pt;margin-top:36.3pt;width:0;height:16.6pt;z-index:25286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60416" behindDoc="0" locked="0" layoutInCell="1" allowOverlap="1" wp14:anchorId="20439287" wp14:editId="5B59063B">
                      <wp:simplePos x="0" y="0"/>
                      <wp:positionH relativeFrom="column">
                        <wp:posOffset>16510</wp:posOffset>
                      </wp:positionH>
                      <wp:positionV relativeFrom="paragraph">
                        <wp:posOffset>71120</wp:posOffset>
                      </wp:positionV>
                      <wp:extent cx="1790700" cy="390525"/>
                      <wp:effectExtent l="0" t="0" r="19050" b="28575"/>
                      <wp:wrapNone/>
                      <wp:docPr id="13065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90525"/>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r>
                                    <w:rPr>
                                      <w:rFonts w:cs="Arial"/>
                                      <w:sz w:val="14"/>
                                      <w:szCs w:val="14"/>
                                      <w:lang w:val="es-MX"/>
                                    </w:rPr>
                                    <w:t xml:space="preserve">Revisar </w:t>
                                  </w:r>
                                  <w:r w:rsidR="001C20C9">
                                    <w:rPr>
                                      <w:rFonts w:cs="Arial"/>
                                      <w:sz w:val="14"/>
                                      <w:szCs w:val="14"/>
                                      <w:lang w:val="es-MX"/>
                                    </w:rPr>
                                    <w:t>las órdenes de trabajo asignadas</w:t>
                                  </w:r>
                                  <w:r>
                                    <w:rPr>
                                      <w:rFonts w:cs="Arial"/>
                                      <w:sz w:val="14"/>
                                      <w:szCs w:val="14"/>
                                      <w:lang w:val="es-MX"/>
                                    </w:rPr>
                                    <w:t xml:space="preserve"> a cabo de cuadrilla para verificar la cantidad de material utilizado.</w:t>
                                  </w:r>
                                </w:p>
                                <w:p w:rsidR="009A74F5" w:rsidRPr="009A6C15" w:rsidRDefault="009A74F5"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39287" id="Rectangle 137" o:spid="_x0000_s2280" style="position:absolute;margin-left:1.3pt;margin-top:5.6pt;width:141pt;height:30.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">
                      <v:textbox>
                        <w:txbxContent>
                          <w:p w:rsidR="009A74F5" w:rsidRDefault="009A74F5" w:rsidP="00AB14FC">
                            <w:pPr>
                              <w:spacing w:line="240" w:lineRule="auto"/>
                              <w:rPr>
                                <w:rFonts w:cs="Arial"/>
                                <w:sz w:val="14"/>
                                <w:szCs w:val="14"/>
                                <w:lang w:val="es-MX"/>
                              </w:rPr>
                            </w:pPr>
                            <w:r>
                              <w:rPr>
                                <w:rFonts w:cs="Arial"/>
                                <w:sz w:val="14"/>
                                <w:szCs w:val="14"/>
                                <w:lang w:val="es-MX"/>
                              </w:rPr>
                              <w:t xml:space="preserve">Revisar </w:t>
                            </w:r>
                            <w:r w:rsidR="001C20C9">
                              <w:rPr>
                                <w:rFonts w:cs="Arial"/>
                                <w:sz w:val="14"/>
                                <w:szCs w:val="14"/>
                                <w:lang w:val="es-MX"/>
                              </w:rPr>
                              <w:t>las órdenes de trabajo asignadas</w:t>
                            </w:r>
                            <w:r>
                              <w:rPr>
                                <w:rFonts w:cs="Arial"/>
                                <w:sz w:val="14"/>
                                <w:szCs w:val="14"/>
                                <w:lang w:val="es-MX"/>
                              </w:rPr>
                              <w:t xml:space="preserve"> a cabo de cuadrilla para verificar la cantidad de material utilizado.</w:t>
                            </w:r>
                          </w:p>
                          <w:p w:rsidR="009A74F5" w:rsidRPr="009A6C15" w:rsidRDefault="009A74F5" w:rsidP="00AB14FC">
                            <w:pPr>
                              <w:spacing w:line="240" w:lineRule="auto"/>
                              <w:rPr>
                                <w:sz w:val="14"/>
                                <w:szCs w:val="14"/>
                              </w:rPr>
                            </w:pPr>
                          </w:p>
                        </w:txbxContent>
                      </v:textbox>
                    </v:rect>
                  </w:pict>
                </mc:Fallback>
              </mc:AlternateContent>
            </w: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tc>
      </w:tr>
      <w:tr w:rsidR="00AB14FC" w:rsidTr="00AB14FC">
        <w:trPr>
          <w:trHeight w:val="971"/>
          <w:jc w:val="center"/>
        </w:trPr>
        <w:tc>
          <w:tcPr>
            <w:tcW w:w="3544" w:type="dxa"/>
            <w:shd w:val="clear" w:color="auto" w:fill="auto"/>
          </w:tcPr>
          <w:p w:rsidR="00AB14FC" w:rsidRPr="0069437E" w:rsidRDefault="00AB14FC"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65536" behindDoc="0" locked="0" layoutInCell="1" allowOverlap="1" wp14:anchorId="3733D54D" wp14:editId="5A8ABF31">
                      <wp:simplePos x="0" y="0"/>
                      <wp:positionH relativeFrom="column">
                        <wp:posOffset>989867</wp:posOffset>
                      </wp:positionH>
                      <wp:positionV relativeFrom="paragraph">
                        <wp:posOffset>542290</wp:posOffset>
                      </wp:positionV>
                      <wp:extent cx="0" cy="369277"/>
                      <wp:effectExtent l="76200" t="0" r="76200" b="50165"/>
                      <wp:wrapNone/>
                      <wp:docPr id="130663" name="Conector recto de flecha 130663"/>
                      <wp:cNvGraphicFramePr/>
                      <a:graphic xmlns:a="http://schemas.openxmlformats.org/drawingml/2006/main">
                        <a:graphicData uri="http://schemas.microsoft.com/office/word/2010/wordprocessingShape">
                          <wps:wsp>
                            <wps:cNvCnPr/>
                            <wps:spPr>
                              <a:xfrm>
                                <a:off x="0" y="0"/>
                                <a:ext cx="0" cy="3692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3C8C1A" id="Conector recto de flecha 130663" o:spid="_x0000_s1026" type="#_x0000_t32" style="position:absolute;margin-left:77.95pt;margin-top:42.7pt;width:0;height:29.1pt;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63488" behindDoc="0" locked="0" layoutInCell="1" allowOverlap="1" wp14:anchorId="17D59AF0" wp14:editId="78A59E62">
                      <wp:simplePos x="0" y="0"/>
                      <wp:positionH relativeFrom="column">
                        <wp:posOffset>95250</wp:posOffset>
                      </wp:positionH>
                      <wp:positionV relativeFrom="paragraph">
                        <wp:posOffset>152937</wp:posOffset>
                      </wp:positionV>
                      <wp:extent cx="1952625" cy="390525"/>
                      <wp:effectExtent l="0" t="0" r="28575" b="28575"/>
                      <wp:wrapNone/>
                      <wp:docPr id="13066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390525"/>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r>
                                    <w:rPr>
                                      <w:rFonts w:cs="Arial"/>
                                      <w:sz w:val="14"/>
                                      <w:szCs w:val="14"/>
                                      <w:lang w:val="es-MX"/>
                                    </w:rPr>
                                    <w:t>Elaborar reporte y enviarlo a la Coordinación General de Servicios Municipales para su conocimiento y tramite.</w:t>
                                  </w:r>
                                </w:p>
                                <w:p w:rsidR="009A74F5" w:rsidRPr="009A6C15" w:rsidRDefault="009A74F5"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59AF0" id="Rectangle 145" o:spid="_x0000_s2281" style="position:absolute;margin-left:7.5pt;margin-top:12.05pt;width:153.75pt;height:30.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">
                      <v:textbox>
                        <w:txbxContent>
                          <w:p w:rsidR="009A74F5" w:rsidRDefault="009A74F5" w:rsidP="00AB14FC">
                            <w:pPr>
                              <w:spacing w:line="240" w:lineRule="auto"/>
                              <w:rPr>
                                <w:rFonts w:cs="Arial"/>
                                <w:sz w:val="14"/>
                                <w:szCs w:val="14"/>
                                <w:lang w:val="es-MX"/>
                              </w:rPr>
                            </w:pPr>
                            <w:r>
                              <w:rPr>
                                <w:rFonts w:cs="Arial"/>
                                <w:sz w:val="14"/>
                                <w:szCs w:val="14"/>
                                <w:lang w:val="es-MX"/>
                              </w:rPr>
                              <w:t>Elaborar reporte y enviarlo a la Coordinación General de Servicios Municipales para su conocimiento y tramite.</w:t>
                            </w:r>
                          </w:p>
                          <w:p w:rsidR="009A74F5" w:rsidRPr="009A6C15" w:rsidRDefault="009A74F5" w:rsidP="00AB14FC">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864512" behindDoc="0" locked="0" layoutInCell="1" allowOverlap="1" wp14:anchorId="04BA1476" wp14:editId="71AF93E8">
                      <wp:simplePos x="0" y="0"/>
                      <wp:positionH relativeFrom="column">
                        <wp:posOffset>2092960</wp:posOffset>
                      </wp:positionH>
                      <wp:positionV relativeFrom="paragraph">
                        <wp:posOffset>335182</wp:posOffset>
                      </wp:positionV>
                      <wp:extent cx="201295" cy="0"/>
                      <wp:effectExtent l="38100" t="76200" r="0" b="95250"/>
                      <wp:wrapNone/>
                      <wp:docPr id="130665" name="Conector recto de flecha 130665"/>
                      <wp:cNvGraphicFramePr/>
                      <a:graphic xmlns:a="http://schemas.openxmlformats.org/drawingml/2006/main">
                        <a:graphicData uri="http://schemas.microsoft.com/office/word/2010/wordprocessingShape">
                          <wps:wsp>
                            <wps:cNvCnPr/>
                            <wps:spPr>
                              <a:xfrm flipH="1">
                                <a:off x="0" y="0"/>
                                <a:ext cx="2012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5664A1" id="Conector recto de flecha 130665" o:spid="_x0000_s1026" type="#_x0000_t32" style="position:absolute;margin-left:164.8pt;margin-top:26.4pt;width:15.85pt;height:0;flip:x;z-index:25286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" strokecolor="black [3200]" strokeweight=".5pt">
                      <v:stroke endarrow="block" joinstyle="miter"/>
                    </v:shape>
                  </w:pict>
                </mc:Fallback>
              </mc:AlternateContent>
            </w:r>
          </w:p>
        </w:tc>
        <w:tc>
          <w:tcPr>
            <w:tcW w:w="3119"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62464" behindDoc="0" locked="0" layoutInCell="1" allowOverlap="1" wp14:anchorId="77CA2F74" wp14:editId="228B5EDE">
                      <wp:simplePos x="0" y="0"/>
                      <wp:positionH relativeFrom="column">
                        <wp:posOffset>45085</wp:posOffset>
                      </wp:positionH>
                      <wp:positionV relativeFrom="paragraph">
                        <wp:posOffset>187227</wp:posOffset>
                      </wp:positionV>
                      <wp:extent cx="1771650" cy="295275"/>
                      <wp:effectExtent l="0" t="0" r="19050" b="28575"/>
                      <wp:wrapNone/>
                      <wp:docPr id="13066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95275"/>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r>
                                    <w:rPr>
                                      <w:rFonts w:cs="Arial"/>
                                      <w:sz w:val="14"/>
                                      <w:szCs w:val="14"/>
                                      <w:lang w:val="es-MX"/>
                                    </w:rPr>
                                    <w:t>Informar a Atención Ciudadana para dar respuesta de las acciones realizadas</w:t>
                                  </w: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A2F74" id="_x0000_s2282" style="position:absolute;margin-left:3.55pt;margin-top:14.75pt;width:139.5pt;height:23.2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">
                      <v:textbox>
                        <w:txbxContent>
                          <w:p w:rsidR="009A74F5" w:rsidRDefault="009A74F5" w:rsidP="00AB14FC">
                            <w:pPr>
                              <w:spacing w:line="240" w:lineRule="auto"/>
                              <w:rPr>
                                <w:rFonts w:cs="Arial"/>
                                <w:sz w:val="14"/>
                                <w:szCs w:val="14"/>
                                <w:lang w:val="es-MX"/>
                              </w:rPr>
                            </w:pPr>
                            <w:r>
                              <w:rPr>
                                <w:rFonts w:cs="Arial"/>
                                <w:sz w:val="14"/>
                                <w:szCs w:val="14"/>
                                <w:lang w:val="es-MX"/>
                              </w:rPr>
                              <w:t>Informar a Atención Ciudadana para dar respuesta de las acciones realizadas</w:t>
                            </w: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v:textbox>
                    </v:rect>
                  </w:pict>
                </mc:Fallback>
              </mc:AlternateContent>
            </w: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p w:rsidR="00AB14FC" w:rsidRDefault="00AB14FC" w:rsidP="00AB14FC">
            <w:pPr>
              <w:autoSpaceDE w:val="0"/>
              <w:autoSpaceDN w:val="0"/>
              <w:adjustRightInd w:val="0"/>
              <w:spacing w:line="240" w:lineRule="auto"/>
              <w:jc w:val="left"/>
              <w:rPr>
                <w:rFonts w:cs="Arial"/>
                <w:b/>
                <w:noProof/>
                <w:sz w:val="28"/>
                <w:szCs w:val="28"/>
              </w:rPr>
            </w:pPr>
          </w:p>
          <w:p w:rsidR="00AB14FC" w:rsidRDefault="00AB14FC" w:rsidP="00AB14FC">
            <w:pPr>
              <w:autoSpaceDE w:val="0"/>
              <w:autoSpaceDN w:val="0"/>
              <w:adjustRightInd w:val="0"/>
              <w:spacing w:line="240" w:lineRule="auto"/>
              <w:jc w:val="left"/>
              <w:rPr>
                <w:rFonts w:cs="Arial"/>
                <w:b/>
                <w:noProof/>
                <w:sz w:val="28"/>
                <w:szCs w:val="28"/>
              </w:rPr>
            </w:pPr>
          </w:p>
          <w:p w:rsidR="00AB14FC" w:rsidRDefault="00AB14FC" w:rsidP="00AB14FC">
            <w:pPr>
              <w:autoSpaceDE w:val="0"/>
              <w:autoSpaceDN w:val="0"/>
              <w:adjustRightInd w:val="0"/>
              <w:spacing w:line="240" w:lineRule="auto"/>
              <w:jc w:val="left"/>
              <w:rPr>
                <w:rFonts w:cs="Arial"/>
                <w:b/>
                <w:noProof/>
                <w:sz w:val="28"/>
                <w:szCs w:val="28"/>
              </w:rPr>
            </w:pPr>
          </w:p>
        </w:tc>
      </w:tr>
      <w:tr w:rsidR="00AB14FC" w:rsidTr="00AB14FC">
        <w:trPr>
          <w:trHeight w:val="1285"/>
          <w:jc w:val="center"/>
        </w:trPr>
        <w:tc>
          <w:tcPr>
            <w:tcW w:w="3544"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66560" behindDoc="0" locked="0" layoutInCell="1" allowOverlap="1" wp14:anchorId="0B2D09DD" wp14:editId="59E02A77">
                      <wp:simplePos x="0" y="0"/>
                      <wp:positionH relativeFrom="column">
                        <wp:posOffset>370742</wp:posOffset>
                      </wp:positionH>
                      <wp:positionV relativeFrom="paragraph">
                        <wp:posOffset>228698</wp:posOffset>
                      </wp:positionV>
                      <wp:extent cx="1232535" cy="281012"/>
                      <wp:effectExtent l="0" t="0" r="24765" b="24130"/>
                      <wp:wrapNone/>
                      <wp:docPr id="13066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1012"/>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AB14FC">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D09DD" id="_x0000_s2283" type="#_x0000_t116" style="position:absolute;margin-left:29.2pt;margin-top:18pt;width:97.05pt;height:22.1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">
                      <v:textbox>
                        <w:txbxContent>
                          <w:p w:rsidR="009A74F5" w:rsidRPr="00071D5C" w:rsidRDefault="009A74F5" w:rsidP="00AB14FC">
                            <w:pPr>
                              <w:spacing w:line="240" w:lineRule="auto"/>
                              <w:jc w:val="center"/>
                              <w:rPr>
                                <w:b/>
                                <w:sz w:val="14"/>
                                <w:szCs w:val="14"/>
                              </w:rPr>
                            </w:pPr>
                            <w:r>
                              <w:rPr>
                                <w:b/>
                                <w:sz w:val="14"/>
                                <w:szCs w:val="14"/>
                              </w:rPr>
                              <w:t>Fin</w:t>
                            </w:r>
                          </w:p>
                        </w:txbxContent>
                      </v:textbox>
                    </v:shape>
                  </w:pict>
                </mc:Fallback>
              </mc:AlternateContent>
            </w:r>
          </w:p>
        </w:tc>
        <w:tc>
          <w:tcPr>
            <w:tcW w:w="3119"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tc>
      </w:tr>
    </w:tbl>
    <w:p w:rsidR="00AB14FC" w:rsidRDefault="00AB14FC" w:rsidP="00A67C11">
      <w:pPr>
        <w:spacing w:line="276" w:lineRule="auto"/>
        <w:ind w:left="1162" w:hanging="1162"/>
        <w:jc w:val="center"/>
        <w:rPr>
          <w:rFonts w:eastAsia="Calibri" w:cs="Arial"/>
          <w:b/>
          <w:sz w:val="28"/>
          <w:szCs w:val="28"/>
          <w:lang w:val="es-MX" w:eastAsia="en-US"/>
        </w:rPr>
      </w:pP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AB14FC" w:rsidRDefault="00AB14FC" w:rsidP="00AB14FC">
      <w:pPr>
        <w:jc w:val="center"/>
        <w:rPr>
          <w:rFonts w:cs="Arial"/>
          <w:b/>
          <w:bCs/>
          <w:sz w:val="28"/>
          <w:szCs w:val="28"/>
        </w:rPr>
      </w:pPr>
      <w:r>
        <w:rPr>
          <w:rFonts w:cs="Arial"/>
          <w:b/>
          <w:bCs/>
          <w:sz w:val="28"/>
          <w:szCs w:val="28"/>
        </w:rPr>
        <w:lastRenderedPageBreak/>
        <w:t xml:space="preserve">PROCEDIMIENTO </w:t>
      </w:r>
    </w:p>
    <w:p w:rsidR="00AB14FC" w:rsidRPr="0007148A" w:rsidRDefault="00AB14FC" w:rsidP="0007148A">
      <w:pPr>
        <w:jc w:val="left"/>
        <w:rPr>
          <w:rFonts w:cs="Arial"/>
          <w:sz w:val="24"/>
        </w:rPr>
      </w:pPr>
    </w:p>
    <w:p w:rsidR="00AB14FC" w:rsidRPr="0007148A" w:rsidRDefault="0007148A" w:rsidP="0007148A">
      <w:pPr>
        <w:jc w:val="left"/>
        <w:rPr>
          <w:rFonts w:cs="Arial"/>
          <w:sz w:val="24"/>
        </w:rPr>
      </w:pPr>
      <w:r w:rsidRPr="0007148A">
        <w:rPr>
          <w:rFonts w:cs="Arial"/>
          <w:sz w:val="24"/>
        </w:rPr>
        <w:t>Ampliaciones de obras de alumbrado público o de energía eléctrica</w:t>
      </w:r>
    </w:p>
    <w:p w:rsidR="00AB14FC" w:rsidRPr="00AC6983" w:rsidRDefault="00AB14FC" w:rsidP="00AB14FC">
      <w:pPr>
        <w:jc w:val="center"/>
        <w:rPr>
          <w:rFonts w:cs="Arial"/>
          <w:b/>
          <w:bCs/>
          <w:sz w:val="28"/>
          <w:szCs w:val="28"/>
        </w:rPr>
      </w:pPr>
    </w:p>
    <w:p w:rsidR="00AB14FC" w:rsidRDefault="00AB14FC" w:rsidP="00AB14FC">
      <w:pPr>
        <w:rPr>
          <w:rFonts w:cs="Arial"/>
          <w:bCs/>
          <w:sz w:val="24"/>
          <w:szCs w:val="28"/>
        </w:rPr>
      </w:pPr>
    </w:p>
    <w:p w:rsidR="0007148A" w:rsidRPr="006550F8" w:rsidRDefault="0007148A" w:rsidP="0007148A">
      <w:pPr>
        <w:jc w:val="center"/>
        <w:rPr>
          <w:rFonts w:cs="Arial"/>
          <w:b/>
          <w:sz w:val="28"/>
        </w:rPr>
      </w:pPr>
      <w:r w:rsidRPr="006550F8">
        <w:rPr>
          <w:rFonts w:cs="Arial"/>
          <w:b/>
          <w:sz w:val="28"/>
        </w:rPr>
        <w:t>OBJETIVO</w:t>
      </w:r>
      <w:r>
        <w:rPr>
          <w:rFonts w:cs="Arial"/>
          <w:b/>
          <w:sz w:val="28"/>
        </w:rPr>
        <w:t xml:space="preserve"> DELPROCEDIMIENTO</w:t>
      </w:r>
    </w:p>
    <w:p w:rsidR="00AB14FC" w:rsidRDefault="00AB14FC" w:rsidP="00AB14FC">
      <w:pPr>
        <w:rPr>
          <w:rFonts w:cs="Arial"/>
          <w:bCs/>
          <w:sz w:val="24"/>
          <w:szCs w:val="28"/>
        </w:rPr>
      </w:pPr>
    </w:p>
    <w:p w:rsidR="00AB14FC" w:rsidRPr="008B641D" w:rsidRDefault="00AB14FC" w:rsidP="00AB14FC">
      <w:pPr>
        <w:rPr>
          <w:rFonts w:cs="Arial"/>
          <w:b/>
          <w:bCs/>
          <w:sz w:val="24"/>
          <w:szCs w:val="28"/>
        </w:rPr>
      </w:pPr>
      <w:r w:rsidRPr="006550F8">
        <w:rPr>
          <w:rFonts w:cs="Arial"/>
          <w:sz w:val="28"/>
        </w:rPr>
        <w:t>Dar respuesta a la demanda ciudadana en ampliaciones de alumbrado público o electrificación elaborando los proyectos correspondientes y llevar luz para tu seguridad</w:t>
      </w:r>
      <w:r w:rsidRPr="006550F8">
        <w:rPr>
          <w:rFonts w:cs="Arial"/>
          <w:bCs/>
          <w:sz w:val="24"/>
          <w:szCs w:val="28"/>
        </w:rPr>
        <w:t>.</w:t>
      </w:r>
    </w:p>
    <w:p w:rsidR="00AB14FC" w:rsidRPr="008B641D" w:rsidRDefault="00AB14FC" w:rsidP="00AB14FC">
      <w:pPr>
        <w:rPr>
          <w:rFonts w:cs="Arial"/>
          <w:b/>
          <w:bCs/>
          <w:sz w:val="24"/>
          <w:szCs w:val="28"/>
        </w:rPr>
      </w:pPr>
    </w:p>
    <w:p w:rsidR="00AB14FC" w:rsidRDefault="00AB14FC" w:rsidP="00AB14FC">
      <w:pPr>
        <w:rPr>
          <w:rFonts w:cs="Arial"/>
          <w:bCs/>
          <w:sz w:val="24"/>
          <w:szCs w:val="28"/>
        </w:rPr>
      </w:pPr>
    </w:p>
    <w:p w:rsidR="0007148A" w:rsidRPr="006550F8" w:rsidRDefault="0007148A" w:rsidP="0007148A">
      <w:pPr>
        <w:jc w:val="center"/>
        <w:rPr>
          <w:rFonts w:cs="Arial"/>
          <w:b/>
          <w:sz w:val="28"/>
        </w:rPr>
      </w:pPr>
      <w:r w:rsidRPr="006550F8">
        <w:rPr>
          <w:rFonts w:cs="Arial"/>
          <w:b/>
          <w:sz w:val="28"/>
        </w:rPr>
        <w:t>FUNDAMENTO JURÍDICO ADMINISTRATIVO</w:t>
      </w:r>
      <w:r>
        <w:rPr>
          <w:rFonts w:cs="Arial"/>
          <w:b/>
          <w:sz w:val="28"/>
        </w:rPr>
        <w:t xml:space="preserve"> DEL PROCEDIMIENTO</w:t>
      </w:r>
    </w:p>
    <w:p w:rsidR="00AB14FC" w:rsidRDefault="00AB14FC" w:rsidP="00AB14FC">
      <w:pPr>
        <w:rPr>
          <w:rFonts w:cs="Arial"/>
          <w:bCs/>
          <w:sz w:val="24"/>
          <w:szCs w:val="28"/>
        </w:rPr>
      </w:pPr>
    </w:p>
    <w:p w:rsidR="00AB14FC" w:rsidRPr="006550F8" w:rsidRDefault="00AB14FC" w:rsidP="00AB14FC">
      <w:pPr>
        <w:rPr>
          <w:rFonts w:cs="Arial"/>
          <w:sz w:val="28"/>
        </w:rPr>
      </w:pPr>
      <w:r w:rsidRPr="006550F8">
        <w:rPr>
          <w:rFonts w:cs="Arial"/>
          <w:sz w:val="28"/>
        </w:rPr>
        <w:t>Artículo 115 de la Constitución Política de los Estados Unidos Mexicanos.</w:t>
      </w:r>
    </w:p>
    <w:p w:rsidR="00AB14FC" w:rsidRPr="006550F8" w:rsidRDefault="00AB14FC" w:rsidP="00AB14FC">
      <w:pPr>
        <w:rPr>
          <w:rFonts w:cs="Arial"/>
          <w:sz w:val="28"/>
        </w:rPr>
      </w:pPr>
    </w:p>
    <w:p w:rsidR="00AB14FC" w:rsidRPr="006550F8" w:rsidRDefault="00AB14FC" w:rsidP="00AB14FC">
      <w:pPr>
        <w:rPr>
          <w:rFonts w:cs="Arial"/>
          <w:sz w:val="28"/>
        </w:rPr>
      </w:pPr>
      <w:r w:rsidRPr="006550F8">
        <w:rPr>
          <w:rFonts w:cs="Arial"/>
          <w:sz w:val="28"/>
        </w:rPr>
        <w:t>Artículo 56, del Reglamento de la Administración Pública del Municipio de Centro, Tabasco.</w:t>
      </w:r>
    </w:p>
    <w:p w:rsidR="00AB14FC" w:rsidRDefault="00AB14FC" w:rsidP="00AB14FC">
      <w:pPr>
        <w:rPr>
          <w:rFonts w:cs="Arial"/>
          <w:sz w:val="28"/>
        </w:rPr>
      </w:pPr>
    </w:p>
    <w:p w:rsidR="00AB14FC" w:rsidRPr="006550F8" w:rsidRDefault="00AB14FC" w:rsidP="00AB14FC">
      <w:pPr>
        <w:rPr>
          <w:rFonts w:cs="Arial"/>
          <w:sz w:val="28"/>
        </w:rPr>
      </w:pPr>
      <w:r w:rsidRPr="006550F8">
        <w:rPr>
          <w:rFonts w:cs="Arial"/>
          <w:sz w:val="28"/>
        </w:rPr>
        <w:t>Plan Municipal de Desarrollo 2016-2018.</w:t>
      </w:r>
    </w:p>
    <w:p w:rsidR="00AB14FC" w:rsidRPr="006550F8" w:rsidRDefault="00AB14FC" w:rsidP="00AB14FC">
      <w:pPr>
        <w:rPr>
          <w:rFonts w:cs="Arial"/>
          <w:sz w:val="28"/>
        </w:rPr>
      </w:pPr>
    </w:p>
    <w:p w:rsidR="00AB14FC" w:rsidRPr="006550F8" w:rsidRDefault="00AB14FC" w:rsidP="00AB14FC">
      <w:pPr>
        <w:rPr>
          <w:rFonts w:cs="Arial"/>
          <w:sz w:val="28"/>
        </w:rPr>
      </w:pPr>
      <w:r w:rsidRPr="006550F8">
        <w:rPr>
          <w:rFonts w:cs="Arial"/>
          <w:sz w:val="28"/>
        </w:rPr>
        <w:t>Programa Operativo Anual (POA).</w:t>
      </w: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B14FC" w:rsidTr="00AB14FC">
        <w:trPr>
          <w:cantSplit/>
          <w:trHeight w:val="569"/>
          <w:jc w:val="center"/>
        </w:trPr>
        <w:tc>
          <w:tcPr>
            <w:tcW w:w="4751" w:type="dxa"/>
            <w:tcBorders>
              <w:bottom w:val="single" w:sz="4" w:space="0" w:color="auto"/>
            </w:tcBorders>
            <w:shd w:val="clear" w:color="auto" w:fill="E2AC00"/>
          </w:tcPr>
          <w:p w:rsidR="00AB14FC" w:rsidRPr="0007148A" w:rsidRDefault="00AB14FC" w:rsidP="0007148A">
            <w:pPr>
              <w:spacing w:line="240" w:lineRule="auto"/>
              <w:contextualSpacing/>
              <w:rPr>
                <w:b/>
                <w:szCs w:val="20"/>
              </w:rPr>
            </w:pPr>
            <w:r w:rsidRPr="0007148A">
              <w:rPr>
                <w:b/>
                <w:szCs w:val="20"/>
              </w:rPr>
              <w:lastRenderedPageBreak/>
              <w:t>UNIDAD ADMINISTRATIVA:</w:t>
            </w:r>
          </w:p>
          <w:p w:rsidR="00AB14FC" w:rsidRPr="0007148A" w:rsidRDefault="00AB14FC" w:rsidP="0007148A">
            <w:pPr>
              <w:shd w:val="clear" w:color="auto" w:fill="E2AC00"/>
              <w:spacing w:line="240" w:lineRule="auto"/>
              <w:contextualSpacing/>
              <w:rPr>
                <w:szCs w:val="20"/>
              </w:rPr>
            </w:pPr>
            <w:r w:rsidRPr="0007148A">
              <w:rPr>
                <w:szCs w:val="20"/>
              </w:rPr>
              <w:t>Coordinación de Modernización e Innovación</w:t>
            </w:r>
          </w:p>
        </w:tc>
        <w:tc>
          <w:tcPr>
            <w:tcW w:w="5973" w:type="dxa"/>
            <w:tcBorders>
              <w:bottom w:val="single" w:sz="4" w:space="0" w:color="auto"/>
            </w:tcBorders>
            <w:shd w:val="clear" w:color="auto" w:fill="E2AC00"/>
          </w:tcPr>
          <w:p w:rsidR="00AB14FC" w:rsidRPr="0007148A" w:rsidRDefault="00AB14FC" w:rsidP="0007148A">
            <w:pPr>
              <w:spacing w:line="240" w:lineRule="auto"/>
              <w:contextualSpacing/>
              <w:jc w:val="left"/>
              <w:rPr>
                <w:b/>
                <w:szCs w:val="20"/>
              </w:rPr>
            </w:pPr>
            <w:r w:rsidRPr="0007148A">
              <w:rPr>
                <w:b/>
                <w:szCs w:val="20"/>
              </w:rPr>
              <w:t xml:space="preserve">UNIDAD RESPONSABLE: </w:t>
            </w:r>
          </w:p>
          <w:p w:rsidR="00AB14FC" w:rsidRPr="0007148A" w:rsidRDefault="00AB14FC" w:rsidP="0007148A">
            <w:pPr>
              <w:spacing w:line="240" w:lineRule="auto"/>
              <w:contextualSpacing/>
              <w:jc w:val="left"/>
              <w:rPr>
                <w:rFonts w:cs="Arial"/>
                <w:bCs/>
                <w:szCs w:val="20"/>
              </w:rPr>
            </w:pPr>
            <w:r w:rsidRPr="0007148A">
              <w:rPr>
                <w:rFonts w:cs="Arial"/>
                <w:bCs/>
                <w:szCs w:val="20"/>
              </w:rPr>
              <w:t>Departamento de Administración del Portal Electrónico Municipal.</w:t>
            </w:r>
          </w:p>
        </w:tc>
      </w:tr>
      <w:tr w:rsidR="00AB14FC" w:rsidTr="0007148A">
        <w:trPr>
          <w:cantSplit/>
          <w:trHeight w:val="387"/>
          <w:jc w:val="center"/>
        </w:trPr>
        <w:tc>
          <w:tcPr>
            <w:tcW w:w="10724" w:type="dxa"/>
            <w:gridSpan w:val="2"/>
            <w:tcBorders>
              <w:bottom w:val="single" w:sz="4" w:space="0" w:color="auto"/>
            </w:tcBorders>
            <w:shd w:val="clear" w:color="auto" w:fill="E2AC00"/>
          </w:tcPr>
          <w:p w:rsidR="00AB14FC" w:rsidRPr="0007148A" w:rsidRDefault="00AB14FC" w:rsidP="0007148A">
            <w:pPr>
              <w:spacing w:line="240" w:lineRule="auto"/>
              <w:contextualSpacing/>
              <w:rPr>
                <w:szCs w:val="20"/>
              </w:rPr>
            </w:pPr>
            <w:r w:rsidRPr="0007148A">
              <w:rPr>
                <w:b/>
                <w:szCs w:val="20"/>
              </w:rPr>
              <w:t xml:space="preserve">NOMBRE DEL PROCEDIMIENTO: </w:t>
            </w:r>
            <w:r w:rsidRPr="0007148A">
              <w:rPr>
                <w:szCs w:val="20"/>
              </w:rPr>
              <w:t>Publicación de boletines, avisos y/o Comunicados.</w:t>
            </w:r>
          </w:p>
        </w:tc>
      </w:tr>
    </w:tbl>
    <w:p w:rsidR="00AB14FC" w:rsidRDefault="00AB14FC" w:rsidP="00A67C11">
      <w:pPr>
        <w:spacing w:line="276" w:lineRule="auto"/>
        <w:ind w:left="1162" w:hanging="1162"/>
        <w:jc w:val="center"/>
        <w:rPr>
          <w:rFonts w:eastAsia="Calibri" w:cs="Arial"/>
          <w:b/>
          <w:sz w:val="28"/>
          <w:szCs w:val="28"/>
          <w:lang w:val="es-MX" w:eastAsia="en-US"/>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4381"/>
        <w:gridCol w:w="2139"/>
      </w:tblGrid>
      <w:tr w:rsidR="00AB14FC" w:rsidTr="00AB14FC">
        <w:trPr>
          <w:trHeight w:val="291"/>
          <w:jc w:val="center"/>
        </w:trPr>
        <w:tc>
          <w:tcPr>
            <w:tcW w:w="802" w:type="dxa"/>
            <w:tcBorders>
              <w:top w:val="single" w:sz="4" w:space="0" w:color="auto"/>
              <w:bottom w:val="single" w:sz="4" w:space="0" w:color="auto"/>
            </w:tcBorders>
            <w:shd w:val="clear" w:color="auto" w:fill="FFC000"/>
            <w:vAlign w:val="center"/>
          </w:tcPr>
          <w:p w:rsidR="00AB14FC" w:rsidRPr="0007148A" w:rsidRDefault="00AB14FC" w:rsidP="0007148A">
            <w:pPr>
              <w:spacing w:line="240" w:lineRule="auto"/>
              <w:contextualSpacing/>
              <w:jc w:val="center"/>
              <w:rPr>
                <w:b/>
                <w:szCs w:val="20"/>
                <w:lang w:val="en-US"/>
              </w:rPr>
            </w:pPr>
            <w:r w:rsidRPr="0007148A">
              <w:rPr>
                <w:b/>
                <w:szCs w:val="20"/>
                <w:lang w:val="en-US"/>
              </w:rPr>
              <w:t>ACT.</w:t>
            </w:r>
          </w:p>
          <w:p w:rsidR="00AB14FC" w:rsidRPr="0007148A" w:rsidRDefault="00AB14FC" w:rsidP="0007148A">
            <w:pPr>
              <w:spacing w:line="240" w:lineRule="auto"/>
              <w:contextualSpacing/>
              <w:jc w:val="center"/>
              <w:rPr>
                <w:b/>
                <w:szCs w:val="20"/>
                <w:lang w:val="en-US"/>
              </w:rPr>
            </w:pPr>
            <w:r w:rsidRPr="0007148A">
              <w:rPr>
                <w:b/>
                <w:szCs w:val="20"/>
                <w:lang w:val="en-US"/>
              </w:rPr>
              <w:t>NUM.</w:t>
            </w:r>
          </w:p>
        </w:tc>
        <w:tc>
          <w:tcPr>
            <w:tcW w:w="3402" w:type="dxa"/>
            <w:tcBorders>
              <w:top w:val="single" w:sz="4" w:space="0" w:color="auto"/>
              <w:bottom w:val="single" w:sz="4" w:space="0" w:color="auto"/>
            </w:tcBorders>
            <w:shd w:val="clear" w:color="auto" w:fill="FFC000"/>
            <w:vAlign w:val="center"/>
          </w:tcPr>
          <w:p w:rsidR="00AB14FC" w:rsidRPr="0007148A" w:rsidRDefault="00AB14FC" w:rsidP="0007148A">
            <w:pPr>
              <w:spacing w:line="240" w:lineRule="auto"/>
              <w:contextualSpacing/>
              <w:jc w:val="center"/>
              <w:rPr>
                <w:b/>
                <w:szCs w:val="20"/>
                <w:lang w:val="en-US"/>
              </w:rPr>
            </w:pPr>
            <w:r w:rsidRPr="0007148A">
              <w:rPr>
                <w:b/>
                <w:szCs w:val="20"/>
                <w:lang w:val="en-US"/>
              </w:rPr>
              <w:t>RESPONSABLE</w:t>
            </w:r>
          </w:p>
        </w:tc>
        <w:tc>
          <w:tcPr>
            <w:tcW w:w="4381" w:type="dxa"/>
            <w:tcBorders>
              <w:top w:val="single" w:sz="4" w:space="0" w:color="auto"/>
              <w:bottom w:val="single" w:sz="4" w:space="0" w:color="auto"/>
            </w:tcBorders>
            <w:shd w:val="clear" w:color="auto" w:fill="FFC000"/>
            <w:vAlign w:val="center"/>
          </w:tcPr>
          <w:p w:rsidR="00AB14FC" w:rsidRPr="0007148A" w:rsidRDefault="00AB14FC" w:rsidP="0007148A">
            <w:pPr>
              <w:spacing w:line="240" w:lineRule="auto"/>
              <w:contextualSpacing/>
              <w:jc w:val="center"/>
              <w:rPr>
                <w:b/>
                <w:szCs w:val="20"/>
                <w:lang w:val="es-MX"/>
              </w:rPr>
            </w:pPr>
            <w:r w:rsidRPr="0007148A">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B14FC" w:rsidRPr="0007148A" w:rsidRDefault="00AB14FC" w:rsidP="00AB14FC">
            <w:pPr>
              <w:jc w:val="center"/>
              <w:rPr>
                <w:b/>
                <w:szCs w:val="20"/>
                <w:lang w:val="es-MX"/>
              </w:rPr>
            </w:pPr>
            <w:r w:rsidRPr="0007148A">
              <w:rPr>
                <w:b/>
                <w:szCs w:val="20"/>
                <w:lang w:val="es-MX"/>
              </w:rPr>
              <w:t>FORMA  O</w:t>
            </w:r>
          </w:p>
          <w:p w:rsidR="00AB14FC" w:rsidRPr="0007148A" w:rsidRDefault="00AB14FC" w:rsidP="00AB14FC">
            <w:pPr>
              <w:jc w:val="center"/>
              <w:rPr>
                <w:b/>
                <w:szCs w:val="20"/>
                <w:lang w:val="es-MX"/>
              </w:rPr>
            </w:pPr>
            <w:r w:rsidRPr="0007148A">
              <w:rPr>
                <w:b/>
                <w:szCs w:val="20"/>
                <w:lang w:val="es-MX"/>
              </w:rPr>
              <w:t>DOCUMENTO</w:t>
            </w:r>
          </w:p>
        </w:tc>
      </w:tr>
      <w:tr w:rsidR="00AB14FC" w:rsidRPr="009C62C7" w:rsidTr="0007148A">
        <w:trPr>
          <w:trHeight w:val="1178"/>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p>
          <w:p w:rsidR="00AB14FC" w:rsidRPr="0007148A" w:rsidRDefault="00AB14FC" w:rsidP="0007148A">
            <w:pPr>
              <w:spacing w:line="240" w:lineRule="auto"/>
              <w:contextualSpacing/>
              <w:jc w:val="center"/>
              <w:rPr>
                <w:szCs w:val="20"/>
                <w:lang w:val="es-MX"/>
              </w:rPr>
            </w:pPr>
            <w:r w:rsidRPr="0007148A">
              <w:rPr>
                <w:szCs w:val="20"/>
                <w:lang w:val="es-MX"/>
              </w:rPr>
              <w:t>1</w:t>
            </w:r>
          </w:p>
          <w:p w:rsidR="00AB14FC" w:rsidRPr="0007148A" w:rsidRDefault="00AB14FC" w:rsidP="0007148A">
            <w:pPr>
              <w:spacing w:line="240" w:lineRule="auto"/>
              <w:contextualSpacing/>
              <w:jc w:val="center"/>
              <w:rPr>
                <w:b/>
                <w:szCs w:val="20"/>
              </w:rPr>
            </w:pP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p>
          <w:p w:rsidR="00AB14FC" w:rsidRPr="0007148A" w:rsidRDefault="00AB14FC" w:rsidP="0007148A">
            <w:pPr>
              <w:spacing w:line="240" w:lineRule="auto"/>
              <w:contextualSpacing/>
              <w:rPr>
                <w:szCs w:val="20"/>
                <w:lang w:val="es-MX"/>
              </w:rPr>
            </w:pPr>
            <w:r w:rsidRPr="0007148A">
              <w:rPr>
                <w:szCs w:val="20"/>
                <w:lang w:val="es-MX"/>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b/>
                <w:szCs w:val="20"/>
                <w:lang w:val="es-MX"/>
              </w:rPr>
            </w:pPr>
            <w:r w:rsidRPr="0007148A">
              <w:rPr>
                <w:b/>
                <w:szCs w:val="20"/>
                <w:lang w:val="es-MX"/>
              </w:rPr>
              <w:t>INICIO</w:t>
            </w:r>
          </w:p>
          <w:p w:rsidR="00AB14FC" w:rsidRPr="0007148A" w:rsidRDefault="00AB14FC" w:rsidP="0007148A">
            <w:pPr>
              <w:spacing w:line="240" w:lineRule="auto"/>
              <w:contextualSpacing/>
              <w:rPr>
                <w:b/>
                <w:szCs w:val="20"/>
                <w:lang w:val="es-MX"/>
              </w:rPr>
            </w:pPr>
            <w:r w:rsidRPr="0007148A">
              <w:rPr>
                <w:szCs w:val="20"/>
                <w:lang w:val="es-MX"/>
              </w:rPr>
              <w:t>Recepcionar las demandas donde solicitan ampliaciones de Alumbrado Público o de Red de Energía Eléctrica (de presidencia, secretaria técnica o de los posibles beneficiados).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 xml:space="preserve">Solicitud o demanda </w:t>
            </w:r>
          </w:p>
        </w:tc>
      </w:tr>
      <w:tr w:rsidR="00AB14FC" w:rsidTr="00AB14FC">
        <w:trPr>
          <w:trHeight w:val="595"/>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r w:rsidRPr="0007148A">
              <w:rPr>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left"/>
              <w:rPr>
                <w:rFonts w:cs="Arial"/>
                <w:bCs/>
                <w:szCs w:val="20"/>
              </w:rPr>
            </w:pPr>
            <w:r w:rsidRPr="0007148A">
              <w:rPr>
                <w:rFonts w:cs="Arial"/>
                <w:bCs/>
                <w:szCs w:val="20"/>
              </w:rPr>
              <w:t>Área de Atención Ciudadana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Entregar solicitudes de ampliaciones al Coordinador (clasificadas en área rural y urbana, así mismo de ampliaciones de alumbrado y electrificación)</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Solicitud o demanda</w:t>
            </w:r>
          </w:p>
        </w:tc>
      </w:tr>
      <w:tr w:rsidR="00AB14FC" w:rsidTr="00AB14FC">
        <w:trPr>
          <w:trHeight w:val="610"/>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r w:rsidRPr="0007148A">
              <w:rPr>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Coordinador de Alumbrado Público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Entregar las solicitudes a los jefes de Áreas Urbana o Rural para su inspección.</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Solicitud o demanda</w:t>
            </w:r>
          </w:p>
        </w:tc>
      </w:tr>
      <w:tr w:rsidR="00AB14FC" w:rsidTr="00AB14FC">
        <w:trPr>
          <w:trHeight w:val="612"/>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r w:rsidRPr="0007148A">
              <w:rPr>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Departamento de Área Urbana o Rural y Proyectos y Administración de Mantenimiento.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Inspección en campo para cerciorarse de lo que se requiere (ampliación de red de energía eléctrica o de alumbrado).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p>
        </w:tc>
      </w:tr>
      <w:tr w:rsidR="00AB14FC" w:rsidTr="0007148A">
        <w:trPr>
          <w:trHeight w:val="1000"/>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r w:rsidRPr="0007148A">
              <w:rPr>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Departamento de Área Urbana o Rural y Proyectos y Administración de Mantenimiento.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Realizar el levantamiento de la obra requerida (mediciones necesarias para poder hacer el proyecto solicitado), fijaciones fotográficas y número de casas a beneficiar.</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Fotografías y levantamiento físico</w:t>
            </w:r>
          </w:p>
        </w:tc>
      </w:tr>
      <w:tr w:rsidR="00AB14FC" w:rsidTr="00AB14FC">
        <w:trPr>
          <w:trHeight w:val="332"/>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r w:rsidRPr="0007148A">
              <w:rPr>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Departamento de Área Urbana o Rural y Proyectos y Administración de Mantenimiento.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rFonts w:cs="Arial"/>
                <w:szCs w:val="20"/>
                <w:lang w:val="es-MX"/>
              </w:rPr>
            </w:pPr>
          </w:p>
          <w:p w:rsidR="00AB14FC" w:rsidRPr="0007148A" w:rsidRDefault="00AB14FC" w:rsidP="0007148A">
            <w:pPr>
              <w:spacing w:line="240" w:lineRule="auto"/>
              <w:contextualSpacing/>
              <w:rPr>
                <w:rFonts w:cs="Arial"/>
                <w:szCs w:val="20"/>
                <w:lang w:val="es-MX"/>
              </w:rPr>
            </w:pPr>
            <w:r w:rsidRPr="0007148A">
              <w:rPr>
                <w:rFonts w:cs="Arial"/>
                <w:szCs w:val="20"/>
                <w:lang w:val="es-MX"/>
              </w:rPr>
              <w:t>Realizar el plano proyecto y el presupuesto del mismo.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Plano proyecto</w:t>
            </w:r>
          </w:p>
        </w:tc>
      </w:tr>
      <w:tr w:rsidR="00AB14FC" w:rsidTr="00AB14FC">
        <w:trPr>
          <w:trHeight w:val="1043"/>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p>
          <w:p w:rsidR="00AB14FC" w:rsidRPr="0007148A" w:rsidRDefault="00AB14FC" w:rsidP="0007148A">
            <w:pPr>
              <w:spacing w:line="240" w:lineRule="auto"/>
              <w:contextualSpacing/>
              <w:jc w:val="center"/>
              <w:rPr>
                <w:szCs w:val="20"/>
                <w:lang w:val="es-MX"/>
              </w:rPr>
            </w:pPr>
            <w:r w:rsidRPr="0007148A">
              <w:rPr>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Departamento de Área Urbana o Rural y Proyectos y Administración de Mantenimiento.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Se elabora e integra expediente técnico (presupuesto, explosión de insumos, programa de obras, generadores, cedula o carátula, macro y micro localización y planos del proyecto).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p>
          <w:p w:rsidR="00AB14FC" w:rsidRPr="0007148A" w:rsidRDefault="00AB14FC" w:rsidP="00AB14FC">
            <w:pPr>
              <w:rPr>
                <w:szCs w:val="20"/>
                <w:lang w:val="es-MX"/>
              </w:rPr>
            </w:pPr>
            <w:r w:rsidRPr="0007148A">
              <w:rPr>
                <w:szCs w:val="20"/>
                <w:lang w:val="es-MX"/>
              </w:rPr>
              <w:t>Expediente técnico</w:t>
            </w:r>
          </w:p>
        </w:tc>
      </w:tr>
      <w:tr w:rsidR="00AB14FC" w:rsidTr="00AB14FC">
        <w:trPr>
          <w:trHeight w:val="69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p>
          <w:p w:rsidR="00AB14FC" w:rsidRPr="0007148A" w:rsidRDefault="00AB14FC" w:rsidP="0007148A">
            <w:pPr>
              <w:spacing w:line="240" w:lineRule="auto"/>
              <w:contextualSpacing/>
              <w:jc w:val="center"/>
              <w:rPr>
                <w:szCs w:val="20"/>
                <w:lang w:val="es-MX"/>
              </w:rPr>
            </w:pPr>
            <w:r w:rsidRPr="0007148A">
              <w:rPr>
                <w:szCs w:val="20"/>
                <w:lang w:val="es-MX"/>
              </w:rPr>
              <w:t>8</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Departamento de Área Urbana o Rural y Proyectos y Administración de Mantenimiento.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Se entrega el expediente técnico al Coordinador de Alumbrado para su firma.</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Expediente técnico</w:t>
            </w:r>
          </w:p>
        </w:tc>
      </w:tr>
      <w:tr w:rsidR="00AB14FC" w:rsidTr="00AB14FC">
        <w:trPr>
          <w:trHeight w:val="849"/>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p>
          <w:p w:rsidR="00AB14FC" w:rsidRPr="0007148A" w:rsidRDefault="00AB14FC" w:rsidP="0007148A">
            <w:pPr>
              <w:spacing w:line="240" w:lineRule="auto"/>
              <w:contextualSpacing/>
              <w:jc w:val="center"/>
              <w:rPr>
                <w:szCs w:val="20"/>
                <w:lang w:val="es-MX"/>
              </w:rPr>
            </w:pPr>
            <w:r w:rsidRPr="0007148A">
              <w:rPr>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p>
          <w:p w:rsidR="00AB14FC" w:rsidRPr="0007148A" w:rsidRDefault="00AB14FC" w:rsidP="0007148A">
            <w:pPr>
              <w:spacing w:line="240" w:lineRule="auto"/>
              <w:contextualSpacing/>
              <w:rPr>
                <w:szCs w:val="20"/>
                <w:lang w:val="es-MX"/>
              </w:rPr>
            </w:pPr>
            <w:r w:rsidRPr="0007148A">
              <w:rPr>
                <w:szCs w:val="20"/>
                <w:lang w:val="es-MX"/>
              </w:rPr>
              <w:t>Coordinador de Alumbrado Público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r w:rsidRPr="0007148A">
              <w:rPr>
                <w:szCs w:val="20"/>
                <w:lang w:val="es-MX"/>
              </w:rPr>
              <w:t>Envía el expediente técnico a la Coordinación General de Servicios Municipales para que a su vez lo envíe a la Dirección de Programación para la asignación de recursos económicos que requiere la obra.</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p>
          <w:p w:rsidR="00AB14FC" w:rsidRPr="0007148A" w:rsidRDefault="00AB14FC" w:rsidP="00AB14FC">
            <w:pPr>
              <w:rPr>
                <w:szCs w:val="20"/>
                <w:lang w:val="es-MX"/>
              </w:rPr>
            </w:pPr>
            <w:r w:rsidRPr="0007148A">
              <w:rPr>
                <w:szCs w:val="20"/>
                <w:lang w:val="es-MX"/>
              </w:rPr>
              <w:t>Expediente técnico</w:t>
            </w:r>
          </w:p>
        </w:tc>
      </w:tr>
      <w:tr w:rsidR="00AB14FC" w:rsidTr="00AB14F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jc w:val="center"/>
              <w:rPr>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07148A">
            <w:pPr>
              <w:spacing w:line="240" w:lineRule="auto"/>
              <w:contextualSpacing/>
              <w:rPr>
                <w:szCs w:val="20"/>
                <w:lang w:val="es-MX"/>
              </w:rPr>
            </w:pPr>
          </w:p>
        </w:tc>
        <w:tc>
          <w:tcPr>
            <w:tcW w:w="4381" w:type="dxa"/>
            <w:tcBorders>
              <w:top w:val="single" w:sz="4" w:space="0" w:color="auto"/>
              <w:left w:val="single" w:sz="4" w:space="0" w:color="auto"/>
              <w:bottom w:val="single" w:sz="4" w:space="0" w:color="auto"/>
              <w:right w:val="single" w:sz="4" w:space="0" w:color="auto"/>
            </w:tcBorders>
            <w:vAlign w:val="center"/>
          </w:tcPr>
          <w:p w:rsidR="00AB14FC" w:rsidRPr="0007148A" w:rsidRDefault="00AB14FC" w:rsidP="0007148A">
            <w:pPr>
              <w:spacing w:line="240" w:lineRule="auto"/>
              <w:contextualSpacing/>
              <w:jc w:val="center"/>
              <w:rPr>
                <w:b/>
                <w:szCs w:val="20"/>
                <w:lang w:val="es-MX"/>
              </w:rPr>
            </w:pPr>
            <w:r w:rsidRPr="0007148A">
              <w:rPr>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p>
        </w:tc>
      </w:tr>
    </w:tbl>
    <w:p w:rsidR="00AB14FC" w:rsidRDefault="00AB14FC" w:rsidP="00A67C11">
      <w:pPr>
        <w:spacing w:line="276" w:lineRule="auto"/>
        <w:ind w:left="1162" w:hanging="1162"/>
        <w:jc w:val="center"/>
        <w:rPr>
          <w:rFonts w:eastAsia="Calibri" w:cs="Arial"/>
          <w:b/>
          <w:sz w:val="28"/>
          <w:szCs w:val="28"/>
          <w:lang w:val="es-MX" w:eastAsia="en-US"/>
        </w:rPr>
      </w:pP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70"/>
        <w:gridCol w:w="5998"/>
      </w:tblGrid>
      <w:tr w:rsidR="00AB14FC" w:rsidRPr="00C418DF" w:rsidTr="00AB14FC">
        <w:trPr>
          <w:cantSplit/>
          <w:trHeight w:val="569"/>
          <w:jc w:val="center"/>
        </w:trPr>
        <w:tc>
          <w:tcPr>
            <w:tcW w:w="4751" w:type="dxa"/>
            <w:tcBorders>
              <w:bottom w:val="single" w:sz="4" w:space="0" w:color="auto"/>
            </w:tcBorders>
            <w:shd w:val="clear" w:color="auto" w:fill="E2AC00"/>
          </w:tcPr>
          <w:p w:rsidR="00AB14FC" w:rsidRPr="00C418DF" w:rsidRDefault="00AB14FC" w:rsidP="0007148A">
            <w:pPr>
              <w:spacing w:line="240" w:lineRule="auto"/>
              <w:contextualSpacing/>
              <w:rPr>
                <w:rFonts w:cs="Arial"/>
                <w:b/>
                <w:szCs w:val="20"/>
              </w:rPr>
            </w:pPr>
            <w:r w:rsidRPr="00C418DF">
              <w:rPr>
                <w:rFonts w:cs="Arial"/>
                <w:b/>
                <w:szCs w:val="20"/>
              </w:rPr>
              <w:lastRenderedPageBreak/>
              <w:t xml:space="preserve">UNIDAD ADMINISTRATIVA:  </w:t>
            </w:r>
          </w:p>
          <w:p w:rsidR="00AB14FC" w:rsidRPr="00C418DF" w:rsidRDefault="00AB14FC" w:rsidP="0007148A">
            <w:pPr>
              <w:spacing w:line="240" w:lineRule="auto"/>
              <w:contextualSpacing/>
              <w:rPr>
                <w:rFonts w:cs="Arial"/>
                <w:szCs w:val="20"/>
              </w:rPr>
            </w:pPr>
            <w:r w:rsidRPr="00C418DF">
              <w:rPr>
                <w:rFonts w:cs="Arial"/>
                <w:szCs w:val="20"/>
              </w:rPr>
              <w:t xml:space="preserve">Coordinación de </w:t>
            </w:r>
            <w:r>
              <w:rPr>
                <w:rFonts w:cs="Arial"/>
                <w:szCs w:val="20"/>
              </w:rPr>
              <w:t>Alumbrado Público</w:t>
            </w:r>
          </w:p>
        </w:tc>
        <w:tc>
          <w:tcPr>
            <w:tcW w:w="5973" w:type="dxa"/>
            <w:tcBorders>
              <w:bottom w:val="single" w:sz="4" w:space="0" w:color="auto"/>
            </w:tcBorders>
            <w:shd w:val="clear" w:color="auto" w:fill="E2AC00"/>
          </w:tcPr>
          <w:p w:rsidR="00AB14FC" w:rsidRPr="00C418DF" w:rsidRDefault="00AB14FC" w:rsidP="0007148A">
            <w:pPr>
              <w:spacing w:line="240" w:lineRule="auto"/>
              <w:contextualSpacing/>
              <w:rPr>
                <w:rFonts w:cs="Arial"/>
                <w:b/>
                <w:szCs w:val="20"/>
              </w:rPr>
            </w:pPr>
            <w:r>
              <w:rPr>
                <w:rFonts w:cs="Arial"/>
                <w:b/>
                <w:szCs w:val="20"/>
              </w:rPr>
              <w:t>UNIDAD RESPONSABLE</w:t>
            </w:r>
            <w:r w:rsidRPr="00C418DF">
              <w:rPr>
                <w:rFonts w:cs="Arial"/>
                <w:b/>
                <w:szCs w:val="20"/>
              </w:rPr>
              <w:t xml:space="preserve">:  </w:t>
            </w:r>
          </w:p>
          <w:p w:rsidR="00AB14FC" w:rsidRPr="00C418DF" w:rsidRDefault="00AB14FC" w:rsidP="0007148A">
            <w:pPr>
              <w:spacing w:line="240" w:lineRule="auto"/>
              <w:contextualSpacing/>
              <w:rPr>
                <w:rFonts w:cs="Arial"/>
                <w:szCs w:val="20"/>
              </w:rPr>
            </w:pPr>
            <w:r>
              <w:rPr>
                <w:rFonts w:cs="Arial"/>
                <w:szCs w:val="20"/>
              </w:rPr>
              <w:t>Áreas Operativas (Urbana y Rural) y Proyectos y Administración de Mantenimiento</w:t>
            </w:r>
          </w:p>
        </w:tc>
      </w:tr>
      <w:tr w:rsidR="00AB14FC" w:rsidRPr="00C418DF" w:rsidTr="00AB14FC">
        <w:trPr>
          <w:cantSplit/>
          <w:trHeight w:val="569"/>
          <w:jc w:val="center"/>
        </w:trPr>
        <w:tc>
          <w:tcPr>
            <w:tcW w:w="10724" w:type="dxa"/>
            <w:gridSpan w:val="2"/>
            <w:tcBorders>
              <w:bottom w:val="single" w:sz="4" w:space="0" w:color="auto"/>
            </w:tcBorders>
            <w:shd w:val="clear" w:color="auto" w:fill="E2AC00"/>
          </w:tcPr>
          <w:p w:rsidR="00AB14FC" w:rsidRPr="00C418DF" w:rsidRDefault="00AB14FC" w:rsidP="0007148A">
            <w:pPr>
              <w:spacing w:line="240" w:lineRule="auto"/>
              <w:contextualSpacing/>
              <w:rPr>
                <w:rFonts w:cs="Arial"/>
                <w:b/>
                <w:szCs w:val="20"/>
              </w:rPr>
            </w:pPr>
            <w:r>
              <w:rPr>
                <w:rFonts w:cs="Arial"/>
                <w:b/>
                <w:szCs w:val="20"/>
              </w:rPr>
              <w:t>NOMBRE DEL PROCEDIMIENTO</w:t>
            </w:r>
            <w:r w:rsidRPr="00C418DF">
              <w:rPr>
                <w:rFonts w:cs="Arial"/>
                <w:b/>
                <w:szCs w:val="20"/>
              </w:rPr>
              <w:t xml:space="preserve">:  </w:t>
            </w:r>
          </w:p>
          <w:p w:rsidR="00AB14FC" w:rsidRPr="00C418DF" w:rsidRDefault="00AB14FC" w:rsidP="0007148A">
            <w:pPr>
              <w:spacing w:line="240" w:lineRule="auto"/>
              <w:contextualSpacing/>
              <w:rPr>
                <w:rFonts w:cs="Arial"/>
                <w:szCs w:val="20"/>
              </w:rPr>
            </w:pPr>
            <w:r>
              <w:rPr>
                <w:rFonts w:cs="Arial"/>
                <w:szCs w:val="20"/>
              </w:rPr>
              <w:t>Asignación de Ordenes de trabajo a las Cuadrillas Operativas</w:t>
            </w:r>
            <w:r w:rsidRPr="00C418DF">
              <w:rPr>
                <w:rFonts w:cs="Arial"/>
                <w:szCs w:val="20"/>
              </w:rPr>
              <w:t>.</w:t>
            </w:r>
          </w:p>
        </w:tc>
      </w:tr>
    </w:tbl>
    <w:p w:rsidR="00AB14FC" w:rsidRDefault="00AB14FC" w:rsidP="00A67C11">
      <w:pPr>
        <w:spacing w:line="276" w:lineRule="auto"/>
        <w:ind w:left="1162" w:hanging="1162"/>
        <w:jc w:val="center"/>
        <w:rPr>
          <w:rFonts w:eastAsia="Calibri" w:cs="Arial"/>
          <w:b/>
          <w:sz w:val="28"/>
          <w:szCs w:val="28"/>
          <w:lang w:val="es-MX" w:eastAsia="en-US"/>
        </w:rPr>
      </w:pPr>
    </w:p>
    <w:tbl>
      <w:tblPr>
        <w:tblpPr w:leftFromText="141" w:rightFromText="141" w:vertAnchor="text" w:horzAnchor="margin" w:tblpXSpec="center" w:tblpY="78"/>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3533"/>
        <w:gridCol w:w="3260"/>
      </w:tblGrid>
      <w:tr w:rsidR="00AB14FC" w:rsidRPr="00AB1389" w:rsidTr="00AB14FC">
        <w:tc>
          <w:tcPr>
            <w:tcW w:w="3975" w:type="dxa"/>
            <w:shd w:val="clear" w:color="auto" w:fill="FFC000"/>
          </w:tcPr>
          <w:p w:rsidR="00AB14FC" w:rsidRPr="00AB1389" w:rsidRDefault="00AB14FC" w:rsidP="00AB14FC">
            <w:pPr>
              <w:autoSpaceDE w:val="0"/>
              <w:autoSpaceDN w:val="0"/>
              <w:adjustRightInd w:val="0"/>
              <w:spacing w:line="240" w:lineRule="auto"/>
              <w:jc w:val="center"/>
              <w:rPr>
                <w:rFonts w:cs="Arial"/>
                <w:b/>
                <w:sz w:val="18"/>
                <w:szCs w:val="18"/>
              </w:rPr>
            </w:pPr>
            <w:r>
              <w:rPr>
                <w:rFonts w:cs="Arial"/>
                <w:b/>
                <w:sz w:val="18"/>
                <w:szCs w:val="18"/>
              </w:rPr>
              <w:t>Área de Atención Ciudadana</w:t>
            </w:r>
          </w:p>
        </w:tc>
        <w:tc>
          <w:tcPr>
            <w:tcW w:w="3533" w:type="dxa"/>
            <w:shd w:val="clear" w:color="auto" w:fill="FFC000"/>
          </w:tcPr>
          <w:p w:rsidR="00AB14FC" w:rsidRPr="00AB1389" w:rsidRDefault="00AB14FC" w:rsidP="00AB14FC">
            <w:pPr>
              <w:autoSpaceDE w:val="0"/>
              <w:autoSpaceDN w:val="0"/>
              <w:adjustRightInd w:val="0"/>
              <w:spacing w:line="240" w:lineRule="auto"/>
              <w:rPr>
                <w:rFonts w:cs="Arial"/>
                <w:b/>
                <w:sz w:val="18"/>
                <w:szCs w:val="18"/>
              </w:rPr>
            </w:pPr>
            <w:r>
              <w:rPr>
                <w:rFonts w:cs="Arial"/>
                <w:b/>
                <w:sz w:val="18"/>
                <w:szCs w:val="18"/>
              </w:rPr>
              <w:t>Coordinador de Alumbrado Público</w:t>
            </w:r>
          </w:p>
        </w:tc>
        <w:tc>
          <w:tcPr>
            <w:tcW w:w="3260" w:type="dxa"/>
            <w:shd w:val="clear" w:color="auto" w:fill="FFC000"/>
          </w:tcPr>
          <w:p w:rsidR="00AB14FC" w:rsidRPr="00AB1389" w:rsidRDefault="00AB14FC" w:rsidP="00AB14FC">
            <w:pPr>
              <w:autoSpaceDE w:val="0"/>
              <w:autoSpaceDN w:val="0"/>
              <w:adjustRightInd w:val="0"/>
              <w:spacing w:line="240" w:lineRule="auto"/>
              <w:rPr>
                <w:rFonts w:cs="Arial"/>
                <w:b/>
                <w:sz w:val="18"/>
                <w:szCs w:val="18"/>
              </w:rPr>
            </w:pPr>
            <w:r>
              <w:rPr>
                <w:rFonts w:cs="Arial"/>
                <w:b/>
                <w:sz w:val="18"/>
                <w:szCs w:val="18"/>
              </w:rPr>
              <w:t>Departamento de Área Urbana o Rural y Proyectos y Administración de Mantenimiento</w:t>
            </w:r>
          </w:p>
        </w:tc>
      </w:tr>
      <w:tr w:rsidR="00AB14FC" w:rsidRPr="009C2923" w:rsidTr="00AB14FC">
        <w:trPr>
          <w:trHeight w:val="1516"/>
        </w:trPr>
        <w:tc>
          <w:tcPr>
            <w:tcW w:w="3975" w:type="dxa"/>
            <w:shd w:val="clear" w:color="auto" w:fill="auto"/>
          </w:tcPr>
          <w:p w:rsidR="00AB14FC"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69632" behindDoc="0" locked="0" layoutInCell="1" allowOverlap="1" wp14:anchorId="2EC6936D" wp14:editId="13128DD3">
                      <wp:simplePos x="0" y="0"/>
                      <wp:positionH relativeFrom="column">
                        <wp:posOffset>377825</wp:posOffset>
                      </wp:positionH>
                      <wp:positionV relativeFrom="paragraph">
                        <wp:posOffset>22615</wp:posOffset>
                      </wp:positionV>
                      <wp:extent cx="1232535" cy="263769"/>
                      <wp:effectExtent l="0" t="0" r="24765" b="22225"/>
                      <wp:wrapNone/>
                      <wp:docPr id="13066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63769"/>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AB14F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6936D" id="_x0000_s2284" type="#_x0000_t116" style="position:absolute;margin-left:29.75pt;margin-top:1.8pt;width:97.05pt;height:20.7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">
                      <v:textbox>
                        <w:txbxContent>
                          <w:p w:rsidR="009A74F5" w:rsidRPr="00071D5C" w:rsidRDefault="009A74F5" w:rsidP="00AB14FC">
                            <w:pPr>
                              <w:spacing w:line="240" w:lineRule="auto"/>
                              <w:jc w:val="center"/>
                              <w:rPr>
                                <w:b/>
                                <w:sz w:val="14"/>
                                <w:szCs w:val="14"/>
                              </w:rPr>
                            </w:pPr>
                            <w:r w:rsidRPr="00071D5C">
                              <w:rPr>
                                <w:b/>
                                <w:sz w:val="14"/>
                                <w:szCs w:val="14"/>
                              </w:rPr>
                              <w:t>Inicio</w:t>
                            </w:r>
                          </w:p>
                        </w:txbxContent>
                      </v:textbox>
                    </v:shape>
                  </w:pict>
                </mc:Fallback>
              </mc:AlternateContent>
            </w:r>
          </w:p>
          <w:p w:rsidR="00AB14FC" w:rsidRDefault="00AB14FC"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70656" behindDoc="0" locked="0" layoutInCell="1" allowOverlap="1" wp14:anchorId="49D7873B" wp14:editId="6C6BC962">
                      <wp:simplePos x="0" y="0"/>
                      <wp:positionH relativeFrom="column">
                        <wp:posOffset>993775</wp:posOffset>
                      </wp:positionH>
                      <wp:positionV relativeFrom="paragraph">
                        <wp:posOffset>93247</wp:posOffset>
                      </wp:positionV>
                      <wp:extent cx="0" cy="127000"/>
                      <wp:effectExtent l="76200" t="0" r="57150" b="63500"/>
                      <wp:wrapNone/>
                      <wp:docPr id="13066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BD7B00A" id="AutoShape 90" o:spid="_x0000_s1026" type="#_x0000_t32" style="position:absolute;margin-left:78.25pt;margin-top:7.35pt;width:0;height:10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R0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68608" behindDoc="0" locked="0" layoutInCell="1" allowOverlap="1" wp14:anchorId="7E19A477" wp14:editId="38C770C7">
                      <wp:simplePos x="0" y="0"/>
                      <wp:positionH relativeFrom="column">
                        <wp:posOffset>-17145</wp:posOffset>
                      </wp:positionH>
                      <wp:positionV relativeFrom="paragraph">
                        <wp:posOffset>212725</wp:posOffset>
                      </wp:positionV>
                      <wp:extent cx="2390775" cy="495300"/>
                      <wp:effectExtent l="0" t="0" r="28575" b="19050"/>
                      <wp:wrapNone/>
                      <wp:docPr id="13067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495300"/>
                              </a:xfrm>
                              <a:prstGeom prst="rect">
                                <a:avLst/>
                              </a:prstGeom>
                              <a:solidFill>
                                <a:srgbClr val="FFFFFF"/>
                              </a:solidFill>
                              <a:ln w="9525">
                                <a:solidFill>
                                  <a:srgbClr val="000000"/>
                                </a:solidFill>
                                <a:miter lim="800000"/>
                                <a:headEnd/>
                                <a:tailEnd/>
                              </a:ln>
                            </wps:spPr>
                            <wps:txbx>
                              <w:txbxContent>
                                <w:p w:rsidR="009A74F5" w:rsidRPr="009A6C15" w:rsidRDefault="009A74F5" w:rsidP="00AB14FC">
                                  <w:pPr>
                                    <w:spacing w:line="240" w:lineRule="auto"/>
                                    <w:rPr>
                                      <w:sz w:val="14"/>
                                      <w:szCs w:val="14"/>
                                    </w:rPr>
                                  </w:pPr>
                                  <w:r>
                                    <w:rPr>
                                      <w:rFonts w:cs="Arial"/>
                                      <w:sz w:val="14"/>
                                      <w:szCs w:val="14"/>
                                      <w:lang w:val="es-MX"/>
                                    </w:rPr>
                                    <w:t>Recepcionar las demandas donde solicitan ampliaciones de Alumbrado Público o de Red de Energía Eléctrica (de Presidencia, Secretaria Técnica o de los posibles beneficiados).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9A477" id="_x0000_s2285" style="position:absolute;margin-left:-1.35pt;margin-top:16.75pt;width:188.25pt;height:39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">
                      <v:textbox>
                        <w:txbxContent>
                          <w:p w:rsidR="009A74F5" w:rsidRPr="009A6C15" w:rsidRDefault="009A74F5" w:rsidP="00AB14FC">
                            <w:pPr>
                              <w:spacing w:line="240" w:lineRule="auto"/>
                              <w:rPr>
                                <w:sz w:val="14"/>
                                <w:szCs w:val="14"/>
                              </w:rPr>
                            </w:pPr>
                            <w:r>
                              <w:rPr>
                                <w:rFonts w:cs="Arial"/>
                                <w:sz w:val="14"/>
                                <w:szCs w:val="14"/>
                                <w:lang w:val="es-MX"/>
                              </w:rPr>
                              <w:t>Recepcionar las demandas donde solicitan ampliaciones de Alumbrado Público o de Red de Energía Eléctrica (de Presidencia, Secretaria Técnica o de los posibles beneficiados).</w:t>
                            </w:r>
                          </w:p>
                        </w:txbxContent>
                      </v:textbox>
                    </v:rect>
                  </w:pict>
                </mc:Fallback>
              </mc:AlternateContent>
            </w:r>
          </w:p>
          <w:p w:rsidR="00AB14FC" w:rsidRPr="009C2923" w:rsidRDefault="00AB14FC"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71680" behindDoc="0" locked="0" layoutInCell="1" allowOverlap="1" wp14:anchorId="563E4C65" wp14:editId="2F05B12F">
                      <wp:simplePos x="0" y="0"/>
                      <wp:positionH relativeFrom="column">
                        <wp:posOffset>1009748</wp:posOffset>
                      </wp:positionH>
                      <wp:positionV relativeFrom="paragraph">
                        <wp:posOffset>497840</wp:posOffset>
                      </wp:positionV>
                      <wp:extent cx="0" cy="127000"/>
                      <wp:effectExtent l="76200" t="0" r="57150" b="63500"/>
                      <wp:wrapNone/>
                      <wp:docPr id="13067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559DAB4" id="AutoShape 90" o:spid="_x0000_s1026" type="#_x0000_t32" style="position:absolute;margin-left:79.5pt;margin-top:39.2pt;width:0;height:10pt;z-index:25287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mk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">
                      <v:stroke endarrow="block"/>
                    </v:shape>
                  </w:pict>
                </mc:Fallback>
              </mc:AlternateContent>
            </w:r>
          </w:p>
        </w:tc>
        <w:tc>
          <w:tcPr>
            <w:tcW w:w="3533"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3260"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r>
      <w:tr w:rsidR="00AB14FC" w:rsidRPr="009C2923" w:rsidTr="00AB14FC">
        <w:trPr>
          <w:trHeight w:val="819"/>
        </w:trPr>
        <w:tc>
          <w:tcPr>
            <w:tcW w:w="3975"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74752" behindDoc="0" locked="0" layoutInCell="1" allowOverlap="1" wp14:anchorId="40771691" wp14:editId="33A98208">
                      <wp:simplePos x="0" y="0"/>
                      <wp:positionH relativeFrom="column">
                        <wp:posOffset>2333625</wp:posOffset>
                      </wp:positionH>
                      <wp:positionV relativeFrom="paragraph">
                        <wp:posOffset>271682</wp:posOffset>
                      </wp:positionV>
                      <wp:extent cx="145074" cy="0"/>
                      <wp:effectExtent l="0" t="76200" r="26670" b="95250"/>
                      <wp:wrapNone/>
                      <wp:docPr id="130672" name="Conector recto de flecha 130672"/>
                      <wp:cNvGraphicFramePr/>
                      <a:graphic xmlns:a="http://schemas.openxmlformats.org/drawingml/2006/main">
                        <a:graphicData uri="http://schemas.microsoft.com/office/word/2010/wordprocessingShape">
                          <wps:wsp>
                            <wps:cNvCnPr/>
                            <wps:spPr>
                              <a:xfrm>
                                <a:off x="0" y="0"/>
                                <a:ext cx="1450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9DD850" id="Conector recto de flecha 130672" o:spid="_x0000_s1026" type="#_x0000_t32" style="position:absolute;margin-left:183.75pt;margin-top:21.4pt;width:11.4pt;height:0;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73728" behindDoc="0" locked="0" layoutInCell="1" allowOverlap="1" wp14:anchorId="08EE4015" wp14:editId="371D0A92">
                      <wp:simplePos x="0" y="0"/>
                      <wp:positionH relativeFrom="column">
                        <wp:posOffset>-7620</wp:posOffset>
                      </wp:positionH>
                      <wp:positionV relativeFrom="paragraph">
                        <wp:posOffset>73562</wp:posOffset>
                      </wp:positionV>
                      <wp:extent cx="2343150" cy="419100"/>
                      <wp:effectExtent l="0" t="0" r="19050" b="19050"/>
                      <wp:wrapNone/>
                      <wp:docPr id="13067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419100"/>
                              </a:xfrm>
                              <a:prstGeom prst="rect">
                                <a:avLst/>
                              </a:prstGeom>
                              <a:solidFill>
                                <a:srgbClr val="FFFFFF"/>
                              </a:solidFill>
                              <a:ln w="9525">
                                <a:solidFill>
                                  <a:srgbClr val="000000"/>
                                </a:solidFill>
                                <a:miter lim="800000"/>
                                <a:headEnd/>
                                <a:tailEnd/>
                              </a:ln>
                            </wps:spPr>
                            <wps:txbx>
                              <w:txbxContent>
                                <w:p w:rsidR="009A74F5" w:rsidRPr="009A6C15" w:rsidRDefault="009A74F5" w:rsidP="00AB14FC">
                                  <w:pPr>
                                    <w:spacing w:line="240" w:lineRule="auto"/>
                                    <w:rPr>
                                      <w:sz w:val="14"/>
                                      <w:szCs w:val="14"/>
                                    </w:rPr>
                                  </w:pPr>
                                  <w:r>
                                    <w:rPr>
                                      <w:rFonts w:cs="Arial"/>
                                      <w:sz w:val="14"/>
                                      <w:szCs w:val="14"/>
                                      <w:lang w:val="es-MX"/>
                                    </w:rPr>
                                    <w:t>Entregar solicitudes al Coordinador de Alumbrado (clasificadas en Área Rural o Urbana, así mismo de Ampliaciones de Alumbrado o Red Eléctrica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E4015" id="_x0000_s2286" style="position:absolute;margin-left:-.6pt;margin-top:5.8pt;width:184.5pt;height:33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gGMgIAAFc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">
                      <v:textbox>
                        <w:txbxContent>
                          <w:p w:rsidR="009A74F5" w:rsidRPr="009A6C15" w:rsidRDefault="009A74F5" w:rsidP="00AB14FC">
                            <w:pPr>
                              <w:spacing w:line="240" w:lineRule="auto"/>
                              <w:rPr>
                                <w:sz w:val="14"/>
                                <w:szCs w:val="14"/>
                              </w:rPr>
                            </w:pPr>
                            <w:r>
                              <w:rPr>
                                <w:rFonts w:cs="Arial"/>
                                <w:sz w:val="14"/>
                                <w:szCs w:val="14"/>
                                <w:lang w:val="es-MX"/>
                              </w:rPr>
                              <w:t>Entregar solicitudes al Coordinador de Alumbrado (clasificadas en Área Rural o Urbana, así mismo de Ampliaciones de Alumbrado o Red Eléctrica</w:t>
                            </w:r>
                          </w:p>
                        </w:txbxContent>
                      </v:textbox>
                    </v:rect>
                  </w:pict>
                </mc:Fallback>
              </mc:AlternateContent>
            </w:r>
          </w:p>
        </w:tc>
        <w:tc>
          <w:tcPr>
            <w:tcW w:w="3533"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noProof/>
                <w:lang w:val="es-MX" w:eastAsia="es-MX"/>
              </w:rPr>
              <mc:AlternateContent>
                <mc:Choice Requires="wpg">
                  <w:drawing>
                    <wp:anchor distT="0" distB="0" distL="114300" distR="114300" simplePos="0" relativeHeight="252875776" behindDoc="0" locked="0" layoutInCell="1" allowOverlap="1" wp14:anchorId="702B4B91" wp14:editId="47FEF349">
                      <wp:simplePos x="0" y="0"/>
                      <wp:positionH relativeFrom="column">
                        <wp:posOffset>2126762</wp:posOffset>
                      </wp:positionH>
                      <wp:positionV relativeFrom="paragraph">
                        <wp:posOffset>249360</wp:posOffset>
                      </wp:positionV>
                      <wp:extent cx="1028700" cy="298938"/>
                      <wp:effectExtent l="0" t="0" r="76200" b="63500"/>
                      <wp:wrapNone/>
                      <wp:docPr id="130674" name="Grupo 130674"/>
                      <wp:cNvGraphicFramePr/>
                      <a:graphic xmlns:a="http://schemas.openxmlformats.org/drawingml/2006/main">
                        <a:graphicData uri="http://schemas.microsoft.com/office/word/2010/wordprocessingGroup">
                          <wpg:wgp>
                            <wpg:cNvGrpSpPr/>
                            <wpg:grpSpPr>
                              <a:xfrm>
                                <a:off x="0" y="0"/>
                                <a:ext cx="1028700" cy="298938"/>
                                <a:chOff x="0" y="0"/>
                                <a:chExt cx="949570" cy="369277"/>
                              </a:xfrm>
                            </wpg:grpSpPr>
                            <wps:wsp>
                              <wps:cNvPr id="130675" name="Conector recto 130675"/>
                              <wps:cNvCnPr/>
                              <wps:spPr>
                                <a:xfrm>
                                  <a:off x="0" y="0"/>
                                  <a:ext cx="947372" cy="0"/>
                                </a:xfrm>
                                <a:prstGeom prst="line">
                                  <a:avLst/>
                                </a:prstGeom>
                              </wps:spPr>
                              <wps:style>
                                <a:lnRef idx="1">
                                  <a:schemeClr val="dk1"/>
                                </a:lnRef>
                                <a:fillRef idx="0">
                                  <a:schemeClr val="dk1"/>
                                </a:fillRef>
                                <a:effectRef idx="0">
                                  <a:schemeClr val="dk1"/>
                                </a:effectRef>
                                <a:fontRef idx="minor">
                                  <a:schemeClr val="tx1"/>
                                </a:fontRef>
                              </wps:style>
                              <wps:bodyPr/>
                            </wps:wsp>
                            <wps:wsp>
                              <wps:cNvPr id="130676" name="Conector recto de flecha 130676"/>
                              <wps:cNvCnPr/>
                              <wps:spPr>
                                <a:xfrm>
                                  <a:off x="949570" y="0"/>
                                  <a:ext cx="0" cy="3692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CA4F8B" id="Grupo 130674" o:spid="_x0000_s1026" style="position:absolute;margin-left:167.45pt;margin-top:19.65pt;width:81pt;height:23.55pt;z-index:252875776;mso-width-relative:margin;mso-height-relative:margin" coordsize="9495,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">
                      <v:line id="Conector recto 130675" o:spid="_x0000_s1027" style="position:absolute;visibility:visible;mso-wrap-style:square" from="0,0" to="9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7mMUAAADfAAAADwAAAGRycy9kb3ducmV2LnhtbERPXWvCMBR9F/YfwhV8kZlO0WlnlCEO&#10;Bhtz1rDnS3Nty5qb0kSt/94MhD0ezvdy3dlanKn1lWMFT6MEBHHuTMWFAn14e5yD8AHZYO2YFFzJ&#10;w3r10FtiatyF93TOQiFiCPsUFZQhNKmUPi/Joh+5hjhyR9daDBG2hTQtXmK4reU4SWbSYsWxocSG&#10;NiXlv9nJKvjQi5/hZDfX2h6yL/zW1Xb3uVFq0O9eX0AE6sK/+O5+N3H+JJk9T+HvTwQ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m7mMUAAADfAAAADwAAAAAAAAAA&#10;AAAAAAChAgAAZHJzL2Rvd25yZXYueG1sUEsFBgAAAAAEAAQA+QAAAJMDAAAAAA==&#10;" strokecolor="black [3200]" strokeweight=".5pt">
                        <v:stroke joinstyle="miter"/>
                      </v:line>
                      <v:shape id="Conector recto de flecha 130676" o:spid="_x0000_s1028" type="#_x0000_t32" style="position:absolute;left:9495;width:0;height:3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k5OMIAAADfAAAADwAAAGRycy9kb3ducmV2LnhtbERPy4rCMBTdC/MP4QruNHXEOlajqIOg&#10;7nww60tzpy3T3NQmY+vfG0FweTjv+bI1pbhR7QrLCoaDCARxanXBmYLLedv/AuE8ssbSMim4k4Pl&#10;4qMzx0Tbho90O/lMhBB2CSrIva8SKV2ak0E3sBVx4H5tbdAHWGdS19iEcFPKzyiKpcGCQ0OOFW1y&#10;Sv9O/0ZBg/5nul5l1836e79rx+U1Pl8OSvW67WoGwlPr3+KXe6fD/FEUT2J4/gkA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k5OMIAAADfAAAADwAAAAAAAAAAAAAA&#10;AAChAgAAZHJzL2Rvd25yZXYueG1sUEsFBgAAAAAEAAQA+QAAAJADAAAAAA==&#10;" strokecolor="black [3200]" strokeweight=".5pt">
                        <v:stroke endarrow="block" joinstyle="miter"/>
                      </v:shape>
                    </v:group>
                  </w:pict>
                </mc:Fallback>
              </mc:AlternateContent>
            </w:r>
            <w:r>
              <w:rPr>
                <w:rFonts w:cs="Arial"/>
                <w:b/>
                <w:noProof/>
                <w:sz w:val="28"/>
                <w:szCs w:val="28"/>
                <w:lang w:val="es-MX" w:eastAsia="es-MX"/>
              </w:rPr>
              <mc:AlternateContent>
                <mc:Choice Requires="wps">
                  <w:drawing>
                    <wp:anchor distT="0" distB="0" distL="114300" distR="114300" simplePos="0" relativeHeight="252872704" behindDoc="0" locked="0" layoutInCell="1" allowOverlap="1" wp14:anchorId="1AC809DE" wp14:editId="072F5508">
                      <wp:simplePos x="0" y="0"/>
                      <wp:positionH relativeFrom="column">
                        <wp:posOffset>-22225</wp:posOffset>
                      </wp:positionH>
                      <wp:positionV relativeFrom="paragraph">
                        <wp:posOffset>82648</wp:posOffset>
                      </wp:positionV>
                      <wp:extent cx="2133600" cy="342900"/>
                      <wp:effectExtent l="0" t="0" r="19050" b="19050"/>
                      <wp:wrapNone/>
                      <wp:docPr id="13067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42900"/>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r>
                                    <w:rPr>
                                      <w:rFonts w:cs="Arial"/>
                                      <w:sz w:val="14"/>
                                      <w:szCs w:val="14"/>
                                      <w:lang w:val="es-MX"/>
                                    </w:rPr>
                                    <w:t>Revisa y asigna las solicitudes a los Jefes de Área Urbana o Rural para su inspección</w:t>
                                  </w: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809DE" id="_x0000_s2287" style="position:absolute;margin-left:-1.75pt;margin-top:6.5pt;width:168pt;height:27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">
                      <v:textbox>
                        <w:txbxContent>
                          <w:p w:rsidR="009A74F5" w:rsidRDefault="009A74F5" w:rsidP="00AB14FC">
                            <w:pPr>
                              <w:spacing w:line="240" w:lineRule="auto"/>
                              <w:rPr>
                                <w:rFonts w:cs="Arial"/>
                                <w:sz w:val="14"/>
                                <w:szCs w:val="14"/>
                                <w:lang w:val="es-MX"/>
                              </w:rPr>
                            </w:pPr>
                            <w:r>
                              <w:rPr>
                                <w:rFonts w:cs="Arial"/>
                                <w:sz w:val="14"/>
                                <w:szCs w:val="14"/>
                                <w:lang w:val="es-MX"/>
                              </w:rPr>
                              <w:t>Revisa y asigna las solicitudes a los Jefes de Área Urbana o Rural para su inspección</w:t>
                            </w: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v:textbox>
                    </v:rect>
                  </w:pict>
                </mc:Fallback>
              </mc:AlternateContent>
            </w:r>
          </w:p>
        </w:tc>
        <w:tc>
          <w:tcPr>
            <w:tcW w:w="3260"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r>
      <w:tr w:rsidR="00AB14FC" w:rsidRPr="009C2923" w:rsidTr="00AB14FC">
        <w:trPr>
          <w:trHeight w:val="815"/>
        </w:trPr>
        <w:tc>
          <w:tcPr>
            <w:tcW w:w="3975" w:type="dxa"/>
            <w:shd w:val="clear" w:color="auto" w:fill="auto"/>
          </w:tcPr>
          <w:p w:rsidR="00AB14FC" w:rsidRPr="000A6BC9" w:rsidRDefault="00AB14FC" w:rsidP="00AB14FC">
            <w:pPr>
              <w:jc w:val="right"/>
              <w:rPr>
                <w:rFonts w:cs="Arial"/>
                <w:sz w:val="28"/>
                <w:szCs w:val="28"/>
              </w:rPr>
            </w:pPr>
          </w:p>
        </w:tc>
        <w:tc>
          <w:tcPr>
            <w:tcW w:w="3533"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3260"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noProof/>
                <w:lang w:val="es-MX" w:eastAsia="es-MX"/>
              </w:rPr>
              <mc:AlternateContent>
                <mc:Choice Requires="wps">
                  <w:drawing>
                    <wp:anchor distT="0" distB="0" distL="114300" distR="114300" simplePos="0" relativeHeight="252877824" behindDoc="0" locked="0" layoutInCell="1" allowOverlap="1" wp14:anchorId="325B14D0" wp14:editId="6B3A4FEB">
                      <wp:simplePos x="0" y="0"/>
                      <wp:positionH relativeFrom="column">
                        <wp:posOffset>923290</wp:posOffset>
                      </wp:positionH>
                      <wp:positionV relativeFrom="paragraph">
                        <wp:posOffset>452022</wp:posOffset>
                      </wp:positionV>
                      <wp:extent cx="0" cy="127000"/>
                      <wp:effectExtent l="76200" t="0" r="57150" b="63500"/>
                      <wp:wrapNone/>
                      <wp:docPr id="13067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0E19355" id="AutoShape 90" o:spid="_x0000_s1026" type="#_x0000_t32" style="position:absolute;margin-left:72.7pt;margin-top:35.6pt;width:0;height:10pt;z-index:25287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ef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76800" behindDoc="0" locked="0" layoutInCell="1" allowOverlap="1" wp14:anchorId="3718DAD7" wp14:editId="4F90364F">
                      <wp:simplePos x="0" y="0"/>
                      <wp:positionH relativeFrom="column">
                        <wp:posOffset>-13970</wp:posOffset>
                      </wp:positionH>
                      <wp:positionV relativeFrom="paragraph">
                        <wp:posOffset>67945</wp:posOffset>
                      </wp:positionV>
                      <wp:extent cx="1943100" cy="390525"/>
                      <wp:effectExtent l="0" t="0" r="19050" b="28575"/>
                      <wp:wrapNone/>
                      <wp:docPr id="13068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90525"/>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r>
                                    <w:rPr>
                                      <w:rFonts w:cs="Arial"/>
                                      <w:sz w:val="14"/>
                                      <w:szCs w:val="14"/>
                                      <w:lang w:val="es-MX"/>
                                    </w:rPr>
                                    <w:t>Inspección en campo para cerciorarse de lo que se requiere (ampliación de energía eléctrica o de alumbrado)</w:t>
                                  </w: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8DAD7" id="_x0000_s2288" style="position:absolute;margin-left:-1.1pt;margin-top:5.35pt;width:153pt;height:30.7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">
                      <v:textbox>
                        <w:txbxContent>
                          <w:p w:rsidR="009A74F5" w:rsidRDefault="009A74F5" w:rsidP="00AB14FC">
                            <w:pPr>
                              <w:spacing w:line="240" w:lineRule="auto"/>
                              <w:rPr>
                                <w:rFonts w:cs="Arial"/>
                                <w:sz w:val="14"/>
                                <w:szCs w:val="14"/>
                                <w:lang w:val="es-MX"/>
                              </w:rPr>
                            </w:pPr>
                            <w:r>
                              <w:rPr>
                                <w:rFonts w:cs="Arial"/>
                                <w:sz w:val="14"/>
                                <w:szCs w:val="14"/>
                                <w:lang w:val="es-MX"/>
                              </w:rPr>
                              <w:t>Inspección en campo para cerciorarse de lo que se requiere (ampliación de energía eléctrica o de alumbrado)</w:t>
                            </w: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v:textbox>
                    </v:rect>
                  </w:pict>
                </mc:Fallback>
              </mc:AlternateContent>
            </w:r>
          </w:p>
        </w:tc>
      </w:tr>
      <w:tr w:rsidR="00AB14FC" w:rsidTr="00AB14FC">
        <w:trPr>
          <w:trHeight w:val="1000"/>
        </w:trPr>
        <w:tc>
          <w:tcPr>
            <w:tcW w:w="3975" w:type="dxa"/>
            <w:shd w:val="clear" w:color="auto" w:fill="auto"/>
          </w:tcPr>
          <w:p w:rsidR="00AB14FC" w:rsidRDefault="00AB14FC" w:rsidP="00AB14FC">
            <w:pPr>
              <w:autoSpaceDE w:val="0"/>
              <w:autoSpaceDN w:val="0"/>
              <w:adjustRightInd w:val="0"/>
              <w:spacing w:line="240" w:lineRule="auto"/>
              <w:jc w:val="left"/>
              <w:rPr>
                <w:rFonts w:cs="Arial"/>
                <w:b/>
                <w:sz w:val="28"/>
                <w:szCs w:val="28"/>
              </w:rPr>
            </w:pPr>
          </w:p>
        </w:tc>
        <w:tc>
          <w:tcPr>
            <w:tcW w:w="3533"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tc>
        <w:tc>
          <w:tcPr>
            <w:tcW w:w="3260"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2879872" behindDoc="0" locked="0" layoutInCell="1" allowOverlap="1" wp14:anchorId="54DF2BA9" wp14:editId="109AC412">
                      <wp:simplePos x="0" y="0"/>
                      <wp:positionH relativeFrom="column">
                        <wp:posOffset>931447</wp:posOffset>
                      </wp:positionH>
                      <wp:positionV relativeFrom="paragraph">
                        <wp:posOffset>598170</wp:posOffset>
                      </wp:positionV>
                      <wp:extent cx="0" cy="127000"/>
                      <wp:effectExtent l="76200" t="0" r="57150" b="63500"/>
                      <wp:wrapNone/>
                      <wp:docPr id="13068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A6E58FF" id="AutoShape 90" o:spid="_x0000_s1026" type="#_x0000_t32" style="position:absolute;margin-left:73.35pt;margin-top:47.1pt;width:0;height:10pt;z-index:25287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r3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78848" behindDoc="0" locked="0" layoutInCell="1" allowOverlap="1" wp14:anchorId="1C609991" wp14:editId="40F01DE7">
                      <wp:simplePos x="0" y="0"/>
                      <wp:positionH relativeFrom="column">
                        <wp:posOffset>-10795</wp:posOffset>
                      </wp:positionH>
                      <wp:positionV relativeFrom="paragraph">
                        <wp:posOffset>71657</wp:posOffset>
                      </wp:positionV>
                      <wp:extent cx="1933575" cy="518746"/>
                      <wp:effectExtent l="0" t="0" r="28575" b="15240"/>
                      <wp:wrapNone/>
                      <wp:docPr id="13069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18746"/>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r>
                                    <w:rPr>
                                      <w:rFonts w:cs="Arial"/>
                                      <w:sz w:val="14"/>
                                      <w:szCs w:val="14"/>
                                      <w:lang w:val="es-MX"/>
                                    </w:rPr>
                                    <w:t>Realizar levantamiento de la obra requerida (mediciones necesarias para poder hacer el proyecto solicitado, fijaciones fotográficas y número de beneficiados)</w:t>
                                  </w:r>
                                </w:p>
                                <w:p w:rsidR="009A74F5" w:rsidRDefault="009A74F5" w:rsidP="00AB14FC">
                                  <w:pPr>
                                    <w:spacing w:line="240" w:lineRule="auto"/>
                                    <w:rPr>
                                      <w:rFonts w:cs="Arial"/>
                                      <w:sz w:val="14"/>
                                      <w:szCs w:val="14"/>
                                      <w:lang w:val="es-MX"/>
                                    </w:rPr>
                                  </w:pP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09991" id="_x0000_s2289" style="position:absolute;margin-left:-.85pt;margin-top:5.65pt;width:152.25pt;height:40.8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">
                      <v:textbox>
                        <w:txbxContent>
                          <w:p w:rsidR="009A74F5" w:rsidRDefault="009A74F5" w:rsidP="00AB14FC">
                            <w:pPr>
                              <w:spacing w:line="240" w:lineRule="auto"/>
                              <w:rPr>
                                <w:rFonts w:cs="Arial"/>
                                <w:sz w:val="14"/>
                                <w:szCs w:val="14"/>
                                <w:lang w:val="es-MX"/>
                              </w:rPr>
                            </w:pPr>
                            <w:r>
                              <w:rPr>
                                <w:rFonts w:cs="Arial"/>
                                <w:sz w:val="14"/>
                                <w:szCs w:val="14"/>
                                <w:lang w:val="es-MX"/>
                              </w:rPr>
                              <w:t>Realizar levantamiento de la obra requerida (mediciones necesarias para poder hacer el proyecto solicitado, fijaciones fotográficas y número de beneficiados)</w:t>
                            </w:r>
                          </w:p>
                          <w:p w:rsidR="009A74F5" w:rsidRDefault="009A74F5" w:rsidP="00AB14FC">
                            <w:pPr>
                              <w:spacing w:line="240" w:lineRule="auto"/>
                              <w:rPr>
                                <w:rFonts w:cs="Arial"/>
                                <w:sz w:val="14"/>
                                <w:szCs w:val="14"/>
                                <w:lang w:val="es-MX"/>
                              </w:rPr>
                            </w:pP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v:textbox>
                    </v:rect>
                  </w:pict>
                </mc:Fallback>
              </mc:AlternateContent>
            </w:r>
          </w:p>
        </w:tc>
      </w:tr>
      <w:tr w:rsidR="00AB14FC" w:rsidTr="00AB14FC">
        <w:trPr>
          <w:trHeight w:val="845"/>
        </w:trPr>
        <w:tc>
          <w:tcPr>
            <w:tcW w:w="3975" w:type="dxa"/>
            <w:shd w:val="clear" w:color="auto" w:fill="auto"/>
          </w:tcPr>
          <w:p w:rsidR="00AB14FC" w:rsidRDefault="00AB14FC" w:rsidP="00AB14FC">
            <w:pPr>
              <w:autoSpaceDE w:val="0"/>
              <w:autoSpaceDN w:val="0"/>
              <w:adjustRightInd w:val="0"/>
              <w:spacing w:line="240" w:lineRule="auto"/>
              <w:jc w:val="left"/>
              <w:rPr>
                <w:rFonts w:cs="Arial"/>
                <w:b/>
                <w:sz w:val="28"/>
                <w:szCs w:val="28"/>
              </w:rPr>
            </w:pPr>
          </w:p>
        </w:tc>
        <w:tc>
          <w:tcPr>
            <w:tcW w:w="3533"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tc>
        <w:tc>
          <w:tcPr>
            <w:tcW w:w="3260"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2881920" behindDoc="0" locked="0" layoutInCell="1" allowOverlap="1" wp14:anchorId="15A02C71" wp14:editId="3CD5BA07">
                      <wp:simplePos x="0" y="0"/>
                      <wp:positionH relativeFrom="column">
                        <wp:posOffset>932278</wp:posOffset>
                      </wp:positionH>
                      <wp:positionV relativeFrom="paragraph">
                        <wp:posOffset>488950</wp:posOffset>
                      </wp:positionV>
                      <wp:extent cx="0" cy="127000"/>
                      <wp:effectExtent l="76200" t="0" r="57150" b="63500"/>
                      <wp:wrapNone/>
                      <wp:docPr id="13071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16E7B29" id="AutoShape 90" o:spid="_x0000_s1026" type="#_x0000_t32" style="position:absolute;margin-left:73.4pt;margin-top:38.5pt;width:0;height:10pt;z-index:25288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880896" behindDoc="0" locked="0" layoutInCell="1" allowOverlap="1" wp14:anchorId="6E4E6340" wp14:editId="50427DBE">
                      <wp:simplePos x="0" y="0"/>
                      <wp:positionH relativeFrom="column">
                        <wp:posOffset>14604</wp:posOffset>
                      </wp:positionH>
                      <wp:positionV relativeFrom="paragraph">
                        <wp:posOffset>95885</wp:posOffset>
                      </wp:positionV>
                      <wp:extent cx="1914525" cy="390525"/>
                      <wp:effectExtent l="0" t="0" r="28575" b="28575"/>
                      <wp:wrapNone/>
                      <wp:docPr id="13072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90525"/>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r>
                                    <w:rPr>
                                      <w:rFonts w:cs="Arial"/>
                                      <w:sz w:val="14"/>
                                      <w:szCs w:val="14"/>
                                      <w:lang w:val="es-MX"/>
                                    </w:rPr>
                                    <w:t>Realizar el plano proyecto y el presupuesto del mismo.</w:t>
                                  </w:r>
                                </w:p>
                                <w:p w:rsidR="009A74F5" w:rsidRPr="009A6C15" w:rsidRDefault="009A74F5"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E6340" id="_x0000_s2290" style="position:absolute;margin-left:1.15pt;margin-top:7.55pt;width:150.75pt;height:30.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">
                      <v:textbox>
                        <w:txbxContent>
                          <w:p w:rsidR="009A74F5" w:rsidRDefault="009A74F5" w:rsidP="00AB14FC">
                            <w:pPr>
                              <w:spacing w:line="240" w:lineRule="auto"/>
                              <w:rPr>
                                <w:rFonts w:cs="Arial"/>
                                <w:sz w:val="14"/>
                                <w:szCs w:val="14"/>
                                <w:lang w:val="es-MX"/>
                              </w:rPr>
                            </w:pPr>
                            <w:r>
                              <w:rPr>
                                <w:rFonts w:cs="Arial"/>
                                <w:sz w:val="14"/>
                                <w:szCs w:val="14"/>
                                <w:lang w:val="es-MX"/>
                              </w:rPr>
                              <w:t>Realizar el plano proyecto y el presupuesto del mismo.</w:t>
                            </w:r>
                          </w:p>
                          <w:p w:rsidR="009A74F5" w:rsidRPr="009A6C15" w:rsidRDefault="009A74F5" w:rsidP="00AB14FC">
                            <w:pPr>
                              <w:spacing w:line="240" w:lineRule="auto"/>
                              <w:rPr>
                                <w:sz w:val="14"/>
                                <w:szCs w:val="14"/>
                              </w:rPr>
                            </w:pPr>
                          </w:p>
                        </w:txbxContent>
                      </v:textbox>
                    </v:rect>
                  </w:pict>
                </mc:Fallback>
              </mc:AlternateContent>
            </w:r>
          </w:p>
        </w:tc>
      </w:tr>
      <w:tr w:rsidR="00AB14FC" w:rsidTr="00AB14FC">
        <w:trPr>
          <w:trHeight w:val="971"/>
        </w:trPr>
        <w:tc>
          <w:tcPr>
            <w:tcW w:w="3975" w:type="dxa"/>
            <w:shd w:val="clear" w:color="auto" w:fill="auto"/>
          </w:tcPr>
          <w:p w:rsidR="00AB14FC" w:rsidRPr="0069437E" w:rsidRDefault="00AB14FC" w:rsidP="00AB14FC">
            <w:pPr>
              <w:autoSpaceDE w:val="0"/>
              <w:autoSpaceDN w:val="0"/>
              <w:adjustRightInd w:val="0"/>
              <w:spacing w:line="240" w:lineRule="auto"/>
              <w:jc w:val="left"/>
              <w:rPr>
                <w:rFonts w:cs="Arial"/>
                <w:b/>
                <w:noProof/>
                <w:sz w:val="28"/>
                <w:szCs w:val="28"/>
              </w:rPr>
            </w:pPr>
          </w:p>
        </w:tc>
        <w:tc>
          <w:tcPr>
            <w:tcW w:w="3533"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2886016" behindDoc="0" locked="0" layoutInCell="1" allowOverlap="1" wp14:anchorId="3ABD36D5" wp14:editId="07ED5788">
                      <wp:simplePos x="0" y="0"/>
                      <wp:positionH relativeFrom="column">
                        <wp:posOffset>950693</wp:posOffset>
                      </wp:positionH>
                      <wp:positionV relativeFrom="paragraph">
                        <wp:posOffset>595630</wp:posOffset>
                      </wp:positionV>
                      <wp:extent cx="0" cy="281305"/>
                      <wp:effectExtent l="76200" t="0" r="57150" b="61595"/>
                      <wp:wrapNone/>
                      <wp:docPr id="130726" name="Conector recto de flecha 130726"/>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084495" id="Conector recto de flecha 130726" o:spid="_x0000_s1026" type="#_x0000_t32" style="position:absolute;margin-left:74.85pt;margin-top:46.9pt;width:0;height:22.15pt;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83968" behindDoc="0" locked="0" layoutInCell="1" allowOverlap="1" wp14:anchorId="3743C131" wp14:editId="3D5744E6">
                      <wp:simplePos x="0" y="0"/>
                      <wp:positionH relativeFrom="column">
                        <wp:posOffset>-3175</wp:posOffset>
                      </wp:positionH>
                      <wp:positionV relativeFrom="paragraph">
                        <wp:posOffset>286922</wp:posOffset>
                      </wp:positionV>
                      <wp:extent cx="2133600" cy="314325"/>
                      <wp:effectExtent l="0" t="0" r="19050" b="28575"/>
                      <wp:wrapNone/>
                      <wp:docPr id="13072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14325"/>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r>
                                    <w:rPr>
                                      <w:rFonts w:cs="Arial"/>
                                      <w:sz w:val="14"/>
                                      <w:szCs w:val="14"/>
                                      <w:lang w:val="es-MX"/>
                                    </w:rPr>
                                    <w:t>Se entrega el expediente técnico al Coordinador de Alumbrado para su firma.</w:t>
                                  </w:r>
                                </w:p>
                                <w:p w:rsidR="009A74F5" w:rsidRPr="009A6C15" w:rsidRDefault="009A74F5"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3C131" id="_x0000_s2291" style="position:absolute;margin-left:-.25pt;margin-top:22.6pt;width:168pt;height:24.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">
                      <v:textbox>
                        <w:txbxContent>
                          <w:p w:rsidR="009A74F5" w:rsidRDefault="009A74F5" w:rsidP="00AB14FC">
                            <w:pPr>
                              <w:spacing w:line="240" w:lineRule="auto"/>
                              <w:rPr>
                                <w:rFonts w:cs="Arial"/>
                                <w:sz w:val="14"/>
                                <w:szCs w:val="14"/>
                                <w:lang w:val="es-MX"/>
                              </w:rPr>
                            </w:pPr>
                            <w:r>
                              <w:rPr>
                                <w:rFonts w:cs="Arial"/>
                                <w:sz w:val="14"/>
                                <w:szCs w:val="14"/>
                                <w:lang w:val="es-MX"/>
                              </w:rPr>
                              <w:t>Se entrega el expediente técnico al Coordinador de Alumbrado para su firma.</w:t>
                            </w:r>
                          </w:p>
                          <w:p w:rsidR="009A74F5" w:rsidRPr="009A6C15" w:rsidRDefault="009A74F5" w:rsidP="00AB14FC">
                            <w:pPr>
                              <w:spacing w:line="240" w:lineRule="auto"/>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884992" behindDoc="0" locked="0" layoutInCell="1" allowOverlap="1" wp14:anchorId="57FB0C10" wp14:editId="550A99DA">
                      <wp:simplePos x="0" y="0"/>
                      <wp:positionH relativeFrom="column">
                        <wp:posOffset>2143760</wp:posOffset>
                      </wp:positionH>
                      <wp:positionV relativeFrom="paragraph">
                        <wp:posOffset>422812</wp:posOffset>
                      </wp:positionV>
                      <wp:extent cx="140677" cy="0"/>
                      <wp:effectExtent l="38100" t="76200" r="0" b="95250"/>
                      <wp:wrapNone/>
                      <wp:docPr id="130728" name="Conector recto de flecha 130728"/>
                      <wp:cNvGraphicFramePr/>
                      <a:graphic xmlns:a="http://schemas.openxmlformats.org/drawingml/2006/main">
                        <a:graphicData uri="http://schemas.microsoft.com/office/word/2010/wordprocessingShape">
                          <wps:wsp>
                            <wps:cNvCnPr/>
                            <wps:spPr>
                              <a:xfrm flipH="1">
                                <a:off x="0" y="0"/>
                                <a:ext cx="14067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8D5F8B" id="Conector recto de flecha 130728" o:spid="_x0000_s1026" type="#_x0000_t32" style="position:absolute;margin-left:168.8pt;margin-top:33.3pt;width:11.1pt;height:0;flip:x;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" strokecolor="black [3200]" strokeweight=".5pt">
                      <v:stroke endarrow="block" joinstyle="miter"/>
                    </v:shape>
                  </w:pict>
                </mc:Fallback>
              </mc:AlternateContent>
            </w:r>
          </w:p>
        </w:tc>
        <w:tc>
          <w:tcPr>
            <w:tcW w:w="3260"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882944" behindDoc="0" locked="0" layoutInCell="1" allowOverlap="1" wp14:anchorId="12BD2A72" wp14:editId="7E12209E">
                      <wp:simplePos x="0" y="0"/>
                      <wp:positionH relativeFrom="column">
                        <wp:posOffset>43179</wp:posOffset>
                      </wp:positionH>
                      <wp:positionV relativeFrom="paragraph">
                        <wp:posOffset>105410</wp:posOffset>
                      </wp:positionV>
                      <wp:extent cx="1857375" cy="619125"/>
                      <wp:effectExtent l="0" t="0" r="28575" b="28575"/>
                      <wp:wrapNone/>
                      <wp:docPr id="13073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19125"/>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r>
                                    <w:rPr>
                                      <w:rFonts w:cs="Arial"/>
                                      <w:sz w:val="14"/>
                                      <w:szCs w:val="14"/>
                                      <w:lang w:val="es-MX"/>
                                    </w:rPr>
                                    <w:t>Se elabora e integra expediente técnico (presupuesto, explosión de insumos, programa de obras, generadores, cedula o carátula, macro y micro localización y planos del proyecto)</w:t>
                                  </w:r>
                                </w:p>
                                <w:p w:rsidR="009A74F5" w:rsidRPr="009A6C15" w:rsidRDefault="009A74F5"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D2A72" id="_x0000_s2292" style="position:absolute;margin-left:3.4pt;margin-top:8.3pt;width:146.25pt;height:48.7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">
                      <v:textbox>
                        <w:txbxContent>
                          <w:p w:rsidR="009A74F5" w:rsidRDefault="009A74F5" w:rsidP="00AB14FC">
                            <w:pPr>
                              <w:spacing w:line="240" w:lineRule="auto"/>
                              <w:rPr>
                                <w:rFonts w:cs="Arial"/>
                                <w:sz w:val="14"/>
                                <w:szCs w:val="14"/>
                                <w:lang w:val="es-MX"/>
                              </w:rPr>
                            </w:pPr>
                            <w:r>
                              <w:rPr>
                                <w:rFonts w:cs="Arial"/>
                                <w:sz w:val="14"/>
                                <w:szCs w:val="14"/>
                                <w:lang w:val="es-MX"/>
                              </w:rPr>
                              <w:t>Se elabora e integra expediente técnico (presupuesto, explosión de insumos, programa de obras, generadores, cedula o carátula, macro y micro localización y planos del proyecto)</w:t>
                            </w:r>
                          </w:p>
                          <w:p w:rsidR="009A74F5" w:rsidRPr="009A6C15" w:rsidRDefault="009A74F5" w:rsidP="00AB14FC">
                            <w:pPr>
                              <w:spacing w:line="240" w:lineRule="auto"/>
                              <w:rPr>
                                <w:sz w:val="14"/>
                                <w:szCs w:val="14"/>
                              </w:rPr>
                            </w:pPr>
                          </w:p>
                        </w:txbxContent>
                      </v:textbox>
                    </v:rect>
                  </w:pict>
                </mc:Fallback>
              </mc:AlternateContent>
            </w:r>
          </w:p>
          <w:p w:rsidR="00AB14FC" w:rsidRDefault="00AB14FC" w:rsidP="00AB14FC">
            <w:pPr>
              <w:autoSpaceDE w:val="0"/>
              <w:autoSpaceDN w:val="0"/>
              <w:adjustRightInd w:val="0"/>
              <w:spacing w:line="240" w:lineRule="auto"/>
              <w:jc w:val="left"/>
              <w:rPr>
                <w:rFonts w:cs="Arial"/>
                <w:b/>
                <w:noProof/>
                <w:sz w:val="28"/>
                <w:szCs w:val="28"/>
              </w:rPr>
            </w:pPr>
          </w:p>
          <w:p w:rsidR="00AB14FC" w:rsidRDefault="00AB14FC" w:rsidP="00AB14FC">
            <w:pPr>
              <w:autoSpaceDE w:val="0"/>
              <w:autoSpaceDN w:val="0"/>
              <w:adjustRightInd w:val="0"/>
              <w:spacing w:line="240" w:lineRule="auto"/>
              <w:jc w:val="left"/>
              <w:rPr>
                <w:rFonts w:cs="Arial"/>
                <w:b/>
                <w:noProof/>
                <w:sz w:val="28"/>
                <w:szCs w:val="28"/>
              </w:rPr>
            </w:pPr>
          </w:p>
          <w:p w:rsidR="00AB14FC" w:rsidRDefault="00AB14FC" w:rsidP="00AB14FC">
            <w:pPr>
              <w:autoSpaceDE w:val="0"/>
              <w:autoSpaceDN w:val="0"/>
              <w:adjustRightInd w:val="0"/>
              <w:spacing w:line="240" w:lineRule="auto"/>
              <w:jc w:val="left"/>
              <w:rPr>
                <w:rFonts w:cs="Arial"/>
                <w:b/>
                <w:noProof/>
                <w:sz w:val="28"/>
                <w:szCs w:val="28"/>
              </w:rPr>
            </w:pPr>
          </w:p>
        </w:tc>
      </w:tr>
      <w:tr w:rsidR="00AB14FC" w:rsidTr="00AB14FC">
        <w:trPr>
          <w:trHeight w:val="1213"/>
        </w:trPr>
        <w:tc>
          <w:tcPr>
            <w:tcW w:w="3975" w:type="dxa"/>
            <w:shd w:val="clear" w:color="auto" w:fill="auto"/>
          </w:tcPr>
          <w:p w:rsidR="00AB14FC" w:rsidRPr="0069437E" w:rsidRDefault="00AB14FC" w:rsidP="00AB14FC">
            <w:pPr>
              <w:autoSpaceDE w:val="0"/>
              <w:autoSpaceDN w:val="0"/>
              <w:adjustRightInd w:val="0"/>
              <w:spacing w:line="240" w:lineRule="auto"/>
              <w:jc w:val="left"/>
              <w:rPr>
                <w:rFonts w:cs="Arial"/>
                <w:b/>
                <w:noProof/>
                <w:sz w:val="28"/>
                <w:szCs w:val="28"/>
              </w:rPr>
            </w:pPr>
          </w:p>
        </w:tc>
        <w:tc>
          <w:tcPr>
            <w:tcW w:w="3533"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r>
              <w:rPr>
                <w:noProof/>
                <w:lang w:val="es-MX" w:eastAsia="es-MX"/>
              </w:rPr>
              <mc:AlternateContent>
                <mc:Choice Requires="wps">
                  <w:drawing>
                    <wp:anchor distT="0" distB="0" distL="114300" distR="114300" simplePos="0" relativeHeight="252888064" behindDoc="0" locked="0" layoutInCell="1" allowOverlap="1" wp14:anchorId="713C365A" wp14:editId="2DFE12E2">
                      <wp:simplePos x="0" y="0"/>
                      <wp:positionH relativeFrom="column">
                        <wp:posOffset>963197</wp:posOffset>
                      </wp:positionH>
                      <wp:positionV relativeFrom="paragraph">
                        <wp:posOffset>687070</wp:posOffset>
                      </wp:positionV>
                      <wp:extent cx="0" cy="281305"/>
                      <wp:effectExtent l="76200" t="0" r="57150" b="61595"/>
                      <wp:wrapNone/>
                      <wp:docPr id="130739" name="Conector recto de flecha 130739"/>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392D0F" id="Conector recto de flecha 130739" o:spid="_x0000_s1026" type="#_x0000_t32" style="position:absolute;margin-left:75.85pt;margin-top:54.1pt;width:0;height:22.15pt;z-index:25288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887040" behindDoc="0" locked="0" layoutInCell="1" allowOverlap="1" wp14:anchorId="07272911" wp14:editId="045F372A">
                      <wp:simplePos x="0" y="0"/>
                      <wp:positionH relativeFrom="column">
                        <wp:posOffset>-22225</wp:posOffset>
                      </wp:positionH>
                      <wp:positionV relativeFrom="paragraph">
                        <wp:posOffset>67945</wp:posOffset>
                      </wp:positionV>
                      <wp:extent cx="2124075" cy="609600"/>
                      <wp:effectExtent l="0" t="0" r="28575" b="19050"/>
                      <wp:wrapNone/>
                      <wp:docPr id="13074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609600"/>
                              </a:xfrm>
                              <a:prstGeom prst="rect">
                                <a:avLst/>
                              </a:prstGeom>
                              <a:solidFill>
                                <a:srgbClr val="FFFFFF"/>
                              </a:solidFill>
                              <a:ln w="9525">
                                <a:solidFill>
                                  <a:srgbClr val="000000"/>
                                </a:solidFill>
                                <a:miter lim="800000"/>
                                <a:headEnd/>
                                <a:tailEnd/>
                              </a:ln>
                            </wps:spPr>
                            <wps:txbx>
                              <w:txbxContent>
                                <w:p w:rsidR="009A74F5" w:rsidRPr="009A6C15" w:rsidRDefault="009A74F5" w:rsidP="00AB14FC">
                                  <w:pPr>
                                    <w:spacing w:line="240" w:lineRule="auto"/>
                                    <w:rPr>
                                      <w:sz w:val="14"/>
                                      <w:szCs w:val="14"/>
                                    </w:rPr>
                                  </w:pPr>
                                  <w:r>
                                    <w:rPr>
                                      <w:rFonts w:cs="Arial"/>
                                      <w:sz w:val="14"/>
                                      <w:szCs w:val="14"/>
                                      <w:lang w:val="es-MX"/>
                                    </w:rPr>
                                    <w:t>Envía el expediente técnico a la Coordinación General de Servicios Municipales para que a su vez lo envíe a la Dirección de Programación para la asignación de recursos económicos que requiere la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72911" id="_x0000_s2293" style="position:absolute;margin-left:-1.75pt;margin-top:5.35pt;width:167.25pt;height:48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">
                      <v:textbox>
                        <w:txbxContent>
                          <w:p w:rsidR="009A74F5" w:rsidRPr="009A6C15" w:rsidRDefault="009A74F5" w:rsidP="00AB14FC">
                            <w:pPr>
                              <w:spacing w:line="240" w:lineRule="auto"/>
                              <w:rPr>
                                <w:sz w:val="14"/>
                                <w:szCs w:val="14"/>
                              </w:rPr>
                            </w:pPr>
                            <w:r>
                              <w:rPr>
                                <w:rFonts w:cs="Arial"/>
                                <w:sz w:val="14"/>
                                <w:szCs w:val="14"/>
                                <w:lang w:val="es-MX"/>
                              </w:rPr>
                              <w:t>Envía el expediente técnico a la Coordinación General de Servicios Municipales para que a su vez lo envíe a la Dirección de Programación para la asignación de recursos económicos que requiere la obra.</w:t>
                            </w:r>
                          </w:p>
                        </w:txbxContent>
                      </v:textbox>
                    </v:rect>
                  </w:pict>
                </mc:Fallback>
              </mc:AlternateContent>
            </w:r>
          </w:p>
        </w:tc>
        <w:tc>
          <w:tcPr>
            <w:tcW w:w="3260"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p>
        </w:tc>
      </w:tr>
      <w:tr w:rsidR="00AB14FC" w:rsidRPr="008510F9" w:rsidTr="00AB14FC">
        <w:trPr>
          <w:trHeight w:val="1285"/>
        </w:trPr>
        <w:tc>
          <w:tcPr>
            <w:tcW w:w="3975"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tc>
        <w:tc>
          <w:tcPr>
            <w:tcW w:w="3533"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889088" behindDoc="0" locked="0" layoutInCell="1" allowOverlap="1" wp14:anchorId="08E625FB" wp14:editId="004BB839">
                      <wp:simplePos x="0" y="0"/>
                      <wp:positionH relativeFrom="column">
                        <wp:posOffset>359508</wp:posOffset>
                      </wp:positionH>
                      <wp:positionV relativeFrom="paragraph">
                        <wp:posOffset>238613</wp:posOffset>
                      </wp:positionV>
                      <wp:extent cx="1232535" cy="307731"/>
                      <wp:effectExtent l="0" t="0" r="24765" b="16510"/>
                      <wp:wrapNone/>
                      <wp:docPr id="13074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7731"/>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AB14FC">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625FB" id="_x0000_s2294" type="#_x0000_t116" style="position:absolute;margin-left:28.3pt;margin-top:18.8pt;width:97.05pt;height:24.2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">
                      <v:textbox>
                        <w:txbxContent>
                          <w:p w:rsidR="009A74F5" w:rsidRPr="00071D5C" w:rsidRDefault="009A74F5" w:rsidP="00AB14FC">
                            <w:pPr>
                              <w:spacing w:line="240" w:lineRule="auto"/>
                              <w:jc w:val="center"/>
                              <w:rPr>
                                <w:b/>
                                <w:sz w:val="14"/>
                                <w:szCs w:val="14"/>
                              </w:rPr>
                            </w:pPr>
                            <w:r>
                              <w:rPr>
                                <w:b/>
                                <w:sz w:val="14"/>
                                <w:szCs w:val="14"/>
                              </w:rPr>
                              <w:t>Fin</w:t>
                            </w:r>
                          </w:p>
                        </w:txbxContent>
                      </v:textbox>
                    </v:shape>
                  </w:pict>
                </mc:Fallback>
              </mc:AlternateContent>
            </w:r>
          </w:p>
        </w:tc>
        <w:tc>
          <w:tcPr>
            <w:tcW w:w="3260"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p w:rsidR="00AB14FC" w:rsidRDefault="00AB14FC" w:rsidP="00AB14FC">
            <w:pPr>
              <w:rPr>
                <w:rFonts w:cs="Arial"/>
                <w:sz w:val="28"/>
                <w:szCs w:val="28"/>
              </w:rPr>
            </w:pPr>
          </w:p>
          <w:p w:rsidR="00AB14FC" w:rsidRPr="008510F9" w:rsidRDefault="00AB14FC" w:rsidP="00AB14FC">
            <w:pPr>
              <w:jc w:val="right"/>
              <w:rPr>
                <w:rFonts w:cs="Arial"/>
                <w:sz w:val="28"/>
                <w:szCs w:val="28"/>
              </w:rPr>
            </w:pPr>
          </w:p>
        </w:tc>
      </w:tr>
    </w:tbl>
    <w:p w:rsidR="00AB14FC" w:rsidRDefault="00AB14FC" w:rsidP="00A67C11">
      <w:pPr>
        <w:spacing w:line="276" w:lineRule="auto"/>
        <w:ind w:left="1162" w:hanging="1162"/>
        <w:jc w:val="center"/>
        <w:rPr>
          <w:rFonts w:eastAsia="Calibri" w:cs="Arial"/>
          <w:b/>
          <w:sz w:val="28"/>
          <w:szCs w:val="28"/>
          <w:lang w:val="es-MX" w:eastAsia="en-US"/>
        </w:rPr>
      </w:pP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AB14FC" w:rsidRDefault="00AB14FC" w:rsidP="00AB14FC">
      <w:pPr>
        <w:jc w:val="center"/>
        <w:rPr>
          <w:rFonts w:cs="Arial"/>
          <w:b/>
          <w:bCs/>
          <w:sz w:val="28"/>
          <w:szCs w:val="28"/>
        </w:rPr>
      </w:pPr>
      <w:r>
        <w:rPr>
          <w:rFonts w:cs="Arial"/>
          <w:b/>
          <w:bCs/>
          <w:sz w:val="28"/>
          <w:szCs w:val="28"/>
        </w:rPr>
        <w:lastRenderedPageBreak/>
        <w:t xml:space="preserve">PROCEDIMIENTO </w:t>
      </w:r>
    </w:p>
    <w:p w:rsidR="0007148A" w:rsidRDefault="0007148A" w:rsidP="00AB14FC">
      <w:pPr>
        <w:jc w:val="center"/>
        <w:rPr>
          <w:rFonts w:cs="Arial"/>
          <w:b/>
          <w:bCs/>
          <w:sz w:val="28"/>
          <w:szCs w:val="28"/>
        </w:rPr>
      </w:pPr>
    </w:p>
    <w:p w:rsidR="00AB14FC" w:rsidRPr="0007148A" w:rsidRDefault="0007148A" w:rsidP="0007148A">
      <w:pPr>
        <w:jc w:val="left"/>
        <w:rPr>
          <w:rFonts w:cs="Arial"/>
          <w:sz w:val="24"/>
        </w:rPr>
      </w:pPr>
      <w:r w:rsidRPr="0007148A">
        <w:rPr>
          <w:rFonts w:cs="Arial"/>
          <w:sz w:val="24"/>
        </w:rPr>
        <w:t>Facturación mensual de los servicios de alumbrado público</w:t>
      </w:r>
    </w:p>
    <w:p w:rsidR="00AB14FC" w:rsidRPr="00AC6983" w:rsidRDefault="00AB14FC" w:rsidP="00AB14FC">
      <w:pPr>
        <w:jc w:val="center"/>
        <w:rPr>
          <w:rFonts w:cs="Arial"/>
          <w:b/>
          <w:bCs/>
          <w:sz w:val="28"/>
          <w:szCs w:val="28"/>
        </w:rPr>
      </w:pPr>
    </w:p>
    <w:p w:rsidR="00AB14FC" w:rsidRDefault="00AB14FC" w:rsidP="00AB14FC">
      <w:pPr>
        <w:rPr>
          <w:rFonts w:cs="Arial"/>
          <w:bCs/>
          <w:sz w:val="24"/>
          <w:szCs w:val="28"/>
        </w:rPr>
      </w:pPr>
    </w:p>
    <w:p w:rsidR="0007148A" w:rsidRPr="006550F8" w:rsidRDefault="0007148A" w:rsidP="0007148A">
      <w:pPr>
        <w:jc w:val="center"/>
        <w:rPr>
          <w:rFonts w:cs="Arial"/>
          <w:b/>
          <w:sz w:val="28"/>
        </w:rPr>
      </w:pPr>
      <w:r w:rsidRPr="006550F8">
        <w:rPr>
          <w:rFonts w:cs="Arial"/>
          <w:b/>
          <w:sz w:val="28"/>
        </w:rPr>
        <w:t>OBJETIVO</w:t>
      </w:r>
      <w:r>
        <w:rPr>
          <w:rFonts w:cs="Arial"/>
          <w:b/>
          <w:sz w:val="28"/>
        </w:rPr>
        <w:t xml:space="preserve"> DELPROCEDIMIENTO</w:t>
      </w:r>
    </w:p>
    <w:p w:rsidR="00AB14FC" w:rsidRDefault="00AB14FC" w:rsidP="00AB14FC">
      <w:pPr>
        <w:rPr>
          <w:rFonts w:cs="Arial"/>
          <w:bCs/>
          <w:sz w:val="24"/>
          <w:szCs w:val="28"/>
        </w:rPr>
      </w:pPr>
    </w:p>
    <w:p w:rsidR="00AB14FC" w:rsidRPr="008B641D" w:rsidRDefault="00AB14FC" w:rsidP="00AB14FC">
      <w:pPr>
        <w:rPr>
          <w:rFonts w:cs="Arial"/>
          <w:b/>
          <w:bCs/>
          <w:sz w:val="24"/>
          <w:szCs w:val="28"/>
        </w:rPr>
      </w:pPr>
      <w:r>
        <w:rPr>
          <w:rFonts w:cs="Arial"/>
          <w:sz w:val="28"/>
        </w:rPr>
        <w:t>Tramitar oportunamente los diferentes recibos o facturas del consumo de energía eléctrica del alumbrado público del Municipio de Centro.</w:t>
      </w:r>
    </w:p>
    <w:p w:rsidR="00AB14FC" w:rsidRPr="008B641D" w:rsidRDefault="00AB14FC" w:rsidP="00AB14FC">
      <w:pPr>
        <w:rPr>
          <w:rFonts w:cs="Arial"/>
          <w:b/>
          <w:bCs/>
          <w:sz w:val="24"/>
          <w:szCs w:val="28"/>
        </w:rPr>
      </w:pPr>
    </w:p>
    <w:p w:rsidR="00AB14FC" w:rsidRDefault="00AB14FC" w:rsidP="00AB14FC">
      <w:pPr>
        <w:rPr>
          <w:rFonts w:cs="Arial"/>
          <w:bCs/>
          <w:sz w:val="24"/>
          <w:szCs w:val="28"/>
        </w:rPr>
      </w:pPr>
    </w:p>
    <w:p w:rsidR="0007148A" w:rsidRPr="006550F8" w:rsidRDefault="0007148A" w:rsidP="0007148A">
      <w:pPr>
        <w:jc w:val="center"/>
        <w:rPr>
          <w:rFonts w:cs="Arial"/>
          <w:b/>
          <w:sz w:val="28"/>
        </w:rPr>
      </w:pPr>
      <w:r w:rsidRPr="006550F8">
        <w:rPr>
          <w:rFonts w:cs="Arial"/>
          <w:b/>
          <w:sz w:val="28"/>
        </w:rPr>
        <w:t>FUNDAMENTO JURÍDICO ADMINISTRATIVO</w:t>
      </w:r>
      <w:r>
        <w:rPr>
          <w:rFonts w:cs="Arial"/>
          <w:b/>
          <w:sz w:val="28"/>
        </w:rPr>
        <w:t xml:space="preserve"> DEL PROCEDIMIENTO</w:t>
      </w:r>
    </w:p>
    <w:p w:rsidR="00AB14FC" w:rsidRDefault="00AB14FC" w:rsidP="00AB14FC">
      <w:pPr>
        <w:rPr>
          <w:rFonts w:cs="Arial"/>
          <w:bCs/>
          <w:sz w:val="24"/>
          <w:szCs w:val="28"/>
        </w:rPr>
      </w:pPr>
    </w:p>
    <w:p w:rsidR="00AB14FC" w:rsidRPr="006550F8" w:rsidRDefault="00AB14FC" w:rsidP="00AB14FC">
      <w:pPr>
        <w:rPr>
          <w:rFonts w:cs="Arial"/>
          <w:sz w:val="28"/>
        </w:rPr>
      </w:pPr>
      <w:r w:rsidRPr="006550F8">
        <w:rPr>
          <w:rFonts w:cs="Arial"/>
          <w:sz w:val="28"/>
        </w:rPr>
        <w:t>Artículo 115 de la Constitución Política de los Estados Unidos Mexicanos.</w:t>
      </w:r>
    </w:p>
    <w:p w:rsidR="00AB14FC" w:rsidRPr="006550F8" w:rsidRDefault="00AB14FC" w:rsidP="00AB14FC">
      <w:pPr>
        <w:rPr>
          <w:rFonts w:cs="Arial"/>
          <w:sz w:val="28"/>
        </w:rPr>
      </w:pPr>
    </w:p>
    <w:p w:rsidR="00AB14FC" w:rsidRPr="006550F8" w:rsidRDefault="00AB14FC" w:rsidP="00AB14FC">
      <w:pPr>
        <w:rPr>
          <w:rFonts w:cs="Arial"/>
          <w:sz w:val="28"/>
        </w:rPr>
      </w:pPr>
      <w:r w:rsidRPr="006550F8">
        <w:rPr>
          <w:rFonts w:cs="Arial"/>
          <w:sz w:val="28"/>
        </w:rPr>
        <w:t>Artículo 56, del Reglamento de la Administración Pública del Municipio de Centro, Tabasco.</w:t>
      </w:r>
    </w:p>
    <w:p w:rsidR="00AB14FC" w:rsidRDefault="00AB14FC" w:rsidP="00AB14FC">
      <w:pPr>
        <w:rPr>
          <w:rFonts w:cs="Arial"/>
          <w:sz w:val="28"/>
        </w:rPr>
      </w:pPr>
    </w:p>
    <w:p w:rsidR="00AB14FC" w:rsidRPr="006550F8" w:rsidRDefault="00AB14FC" w:rsidP="00AB14FC">
      <w:pPr>
        <w:rPr>
          <w:rFonts w:cs="Arial"/>
          <w:sz w:val="28"/>
        </w:rPr>
      </w:pPr>
      <w:r w:rsidRPr="006550F8">
        <w:rPr>
          <w:rFonts w:cs="Arial"/>
          <w:sz w:val="28"/>
        </w:rPr>
        <w:t>Plan Municipal de Desarrollo 2016-2018.</w:t>
      </w:r>
    </w:p>
    <w:p w:rsidR="00AB14FC" w:rsidRPr="006550F8" w:rsidRDefault="00AB14FC" w:rsidP="00AB14FC">
      <w:pPr>
        <w:rPr>
          <w:rFonts w:cs="Arial"/>
          <w:sz w:val="28"/>
        </w:rPr>
      </w:pPr>
    </w:p>
    <w:p w:rsidR="00AB14FC" w:rsidRPr="006550F8" w:rsidRDefault="00AB14FC" w:rsidP="00AB14FC">
      <w:pPr>
        <w:rPr>
          <w:rFonts w:cs="Arial"/>
          <w:sz w:val="28"/>
        </w:rPr>
      </w:pPr>
      <w:r w:rsidRPr="006550F8">
        <w:rPr>
          <w:rFonts w:cs="Arial"/>
          <w:sz w:val="28"/>
        </w:rPr>
        <w:t>Programa Operativo Anual (POA).</w:t>
      </w: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B14FC" w:rsidTr="00AB14FC">
        <w:trPr>
          <w:cantSplit/>
          <w:trHeight w:val="569"/>
          <w:jc w:val="center"/>
        </w:trPr>
        <w:tc>
          <w:tcPr>
            <w:tcW w:w="4751" w:type="dxa"/>
            <w:tcBorders>
              <w:bottom w:val="single" w:sz="4" w:space="0" w:color="auto"/>
            </w:tcBorders>
            <w:shd w:val="clear" w:color="auto" w:fill="E2AC00"/>
          </w:tcPr>
          <w:p w:rsidR="00AB14FC" w:rsidRPr="0007148A" w:rsidRDefault="00AB14FC" w:rsidP="0007148A">
            <w:pPr>
              <w:contextualSpacing/>
              <w:rPr>
                <w:b/>
                <w:szCs w:val="20"/>
              </w:rPr>
            </w:pPr>
            <w:r w:rsidRPr="0007148A">
              <w:rPr>
                <w:b/>
                <w:szCs w:val="20"/>
              </w:rPr>
              <w:lastRenderedPageBreak/>
              <w:t>UNIDAD ADMINISTRATIVA:</w:t>
            </w:r>
          </w:p>
          <w:p w:rsidR="00AB14FC" w:rsidRPr="0007148A" w:rsidRDefault="00AB14FC" w:rsidP="0007148A">
            <w:pPr>
              <w:shd w:val="clear" w:color="auto" w:fill="E2AC00"/>
              <w:contextualSpacing/>
              <w:rPr>
                <w:szCs w:val="20"/>
              </w:rPr>
            </w:pPr>
            <w:r w:rsidRPr="0007148A">
              <w:rPr>
                <w:szCs w:val="20"/>
              </w:rPr>
              <w:t xml:space="preserve">Coordinación de Modernización e </w:t>
            </w:r>
            <w:r w:rsidR="001C20C9" w:rsidRPr="0007148A">
              <w:rPr>
                <w:szCs w:val="20"/>
              </w:rPr>
              <w:t>Innovación</w:t>
            </w:r>
          </w:p>
        </w:tc>
        <w:tc>
          <w:tcPr>
            <w:tcW w:w="5973" w:type="dxa"/>
            <w:tcBorders>
              <w:bottom w:val="single" w:sz="4" w:space="0" w:color="auto"/>
            </w:tcBorders>
            <w:shd w:val="clear" w:color="auto" w:fill="E2AC00"/>
          </w:tcPr>
          <w:p w:rsidR="00AB14FC" w:rsidRPr="0007148A" w:rsidRDefault="00AB14FC" w:rsidP="0007148A">
            <w:pPr>
              <w:contextualSpacing/>
              <w:jc w:val="left"/>
              <w:rPr>
                <w:b/>
                <w:szCs w:val="20"/>
              </w:rPr>
            </w:pPr>
            <w:r w:rsidRPr="0007148A">
              <w:rPr>
                <w:b/>
                <w:szCs w:val="20"/>
              </w:rPr>
              <w:t xml:space="preserve">UNIDAD RESPONSABLE: </w:t>
            </w:r>
          </w:p>
          <w:p w:rsidR="00AB14FC" w:rsidRPr="0007148A" w:rsidRDefault="00AB14FC" w:rsidP="0007148A">
            <w:pPr>
              <w:contextualSpacing/>
              <w:jc w:val="left"/>
              <w:rPr>
                <w:rFonts w:cs="Arial"/>
                <w:bCs/>
                <w:szCs w:val="20"/>
              </w:rPr>
            </w:pPr>
            <w:r w:rsidRPr="0007148A">
              <w:rPr>
                <w:rFonts w:cs="Arial"/>
                <w:bCs/>
                <w:szCs w:val="20"/>
              </w:rPr>
              <w:t>Departamento de Administración del Portal Electrónico Municipal.</w:t>
            </w:r>
          </w:p>
        </w:tc>
      </w:tr>
      <w:tr w:rsidR="00AB14FC" w:rsidTr="0007148A">
        <w:trPr>
          <w:cantSplit/>
          <w:trHeight w:val="359"/>
          <w:jc w:val="center"/>
        </w:trPr>
        <w:tc>
          <w:tcPr>
            <w:tcW w:w="10724" w:type="dxa"/>
            <w:gridSpan w:val="2"/>
            <w:tcBorders>
              <w:bottom w:val="single" w:sz="4" w:space="0" w:color="auto"/>
            </w:tcBorders>
            <w:shd w:val="clear" w:color="auto" w:fill="E2AC00"/>
          </w:tcPr>
          <w:p w:rsidR="00AB14FC" w:rsidRPr="0007148A" w:rsidRDefault="00AB14FC" w:rsidP="0007148A">
            <w:pPr>
              <w:contextualSpacing/>
              <w:rPr>
                <w:szCs w:val="20"/>
              </w:rPr>
            </w:pPr>
            <w:r w:rsidRPr="0007148A">
              <w:rPr>
                <w:b/>
                <w:szCs w:val="20"/>
              </w:rPr>
              <w:t xml:space="preserve">NOMBRE DEL PROCEDIMIENTO: </w:t>
            </w:r>
            <w:r w:rsidRPr="0007148A">
              <w:rPr>
                <w:szCs w:val="20"/>
              </w:rPr>
              <w:t>Publicación de boletines, avisos y/o Comunicados.</w:t>
            </w:r>
          </w:p>
        </w:tc>
      </w:tr>
    </w:tbl>
    <w:p w:rsidR="00AB14FC" w:rsidRDefault="00AB14FC" w:rsidP="00A67C11">
      <w:pPr>
        <w:spacing w:line="276" w:lineRule="auto"/>
        <w:ind w:left="1162" w:hanging="1162"/>
        <w:jc w:val="center"/>
        <w:rPr>
          <w:rFonts w:eastAsia="Calibri" w:cs="Arial"/>
          <w:b/>
          <w:sz w:val="28"/>
          <w:szCs w:val="28"/>
          <w:lang w:val="es-MX" w:eastAsia="en-US"/>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4381"/>
        <w:gridCol w:w="2139"/>
      </w:tblGrid>
      <w:tr w:rsidR="00AB14FC" w:rsidTr="00AB14FC">
        <w:trPr>
          <w:trHeight w:val="291"/>
          <w:jc w:val="center"/>
        </w:trPr>
        <w:tc>
          <w:tcPr>
            <w:tcW w:w="802" w:type="dxa"/>
            <w:tcBorders>
              <w:top w:val="single" w:sz="4" w:space="0" w:color="auto"/>
              <w:bottom w:val="single" w:sz="4" w:space="0" w:color="auto"/>
            </w:tcBorders>
            <w:shd w:val="clear" w:color="auto" w:fill="FFC000"/>
            <w:vAlign w:val="center"/>
          </w:tcPr>
          <w:p w:rsidR="00AB14FC" w:rsidRPr="0007148A" w:rsidRDefault="00AB14FC" w:rsidP="00AB14FC">
            <w:pPr>
              <w:jc w:val="center"/>
              <w:rPr>
                <w:b/>
                <w:szCs w:val="20"/>
                <w:lang w:val="en-US"/>
              </w:rPr>
            </w:pPr>
            <w:r w:rsidRPr="0007148A">
              <w:rPr>
                <w:b/>
                <w:szCs w:val="20"/>
                <w:lang w:val="en-US"/>
              </w:rPr>
              <w:t>ACT.</w:t>
            </w:r>
          </w:p>
          <w:p w:rsidR="00AB14FC" w:rsidRPr="0007148A" w:rsidRDefault="00AB14FC" w:rsidP="00AB14FC">
            <w:pPr>
              <w:jc w:val="center"/>
              <w:rPr>
                <w:b/>
                <w:szCs w:val="20"/>
                <w:lang w:val="en-US"/>
              </w:rPr>
            </w:pPr>
            <w:r w:rsidRPr="0007148A">
              <w:rPr>
                <w:b/>
                <w:szCs w:val="20"/>
                <w:lang w:val="en-US"/>
              </w:rPr>
              <w:t>NUM.</w:t>
            </w:r>
          </w:p>
        </w:tc>
        <w:tc>
          <w:tcPr>
            <w:tcW w:w="3402" w:type="dxa"/>
            <w:tcBorders>
              <w:top w:val="single" w:sz="4" w:space="0" w:color="auto"/>
              <w:bottom w:val="single" w:sz="4" w:space="0" w:color="auto"/>
            </w:tcBorders>
            <w:shd w:val="clear" w:color="auto" w:fill="FFC000"/>
            <w:vAlign w:val="center"/>
          </w:tcPr>
          <w:p w:rsidR="00AB14FC" w:rsidRPr="0007148A" w:rsidRDefault="00AB14FC" w:rsidP="00AB14FC">
            <w:pPr>
              <w:jc w:val="center"/>
              <w:rPr>
                <w:b/>
                <w:szCs w:val="20"/>
                <w:lang w:val="en-US"/>
              </w:rPr>
            </w:pPr>
            <w:r w:rsidRPr="0007148A">
              <w:rPr>
                <w:b/>
                <w:szCs w:val="20"/>
                <w:lang w:val="en-US"/>
              </w:rPr>
              <w:t>RESPONSABLE</w:t>
            </w:r>
          </w:p>
        </w:tc>
        <w:tc>
          <w:tcPr>
            <w:tcW w:w="4381" w:type="dxa"/>
            <w:tcBorders>
              <w:top w:val="single" w:sz="4" w:space="0" w:color="auto"/>
              <w:bottom w:val="single" w:sz="4" w:space="0" w:color="auto"/>
            </w:tcBorders>
            <w:shd w:val="clear" w:color="auto" w:fill="FFC000"/>
            <w:vAlign w:val="center"/>
          </w:tcPr>
          <w:p w:rsidR="00AB14FC" w:rsidRPr="0007148A" w:rsidRDefault="00AB14FC" w:rsidP="00AB14FC">
            <w:pPr>
              <w:jc w:val="center"/>
              <w:rPr>
                <w:b/>
                <w:szCs w:val="20"/>
                <w:lang w:val="es-MX"/>
              </w:rPr>
            </w:pPr>
            <w:r w:rsidRPr="0007148A">
              <w:rPr>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B14FC" w:rsidRPr="0007148A" w:rsidRDefault="00AB14FC" w:rsidP="00AB14FC">
            <w:pPr>
              <w:jc w:val="center"/>
              <w:rPr>
                <w:b/>
                <w:szCs w:val="20"/>
                <w:lang w:val="es-MX"/>
              </w:rPr>
            </w:pPr>
            <w:r w:rsidRPr="0007148A">
              <w:rPr>
                <w:b/>
                <w:szCs w:val="20"/>
                <w:lang w:val="es-MX"/>
              </w:rPr>
              <w:t>FORMA  O</w:t>
            </w:r>
          </w:p>
          <w:p w:rsidR="00AB14FC" w:rsidRPr="0007148A" w:rsidRDefault="00AB14FC" w:rsidP="00AB14FC">
            <w:pPr>
              <w:jc w:val="center"/>
              <w:rPr>
                <w:b/>
                <w:szCs w:val="20"/>
                <w:lang w:val="es-MX"/>
              </w:rPr>
            </w:pPr>
            <w:r w:rsidRPr="0007148A">
              <w:rPr>
                <w:b/>
                <w:szCs w:val="20"/>
                <w:lang w:val="es-MX"/>
              </w:rPr>
              <w:t>DOCUMENTO</w:t>
            </w:r>
          </w:p>
        </w:tc>
      </w:tr>
      <w:tr w:rsidR="00AB14FC" w:rsidRPr="009C62C7" w:rsidTr="0007148A">
        <w:trPr>
          <w:trHeight w:val="753"/>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p>
          <w:p w:rsidR="00AB14FC" w:rsidRPr="0007148A" w:rsidRDefault="00AB14FC" w:rsidP="00AB14FC">
            <w:pPr>
              <w:jc w:val="center"/>
              <w:rPr>
                <w:szCs w:val="20"/>
                <w:lang w:val="es-MX"/>
              </w:rPr>
            </w:pPr>
            <w:r w:rsidRPr="0007148A">
              <w:rPr>
                <w:szCs w:val="20"/>
                <w:lang w:val="es-MX"/>
              </w:rPr>
              <w:t>1</w:t>
            </w:r>
          </w:p>
          <w:p w:rsidR="00AB14FC" w:rsidRPr="0007148A" w:rsidRDefault="00AB14FC" w:rsidP="00AB14FC">
            <w:pPr>
              <w:jc w:val="center"/>
              <w:rPr>
                <w:b/>
                <w:szCs w:val="20"/>
              </w:rPr>
            </w:pP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p>
          <w:p w:rsidR="00AB14FC" w:rsidRPr="0007148A" w:rsidRDefault="00AB14FC" w:rsidP="0007148A">
            <w:pPr>
              <w:jc w:val="left"/>
              <w:rPr>
                <w:szCs w:val="20"/>
                <w:lang w:val="es-MX"/>
              </w:rPr>
            </w:pPr>
            <w:r w:rsidRPr="0007148A">
              <w:rPr>
                <w:rFonts w:cs="Arial"/>
                <w:szCs w:val="20"/>
              </w:rPr>
              <w:t>Comisión</w:t>
            </w:r>
            <w:r w:rsidRPr="0007148A">
              <w:rPr>
                <w:szCs w:val="20"/>
                <w:lang w:val="es-MX"/>
              </w:rPr>
              <w:t xml:space="preserve"> Federal de Electricidad CFE</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b/>
                <w:szCs w:val="20"/>
                <w:lang w:val="es-MX"/>
              </w:rPr>
            </w:pPr>
            <w:r w:rsidRPr="0007148A">
              <w:rPr>
                <w:b/>
                <w:szCs w:val="20"/>
                <w:lang w:val="es-MX"/>
              </w:rPr>
              <w:t>INICIO</w:t>
            </w:r>
          </w:p>
          <w:p w:rsidR="00AB14FC" w:rsidRPr="0007148A" w:rsidRDefault="00AB14FC" w:rsidP="00AB14FC">
            <w:pPr>
              <w:rPr>
                <w:b/>
                <w:szCs w:val="20"/>
                <w:lang w:val="es-MX"/>
              </w:rPr>
            </w:pPr>
            <w:r w:rsidRPr="0007148A">
              <w:rPr>
                <w:szCs w:val="20"/>
                <w:lang w:val="es-MX"/>
              </w:rPr>
              <w:t>Disponibilidad de facturas y XML en el portal de CFE para su descarga.</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p>
          <w:p w:rsidR="00AB14FC" w:rsidRPr="0007148A" w:rsidRDefault="00AB14FC" w:rsidP="00AB14FC">
            <w:pPr>
              <w:rPr>
                <w:szCs w:val="20"/>
                <w:lang w:val="es-MX"/>
              </w:rPr>
            </w:pPr>
            <w:r w:rsidRPr="0007148A">
              <w:rPr>
                <w:szCs w:val="20"/>
                <w:lang w:val="es-MX"/>
              </w:rPr>
              <w:t>Facturas</w:t>
            </w:r>
          </w:p>
        </w:tc>
      </w:tr>
      <w:tr w:rsidR="00AB14FC" w:rsidTr="00AB14FC">
        <w:trPr>
          <w:trHeight w:val="595"/>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2</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left"/>
              <w:rPr>
                <w:rFonts w:cs="Arial"/>
                <w:bCs/>
                <w:szCs w:val="20"/>
              </w:rPr>
            </w:pPr>
            <w:r w:rsidRPr="0007148A">
              <w:rPr>
                <w:rFonts w:cs="Arial"/>
                <w:bCs/>
                <w:szCs w:val="20"/>
              </w:rPr>
              <w:t>Área de eficiencia energética y ahorro de energía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Descargas de Facturas y XML del portal de CFE</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Facturas</w:t>
            </w:r>
          </w:p>
        </w:tc>
      </w:tr>
      <w:tr w:rsidR="00AB14FC" w:rsidTr="00AB14FC">
        <w:trPr>
          <w:trHeight w:val="610"/>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3</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Área de eficiencia energética y ahorro de energía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Si no están disponibles las facturas para su descarga, se solicita al personal del área de facturación de CFE las facturas impresas.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Factura</w:t>
            </w:r>
          </w:p>
        </w:tc>
      </w:tr>
      <w:tr w:rsidR="00AB14FC" w:rsidTr="00AB14FC">
        <w:trPr>
          <w:trHeight w:val="612"/>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4</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Área de eficiencia energética y ahorro de energía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Capturar el consumo eléctrico y el monto a pagar por cada una de las facturas.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 xml:space="preserve">Formatos en </w:t>
            </w:r>
            <w:r w:rsidR="001C20C9" w:rsidRPr="0007148A">
              <w:rPr>
                <w:szCs w:val="20"/>
                <w:lang w:val="es-MX"/>
              </w:rPr>
              <w:t>Excel</w:t>
            </w:r>
          </w:p>
        </w:tc>
      </w:tr>
      <w:tr w:rsidR="00AB14FC" w:rsidTr="00AB14FC">
        <w:trPr>
          <w:trHeight w:val="563"/>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5</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Área de eficiencia energética y ahorro de energía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Impresión de facturas y formato capturado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Facturas y formado</w:t>
            </w:r>
          </w:p>
        </w:tc>
      </w:tr>
      <w:tr w:rsidR="00AB14FC" w:rsidTr="00AB14FC">
        <w:trPr>
          <w:trHeight w:val="332"/>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6</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Área de eficiencia energética y ahorro de energía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spacing w:line="240" w:lineRule="auto"/>
              <w:rPr>
                <w:rFonts w:cs="Arial"/>
                <w:szCs w:val="20"/>
                <w:lang w:val="es-MX"/>
              </w:rPr>
            </w:pPr>
          </w:p>
          <w:p w:rsidR="00AB14FC" w:rsidRPr="0007148A" w:rsidRDefault="00AB14FC" w:rsidP="00AB14FC">
            <w:pPr>
              <w:spacing w:line="240" w:lineRule="auto"/>
              <w:rPr>
                <w:rFonts w:cs="Arial"/>
                <w:szCs w:val="20"/>
                <w:lang w:val="es-MX"/>
              </w:rPr>
            </w:pPr>
            <w:r w:rsidRPr="0007148A">
              <w:rPr>
                <w:rFonts w:cs="Arial"/>
                <w:szCs w:val="20"/>
                <w:lang w:val="es-MX"/>
              </w:rPr>
              <w:t>Rubricar las facturas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Facturas</w:t>
            </w:r>
          </w:p>
        </w:tc>
      </w:tr>
      <w:tr w:rsidR="00AB14FC" w:rsidTr="00AB14FC">
        <w:trPr>
          <w:trHeight w:val="634"/>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7</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Área de eficiencia energética y ahorro de energía</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Se elabora oficio para entregar las facturas y formatos al coordinador de alumbrado público</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p>
          <w:p w:rsidR="00AB14FC" w:rsidRPr="0007148A" w:rsidRDefault="00AB14FC" w:rsidP="00AB14FC">
            <w:pPr>
              <w:rPr>
                <w:szCs w:val="20"/>
                <w:lang w:val="es-MX"/>
              </w:rPr>
            </w:pPr>
            <w:r w:rsidRPr="0007148A">
              <w:rPr>
                <w:szCs w:val="20"/>
                <w:lang w:val="es-MX"/>
              </w:rPr>
              <w:t>Oficio</w:t>
            </w:r>
          </w:p>
        </w:tc>
      </w:tr>
      <w:tr w:rsidR="00AB14FC" w:rsidTr="00AB14FC">
        <w:trPr>
          <w:trHeight w:val="691"/>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8</w:t>
            </w:r>
          </w:p>
          <w:p w:rsidR="00AB14FC" w:rsidRPr="0007148A" w:rsidRDefault="00AB14FC" w:rsidP="00AB14FC">
            <w:pPr>
              <w:jc w:val="center"/>
              <w:rPr>
                <w:szCs w:val="20"/>
                <w:lang w:val="es-MX"/>
              </w:rPr>
            </w:pP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Coordinador de Alumbrado Público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Firma de oficio y formatos, rubrica las facturas de CFE.</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Oficio, formato, facturas</w:t>
            </w:r>
          </w:p>
        </w:tc>
      </w:tr>
      <w:tr w:rsidR="00AB14FC" w:rsidTr="00AB14FC">
        <w:trPr>
          <w:trHeight w:val="849"/>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9</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Coordinador de Alumbrado Público</w:t>
            </w:r>
          </w:p>
        </w:tc>
        <w:tc>
          <w:tcPr>
            <w:tcW w:w="4381"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Envía el oficio, formatos y facturas con XML a la coordinación general de servicios municipales para su trámite correspondiente.</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Oficio, formato y facturas</w:t>
            </w:r>
          </w:p>
        </w:tc>
      </w:tr>
      <w:tr w:rsidR="00AB14FC" w:rsidTr="00AB14FC">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jc w:val="center"/>
              <w:rPr>
                <w:szCs w:val="20"/>
                <w:lang w:val="es-MX"/>
              </w:rPr>
            </w:pPr>
            <w:r w:rsidRPr="0007148A">
              <w:rPr>
                <w:szCs w:val="20"/>
                <w:lang w:val="es-MX"/>
              </w:rPr>
              <w:t>10</w:t>
            </w:r>
          </w:p>
        </w:tc>
        <w:tc>
          <w:tcPr>
            <w:tcW w:w="3402"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Coordinación General de Servicios Municipales</w:t>
            </w:r>
          </w:p>
        </w:tc>
        <w:tc>
          <w:tcPr>
            <w:tcW w:w="4381" w:type="dxa"/>
            <w:tcBorders>
              <w:top w:val="single" w:sz="4" w:space="0" w:color="auto"/>
              <w:left w:val="single" w:sz="4" w:space="0" w:color="auto"/>
              <w:bottom w:val="single" w:sz="4" w:space="0" w:color="auto"/>
              <w:right w:val="single" w:sz="4" w:space="0" w:color="auto"/>
            </w:tcBorders>
            <w:vAlign w:val="center"/>
          </w:tcPr>
          <w:p w:rsidR="00AB14FC" w:rsidRPr="0007148A" w:rsidRDefault="00AB14FC" w:rsidP="00AB14FC">
            <w:pPr>
              <w:rPr>
                <w:b/>
                <w:szCs w:val="20"/>
                <w:lang w:val="es-MX"/>
              </w:rPr>
            </w:pPr>
            <w:r w:rsidRPr="0007148A">
              <w:rPr>
                <w:szCs w:val="20"/>
                <w:lang w:val="es-MX"/>
              </w:rPr>
              <w:t xml:space="preserve">Revisa facturas y formatos en caso de que todo este correcto termina </w:t>
            </w:r>
            <w:r w:rsidR="001C20C9" w:rsidRPr="0007148A">
              <w:rPr>
                <w:szCs w:val="20"/>
                <w:lang w:val="es-MX"/>
              </w:rPr>
              <w:t>trámite</w:t>
            </w:r>
            <w:r w:rsidRPr="0007148A">
              <w:rPr>
                <w:szCs w:val="20"/>
                <w:lang w:val="es-MX"/>
              </w:rPr>
              <w:t>, caso contrario regresa a la actividad 4 y continuar procedimiento para solventar observaciones.</w:t>
            </w:r>
          </w:p>
        </w:tc>
        <w:tc>
          <w:tcPr>
            <w:tcW w:w="2139" w:type="dxa"/>
            <w:tcBorders>
              <w:top w:val="single" w:sz="4" w:space="0" w:color="auto"/>
              <w:left w:val="single" w:sz="4" w:space="0" w:color="auto"/>
              <w:bottom w:val="single" w:sz="4" w:space="0" w:color="auto"/>
              <w:right w:val="single" w:sz="4" w:space="0" w:color="auto"/>
            </w:tcBorders>
          </w:tcPr>
          <w:p w:rsidR="00AB14FC" w:rsidRPr="0007148A" w:rsidRDefault="00AB14FC" w:rsidP="00AB14FC">
            <w:pPr>
              <w:rPr>
                <w:szCs w:val="20"/>
                <w:lang w:val="es-MX"/>
              </w:rPr>
            </w:pPr>
            <w:r w:rsidRPr="0007148A">
              <w:rPr>
                <w:szCs w:val="20"/>
                <w:lang w:val="es-MX"/>
              </w:rPr>
              <w:t>Formatos y facturas</w:t>
            </w:r>
          </w:p>
        </w:tc>
      </w:tr>
    </w:tbl>
    <w:p w:rsidR="00AB14FC" w:rsidRDefault="00AB14FC" w:rsidP="00A67C11">
      <w:pPr>
        <w:spacing w:line="276" w:lineRule="auto"/>
        <w:ind w:left="1162" w:hanging="1162"/>
        <w:jc w:val="center"/>
        <w:rPr>
          <w:rFonts w:eastAsia="Calibri" w:cs="Arial"/>
          <w:b/>
          <w:sz w:val="28"/>
          <w:szCs w:val="28"/>
          <w:lang w:val="es-MX" w:eastAsia="en-US"/>
        </w:rPr>
      </w:pP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70"/>
        <w:gridCol w:w="5998"/>
      </w:tblGrid>
      <w:tr w:rsidR="00AB14FC" w:rsidRPr="00C418DF" w:rsidTr="00AB14FC">
        <w:trPr>
          <w:cantSplit/>
          <w:trHeight w:val="569"/>
          <w:jc w:val="center"/>
        </w:trPr>
        <w:tc>
          <w:tcPr>
            <w:tcW w:w="4751" w:type="dxa"/>
            <w:tcBorders>
              <w:bottom w:val="single" w:sz="4" w:space="0" w:color="auto"/>
            </w:tcBorders>
            <w:shd w:val="clear" w:color="auto" w:fill="E2AC00"/>
          </w:tcPr>
          <w:p w:rsidR="00AB14FC" w:rsidRPr="00C418DF" w:rsidRDefault="00AB14FC" w:rsidP="00AB14FC">
            <w:pPr>
              <w:rPr>
                <w:rFonts w:cs="Arial"/>
                <w:b/>
                <w:szCs w:val="20"/>
              </w:rPr>
            </w:pPr>
            <w:r w:rsidRPr="00C418DF">
              <w:rPr>
                <w:rFonts w:cs="Arial"/>
                <w:b/>
                <w:szCs w:val="20"/>
              </w:rPr>
              <w:lastRenderedPageBreak/>
              <w:t xml:space="preserve">UNIDAD ADMINISTRATIVA:  </w:t>
            </w:r>
          </w:p>
          <w:p w:rsidR="00AB14FC" w:rsidRPr="00C418DF" w:rsidRDefault="00AB14FC" w:rsidP="00AB14FC">
            <w:pPr>
              <w:rPr>
                <w:rFonts w:cs="Arial"/>
                <w:szCs w:val="20"/>
              </w:rPr>
            </w:pPr>
            <w:r w:rsidRPr="00C418DF">
              <w:rPr>
                <w:rFonts w:cs="Arial"/>
                <w:szCs w:val="20"/>
              </w:rPr>
              <w:t xml:space="preserve">Coordinación de </w:t>
            </w:r>
            <w:r>
              <w:rPr>
                <w:rFonts w:cs="Arial"/>
                <w:szCs w:val="20"/>
              </w:rPr>
              <w:t>Alumbrado Público</w:t>
            </w:r>
          </w:p>
        </w:tc>
        <w:tc>
          <w:tcPr>
            <w:tcW w:w="5973" w:type="dxa"/>
            <w:tcBorders>
              <w:bottom w:val="single" w:sz="4" w:space="0" w:color="auto"/>
            </w:tcBorders>
            <w:shd w:val="clear" w:color="auto" w:fill="E2AC00"/>
          </w:tcPr>
          <w:p w:rsidR="00AB14FC" w:rsidRPr="00C418DF" w:rsidRDefault="00AB14FC" w:rsidP="00AB14FC">
            <w:pPr>
              <w:rPr>
                <w:rFonts w:cs="Arial"/>
                <w:b/>
                <w:szCs w:val="20"/>
              </w:rPr>
            </w:pPr>
            <w:r>
              <w:rPr>
                <w:rFonts w:cs="Arial"/>
                <w:b/>
                <w:szCs w:val="20"/>
              </w:rPr>
              <w:t>UNIDAD RESPONSABLE</w:t>
            </w:r>
            <w:r w:rsidRPr="00C418DF">
              <w:rPr>
                <w:rFonts w:cs="Arial"/>
                <w:b/>
                <w:szCs w:val="20"/>
              </w:rPr>
              <w:t xml:space="preserve">:  </w:t>
            </w:r>
          </w:p>
          <w:p w:rsidR="00AB14FC" w:rsidRPr="00C418DF" w:rsidRDefault="00AB14FC" w:rsidP="00AB14FC">
            <w:pPr>
              <w:rPr>
                <w:rFonts w:cs="Arial"/>
                <w:szCs w:val="20"/>
              </w:rPr>
            </w:pPr>
            <w:r>
              <w:rPr>
                <w:rFonts w:cs="Arial"/>
                <w:szCs w:val="20"/>
              </w:rPr>
              <w:t>Áreas de eficiencia energética y ahorro de energía</w:t>
            </w:r>
          </w:p>
        </w:tc>
      </w:tr>
      <w:tr w:rsidR="00AB14FC" w:rsidRPr="00C418DF" w:rsidTr="00AB14FC">
        <w:trPr>
          <w:cantSplit/>
          <w:trHeight w:val="569"/>
          <w:jc w:val="center"/>
        </w:trPr>
        <w:tc>
          <w:tcPr>
            <w:tcW w:w="10724" w:type="dxa"/>
            <w:gridSpan w:val="2"/>
            <w:tcBorders>
              <w:bottom w:val="single" w:sz="4" w:space="0" w:color="auto"/>
            </w:tcBorders>
            <w:shd w:val="clear" w:color="auto" w:fill="E2AC00"/>
          </w:tcPr>
          <w:p w:rsidR="00AB14FC" w:rsidRPr="00C418DF" w:rsidRDefault="00AB14FC" w:rsidP="00AB14FC">
            <w:pPr>
              <w:rPr>
                <w:rFonts w:cs="Arial"/>
                <w:b/>
                <w:szCs w:val="20"/>
              </w:rPr>
            </w:pPr>
            <w:r>
              <w:rPr>
                <w:rFonts w:cs="Arial"/>
                <w:b/>
                <w:szCs w:val="20"/>
              </w:rPr>
              <w:t>NOMBRE DEL PROCEDIMIENTO</w:t>
            </w:r>
            <w:r w:rsidRPr="00C418DF">
              <w:rPr>
                <w:rFonts w:cs="Arial"/>
                <w:b/>
                <w:szCs w:val="20"/>
              </w:rPr>
              <w:t xml:space="preserve">:  </w:t>
            </w:r>
          </w:p>
          <w:p w:rsidR="00AB14FC" w:rsidRPr="00C418DF" w:rsidRDefault="00AB14FC" w:rsidP="00AB14FC">
            <w:pPr>
              <w:rPr>
                <w:rFonts w:cs="Arial"/>
                <w:szCs w:val="20"/>
              </w:rPr>
            </w:pPr>
            <w:r>
              <w:rPr>
                <w:rFonts w:cs="Arial"/>
                <w:szCs w:val="20"/>
              </w:rPr>
              <w:t>Facturación mensual de los servicios de alumbrado público</w:t>
            </w:r>
            <w:r w:rsidRPr="00C418DF">
              <w:rPr>
                <w:rFonts w:cs="Arial"/>
                <w:szCs w:val="20"/>
              </w:rPr>
              <w:t>.</w:t>
            </w:r>
          </w:p>
        </w:tc>
      </w:tr>
    </w:tbl>
    <w:p w:rsidR="00AB14FC" w:rsidRDefault="00AB14FC" w:rsidP="00A67C11">
      <w:pPr>
        <w:spacing w:line="276" w:lineRule="auto"/>
        <w:ind w:left="1162" w:hanging="1162"/>
        <w:jc w:val="center"/>
        <w:rPr>
          <w:rFonts w:eastAsia="Calibri" w:cs="Arial"/>
          <w:b/>
          <w:sz w:val="28"/>
          <w:szCs w:val="28"/>
          <w:lang w:val="es-MX" w:eastAsia="en-US"/>
        </w:rPr>
      </w:pPr>
    </w:p>
    <w:tbl>
      <w:tblPr>
        <w:tblpPr w:leftFromText="141" w:rightFromText="141" w:vertAnchor="text" w:horzAnchor="margin" w:tblpXSpec="center" w:tblpY="78"/>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977"/>
        <w:gridCol w:w="2976"/>
        <w:gridCol w:w="2835"/>
      </w:tblGrid>
      <w:tr w:rsidR="00AB14FC" w:rsidTr="00AB14FC">
        <w:tc>
          <w:tcPr>
            <w:tcW w:w="2547" w:type="dxa"/>
            <w:shd w:val="clear" w:color="auto" w:fill="FFC000"/>
          </w:tcPr>
          <w:p w:rsidR="00AB14FC" w:rsidRPr="00AB1389" w:rsidRDefault="00AB14FC" w:rsidP="00AB14FC">
            <w:pPr>
              <w:autoSpaceDE w:val="0"/>
              <w:autoSpaceDN w:val="0"/>
              <w:adjustRightInd w:val="0"/>
              <w:spacing w:line="240" w:lineRule="auto"/>
              <w:jc w:val="center"/>
              <w:rPr>
                <w:rFonts w:cs="Arial"/>
                <w:b/>
                <w:sz w:val="18"/>
                <w:szCs w:val="18"/>
              </w:rPr>
            </w:pPr>
            <w:r>
              <w:rPr>
                <w:rFonts w:cs="Arial"/>
                <w:b/>
                <w:sz w:val="18"/>
                <w:szCs w:val="18"/>
              </w:rPr>
              <w:t>Comisión Federal de Electricidad.</w:t>
            </w:r>
          </w:p>
        </w:tc>
        <w:tc>
          <w:tcPr>
            <w:tcW w:w="2977" w:type="dxa"/>
            <w:shd w:val="clear" w:color="auto" w:fill="FFC000"/>
          </w:tcPr>
          <w:p w:rsidR="00AB14FC" w:rsidRPr="00AB1389" w:rsidRDefault="00AB14FC" w:rsidP="00AB14FC">
            <w:pPr>
              <w:autoSpaceDE w:val="0"/>
              <w:autoSpaceDN w:val="0"/>
              <w:adjustRightInd w:val="0"/>
              <w:spacing w:line="240" w:lineRule="auto"/>
              <w:rPr>
                <w:rFonts w:cs="Arial"/>
                <w:b/>
                <w:sz w:val="18"/>
                <w:szCs w:val="18"/>
              </w:rPr>
            </w:pPr>
            <w:r>
              <w:rPr>
                <w:rFonts w:cs="Arial"/>
                <w:b/>
                <w:sz w:val="18"/>
                <w:szCs w:val="18"/>
              </w:rPr>
              <w:t>Área de Eficiencia Energética y Ahorro de Energía.</w:t>
            </w:r>
          </w:p>
        </w:tc>
        <w:tc>
          <w:tcPr>
            <w:tcW w:w="2976" w:type="dxa"/>
            <w:shd w:val="clear" w:color="auto" w:fill="FFC000"/>
          </w:tcPr>
          <w:p w:rsidR="00AB14FC" w:rsidRPr="00AB1389" w:rsidRDefault="00AB14FC" w:rsidP="00AB14FC">
            <w:pPr>
              <w:autoSpaceDE w:val="0"/>
              <w:autoSpaceDN w:val="0"/>
              <w:adjustRightInd w:val="0"/>
              <w:spacing w:line="240" w:lineRule="auto"/>
              <w:rPr>
                <w:rFonts w:cs="Arial"/>
                <w:b/>
                <w:sz w:val="18"/>
                <w:szCs w:val="18"/>
              </w:rPr>
            </w:pPr>
            <w:r>
              <w:rPr>
                <w:rFonts w:cs="Arial"/>
                <w:b/>
                <w:sz w:val="18"/>
                <w:szCs w:val="18"/>
              </w:rPr>
              <w:t>Coordinador de Alumbrado Público.</w:t>
            </w:r>
          </w:p>
        </w:tc>
        <w:tc>
          <w:tcPr>
            <w:tcW w:w="2835" w:type="dxa"/>
            <w:shd w:val="clear" w:color="auto" w:fill="FFC000"/>
          </w:tcPr>
          <w:p w:rsidR="00AB14FC" w:rsidRDefault="00AB14FC" w:rsidP="00AB14FC">
            <w:pPr>
              <w:autoSpaceDE w:val="0"/>
              <w:autoSpaceDN w:val="0"/>
              <w:adjustRightInd w:val="0"/>
              <w:spacing w:line="240" w:lineRule="auto"/>
              <w:rPr>
                <w:rFonts w:cs="Arial"/>
                <w:b/>
                <w:sz w:val="18"/>
                <w:szCs w:val="18"/>
              </w:rPr>
            </w:pPr>
            <w:r>
              <w:rPr>
                <w:rFonts w:cs="Arial"/>
                <w:b/>
                <w:sz w:val="18"/>
                <w:szCs w:val="18"/>
              </w:rPr>
              <w:t>Coordinación General de Servicios Municipales</w:t>
            </w:r>
          </w:p>
        </w:tc>
      </w:tr>
      <w:tr w:rsidR="00AB14FC" w:rsidRPr="009C2923" w:rsidTr="00AB14FC">
        <w:trPr>
          <w:trHeight w:val="1516"/>
        </w:trPr>
        <w:tc>
          <w:tcPr>
            <w:tcW w:w="2547" w:type="dxa"/>
            <w:shd w:val="clear" w:color="auto" w:fill="auto"/>
          </w:tcPr>
          <w:p w:rsidR="00AB14FC"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92160" behindDoc="0" locked="0" layoutInCell="1" allowOverlap="1" wp14:anchorId="22444717" wp14:editId="3067F4A7">
                      <wp:simplePos x="0" y="0"/>
                      <wp:positionH relativeFrom="column">
                        <wp:posOffset>151750</wp:posOffset>
                      </wp:positionH>
                      <wp:positionV relativeFrom="paragraph">
                        <wp:posOffset>39190</wp:posOffset>
                      </wp:positionV>
                      <wp:extent cx="1232535" cy="263769"/>
                      <wp:effectExtent l="0" t="0" r="24765" b="22225"/>
                      <wp:wrapNone/>
                      <wp:docPr id="4"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63769"/>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AB14F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44717" id="_x0000_s2295" type="#_x0000_t116" style="position:absolute;margin-left:11.95pt;margin-top:3.1pt;width:97.05pt;height:20.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">
                      <v:textbox>
                        <w:txbxContent>
                          <w:p w:rsidR="009A74F5" w:rsidRPr="00071D5C" w:rsidRDefault="009A74F5" w:rsidP="00AB14FC">
                            <w:pPr>
                              <w:spacing w:line="240" w:lineRule="auto"/>
                              <w:jc w:val="center"/>
                              <w:rPr>
                                <w:b/>
                                <w:sz w:val="14"/>
                                <w:szCs w:val="14"/>
                              </w:rPr>
                            </w:pPr>
                            <w:r w:rsidRPr="00071D5C">
                              <w:rPr>
                                <w:b/>
                                <w:sz w:val="14"/>
                                <w:szCs w:val="14"/>
                              </w:rPr>
                              <w:t>Inicio</w:t>
                            </w:r>
                          </w:p>
                        </w:txbxContent>
                      </v:textbox>
                    </v:shape>
                  </w:pict>
                </mc:Fallback>
              </mc:AlternateContent>
            </w:r>
          </w:p>
          <w:p w:rsidR="00AB14FC"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91136" behindDoc="0" locked="0" layoutInCell="1" allowOverlap="1" wp14:anchorId="1F218675" wp14:editId="642FFD89">
                      <wp:simplePos x="0" y="0"/>
                      <wp:positionH relativeFrom="column">
                        <wp:posOffset>-15672</wp:posOffset>
                      </wp:positionH>
                      <wp:positionV relativeFrom="paragraph">
                        <wp:posOffset>211023</wp:posOffset>
                      </wp:positionV>
                      <wp:extent cx="1480991" cy="495300"/>
                      <wp:effectExtent l="0" t="0" r="24130" b="19050"/>
                      <wp:wrapNone/>
                      <wp:docPr id="13074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991" cy="495300"/>
                              </a:xfrm>
                              <a:prstGeom prst="rect">
                                <a:avLst/>
                              </a:prstGeom>
                              <a:solidFill>
                                <a:srgbClr val="FFFFFF"/>
                              </a:solidFill>
                              <a:ln w="9525">
                                <a:solidFill>
                                  <a:srgbClr val="000000"/>
                                </a:solidFill>
                                <a:miter lim="800000"/>
                                <a:headEnd/>
                                <a:tailEnd/>
                              </a:ln>
                            </wps:spPr>
                            <wps:txbx>
                              <w:txbxContent>
                                <w:p w:rsidR="009A74F5" w:rsidRPr="009A6C15" w:rsidRDefault="009A74F5" w:rsidP="00AB14FC">
                                  <w:pPr>
                                    <w:spacing w:line="240" w:lineRule="auto"/>
                                    <w:rPr>
                                      <w:sz w:val="14"/>
                                      <w:szCs w:val="14"/>
                                    </w:rPr>
                                  </w:pPr>
                                  <w:r>
                                    <w:rPr>
                                      <w:rFonts w:cs="Arial"/>
                                      <w:sz w:val="14"/>
                                      <w:szCs w:val="14"/>
                                      <w:lang w:val="es-MX"/>
                                    </w:rPr>
                                    <w:t>Disponibilidad de facturas y XML en el portal de CFE para su descarga.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18675" id="_x0000_s2296" style="position:absolute;margin-left:-1.25pt;margin-top:16.6pt;width:116.6pt;height:39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">
                      <v:textbox>
                        <w:txbxContent>
                          <w:p w:rsidR="009A74F5" w:rsidRPr="009A6C15" w:rsidRDefault="009A74F5" w:rsidP="00AB14FC">
                            <w:pPr>
                              <w:spacing w:line="240" w:lineRule="auto"/>
                              <w:rPr>
                                <w:sz w:val="14"/>
                                <w:szCs w:val="14"/>
                              </w:rPr>
                            </w:pPr>
                            <w:r>
                              <w:rPr>
                                <w:rFonts w:cs="Arial"/>
                                <w:sz w:val="14"/>
                                <w:szCs w:val="14"/>
                                <w:lang w:val="es-MX"/>
                              </w:rPr>
                              <w:t>Disponibilidad de facturas y XML en el portal de CFE para su descarga.</w:t>
                            </w:r>
                          </w:p>
                        </w:txbxContent>
                      </v:textbox>
                    </v:rect>
                  </w:pict>
                </mc:Fallback>
              </mc:AlternateContent>
            </w:r>
            <w:r>
              <w:rPr>
                <w:noProof/>
                <w:lang w:val="es-MX" w:eastAsia="es-MX"/>
              </w:rPr>
              <mc:AlternateContent>
                <mc:Choice Requires="wps">
                  <w:drawing>
                    <wp:anchor distT="0" distB="0" distL="114300" distR="114300" simplePos="0" relativeHeight="252894208" behindDoc="0" locked="0" layoutInCell="1" allowOverlap="1" wp14:anchorId="201E521B" wp14:editId="46408769">
                      <wp:simplePos x="0" y="0"/>
                      <wp:positionH relativeFrom="column">
                        <wp:posOffset>767700</wp:posOffset>
                      </wp:positionH>
                      <wp:positionV relativeFrom="paragraph">
                        <wp:posOffset>109675</wp:posOffset>
                      </wp:positionV>
                      <wp:extent cx="0" cy="127000"/>
                      <wp:effectExtent l="76200" t="0" r="57150" b="63500"/>
                      <wp:wrapNone/>
                      <wp:docPr id="13074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F443692" id="AutoShape 90" o:spid="_x0000_s1026" type="#_x0000_t32" style="position:absolute;margin-left:60.45pt;margin-top:8.65pt;width:0;height:10pt;z-index:25289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">
                      <v:stroke endarrow="block"/>
                    </v:shape>
                  </w:pict>
                </mc:Fallback>
              </mc:AlternateContent>
            </w:r>
          </w:p>
          <w:p w:rsidR="00AB14FC" w:rsidRPr="009C2923" w:rsidRDefault="00AB14FC" w:rsidP="00AB14FC">
            <w:pPr>
              <w:autoSpaceDE w:val="0"/>
              <w:autoSpaceDN w:val="0"/>
              <w:adjustRightInd w:val="0"/>
              <w:spacing w:line="240" w:lineRule="auto"/>
              <w:jc w:val="left"/>
              <w:rPr>
                <w:rFonts w:cs="Arial"/>
                <w:b/>
                <w:sz w:val="28"/>
                <w:szCs w:val="28"/>
              </w:rPr>
            </w:pPr>
          </w:p>
        </w:tc>
        <w:tc>
          <w:tcPr>
            <w:tcW w:w="2977"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93184" behindDoc="0" locked="0" layoutInCell="1" allowOverlap="1" wp14:anchorId="3497AA6D" wp14:editId="3971E4ED">
                      <wp:simplePos x="0" y="0"/>
                      <wp:positionH relativeFrom="column">
                        <wp:posOffset>-33219</wp:posOffset>
                      </wp:positionH>
                      <wp:positionV relativeFrom="paragraph">
                        <wp:posOffset>409883</wp:posOffset>
                      </wp:positionV>
                      <wp:extent cx="1783922" cy="492760"/>
                      <wp:effectExtent l="0" t="0" r="26035" b="21590"/>
                      <wp:wrapNone/>
                      <wp:docPr id="13074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922" cy="492760"/>
                              </a:xfrm>
                              <a:prstGeom prst="rect">
                                <a:avLst/>
                              </a:prstGeom>
                              <a:solidFill>
                                <a:srgbClr val="FFFFFF"/>
                              </a:solidFill>
                              <a:ln w="9525">
                                <a:solidFill>
                                  <a:srgbClr val="000000"/>
                                </a:solidFill>
                                <a:miter lim="800000"/>
                                <a:headEnd/>
                                <a:tailEnd/>
                              </a:ln>
                            </wps:spPr>
                            <wps:txbx>
                              <w:txbxContent>
                                <w:p w:rsidR="009A74F5" w:rsidRPr="009A6C15" w:rsidRDefault="009A74F5" w:rsidP="00AB14FC">
                                  <w:pPr>
                                    <w:spacing w:line="240" w:lineRule="auto"/>
                                    <w:rPr>
                                      <w:sz w:val="14"/>
                                      <w:szCs w:val="14"/>
                                    </w:rPr>
                                  </w:pPr>
                                  <w:r>
                                    <w:rPr>
                                      <w:sz w:val="14"/>
                                      <w:szCs w:val="14"/>
                                    </w:rPr>
                                    <w:t>Descargas de facturas y XML del portal de CFE.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7AA6D" id="_x0000_s2297" style="position:absolute;margin-left:-2.6pt;margin-top:32.25pt;width:140.45pt;height:38.8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">
                      <v:textbox>
                        <w:txbxContent>
                          <w:p w:rsidR="009A74F5" w:rsidRPr="009A6C15" w:rsidRDefault="009A74F5" w:rsidP="00AB14FC">
                            <w:pPr>
                              <w:spacing w:line="240" w:lineRule="auto"/>
                              <w:rPr>
                                <w:sz w:val="14"/>
                                <w:szCs w:val="14"/>
                              </w:rPr>
                            </w:pPr>
                            <w:r>
                              <w:rPr>
                                <w:sz w:val="14"/>
                                <w:szCs w:val="14"/>
                              </w:rPr>
                              <w:t>Descargas de facturas y XML del portal de CFE.</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895232" behindDoc="0" locked="0" layoutInCell="1" allowOverlap="1" wp14:anchorId="61681CF4" wp14:editId="722BBA11">
                      <wp:simplePos x="0" y="0"/>
                      <wp:positionH relativeFrom="column">
                        <wp:posOffset>-157480</wp:posOffset>
                      </wp:positionH>
                      <wp:positionV relativeFrom="paragraph">
                        <wp:posOffset>694055</wp:posOffset>
                      </wp:positionV>
                      <wp:extent cx="144780" cy="0"/>
                      <wp:effectExtent l="0" t="76200" r="26670" b="95250"/>
                      <wp:wrapNone/>
                      <wp:docPr id="130745" name="Conector recto de flecha 130745"/>
                      <wp:cNvGraphicFramePr/>
                      <a:graphic xmlns:a="http://schemas.openxmlformats.org/drawingml/2006/main">
                        <a:graphicData uri="http://schemas.microsoft.com/office/word/2010/wordprocessingShape">
                          <wps:wsp>
                            <wps:cNvCnPr/>
                            <wps:spPr>
                              <a:xfrm>
                                <a:off x="0" y="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115A83" id="Conector recto de flecha 130745" o:spid="_x0000_s1026" type="#_x0000_t32" style="position:absolute;margin-left:-12.4pt;margin-top:54.65pt;width:11.4pt;height:0;z-index:25289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" strokecolor="black [3200]" strokeweight=".5pt">
                      <v:stroke endarrow="block" joinstyle="miter"/>
                    </v:shape>
                  </w:pict>
                </mc:Fallback>
              </mc:AlternateContent>
            </w:r>
          </w:p>
        </w:tc>
        <w:tc>
          <w:tcPr>
            <w:tcW w:w="2976"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2835" w:type="dxa"/>
          </w:tcPr>
          <w:p w:rsidR="00AB14FC" w:rsidRPr="009C2923" w:rsidRDefault="00AB14FC" w:rsidP="00AB14FC">
            <w:pPr>
              <w:autoSpaceDE w:val="0"/>
              <w:autoSpaceDN w:val="0"/>
              <w:adjustRightInd w:val="0"/>
              <w:spacing w:line="240" w:lineRule="auto"/>
              <w:jc w:val="left"/>
              <w:rPr>
                <w:rFonts w:cs="Arial"/>
                <w:b/>
                <w:sz w:val="28"/>
                <w:szCs w:val="28"/>
              </w:rPr>
            </w:pPr>
          </w:p>
        </w:tc>
      </w:tr>
      <w:tr w:rsidR="00AB14FC" w:rsidRPr="009C2923" w:rsidTr="00AB14FC">
        <w:trPr>
          <w:trHeight w:val="819"/>
        </w:trPr>
        <w:tc>
          <w:tcPr>
            <w:tcW w:w="2547"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2977"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896256" behindDoc="0" locked="0" layoutInCell="1" allowOverlap="1" wp14:anchorId="2E522034" wp14:editId="1FAA49AD">
                      <wp:simplePos x="0" y="0"/>
                      <wp:positionH relativeFrom="column">
                        <wp:posOffset>-21999</wp:posOffset>
                      </wp:positionH>
                      <wp:positionV relativeFrom="paragraph">
                        <wp:posOffset>80392</wp:posOffset>
                      </wp:positionV>
                      <wp:extent cx="1772495" cy="420736"/>
                      <wp:effectExtent l="0" t="0" r="18415" b="17780"/>
                      <wp:wrapNone/>
                      <wp:docPr id="13074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495" cy="420736"/>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r>
                                    <w:rPr>
                                      <w:sz w:val="14"/>
                                      <w:lang w:val="es-MX"/>
                                    </w:rPr>
                                    <w:t>Si no están disponibles las facturas para su descarga, se solicita al personal del área de facturación de CFE las facturas impresas.</w:t>
                                  </w:r>
                                </w:p>
                                <w:p w:rsidR="009A74F5" w:rsidRPr="009A6C15" w:rsidRDefault="009A74F5"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22034" id="_x0000_s2298" style="position:absolute;margin-left:-1.75pt;margin-top:6.35pt;width:139.55pt;height:33.1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">
                      <v:textbox>
                        <w:txbxContent>
                          <w:p w:rsidR="009A74F5" w:rsidRDefault="009A74F5" w:rsidP="00AB14FC">
                            <w:pPr>
                              <w:spacing w:line="240" w:lineRule="auto"/>
                              <w:rPr>
                                <w:rFonts w:cs="Arial"/>
                                <w:sz w:val="14"/>
                                <w:szCs w:val="14"/>
                                <w:lang w:val="es-MX"/>
                              </w:rPr>
                            </w:pPr>
                            <w:r>
                              <w:rPr>
                                <w:sz w:val="14"/>
                                <w:lang w:val="es-MX"/>
                              </w:rPr>
                              <w:t>Si no están disponibles las facturas para su descarga, se solicita al personal del área de facturación de CFE las facturas impresas.</w:t>
                            </w:r>
                          </w:p>
                          <w:p w:rsidR="009A74F5" w:rsidRPr="009A6C15" w:rsidRDefault="009A74F5" w:rsidP="00AB14FC">
                            <w:pPr>
                              <w:spacing w:line="240" w:lineRule="auto"/>
                              <w:rPr>
                                <w:sz w:val="14"/>
                                <w:szCs w:val="14"/>
                              </w:rPr>
                            </w:pPr>
                          </w:p>
                        </w:txbxContent>
                      </v:textbox>
                    </v:rect>
                  </w:pict>
                </mc:Fallback>
              </mc:AlternateContent>
            </w:r>
          </w:p>
        </w:tc>
        <w:tc>
          <w:tcPr>
            <w:tcW w:w="2976"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2835" w:type="dxa"/>
          </w:tcPr>
          <w:p w:rsidR="00AB14FC" w:rsidRPr="009C2923" w:rsidRDefault="00AB14FC" w:rsidP="00AB14FC">
            <w:pPr>
              <w:autoSpaceDE w:val="0"/>
              <w:autoSpaceDN w:val="0"/>
              <w:adjustRightInd w:val="0"/>
              <w:spacing w:line="240" w:lineRule="auto"/>
              <w:jc w:val="left"/>
              <w:rPr>
                <w:rFonts w:cs="Arial"/>
                <w:b/>
                <w:sz w:val="28"/>
                <w:szCs w:val="28"/>
              </w:rPr>
            </w:pPr>
          </w:p>
        </w:tc>
      </w:tr>
      <w:tr w:rsidR="00AB14FC" w:rsidRPr="009C2923" w:rsidTr="00AB14FC">
        <w:trPr>
          <w:trHeight w:val="815"/>
        </w:trPr>
        <w:tc>
          <w:tcPr>
            <w:tcW w:w="2547" w:type="dxa"/>
            <w:shd w:val="clear" w:color="auto" w:fill="auto"/>
          </w:tcPr>
          <w:p w:rsidR="00AB14FC" w:rsidRPr="000A6BC9" w:rsidRDefault="00AB14FC" w:rsidP="00AB14FC">
            <w:pPr>
              <w:jc w:val="right"/>
              <w:rPr>
                <w:rFonts w:cs="Arial"/>
                <w:sz w:val="28"/>
                <w:szCs w:val="28"/>
              </w:rPr>
            </w:pPr>
          </w:p>
        </w:tc>
        <w:tc>
          <w:tcPr>
            <w:tcW w:w="2977"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2976" w:type="dxa"/>
            <w:shd w:val="clear" w:color="auto" w:fill="auto"/>
          </w:tcPr>
          <w:p w:rsidR="00AB14FC" w:rsidRPr="009C2923" w:rsidRDefault="00AB14FC" w:rsidP="00AB14FC">
            <w:pPr>
              <w:autoSpaceDE w:val="0"/>
              <w:autoSpaceDN w:val="0"/>
              <w:adjustRightInd w:val="0"/>
              <w:spacing w:line="240" w:lineRule="auto"/>
              <w:jc w:val="left"/>
              <w:rPr>
                <w:rFonts w:cs="Arial"/>
                <w:b/>
                <w:sz w:val="28"/>
                <w:szCs w:val="28"/>
              </w:rPr>
            </w:pPr>
          </w:p>
        </w:tc>
        <w:tc>
          <w:tcPr>
            <w:tcW w:w="2835" w:type="dxa"/>
          </w:tcPr>
          <w:p w:rsidR="00AB14FC" w:rsidRPr="009C2923" w:rsidRDefault="00AB14FC" w:rsidP="00AB14FC">
            <w:pPr>
              <w:autoSpaceDE w:val="0"/>
              <w:autoSpaceDN w:val="0"/>
              <w:adjustRightInd w:val="0"/>
              <w:spacing w:line="240" w:lineRule="auto"/>
              <w:jc w:val="left"/>
              <w:rPr>
                <w:rFonts w:cs="Arial"/>
                <w:b/>
                <w:sz w:val="28"/>
                <w:szCs w:val="28"/>
              </w:rPr>
            </w:pPr>
          </w:p>
        </w:tc>
      </w:tr>
      <w:tr w:rsidR="00AB14FC" w:rsidTr="00AB14FC">
        <w:trPr>
          <w:trHeight w:val="786"/>
        </w:trPr>
        <w:tc>
          <w:tcPr>
            <w:tcW w:w="2547" w:type="dxa"/>
            <w:shd w:val="clear" w:color="auto" w:fill="auto"/>
          </w:tcPr>
          <w:p w:rsidR="00AB14FC" w:rsidRDefault="00AB14FC" w:rsidP="00AB14FC">
            <w:pPr>
              <w:autoSpaceDE w:val="0"/>
              <w:autoSpaceDN w:val="0"/>
              <w:adjustRightInd w:val="0"/>
              <w:spacing w:line="240" w:lineRule="auto"/>
              <w:jc w:val="left"/>
              <w:rPr>
                <w:rFonts w:cs="Arial"/>
                <w:b/>
                <w:sz w:val="28"/>
                <w:szCs w:val="28"/>
              </w:rPr>
            </w:pPr>
          </w:p>
        </w:tc>
        <w:tc>
          <w:tcPr>
            <w:tcW w:w="2977"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Pr>
                <w:noProof/>
                <w:lang w:val="es-MX" w:eastAsia="es-MX"/>
              </w:rPr>
              <mc:AlternateContent>
                <mc:Choice Requires="wps">
                  <w:drawing>
                    <wp:anchor distT="0" distB="0" distL="114300" distR="114300" simplePos="0" relativeHeight="252897280" behindDoc="0" locked="0" layoutInCell="1" allowOverlap="1" wp14:anchorId="26054989" wp14:editId="33E2E603">
                      <wp:simplePos x="0" y="0"/>
                      <wp:positionH relativeFrom="column">
                        <wp:posOffset>857885</wp:posOffset>
                      </wp:positionH>
                      <wp:positionV relativeFrom="paragraph">
                        <wp:posOffset>-1118870</wp:posOffset>
                      </wp:positionV>
                      <wp:extent cx="0" cy="127000"/>
                      <wp:effectExtent l="76200" t="0" r="57150" b="63500"/>
                      <wp:wrapNone/>
                      <wp:docPr id="13074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9FB0993" id="AutoShape 90" o:spid="_x0000_s1026" type="#_x0000_t32" style="position:absolute;margin-left:67.55pt;margin-top:-88.1pt;width:0;height:10pt;z-index:25289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">
                      <v:stroke endarrow="block"/>
                    </v:shape>
                  </w:pict>
                </mc:Fallback>
              </mc:AlternateContent>
            </w:r>
            <w:r w:rsidRPr="00EB2435">
              <w:rPr>
                <w:rFonts w:cs="Arial"/>
                <w:b/>
                <w:noProof/>
                <w:sz w:val="28"/>
                <w:szCs w:val="28"/>
                <w:lang w:val="es-MX" w:eastAsia="es-MX"/>
              </w:rPr>
              <mc:AlternateContent>
                <mc:Choice Requires="wps">
                  <w:drawing>
                    <wp:anchor distT="0" distB="0" distL="114300" distR="114300" simplePos="0" relativeHeight="252902400" behindDoc="0" locked="0" layoutInCell="1" allowOverlap="1" wp14:anchorId="229EC161" wp14:editId="3F6D7A3C">
                      <wp:simplePos x="0" y="0"/>
                      <wp:positionH relativeFrom="column">
                        <wp:posOffset>876935</wp:posOffset>
                      </wp:positionH>
                      <wp:positionV relativeFrom="paragraph">
                        <wp:posOffset>-28575</wp:posOffset>
                      </wp:positionV>
                      <wp:extent cx="0" cy="127000"/>
                      <wp:effectExtent l="76200" t="0" r="57150" b="63500"/>
                      <wp:wrapNone/>
                      <wp:docPr id="13074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C4C1549" id="AutoShape 90" o:spid="_x0000_s1026" type="#_x0000_t32" style="position:absolute;margin-left:69.05pt;margin-top:-2.25pt;width:0;height:10pt;z-index:25290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q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">
                      <v:stroke endarrow="block"/>
                    </v:shape>
                  </w:pict>
                </mc:Fallback>
              </mc:AlternateContent>
            </w:r>
            <w:r w:rsidRPr="00EB2435">
              <w:rPr>
                <w:rFonts w:cs="Arial"/>
                <w:b/>
                <w:noProof/>
                <w:sz w:val="28"/>
                <w:szCs w:val="28"/>
                <w:lang w:val="es-MX" w:eastAsia="es-MX"/>
              </w:rPr>
              <mc:AlternateContent>
                <mc:Choice Requires="wps">
                  <w:drawing>
                    <wp:anchor distT="0" distB="0" distL="114300" distR="114300" simplePos="0" relativeHeight="252900352" behindDoc="0" locked="0" layoutInCell="1" allowOverlap="1" wp14:anchorId="65F71B06" wp14:editId="53D49D1B">
                      <wp:simplePos x="0" y="0"/>
                      <wp:positionH relativeFrom="column">
                        <wp:posOffset>869950</wp:posOffset>
                      </wp:positionH>
                      <wp:positionV relativeFrom="paragraph">
                        <wp:posOffset>-561975</wp:posOffset>
                      </wp:positionV>
                      <wp:extent cx="0" cy="127000"/>
                      <wp:effectExtent l="76200" t="0" r="57150" b="63500"/>
                      <wp:wrapNone/>
                      <wp:docPr id="13074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B0AF210" id="AutoShape 90" o:spid="_x0000_s1026" type="#_x0000_t32" style="position:absolute;margin-left:68.5pt;margin-top:-44.25pt;width:0;height:10pt;z-index:25290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eR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">
                      <v:stroke endarrow="block"/>
                    </v:shape>
                  </w:pict>
                </mc:Fallback>
              </mc:AlternateContent>
            </w:r>
            <w:r>
              <w:rPr>
                <w:noProof/>
                <w:lang w:val="es-MX" w:eastAsia="es-MX"/>
              </w:rPr>
              <mc:AlternateContent>
                <mc:Choice Requires="wps">
                  <w:drawing>
                    <wp:anchor distT="0" distB="0" distL="114300" distR="114300" simplePos="0" relativeHeight="252898304" behindDoc="0" locked="0" layoutInCell="1" allowOverlap="1" wp14:anchorId="1E9BEC2D" wp14:editId="5EC04C3E">
                      <wp:simplePos x="0" y="0"/>
                      <wp:positionH relativeFrom="column">
                        <wp:posOffset>871855</wp:posOffset>
                      </wp:positionH>
                      <wp:positionV relativeFrom="paragraph">
                        <wp:posOffset>450215</wp:posOffset>
                      </wp:positionV>
                      <wp:extent cx="0" cy="127000"/>
                      <wp:effectExtent l="76200" t="0" r="57150" b="63500"/>
                      <wp:wrapNone/>
                      <wp:docPr id="13075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37A3700" id="AutoShape 90" o:spid="_x0000_s1026" type="#_x0000_t32" style="position:absolute;margin-left:68.65pt;margin-top:35.45pt;width:0;height:10pt;z-index:25289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J6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">
                      <v:stroke endarrow="block"/>
                    </v:shape>
                  </w:pict>
                </mc:Fallback>
              </mc:AlternateContent>
            </w:r>
            <w:r w:rsidRPr="00EB2435">
              <w:rPr>
                <w:rFonts w:cs="Arial"/>
                <w:b/>
                <w:noProof/>
                <w:sz w:val="28"/>
                <w:szCs w:val="28"/>
                <w:lang w:val="es-MX" w:eastAsia="es-MX"/>
              </w:rPr>
              <mc:AlternateContent>
                <mc:Choice Requires="wps">
                  <w:drawing>
                    <wp:anchor distT="0" distB="0" distL="114300" distR="114300" simplePos="0" relativeHeight="252903424" behindDoc="0" locked="0" layoutInCell="1" allowOverlap="1" wp14:anchorId="1239D4D2" wp14:editId="4FA63E27">
                      <wp:simplePos x="0" y="0"/>
                      <wp:positionH relativeFrom="column">
                        <wp:posOffset>877024</wp:posOffset>
                      </wp:positionH>
                      <wp:positionV relativeFrom="paragraph">
                        <wp:posOffset>788670</wp:posOffset>
                      </wp:positionV>
                      <wp:extent cx="0" cy="127000"/>
                      <wp:effectExtent l="76200" t="0" r="57150" b="63500"/>
                      <wp:wrapNone/>
                      <wp:docPr id="13075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A9B043C" id="AutoShape 90" o:spid="_x0000_s1026" type="#_x0000_t32" style="position:absolute;margin-left:69.05pt;margin-top:62.1pt;width:0;height:10pt;z-index:25290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pB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">
                      <v:stroke endarrow="block"/>
                    </v:shape>
                  </w:pict>
                </mc:Fallback>
              </mc:AlternateContent>
            </w:r>
            <w:r w:rsidRPr="00EB2435">
              <w:rPr>
                <w:rFonts w:cs="Arial"/>
                <w:b/>
                <w:noProof/>
                <w:sz w:val="28"/>
                <w:szCs w:val="28"/>
                <w:lang w:val="es-MX" w:eastAsia="es-MX"/>
              </w:rPr>
              <mc:AlternateContent>
                <mc:Choice Requires="wps">
                  <w:drawing>
                    <wp:anchor distT="0" distB="0" distL="114300" distR="114300" simplePos="0" relativeHeight="252901376" behindDoc="0" locked="0" layoutInCell="1" allowOverlap="1" wp14:anchorId="37AB2B0C" wp14:editId="3C9F2CC6">
                      <wp:simplePos x="0" y="0"/>
                      <wp:positionH relativeFrom="column">
                        <wp:posOffset>6050</wp:posOffset>
                      </wp:positionH>
                      <wp:positionV relativeFrom="paragraph">
                        <wp:posOffset>112796</wp:posOffset>
                      </wp:positionV>
                      <wp:extent cx="1750263" cy="319760"/>
                      <wp:effectExtent l="0" t="0" r="21590" b="23495"/>
                      <wp:wrapNone/>
                      <wp:docPr id="130798"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263" cy="319760"/>
                              </a:xfrm>
                              <a:prstGeom prst="rect">
                                <a:avLst/>
                              </a:prstGeom>
                              <a:solidFill>
                                <a:srgbClr val="FFFFFF"/>
                              </a:solidFill>
                              <a:ln w="9525">
                                <a:solidFill>
                                  <a:srgbClr val="000000"/>
                                </a:solidFill>
                                <a:miter lim="800000"/>
                                <a:headEnd/>
                                <a:tailEnd/>
                              </a:ln>
                            </wps:spPr>
                            <wps:txbx>
                              <w:txbxContent>
                                <w:p w:rsidR="009A74F5" w:rsidRDefault="009A74F5" w:rsidP="00AB14FC">
                                  <w:pPr>
                                    <w:spacing w:line="240" w:lineRule="auto"/>
                                    <w:rPr>
                                      <w:rFonts w:cs="Arial"/>
                                      <w:sz w:val="14"/>
                                      <w:szCs w:val="14"/>
                                      <w:lang w:val="es-MX"/>
                                    </w:rPr>
                                  </w:pPr>
                                  <w:r>
                                    <w:rPr>
                                      <w:sz w:val="14"/>
                                      <w:lang w:val="es-MX"/>
                                    </w:rPr>
                                    <w:t>Impresión de facturas y formato capturado</w:t>
                                  </w: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B2B0C" id="_x0000_s2299" style="position:absolute;margin-left:.5pt;margin-top:8.9pt;width:137.8pt;height:25.2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">
                      <v:textbox>
                        <w:txbxContent>
                          <w:p w:rsidR="009A74F5" w:rsidRDefault="009A74F5" w:rsidP="00AB14FC">
                            <w:pPr>
                              <w:spacing w:line="240" w:lineRule="auto"/>
                              <w:rPr>
                                <w:rFonts w:cs="Arial"/>
                                <w:sz w:val="14"/>
                                <w:szCs w:val="14"/>
                                <w:lang w:val="es-MX"/>
                              </w:rPr>
                            </w:pPr>
                            <w:r>
                              <w:rPr>
                                <w:sz w:val="14"/>
                                <w:lang w:val="es-MX"/>
                              </w:rPr>
                              <w:t>Impresión de facturas y formato capturado</w:t>
                            </w:r>
                          </w:p>
                          <w:p w:rsidR="009A74F5" w:rsidRDefault="009A74F5" w:rsidP="00AB14FC">
                            <w:pPr>
                              <w:spacing w:line="240" w:lineRule="auto"/>
                              <w:rPr>
                                <w:rFonts w:cs="Arial"/>
                                <w:sz w:val="14"/>
                                <w:szCs w:val="14"/>
                                <w:lang w:val="es-MX"/>
                              </w:rPr>
                            </w:pPr>
                          </w:p>
                          <w:p w:rsidR="009A74F5" w:rsidRPr="009A6C15" w:rsidRDefault="009A74F5" w:rsidP="00AB14FC">
                            <w:pPr>
                              <w:spacing w:line="240" w:lineRule="auto"/>
                              <w:rPr>
                                <w:sz w:val="14"/>
                                <w:szCs w:val="14"/>
                              </w:rPr>
                            </w:pPr>
                          </w:p>
                        </w:txbxContent>
                      </v:textbox>
                    </v:rect>
                  </w:pict>
                </mc:Fallback>
              </mc:AlternateContent>
            </w:r>
            <w:r w:rsidRPr="00EB2435">
              <w:rPr>
                <w:rFonts w:cs="Arial"/>
                <w:b/>
                <w:noProof/>
                <w:sz w:val="28"/>
                <w:szCs w:val="28"/>
                <w:lang w:val="es-MX" w:eastAsia="es-MX"/>
              </w:rPr>
              <mc:AlternateContent>
                <mc:Choice Requires="wps">
                  <w:drawing>
                    <wp:anchor distT="0" distB="0" distL="114300" distR="114300" simplePos="0" relativeHeight="252899328" behindDoc="0" locked="0" layoutInCell="1" allowOverlap="1" wp14:anchorId="4185715C" wp14:editId="375AB090">
                      <wp:simplePos x="0" y="0"/>
                      <wp:positionH relativeFrom="column">
                        <wp:posOffset>-10779</wp:posOffset>
                      </wp:positionH>
                      <wp:positionV relativeFrom="paragraph">
                        <wp:posOffset>-414526</wp:posOffset>
                      </wp:positionV>
                      <wp:extent cx="1761065" cy="403860"/>
                      <wp:effectExtent l="0" t="0" r="10795" b="15240"/>
                      <wp:wrapNone/>
                      <wp:docPr id="13079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1065" cy="403860"/>
                              </a:xfrm>
                              <a:prstGeom prst="rect">
                                <a:avLst/>
                              </a:prstGeom>
                              <a:solidFill>
                                <a:srgbClr val="FFFFFF"/>
                              </a:solidFill>
                              <a:ln w="9525">
                                <a:solidFill>
                                  <a:srgbClr val="000000"/>
                                </a:solidFill>
                                <a:miter lim="800000"/>
                                <a:headEnd/>
                                <a:tailEnd/>
                              </a:ln>
                            </wps:spPr>
                            <wps:txbx>
                              <w:txbxContent>
                                <w:p w:rsidR="009A74F5" w:rsidRPr="009A6C15" w:rsidRDefault="009A74F5" w:rsidP="00AB14FC">
                                  <w:pPr>
                                    <w:spacing w:line="240" w:lineRule="auto"/>
                                    <w:rPr>
                                      <w:sz w:val="14"/>
                                      <w:szCs w:val="14"/>
                                    </w:rPr>
                                  </w:pPr>
                                  <w:r>
                                    <w:rPr>
                                      <w:sz w:val="14"/>
                                      <w:lang w:val="es-MX"/>
                                    </w:rPr>
                                    <w:t>Capturar el consumo eléctrico y el monto a pagar por cada una de las facturas.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5715C" id="_x0000_s2300" style="position:absolute;margin-left:-.85pt;margin-top:-32.65pt;width:138.65pt;height:31.8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">
                      <v:textbox>
                        <w:txbxContent>
                          <w:p w:rsidR="009A74F5" w:rsidRPr="009A6C15" w:rsidRDefault="009A74F5" w:rsidP="00AB14FC">
                            <w:pPr>
                              <w:spacing w:line="240" w:lineRule="auto"/>
                              <w:rPr>
                                <w:sz w:val="14"/>
                                <w:szCs w:val="14"/>
                              </w:rPr>
                            </w:pPr>
                            <w:r>
                              <w:rPr>
                                <w:sz w:val="14"/>
                                <w:lang w:val="es-MX"/>
                              </w:rPr>
                              <w:t>Capturar el consumo eléctrico y el monto a pagar por cada una de las facturas.</w:t>
                            </w:r>
                          </w:p>
                        </w:txbxContent>
                      </v:textbox>
                    </v:rect>
                  </w:pict>
                </mc:Fallback>
              </mc:AlternateContent>
            </w: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tc>
        <w:tc>
          <w:tcPr>
            <w:tcW w:w="2835" w:type="dxa"/>
          </w:tcPr>
          <w:p w:rsidR="00AB14FC" w:rsidRDefault="00AB14FC" w:rsidP="00AB14FC">
            <w:pPr>
              <w:autoSpaceDE w:val="0"/>
              <w:autoSpaceDN w:val="0"/>
              <w:adjustRightInd w:val="0"/>
              <w:spacing w:line="240" w:lineRule="auto"/>
              <w:jc w:val="left"/>
              <w:rPr>
                <w:rFonts w:cs="Arial"/>
                <w:b/>
                <w:noProof/>
                <w:sz w:val="28"/>
                <w:szCs w:val="28"/>
              </w:rPr>
            </w:pPr>
          </w:p>
        </w:tc>
      </w:tr>
      <w:tr w:rsidR="00AB14FC" w:rsidTr="00AB14FC">
        <w:trPr>
          <w:trHeight w:val="554"/>
        </w:trPr>
        <w:tc>
          <w:tcPr>
            <w:tcW w:w="2547" w:type="dxa"/>
            <w:shd w:val="clear" w:color="auto" w:fill="auto"/>
          </w:tcPr>
          <w:p w:rsidR="00AB14FC" w:rsidRDefault="00AB14FC" w:rsidP="00AB14FC">
            <w:pPr>
              <w:autoSpaceDE w:val="0"/>
              <w:autoSpaceDN w:val="0"/>
              <w:adjustRightInd w:val="0"/>
              <w:spacing w:line="240" w:lineRule="auto"/>
              <w:jc w:val="left"/>
              <w:rPr>
                <w:rFonts w:cs="Arial"/>
                <w:b/>
                <w:sz w:val="28"/>
                <w:szCs w:val="28"/>
              </w:rPr>
            </w:pPr>
          </w:p>
        </w:tc>
        <w:tc>
          <w:tcPr>
            <w:tcW w:w="2977"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sidRPr="00EB2435">
              <w:rPr>
                <w:rFonts w:cs="Arial"/>
                <w:b/>
                <w:noProof/>
                <w:sz w:val="28"/>
                <w:szCs w:val="28"/>
                <w:lang w:val="es-MX" w:eastAsia="es-MX"/>
              </w:rPr>
              <mc:AlternateContent>
                <mc:Choice Requires="wps">
                  <w:drawing>
                    <wp:anchor distT="0" distB="0" distL="114300" distR="114300" simplePos="0" relativeHeight="252904448" behindDoc="0" locked="0" layoutInCell="1" allowOverlap="1" wp14:anchorId="4D9E5F4B" wp14:editId="4FBA9357">
                      <wp:simplePos x="0" y="0"/>
                      <wp:positionH relativeFrom="column">
                        <wp:posOffset>-21999</wp:posOffset>
                      </wp:positionH>
                      <wp:positionV relativeFrom="paragraph">
                        <wp:posOffset>72951</wp:posOffset>
                      </wp:positionV>
                      <wp:extent cx="1778109" cy="218783"/>
                      <wp:effectExtent l="0" t="0" r="12700" b="10160"/>
                      <wp:wrapNone/>
                      <wp:docPr id="13080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109" cy="218783"/>
                              </a:xfrm>
                              <a:prstGeom prst="rect">
                                <a:avLst/>
                              </a:prstGeom>
                              <a:solidFill>
                                <a:srgbClr val="FFFFFF"/>
                              </a:solidFill>
                              <a:ln w="9525">
                                <a:solidFill>
                                  <a:srgbClr val="000000"/>
                                </a:solidFill>
                                <a:miter lim="800000"/>
                                <a:headEnd/>
                                <a:tailEnd/>
                              </a:ln>
                            </wps:spPr>
                            <wps:txbx>
                              <w:txbxContent>
                                <w:p w:rsidR="009A74F5" w:rsidRPr="009A6C15" w:rsidRDefault="009A74F5" w:rsidP="00AB14FC">
                                  <w:pPr>
                                    <w:spacing w:line="240" w:lineRule="auto"/>
                                    <w:jc w:val="center"/>
                                    <w:rPr>
                                      <w:sz w:val="14"/>
                                      <w:szCs w:val="14"/>
                                    </w:rPr>
                                  </w:pPr>
                                  <w:r>
                                    <w:rPr>
                                      <w:rFonts w:cs="Arial"/>
                                      <w:sz w:val="14"/>
                                      <w:szCs w:val="14"/>
                                      <w:lang w:val="es-MX"/>
                                    </w:rPr>
                                    <w:t>Rubricar las facturas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E5F4B" id="_x0000_s2301" style="position:absolute;margin-left:-1.75pt;margin-top:5.75pt;width:140pt;height:17.2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">
                      <v:textbox>
                        <w:txbxContent>
                          <w:p w:rsidR="009A74F5" w:rsidRPr="009A6C15" w:rsidRDefault="009A74F5" w:rsidP="00AB14FC">
                            <w:pPr>
                              <w:spacing w:line="240" w:lineRule="auto"/>
                              <w:jc w:val="center"/>
                              <w:rPr>
                                <w:sz w:val="14"/>
                                <w:szCs w:val="14"/>
                              </w:rPr>
                            </w:pPr>
                            <w:r>
                              <w:rPr>
                                <w:rFonts w:cs="Arial"/>
                                <w:sz w:val="14"/>
                                <w:szCs w:val="14"/>
                                <w:lang w:val="es-MX"/>
                              </w:rPr>
                              <w:t>Rubricar las facturas</w:t>
                            </w:r>
                          </w:p>
                        </w:txbxContent>
                      </v:textbox>
                    </v:rect>
                  </w:pict>
                </mc:Fallback>
              </mc:AlternateContent>
            </w: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p>
        </w:tc>
        <w:tc>
          <w:tcPr>
            <w:tcW w:w="2835" w:type="dxa"/>
          </w:tcPr>
          <w:p w:rsidR="00AB14FC" w:rsidRDefault="00AB14FC" w:rsidP="00AB14FC">
            <w:pPr>
              <w:autoSpaceDE w:val="0"/>
              <w:autoSpaceDN w:val="0"/>
              <w:adjustRightInd w:val="0"/>
              <w:spacing w:line="240" w:lineRule="auto"/>
              <w:jc w:val="left"/>
              <w:rPr>
                <w:rFonts w:cs="Arial"/>
                <w:b/>
                <w:noProof/>
                <w:sz w:val="28"/>
                <w:szCs w:val="28"/>
              </w:rPr>
            </w:pPr>
          </w:p>
        </w:tc>
      </w:tr>
      <w:tr w:rsidR="00AB14FC" w:rsidRPr="00EB2435" w:rsidTr="00AB14FC">
        <w:trPr>
          <w:trHeight w:val="831"/>
        </w:trPr>
        <w:tc>
          <w:tcPr>
            <w:tcW w:w="2547" w:type="dxa"/>
            <w:shd w:val="clear" w:color="auto" w:fill="auto"/>
          </w:tcPr>
          <w:p w:rsidR="00AB14FC" w:rsidRPr="0069437E" w:rsidRDefault="00AB14FC" w:rsidP="00AB14FC">
            <w:pPr>
              <w:autoSpaceDE w:val="0"/>
              <w:autoSpaceDN w:val="0"/>
              <w:adjustRightInd w:val="0"/>
              <w:spacing w:line="240" w:lineRule="auto"/>
              <w:jc w:val="left"/>
              <w:rPr>
                <w:rFonts w:cs="Arial"/>
                <w:b/>
                <w:noProof/>
                <w:sz w:val="28"/>
                <w:szCs w:val="28"/>
              </w:rPr>
            </w:pPr>
          </w:p>
        </w:tc>
        <w:tc>
          <w:tcPr>
            <w:tcW w:w="2977"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sidRPr="00EB2435">
              <w:rPr>
                <w:rFonts w:cs="Arial"/>
                <w:b/>
                <w:noProof/>
                <w:sz w:val="28"/>
                <w:szCs w:val="28"/>
                <w:lang w:val="es-MX" w:eastAsia="es-MX"/>
              </w:rPr>
              <mc:AlternateContent>
                <mc:Choice Requires="wps">
                  <w:drawing>
                    <wp:anchor distT="0" distB="0" distL="114300" distR="114300" simplePos="0" relativeHeight="252905472" behindDoc="0" locked="0" layoutInCell="1" allowOverlap="1" wp14:anchorId="3044A437" wp14:editId="545C9617">
                      <wp:simplePos x="0" y="0"/>
                      <wp:positionH relativeFrom="column">
                        <wp:posOffset>-21999</wp:posOffset>
                      </wp:positionH>
                      <wp:positionV relativeFrom="paragraph">
                        <wp:posOffset>51400</wp:posOffset>
                      </wp:positionV>
                      <wp:extent cx="1783715" cy="415126"/>
                      <wp:effectExtent l="0" t="0" r="26035" b="23495"/>
                      <wp:wrapNone/>
                      <wp:docPr id="130801"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715" cy="415126"/>
                              </a:xfrm>
                              <a:prstGeom prst="rect">
                                <a:avLst/>
                              </a:prstGeom>
                              <a:solidFill>
                                <a:srgbClr val="FFFFFF"/>
                              </a:solidFill>
                              <a:ln w="9525">
                                <a:solidFill>
                                  <a:srgbClr val="000000"/>
                                </a:solidFill>
                                <a:miter lim="800000"/>
                                <a:headEnd/>
                                <a:tailEnd/>
                              </a:ln>
                            </wps:spPr>
                            <wps:txbx>
                              <w:txbxContent>
                                <w:p w:rsidR="009A74F5" w:rsidRPr="009A6C15" w:rsidRDefault="009A74F5" w:rsidP="00AB14FC">
                                  <w:pPr>
                                    <w:spacing w:line="240" w:lineRule="auto"/>
                                    <w:jc w:val="center"/>
                                    <w:rPr>
                                      <w:sz w:val="14"/>
                                      <w:szCs w:val="14"/>
                                    </w:rPr>
                                  </w:pPr>
                                  <w:r w:rsidRPr="003F585D">
                                    <w:rPr>
                                      <w:sz w:val="14"/>
                                      <w:lang w:val="es-MX"/>
                                    </w:rPr>
                                    <w:t xml:space="preserve">Se elabora </w:t>
                                  </w:r>
                                  <w:r>
                                    <w:rPr>
                                      <w:sz w:val="14"/>
                                      <w:lang w:val="es-MX"/>
                                    </w:rPr>
                                    <w:t>oficio para entregar las facturas y formatos al coordinador de alumbrado público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4A437" id="_x0000_s2302" style="position:absolute;margin-left:-1.75pt;margin-top:4.05pt;width:140.45pt;height:32.7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">
                      <v:textbox>
                        <w:txbxContent>
                          <w:p w:rsidR="009A74F5" w:rsidRPr="009A6C15" w:rsidRDefault="009A74F5" w:rsidP="00AB14FC">
                            <w:pPr>
                              <w:spacing w:line="240" w:lineRule="auto"/>
                              <w:jc w:val="center"/>
                              <w:rPr>
                                <w:sz w:val="14"/>
                                <w:szCs w:val="14"/>
                              </w:rPr>
                            </w:pPr>
                            <w:r w:rsidRPr="003F585D">
                              <w:rPr>
                                <w:sz w:val="14"/>
                                <w:lang w:val="es-MX"/>
                              </w:rPr>
                              <w:t xml:space="preserve">Se elabora </w:t>
                            </w:r>
                            <w:r>
                              <w:rPr>
                                <w:sz w:val="14"/>
                                <w:lang w:val="es-MX"/>
                              </w:rPr>
                              <w:t>oficio para entregar las facturas y formatos al coordinador de alumbrado público</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2906496" behindDoc="0" locked="0" layoutInCell="1" allowOverlap="1" wp14:anchorId="7EF6CE76" wp14:editId="5D5B8A76">
                      <wp:simplePos x="0" y="0"/>
                      <wp:positionH relativeFrom="column">
                        <wp:posOffset>1728988</wp:posOffset>
                      </wp:positionH>
                      <wp:positionV relativeFrom="paragraph">
                        <wp:posOffset>237490</wp:posOffset>
                      </wp:positionV>
                      <wp:extent cx="144780" cy="0"/>
                      <wp:effectExtent l="0" t="76200" r="26670" b="95250"/>
                      <wp:wrapNone/>
                      <wp:docPr id="130802" name="Conector recto de flecha 130802"/>
                      <wp:cNvGraphicFramePr/>
                      <a:graphic xmlns:a="http://schemas.openxmlformats.org/drawingml/2006/main">
                        <a:graphicData uri="http://schemas.microsoft.com/office/word/2010/wordprocessingShape">
                          <wps:wsp>
                            <wps:cNvCnPr/>
                            <wps:spPr>
                              <a:xfrm>
                                <a:off x="0" y="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599236" id="Conector recto de flecha 130802" o:spid="_x0000_s1026" type="#_x0000_t32" style="position:absolute;margin-left:136.15pt;margin-top:18.7pt;width:11.4pt;height:0;z-index:25290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" strokecolor="black [3200]" strokeweight=".5pt">
                      <v:stroke endarrow="block" joinstyle="miter"/>
                    </v:shape>
                  </w:pict>
                </mc:Fallback>
              </mc:AlternateContent>
            </w: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rPr>
            </w:pPr>
            <w:r w:rsidRPr="00EB2435">
              <w:rPr>
                <w:rFonts w:cs="Arial"/>
                <w:b/>
                <w:noProof/>
                <w:sz w:val="28"/>
                <w:szCs w:val="28"/>
                <w:lang w:val="es-MX" w:eastAsia="es-MX"/>
              </w:rPr>
              <mc:AlternateContent>
                <mc:Choice Requires="wps">
                  <w:drawing>
                    <wp:anchor distT="0" distB="0" distL="114300" distR="114300" simplePos="0" relativeHeight="252907520" behindDoc="0" locked="0" layoutInCell="1" allowOverlap="1" wp14:anchorId="1BDBCBFA" wp14:editId="5A2CFA01">
                      <wp:simplePos x="0" y="0"/>
                      <wp:positionH relativeFrom="column">
                        <wp:posOffset>-6072</wp:posOffset>
                      </wp:positionH>
                      <wp:positionV relativeFrom="paragraph">
                        <wp:posOffset>51813</wp:posOffset>
                      </wp:positionV>
                      <wp:extent cx="1682944" cy="431956"/>
                      <wp:effectExtent l="0" t="0" r="12700" b="25400"/>
                      <wp:wrapNone/>
                      <wp:docPr id="130803"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944" cy="431956"/>
                              </a:xfrm>
                              <a:prstGeom prst="rect">
                                <a:avLst/>
                              </a:prstGeom>
                              <a:solidFill>
                                <a:srgbClr val="FFFFFF"/>
                              </a:solidFill>
                              <a:ln w="9525">
                                <a:solidFill>
                                  <a:srgbClr val="000000"/>
                                </a:solidFill>
                                <a:miter lim="800000"/>
                                <a:headEnd/>
                                <a:tailEnd/>
                              </a:ln>
                            </wps:spPr>
                            <wps:txbx>
                              <w:txbxContent>
                                <w:p w:rsidR="009A74F5" w:rsidRPr="009A6C15" w:rsidRDefault="009A74F5" w:rsidP="00AB14FC">
                                  <w:pPr>
                                    <w:spacing w:line="240" w:lineRule="auto"/>
                                    <w:jc w:val="center"/>
                                    <w:rPr>
                                      <w:sz w:val="14"/>
                                      <w:szCs w:val="14"/>
                                    </w:rPr>
                                  </w:pPr>
                                  <w:r>
                                    <w:rPr>
                                      <w:sz w:val="14"/>
                                      <w:lang w:val="es-MX"/>
                                    </w:rPr>
                                    <w:t>Firma de oficio y formatos, rubrica las facturas de CFE.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BCBFA" id="_x0000_s2303" style="position:absolute;margin-left:-.5pt;margin-top:4.1pt;width:132.5pt;height:34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">
                      <v:textbox>
                        <w:txbxContent>
                          <w:p w:rsidR="009A74F5" w:rsidRPr="009A6C15" w:rsidRDefault="009A74F5" w:rsidP="00AB14FC">
                            <w:pPr>
                              <w:spacing w:line="240" w:lineRule="auto"/>
                              <w:jc w:val="center"/>
                              <w:rPr>
                                <w:sz w:val="14"/>
                                <w:szCs w:val="14"/>
                              </w:rPr>
                            </w:pPr>
                            <w:r>
                              <w:rPr>
                                <w:sz w:val="14"/>
                                <w:lang w:val="es-MX"/>
                              </w:rPr>
                              <w:t>Firma de oficio y formatos, rubrica las facturas de CFE.</w:t>
                            </w:r>
                          </w:p>
                        </w:txbxContent>
                      </v:textbox>
                    </v:rect>
                  </w:pict>
                </mc:Fallback>
              </mc:AlternateContent>
            </w:r>
          </w:p>
          <w:p w:rsidR="00AB14FC" w:rsidRDefault="00AB14FC" w:rsidP="00AB14FC">
            <w:pPr>
              <w:autoSpaceDE w:val="0"/>
              <w:autoSpaceDN w:val="0"/>
              <w:adjustRightInd w:val="0"/>
              <w:spacing w:line="240" w:lineRule="auto"/>
              <w:jc w:val="left"/>
              <w:rPr>
                <w:rFonts w:cs="Arial"/>
                <w:b/>
                <w:noProof/>
                <w:sz w:val="28"/>
                <w:szCs w:val="28"/>
              </w:rPr>
            </w:pPr>
          </w:p>
        </w:tc>
        <w:tc>
          <w:tcPr>
            <w:tcW w:w="2835" w:type="dxa"/>
          </w:tcPr>
          <w:p w:rsidR="00AB14FC" w:rsidRPr="00EB2435" w:rsidRDefault="00AB14FC" w:rsidP="00AB14FC">
            <w:pPr>
              <w:autoSpaceDE w:val="0"/>
              <w:autoSpaceDN w:val="0"/>
              <w:adjustRightInd w:val="0"/>
              <w:spacing w:line="240" w:lineRule="auto"/>
              <w:jc w:val="left"/>
              <w:rPr>
                <w:rFonts w:cs="Arial"/>
                <w:b/>
                <w:noProof/>
                <w:sz w:val="28"/>
                <w:szCs w:val="28"/>
              </w:rPr>
            </w:pPr>
          </w:p>
        </w:tc>
      </w:tr>
      <w:tr w:rsidR="00AB14FC" w:rsidTr="00AB14FC">
        <w:trPr>
          <w:trHeight w:val="1136"/>
        </w:trPr>
        <w:tc>
          <w:tcPr>
            <w:tcW w:w="2547" w:type="dxa"/>
            <w:shd w:val="clear" w:color="auto" w:fill="auto"/>
          </w:tcPr>
          <w:p w:rsidR="00AB14FC" w:rsidRPr="0069437E" w:rsidRDefault="00AB14FC" w:rsidP="00AB14FC">
            <w:pPr>
              <w:autoSpaceDE w:val="0"/>
              <w:autoSpaceDN w:val="0"/>
              <w:adjustRightInd w:val="0"/>
              <w:spacing w:line="240" w:lineRule="auto"/>
              <w:jc w:val="left"/>
              <w:rPr>
                <w:rFonts w:cs="Arial"/>
                <w:b/>
                <w:noProof/>
                <w:sz w:val="28"/>
                <w:szCs w:val="28"/>
              </w:rPr>
            </w:pPr>
          </w:p>
        </w:tc>
        <w:tc>
          <w:tcPr>
            <w:tcW w:w="2977"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910592" behindDoc="0" locked="0" layoutInCell="1" allowOverlap="1" wp14:anchorId="75DA5549" wp14:editId="5406CDD3">
                      <wp:simplePos x="0" y="0"/>
                      <wp:positionH relativeFrom="column">
                        <wp:posOffset>1690989</wp:posOffset>
                      </wp:positionH>
                      <wp:positionV relativeFrom="paragraph">
                        <wp:posOffset>397241</wp:posOffset>
                      </wp:positionV>
                      <wp:extent cx="144780" cy="0"/>
                      <wp:effectExtent l="0" t="76200" r="26670" b="95250"/>
                      <wp:wrapNone/>
                      <wp:docPr id="130804" name="Conector recto de flecha 130804"/>
                      <wp:cNvGraphicFramePr/>
                      <a:graphic xmlns:a="http://schemas.openxmlformats.org/drawingml/2006/main">
                        <a:graphicData uri="http://schemas.microsoft.com/office/word/2010/wordprocessingShape">
                          <wps:wsp>
                            <wps:cNvCnPr/>
                            <wps:spPr>
                              <a:xfrm>
                                <a:off x="0" y="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5F7FA2" id="Conector recto de flecha 130804" o:spid="_x0000_s1026" type="#_x0000_t32" style="position:absolute;margin-left:133.15pt;margin-top:31.3pt;width:11.4pt;height:0;z-index:25291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" strokecolor="black [3200]" strokeweight=".5pt">
                      <v:stroke endarrow="block" joinstyle="miter"/>
                    </v:shape>
                  </w:pict>
                </mc:Fallback>
              </mc:AlternateContent>
            </w:r>
            <w:r>
              <w:rPr>
                <w:rFonts w:cs="Arial"/>
                <w:b/>
                <w:noProof/>
                <w:sz w:val="28"/>
                <w:szCs w:val="28"/>
                <w:lang w:val="es-MX" w:eastAsia="es-MX"/>
              </w:rPr>
              <mc:AlternateContent>
                <mc:Choice Requires="wps">
                  <w:drawing>
                    <wp:anchor distT="0" distB="0" distL="114300" distR="114300" simplePos="0" relativeHeight="252908544" behindDoc="0" locked="0" layoutInCell="1" allowOverlap="1" wp14:anchorId="2412FEAE" wp14:editId="07C129B0">
                      <wp:simplePos x="0" y="0"/>
                      <wp:positionH relativeFrom="column">
                        <wp:posOffset>-5057</wp:posOffset>
                      </wp:positionH>
                      <wp:positionV relativeFrom="paragraph">
                        <wp:posOffset>55907</wp:posOffset>
                      </wp:positionV>
                      <wp:extent cx="1688554" cy="639519"/>
                      <wp:effectExtent l="0" t="0" r="26035" b="27305"/>
                      <wp:wrapNone/>
                      <wp:docPr id="13080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8554" cy="639519"/>
                              </a:xfrm>
                              <a:prstGeom prst="rect">
                                <a:avLst/>
                              </a:prstGeom>
                              <a:solidFill>
                                <a:srgbClr val="FFFFFF"/>
                              </a:solidFill>
                              <a:ln w="9525">
                                <a:solidFill>
                                  <a:srgbClr val="000000"/>
                                </a:solidFill>
                                <a:miter lim="800000"/>
                                <a:headEnd/>
                                <a:tailEnd/>
                              </a:ln>
                            </wps:spPr>
                            <wps:txbx>
                              <w:txbxContent>
                                <w:p w:rsidR="009A74F5" w:rsidRPr="009A6C15" w:rsidRDefault="009A74F5" w:rsidP="00AB14FC">
                                  <w:pPr>
                                    <w:spacing w:line="240" w:lineRule="auto"/>
                                    <w:rPr>
                                      <w:sz w:val="14"/>
                                      <w:szCs w:val="14"/>
                                    </w:rPr>
                                  </w:pPr>
                                  <w:r w:rsidRPr="003F585D">
                                    <w:rPr>
                                      <w:sz w:val="14"/>
                                      <w:lang w:val="es-MX"/>
                                    </w:rPr>
                                    <w:t>Envía e</w:t>
                                  </w:r>
                                  <w:r>
                                    <w:rPr>
                                      <w:sz w:val="14"/>
                                      <w:lang w:val="es-MX"/>
                                    </w:rPr>
                                    <w:t>l oficio, formatos y facturas con XML a la coordinación general de servicios municipales para su trámite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2FEAE" id="_x0000_s2304" style="position:absolute;margin-left:-.4pt;margin-top:4.4pt;width:132.95pt;height:50.3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1jMQIAAFcEAAAOAAAAZHJzL2Uyb0RvYy54bWysVFFv0zAQfkfiP1h+p0m6pm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">
                      <v:textbox>
                        <w:txbxContent>
                          <w:p w:rsidR="009A74F5" w:rsidRPr="009A6C15" w:rsidRDefault="009A74F5" w:rsidP="00AB14FC">
                            <w:pPr>
                              <w:spacing w:line="240" w:lineRule="auto"/>
                              <w:rPr>
                                <w:sz w:val="14"/>
                                <w:szCs w:val="14"/>
                              </w:rPr>
                            </w:pPr>
                            <w:r w:rsidRPr="003F585D">
                              <w:rPr>
                                <w:sz w:val="14"/>
                                <w:lang w:val="es-MX"/>
                              </w:rPr>
                              <w:t>Envía e</w:t>
                            </w:r>
                            <w:r>
                              <w:rPr>
                                <w:sz w:val="14"/>
                                <w:lang w:val="es-MX"/>
                              </w:rPr>
                              <w:t>l oficio, formatos y facturas con XML a la coordinación general de servicios municipales para su trámite correspondiente.</w:t>
                            </w:r>
                          </w:p>
                        </w:txbxContent>
                      </v:textbox>
                    </v:rect>
                  </w:pict>
                </mc:Fallback>
              </mc:AlternateContent>
            </w:r>
          </w:p>
        </w:tc>
        <w:tc>
          <w:tcPr>
            <w:tcW w:w="2835" w:type="dxa"/>
          </w:tcPr>
          <w:p w:rsidR="00AB14FC" w:rsidRDefault="00AB14FC" w:rsidP="00AB14FC">
            <w:pPr>
              <w:autoSpaceDE w:val="0"/>
              <w:autoSpaceDN w:val="0"/>
              <w:adjustRightInd w:val="0"/>
              <w:spacing w:line="240" w:lineRule="auto"/>
              <w:jc w:val="left"/>
              <w:rPr>
                <w:rFonts w:cs="Arial"/>
                <w:b/>
                <w:noProof/>
                <w:sz w:val="28"/>
                <w:szCs w:val="28"/>
                <w:lang w:val="es-MX" w:eastAsia="es-MX"/>
              </w:rPr>
            </w:pPr>
            <w:r>
              <w:rPr>
                <w:noProof/>
                <w:lang w:val="es-MX" w:eastAsia="es-MX"/>
              </w:rPr>
              <mc:AlternateContent>
                <mc:Choice Requires="wps">
                  <w:drawing>
                    <wp:anchor distT="0" distB="0" distL="114300" distR="114300" simplePos="0" relativeHeight="252911616" behindDoc="0" locked="0" layoutInCell="1" allowOverlap="1" wp14:anchorId="1868FB90" wp14:editId="0E8786C0">
                      <wp:simplePos x="0" y="0"/>
                      <wp:positionH relativeFrom="column">
                        <wp:posOffset>832875</wp:posOffset>
                      </wp:positionH>
                      <wp:positionV relativeFrom="paragraph">
                        <wp:posOffset>542973</wp:posOffset>
                      </wp:positionV>
                      <wp:extent cx="0" cy="127000"/>
                      <wp:effectExtent l="76200" t="0" r="57150" b="63500"/>
                      <wp:wrapNone/>
                      <wp:docPr id="13080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6D59FA3" id="AutoShape 90" o:spid="_x0000_s1026" type="#_x0000_t32" style="position:absolute;margin-left:65.6pt;margin-top:42.75pt;width:0;height:10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iH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">
                      <v:stroke endarrow="block"/>
                    </v:shape>
                  </w:pict>
                </mc:Fallback>
              </mc:AlternateContent>
            </w:r>
            <w:r w:rsidRPr="00FC3E81">
              <w:rPr>
                <w:rFonts w:cs="Arial"/>
                <w:b/>
                <w:noProof/>
                <w:sz w:val="28"/>
                <w:szCs w:val="28"/>
                <w:lang w:val="es-MX" w:eastAsia="es-MX"/>
              </w:rPr>
              <mc:AlternateContent>
                <mc:Choice Requires="wps">
                  <w:drawing>
                    <wp:anchor distT="0" distB="0" distL="114300" distR="114300" simplePos="0" relativeHeight="252909568" behindDoc="0" locked="0" layoutInCell="1" allowOverlap="1" wp14:anchorId="00493983" wp14:editId="14300E31">
                      <wp:simplePos x="0" y="0"/>
                      <wp:positionH relativeFrom="column">
                        <wp:posOffset>-4201</wp:posOffset>
                      </wp:positionH>
                      <wp:positionV relativeFrom="paragraph">
                        <wp:posOffset>224741</wp:posOffset>
                      </wp:positionV>
                      <wp:extent cx="1649095" cy="272562"/>
                      <wp:effectExtent l="0" t="0" r="27305" b="13335"/>
                      <wp:wrapNone/>
                      <wp:docPr id="13080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095" cy="272562"/>
                              </a:xfrm>
                              <a:prstGeom prst="rect">
                                <a:avLst/>
                              </a:prstGeom>
                              <a:solidFill>
                                <a:srgbClr val="FFFFFF"/>
                              </a:solidFill>
                              <a:ln w="9525">
                                <a:solidFill>
                                  <a:srgbClr val="000000"/>
                                </a:solidFill>
                                <a:miter lim="800000"/>
                                <a:headEnd/>
                                <a:tailEnd/>
                              </a:ln>
                            </wps:spPr>
                            <wps:txbx>
                              <w:txbxContent>
                                <w:p w:rsidR="009A74F5" w:rsidRPr="009A6C15" w:rsidRDefault="009A74F5" w:rsidP="00AB14FC">
                                  <w:pPr>
                                    <w:spacing w:line="240" w:lineRule="auto"/>
                                    <w:rPr>
                                      <w:sz w:val="14"/>
                                      <w:szCs w:val="14"/>
                                    </w:rPr>
                                  </w:pPr>
                                  <w:r w:rsidRPr="00995C95">
                                    <w:rPr>
                                      <w:sz w:val="14"/>
                                      <w:lang w:val="es-MX"/>
                                    </w:rPr>
                                    <w:t xml:space="preserve">Revisa facturas y formatos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93983" id="_x0000_s2305" style="position:absolute;margin-left:-.35pt;margin-top:17.7pt;width:129.85pt;height:21.4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">
                      <v:textbox>
                        <w:txbxContent>
                          <w:p w:rsidR="009A74F5" w:rsidRPr="009A6C15" w:rsidRDefault="009A74F5" w:rsidP="00AB14FC">
                            <w:pPr>
                              <w:spacing w:line="240" w:lineRule="auto"/>
                              <w:rPr>
                                <w:sz w:val="14"/>
                                <w:szCs w:val="14"/>
                              </w:rPr>
                            </w:pPr>
                            <w:r w:rsidRPr="00995C95">
                              <w:rPr>
                                <w:sz w:val="14"/>
                                <w:lang w:val="es-MX"/>
                              </w:rPr>
                              <w:t xml:space="preserve">Revisa facturas y formatos </w:t>
                            </w:r>
                          </w:p>
                        </w:txbxContent>
                      </v:textbox>
                    </v:rect>
                  </w:pict>
                </mc:Fallback>
              </mc:AlternateContent>
            </w:r>
          </w:p>
        </w:tc>
      </w:tr>
      <w:tr w:rsidR="00AB14FC" w:rsidRPr="00B2791D" w:rsidTr="00AB14FC">
        <w:trPr>
          <w:trHeight w:val="1690"/>
        </w:trPr>
        <w:tc>
          <w:tcPr>
            <w:tcW w:w="2547" w:type="dxa"/>
            <w:shd w:val="clear" w:color="auto" w:fill="auto"/>
          </w:tcPr>
          <w:p w:rsidR="00AB14FC" w:rsidRPr="0069437E" w:rsidRDefault="00AB14FC" w:rsidP="00AB14FC">
            <w:pPr>
              <w:autoSpaceDE w:val="0"/>
              <w:autoSpaceDN w:val="0"/>
              <w:adjustRightInd w:val="0"/>
              <w:spacing w:line="240" w:lineRule="auto"/>
              <w:jc w:val="left"/>
              <w:rPr>
                <w:rFonts w:cs="Arial"/>
                <w:b/>
                <w:noProof/>
                <w:sz w:val="28"/>
                <w:szCs w:val="28"/>
              </w:rPr>
            </w:pPr>
          </w:p>
        </w:tc>
        <w:tc>
          <w:tcPr>
            <w:tcW w:w="2977"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p>
        </w:tc>
        <w:tc>
          <w:tcPr>
            <w:tcW w:w="2835" w:type="dxa"/>
          </w:tcPr>
          <w:p w:rsidR="00AB14FC" w:rsidRPr="00B2791D" w:rsidRDefault="00AB14FC" w:rsidP="00AB14FC">
            <w:pPr>
              <w:autoSpaceDE w:val="0"/>
              <w:autoSpaceDN w:val="0"/>
              <w:adjustRightInd w:val="0"/>
              <w:spacing w:line="240" w:lineRule="auto"/>
              <w:jc w:val="left"/>
              <w:rPr>
                <w:rFonts w:cs="Arial"/>
                <w:b/>
                <w:noProof/>
                <w:sz w:val="28"/>
                <w:lang w:val="es-MX" w:eastAsia="es-MX"/>
              </w:rPr>
            </w:pPr>
            <w:r>
              <w:rPr>
                <w:noProof/>
                <w:sz w:val="14"/>
                <w:lang w:val="es-MX" w:eastAsia="es-MX"/>
              </w:rPr>
              <mc:AlternateContent>
                <mc:Choice Requires="wps">
                  <w:drawing>
                    <wp:anchor distT="0" distB="0" distL="114300" distR="114300" simplePos="0" relativeHeight="252914688" behindDoc="0" locked="0" layoutInCell="1" allowOverlap="1" wp14:anchorId="4936D5E8" wp14:editId="57B90D5B">
                      <wp:simplePos x="0" y="0"/>
                      <wp:positionH relativeFrom="column">
                        <wp:posOffset>-3803222</wp:posOffset>
                      </wp:positionH>
                      <wp:positionV relativeFrom="paragraph">
                        <wp:posOffset>-2349849</wp:posOffset>
                      </wp:positionV>
                      <wp:extent cx="3849773" cy="2845677"/>
                      <wp:effectExtent l="819150" t="76200" r="17780" b="31115"/>
                      <wp:wrapNone/>
                      <wp:docPr id="130808" name="Conector: angular 302"/>
                      <wp:cNvGraphicFramePr/>
                      <a:graphic xmlns:a="http://schemas.openxmlformats.org/drawingml/2006/main">
                        <a:graphicData uri="http://schemas.microsoft.com/office/word/2010/wordprocessingShape">
                          <wps:wsp>
                            <wps:cNvCnPr/>
                            <wps:spPr>
                              <a:xfrm flipH="1" flipV="1">
                                <a:off x="0" y="0"/>
                                <a:ext cx="3849773" cy="2845677"/>
                              </a:xfrm>
                              <a:prstGeom prst="bentConnector3">
                                <a:avLst>
                                  <a:gd name="adj1" fmla="val 12105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22F25" id="Conector: angular 302" o:spid="_x0000_s1026" type="#_x0000_t34" style="position:absolute;margin-left:-299.45pt;margin-top:-185.05pt;width:303.15pt;height:224.05pt;flip:x y;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" adj="26148" strokecolor="black [3200]" strokeweight=".5pt">
                      <v:stroke endarrow="block"/>
                    </v:shape>
                  </w:pict>
                </mc:Fallback>
              </mc:AlternateContent>
            </w:r>
            <w:r>
              <w:rPr>
                <w:rFonts w:cs="Arial"/>
                <w:sz w:val="14"/>
                <w:szCs w:val="14"/>
                <w:lang w:val="es-MX"/>
              </w:rPr>
              <w:t xml:space="preserve">                                                  </w:t>
            </w:r>
            <w:r>
              <w:rPr>
                <w:rFonts w:cs="Arial"/>
                <w:b/>
                <w:noProof/>
                <w:sz w:val="28"/>
                <w:szCs w:val="28"/>
                <w:lang w:val="es-MX" w:eastAsia="es-MX"/>
              </w:rPr>
              <w:t xml:space="preserve"> </w:t>
            </w:r>
            <w:r>
              <w:rPr>
                <w:rFonts w:cs="Arial"/>
                <w:b/>
                <w:noProof/>
                <w:sz w:val="28"/>
                <w:szCs w:val="28"/>
                <w:lang w:val="es-MX" w:eastAsia="es-MX"/>
              </w:rPr>
              <mc:AlternateContent>
                <mc:Choice Requires="wps">
                  <w:drawing>
                    <wp:anchor distT="0" distB="0" distL="114300" distR="114300" simplePos="0" relativeHeight="252912640" behindDoc="0" locked="0" layoutInCell="1" allowOverlap="1" wp14:anchorId="7142415C" wp14:editId="15D25671">
                      <wp:simplePos x="0" y="0"/>
                      <wp:positionH relativeFrom="column">
                        <wp:posOffset>39761</wp:posOffset>
                      </wp:positionH>
                      <wp:positionV relativeFrom="paragraph">
                        <wp:posOffset>6985</wp:posOffset>
                      </wp:positionV>
                      <wp:extent cx="1591408" cy="967154"/>
                      <wp:effectExtent l="19050" t="19050" r="27940" b="42545"/>
                      <wp:wrapNone/>
                      <wp:docPr id="13080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408" cy="967154"/>
                              </a:xfrm>
                              <a:prstGeom prst="diamond">
                                <a:avLst/>
                              </a:prstGeom>
                              <a:solidFill>
                                <a:srgbClr val="FFFFFF"/>
                              </a:solidFill>
                              <a:ln w="9525">
                                <a:solidFill>
                                  <a:srgbClr val="000000"/>
                                </a:solidFill>
                                <a:miter lim="800000"/>
                                <a:headEnd/>
                                <a:tailEnd/>
                              </a:ln>
                            </wps:spPr>
                            <wps:txbx>
                              <w:txbxContent>
                                <w:p w:rsidR="009A74F5" w:rsidRDefault="001C20C9" w:rsidP="00AB14FC">
                                  <w:pPr>
                                    <w:jc w:val="center"/>
                                    <w:rPr>
                                      <w:sz w:val="14"/>
                                      <w:lang w:val="es-MX"/>
                                    </w:rPr>
                                  </w:pPr>
                                  <w:r>
                                    <w:rPr>
                                      <w:sz w:val="14"/>
                                      <w:lang w:val="es-MX"/>
                                    </w:rPr>
                                    <w:t>Hay</w:t>
                                  </w:r>
                                </w:p>
                                <w:p w:rsidR="009A74F5" w:rsidRPr="00D900D1" w:rsidRDefault="009A74F5" w:rsidP="00AB14FC">
                                  <w:pPr>
                                    <w:jc w:val="left"/>
                                    <w:rPr>
                                      <w:sz w:val="14"/>
                                      <w:lang w:val="es-MX"/>
                                    </w:rPr>
                                  </w:pPr>
                                  <w:r w:rsidRPr="00D900D1">
                                    <w:rPr>
                                      <w:sz w:val="14"/>
                                      <w:lang w:val="es-MX"/>
                                    </w:rPr>
                                    <w:t>Observac</w:t>
                                  </w:r>
                                  <w:r>
                                    <w:rPr>
                                      <w:sz w:val="14"/>
                                      <w:lang w:val="es-MX"/>
                                    </w:rPr>
                                    <w:t>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2415C" id="_x0000_s2306" type="#_x0000_t4" style="position:absolute;margin-left:3.15pt;margin-top:.55pt;width:125.3pt;height:76.1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">
                      <v:textbox>
                        <w:txbxContent>
                          <w:p w:rsidR="009A74F5" w:rsidRDefault="001C20C9" w:rsidP="00AB14FC">
                            <w:pPr>
                              <w:jc w:val="center"/>
                              <w:rPr>
                                <w:sz w:val="14"/>
                                <w:lang w:val="es-MX"/>
                              </w:rPr>
                            </w:pPr>
                            <w:r>
                              <w:rPr>
                                <w:sz w:val="14"/>
                                <w:lang w:val="es-MX"/>
                              </w:rPr>
                              <w:t>Hay</w:t>
                            </w:r>
                          </w:p>
                          <w:p w:rsidR="009A74F5" w:rsidRPr="00D900D1" w:rsidRDefault="009A74F5" w:rsidP="00AB14FC">
                            <w:pPr>
                              <w:jc w:val="left"/>
                              <w:rPr>
                                <w:sz w:val="14"/>
                                <w:lang w:val="es-MX"/>
                              </w:rPr>
                            </w:pPr>
                            <w:r w:rsidRPr="00D900D1">
                              <w:rPr>
                                <w:sz w:val="14"/>
                                <w:lang w:val="es-MX"/>
                              </w:rPr>
                              <w:t>Observac</w:t>
                            </w:r>
                            <w:r>
                              <w:rPr>
                                <w:sz w:val="14"/>
                                <w:lang w:val="es-MX"/>
                              </w:rPr>
                              <w:t>iones</w:t>
                            </w:r>
                          </w:p>
                        </w:txbxContent>
                      </v:textbox>
                    </v:shape>
                  </w:pict>
                </mc:Fallback>
              </mc:AlternateContent>
            </w:r>
          </w:p>
          <w:p w:rsidR="00AB14FC" w:rsidRDefault="00AB14FC" w:rsidP="00AB14FC">
            <w:pPr>
              <w:rPr>
                <w:b/>
                <w:sz w:val="14"/>
                <w:lang w:val="es-MX" w:eastAsia="es-MX"/>
              </w:rPr>
            </w:pPr>
            <w:r>
              <w:rPr>
                <w:b/>
                <w:sz w:val="14"/>
                <w:lang w:val="es-MX" w:eastAsia="es-MX"/>
              </w:rPr>
              <w:t>Sí</w:t>
            </w:r>
          </w:p>
          <w:p w:rsidR="00AB14FC" w:rsidRPr="00B2791D" w:rsidRDefault="00AB14FC" w:rsidP="00AB14FC">
            <w:pPr>
              <w:rPr>
                <w:sz w:val="14"/>
                <w:lang w:val="es-MX" w:eastAsia="es-MX"/>
              </w:rPr>
            </w:pPr>
          </w:p>
          <w:p w:rsidR="00AB14FC" w:rsidRDefault="00AB14FC" w:rsidP="00AB14FC">
            <w:pPr>
              <w:tabs>
                <w:tab w:val="left" w:pos="1805"/>
              </w:tabs>
              <w:rPr>
                <w:sz w:val="14"/>
                <w:lang w:val="es-MX" w:eastAsia="es-MX"/>
              </w:rPr>
            </w:pPr>
          </w:p>
          <w:p w:rsidR="00AB14FC" w:rsidRDefault="00AB14FC" w:rsidP="00AB14FC">
            <w:pPr>
              <w:tabs>
                <w:tab w:val="left" w:pos="1805"/>
              </w:tabs>
              <w:rPr>
                <w:sz w:val="14"/>
                <w:lang w:val="es-MX" w:eastAsia="es-MX"/>
              </w:rPr>
            </w:pPr>
            <w:r>
              <w:rPr>
                <w:sz w:val="14"/>
                <w:lang w:val="es-MX" w:eastAsia="es-MX"/>
              </w:rPr>
              <w:tab/>
            </w:r>
          </w:p>
          <w:p w:rsidR="00AB14FC" w:rsidRPr="00B2791D" w:rsidRDefault="00AB14FC" w:rsidP="00AB14FC">
            <w:pPr>
              <w:tabs>
                <w:tab w:val="left" w:pos="1805"/>
              </w:tabs>
              <w:rPr>
                <w:b/>
                <w:sz w:val="14"/>
                <w:lang w:val="es-MX" w:eastAsia="es-MX"/>
              </w:rPr>
            </w:pPr>
            <w:r>
              <w:rPr>
                <w:noProof/>
                <w:lang w:val="es-MX" w:eastAsia="es-MX"/>
              </w:rPr>
              <mc:AlternateContent>
                <mc:Choice Requires="wps">
                  <w:drawing>
                    <wp:anchor distT="0" distB="0" distL="114300" distR="114300" simplePos="0" relativeHeight="252913664" behindDoc="0" locked="0" layoutInCell="1" allowOverlap="1" wp14:anchorId="414AF5CE" wp14:editId="73C4C7FC">
                      <wp:simplePos x="0" y="0"/>
                      <wp:positionH relativeFrom="column">
                        <wp:posOffset>832941</wp:posOffset>
                      </wp:positionH>
                      <wp:positionV relativeFrom="paragraph">
                        <wp:posOffset>22699</wp:posOffset>
                      </wp:positionV>
                      <wp:extent cx="0" cy="127000"/>
                      <wp:effectExtent l="76200" t="0" r="57150" b="63500"/>
                      <wp:wrapNone/>
                      <wp:docPr id="13081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CAAEBFF" id="AutoShape 90" o:spid="_x0000_s1026" type="#_x0000_t32" style="position:absolute;margin-left:65.6pt;margin-top:1.8pt;width:0;height:10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HMOAIAAGI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">
                      <v:stroke endarrow="block"/>
                    </v:shape>
                  </w:pict>
                </mc:Fallback>
              </mc:AlternateContent>
            </w:r>
            <w:r>
              <w:rPr>
                <w:sz w:val="14"/>
                <w:lang w:val="es-MX" w:eastAsia="es-MX"/>
              </w:rPr>
              <w:t xml:space="preserve">                           </w:t>
            </w:r>
            <w:r w:rsidRPr="00B2791D">
              <w:rPr>
                <w:b/>
                <w:sz w:val="14"/>
                <w:lang w:val="es-MX" w:eastAsia="es-MX"/>
              </w:rPr>
              <w:t>N</w:t>
            </w:r>
            <w:r>
              <w:rPr>
                <w:b/>
                <w:sz w:val="14"/>
                <w:lang w:val="es-MX" w:eastAsia="es-MX"/>
              </w:rPr>
              <w:t>o</w:t>
            </w:r>
          </w:p>
        </w:tc>
      </w:tr>
      <w:tr w:rsidR="00AB14FC" w:rsidRPr="00FC3E81" w:rsidTr="00AB14FC">
        <w:trPr>
          <w:trHeight w:val="710"/>
        </w:trPr>
        <w:tc>
          <w:tcPr>
            <w:tcW w:w="2547" w:type="dxa"/>
            <w:shd w:val="clear" w:color="auto" w:fill="auto"/>
          </w:tcPr>
          <w:p w:rsidR="00AB14FC" w:rsidRPr="0069437E" w:rsidRDefault="00AB14FC" w:rsidP="00AB14FC">
            <w:pPr>
              <w:autoSpaceDE w:val="0"/>
              <w:autoSpaceDN w:val="0"/>
              <w:adjustRightInd w:val="0"/>
              <w:spacing w:line="240" w:lineRule="auto"/>
              <w:jc w:val="left"/>
              <w:rPr>
                <w:rFonts w:cs="Arial"/>
                <w:b/>
                <w:noProof/>
                <w:sz w:val="28"/>
                <w:szCs w:val="28"/>
              </w:rPr>
            </w:pPr>
          </w:p>
        </w:tc>
        <w:tc>
          <w:tcPr>
            <w:tcW w:w="2977" w:type="dxa"/>
            <w:shd w:val="clear" w:color="auto" w:fill="auto"/>
          </w:tcPr>
          <w:p w:rsidR="00AB14FC" w:rsidRDefault="00AB14FC" w:rsidP="00AB14FC">
            <w:pPr>
              <w:autoSpaceDE w:val="0"/>
              <w:autoSpaceDN w:val="0"/>
              <w:adjustRightInd w:val="0"/>
              <w:spacing w:line="240" w:lineRule="auto"/>
              <w:jc w:val="left"/>
              <w:rPr>
                <w:noProof/>
                <w:lang w:val="es-MX" w:eastAsia="es-MX"/>
              </w:rPr>
            </w:pPr>
          </w:p>
        </w:tc>
        <w:tc>
          <w:tcPr>
            <w:tcW w:w="2976" w:type="dxa"/>
            <w:shd w:val="clear" w:color="auto" w:fill="auto"/>
          </w:tcPr>
          <w:p w:rsidR="00AB14FC" w:rsidRDefault="00AB14FC" w:rsidP="00AB14FC">
            <w:pPr>
              <w:autoSpaceDE w:val="0"/>
              <w:autoSpaceDN w:val="0"/>
              <w:adjustRightInd w:val="0"/>
              <w:spacing w:line="240" w:lineRule="auto"/>
              <w:jc w:val="left"/>
              <w:rPr>
                <w:rFonts w:cs="Arial"/>
                <w:b/>
                <w:noProof/>
                <w:sz w:val="28"/>
                <w:szCs w:val="28"/>
                <w:lang w:val="es-MX" w:eastAsia="es-MX"/>
              </w:rPr>
            </w:pPr>
          </w:p>
        </w:tc>
        <w:tc>
          <w:tcPr>
            <w:tcW w:w="2835" w:type="dxa"/>
          </w:tcPr>
          <w:p w:rsidR="00AB14FC" w:rsidRPr="00FC3E81" w:rsidRDefault="00AB14FC" w:rsidP="00AB14FC">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2915712" behindDoc="0" locked="0" layoutInCell="1" allowOverlap="1" wp14:anchorId="57465205" wp14:editId="3FC57A49">
                      <wp:simplePos x="0" y="0"/>
                      <wp:positionH relativeFrom="column">
                        <wp:posOffset>243116</wp:posOffset>
                      </wp:positionH>
                      <wp:positionV relativeFrom="paragraph">
                        <wp:posOffset>24068</wp:posOffset>
                      </wp:positionV>
                      <wp:extent cx="1232535" cy="307731"/>
                      <wp:effectExtent l="0" t="0" r="24765" b="16510"/>
                      <wp:wrapNone/>
                      <wp:docPr id="13081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7731"/>
                              </a:xfrm>
                              <a:prstGeom prst="flowChartTerminator">
                                <a:avLst/>
                              </a:prstGeom>
                              <a:solidFill>
                                <a:srgbClr val="FFFFFF"/>
                              </a:solidFill>
                              <a:ln w="9525">
                                <a:solidFill>
                                  <a:srgbClr val="000000"/>
                                </a:solidFill>
                                <a:miter lim="800000"/>
                                <a:headEnd/>
                                <a:tailEnd/>
                              </a:ln>
                            </wps:spPr>
                            <wps:txbx>
                              <w:txbxContent>
                                <w:p w:rsidR="009A74F5" w:rsidRPr="00071D5C" w:rsidRDefault="009A74F5" w:rsidP="00AB14FC">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65205" id="_x0000_s2307" type="#_x0000_t116" style="position:absolute;margin-left:19.15pt;margin-top:1.9pt;width:97.05pt;height:24.2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">
                      <v:textbox>
                        <w:txbxContent>
                          <w:p w:rsidR="009A74F5" w:rsidRPr="00071D5C" w:rsidRDefault="009A74F5" w:rsidP="00AB14FC">
                            <w:pPr>
                              <w:spacing w:line="240" w:lineRule="auto"/>
                              <w:jc w:val="center"/>
                              <w:rPr>
                                <w:b/>
                                <w:sz w:val="14"/>
                                <w:szCs w:val="14"/>
                              </w:rPr>
                            </w:pPr>
                            <w:r>
                              <w:rPr>
                                <w:b/>
                                <w:sz w:val="14"/>
                                <w:szCs w:val="14"/>
                              </w:rPr>
                              <w:t>Fin</w:t>
                            </w:r>
                          </w:p>
                        </w:txbxContent>
                      </v:textbox>
                    </v:shape>
                  </w:pict>
                </mc:Fallback>
              </mc:AlternateContent>
            </w:r>
          </w:p>
        </w:tc>
      </w:tr>
    </w:tbl>
    <w:p w:rsidR="00AB14FC" w:rsidRDefault="00AB14FC" w:rsidP="00A67C11">
      <w:pPr>
        <w:spacing w:line="276" w:lineRule="auto"/>
        <w:ind w:left="1162" w:hanging="1162"/>
        <w:jc w:val="center"/>
        <w:rPr>
          <w:rFonts w:eastAsia="Calibri" w:cs="Arial"/>
          <w:b/>
          <w:sz w:val="28"/>
          <w:szCs w:val="28"/>
          <w:lang w:val="es-MX" w:eastAsia="en-US"/>
        </w:rPr>
      </w:pPr>
    </w:p>
    <w:p w:rsidR="00AB14FC" w:rsidRDefault="00AB14FC">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07148A" w:rsidRDefault="0007148A" w:rsidP="00A67C11">
      <w:pPr>
        <w:spacing w:line="276" w:lineRule="auto"/>
        <w:ind w:left="1162" w:hanging="1162"/>
        <w:jc w:val="center"/>
        <w:rPr>
          <w:rFonts w:eastAsia="Calibri" w:cs="Arial"/>
          <w:b/>
          <w:sz w:val="28"/>
          <w:szCs w:val="28"/>
          <w:lang w:val="es-MX" w:eastAsia="en-US"/>
        </w:rPr>
      </w:pPr>
    </w:p>
    <w:p w:rsidR="00F74201" w:rsidRDefault="00814505" w:rsidP="00A67C11">
      <w:pPr>
        <w:spacing w:line="276" w:lineRule="auto"/>
        <w:ind w:left="1162" w:hanging="1162"/>
        <w:jc w:val="center"/>
        <w:rPr>
          <w:rFonts w:eastAsia="Calibri" w:cs="Arial"/>
          <w:b/>
          <w:sz w:val="28"/>
          <w:szCs w:val="28"/>
          <w:lang w:val="es-MX" w:eastAsia="en-US"/>
        </w:rPr>
      </w:pPr>
      <w:r w:rsidRPr="000E7107">
        <w:rPr>
          <w:rFonts w:eastAsia="Calibri" w:cs="Arial"/>
          <w:b/>
          <w:sz w:val="28"/>
          <w:szCs w:val="28"/>
          <w:lang w:val="es-MX" w:eastAsia="en-US"/>
        </w:rPr>
        <w:t>COORDINACIÓN</w:t>
      </w:r>
      <w:r w:rsidR="00F74201" w:rsidRPr="000E7107">
        <w:rPr>
          <w:rFonts w:eastAsia="Calibri" w:cs="Arial"/>
          <w:b/>
          <w:sz w:val="28"/>
          <w:szCs w:val="28"/>
          <w:lang w:val="es-MX" w:eastAsia="en-US"/>
        </w:rPr>
        <w:t xml:space="preserve"> DE PANTEONES</w:t>
      </w:r>
    </w:p>
    <w:p w:rsidR="003618EA" w:rsidRDefault="003618EA">
      <w:pPr>
        <w:spacing w:line="240" w:lineRule="auto"/>
        <w:jc w:val="left"/>
        <w:rPr>
          <w:rFonts w:eastAsia="Calibri" w:cs="Arial"/>
          <w:b/>
          <w:sz w:val="28"/>
          <w:szCs w:val="28"/>
          <w:lang w:val="es-MX" w:eastAsia="en-US"/>
        </w:rPr>
      </w:pPr>
      <w:r>
        <w:rPr>
          <w:rFonts w:eastAsia="Calibri" w:cs="Arial"/>
          <w:b/>
          <w:sz w:val="28"/>
          <w:szCs w:val="28"/>
          <w:lang w:val="es-MX" w:eastAsia="en-US"/>
        </w:rPr>
        <w:br w:type="page"/>
      </w:r>
    </w:p>
    <w:p w:rsidR="00F74201" w:rsidRPr="007078EE" w:rsidRDefault="003618EA" w:rsidP="00F74201">
      <w:pPr>
        <w:spacing w:after="532"/>
        <w:jc w:val="center"/>
        <w:rPr>
          <w:rFonts w:cs="Arial"/>
          <w:b/>
          <w:sz w:val="28"/>
          <w:szCs w:val="28"/>
        </w:rPr>
      </w:pPr>
      <w:r>
        <w:rPr>
          <w:rFonts w:cs="Arial"/>
          <w:b/>
          <w:sz w:val="28"/>
          <w:szCs w:val="28"/>
        </w:rPr>
        <w:lastRenderedPageBreak/>
        <w:t xml:space="preserve">PROCEDIMIENTO </w:t>
      </w:r>
    </w:p>
    <w:p w:rsidR="00F74201" w:rsidRPr="003618EA" w:rsidRDefault="003618EA" w:rsidP="003618EA">
      <w:pPr>
        <w:spacing w:after="532"/>
        <w:jc w:val="left"/>
        <w:rPr>
          <w:rFonts w:cs="Arial"/>
          <w:sz w:val="24"/>
        </w:rPr>
      </w:pPr>
      <w:r w:rsidRPr="003618EA">
        <w:rPr>
          <w:rFonts w:cs="Arial"/>
          <w:sz w:val="24"/>
        </w:rPr>
        <w:t>Venta de lote y expedición de titulo</w:t>
      </w:r>
    </w:p>
    <w:p w:rsidR="00F74201" w:rsidRPr="007078EE" w:rsidRDefault="00F74201" w:rsidP="003618EA">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line="240" w:lineRule="auto"/>
        <w:rPr>
          <w:rFonts w:cs="Arial"/>
          <w:sz w:val="28"/>
          <w:szCs w:val="28"/>
        </w:rPr>
      </w:pPr>
      <w:r w:rsidRPr="007078EE">
        <w:rPr>
          <w:rFonts w:cs="Arial"/>
          <w:sz w:val="28"/>
          <w:szCs w:val="28"/>
        </w:rPr>
        <w:t xml:space="preserve">Expedir el título correspondiente  sobre el derecho de un lote y/o casillero a un ciudadano que lo solicite, para uso perpetuo o por lapsos específicos  en los términos que en la misma establezca y por tiempo indefinido. </w:t>
      </w:r>
    </w:p>
    <w:p w:rsidR="00F74201" w:rsidRPr="007078EE" w:rsidRDefault="00F74201" w:rsidP="003618EA">
      <w:pPr>
        <w:spacing w:after="532"/>
        <w:jc w:val="center"/>
        <w:rPr>
          <w:rFonts w:cs="Arial"/>
          <w:b/>
          <w:sz w:val="28"/>
          <w:szCs w:val="28"/>
        </w:rPr>
      </w:pPr>
      <w:r w:rsidRPr="007078EE">
        <w:rPr>
          <w:rFonts w:cs="Arial"/>
          <w:b/>
          <w:sz w:val="28"/>
          <w:szCs w:val="28"/>
        </w:rPr>
        <w:t xml:space="preserve">FUNDAMENTO </w:t>
      </w:r>
      <w:r w:rsidR="00814505" w:rsidRPr="007078EE">
        <w:rPr>
          <w:rFonts w:cs="Arial"/>
          <w:b/>
          <w:sz w:val="28"/>
          <w:szCs w:val="28"/>
        </w:rPr>
        <w:t>JURÍDICO</w:t>
      </w:r>
      <w:r w:rsidRPr="007078EE">
        <w:rPr>
          <w:rFonts w:cs="Arial"/>
          <w:b/>
          <w:sz w:val="28"/>
          <w:szCs w:val="28"/>
        </w:rPr>
        <w:t xml:space="preserve"> ADMINISTRATIVO DEL PROCEDIMIENTO</w:t>
      </w: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532"/>
        <w:rPr>
          <w:rFonts w:cs="Arial"/>
          <w:sz w:val="28"/>
          <w:szCs w:val="28"/>
        </w:rPr>
      </w:pPr>
      <w:r w:rsidRPr="007078EE">
        <w:rPr>
          <w:rFonts w:cs="Arial"/>
          <w:sz w:val="28"/>
          <w:szCs w:val="28"/>
        </w:rPr>
        <w:t>Reglamento de Panteones, Titulo II, Capítulo I, Artículos 20, Titulo IV, Capítulo I, Art. 79</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Default="00F74201" w:rsidP="00F74201">
      <w:pPr>
        <w:spacing w:after="200" w:line="276" w:lineRule="auto"/>
        <w:rPr>
          <w:rFonts w:eastAsia="Calibri" w:cs="Arial"/>
          <w:sz w:val="24"/>
          <w:lang w:eastAsia="en-US"/>
        </w:rPr>
      </w:pPr>
    </w:p>
    <w:p w:rsidR="00F74201"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Default="00F74201" w:rsidP="00F74201">
      <w:pPr>
        <w:spacing w:after="200" w:line="276" w:lineRule="auto"/>
        <w:rPr>
          <w:rFonts w:eastAsia="Calibri" w:cs="Arial"/>
          <w:sz w:val="24"/>
          <w:lang w:eastAsia="en-US"/>
        </w:rPr>
      </w:pPr>
    </w:p>
    <w:p w:rsidR="00F74201" w:rsidRDefault="00F74201" w:rsidP="00F74201">
      <w:pPr>
        <w:spacing w:after="200" w:line="276" w:lineRule="auto"/>
        <w:rPr>
          <w:rFonts w:eastAsia="Calibri" w:cs="Arial"/>
          <w:sz w:val="24"/>
          <w:lang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1739"/>
        <w:gridCol w:w="1395"/>
        <w:gridCol w:w="2712"/>
        <w:gridCol w:w="2536"/>
      </w:tblGrid>
      <w:tr w:rsidR="00230421" w:rsidRPr="007078EE" w:rsidTr="00411FC1">
        <w:trPr>
          <w:trHeight w:val="454"/>
        </w:trPr>
        <w:tc>
          <w:tcPr>
            <w:tcW w:w="4245" w:type="dxa"/>
            <w:gridSpan w:val="3"/>
            <w:shd w:val="clear" w:color="auto" w:fill="FFC000"/>
          </w:tcPr>
          <w:p w:rsidR="00230421" w:rsidRPr="002856D2" w:rsidRDefault="00230421" w:rsidP="00230421">
            <w:pPr>
              <w:spacing w:line="240" w:lineRule="auto"/>
              <w:jc w:val="left"/>
              <w:rPr>
                <w:rFonts w:cs="Arial"/>
                <w:b/>
                <w:szCs w:val="20"/>
              </w:rPr>
            </w:pPr>
            <w:r w:rsidRPr="002856D2">
              <w:rPr>
                <w:rFonts w:cs="Arial"/>
                <w:b/>
                <w:szCs w:val="20"/>
              </w:rPr>
              <w:lastRenderedPageBreak/>
              <w:t xml:space="preserve">UNIDAD ADMINISTRATIVA: </w:t>
            </w:r>
            <w:r w:rsidRPr="002856D2">
              <w:rPr>
                <w:rFonts w:cs="Arial"/>
                <w:szCs w:val="20"/>
              </w:rPr>
              <w:t>Coordinación de Panteones</w:t>
            </w:r>
          </w:p>
        </w:tc>
        <w:tc>
          <w:tcPr>
            <w:tcW w:w="5248" w:type="dxa"/>
            <w:gridSpan w:val="2"/>
            <w:shd w:val="clear" w:color="auto" w:fill="FFC000"/>
          </w:tcPr>
          <w:p w:rsidR="00230421" w:rsidRPr="002856D2" w:rsidRDefault="00230421" w:rsidP="00230421">
            <w:pPr>
              <w:spacing w:line="240" w:lineRule="auto"/>
              <w:jc w:val="left"/>
              <w:rPr>
                <w:rFonts w:cs="Arial"/>
                <w:szCs w:val="20"/>
              </w:rPr>
            </w:pPr>
            <w:r w:rsidRPr="002856D2">
              <w:rPr>
                <w:rFonts w:cs="Arial"/>
                <w:b/>
                <w:szCs w:val="20"/>
              </w:rPr>
              <w:t>UNIDAD RESPONSABLE:</w:t>
            </w:r>
            <w:r w:rsidRPr="002856D2">
              <w:rPr>
                <w:rFonts w:cs="Arial"/>
                <w:szCs w:val="20"/>
              </w:rPr>
              <w:t xml:space="preserve"> Departamento de Atención y Servicio al Publico</w:t>
            </w:r>
          </w:p>
        </w:tc>
      </w:tr>
      <w:tr w:rsidR="00230421" w:rsidRPr="007078EE" w:rsidTr="00230421">
        <w:trPr>
          <w:trHeight w:val="454"/>
        </w:trPr>
        <w:tc>
          <w:tcPr>
            <w:tcW w:w="9493" w:type="dxa"/>
            <w:gridSpan w:val="5"/>
            <w:tcBorders>
              <w:bottom w:val="single" w:sz="4" w:space="0" w:color="auto"/>
            </w:tcBorders>
            <w:shd w:val="clear" w:color="auto" w:fill="FFC000"/>
          </w:tcPr>
          <w:p w:rsidR="00230421" w:rsidRPr="002856D2" w:rsidRDefault="00230421" w:rsidP="00230421">
            <w:pPr>
              <w:spacing w:line="240" w:lineRule="auto"/>
              <w:jc w:val="left"/>
              <w:rPr>
                <w:rFonts w:cs="Arial"/>
                <w:b/>
                <w:szCs w:val="20"/>
              </w:rPr>
            </w:pPr>
            <w:r w:rsidRPr="002856D2">
              <w:rPr>
                <w:rFonts w:cs="Arial"/>
                <w:b/>
                <w:szCs w:val="20"/>
              </w:rPr>
              <w:t>NOMBRE DEL PROCEDIMIENTO:</w:t>
            </w:r>
          </w:p>
          <w:p w:rsidR="00230421" w:rsidRPr="002856D2" w:rsidRDefault="00230421" w:rsidP="00230421">
            <w:pPr>
              <w:spacing w:line="240" w:lineRule="auto"/>
              <w:jc w:val="left"/>
              <w:rPr>
                <w:rFonts w:cs="Arial"/>
                <w:szCs w:val="20"/>
              </w:rPr>
            </w:pPr>
            <w:r w:rsidRPr="002856D2">
              <w:rPr>
                <w:rFonts w:cs="Arial"/>
                <w:szCs w:val="20"/>
              </w:rPr>
              <w:t>Autorización de Ventas de Lotes y Expedición de Títulos</w:t>
            </w:r>
          </w:p>
        </w:tc>
      </w:tr>
      <w:tr w:rsidR="00230421" w:rsidRPr="007078EE" w:rsidTr="00230421">
        <w:trPr>
          <w:trHeight w:val="197"/>
        </w:trPr>
        <w:tc>
          <w:tcPr>
            <w:tcW w:w="9493" w:type="dxa"/>
            <w:gridSpan w:val="5"/>
            <w:tcBorders>
              <w:left w:val="nil"/>
              <w:right w:val="nil"/>
            </w:tcBorders>
            <w:shd w:val="clear" w:color="auto" w:fill="auto"/>
          </w:tcPr>
          <w:p w:rsidR="00230421" w:rsidRPr="002856D2" w:rsidRDefault="00230421" w:rsidP="00230421">
            <w:pPr>
              <w:jc w:val="right"/>
              <w:rPr>
                <w:rFonts w:cs="Arial"/>
                <w:b/>
                <w:szCs w:val="20"/>
              </w:rPr>
            </w:pPr>
          </w:p>
        </w:tc>
      </w:tr>
      <w:tr w:rsidR="00230421" w:rsidRPr="007078EE" w:rsidTr="00230421">
        <w:trPr>
          <w:trHeight w:val="340"/>
        </w:trPr>
        <w:tc>
          <w:tcPr>
            <w:tcW w:w="0" w:type="auto"/>
            <w:shd w:val="clear" w:color="auto" w:fill="FFC000"/>
            <w:vAlign w:val="center"/>
          </w:tcPr>
          <w:p w:rsidR="00230421" w:rsidRPr="002856D2" w:rsidRDefault="00230421" w:rsidP="00230421">
            <w:pPr>
              <w:contextualSpacing/>
              <w:jc w:val="center"/>
              <w:rPr>
                <w:rFonts w:cs="Arial"/>
                <w:b/>
                <w:szCs w:val="20"/>
              </w:rPr>
            </w:pPr>
            <w:r w:rsidRPr="002856D2">
              <w:rPr>
                <w:rFonts w:cs="Arial"/>
                <w:b/>
                <w:szCs w:val="20"/>
              </w:rPr>
              <w:t xml:space="preserve">ACT. </w:t>
            </w:r>
            <w:r w:rsidR="00814505" w:rsidRPr="002856D2">
              <w:rPr>
                <w:rFonts w:cs="Arial"/>
                <w:b/>
                <w:szCs w:val="20"/>
              </w:rPr>
              <w:t>NÚM.</w:t>
            </w:r>
          </w:p>
        </w:tc>
        <w:tc>
          <w:tcPr>
            <w:tcW w:w="1739" w:type="dxa"/>
            <w:shd w:val="clear" w:color="auto" w:fill="FFC000"/>
            <w:vAlign w:val="center"/>
          </w:tcPr>
          <w:p w:rsidR="00230421" w:rsidRPr="002856D2" w:rsidRDefault="00230421" w:rsidP="00230421">
            <w:pPr>
              <w:contextualSpacing/>
              <w:jc w:val="center"/>
              <w:rPr>
                <w:rFonts w:cs="Arial"/>
                <w:b/>
                <w:szCs w:val="20"/>
              </w:rPr>
            </w:pPr>
            <w:r w:rsidRPr="002856D2">
              <w:rPr>
                <w:rFonts w:cs="Arial"/>
                <w:b/>
                <w:szCs w:val="20"/>
              </w:rPr>
              <w:t>RESPONSABLE</w:t>
            </w:r>
          </w:p>
        </w:tc>
        <w:tc>
          <w:tcPr>
            <w:tcW w:w="4107" w:type="dxa"/>
            <w:gridSpan w:val="2"/>
            <w:shd w:val="clear" w:color="auto" w:fill="FFC000"/>
            <w:vAlign w:val="center"/>
          </w:tcPr>
          <w:p w:rsidR="00230421" w:rsidRPr="002856D2" w:rsidRDefault="00814505" w:rsidP="00230421">
            <w:pPr>
              <w:contextualSpacing/>
              <w:jc w:val="center"/>
              <w:rPr>
                <w:rFonts w:cs="Arial"/>
                <w:b/>
                <w:szCs w:val="20"/>
              </w:rPr>
            </w:pPr>
            <w:r w:rsidRPr="002856D2">
              <w:rPr>
                <w:rFonts w:cs="Arial"/>
                <w:b/>
                <w:szCs w:val="20"/>
              </w:rPr>
              <w:t>DESCRIPCIÓN</w:t>
            </w:r>
            <w:r w:rsidR="00230421" w:rsidRPr="002856D2">
              <w:rPr>
                <w:rFonts w:cs="Arial"/>
                <w:b/>
                <w:szCs w:val="20"/>
              </w:rPr>
              <w:t xml:space="preserve"> DE ACT</w:t>
            </w:r>
            <w:r w:rsidR="00230421">
              <w:rPr>
                <w:rFonts w:cs="Arial"/>
                <w:b/>
                <w:szCs w:val="20"/>
              </w:rPr>
              <w:t>.</w:t>
            </w:r>
          </w:p>
        </w:tc>
        <w:tc>
          <w:tcPr>
            <w:tcW w:w="2536" w:type="dxa"/>
            <w:shd w:val="clear" w:color="auto" w:fill="FFC000"/>
            <w:vAlign w:val="center"/>
          </w:tcPr>
          <w:p w:rsidR="00230421" w:rsidRPr="002856D2" w:rsidRDefault="00230421" w:rsidP="00230421">
            <w:pPr>
              <w:contextualSpacing/>
              <w:jc w:val="center"/>
              <w:rPr>
                <w:rFonts w:cs="Arial"/>
                <w:b/>
                <w:szCs w:val="20"/>
              </w:rPr>
            </w:pPr>
            <w:r w:rsidRPr="002856D2">
              <w:rPr>
                <w:rFonts w:cs="Arial"/>
                <w:b/>
                <w:szCs w:val="20"/>
              </w:rPr>
              <w:t>FORMA O DOCUMENTO</w:t>
            </w:r>
          </w:p>
        </w:tc>
      </w:tr>
      <w:tr w:rsidR="00230421" w:rsidRPr="007078EE" w:rsidTr="00230421">
        <w:trPr>
          <w:trHeight w:val="1098"/>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1</w:t>
            </w:r>
          </w:p>
        </w:tc>
        <w:tc>
          <w:tcPr>
            <w:tcW w:w="1739" w:type="dxa"/>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Personal de Departamento de Atención y Servicio al Publico</w:t>
            </w:r>
          </w:p>
        </w:tc>
        <w:tc>
          <w:tcPr>
            <w:tcW w:w="4107" w:type="dxa"/>
            <w:gridSpan w:val="2"/>
            <w:shd w:val="clear" w:color="auto" w:fill="auto"/>
            <w:vAlign w:val="center"/>
          </w:tcPr>
          <w:p w:rsidR="00230421" w:rsidRPr="00230421" w:rsidRDefault="00230421" w:rsidP="00230421">
            <w:pPr>
              <w:spacing w:line="240" w:lineRule="auto"/>
              <w:jc w:val="center"/>
              <w:rPr>
                <w:rFonts w:cs="Arial"/>
                <w:sz w:val="18"/>
                <w:szCs w:val="20"/>
              </w:rPr>
            </w:pPr>
            <w:r w:rsidRPr="00230421">
              <w:rPr>
                <w:rFonts w:cs="Arial"/>
                <w:b/>
                <w:sz w:val="18"/>
                <w:szCs w:val="20"/>
              </w:rPr>
              <w:t>INICIO</w:t>
            </w:r>
          </w:p>
          <w:p w:rsidR="00230421" w:rsidRPr="00230421" w:rsidRDefault="00230421" w:rsidP="00230421">
            <w:pPr>
              <w:spacing w:line="240" w:lineRule="auto"/>
              <w:rPr>
                <w:rFonts w:cs="Arial"/>
                <w:sz w:val="18"/>
                <w:szCs w:val="20"/>
                <w:lang w:val="es-MX"/>
              </w:rPr>
            </w:pPr>
            <w:r w:rsidRPr="00230421">
              <w:rPr>
                <w:rFonts w:cs="Arial"/>
                <w:sz w:val="18"/>
                <w:szCs w:val="20"/>
              </w:rPr>
              <w:t>Recibe la Solicitud por escrito con los anexos que requiera la coordinación.</w:t>
            </w:r>
          </w:p>
        </w:tc>
        <w:tc>
          <w:tcPr>
            <w:tcW w:w="2536" w:type="dxa"/>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Oficio de Solicitud</w:t>
            </w:r>
          </w:p>
          <w:p w:rsidR="00230421" w:rsidRPr="00230421" w:rsidRDefault="00230421" w:rsidP="00230421">
            <w:pPr>
              <w:spacing w:line="240" w:lineRule="auto"/>
              <w:rPr>
                <w:rFonts w:cs="Arial"/>
                <w:sz w:val="18"/>
                <w:szCs w:val="20"/>
              </w:rPr>
            </w:pPr>
            <w:r w:rsidRPr="00230421">
              <w:rPr>
                <w:rFonts w:cs="Arial"/>
                <w:sz w:val="18"/>
                <w:szCs w:val="20"/>
              </w:rPr>
              <w:t>Copias del acta de nacimiento Identificación oficial</w:t>
            </w:r>
          </w:p>
          <w:p w:rsidR="00230421" w:rsidRPr="00230421" w:rsidRDefault="00230421" w:rsidP="00230421">
            <w:pPr>
              <w:spacing w:line="240" w:lineRule="auto"/>
              <w:rPr>
                <w:rFonts w:cs="Arial"/>
                <w:sz w:val="18"/>
                <w:szCs w:val="20"/>
              </w:rPr>
            </w:pPr>
            <w:r w:rsidRPr="00230421">
              <w:rPr>
                <w:rFonts w:cs="Arial"/>
                <w:sz w:val="18"/>
                <w:szCs w:val="20"/>
              </w:rPr>
              <w:t>Comprobante de domicilio.</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2</w:t>
            </w:r>
          </w:p>
        </w:tc>
        <w:tc>
          <w:tcPr>
            <w:tcW w:w="1739"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Coordinador</w:t>
            </w:r>
          </w:p>
        </w:tc>
        <w:tc>
          <w:tcPr>
            <w:tcW w:w="4107" w:type="dxa"/>
            <w:gridSpan w:val="2"/>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Requiere al Administrador del Panteón informe sobre disponibilidad de lotes, en el cual mencione ubicación de los mismos.</w:t>
            </w:r>
          </w:p>
        </w:tc>
        <w:tc>
          <w:tcPr>
            <w:tcW w:w="2536"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 xml:space="preserve">Oficio de informe </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3</w:t>
            </w:r>
          </w:p>
        </w:tc>
        <w:tc>
          <w:tcPr>
            <w:tcW w:w="1739"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Administrador del Panteón</w:t>
            </w:r>
          </w:p>
        </w:tc>
        <w:tc>
          <w:tcPr>
            <w:tcW w:w="4107" w:type="dxa"/>
            <w:gridSpan w:val="2"/>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Verifica disponibilidad y ubicación del lote</w:t>
            </w:r>
          </w:p>
        </w:tc>
        <w:tc>
          <w:tcPr>
            <w:tcW w:w="2536"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Formato de ubicación de lote</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p>
        </w:tc>
        <w:tc>
          <w:tcPr>
            <w:tcW w:w="1739" w:type="dxa"/>
            <w:shd w:val="clear" w:color="auto" w:fill="auto"/>
            <w:vAlign w:val="center"/>
          </w:tcPr>
          <w:p w:rsidR="00230421" w:rsidRPr="00230421" w:rsidRDefault="00230421" w:rsidP="00230421">
            <w:pPr>
              <w:spacing w:line="240" w:lineRule="auto"/>
              <w:jc w:val="left"/>
              <w:rPr>
                <w:rFonts w:cs="Arial"/>
                <w:sz w:val="18"/>
                <w:szCs w:val="20"/>
              </w:rPr>
            </w:pPr>
            <w:r w:rsidRPr="00230421">
              <w:rPr>
                <w:rFonts w:cs="Arial"/>
                <w:sz w:val="18"/>
                <w:szCs w:val="20"/>
              </w:rPr>
              <w:t>Personal de Departamento de Atención y Servicio al Publico</w:t>
            </w:r>
          </w:p>
        </w:tc>
        <w:tc>
          <w:tcPr>
            <w:tcW w:w="4107" w:type="dxa"/>
            <w:gridSpan w:val="2"/>
            <w:shd w:val="clear" w:color="auto" w:fill="auto"/>
            <w:vAlign w:val="center"/>
          </w:tcPr>
          <w:p w:rsidR="00230421" w:rsidRPr="00230421" w:rsidRDefault="00230421" w:rsidP="00230421">
            <w:pPr>
              <w:spacing w:line="240" w:lineRule="auto"/>
              <w:jc w:val="center"/>
              <w:rPr>
                <w:rFonts w:cs="Arial"/>
                <w:sz w:val="18"/>
                <w:szCs w:val="20"/>
              </w:rPr>
            </w:pPr>
            <w:r w:rsidRPr="00230421">
              <w:rPr>
                <w:rFonts w:cs="Arial"/>
                <w:sz w:val="18"/>
                <w:szCs w:val="20"/>
              </w:rPr>
              <w:t xml:space="preserve">Si no cuentan con lotes disponibles se le informa al ciudadano. </w:t>
            </w:r>
          </w:p>
          <w:p w:rsidR="00230421" w:rsidRPr="00230421" w:rsidRDefault="00230421" w:rsidP="00230421">
            <w:pPr>
              <w:spacing w:line="240" w:lineRule="auto"/>
              <w:jc w:val="center"/>
              <w:rPr>
                <w:rFonts w:cs="Arial"/>
                <w:sz w:val="18"/>
                <w:szCs w:val="20"/>
              </w:rPr>
            </w:pPr>
            <w:r w:rsidRPr="00230421">
              <w:rPr>
                <w:rFonts w:cs="Arial"/>
                <w:b/>
                <w:sz w:val="18"/>
                <w:szCs w:val="20"/>
              </w:rPr>
              <w:t>CONECTA CON TERMINA PROCEDIMIENTO</w:t>
            </w:r>
          </w:p>
        </w:tc>
        <w:tc>
          <w:tcPr>
            <w:tcW w:w="2536"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 xml:space="preserve">Oficio de notificación </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5</w:t>
            </w:r>
          </w:p>
        </w:tc>
        <w:tc>
          <w:tcPr>
            <w:tcW w:w="1739" w:type="dxa"/>
            <w:shd w:val="clear" w:color="auto" w:fill="auto"/>
            <w:vAlign w:val="center"/>
          </w:tcPr>
          <w:p w:rsidR="00230421" w:rsidRPr="00230421" w:rsidRDefault="00230421" w:rsidP="00230421">
            <w:pPr>
              <w:spacing w:line="240" w:lineRule="auto"/>
              <w:jc w:val="left"/>
              <w:rPr>
                <w:rFonts w:cs="Arial"/>
                <w:sz w:val="18"/>
                <w:szCs w:val="20"/>
              </w:rPr>
            </w:pPr>
            <w:r w:rsidRPr="00230421">
              <w:rPr>
                <w:rFonts w:cs="Arial"/>
                <w:sz w:val="18"/>
                <w:szCs w:val="20"/>
              </w:rPr>
              <w:t xml:space="preserve"> Personal de Departamento de Atención y Servicio al Publico</w:t>
            </w:r>
          </w:p>
        </w:tc>
        <w:tc>
          <w:tcPr>
            <w:tcW w:w="4107" w:type="dxa"/>
            <w:gridSpan w:val="2"/>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Cuando hay lotes disponibles, elabora el pase  para efecto de Pago en la Dirección de Finanzas, la cual otorgara el Formato de Título de Propiedad del Lote.</w:t>
            </w:r>
          </w:p>
        </w:tc>
        <w:tc>
          <w:tcPr>
            <w:tcW w:w="2536" w:type="dxa"/>
            <w:shd w:val="clear" w:color="auto" w:fill="auto"/>
            <w:vAlign w:val="center"/>
          </w:tcPr>
          <w:p w:rsidR="00230421" w:rsidRPr="00230421" w:rsidRDefault="00230421" w:rsidP="00230421">
            <w:pPr>
              <w:rPr>
                <w:rFonts w:cs="Arial"/>
                <w:sz w:val="18"/>
                <w:szCs w:val="20"/>
              </w:rPr>
            </w:pPr>
            <w:r w:rsidRPr="00230421">
              <w:rPr>
                <w:rFonts w:cs="Arial"/>
                <w:sz w:val="18"/>
                <w:szCs w:val="20"/>
              </w:rPr>
              <w:t>Pase de Pago</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6</w:t>
            </w:r>
          </w:p>
        </w:tc>
        <w:tc>
          <w:tcPr>
            <w:tcW w:w="1739" w:type="dxa"/>
            <w:shd w:val="clear" w:color="auto" w:fill="auto"/>
            <w:vAlign w:val="center"/>
          </w:tcPr>
          <w:p w:rsidR="00230421" w:rsidRPr="00230421" w:rsidRDefault="00230421" w:rsidP="00230421">
            <w:pPr>
              <w:jc w:val="left"/>
              <w:rPr>
                <w:rFonts w:cs="Arial"/>
                <w:sz w:val="18"/>
                <w:szCs w:val="20"/>
              </w:rPr>
            </w:pPr>
            <w:r w:rsidRPr="00230421">
              <w:rPr>
                <w:rFonts w:cs="Arial"/>
                <w:sz w:val="18"/>
                <w:szCs w:val="20"/>
              </w:rPr>
              <w:t>Ciudadano</w:t>
            </w:r>
          </w:p>
        </w:tc>
        <w:tc>
          <w:tcPr>
            <w:tcW w:w="4107" w:type="dxa"/>
            <w:gridSpan w:val="2"/>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 xml:space="preserve">Entrega al personal de </w:t>
            </w:r>
            <w:r w:rsidR="009A74F5" w:rsidRPr="00230421">
              <w:rPr>
                <w:rFonts w:cs="Arial"/>
                <w:sz w:val="18"/>
                <w:szCs w:val="20"/>
              </w:rPr>
              <w:t>Dept</w:t>
            </w:r>
            <w:r w:rsidR="009A74F5">
              <w:rPr>
                <w:rFonts w:cs="Arial"/>
                <w:sz w:val="18"/>
                <w:szCs w:val="20"/>
              </w:rPr>
              <w:t>o.</w:t>
            </w:r>
            <w:r w:rsidRPr="00230421">
              <w:rPr>
                <w:rFonts w:cs="Arial"/>
                <w:sz w:val="18"/>
                <w:szCs w:val="20"/>
              </w:rPr>
              <w:t xml:space="preserve"> de Atención y Servicio al Público el comprobante de pago y el Formato de Titulo de la Propiedad del Lote.</w:t>
            </w:r>
          </w:p>
        </w:tc>
        <w:tc>
          <w:tcPr>
            <w:tcW w:w="2536" w:type="dxa"/>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Comprobante de Pago</w:t>
            </w:r>
          </w:p>
          <w:p w:rsidR="00230421" w:rsidRPr="00230421" w:rsidRDefault="00230421" w:rsidP="00230421">
            <w:pPr>
              <w:spacing w:line="240" w:lineRule="auto"/>
              <w:rPr>
                <w:rFonts w:cs="Arial"/>
                <w:sz w:val="18"/>
                <w:szCs w:val="20"/>
              </w:rPr>
            </w:pPr>
            <w:r w:rsidRPr="00230421">
              <w:rPr>
                <w:rFonts w:cs="Arial"/>
                <w:sz w:val="18"/>
                <w:szCs w:val="20"/>
              </w:rPr>
              <w:t>Formato de Titulo de la Propiedad del Lote</w:t>
            </w:r>
          </w:p>
        </w:tc>
      </w:tr>
      <w:tr w:rsidR="00230421" w:rsidRPr="007078EE" w:rsidTr="00230421">
        <w:trPr>
          <w:trHeight w:val="567"/>
        </w:trPr>
        <w:tc>
          <w:tcPr>
            <w:tcW w:w="0" w:type="auto"/>
            <w:shd w:val="clear" w:color="auto" w:fill="auto"/>
            <w:vAlign w:val="center"/>
          </w:tcPr>
          <w:p w:rsidR="00230421" w:rsidRPr="00230421" w:rsidRDefault="00230421" w:rsidP="00230421">
            <w:pPr>
              <w:jc w:val="center"/>
              <w:rPr>
                <w:rFonts w:cs="Arial"/>
                <w:sz w:val="18"/>
                <w:szCs w:val="20"/>
              </w:rPr>
            </w:pPr>
            <w:r w:rsidRPr="00230421">
              <w:rPr>
                <w:rFonts w:cs="Arial"/>
                <w:sz w:val="18"/>
                <w:szCs w:val="20"/>
              </w:rPr>
              <w:t>7</w:t>
            </w:r>
          </w:p>
        </w:tc>
        <w:tc>
          <w:tcPr>
            <w:tcW w:w="1739" w:type="dxa"/>
            <w:shd w:val="clear" w:color="auto" w:fill="auto"/>
            <w:vAlign w:val="center"/>
          </w:tcPr>
          <w:p w:rsidR="00230421" w:rsidRPr="00230421" w:rsidRDefault="00230421" w:rsidP="00230421">
            <w:pPr>
              <w:spacing w:line="240" w:lineRule="auto"/>
              <w:jc w:val="left"/>
              <w:rPr>
                <w:rFonts w:cs="Arial"/>
                <w:sz w:val="18"/>
                <w:szCs w:val="20"/>
              </w:rPr>
            </w:pPr>
            <w:r w:rsidRPr="00230421">
              <w:rPr>
                <w:rFonts w:cs="Arial"/>
                <w:sz w:val="18"/>
                <w:szCs w:val="20"/>
              </w:rPr>
              <w:t>Personal de Departamento de Atención y Servicio al Publico</w:t>
            </w:r>
          </w:p>
        </w:tc>
        <w:tc>
          <w:tcPr>
            <w:tcW w:w="4107" w:type="dxa"/>
            <w:gridSpan w:val="2"/>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 xml:space="preserve">Agrega los datos del ciudadano al Formato de Titulo de la Propiedad del Lote y pasa a Firma del Coordinador de Panteones, Coordinador General de Servicios Municipales y el Director de Finanzas. </w:t>
            </w:r>
          </w:p>
        </w:tc>
        <w:tc>
          <w:tcPr>
            <w:tcW w:w="2536" w:type="dxa"/>
            <w:shd w:val="clear" w:color="auto" w:fill="auto"/>
            <w:vAlign w:val="center"/>
          </w:tcPr>
          <w:p w:rsidR="00230421" w:rsidRPr="00230421" w:rsidRDefault="00230421" w:rsidP="00230421">
            <w:pPr>
              <w:spacing w:line="240" w:lineRule="auto"/>
              <w:rPr>
                <w:rFonts w:cs="Arial"/>
                <w:sz w:val="18"/>
                <w:szCs w:val="20"/>
              </w:rPr>
            </w:pPr>
            <w:r w:rsidRPr="00230421">
              <w:rPr>
                <w:rFonts w:cs="Arial"/>
                <w:sz w:val="18"/>
                <w:szCs w:val="20"/>
              </w:rPr>
              <w:t>Formato de Titulo de la Propiedad del Lote</w:t>
            </w:r>
          </w:p>
        </w:tc>
      </w:tr>
      <w:tr w:rsidR="00F74201" w:rsidRPr="002856D2" w:rsidTr="00230421">
        <w:trPr>
          <w:trHeight w:val="567"/>
        </w:trPr>
        <w:tc>
          <w:tcPr>
            <w:tcW w:w="1111" w:type="dxa"/>
            <w:shd w:val="clear" w:color="auto" w:fill="auto"/>
            <w:vAlign w:val="center"/>
          </w:tcPr>
          <w:p w:rsidR="00F74201" w:rsidRPr="002856D2" w:rsidRDefault="00F74201" w:rsidP="0022745E">
            <w:pPr>
              <w:jc w:val="center"/>
              <w:rPr>
                <w:rFonts w:cs="Arial"/>
                <w:szCs w:val="20"/>
              </w:rPr>
            </w:pPr>
            <w:r w:rsidRPr="002856D2">
              <w:rPr>
                <w:rFonts w:cs="Arial"/>
                <w:szCs w:val="20"/>
              </w:rPr>
              <w:t>8</w:t>
            </w:r>
          </w:p>
        </w:tc>
        <w:tc>
          <w:tcPr>
            <w:tcW w:w="1739" w:type="dxa"/>
            <w:shd w:val="clear" w:color="auto" w:fill="auto"/>
            <w:vAlign w:val="center"/>
          </w:tcPr>
          <w:p w:rsidR="00F74201" w:rsidRPr="002856D2" w:rsidRDefault="00F74201" w:rsidP="0022745E">
            <w:pPr>
              <w:spacing w:line="240" w:lineRule="auto"/>
              <w:jc w:val="left"/>
              <w:rPr>
                <w:rFonts w:cs="Arial"/>
                <w:szCs w:val="20"/>
              </w:rPr>
            </w:pPr>
            <w:r w:rsidRPr="002856D2">
              <w:rPr>
                <w:rFonts w:cs="Arial"/>
                <w:szCs w:val="20"/>
              </w:rPr>
              <w:t xml:space="preserve">Personal de Departamento de </w:t>
            </w:r>
            <w:r>
              <w:rPr>
                <w:rFonts w:cs="Arial"/>
                <w:szCs w:val="20"/>
              </w:rPr>
              <w:t>Atención y Servicio al Publico</w:t>
            </w:r>
          </w:p>
        </w:tc>
        <w:tc>
          <w:tcPr>
            <w:tcW w:w="4107" w:type="dxa"/>
            <w:gridSpan w:val="2"/>
            <w:shd w:val="clear" w:color="auto" w:fill="auto"/>
            <w:vAlign w:val="center"/>
          </w:tcPr>
          <w:p w:rsidR="00F74201" w:rsidRPr="002856D2" w:rsidRDefault="00F74201" w:rsidP="0022745E">
            <w:pPr>
              <w:spacing w:line="240" w:lineRule="auto"/>
              <w:rPr>
                <w:rFonts w:cs="Arial"/>
                <w:szCs w:val="20"/>
              </w:rPr>
            </w:pPr>
            <w:r w:rsidRPr="002856D2">
              <w:rPr>
                <w:rFonts w:cs="Arial"/>
                <w:szCs w:val="20"/>
              </w:rPr>
              <w:t>Informa al Ciudadano</w:t>
            </w:r>
            <w:r>
              <w:rPr>
                <w:rFonts w:cs="Arial"/>
                <w:szCs w:val="20"/>
              </w:rPr>
              <w:t xml:space="preserve"> que</w:t>
            </w:r>
            <w:r w:rsidRPr="002856D2">
              <w:rPr>
                <w:rFonts w:cs="Arial"/>
                <w:szCs w:val="20"/>
              </w:rPr>
              <w:t xml:space="preserve"> deberá presentarse ante la</w:t>
            </w:r>
            <w:r>
              <w:rPr>
                <w:rFonts w:cs="Arial"/>
                <w:szCs w:val="20"/>
              </w:rPr>
              <w:t xml:space="preserve"> Coordinación de Panteones en 20</w:t>
            </w:r>
            <w:r w:rsidRPr="002856D2">
              <w:rPr>
                <w:rFonts w:cs="Arial"/>
                <w:szCs w:val="20"/>
              </w:rPr>
              <w:t xml:space="preserve"> días</w:t>
            </w:r>
            <w:r>
              <w:rPr>
                <w:rFonts w:cs="Arial"/>
                <w:szCs w:val="20"/>
              </w:rPr>
              <w:t xml:space="preserve"> hábiles</w:t>
            </w:r>
            <w:r w:rsidRPr="002856D2">
              <w:rPr>
                <w:rFonts w:cs="Arial"/>
                <w:szCs w:val="20"/>
              </w:rPr>
              <w:t xml:space="preserve"> para hacerle entrega del </w:t>
            </w:r>
            <w:r w:rsidR="00814505" w:rsidRPr="002856D2">
              <w:rPr>
                <w:rFonts w:cs="Arial"/>
                <w:szCs w:val="20"/>
              </w:rPr>
              <w:t>Título</w:t>
            </w:r>
            <w:r w:rsidRPr="002856D2">
              <w:rPr>
                <w:rFonts w:cs="Arial"/>
                <w:szCs w:val="20"/>
              </w:rPr>
              <w:t xml:space="preserve"> Original, con identificación oficial y copia de comprobante de pago.</w:t>
            </w:r>
          </w:p>
        </w:tc>
        <w:tc>
          <w:tcPr>
            <w:tcW w:w="2536" w:type="dxa"/>
            <w:shd w:val="clear" w:color="auto" w:fill="auto"/>
            <w:vAlign w:val="center"/>
          </w:tcPr>
          <w:p w:rsidR="00F74201" w:rsidRPr="002856D2" w:rsidRDefault="00F74201" w:rsidP="0022745E">
            <w:pPr>
              <w:spacing w:line="240" w:lineRule="auto"/>
              <w:rPr>
                <w:rFonts w:cs="Arial"/>
                <w:szCs w:val="20"/>
              </w:rPr>
            </w:pPr>
            <w:r w:rsidRPr="002856D2">
              <w:rPr>
                <w:rFonts w:cs="Arial"/>
                <w:szCs w:val="20"/>
              </w:rPr>
              <w:t>Formato de Titulo de la Propiedad del Lote</w:t>
            </w:r>
          </w:p>
          <w:p w:rsidR="00F74201" w:rsidRPr="002856D2" w:rsidRDefault="00F74201" w:rsidP="0022745E">
            <w:pPr>
              <w:spacing w:line="240" w:lineRule="auto"/>
              <w:rPr>
                <w:rFonts w:cs="Arial"/>
                <w:szCs w:val="20"/>
              </w:rPr>
            </w:pPr>
            <w:r w:rsidRPr="002856D2">
              <w:rPr>
                <w:rFonts w:cs="Arial"/>
                <w:szCs w:val="20"/>
              </w:rPr>
              <w:t>Identificación ofic</w:t>
            </w:r>
            <w:r>
              <w:rPr>
                <w:rFonts w:cs="Arial"/>
                <w:szCs w:val="20"/>
              </w:rPr>
              <w:t>ial del INE del interesado</w:t>
            </w:r>
          </w:p>
          <w:p w:rsidR="00F74201" w:rsidRPr="002856D2" w:rsidRDefault="00F74201" w:rsidP="0022745E">
            <w:pPr>
              <w:spacing w:line="240" w:lineRule="auto"/>
              <w:rPr>
                <w:rFonts w:cs="Arial"/>
                <w:szCs w:val="20"/>
              </w:rPr>
            </w:pPr>
            <w:r w:rsidRPr="002856D2">
              <w:rPr>
                <w:rFonts w:cs="Arial"/>
                <w:szCs w:val="20"/>
              </w:rPr>
              <w:t>Comprobante de Pago (Copia)</w:t>
            </w:r>
          </w:p>
        </w:tc>
      </w:tr>
      <w:tr w:rsidR="00F74201" w:rsidRPr="002856D2" w:rsidTr="00230421">
        <w:trPr>
          <w:trHeight w:val="567"/>
        </w:trPr>
        <w:tc>
          <w:tcPr>
            <w:tcW w:w="1111" w:type="dxa"/>
            <w:shd w:val="clear" w:color="auto" w:fill="auto"/>
            <w:vAlign w:val="center"/>
          </w:tcPr>
          <w:p w:rsidR="00F74201" w:rsidRPr="002856D2" w:rsidRDefault="00F74201" w:rsidP="0022745E">
            <w:pPr>
              <w:jc w:val="center"/>
              <w:rPr>
                <w:rFonts w:cs="Arial"/>
                <w:szCs w:val="20"/>
              </w:rPr>
            </w:pPr>
            <w:r w:rsidRPr="002856D2">
              <w:rPr>
                <w:rFonts w:cs="Arial"/>
                <w:szCs w:val="20"/>
              </w:rPr>
              <w:t>9</w:t>
            </w:r>
          </w:p>
        </w:tc>
        <w:tc>
          <w:tcPr>
            <w:tcW w:w="1739" w:type="dxa"/>
            <w:shd w:val="clear" w:color="auto" w:fill="auto"/>
            <w:vAlign w:val="center"/>
          </w:tcPr>
          <w:p w:rsidR="00F74201" w:rsidRPr="002856D2" w:rsidRDefault="00F74201" w:rsidP="0022745E">
            <w:pPr>
              <w:spacing w:line="240" w:lineRule="auto"/>
              <w:jc w:val="left"/>
              <w:rPr>
                <w:rFonts w:cs="Arial"/>
                <w:szCs w:val="20"/>
              </w:rPr>
            </w:pPr>
            <w:r w:rsidRPr="002856D2">
              <w:rPr>
                <w:rFonts w:cs="Arial"/>
                <w:szCs w:val="20"/>
              </w:rPr>
              <w:t xml:space="preserve">Personal de Departamento de </w:t>
            </w:r>
            <w:r>
              <w:rPr>
                <w:rFonts w:cs="Arial"/>
                <w:szCs w:val="20"/>
              </w:rPr>
              <w:t>Atención y Servicio al Publico</w:t>
            </w:r>
          </w:p>
        </w:tc>
        <w:tc>
          <w:tcPr>
            <w:tcW w:w="4107" w:type="dxa"/>
            <w:gridSpan w:val="2"/>
            <w:shd w:val="clear" w:color="auto" w:fill="auto"/>
            <w:vAlign w:val="center"/>
          </w:tcPr>
          <w:p w:rsidR="00F74201" w:rsidRPr="002856D2" w:rsidRDefault="00F74201" w:rsidP="0022745E">
            <w:pPr>
              <w:spacing w:line="240" w:lineRule="auto"/>
              <w:rPr>
                <w:rFonts w:cs="Arial"/>
                <w:szCs w:val="20"/>
              </w:rPr>
            </w:pPr>
            <w:r w:rsidRPr="002856D2">
              <w:rPr>
                <w:rFonts w:cs="Arial"/>
                <w:szCs w:val="20"/>
              </w:rPr>
              <w:t>Archivar e integrar en el expediente de Ventas de Lotes.</w:t>
            </w:r>
          </w:p>
        </w:tc>
        <w:tc>
          <w:tcPr>
            <w:tcW w:w="2536" w:type="dxa"/>
            <w:shd w:val="clear" w:color="auto" w:fill="auto"/>
            <w:vAlign w:val="center"/>
          </w:tcPr>
          <w:p w:rsidR="00F74201" w:rsidRPr="002856D2" w:rsidRDefault="00F74201" w:rsidP="0022745E">
            <w:pPr>
              <w:spacing w:line="240" w:lineRule="auto"/>
              <w:rPr>
                <w:rFonts w:cs="Arial"/>
                <w:szCs w:val="20"/>
              </w:rPr>
            </w:pPr>
            <w:r w:rsidRPr="002856D2">
              <w:rPr>
                <w:rFonts w:cs="Arial"/>
                <w:szCs w:val="20"/>
              </w:rPr>
              <w:t>Oficio de Solicitud</w:t>
            </w:r>
          </w:p>
          <w:p w:rsidR="00F74201" w:rsidRPr="002856D2" w:rsidRDefault="00F74201" w:rsidP="0022745E">
            <w:pPr>
              <w:spacing w:line="240" w:lineRule="auto"/>
              <w:rPr>
                <w:rFonts w:cs="Arial"/>
                <w:szCs w:val="20"/>
              </w:rPr>
            </w:pPr>
            <w:r w:rsidRPr="002856D2">
              <w:rPr>
                <w:rFonts w:cs="Arial"/>
                <w:szCs w:val="20"/>
              </w:rPr>
              <w:t>Copias del acta de nacimiento Identificación oficial</w:t>
            </w:r>
          </w:p>
          <w:p w:rsidR="00F74201" w:rsidRPr="002856D2" w:rsidRDefault="00F74201" w:rsidP="0022745E">
            <w:pPr>
              <w:spacing w:line="240" w:lineRule="auto"/>
              <w:rPr>
                <w:rFonts w:cs="Arial"/>
                <w:szCs w:val="20"/>
              </w:rPr>
            </w:pPr>
            <w:r w:rsidRPr="002856D2">
              <w:rPr>
                <w:rFonts w:cs="Arial"/>
                <w:szCs w:val="20"/>
              </w:rPr>
              <w:t>Comprobante de domicilio.</w:t>
            </w:r>
          </w:p>
          <w:p w:rsidR="00F74201" w:rsidRPr="002856D2" w:rsidRDefault="00F74201" w:rsidP="0022745E">
            <w:pPr>
              <w:spacing w:line="240" w:lineRule="auto"/>
              <w:rPr>
                <w:rFonts w:cs="Arial"/>
                <w:szCs w:val="20"/>
              </w:rPr>
            </w:pPr>
            <w:r w:rsidRPr="002856D2">
              <w:rPr>
                <w:rFonts w:cs="Arial"/>
                <w:szCs w:val="20"/>
              </w:rPr>
              <w:t>Formato de ubicación de lote</w:t>
            </w:r>
          </w:p>
          <w:p w:rsidR="00F74201" w:rsidRPr="002856D2" w:rsidRDefault="00F74201" w:rsidP="0022745E">
            <w:pPr>
              <w:spacing w:line="240" w:lineRule="auto"/>
              <w:rPr>
                <w:rFonts w:cs="Arial"/>
                <w:szCs w:val="20"/>
              </w:rPr>
            </w:pPr>
            <w:r w:rsidRPr="002856D2">
              <w:rPr>
                <w:rFonts w:cs="Arial"/>
                <w:szCs w:val="20"/>
              </w:rPr>
              <w:t>Comprobante de Pago</w:t>
            </w:r>
          </w:p>
          <w:p w:rsidR="00F74201" w:rsidRPr="002856D2" w:rsidRDefault="00F74201" w:rsidP="0022745E">
            <w:pPr>
              <w:spacing w:line="240" w:lineRule="auto"/>
              <w:rPr>
                <w:rFonts w:cs="Arial"/>
                <w:szCs w:val="20"/>
              </w:rPr>
            </w:pPr>
            <w:r w:rsidRPr="002856D2">
              <w:rPr>
                <w:rFonts w:cs="Arial"/>
                <w:szCs w:val="20"/>
              </w:rPr>
              <w:t>Formato de Titulo de la Propiedad del Lote (Copia)</w:t>
            </w:r>
          </w:p>
        </w:tc>
      </w:tr>
      <w:tr w:rsidR="00F74201" w:rsidRPr="002856D2" w:rsidTr="00230421">
        <w:trPr>
          <w:trHeight w:val="567"/>
        </w:trPr>
        <w:tc>
          <w:tcPr>
            <w:tcW w:w="1111" w:type="dxa"/>
            <w:shd w:val="clear" w:color="auto" w:fill="auto"/>
            <w:vAlign w:val="center"/>
          </w:tcPr>
          <w:p w:rsidR="00F74201" w:rsidRPr="002856D2" w:rsidRDefault="00F74201" w:rsidP="0022745E">
            <w:pPr>
              <w:jc w:val="center"/>
              <w:rPr>
                <w:rFonts w:cs="Arial"/>
                <w:szCs w:val="20"/>
              </w:rPr>
            </w:pPr>
          </w:p>
        </w:tc>
        <w:tc>
          <w:tcPr>
            <w:tcW w:w="1739" w:type="dxa"/>
            <w:shd w:val="clear" w:color="auto" w:fill="auto"/>
            <w:vAlign w:val="center"/>
          </w:tcPr>
          <w:p w:rsidR="00F74201" w:rsidRPr="002856D2" w:rsidRDefault="00F74201" w:rsidP="0022745E">
            <w:pPr>
              <w:jc w:val="center"/>
              <w:rPr>
                <w:rFonts w:cs="Arial"/>
                <w:szCs w:val="20"/>
              </w:rPr>
            </w:pPr>
          </w:p>
        </w:tc>
        <w:tc>
          <w:tcPr>
            <w:tcW w:w="4107" w:type="dxa"/>
            <w:gridSpan w:val="2"/>
            <w:shd w:val="clear" w:color="auto" w:fill="auto"/>
            <w:vAlign w:val="center"/>
          </w:tcPr>
          <w:p w:rsidR="00F74201" w:rsidRPr="002856D2" w:rsidRDefault="00F74201" w:rsidP="0022745E">
            <w:pPr>
              <w:jc w:val="center"/>
              <w:rPr>
                <w:rFonts w:cs="Arial"/>
                <w:szCs w:val="20"/>
              </w:rPr>
            </w:pPr>
            <w:r>
              <w:rPr>
                <w:rFonts w:cs="Arial"/>
                <w:b/>
                <w:szCs w:val="20"/>
              </w:rPr>
              <w:t>FIN</w:t>
            </w:r>
          </w:p>
        </w:tc>
        <w:tc>
          <w:tcPr>
            <w:tcW w:w="2536" w:type="dxa"/>
            <w:shd w:val="clear" w:color="auto" w:fill="auto"/>
            <w:vAlign w:val="center"/>
          </w:tcPr>
          <w:p w:rsidR="00F74201" w:rsidRPr="002856D2" w:rsidRDefault="00F74201" w:rsidP="0022745E">
            <w:pPr>
              <w:jc w:val="center"/>
              <w:rPr>
                <w:rFonts w:cs="Arial"/>
                <w:szCs w:val="20"/>
              </w:rPr>
            </w:pPr>
          </w:p>
        </w:tc>
      </w:tr>
    </w:tbl>
    <w:p w:rsidR="00F74201" w:rsidRPr="007078EE" w:rsidRDefault="00F74201" w:rsidP="00F74201">
      <w:pPr>
        <w:spacing w:after="532"/>
        <w:rPr>
          <w:rFonts w:cs="Arial"/>
          <w:b/>
          <w:sz w:val="28"/>
          <w:szCs w:val="28"/>
        </w:rPr>
      </w:pPr>
    </w:p>
    <w:p w:rsidR="00F74201" w:rsidRDefault="00F74201" w:rsidP="00F74201">
      <w:pPr>
        <w:spacing w:line="240" w:lineRule="auto"/>
        <w:jc w:val="left"/>
        <w:rPr>
          <w:rFonts w:cs="Arial"/>
          <w:b/>
          <w:sz w:val="28"/>
          <w:szCs w:val="28"/>
        </w:rPr>
      </w:pPr>
    </w:p>
    <w:p w:rsidR="00F74201" w:rsidRDefault="00F74201" w:rsidP="00F74201">
      <w:pPr>
        <w:jc w:val="center"/>
        <w:rPr>
          <w:rFonts w:cs="Arial"/>
          <w:b/>
          <w:sz w:val="28"/>
          <w:szCs w:val="28"/>
        </w:rPr>
      </w:pPr>
    </w:p>
    <w:tbl>
      <w:tblPr>
        <w:tblpPr w:leftFromText="141" w:rightFromText="141" w:vertAnchor="text" w:horzAnchor="margin" w:tblpX="-601" w:tblpY="49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1"/>
        <w:gridCol w:w="4552"/>
      </w:tblGrid>
      <w:tr w:rsidR="00F74201" w:rsidRPr="007078EE" w:rsidTr="0022745E">
        <w:trPr>
          <w:trHeight w:val="443"/>
        </w:trPr>
        <w:tc>
          <w:tcPr>
            <w:tcW w:w="5621" w:type="dxa"/>
            <w:shd w:val="clear" w:color="auto" w:fill="FFC000"/>
          </w:tcPr>
          <w:p w:rsidR="00F74201" w:rsidRPr="002856D2" w:rsidRDefault="00F74201" w:rsidP="0022745E">
            <w:pPr>
              <w:spacing w:line="240" w:lineRule="auto"/>
              <w:jc w:val="left"/>
              <w:rPr>
                <w:rFonts w:cs="Arial"/>
                <w:szCs w:val="20"/>
              </w:rPr>
            </w:pPr>
            <w:r w:rsidRPr="002856D2">
              <w:rPr>
                <w:rFonts w:cs="Arial"/>
                <w:b/>
                <w:szCs w:val="20"/>
              </w:rPr>
              <w:t>UNIDAD ADMINISTRATIVA:</w:t>
            </w:r>
            <w:r w:rsidRPr="002856D2">
              <w:rPr>
                <w:rFonts w:cs="Arial"/>
                <w:szCs w:val="20"/>
              </w:rPr>
              <w:t xml:space="preserve"> </w:t>
            </w:r>
          </w:p>
          <w:p w:rsidR="00F74201" w:rsidRPr="002856D2" w:rsidRDefault="00F74201" w:rsidP="0022745E">
            <w:pPr>
              <w:spacing w:line="240" w:lineRule="auto"/>
              <w:jc w:val="left"/>
              <w:rPr>
                <w:rFonts w:cs="Arial"/>
                <w:szCs w:val="20"/>
              </w:rPr>
            </w:pPr>
            <w:r w:rsidRPr="002856D2">
              <w:rPr>
                <w:rFonts w:cs="Arial"/>
                <w:szCs w:val="20"/>
              </w:rPr>
              <w:t>Coordinación de Panteones</w:t>
            </w:r>
          </w:p>
        </w:tc>
        <w:tc>
          <w:tcPr>
            <w:tcW w:w="4552" w:type="dxa"/>
            <w:shd w:val="clear" w:color="auto" w:fill="FFC000"/>
          </w:tcPr>
          <w:p w:rsidR="00F74201" w:rsidRPr="00305C05" w:rsidRDefault="00F74201" w:rsidP="0022745E">
            <w:pPr>
              <w:spacing w:line="240" w:lineRule="auto"/>
              <w:jc w:val="left"/>
              <w:rPr>
                <w:rFonts w:cs="Arial"/>
                <w:b/>
                <w:szCs w:val="20"/>
              </w:rPr>
            </w:pPr>
            <w:r w:rsidRPr="00305C05">
              <w:rPr>
                <w:rFonts w:cs="Arial"/>
                <w:b/>
                <w:szCs w:val="20"/>
              </w:rPr>
              <w:t>UNIDAD RESPONSABLE:</w:t>
            </w:r>
          </w:p>
          <w:p w:rsidR="00F74201" w:rsidRPr="007078EE" w:rsidRDefault="00F74201" w:rsidP="0022745E">
            <w:pPr>
              <w:spacing w:line="240" w:lineRule="auto"/>
              <w:jc w:val="left"/>
              <w:rPr>
                <w:rFonts w:cs="Arial"/>
                <w:sz w:val="14"/>
                <w:szCs w:val="14"/>
              </w:rPr>
            </w:pPr>
            <w:r w:rsidRPr="00305C05">
              <w:rPr>
                <w:rFonts w:cs="Arial"/>
                <w:szCs w:val="20"/>
              </w:rPr>
              <w:t>Departamento de Atención y Servicio al Publico</w:t>
            </w:r>
          </w:p>
        </w:tc>
      </w:tr>
      <w:tr w:rsidR="00F74201" w:rsidRPr="002856D2" w:rsidTr="0022745E">
        <w:trPr>
          <w:trHeight w:val="507"/>
        </w:trPr>
        <w:tc>
          <w:tcPr>
            <w:tcW w:w="10173" w:type="dxa"/>
            <w:gridSpan w:val="2"/>
            <w:tcBorders>
              <w:bottom w:val="single" w:sz="4" w:space="0" w:color="auto"/>
            </w:tcBorders>
            <w:shd w:val="clear" w:color="auto" w:fill="FFC000"/>
          </w:tcPr>
          <w:p w:rsidR="00F74201" w:rsidRPr="002856D2" w:rsidRDefault="00F74201" w:rsidP="0022745E">
            <w:pPr>
              <w:spacing w:line="240" w:lineRule="auto"/>
              <w:jc w:val="left"/>
              <w:rPr>
                <w:rFonts w:cs="Arial"/>
                <w:b/>
                <w:szCs w:val="20"/>
              </w:rPr>
            </w:pPr>
            <w:r w:rsidRPr="002856D2">
              <w:rPr>
                <w:rFonts w:cs="Arial"/>
                <w:b/>
                <w:szCs w:val="20"/>
              </w:rPr>
              <w:t>NOMBRE DEL PROCEDIMIENTO:</w:t>
            </w:r>
          </w:p>
          <w:p w:rsidR="00F74201" w:rsidRPr="002856D2" w:rsidRDefault="00F74201" w:rsidP="0022745E">
            <w:pPr>
              <w:spacing w:line="240" w:lineRule="auto"/>
              <w:jc w:val="left"/>
              <w:rPr>
                <w:rFonts w:cs="Arial"/>
                <w:szCs w:val="20"/>
              </w:rPr>
            </w:pPr>
            <w:r w:rsidRPr="002856D2">
              <w:rPr>
                <w:rFonts w:cs="Arial"/>
                <w:szCs w:val="20"/>
              </w:rPr>
              <w:t>Autorización de Ventas de Lotes y Expedición de Títulos</w:t>
            </w:r>
          </w:p>
        </w:tc>
      </w:tr>
    </w:tbl>
    <w:p w:rsidR="00F74201" w:rsidRPr="00013DCB" w:rsidRDefault="00F74201" w:rsidP="00F74201">
      <w:pPr>
        <w:rPr>
          <w:rFonts w:cs="Arial"/>
          <w:b/>
          <w:sz w:val="2"/>
          <w:szCs w:val="28"/>
        </w:rPr>
      </w:pPr>
    </w:p>
    <w:tbl>
      <w:tblPr>
        <w:tblpPr w:leftFromText="141" w:rightFromText="141" w:vertAnchor="text" w:horzAnchor="margin" w:tblpX="-601" w:tblpY="1253"/>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2"/>
        <w:gridCol w:w="2835"/>
        <w:gridCol w:w="2268"/>
      </w:tblGrid>
      <w:tr w:rsidR="00F74201" w:rsidRPr="007078EE" w:rsidTr="0022745E">
        <w:trPr>
          <w:trHeight w:val="412"/>
        </w:trPr>
        <w:tc>
          <w:tcPr>
            <w:tcW w:w="2552" w:type="dxa"/>
            <w:shd w:val="clear" w:color="auto" w:fill="FFC000"/>
          </w:tcPr>
          <w:p w:rsidR="00F74201" w:rsidRPr="002856D2" w:rsidRDefault="00F74201" w:rsidP="0022745E">
            <w:pPr>
              <w:jc w:val="center"/>
              <w:rPr>
                <w:rFonts w:cs="Arial"/>
                <w:b/>
                <w:szCs w:val="20"/>
              </w:rPr>
            </w:pPr>
            <w:r w:rsidRPr="002856D2">
              <w:rPr>
                <w:rFonts w:cs="Arial"/>
                <w:b/>
                <w:szCs w:val="20"/>
              </w:rPr>
              <w:t>CIUDADANO</w:t>
            </w:r>
          </w:p>
        </w:tc>
        <w:tc>
          <w:tcPr>
            <w:tcW w:w="2552" w:type="dxa"/>
            <w:shd w:val="clear" w:color="auto" w:fill="FFC000"/>
          </w:tcPr>
          <w:p w:rsidR="00F74201" w:rsidRPr="002856D2" w:rsidRDefault="00F74201" w:rsidP="0022745E">
            <w:pPr>
              <w:spacing w:line="240" w:lineRule="auto"/>
              <w:jc w:val="center"/>
              <w:rPr>
                <w:rFonts w:cs="Arial"/>
                <w:b/>
                <w:szCs w:val="20"/>
              </w:rPr>
            </w:pPr>
            <w:r w:rsidRPr="002856D2">
              <w:rPr>
                <w:rFonts w:cs="Arial"/>
                <w:b/>
                <w:szCs w:val="20"/>
              </w:rPr>
              <w:t>DE</w:t>
            </w:r>
            <w:r>
              <w:rPr>
                <w:rFonts w:cs="Arial"/>
                <w:b/>
                <w:szCs w:val="20"/>
              </w:rPr>
              <w:t>PT</w:t>
            </w:r>
            <w:r w:rsidRPr="002856D2">
              <w:rPr>
                <w:rFonts w:cs="Arial"/>
                <w:b/>
                <w:szCs w:val="20"/>
              </w:rPr>
              <w:t>O</w:t>
            </w:r>
            <w:r>
              <w:rPr>
                <w:rFonts w:cs="Arial"/>
                <w:b/>
                <w:szCs w:val="20"/>
              </w:rPr>
              <w:t>.</w:t>
            </w:r>
            <w:r w:rsidRPr="002856D2">
              <w:rPr>
                <w:rFonts w:cs="Arial"/>
                <w:b/>
                <w:szCs w:val="20"/>
              </w:rPr>
              <w:t xml:space="preserve"> DE </w:t>
            </w:r>
            <w:r w:rsidR="00814505" w:rsidRPr="002856D2">
              <w:rPr>
                <w:rFonts w:cs="Arial"/>
                <w:b/>
                <w:szCs w:val="20"/>
              </w:rPr>
              <w:t>ATENCIÓN</w:t>
            </w:r>
            <w:r w:rsidRPr="002856D2">
              <w:rPr>
                <w:rFonts w:cs="Arial"/>
                <w:b/>
                <w:szCs w:val="20"/>
              </w:rPr>
              <w:t xml:space="preserve"> Y SERVICIO AL PUBLICO</w:t>
            </w:r>
          </w:p>
        </w:tc>
        <w:tc>
          <w:tcPr>
            <w:tcW w:w="2835" w:type="dxa"/>
            <w:shd w:val="clear" w:color="auto" w:fill="FFC000"/>
          </w:tcPr>
          <w:p w:rsidR="00F74201" w:rsidRPr="002856D2" w:rsidRDefault="00814505" w:rsidP="0022745E">
            <w:pPr>
              <w:jc w:val="center"/>
              <w:rPr>
                <w:rFonts w:cs="Arial"/>
                <w:b/>
                <w:szCs w:val="20"/>
              </w:rPr>
            </w:pPr>
            <w:r w:rsidRPr="002856D2">
              <w:rPr>
                <w:rFonts w:cs="Arial"/>
                <w:b/>
                <w:szCs w:val="20"/>
              </w:rPr>
              <w:t>DIRECCIÓN</w:t>
            </w:r>
            <w:r w:rsidR="00F74201" w:rsidRPr="002856D2">
              <w:rPr>
                <w:rFonts w:cs="Arial"/>
                <w:b/>
                <w:szCs w:val="20"/>
              </w:rPr>
              <w:t xml:space="preserve"> DE FINANZAS</w:t>
            </w:r>
            <w:r w:rsidR="00F74201">
              <w:rPr>
                <w:rFonts w:cs="Arial"/>
                <w:b/>
                <w:szCs w:val="20"/>
              </w:rPr>
              <w:t xml:space="preserve"> (Ventanilla)</w:t>
            </w:r>
          </w:p>
        </w:tc>
        <w:tc>
          <w:tcPr>
            <w:tcW w:w="2268" w:type="dxa"/>
            <w:shd w:val="clear" w:color="auto" w:fill="FFC000"/>
          </w:tcPr>
          <w:p w:rsidR="00F74201" w:rsidRPr="002856D2" w:rsidRDefault="00814505" w:rsidP="0022745E">
            <w:pPr>
              <w:jc w:val="center"/>
              <w:rPr>
                <w:rFonts w:cs="Arial"/>
                <w:b/>
                <w:szCs w:val="20"/>
              </w:rPr>
            </w:pPr>
            <w:r w:rsidRPr="002856D2">
              <w:rPr>
                <w:rFonts w:cs="Arial"/>
                <w:b/>
                <w:szCs w:val="20"/>
              </w:rPr>
              <w:t>DIRECCIÓN</w:t>
            </w:r>
            <w:r w:rsidR="00F74201" w:rsidRPr="002856D2">
              <w:rPr>
                <w:rFonts w:cs="Arial"/>
                <w:b/>
                <w:szCs w:val="20"/>
              </w:rPr>
              <w:t xml:space="preserve"> DE FINANZAS</w:t>
            </w:r>
            <w:r w:rsidR="00F74201">
              <w:rPr>
                <w:rFonts w:cs="Arial"/>
                <w:b/>
                <w:szCs w:val="20"/>
              </w:rPr>
              <w:t xml:space="preserve"> (Ingresos)</w:t>
            </w:r>
          </w:p>
        </w:tc>
      </w:tr>
      <w:tr w:rsidR="00F74201" w:rsidRPr="007078EE" w:rsidTr="0022745E">
        <w:trPr>
          <w:trHeight w:val="9506"/>
        </w:trPr>
        <w:tc>
          <w:tcPr>
            <w:tcW w:w="2552" w:type="dxa"/>
            <w:shd w:val="clear" w:color="auto" w:fill="auto"/>
          </w:tcPr>
          <w:p w:rsidR="00F74201" w:rsidRPr="00BB7DD6" w:rsidRDefault="00F74201" w:rsidP="0022745E">
            <w:pPr>
              <w:rPr>
                <w:rFonts w:cs="Arial"/>
                <w:b/>
                <w:szCs w:val="20"/>
              </w:rPr>
            </w:pPr>
            <w:r>
              <w:rPr>
                <w:rFonts w:cs="Arial"/>
                <w:b/>
                <w:noProof/>
                <w:szCs w:val="20"/>
                <w:lang w:val="es-MX" w:eastAsia="es-MX"/>
              </w:rPr>
              <mc:AlternateContent>
                <mc:Choice Requires="wpg">
                  <w:drawing>
                    <wp:anchor distT="0" distB="0" distL="114300" distR="114300" simplePos="0" relativeHeight="252752896" behindDoc="0" locked="0" layoutInCell="1" allowOverlap="1" wp14:anchorId="47AB0614" wp14:editId="0714FEA4">
                      <wp:simplePos x="0" y="0"/>
                      <wp:positionH relativeFrom="column">
                        <wp:posOffset>102235</wp:posOffset>
                      </wp:positionH>
                      <wp:positionV relativeFrom="paragraph">
                        <wp:posOffset>15240</wp:posOffset>
                      </wp:positionV>
                      <wp:extent cx="6126480" cy="5853430"/>
                      <wp:effectExtent l="95250" t="0" r="26670" b="13970"/>
                      <wp:wrapNone/>
                      <wp:docPr id="237" name="262 Grupo"/>
                      <wp:cNvGraphicFramePr/>
                      <a:graphic xmlns:a="http://schemas.openxmlformats.org/drawingml/2006/main">
                        <a:graphicData uri="http://schemas.microsoft.com/office/word/2010/wordprocessingGroup">
                          <wpg:wgp>
                            <wpg:cNvGrpSpPr/>
                            <wpg:grpSpPr>
                              <a:xfrm>
                                <a:off x="0" y="0"/>
                                <a:ext cx="6126480" cy="5853430"/>
                                <a:chOff x="0" y="0"/>
                                <a:chExt cx="6126480" cy="5853430"/>
                              </a:xfrm>
                            </wpg:grpSpPr>
                            <wps:wsp>
                              <wps:cNvPr id="238" name="AutoShape 53"/>
                              <wps:cNvSpPr>
                                <a:spLocks noChangeArrowheads="1"/>
                              </wps:cNvSpPr>
                              <wps:spPr bwMode="auto">
                                <a:xfrm>
                                  <a:off x="0" y="3562350"/>
                                  <a:ext cx="1144429" cy="685800"/>
                                </a:xfrm>
                                <a:prstGeom prst="rect">
                                  <a:avLst/>
                                </a:prstGeom>
                                <a:solidFill>
                                  <a:srgbClr val="FFFFFF"/>
                                </a:solidFill>
                                <a:ln w="19050">
                                  <a:solidFill>
                                    <a:schemeClr val="tx1"/>
                                  </a:solidFill>
                                  <a:miter lim="800000"/>
                                  <a:headEnd/>
                                  <a:tailEnd/>
                                </a:ln>
                              </wps:spPr>
                              <wps:txbx>
                                <w:txbxContent>
                                  <w:p w:rsidR="009A74F5" w:rsidRPr="00876AE6" w:rsidRDefault="009A74F5" w:rsidP="00F74201">
                                    <w:pPr>
                                      <w:spacing w:line="240" w:lineRule="auto"/>
                                      <w:rPr>
                                        <w:sz w:val="18"/>
                                        <w:szCs w:val="18"/>
                                        <w:lang w:val="es-MX"/>
                                      </w:rPr>
                                    </w:pPr>
                                    <w:r w:rsidRPr="00876AE6">
                                      <w:rPr>
                                        <w:sz w:val="18"/>
                                        <w:szCs w:val="18"/>
                                        <w:lang w:val="es-MX"/>
                                      </w:rPr>
                                      <w:t xml:space="preserve">Recibe Original del  Título de Derecho de Uso </w:t>
                                    </w:r>
                                  </w:p>
                                  <w:p w:rsidR="009A74F5" w:rsidRPr="00876AE6" w:rsidRDefault="009A74F5" w:rsidP="00F74201">
                                    <w:pPr>
                                      <w:spacing w:line="240" w:lineRule="auto"/>
                                      <w:rPr>
                                        <w:sz w:val="18"/>
                                        <w:szCs w:val="18"/>
                                        <w:lang w:val="es-MX"/>
                                      </w:rPr>
                                    </w:pPr>
                                  </w:p>
                                </w:txbxContent>
                              </wps:txbx>
                              <wps:bodyPr rot="0" vert="horz" wrap="square" lIns="91440" tIns="45720" rIns="91440" bIns="45720" anchor="t" anchorCtr="0" upright="1">
                                <a:noAutofit/>
                              </wps:bodyPr>
                            </wps:wsp>
                            <wps:wsp>
                              <wps:cNvPr id="243" name="AutoShape 47"/>
                              <wps:cNvSpPr>
                                <a:spLocks noChangeArrowheads="1"/>
                              </wps:cNvSpPr>
                              <wps:spPr bwMode="auto">
                                <a:xfrm>
                                  <a:off x="1549400" y="3409950"/>
                                  <a:ext cx="1428750" cy="1016000"/>
                                </a:xfrm>
                                <a:prstGeom prst="flowChartDocument">
                                  <a:avLst/>
                                </a:prstGeom>
                                <a:solidFill>
                                  <a:srgbClr val="FFFFFF"/>
                                </a:solidFill>
                                <a:ln w="19050">
                                  <a:solidFill>
                                    <a:schemeClr val="tx1"/>
                                  </a:solidFill>
                                  <a:miter lim="800000"/>
                                  <a:headEnd/>
                                  <a:tailEnd/>
                                </a:ln>
                              </wps:spPr>
                              <wps:txbx>
                                <w:txbxContent>
                                  <w:p w:rsidR="009A74F5" w:rsidRPr="00876AE6" w:rsidRDefault="009A74F5" w:rsidP="00F74201">
                                    <w:pPr>
                                      <w:spacing w:line="240" w:lineRule="auto"/>
                                      <w:rPr>
                                        <w:sz w:val="14"/>
                                        <w:szCs w:val="14"/>
                                        <w:lang w:val="es-MX"/>
                                      </w:rPr>
                                    </w:pPr>
                                    <w:r w:rsidRPr="00876AE6">
                                      <w:rPr>
                                        <w:sz w:val="14"/>
                                        <w:szCs w:val="14"/>
                                        <w:lang w:val="es-MX"/>
                                      </w:rPr>
                                      <w:t>Efectúa el llenado del Formato con datos del solicitante y lo turna a firma del Coordinador de Panteones, CGSM y Director de Finanzas y entrega en el lapso de 20 - 25 días hábiles</w:t>
                                    </w:r>
                                  </w:p>
                                  <w:p w:rsidR="009A74F5" w:rsidRPr="00573C44" w:rsidRDefault="009A74F5"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247" name="40 Cuadro de texto"/>
                              <wps:cNvSpPr txBox="1"/>
                              <wps:spPr>
                                <a:xfrm>
                                  <a:off x="1517650" y="4603750"/>
                                  <a:ext cx="1485900"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6157FC" w:rsidRDefault="009A74F5" w:rsidP="00F74201">
                                    <w:pPr>
                                      <w:spacing w:line="240" w:lineRule="auto"/>
                                      <w:jc w:val="center"/>
                                      <w:rPr>
                                        <w:sz w:val="16"/>
                                        <w:szCs w:val="16"/>
                                      </w:rPr>
                                    </w:pPr>
                                    <w:r w:rsidRPr="006157FC">
                                      <w:rPr>
                                        <w:sz w:val="16"/>
                                        <w:szCs w:val="16"/>
                                        <w:lang w:val="es-MX"/>
                                      </w:rPr>
                                      <w:t xml:space="preserve">Archiva copia de </w:t>
                                    </w:r>
                                    <w:r>
                                      <w:rPr>
                                        <w:sz w:val="16"/>
                                        <w:szCs w:val="16"/>
                                        <w:lang w:val="es-MX"/>
                                      </w:rPr>
                                      <w:t>Titulo</w:t>
                                    </w:r>
                                    <w:r w:rsidRPr="006157FC">
                                      <w:rPr>
                                        <w:sz w:val="16"/>
                                        <w:szCs w:val="16"/>
                                        <w:lang w:val="es-MX"/>
                                      </w:rPr>
                                      <w:t xml:space="preserve"> e integra en</w:t>
                                    </w:r>
                                  </w:p>
                                  <w:p w:rsidR="009A74F5" w:rsidRPr="006157FC" w:rsidRDefault="009A74F5" w:rsidP="00F74201">
                                    <w:pPr>
                                      <w:spacing w:line="240" w:lineRule="auto"/>
                                      <w:jc w:val="center"/>
                                      <w:rPr>
                                        <w:sz w:val="16"/>
                                        <w:szCs w:val="16"/>
                                        <w:lang w:val="es-MX"/>
                                      </w:rPr>
                                    </w:pPr>
                                    <w:r w:rsidRPr="006157FC">
                                      <w:rPr>
                                        <w:sz w:val="16"/>
                                        <w:szCs w:val="16"/>
                                        <w:lang w:val="es-MX"/>
                                      </w:rPr>
                                      <w:t>Expediente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8" name="261 Grupo"/>
                              <wpg:cNvGrpSpPr/>
                              <wpg:grpSpPr>
                                <a:xfrm>
                                  <a:off x="3371850" y="133350"/>
                                  <a:ext cx="2754630" cy="2193925"/>
                                  <a:chOff x="0" y="0"/>
                                  <a:chExt cx="2754630" cy="2193925"/>
                                </a:xfrm>
                              </wpg:grpSpPr>
                              <wpg:grpSp>
                                <wpg:cNvPr id="249" name="260 Grupo"/>
                                <wpg:cNvGrpSpPr/>
                                <wpg:grpSpPr>
                                  <a:xfrm>
                                    <a:off x="0" y="0"/>
                                    <a:ext cx="2754630" cy="1771650"/>
                                    <a:chOff x="0" y="0"/>
                                    <a:chExt cx="2754630" cy="1771650"/>
                                  </a:xfrm>
                                </wpg:grpSpPr>
                                <wps:wsp>
                                  <wps:cNvPr id="274" name="AutoShape 47"/>
                                  <wps:cNvSpPr>
                                    <a:spLocks noChangeArrowheads="1"/>
                                  </wps:cNvSpPr>
                                  <wps:spPr bwMode="auto">
                                    <a:xfrm>
                                      <a:off x="0" y="596900"/>
                                      <a:ext cx="1173480" cy="704850"/>
                                    </a:xfrm>
                                    <a:prstGeom prst="flowChartDocument">
                                      <a:avLst/>
                                    </a:prstGeom>
                                    <a:solidFill>
                                      <a:srgbClr val="FFFFFF"/>
                                    </a:solidFill>
                                    <a:ln w="19050">
                                      <a:solidFill>
                                        <a:schemeClr val="tx1"/>
                                      </a:solidFill>
                                      <a:miter lim="800000"/>
                                      <a:headEnd/>
                                      <a:tailEnd/>
                                    </a:ln>
                                  </wps:spPr>
                                  <wps:txbx>
                                    <w:txbxContent>
                                      <w:p w:rsidR="009A74F5" w:rsidRPr="00BB7DD6" w:rsidRDefault="009A74F5" w:rsidP="00F74201">
                                        <w:pPr>
                                          <w:spacing w:line="240" w:lineRule="auto"/>
                                          <w:rPr>
                                            <w:szCs w:val="20"/>
                                            <w:lang w:val="es-MX"/>
                                          </w:rPr>
                                        </w:pPr>
                                        <w:r>
                                          <w:rPr>
                                            <w:szCs w:val="20"/>
                                            <w:lang w:val="es-MX"/>
                                          </w:rPr>
                                          <w:t xml:space="preserve">Efectúa el cobro y entrega ticket original </w:t>
                                        </w:r>
                                      </w:p>
                                    </w:txbxContent>
                                  </wps:txbx>
                                  <wps:bodyPr rot="0" vert="horz" wrap="square" lIns="91440" tIns="45720" rIns="91440" bIns="45720" anchor="t" anchorCtr="0" upright="1">
                                    <a:noAutofit/>
                                  </wps:bodyPr>
                                </wps:wsp>
                                <wps:wsp>
                                  <wps:cNvPr id="275" name="84 Conector"/>
                                  <wps:cNvSpPr/>
                                  <wps:spPr>
                                    <a:xfrm>
                                      <a:off x="400050" y="0"/>
                                      <a:ext cx="425824" cy="38735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400D83"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86 Cuadro de texto"/>
                                  <wps:cNvSpPr txBox="1"/>
                                  <wps:spPr>
                                    <a:xfrm>
                                      <a:off x="495300" y="25400"/>
                                      <a:ext cx="23749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400D83" w:rsidRDefault="009A74F5" w:rsidP="00F74201">
                                        <w:pPr>
                                          <w:rPr>
                                            <w:b/>
                                          </w:rPr>
                                        </w:pPr>
                                        <w:r w:rsidRPr="00400D83">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AutoShape 47"/>
                                  <wps:cNvSpPr>
                                    <a:spLocks noChangeArrowheads="1"/>
                                  </wps:cNvSpPr>
                                  <wps:spPr bwMode="auto">
                                    <a:xfrm>
                                      <a:off x="1581150" y="431800"/>
                                      <a:ext cx="1173480" cy="1219200"/>
                                    </a:xfrm>
                                    <a:prstGeom prst="flowChartDocument">
                                      <a:avLst/>
                                    </a:prstGeom>
                                    <a:solidFill>
                                      <a:srgbClr val="FFFFFF"/>
                                    </a:solidFill>
                                    <a:ln w="19050">
                                      <a:solidFill>
                                        <a:schemeClr val="tx1"/>
                                      </a:solidFill>
                                      <a:miter lim="800000"/>
                                      <a:headEnd/>
                                      <a:tailEnd/>
                                    </a:ln>
                                  </wps:spPr>
                                  <wps:txbx>
                                    <w:txbxContent>
                                      <w:p w:rsidR="009A74F5" w:rsidRPr="00BB7DD6" w:rsidRDefault="009A74F5" w:rsidP="00F74201">
                                        <w:pPr>
                                          <w:spacing w:line="240" w:lineRule="auto"/>
                                          <w:rPr>
                                            <w:szCs w:val="20"/>
                                            <w:lang w:val="es-MX"/>
                                          </w:rPr>
                                        </w:pPr>
                                        <w:r>
                                          <w:rPr>
                                            <w:szCs w:val="20"/>
                                            <w:lang w:val="es-MX"/>
                                          </w:rPr>
                                          <w:t xml:space="preserve">Recibe 1 copia del ticket de pago y entrega </w:t>
                                        </w:r>
                                        <w:r w:rsidRPr="00BB7DD6">
                                          <w:rPr>
                                            <w:szCs w:val="20"/>
                                            <w:lang w:val="es-MX"/>
                                          </w:rPr>
                                          <w:t xml:space="preserve">Formato de Titulo de Derecho de Uso </w:t>
                                        </w:r>
                                      </w:p>
                                    </w:txbxContent>
                                  </wps:txbx>
                                  <wps:bodyPr rot="0" vert="horz" wrap="square" lIns="91440" tIns="45720" rIns="91440" bIns="45720" anchor="t" anchorCtr="0" upright="1">
                                    <a:noAutofit/>
                                  </wps:bodyPr>
                                </wps:wsp>
                                <wps:wsp>
                                  <wps:cNvPr id="278" name="79 Conector recto de flecha"/>
                                  <wps:cNvCnPr/>
                                  <wps:spPr>
                                    <a:xfrm>
                                      <a:off x="635000" y="387350"/>
                                      <a:ext cx="0" cy="22411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9" name="80 Conector recto de flecha"/>
                                  <wps:cNvCnPr/>
                                  <wps:spPr>
                                    <a:xfrm>
                                      <a:off x="1174750" y="863600"/>
                                      <a:ext cx="40423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0" name="160 Conector recto de flecha"/>
                                  <wps:cNvCnPr/>
                                  <wps:spPr>
                                    <a:xfrm>
                                      <a:off x="2241550" y="1543050"/>
                                      <a:ext cx="0" cy="228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81" name="84 Conector"/>
                                <wps:cNvSpPr/>
                                <wps:spPr>
                                  <a:xfrm>
                                    <a:off x="2019300" y="1758950"/>
                                    <a:ext cx="466090" cy="434975"/>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400D83"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86 Cuadro de texto"/>
                                <wps:cNvSpPr txBox="1"/>
                                <wps:spPr>
                                  <a:xfrm>
                                    <a:off x="2114550" y="1809750"/>
                                    <a:ext cx="25971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400D83" w:rsidRDefault="009A74F5" w:rsidP="00F74201">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84" name="84 Conector"/>
                              <wps:cNvSpPr/>
                              <wps:spPr>
                                <a:xfrm>
                                  <a:off x="2076450" y="2800350"/>
                                  <a:ext cx="425450" cy="386972"/>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400D83"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2070 Conector recto de flecha"/>
                              <wps:cNvCnPr/>
                              <wps:spPr>
                                <a:xfrm>
                                  <a:off x="2279650" y="3187700"/>
                                  <a:ext cx="0" cy="22389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6" name="86 Cuadro de texto"/>
                              <wps:cNvSpPr txBox="1"/>
                              <wps:spPr>
                                <a:xfrm>
                                  <a:off x="2178050" y="2838450"/>
                                  <a:ext cx="237281" cy="256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400D83" w:rsidRDefault="009A74F5" w:rsidP="00F74201">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373 Conector recto de flecha"/>
                              <wps:cNvCnPr/>
                              <wps:spPr>
                                <a:xfrm>
                                  <a:off x="2241550" y="5251450"/>
                                  <a:ext cx="0" cy="24294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8" name="2078 Conector recto de flecha"/>
                              <wps:cNvCnPr/>
                              <wps:spPr>
                                <a:xfrm flipH="1">
                                  <a:off x="1123950" y="3898900"/>
                                  <a:ext cx="421341"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9" name="218 Conector angular"/>
                              <wps:cNvCnPr/>
                              <wps:spPr>
                                <a:xfrm>
                                  <a:off x="584200" y="4248150"/>
                                  <a:ext cx="1253490" cy="685800"/>
                                </a:xfrm>
                                <a:prstGeom prst="bentConnector3">
                                  <a:avLst>
                                    <a:gd name="adj1" fmla="val -659"/>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90" name="259 Grupo"/>
                              <wpg:cNvGrpSpPr/>
                              <wpg:grpSpPr>
                                <a:xfrm>
                                  <a:off x="19050" y="0"/>
                                  <a:ext cx="2993390" cy="5853430"/>
                                  <a:chOff x="0" y="0"/>
                                  <a:chExt cx="2993390" cy="5853430"/>
                                </a:xfrm>
                              </wpg:grpSpPr>
                              <wps:wsp>
                                <wps:cNvPr id="292" name="Rectangle 46"/>
                                <wps:cNvSpPr>
                                  <a:spLocks noChangeArrowheads="1"/>
                                </wps:cNvSpPr>
                                <wps:spPr bwMode="auto">
                                  <a:xfrm>
                                    <a:off x="0" y="1212850"/>
                                    <a:ext cx="1075764" cy="569968"/>
                                  </a:xfrm>
                                  <a:prstGeom prst="rect">
                                    <a:avLst/>
                                  </a:prstGeom>
                                  <a:solidFill>
                                    <a:srgbClr val="FFFFFF"/>
                                  </a:solidFill>
                                  <a:ln w="19050">
                                    <a:solidFill>
                                      <a:schemeClr val="tx1"/>
                                    </a:solidFill>
                                    <a:miter lim="800000"/>
                                    <a:headEnd/>
                                    <a:tailEnd/>
                                  </a:ln>
                                </wps:spPr>
                                <wps:txbx>
                                  <w:txbxContent>
                                    <w:p w:rsidR="009A74F5" w:rsidRPr="002C11DB" w:rsidRDefault="009A74F5" w:rsidP="00F74201">
                                      <w:pPr>
                                        <w:spacing w:line="240" w:lineRule="auto"/>
                                        <w:rPr>
                                          <w:sz w:val="16"/>
                                          <w:szCs w:val="16"/>
                                          <w:lang w:val="es-MX"/>
                                        </w:rPr>
                                      </w:pPr>
                                      <w:r w:rsidRPr="002C11DB">
                                        <w:rPr>
                                          <w:sz w:val="16"/>
                                          <w:szCs w:val="16"/>
                                          <w:lang w:val="es-MX"/>
                                        </w:rPr>
                                        <w:t>Se devuelve y se explica  porque no procede</w:t>
                                      </w:r>
                                    </w:p>
                                  </w:txbxContent>
                                </wps:txbx>
                                <wps:bodyPr rot="0" vert="horz" wrap="square" lIns="91440" tIns="45720" rIns="91440" bIns="45720" anchor="t" anchorCtr="0" upright="1">
                                  <a:noAutofit/>
                                </wps:bodyPr>
                              </wps:wsp>
                              <wps:wsp>
                                <wps:cNvPr id="293" name="AutoShape 57"/>
                                <wps:cNvSpPr>
                                  <a:spLocks noChangeArrowheads="1"/>
                                </wps:cNvSpPr>
                                <wps:spPr bwMode="auto">
                                  <a:xfrm>
                                    <a:off x="1562100" y="5492750"/>
                                    <a:ext cx="1295400" cy="360680"/>
                                  </a:xfrm>
                                  <a:prstGeom prst="flowChartAlternateProcess">
                                    <a:avLst/>
                                  </a:prstGeom>
                                  <a:solidFill>
                                    <a:srgbClr val="FFFFFF"/>
                                  </a:solidFill>
                                  <a:ln w="19050">
                                    <a:solidFill>
                                      <a:schemeClr val="tx1"/>
                                    </a:solidFill>
                                    <a:miter lim="800000"/>
                                    <a:headEnd/>
                                    <a:tailEnd/>
                                  </a:ln>
                                </wps:spPr>
                                <wps:txbx>
                                  <w:txbxContent>
                                    <w:p w:rsidR="009A74F5" w:rsidRPr="00A838EC" w:rsidRDefault="009A74F5" w:rsidP="00F74201">
                                      <w:pPr>
                                        <w:jc w:val="center"/>
                                        <w:rPr>
                                          <w:b/>
                                          <w:sz w:val="18"/>
                                          <w:szCs w:val="18"/>
                                          <w:lang w:val="es-MX"/>
                                        </w:rPr>
                                      </w:pPr>
                                      <w:r>
                                        <w:rPr>
                                          <w:b/>
                                          <w:sz w:val="18"/>
                                          <w:szCs w:val="18"/>
                                          <w:lang w:val="es-MX"/>
                                        </w:rPr>
                                        <w:t>FIN</w:t>
                                      </w:r>
                                    </w:p>
                                  </w:txbxContent>
                                </wps:txbx>
                                <wps:bodyPr rot="0" vert="horz" wrap="square" lIns="91440" tIns="45720" rIns="91440" bIns="45720" anchor="t" anchorCtr="0" upright="1">
                                  <a:noAutofit/>
                                </wps:bodyPr>
                              </wps:wsp>
                              <wpg:grpSp>
                                <wpg:cNvPr id="294" name="258 Grupo"/>
                                <wpg:cNvGrpSpPr/>
                                <wpg:grpSpPr>
                                  <a:xfrm>
                                    <a:off x="0" y="0"/>
                                    <a:ext cx="2993390" cy="1569720"/>
                                    <a:chOff x="0" y="0"/>
                                    <a:chExt cx="2993390" cy="1569720"/>
                                  </a:xfrm>
                                </wpg:grpSpPr>
                                <wps:wsp>
                                  <wps:cNvPr id="295" name="AutoShape 40"/>
                                  <wps:cNvSpPr>
                                    <a:spLocks noChangeArrowheads="1"/>
                                  </wps:cNvSpPr>
                                  <wps:spPr bwMode="auto">
                                    <a:xfrm>
                                      <a:off x="107950" y="0"/>
                                      <a:ext cx="849154" cy="261257"/>
                                    </a:xfrm>
                                    <a:prstGeom prst="flowChartAlternateProcess">
                                      <a:avLst/>
                                    </a:prstGeom>
                                    <a:solidFill>
                                      <a:srgbClr val="FFFFFF"/>
                                    </a:solidFill>
                                    <a:ln w="19050">
                                      <a:solidFill>
                                        <a:schemeClr val="tx1"/>
                                      </a:solidFill>
                                      <a:miter lim="800000"/>
                                      <a:headEnd/>
                                      <a:tailEnd/>
                                    </a:ln>
                                  </wps:spPr>
                                  <wps:txbx>
                                    <w:txbxContent>
                                      <w:p w:rsidR="009A74F5" w:rsidRPr="002206E6" w:rsidRDefault="009A74F5" w:rsidP="00F74201">
                                        <w:pPr>
                                          <w:spacing w:line="240" w:lineRule="auto"/>
                                          <w:jc w:val="center"/>
                                          <w:rPr>
                                            <w:szCs w:val="20"/>
                                            <w:lang w:val="es-MX"/>
                                          </w:rPr>
                                        </w:pPr>
                                        <w:r w:rsidRPr="002206E6">
                                          <w:rPr>
                                            <w:szCs w:val="20"/>
                                            <w:lang w:val="es-MX"/>
                                          </w:rPr>
                                          <w:t>INICIO</w:t>
                                        </w:r>
                                      </w:p>
                                    </w:txbxContent>
                                  </wps:txbx>
                                  <wps:bodyPr rot="0" vert="horz" wrap="square" lIns="91440" tIns="45720" rIns="91440" bIns="45720" anchor="t" anchorCtr="0" upright="1">
                                    <a:noAutofit/>
                                  </wps:bodyPr>
                                </wps:wsp>
                                <wps:wsp>
                                  <wps:cNvPr id="296" name="AutoShape 44"/>
                                  <wps:cNvCnPr>
                                    <a:cxnSpLocks noChangeShapeType="1"/>
                                  </wps:cNvCnPr>
                                  <wps:spPr bwMode="auto">
                                    <a:xfrm>
                                      <a:off x="476250" y="266700"/>
                                      <a:ext cx="0" cy="19050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97" name="Rectangle 46"/>
                                  <wps:cNvSpPr>
                                    <a:spLocks noChangeArrowheads="1"/>
                                  </wps:cNvSpPr>
                                  <wps:spPr bwMode="auto">
                                    <a:xfrm>
                                      <a:off x="1689100" y="38100"/>
                                      <a:ext cx="1304290" cy="482600"/>
                                    </a:xfrm>
                                    <a:prstGeom prst="rect">
                                      <a:avLst/>
                                    </a:prstGeom>
                                    <a:solidFill>
                                      <a:srgbClr val="FFFFFF"/>
                                    </a:solidFill>
                                    <a:ln w="19050">
                                      <a:solidFill>
                                        <a:schemeClr val="tx1"/>
                                      </a:solidFill>
                                      <a:miter lim="800000"/>
                                      <a:headEnd/>
                                      <a:tailEnd/>
                                    </a:ln>
                                  </wps:spPr>
                                  <wps:txbx>
                                    <w:txbxContent>
                                      <w:p w:rsidR="009A74F5" w:rsidRPr="0054529A" w:rsidRDefault="009A74F5" w:rsidP="00F74201">
                                        <w:pPr>
                                          <w:spacing w:line="240" w:lineRule="auto"/>
                                          <w:rPr>
                                            <w:sz w:val="16"/>
                                            <w:szCs w:val="16"/>
                                            <w:lang w:val="es-MX"/>
                                          </w:rPr>
                                        </w:pPr>
                                        <w:r w:rsidRPr="0054529A">
                                          <w:rPr>
                                            <w:sz w:val="16"/>
                                            <w:szCs w:val="16"/>
                                            <w:lang w:val="es-MX"/>
                                          </w:rPr>
                                          <w:t>Verifica en el croquis la disponibilidad de lote. Y la documentación anexa</w:t>
                                        </w:r>
                                      </w:p>
                                    </w:txbxContent>
                                  </wps:txbx>
                                  <wps:bodyPr rot="0" vert="horz" wrap="square" lIns="91440" tIns="45720" rIns="91440" bIns="45720" anchor="t" anchorCtr="0" upright="1">
                                    <a:noAutofit/>
                                  </wps:bodyPr>
                                </wps:wsp>
                                <wps:wsp>
                                  <wps:cNvPr id="298" name="297 Conector angular"/>
                                  <wps:cNvCnPr/>
                                  <wps:spPr>
                                    <a:xfrm flipV="1">
                                      <a:off x="1079500" y="266700"/>
                                      <a:ext cx="610608" cy="295835"/>
                                    </a:xfrm>
                                    <a:prstGeom prst="bentConnector3">
                                      <a:avLst>
                                        <a:gd name="adj1" fmla="val 5000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9" name="20 Cuadro de texto"/>
                                  <wps:cNvSpPr txBox="1"/>
                                  <wps:spPr>
                                    <a:xfrm>
                                      <a:off x="0" y="444500"/>
                                      <a:ext cx="1050925" cy="807720"/>
                                    </a:xfrm>
                                    <a:prstGeom prst="rect">
                                      <a:avLst/>
                                    </a:prstGeom>
                                    <a:noFill/>
                                    <a:ln w="6350">
                                      <a:noFill/>
                                    </a:ln>
                                    <a:effectLst/>
                                  </wps:spPr>
                                  <wps:txbx>
                                    <w:txbxContent>
                                      <w:p w:rsidR="009A74F5" w:rsidRPr="002C11DB" w:rsidRDefault="009A74F5" w:rsidP="00F74201">
                                        <w:pPr>
                                          <w:spacing w:line="240" w:lineRule="auto"/>
                                          <w:rPr>
                                            <w:rFonts w:cs="Arial"/>
                                            <w:sz w:val="16"/>
                                            <w:szCs w:val="16"/>
                                          </w:rPr>
                                        </w:pPr>
                                        <w:r w:rsidRPr="002C11DB">
                                          <w:rPr>
                                            <w:rFonts w:cs="Arial"/>
                                            <w:sz w:val="16"/>
                                            <w:szCs w:val="16"/>
                                          </w:rPr>
                                          <w:t>Presenta solicitud escrita dirigida al coordinador de Panteones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0" name="257 Grupo"/>
                                  <wpg:cNvGrpSpPr/>
                                  <wpg:grpSpPr>
                                    <a:xfrm>
                                      <a:off x="1422400" y="812800"/>
                                      <a:ext cx="1452034" cy="756920"/>
                                      <a:chOff x="0" y="0"/>
                                      <a:chExt cx="1452034" cy="756920"/>
                                    </a:xfrm>
                                  </wpg:grpSpPr>
                                  <wps:wsp>
                                    <wps:cNvPr id="301" name="AutoShape 43"/>
                                    <wps:cNvSpPr>
                                      <a:spLocks noChangeArrowheads="1"/>
                                    </wps:cNvSpPr>
                                    <wps:spPr bwMode="auto">
                                      <a:xfrm>
                                        <a:off x="215900" y="0"/>
                                        <a:ext cx="1236134" cy="694055"/>
                                      </a:xfrm>
                                      <a:prstGeom prst="diamond">
                                        <a:avLst/>
                                      </a:prstGeom>
                                      <a:noFill/>
                                      <a:ln w="19050">
                                        <a:solidFill>
                                          <a:schemeClr val="tx1"/>
                                        </a:solidFill>
                                        <a:miter lim="800000"/>
                                        <a:headEnd/>
                                        <a:tailEnd/>
                                      </a:ln>
                                    </wps:spPr>
                                    <wps:txbx>
                                      <w:txbxContent>
                                        <w:p w:rsidR="009A74F5" w:rsidRPr="00D94046" w:rsidRDefault="009A74F5" w:rsidP="00F74201">
                                          <w:pPr>
                                            <w:jc w:val="center"/>
                                            <w:rPr>
                                              <w:sz w:val="18"/>
                                              <w:szCs w:val="18"/>
                                              <w:lang w:val="es-MX"/>
                                            </w:rPr>
                                          </w:pPr>
                                          <w:r w:rsidRPr="0054529A">
                                            <w:rPr>
                                              <w:sz w:val="16"/>
                                              <w:szCs w:val="16"/>
                                              <w:lang w:val="es-MX"/>
                                            </w:rPr>
                                            <w:t>Procede</w:t>
                                          </w:r>
                                        </w:p>
                                      </w:txbxContent>
                                    </wps:txbx>
                                    <wps:bodyPr rot="0" vert="horz" wrap="square" lIns="91440" tIns="45720" rIns="91440" bIns="45720" anchor="t" anchorCtr="0" upright="1">
                                      <a:noAutofit/>
                                    </wps:bodyPr>
                                  </wps:wsp>
                                  <wps:wsp>
                                    <wps:cNvPr id="302" name="Cuadro de texto 37"/>
                                    <wps:cNvSpPr txBox="1">
                                      <a:spLocks noChangeArrowheads="1"/>
                                    </wps:cNvSpPr>
                                    <wps:spPr bwMode="auto">
                                      <a:xfrm>
                                        <a:off x="0" y="520700"/>
                                        <a:ext cx="396240" cy="236220"/>
                                      </a:xfrm>
                                      <a:prstGeom prst="rect">
                                        <a:avLst/>
                                      </a:prstGeom>
                                      <a:noFill/>
                                      <a:ln>
                                        <a:noFill/>
                                      </a:ln>
                                      <a:extLst/>
                                    </wps:spPr>
                                    <wps:txbx>
                                      <w:txbxContent>
                                        <w:p w:rsidR="009A74F5" w:rsidRPr="002206E6" w:rsidRDefault="009A74F5" w:rsidP="00F74201">
                                          <w:pPr>
                                            <w:spacing w:line="240" w:lineRule="auto"/>
                                            <w:rPr>
                                              <w:szCs w:val="20"/>
                                              <w:lang w:val="es-MX"/>
                                            </w:rPr>
                                          </w:pPr>
                                          <w:r w:rsidRPr="002206E6">
                                            <w:rPr>
                                              <w:szCs w:val="20"/>
                                              <w:lang w:val="es-MX"/>
                                            </w:rPr>
                                            <w:t>No</w:t>
                                          </w:r>
                                        </w:p>
                                      </w:txbxContent>
                                    </wps:txbx>
                                    <wps:bodyPr rot="0" vert="horz" wrap="square" lIns="91440" tIns="45720" rIns="91440" bIns="45720" anchor="t" anchorCtr="0" upright="1">
                                      <a:spAutoFit/>
                                    </wps:bodyPr>
                                  </wps:wsp>
                                </wpg:grpSp>
                                <wps:wsp>
                                  <wps:cNvPr id="303" name="2067 Conector recto de flecha"/>
                                  <wps:cNvCnPr/>
                                  <wps:spPr>
                                    <a:xfrm>
                                      <a:off x="2260600" y="520700"/>
                                      <a:ext cx="0" cy="2819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04" name="AutoShape 51"/>
                                <wps:cNvSpPr>
                                  <a:spLocks noChangeArrowheads="1"/>
                                </wps:cNvSpPr>
                                <wps:spPr bwMode="auto">
                                  <a:xfrm>
                                    <a:off x="1504950" y="1905000"/>
                                    <a:ext cx="1454150" cy="876300"/>
                                  </a:xfrm>
                                  <a:prstGeom prst="flowChartDocument">
                                    <a:avLst/>
                                  </a:prstGeom>
                                  <a:solidFill>
                                    <a:srgbClr val="FFFFFF"/>
                                  </a:solidFill>
                                  <a:ln w="19050">
                                    <a:solidFill>
                                      <a:schemeClr val="tx1"/>
                                    </a:solidFill>
                                    <a:miter lim="800000"/>
                                    <a:headEnd/>
                                    <a:tailEnd/>
                                  </a:ln>
                                </wps:spPr>
                                <wps:txbx>
                                  <w:txbxContent>
                                    <w:p w:rsidR="009A74F5" w:rsidRPr="0054529A" w:rsidRDefault="009A74F5" w:rsidP="00F74201">
                                      <w:pPr>
                                        <w:spacing w:line="240" w:lineRule="auto"/>
                                        <w:rPr>
                                          <w:sz w:val="18"/>
                                          <w:szCs w:val="18"/>
                                          <w:lang w:val="es-MX"/>
                                        </w:rPr>
                                      </w:pPr>
                                      <w:r w:rsidRPr="0054529A">
                                        <w:rPr>
                                          <w:sz w:val="18"/>
                                          <w:szCs w:val="18"/>
                                          <w:lang w:val="es-MX"/>
                                        </w:rPr>
                                        <w:t>Elabora el  Pase de pago a finanzas con el importe establecido en el tabulador.</w:t>
                                      </w:r>
                                    </w:p>
                                  </w:txbxContent>
                                </wps:txbx>
                                <wps:bodyPr rot="0" vert="horz" wrap="square" lIns="91440" tIns="45720" rIns="91440" bIns="45720" anchor="t" anchorCtr="0" upright="1">
                                  <a:noAutofit/>
                                </wps:bodyPr>
                              </wps:wsp>
                              <wps:wsp>
                                <wps:cNvPr id="305" name="Rectangle 46"/>
                                <wps:cNvSpPr>
                                  <a:spLocks noChangeArrowheads="1"/>
                                </wps:cNvSpPr>
                                <wps:spPr bwMode="auto">
                                  <a:xfrm>
                                    <a:off x="0" y="2025650"/>
                                    <a:ext cx="1075690" cy="708025"/>
                                  </a:xfrm>
                                  <a:prstGeom prst="rect">
                                    <a:avLst/>
                                  </a:prstGeom>
                                  <a:solidFill>
                                    <a:srgbClr val="FFFFFF"/>
                                  </a:solidFill>
                                  <a:ln w="19050">
                                    <a:solidFill>
                                      <a:schemeClr val="tx1"/>
                                    </a:solidFill>
                                    <a:miter lim="800000"/>
                                    <a:headEnd/>
                                    <a:tailEnd/>
                                  </a:ln>
                                </wps:spPr>
                                <wps:txbx>
                                  <w:txbxContent>
                                    <w:p w:rsidR="009A74F5" w:rsidRPr="002C11DB" w:rsidRDefault="009A74F5" w:rsidP="00F74201">
                                      <w:pPr>
                                        <w:spacing w:line="240" w:lineRule="auto"/>
                                        <w:rPr>
                                          <w:sz w:val="16"/>
                                          <w:szCs w:val="16"/>
                                          <w:lang w:val="es-MX"/>
                                        </w:rPr>
                                      </w:pPr>
                                      <w:r w:rsidRPr="002C11DB">
                                        <w:rPr>
                                          <w:sz w:val="16"/>
                                          <w:szCs w:val="16"/>
                                          <w:lang w:val="es-MX"/>
                                        </w:rPr>
                                        <w:t>Recibe el pase de pago y procede a efectuar el pago en ventanilla</w:t>
                                      </w:r>
                                    </w:p>
                                  </w:txbxContent>
                                </wps:txbx>
                                <wps:bodyPr rot="0" vert="horz" wrap="square" lIns="91440" tIns="45720" rIns="91440" bIns="45720" anchor="t" anchorCtr="0" upright="1">
                                  <a:noAutofit/>
                                </wps:bodyPr>
                              </wps:wsp>
                              <wpg:grpSp>
                                <wpg:cNvPr id="306" name="2068 Grupo"/>
                                <wpg:cNvGrpSpPr/>
                                <wpg:grpSpPr>
                                  <a:xfrm>
                                    <a:off x="361950" y="2889250"/>
                                    <a:ext cx="425823" cy="403412"/>
                                    <a:chOff x="0" y="0"/>
                                    <a:chExt cx="578485" cy="480060"/>
                                  </a:xfrm>
                                </wpg:grpSpPr>
                                <wps:wsp>
                                  <wps:cNvPr id="307" name="84 Conector"/>
                                  <wps:cNvSpPr/>
                                  <wps:spPr>
                                    <a:xfrm>
                                      <a:off x="0" y="0"/>
                                      <a:ext cx="578485"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400D83"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86 Cuadro de texto"/>
                                  <wps:cNvSpPr txBox="1"/>
                                  <wps:spPr>
                                    <a:xfrm>
                                      <a:off x="124677" y="57508"/>
                                      <a:ext cx="353688" cy="296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400D83" w:rsidRDefault="009A74F5" w:rsidP="00F74201">
                                        <w:pPr>
                                          <w:rPr>
                                            <w:b/>
                                          </w:rPr>
                                        </w:pPr>
                                        <w:r w:rsidRPr="00400D83">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333" name="18 Conector angular"/>
                                <wps:cNvCnPr/>
                                <wps:spPr>
                                  <a:xfrm rot="10800000" flipV="1">
                                    <a:off x="1079500" y="1504950"/>
                                    <a:ext cx="1187265" cy="118745"/>
                                  </a:xfrm>
                                  <a:prstGeom prst="bentConnector3">
                                    <a:avLst>
                                      <a:gd name="adj1" fmla="val 5000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334" name="238 Grupo"/>
                                <wpg:cNvGrpSpPr/>
                                <wpg:grpSpPr>
                                  <a:xfrm>
                                    <a:off x="2444750" y="1155700"/>
                                    <a:ext cx="546847" cy="734421"/>
                                    <a:chOff x="0" y="0"/>
                                    <a:chExt cx="546847" cy="734421"/>
                                  </a:xfrm>
                                </wpg:grpSpPr>
                                <wps:wsp>
                                  <wps:cNvPr id="335" name="Cuadro de texto 38"/>
                                  <wps:cNvSpPr txBox="1">
                                    <a:spLocks noChangeArrowheads="1"/>
                                  </wps:cNvSpPr>
                                  <wps:spPr bwMode="auto">
                                    <a:xfrm>
                                      <a:off x="228600" y="279400"/>
                                      <a:ext cx="307975" cy="296545"/>
                                    </a:xfrm>
                                    <a:prstGeom prst="rect">
                                      <a:avLst/>
                                    </a:prstGeom>
                                    <a:noFill/>
                                    <a:ln>
                                      <a:noFill/>
                                    </a:ln>
                                    <a:extLst/>
                                  </wps:spPr>
                                  <wps:txbx>
                                    <w:txbxContent>
                                      <w:p w:rsidR="009A74F5" w:rsidRPr="002206E6" w:rsidRDefault="009A74F5" w:rsidP="00F74201">
                                        <w:pPr>
                                          <w:spacing w:line="240" w:lineRule="auto"/>
                                          <w:rPr>
                                            <w:szCs w:val="20"/>
                                            <w:lang w:val="es-MX"/>
                                          </w:rPr>
                                        </w:pPr>
                                        <w:r w:rsidRPr="002206E6">
                                          <w:rPr>
                                            <w:szCs w:val="20"/>
                                            <w:lang w:val="es-MX"/>
                                          </w:rPr>
                                          <w:t>Si</w:t>
                                        </w:r>
                                      </w:p>
                                    </w:txbxContent>
                                  </wps:txbx>
                                  <wps:bodyPr rot="0" vert="horz" wrap="square" lIns="91440" tIns="45720" rIns="91440" bIns="45720" anchor="t" anchorCtr="0" upright="1">
                                    <a:noAutofit/>
                                  </wps:bodyPr>
                                </wps:wsp>
                                <wpg:grpSp>
                                  <wpg:cNvPr id="336" name="1053 Grupo"/>
                                  <wpg:cNvGrpSpPr/>
                                  <wpg:grpSpPr>
                                    <a:xfrm>
                                      <a:off x="0" y="0"/>
                                      <a:ext cx="546847" cy="734421"/>
                                      <a:chOff x="0" y="0"/>
                                      <a:chExt cx="546847" cy="734421"/>
                                    </a:xfrm>
                                  </wpg:grpSpPr>
                                  <wps:wsp>
                                    <wps:cNvPr id="400" name="36 Conector recto"/>
                                    <wps:cNvCnPr/>
                                    <wps:spPr>
                                      <a:xfrm>
                                        <a:off x="430306" y="0"/>
                                        <a:ext cx="11644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1" name="38 Conector recto"/>
                                    <wps:cNvCnPr/>
                                    <wps:spPr>
                                      <a:xfrm flipV="1">
                                        <a:off x="546847" y="0"/>
                                        <a:ext cx="0" cy="5781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2" name="39 Conector recto"/>
                                    <wps:cNvCnPr/>
                                    <wps:spPr>
                                      <a:xfrm>
                                        <a:off x="0" y="578223"/>
                                        <a:ext cx="54598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3" name="41 Conector recto de flecha"/>
                                    <wps:cNvCnPr/>
                                    <wps:spPr>
                                      <a:xfrm>
                                        <a:off x="0" y="578223"/>
                                        <a:ext cx="0" cy="15619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404" name="354 Conector recto de flecha"/>
                                <wps:cNvCnPr/>
                                <wps:spPr>
                                  <a:xfrm>
                                    <a:off x="565150" y="2730500"/>
                                    <a:ext cx="0" cy="1555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5" name="69 Conector recto de flecha"/>
                                <wps:cNvCnPr/>
                                <wps:spPr>
                                  <a:xfrm flipH="1">
                                    <a:off x="1079500" y="2279650"/>
                                    <a:ext cx="421341"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6" name="221 Conector angular"/>
                                <wps:cNvCnPr/>
                                <wps:spPr>
                                  <a:xfrm>
                                    <a:off x="0" y="1504950"/>
                                    <a:ext cx="1562100" cy="4170045"/>
                                  </a:xfrm>
                                  <a:prstGeom prst="bentConnector3">
                                    <a:avLst>
                                      <a:gd name="adj1" fmla="val -691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7AB0614" id="262 Grupo" o:spid="_x0000_s2308" style="position:absolute;left:0;text-align:left;margin-left:8.05pt;margin-top:1.2pt;width:482.4pt;height:460.9pt;z-index:252752896" coordsize="61264,5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">
                      <v:rect id="AutoShape 53" o:spid="_x0000_s2309" style="position:absolute;top:35623;width:114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F5MAA&#10;AADcAAAADwAAAGRycy9kb3ducmV2LnhtbERPTYvCMBC9C/6HMMLeNNUFWapRRBA8yMJ2vfQ2NNOm&#10;2kxKE03995vDgsfH+97uR9uJJw2+daxguchAEFdOt9wouP6e5l8gfEDW2DkmBS/ysN9NJ1vMtYv8&#10;Q88iNCKFsM9RgQmhz6X0lSGLfuF64sTVbrAYEhwaqQeMKdx2cpVla2mx5dRgsKejoepePKyCeLoV&#10;t1haU16/L5cxtrqu71qpj9l42IAINIa3+N991gpWn2ltOpOO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wF5MAAAADcAAAADwAAAAAAAAAAAAAAAACYAgAAZHJzL2Rvd25y&#10;ZXYueG1sUEsFBgAAAAAEAAQA9QAAAIUDAAAAAA==&#10;" strokecolor="black [3213]" strokeweight="1.5pt">
                        <v:textbox>
                          <w:txbxContent>
                            <w:p w:rsidR="009A74F5" w:rsidRPr="00876AE6" w:rsidRDefault="009A74F5" w:rsidP="00F74201">
                              <w:pPr>
                                <w:spacing w:line="240" w:lineRule="auto"/>
                                <w:rPr>
                                  <w:sz w:val="18"/>
                                  <w:szCs w:val="18"/>
                                  <w:lang w:val="es-MX"/>
                                </w:rPr>
                              </w:pPr>
                              <w:r w:rsidRPr="00876AE6">
                                <w:rPr>
                                  <w:sz w:val="18"/>
                                  <w:szCs w:val="18"/>
                                  <w:lang w:val="es-MX"/>
                                </w:rPr>
                                <w:t xml:space="preserve">Recibe Original del  Título de Derecho de Uso </w:t>
                              </w:r>
                            </w:p>
                            <w:p w:rsidR="009A74F5" w:rsidRPr="00876AE6" w:rsidRDefault="009A74F5" w:rsidP="00F74201">
                              <w:pPr>
                                <w:spacing w:line="240" w:lineRule="auto"/>
                                <w:rPr>
                                  <w:sz w:val="18"/>
                                  <w:szCs w:val="18"/>
                                  <w:lang w:val="es-MX"/>
                                </w:rPr>
                              </w:pPr>
                            </w:p>
                          </w:txbxContent>
                        </v:textbox>
                      </v:rect>
                      <v:shape id="AutoShape 47" o:spid="_x0000_s2310" type="#_x0000_t114" style="position:absolute;left:15494;top:34099;width:14287;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3pscA&#10;AADcAAAADwAAAGRycy9kb3ducmV2LnhtbESPQWvCQBSE7wX/w/KE3upGK0Wjq4gglcZD1UI9vmSf&#10;STD7NmQ3Gv313UKhx2FmvmHmy85U4kqNKy0rGA4iEMSZ1SXnCr6Om5cJCOeRNVaWScGdHCwXvac5&#10;xtreeE/Xg89FgLCLUUHhfR1L6bKCDLqBrYmDd7aNQR9kk0vd4C3ATSVHUfQmDZYcFgqsaV1Qdjm0&#10;RsH7d5tPq+QzSZPHdnpKj9nu47FT6rnfrWYgPHX+P/zX3moFo/Er/J4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dN6bHAAAA3AAAAA8AAAAAAAAAAAAAAAAAmAIAAGRy&#10;cy9kb3ducmV2LnhtbFBLBQYAAAAABAAEAPUAAACMAwAAAAA=&#10;" strokecolor="black [3213]" strokeweight="1.5pt">
                        <v:textbox>
                          <w:txbxContent>
                            <w:p w:rsidR="009A74F5" w:rsidRPr="00876AE6" w:rsidRDefault="009A74F5" w:rsidP="00F74201">
                              <w:pPr>
                                <w:spacing w:line="240" w:lineRule="auto"/>
                                <w:rPr>
                                  <w:sz w:val="14"/>
                                  <w:szCs w:val="14"/>
                                  <w:lang w:val="es-MX"/>
                                </w:rPr>
                              </w:pPr>
                              <w:r w:rsidRPr="00876AE6">
                                <w:rPr>
                                  <w:sz w:val="14"/>
                                  <w:szCs w:val="14"/>
                                  <w:lang w:val="es-MX"/>
                                </w:rPr>
                                <w:t>Efectúa el llenado del Formato con datos del solicitante y lo turna a firma del Coordinador de Panteones, CGSM y Director de Finanzas y entrega en el lapso de 20 - 25 días hábiles</w:t>
                              </w:r>
                            </w:p>
                            <w:p w:rsidR="009A74F5" w:rsidRPr="00573C44" w:rsidRDefault="009A74F5" w:rsidP="00F74201">
                              <w:pPr>
                                <w:spacing w:line="240" w:lineRule="auto"/>
                                <w:rPr>
                                  <w:sz w:val="14"/>
                                  <w:szCs w:val="14"/>
                                  <w:lang w:val="es-MX"/>
                                </w:rPr>
                              </w:pPr>
                            </w:p>
                          </w:txbxContent>
                        </v:textbox>
                      </v:shape>
                      <v:shape id="40 Cuadro de texto" o:spid="_x0000_s2311" type="#_x0000_t202" style="position:absolute;left:15176;top:46037;width:14859;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rsidR="009A74F5" w:rsidRPr="006157FC" w:rsidRDefault="009A74F5" w:rsidP="00F74201">
                              <w:pPr>
                                <w:spacing w:line="240" w:lineRule="auto"/>
                                <w:jc w:val="center"/>
                                <w:rPr>
                                  <w:sz w:val="16"/>
                                  <w:szCs w:val="16"/>
                                </w:rPr>
                              </w:pPr>
                              <w:r w:rsidRPr="006157FC">
                                <w:rPr>
                                  <w:sz w:val="16"/>
                                  <w:szCs w:val="16"/>
                                  <w:lang w:val="es-MX"/>
                                </w:rPr>
                                <w:t xml:space="preserve">Archiva copia de </w:t>
                              </w:r>
                              <w:r>
                                <w:rPr>
                                  <w:sz w:val="16"/>
                                  <w:szCs w:val="16"/>
                                  <w:lang w:val="es-MX"/>
                                </w:rPr>
                                <w:t>Titulo</w:t>
                              </w:r>
                              <w:r w:rsidRPr="006157FC">
                                <w:rPr>
                                  <w:sz w:val="16"/>
                                  <w:szCs w:val="16"/>
                                  <w:lang w:val="es-MX"/>
                                </w:rPr>
                                <w:t xml:space="preserve"> e integra en</w:t>
                              </w:r>
                            </w:p>
                            <w:p w:rsidR="009A74F5" w:rsidRPr="006157FC" w:rsidRDefault="009A74F5" w:rsidP="00F74201">
                              <w:pPr>
                                <w:spacing w:line="240" w:lineRule="auto"/>
                                <w:jc w:val="center"/>
                                <w:rPr>
                                  <w:sz w:val="16"/>
                                  <w:szCs w:val="16"/>
                                  <w:lang w:val="es-MX"/>
                                </w:rPr>
                              </w:pPr>
                              <w:r w:rsidRPr="006157FC">
                                <w:rPr>
                                  <w:sz w:val="16"/>
                                  <w:szCs w:val="16"/>
                                  <w:lang w:val="es-MX"/>
                                </w:rPr>
                                <w:t>Expediente</w:t>
                              </w:r>
                            </w:p>
                          </w:txbxContent>
                        </v:textbox>
                      </v:shape>
                      <v:group id="261 Grupo" o:spid="_x0000_s2312" style="position:absolute;left:33718;top:1333;width:27546;height:21939" coordsize="27546,2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260 Grupo" o:spid="_x0000_s2313" style="position:absolute;width:27546;height:17716" coordsize="27546,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AutoShape 47" o:spid="_x0000_s2314" type="#_x0000_t114" style="position:absolute;top:5969;width:11734;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lb8cA&#10;AADcAAAADwAAAGRycy9kb3ducmV2LnhtbESPQWvCQBSE7wX/w/KE3upGKVajq4gglcZD1UI9vmSf&#10;STD7NmQ3Gv313UKhx2FmvmHmy85U4kqNKy0rGA4iEMSZ1SXnCr6Om5cJCOeRNVaWScGdHCwXvac5&#10;xtreeE/Xg89FgLCLUUHhfR1L6bKCDLqBrYmDd7aNQR9kk0vd4C3ATSVHUTSWBksOCwXWtC4ouxxa&#10;o+D9u82nVfKZpMljOz2lx2z38dgp9dzvVjMQnjr/H/5rb7WC0dsr/J4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YZW/HAAAA3AAAAA8AAAAAAAAAAAAAAAAAmAIAAGRy&#10;cy9kb3ducmV2LnhtbFBLBQYAAAAABAAEAPUAAACMAwAAAAA=&#10;" strokecolor="black [3213]" strokeweight="1.5pt">
                            <v:textbox>
                              <w:txbxContent>
                                <w:p w:rsidR="009A74F5" w:rsidRPr="00BB7DD6" w:rsidRDefault="009A74F5" w:rsidP="00F74201">
                                  <w:pPr>
                                    <w:spacing w:line="240" w:lineRule="auto"/>
                                    <w:rPr>
                                      <w:szCs w:val="20"/>
                                      <w:lang w:val="es-MX"/>
                                    </w:rPr>
                                  </w:pPr>
                                  <w:r>
                                    <w:rPr>
                                      <w:szCs w:val="20"/>
                                      <w:lang w:val="es-MX"/>
                                    </w:rPr>
                                    <w:t xml:space="preserve">Efectúa el cobro y entrega ticket original </w:t>
                                  </w:r>
                                </w:p>
                              </w:txbxContent>
                            </v:textbox>
                          </v:shape>
                          <v:shape id="84 Conector" o:spid="_x0000_s2315" type="#_x0000_t120" style="position:absolute;left:4000;width:4258;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Rw8YA&#10;AADcAAAADwAAAGRycy9kb3ducmV2LnhtbESPT2vCQBTE74V+h+UVeil1V6lWoqsU0dqTf4u9PrLP&#10;JDT7NmS3Sfz2rlDwOMzMb5jpvLOlaKj2hWMN/Z4CQZw6U3Cm4fu4eh2D8AHZYOmYNFzIw3z2+DDF&#10;xLiW99QcQiYihH2CGvIQqkRKn+Zk0fdcRRy9s6sthijrTJoa2wi3pRwoNZIWC44LOVa0yCn9PfxZ&#10;DW+b7erlsz2d1DZd/yyH/Wa3V1Lr56fuYwIiUBfu4f/2l9EweB/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qRw8YAAADcAAAADwAAAAAAAAAAAAAAAACYAgAAZHJz&#10;L2Rvd25yZXYueG1sUEsFBgAAAAAEAAQA9QAAAIsDAAAAAA==&#10;" fillcolor="white [3212]" strokecolor="black [3213]" strokeweight="1.5pt">
                            <v:stroke joinstyle="miter"/>
                            <v:textbox>
                              <w:txbxContent>
                                <w:p w:rsidR="009A74F5" w:rsidRPr="00400D83" w:rsidRDefault="009A74F5" w:rsidP="00F74201"/>
                              </w:txbxContent>
                            </v:textbox>
                          </v:shape>
                          <v:shape id="86 Cuadro de texto" o:spid="_x0000_s2316" type="#_x0000_t202" style="position:absolute;left:4953;top:254;width:237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7ccA&#10;AADcAAAADwAAAGRycy9kb3ducmV2LnhtbESPQWvCQBSE7wX/w/IK3uqmAa2kriEEQkXsQevF2zP7&#10;TEKzb2N2G2N/fbdQ6HGYmW+YVTqaVgzUu8aygudZBIK4tLrhSsHxo3hagnAeWWNrmRTcyUG6njys&#10;MNH2xnsaDr4SAcIuQQW1910ipStrMuhmtiMO3sX2Bn2QfSV1j7cAN62Mo2ghDTYcFmrsKK+p/Dx8&#10;GQXbvHjH/Tk2y+82f9tdsu56PM2Vmj6O2SsIT6P/D/+1N1pB/LK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Je3HAAAA3AAAAA8AAAAAAAAAAAAAAAAAmAIAAGRy&#10;cy9kb3ducmV2LnhtbFBLBQYAAAAABAAEAPUAAACMAwAAAAA=&#10;" filled="f" stroked="f" strokeweight=".5pt">
                            <v:textbox>
                              <w:txbxContent>
                                <w:p w:rsidR="009A74F5" w:rsidRPr="00400D83" w:rsidRDefault="009A74F5" w:rsidP="00F74201">
                                  <w:pPr>
                                    <w:rPr>
                                      <w:b/>
                                    </w:rPr>
                                  </w:pPr>
                                  <w:r w:rsidRPr="00400D83">
                                    <w:rPr>
                                      <w:b/>
                                    </w:rPr>
                                    <w:t>1</w:t>
                                  </w:r>
                                </w:p>
                              </w:txbxContent>
                            </v:textbox>
                          </v:shape>
                          <v:shape id="AutoShape 47" o:spid="_x0000_s2317" type="#_x0000_t114" style="position:absolute;left:15811;top:4318;width:11735;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7GMcA&#10;AADcAAAADwAAAGRycy9kb3ducmV2LnhtbESPQWvCQBSE7wX/w/IEb3Wjh9pEVxFBKiaHVgv1+My+&#10;JqHZtyG7Mam/vlso9DjMzDfMajOYWtyodZVlBbNpBII4t7riQsH7ef/4DMJ5ZI21ZVLwTQ4269HD&#10;ChNte36j28kXIkDYJaig9L5JpHR5SQbd1DbEwfu0rUEfZFtI3WIf4KaW8yh6kgYrDgslNrQrKf86&#10;dUbBy0dXxHX6ml7T+yG+XM95drxnSk3Gw3YJwtPg/8N/7YNWMF8s4P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K+xjHAAAA3AAAAA8AAAAAAAAAAAAAAAAAmAIAAGRy&#10;cy9kb3ducmV2LnhtbFBLBQYAAAAABAAEAPUAAACMAwAAAAA=&#10;" strokecolor="black [3213]" strokeweight="1.5pt">
                            <v:textbox>
                              <w:txbxContent>
                                <w:p w:rsidR="009A74F5" w:rsidRPr="00BB7DD6" w:rsidRDefault="009A74F5" w:rsidP="00F74201">
                                  <w:pPr>
                                    <w:spacing w:line="240" w:lineRule="auto"/>
                                    <w:rPr>
                                      <w:szCs w:val="20"/>
                                      <w:lang w:val="es-MX"/>
                                    </w:rPr>
                                  </w:pPr>
                                  <w:r>
                                    <w:rPr>
                                      <w:szCs w:val="20"/>
                                      <w:lang w:val="es-MX"/>
                                    </w:rPr>
                                    <w:t xml:space="preserve">Recibe 1 copia del ticket de pago y entrega </w:t>
                                  </w:r>
                                  <w:r w:rsidRPr="00BB7DD6">
                                    <w:rPr>
                                      <w:szCs w:val="20"/>
                                      <w:lang w:val="es-MX"/>
                                    </w:rPr>
                                    <w:t xml:space="preserve">Formato de Titulo de Derecho de Uso </w:t>
                                  </w:r>
                                </w:p>
                              </w:txbxContent>
                            </v:textbox>
                          </v:shape>
                          <v:shape id="79 Conector recto de flecha" o:spid="_x0000_s2318" type="#_x0000_t32" style="position:absolute;left:6350;top:3873;width:0;height:2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0D8IAAADcAAAADwAAAGRycy9kb3ducmV2LnhtbERPW2vCMBR+H/gfwhF8m6mCm1SjiKDI&#10;QIc38PHYHJtic1KazHb++uVh4OPHd5/OW1uKB9W+cKxg0E9AEGdOF5wrOB1X72MQPiBrLB2Tgl/y&#10;MJ913qaYatfwnh6HkIsYwj5FBSaEKpXSZ4Ys+r6riCN3c7XFEGGdS11jE8NtKYdJ8iEtFhwbDFa0&#10;NJTdDz9WwTJcz6Ov3QC3l/Xtm8bJwjy3jVK9bruYgAjUhpf4373RCoafcW08E4+An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m0D8IAAADcAAAADwAAAAAAAAAAAAAA&#10;AAChAgAAZHJzL2Rvd25yZXYueG1sUEsFBgAAAAAEAAQA+QAAAJADAAAAAA==&#10;" strokecolor="black [3213]" strokeweight="1.5pt">
                            <v:stroke endarrow="open" joinstyle="miter"/>
                          </v:shape>
                          <v:shape id="80 Conector recto de flecha" o:spid="_x0000_s2319" type="#_x0000_t32" style="position:absolute;left:11747;top:8636;width:40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URlMYAAADcAAAADwAAAGRycy9kb3ducmV2LnhtbESPQWvCQBSE74L/YXmCN90otLWpq4jQ&#10;IoKKsYUeX7PPbGj2bciuJu2v7woFj8PMfMPMl52txJUaXzpWMBknIIhzp0suFLyfXkczED4ga6wc&#10;k4If8rBc9HtzTLVr+UjXLBQiQtinqMCEUKdS+tyQRT92NXH0zq6xGKJsCqkbbCPcVnKaJI/SYslx&#10;wWBNa0P5d3axCtbh6+Nhu5/g7vPtfKBZsjK/u1ap4aBbvYAI1IV7+L+90QqmT89wO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lEZTGAAAA3AAAAA8AAAAAAAAA&#10;AAAAAAAAoQIAAGRycy9kb3ducmV2LnhtbFBLBQYAAAAABAAEAPkAAACUAwAAAAA=&#10;" strokecolor="black [3213]" strokeweight="1.5pt">
                            <v:stroke endarrow="open" joinstyle="miter"/>
                          </v:shape>
                          <v:shape id="160 Conector recto de flecha" o:spid="_x0000_s2320" type="#_x0000_t32" style="position:absolute;left:22415;top:1543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ILsIAAADcAAAADwAAAGRycy9kb3ducmV2LnhtbERPW2vCMBR+F/wP4Qx801TBUapRRFBE&#10;0DEvsMez5tiUNSelibbu1y8PAx8/vvt82dlKPKjxpWMF41ECgjh3uuRCweW8GaYgfEDWWDkmBU/y&#10;sFz0e3PMtGv5kx6nUIgYwj5DBSaEOpPS54Ys+pGriSN3c43FEGFTSN1gG8NtJSdJ8i4tlhwbDNa0&#10;NpT/nO5WwTp8X6f74xgPX9vbB6XJyvweWqUGb91qBiJQF17if/dOK5ikcX4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rILsIAAADcAAAADwAAAAAAAAAAAAAA&#10;AAChAgAAZHJzL2Rvd25yZXYueG1sUEsFBgAAAAAEAAQA+QAAAJADAAAAAA==&#10;" strokecolor="black [3213]" strokeweight="1.5pt">
                            <v:stroke endarrow="open" joinstyle="miter"/>
                          </v:shape>
                        </v:group>
                        <v:shape id="84 Conector" o:spid="_x0000_s2321" type="#_x0000_t120" style="position:absolute;left:20193;top:17589;width:4660;height:4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n58YA&#10;AADcAAAADwAAAGRycy9kb3ducmV2LnhtbESPS2vDMBCE74X+B7GFXkojOaQhuFFCKM3jlFdLel2s&#10;rW1irYyl2s6/jwKBHoeZ+YaZzntbiZYaXzrWkAwUCOLMmZJzDd9fy9cJCB+QDVaOScOFPMxnjw9T&#10;TI3r+EDtMeQiQtinqKEIoU6l9FlBFv3A1cTR+3WNxRBlk0vTYBfhtpJDpcbSYslxocCaPgrKzsc/&#10;q2G03S1fVt3ppHbZ+ufzLWn3ByW1fn7qF+8gAvXhP3xvb4yG4SSB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Tn58YAAADcAAAADwAAAAAAAAAAAAAAAACYAgAAZHJz&#10;L2Rvd25yZXYueG1sUEsFBgAAAAAEAAQA9QAAAIsDAAAAAA==&#10;" fillcolor="white [3212]" strokecolor="black [3213]" strokeweight="1.5pt">
                          <v:stroke joinstyle="miter"/>
                          <v:textbox>
                            <w:txbxContent>
                              <w:p w:rsidR="009A74F5" w:rsidRPr="00400D83" w:rsidRDefault="009A74F5" w:rsidP="00F74201"/>
                            </w:txbxContent>
                          </v:textbox>
                        </v:shape>
                        <v:shape id="86 Cuadro de texto" o:spid="_x0000_s2322" type="#_x0000_t202" style="position:absolute;left:21145;top:18097;width:2597;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uxsYA&#10;AADcAAAADwAAAGRycy9kb3ducmV2LnhtbESPQWsCMRSE70L/Q3gFL1KztSCyNUpbUESq0rUUj4/N&#10;62Zx87IkUdd/3xQEj8PMfMNM551txJl8qB0reB5mIIhLp2uuFHzvF08TECEia2wck4IrBZjPHnpT&#10;zLW78Bedi1iJBOGQowITY5tLGUpDFsPQtcTJ+3XeYkzSV1J7vCS4beQoy8bSYs1pwWBLH4bKY3Gy&#10;Co5mPdhly837z3h19dv9yR3850Gp/mP39goiUhfv4Vt7pRWMJi/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EuxsYAAADcAAAADwAAAAAAAAAAAAAAAACYAgAAZHJz&#10;L2Rvd25yZXYueG1sUEsFBgAAAAAEAAQA9QAAAIsDAAAAAA==&#10;" filled="f" stroked="f" strokeweight=".5pt">
                          <v:textbox>
                            <w:txbxContent>
                              <w:p w:rsidR="009A74F5" w:rsidRPr="00400D83" w:rsidRDefault="009A74F5" w:rsidP="00F74201">
                                <w:pPr>
                                  <w:rPr>
                                    <w:b/>
                                  </w:rPr>
                                </w:pPr>
                                <w:r>
                                  <w:rPr>
                                    <w:b/>
                                  </w:rPr>
                                  <w:t>2</w:t>
                                </w:r>
                              </w:p>
                            </w:txbxContent>
                          </v:textbox>
                        </v:shape>
                      </v:group>
                      <v:shape id="84 Conector" o:spid="_x0000_s2323" type="#_x0000_t120" style="position:absolute;left:20764;top:28003;width:4255;height:3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Ef8YA&#10;AADcAAAADwAAAGRycy9kb3ducmV2LnhtbESPQWvCQBSE7wX/w/IKvYjuKioSXUWktp602qLXR/Y1&#10;CWbfhuw2Sf+9KxR6HGbmG2a57mwpGqp94VjDaKhAEKfOFJxp+PrcDeYgfEA2WDomDb/kYb3qPS0x&#10;Ma7lEzXnkIkIYZ+ghjyEKpHSpzlZ9ENXEUfv29UWQ5R1Jk2NbYTbUo6VmkmLBceFHCva5pTezj9W&#10;w+Rw3PXf2stFHdP36+t01HyclNT65bnbLEAE6sJ/+K+9NxrG8wk8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NEf8YAAADcAAAADwAAAAAAAAAAAAAAAACYAgAAZHJz&#10;L2Rvd25yZXYueG1sUEsFBgAAAAAEAAQA9QAAAIsDAAAAAA==&#10;" fillcolor="white [3212]" strokecolor="black [3213]" strokeweight="1.5pt">
                        <v:stroke joinstyle="miter"/>
                        <v:textbox>
                          <w:txbxContent>
                            <w:p w:rsidR="009A74F5" w:rsidRPr="00400D83" w:rsidRDefault="009A74F5" w:rsidP="00F74201"/>
                          </w:txbxContent>
                        </v:textbox>
                      </v:shape>
                      <v:shape id="2070 Conector recto de flecha" o:spid="_x0000_s2324" type="#_x0000_t32" style="position:absolute;left:22796;top:31877;width:0;height:2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rtsYAAADcAAAADwAAAGRycy9kb3ducmV2LnhtbESPQWvCQBSE7wX/w/IK3urGQCSkriKC&#10;pQhaalvw+Mw+s6HZtyG7mthf3y0UPA4z8w0zXw62EVfqfO1YwXSSgCAuna65UvD5sXnKQfiArLFx&#10;TApu5GG5GD3MsdCu53e6HkIlIoR9gQpMCG0hpS8NWfQT1xJH7+w6iyHKrpK6wz7CbSPTJJlJizXH&#10;BYMtrQ2V34eLVbAOp69su5/i7vhyfqM8WZmfXa/U+HFYPYMINIR7+L/9qhWkeQZ/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9a7bGAAAA3AAAAA8AAAAAAAAA&#10;AAAAAAAAoQIAAGRycy9kb3ducmV2LnhtbFBLBQYAAAAABAAEAPkAAACUAwAAAAA=&#10;" strokecolor="black [3213]" strokeweight="1.5pt">
                        <v:stroke endarrow="open" joinstyle="miter"/>
                      </v:shape>
                      <v:shape id="86 Cuadro de texto" o:spid="_x0000_s2325" type="#_x0000_t202" style="position:absolute;left:21780;top:28384;width:2373;height:2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VysYA&#10;AADcAAAADwAAAGRycy9kb3ducmV2LnhtbESPQWvCQBSE70L/w/IKvZmNgUpIXUUC0lLqQZtLb6/Z&#10;ZxLMvk2z2yT6691CweMwM98wq81kWjFQ7xrLChZRDIK4tLrhSkHxuZunIJxH1thaJgUXcrBZP8xW&#10;mGk78oGGo69EgLDLUEHtfZdJ6cqaDLrIdsTBO9neoA+yr6TucQxw08okjpfSYMNhocaO8prK8/HX&#10;KHjPd3s8fCcmvbb568dp2/0UX89KPT1O2xcQniZ/D/+337SCJF3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VysYAAADcAAAADwAAAAAAAAAAAAAAAACYAgAAZHJz&#10;L2Rvd25yZXYueG1sUEsFBgAAAAAEAAQA9QAAAIsDAAAAAA==&#10;" filled="f" stroked="f" strokeweight=".5pt">
                        <v:textbox>
                          <w:txbxContent>
                            <w:p w:rsidR="009A74F5" w:rsidRPr="00400D83" w:rsidRDefault="009A74F5" w:rsidP="00F74201">
                              <w:pPr>
                                <w:rPr>
                                  <w:b/>
                                </w:rPr>
                              </w:pPr>
                              <w:r>
                                <w:rPr>
                                  <w:b/>
                                </w:rPr>
                                <w:t>2</w:t>
                              </w:r>
                            </w:p>
                          </w:txbxContent>
                        </v:textbox>
                      </v:shape>
                      <v:shape id="373 Conector recto de flecha" o:spid="_x0000_s2326" type="#_x0000_t32" style="position:absolute;left:22415;top:52514;width:0;height:2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NQWsUAAADcAAAADwAAAGRycy9kb3ducmV2LnhtbESPQWvCQBSE70L/w/IK3nSj0DZEVxGh&#10;pRS0qC14fGaf2WD2bciuJvrr3ULB4zAz3zDTeWcrcaHGl44VjIYJCOLc6ZILBT+790EKwgdkjZVj&#10;UnAlD/PZU2+KmXYtb+iyDYWIEPYZKjAh1JmUPjdk0Q9dTRy9o2sshiibQuoG2wi3lRwnyau0WHJc&#10;MFjT0lB+2p6tgmU4/L58rUe42n8cvylNFua2apXqP3eLCYhAXXiE/9ufWsE4fYO/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NQWsUAAADcAAAADwAAAAAAAAAA&#10;AAAAAAChAgAAZHJzL2Rvd25yZXYueG1sUEsFBgAAAAAEAAQA+QAAAJMDAAAAAA==&#10;" strokecolor="black [3213]" strokeweight="1.5pt">
                        <v:stroke endarrow="open" joinstyle="miter"/>
                      </v:shape>
                      <v:shape id="2078 Conector recto de flecha" o:spid="_x0000_s2327" type="#_x0000_t32" style="position:absolute;left:11239;top:38989;width:42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iCsAAAADcAAAADwAAAGRycy9kb3ducmV2LnhtbERPy4rCMBTdD/gP4QruxlQFlWoUHRhw&#10;oQsf4PbaXNtic1OTaOvfm4Xg8nDe82VrKvEk50vLCgb9BARxZnXJuYLT8f93CsIHZI2VZVLwIg/L&#10;Rednjqm2De/peQi5iCHsU1RQhFCnUvqsIIO+b2viyF2tMxgidLnUDpsYbio5TJKxNFhybCiwpr+C&#10;stvhYRTs1md5sc292YzudDSjrXuU2USpXrddzUAEasNX/HFvtILhNK6NZ+IR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RYgrAAAAA3AAAAA8AAAAAAAAAAAAAAAAA&#10;oQIAAGRycy9kb3ducmV2LnhtbFBLBQYAAAAABAAEAPkAAACOAwAAAAA=&#10;" strokecolor="black [3213]" strokeweight="1.5pt">
                        <v:stroke endarrow="open" joinstyle="miter"/>
                      </v:shape>
                      <v:shape id="218 Conector angular" o:spid="_x0000_s2328" type="#_x0000_t34" style="position:absolute;left:5842;top:42481;width:12534;height:685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tCcYAAADcAAAADwAAAGRycy9kb3ducmV2LnhtbESPQWsCMRSE74L/ITzBS6lZxcp2axQR&#10;bEVQWlvo9XXzuru6eVmSVNd/3wiCx2FmvmGm89bU4kTOV5YVDAcJCOLc6ooLBV+fq8cUhA/IGmvL&#10;pOBCHuazbmeKmbZn/qDTPhQiQthnqKAMocmk9HlJBv3ANsTR+7XOYIjSFVI7PEe4qeUoSSbSYMVx&#10;ocSGliXlx/2fUTDW79/mdS03x0Pqqp/d0y7fvj0o1e+1ixcQgdpwD9/aa61glD7D9Uw8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T7QnGAAAA3AAAAA8AAAAAAAAA&#10;AAAAAAAAoQIAAGRycy9kb3ducmV2LnhtbFBLBQYAAAAABAAEAPkAAACUAwAAAAA=&#10;" adj="-142" strokecolor="black [3213]" strokeweight="1.5pt">
                        <v:stroke endarrow="open"/>
                      </v:shape>
                      <v:group id="259 Grupo" o:spid="_x0000_s2329" style="position:absolute;left:190;width:29934;height:58534" coordsize="29933,58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Rectangle 46" o:spid="_x0000_s2330" style="position:absolute;top:12128;width:10757;height:5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tNMMA&#10;AADcAAAADwAAAGRycy9kb3ducmV2LnhtbESPQYvCMBSE7wv+h/AEb2tqD+JWo4ggeJCF7Xrx9mhe&#10;m2rzUppouv9+s7DgcZiZb5jNbrSdeNLgW8cKFvMMBHHldMuNgsv38X0FwgdkjZ1jUvBDHnbbydsG&#10;C+0if9GzDI1IEPYFKjAh9IWUvjJk0c9dT5y82g0WQ5JDI/WAMcFtJ/MsW0qLLacFgz0dDFX38mEV&#10;xOOtvMWrNdfL5/k8xlbX9V0rNZuO+zWIQGN4hf/bJ60g/8jh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JtNMMAAADcAAAADwAAAAAAAAAAAAAAAACYAgAAZHJzL2Rv&#10;d25yZXYueG1sUEsFBgAAAAAEAAQA9QAAAIgDAAAAAA==&#10;" strokecolor="black [3213]" strokeweight="1.5pt">
                          <v:textbox>
                            <w:txbxContent>
                              <w:p w:rsidR="009A74F5" w:rsidRPr="002C11DB" w:rsidRDefault="009A74F5" w:rsidP="00F74201">
                                <w:pPr>
                                  <w:spacing w:line="240" w:lineRule="auto"/>
                                  <w:rPr>
                                    <w:sz w:val="16"/>
                                    <w:szCs w:val="16"/>
                                    <w:lang w:val="es-MX"/>
                                  </w:rPr>
                                </w:pPr>
                                <w:r w:rsidRPr="002C11DB">
                                  <w:rPr>
                                    <w:sz w:val="16"/>
                                    <w:szCs w:val="16"/>
                                    <w:lang w:val="es-MX"/>
                                  </w:rPr>
                                  <w:t>Se devuelve y se explica  porque no procede</w:t>
                                </w:r>
                              </w:p>
                            </w:txbxContent>
                          </v:textbox>
                        </v:rect>
                        <v:shape id="AutoShape 57" o:spid="_x0000_s2331" type="#_x0000_t176" style="position:absolute;left:15621;top:54927;width:12954;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4WMUA&#10;AADcAAAADwAAAGRycy9kb3ducmV2LnhtbESPQWsCMRSE70L/Q3iFXkQTVyzt1ihFaBEPgtva82Pz&#10;uru4eVmS6K7/3hQKHoeZ+YZZrgfbigv50DjWMJsqEMSlMw1XGr6/PiYvIEJENtg6Jg1XCrBePYyW&#10;mBvX84EuRaxEgnDIUUMdY5dLGcqaLIap64iT9+u8xZikr6Tx2Ce4bWWm1LO02HBaqLGjTU3lqThb&#10;DYtDwX3x82ln41O2O3p13qrNXuunx+H9DUSkId7D/+2t0ZC9zuH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fhYxQAAANwAAAAPAAAAAAAAAAAAAAAAAJgCAABkcnMv&#10;ZG93bnJldi54bWxQSwUGAAAAAAQABAD1AAAAigMAAAAA&#10;" strokecolor="black [3213]" strokeweight="1.5pt">
                          <v:textbox>
                            <w:txbxContent>
                              <w:p w:rsidR="009A74F5" w:rsidRPr="00A838EC" w:rsidRDefault="009A74F5" w:rsidP="00F74201">
                                <w:pPr>
                                  <w:jc w:val="center"/>
                                  <w:rPr>
                                    <w:b/>
                                    <w:sz w:val="18"/>
                                    <w:szCs w:val="18"/>
                                    <w:lang w:val="es-MX"/>
                                  </w:rPr>
                                </w:pPr>
                                <w:r>
                                  <w:rPr>
                                    <w:b/>
                                    <w:sz w:val="18"/>
                                    <w:szCs w:val="18"/>
                                    <w:lang w:val="es-MX"/>
                                  </w:rPr>
                                  <w:t>FIN</w:t>
                                </w:r>
                              </w:p>
                            </w:txbxContent>
                          </v:textbox>
                        </v:shape>
                        <v:group id="258 Grupo" o:spid="_x0000_s2332" style="position:absolute;width:29933;height:15697" coordsize="29933,1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AutoShape 40" o:spid="_x0000_s2333" type="#_x0000_t176" style="position:absolute;left:1079;width:8492;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Ft8UA&#10;AADcAAAADwAAAGRycy9kb3ducmV2LnhtbESPQWsCMRSE74X+h/AKXoomLlja1ShFqEgPgmvr+bF5&#10;7i5uXpYkuuu/NwWhx2FmvmEWq8G24ko+NI41TCcKBHHpTMOVhp/D1/gdRIjIBlvHpOFGAVbL56cF&#10;5sb1vKdrESuRIBxy1FDH2OVShrImi2HiOuLknZy3GJP0lTQe+wS3rcyUepMWG04LNXa0rqk8Fxer&#10;YbYvuC+OGzt9PWffv15dtmq903r0MnzOQUQa4n/40d4aDdnHDP7O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MW3xQAAANwAAAAPAAAAAAAAAAAAAAAAAJgCAABkcnMv&#10;ZG93bnJldi54bWxQSwUGAAAAAAQABAD1AAAAigMAAAAA&#10;" strokecolor="black [3213]" strokeweight="1.5pt">
                            <v:textbox>
                              <w:txbxContent>
                                <w:p w:rsidR="009A74F5" w:rsidRPr="002206E6" w:rsidRDefault="009A74F5" w:rsidP="00F74201">
                                  <w:pPr>
                                    <w:spacing w:line="240" w:lineRule="auto"/>
                                    <w:jc w:val="center"/>
                                    <w:rPr>
                                      <w:szCs w:val="20"/>
                                      <w:lang w:val="es-MX"/>
                                    </w:rPr>
                                  </w:pPr>
                                  <w:r w:rsidRPr="002206E6">
                                    <w:rPr>
                                      <w:szCs w:val="20"/>
                                      <w:lang w:val="es-MX"/>
                                    </w:rPr>
                                    <w:t>INICIO</w:t>
                                  </w:r>
                                </w:p>
                              </w:txbxContent>
                            </v:textbox>
                          </v:shape>
                          <v:shape id="AutoShape 44" o:spid="_x0000_s2334" type="#_x0000_t32" style="position:absolute;left:4762;top:2667;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VsQAAADcAAAADwAAAGRycy9kb3ducmV2LnhtbESPT2sCMRTE70K/Q3gFb5qt4J9ujSKC&#10;RaEX17LnR/LcXdy8LEnqbr99IxQ8DjPzG2a9HWwr7uRD41jB2zQDQaydabhS8H05TFYgQkQ22Dom&#10;Bb8UYLt5Ga0xN67nM92LWIkE4ZCjgjrGLpcy6JoshqnriJN3dd5iTNJX0njsE9y2cpZlC2mx4bRQ&#10;Y0f7mvSt+LEKfKnPlT6crje5jMevfv5ZFlgqNX4ddh8gIg3xGf5vH42C2fsCHm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f9WxAAAANwAAAAPAAAAAAAAAAAA&#10;AAAAAKECAABkcnMvZG93bnJldi54bWxQSwUGAAAAAAQABAD5AAAAkgMAAAAA&#10;" strokecolor="black [3213]" strokeweight="1.5pt">
                            <v:stroke endarrow="block"/>
                          </v:shape>
                          <v:rect id="Rectangle 46" o:spid="_x0000_s2335" style="position:absolute;left:16891;top:381;width:13042;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OrMQA&#10;AADcAAAADwAAAGRycy9kb3ducmV2LnhtbESPT4vCMBTE7wt+h/AEb2uqB/9Uo4gg7EEWrF68PZrX&#10;ptq8lCZrut9+s7Cwx2FmfsNs94NtxYt63zhWMJtmIIhLpxuuFdyup/cVCB+QNbaOScE3edjvRm9b&#10;zLWLfKFXEWqRIOxzVGBC6HIpfWnIop+6jjh5lesthiT7WuoeY4LbVs6zbCEtNpwWDHZ0NFQ+iy+r&#10;IJ4exSPerbnfPs/nITa6qp5aqcl4OGxABBrCf/iv/aEVzNdL+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1zqzEAAAA3AAAAA8AAAAAAAAAAAAAAAAAmAIAAGRycy9k&#10;b3ducmV2LnhtbFBLBQYAAAAABAAEAPUAAACJAwAAAAA=&#10;" strokecolor="black [3213]" strokeweight="1.5pt">
                            <v:textbox>
                              <w:txbxContent>
                                <w:p w:rsidR="009A74F5" w:rsidRPr="0054529A" w:rsidRDefault="009A74F5" w:rsidP="00F74201">
                                  <w:pPr>
                                    <w:spacing w:line="240" w:lineRule="auto"/>
                                    <w:rPr>
                                      <w:sz w:val="16"/>
                                      <w:szCs w:val="16"/>
                                      <w:lang w:val="es-MX"/>
                                    </w:rPr>
                                  </w:pPr>
                                  <w:r w:rsidRPr="0054529A">
                                    <w:rPr>
                                      <w:sz w:val="16"/>
                                      <w:szCs w:val="16"/>
                                      <w:lang w:val="es-MX"/>
                                    </w:rPr>
                                    <w:t>Verifica en el croquis la disponibilidad de lote. Y la documentación anexa</w:t>
                                  </w:r>
                                </w:p>
                              </w:txbxContent>
                            </v:textbox>
                          </v:rect>
                          <v:shape id="297 Conector angular" o:spid="_x0000_s2336" type="#_x0000_t34" style="position:absolute;left:10795;top:2667;width:6106;height:29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H7Zr8AAADcAAAADwAAAGRycy9kb3ducmV2LnhtbERPy4rCMBTdC/5DuII7TXUh2jHKICiK&#10;urDq/tLcPmaam9JErX69WQguD+c9X7amEndqXGlZwWgYgSBOrS45V3A5rwdTEM4ja6wsk4InOVgu&#10;up05xto++ET3xOcihLCLUUHhfR1L6dKCDLqhrYkDl9nGoA+wyaVu8BHCTSXHUTSRBksODQXWtCoo&#10;/U9uRgHJy0hmm6kuo/0r2/1dZwdcHZXq99rfHxCeWv8Vf9xbrWA8C2vDmXAE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tH7Zr8AAADcAAAADwAAAAAAAAAAAAAAAACh&#10;AgAAZHJzL2Rvd25yZXYueG1sUEsFBgAAAAAEAAQA+QAAAI0DAAAAAA==&#10;" strokecolor="black [3213]" strokeweight="1.5pt">
                            <v:stroke endarrow="open"/>
                          </v:shape>
                          <v:shape id="20 Cuadro de texto" o:spid="_x0000_s2337" type="#_x0000_t202" style="position:absolute;top:4445;width:10509;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XZccA&#10;AADcAAAADwAAAGRycy9kb3ducmV2LnhtbESPzWrDMBCE74G+g9hCbolcQ0viRjHGYFJCesjPpbet&#10;tbFNrZVrKY7Tp68KhRyHmfmGWaWjacVAvWssK3iaRyCIS6sbrhScjsVsAcJ5ZI2tZVJwIwfp+mGy&#10;wkTbK+9pOPhKBAi7BBXU3neJlK6syaCb2444eGfbG/RB9pXUPV4D3LQyjqIXabDhsFBjR3lN5dfh&#10;YhRs8+Id95+xWfy0+WZ3zrrv08ezUtPHMXsF4Wn09/B/+00riJd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V2XHAAAA3AAAAA8AAAAAAAAAAAAAAAAAmAIAAGRy&#10;cy9kb3ducmV2LnhtbFBLBQYAAAAABAAEAPUAAACMAwAAAAA=&#10;" filled="f" stroked="f" strokeweight=".5pt">
                            <v:textbox>
                              <w:txbxContent>
                                <w:p w:rsidR="009A74F5" w:rsidRPr="002C11DB" w:rsidRDefault="009A74F5" w:rsidP="00F74201">
                                  <w:pPr>
                                    <w:spacing w:line="240" w:lineRule="auto"/>
                                    <w:rPr>
                                      <w:rFonts w:cs="Arial"/>
                                      <w:sz w:val="16"/>
                                      <w:szCs w:val="16"/>
                                    </w:rPr>
                                  </w:pPr>
                                  <w:r w:rsidRPr="002C11DB">
                                    <w:rPr>
                                      <w:rFonts w:cs="Arial"/>
                                      <w:sz w:val="16"/>
                                      <w:szCs w:val="16"/>
                                    </w:rPr>
                                    <w:t>Presenta solicitud escrita dirigida al coordinador de Panteones</w:t>
                                  </w:r>
                                </w:p>
                              </w:txbxContent>
                            </v:textbox>
                          </v:shape>
                          <v:group id="257 Grupo" o:spid="_x0000_s2338" style="position:absolute;left:14224;top:8128;width:14520;height:7569" coordsize="14520,7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AutoShape 43" o:spid="_x0000_s2339" type="#_x0000_t4" style="position:absolute;left:2159;width:12361;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Gj8QA&#10;AADcAAAADwAAAGRycy9kb3ducmV2LnhtbESPT4vCMBTE74LfITxhbza1C8tSTYsIgiAu+Ofi7dk8&#10;29LmpTTR1m+/ERb2OMzMb5hVPppWPKl3tWUFiygGQVxYXXOp4HLezr9BOI+ssbVMCl7kIM+mkxWm&#10;2g58pOfJlyJA2KWooPK+S6V0RUUGXWQ74uDdbW/QB9mXUvc4BLhpZRLHX9JgzWGhwo42FRXN6WEU&#10;3A73cf/TdEmizVkOzdUd9q9CqY/ZuF6C8DT6//Bfe6cVfMYLeJ8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xo/EAAAA3AAAAA8AAAAAAAAAAAAAAAAAmAIAAGRycy9k&#10;b3ducmV2LnhtbFBLBQYAAAAABAAEAPUAAACJAwAAAAA=&#10;" filled="f" strokecolor="black [3213]" strokeweight="1.5pt">
                              <v:textbox>
                                <w:txbxContent>
                                  <w:p w:rsidR="009A74F5" w:rsidRPr="00D94046" w:rsidRDefault="009A74F5" w:rsidP="00F74201">
                                    <w:pPr>
                                      <w:jc w:val="center"/>
                                      <w:rPr>
                                        <w:sz w:val="18"/>
                                        <w:szCs w:val="18"/>
                                        <w:lang w:val="es-MX"/>
                                      </w:rPr>
                                    </w:pPr>
                                    <w:r w:rsidRPr="0054529A">
                                      <w:rPr>
                                        <w:sz w:val="16"/>
                                        <w:szCs w:val="16"/>
                                        <w:lang w:val="es-MX"/>
                                      </w:rPr>
                                      <w:t>Procede</w:t>
                                    </w:r>
                                  </w:p>
                                </w:txbxContent>
                              </v:textbox>
                            </v:shape>
                            <v:shape id="Cuadro de texto 37" o:spid="_x0000_s2340" type="#_x0000_t202" style="position:absolute;top:5207;width:3962;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n9MIA&#10;AADcAAAADwAAAGRycy9kb3ducmV2LnhtbESPQWsCMRSE74X+h/AK3mqiUilbo0htwUMv6vb+2Lxu&#10;lm5els3TXf99UxA8DjPzDbPajKFVF+pTE9nCbGpAEVfRNVxbKE+fz6+gkiA7bCOThSsl2KwfH1ZY&#10;uDjwgS5HqVWGcCrQghfpCq1T5SlgmsaOOHs/sQ8oWfa1dj0OGR5aPTdmqQM2nBc8dvTuqfo9noMF&#10;EbedXcuPkPbf49du8KZ6wdLaydO4fQMlNMo9fGvvnYWFmcP/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uf0wgAAANwAAAAPAAAAAAAAAAAAAAAAAJgCAABkcnMvZG93&#10;bnJldi54bWxQSwUGAAAAAAQABAD1AAAAhwMAAAAA&#10;" filled="f" stroked="f">
                              <v:textbox style="mso-fit-shape-to-text:t">
                                <w:txbxContent>
                                  <w:p w:rsidR="009A74F5" w:rsidRPr="002206E6" w:rsidRDefault="009A74F5" w:rsidP="00F74201">
                                    <w:pPr>
                                      <w:spacing w:line="240" w:lineRule="auto"/>
                                      <w:rPr>
                                        <w:szCs w:val="20"/>
                                        <w:lang w:val="es-MX"/>
                                      </w:rPr>
                                    </w:pPr>
                                    <w:r w:rsidRPr="002206E6">
                                      <w:rPr>
                                        <w:szCs w:val="20"/>
                                        <w:lang w:val="es-MX"/>
                                      </w:rPr>
                                      <w:t>No</w:t>
                                    </w:r>
                                  </w:p>
                                </w:txbxContent>
                              </v:textbox>
                            </v:shape>
                          </v:group>
                          <v:shape id="2067 Conector recto de flecha" o:spid="_x0000_s2341" type="#_x0000_t32" style="position:absolute;left:22606;top:5207;width:0;height:2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ansYAAADcAAAADwAAAGRycy9kb3ducmV2LnhtbESP3WoCMRSE7wt9h3AKvauJSousRhHB&#10;Ugpa/AMvTzfHzdLNybJJ3dWnN4WCl8PMfMNMZp2rxJmaUHrW0O8pEMS5NyUXGva75csIRIjIBivP&#10;pOFCAWbTx4cJZsa3vKHzNhYiQThkqMHGWGdShtySw9DzNXHyTr5xGJNsCmkabBPcVXKg1Jt0WHJa&#10;sFjTwlL+s/11Ghbx+/D6ue7j6vh++qKRmtvrqtX6+ambj0FE6uI9/N/+MBqGagh/Z9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qWp7GAAAA3AAAAA8AAAAAAAAA&#10;AAAAAAAAoQIAAGRycy9kb3ducmV2LnhtbFBLBQYAAAAABAAEAPkAAACUAwAAAAA=&#10;" strokecolor="black [3213]" strokeweight="1.5pt">
                            <v:stroke endarrow="open" joinstyle="miter"/>
                          </v:shape>
                        </v:group>
                        <v:shape id="AutoShape 51" o:spid="_x0000_s2342" type="#_x0000_t114" style="position:absolute;left:15049;top:19050;width:14542;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j8YA&#10;AADcAAAADwAAAGRycy9kb3ducmV2LnhtbESPT2vCQBTE7wW/w/KE3urGWkSjq5RCURoP/gM9PrPP&#10;JJh9G7Krpn56VxA8DjPzG2Y8bUwpLlS7wrKCbicCQZxaXXCmYLv5/RiAcB5ZY2mZFPyTg+mk9TbG&#10;WNsrr+iy9pkIEHYxKsi9r2IpXZqTQdexFXHwjrY26IOsM6lrvAa4KeVnFPWlwYLDQo4V/eSUntZn&#10;o2C2O2fDMlkmh+Q2H+4Pm3Txd1so9d5uvkcgPDX+FX6251pBL/qCx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Zj8YAAADcAAAADwAAAAAAAAAAAAAAAACYAgAAZHJz&#10;L2Rvd25yZXYueG1sUEsFBgAAAAAEAAQA9QAAAIsDAAAAAA==&#10;" strokecolor="black [3213]" strokeweight="1.5pt">
                          <v:textbox>
                            <w:txbxContent>
                              <w:p w:rsidR="009A74F5" w:rsidRPr="0054529A" w:rsidRDefault="009A74F5" w:rsidP="00F74201">
                                <w:pPr>
                                  <w:spacing w:line="240" w:lineRule="auto"/>
                                  <w:rPr>
                                    <w:sz w:val="18"/>
                                    <w:szCs w:val="18"/>
                                    <w:lang w:val="es-MX"/>
                                  </w:rPr>
                                </w:pPr>
                                <w:r w:rsidRPr="0054529A">
                                  <w:rPr>
                                    <w:sz w:val="18"/>
                                    <w:szCs w:val="18"/>
                                    <w:lang w:val="es-MX"/>
                                  </w:rPr>
                                  <w:t>Elabora el  Pase de pago a finanzas con el importe establecido en el tabulador.</w:t>
                                </w:r>
                              </w:p>
                            </w:txbxContent>
                          </v:textbox>
                        </v:shape>
                        <v:rect id="Rectangle 46" o:spid="_x0000_s2343" style="position:absolute;top:20256;width:10756;height: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vWsQA&#10;AADcAAAADwAAAGRycy9kb3ducmV2LnhtbESPQWvCQBSE74L/YXlCb7rR0lJSNyKC0IMUmnrx9si+&#10;ZGOyb0N266b/vlsQPA4z8w2z3U22FzcafetYwXqVgSCunG65UXD+Pi7fQPiArLF3TAp+ycOumM+2&#10;mGsX+YtuZWhEgrDPUYEJYcil9JUhi37lBuLk1W60GJIcG6lHjAlue7nJsldpseW0YHCgg6GqK3+s&#10;gni8ltd4seZy/jydptjquu60Uk+Laf8OItAUHuF7+0MreM5e4P9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b1rEAAAA3AAAAA8AAAAAAAAAAAAAAAAAmAIAAGRycy9k&#10;b3ducmV2LnhtbFBLBQYAAAAABAAEAPUAAACJAwAAAAA=&#10;" strokecolor="black [3213]" strokeweight="1.5pt">
                          <v:textbox>
                            <w:txbxContent>
                              <w:p w:rsidR="009A74F5" w:rsidRPr="002C11DB" w:rsidRDefault="009A74F5" w:rsidP="00F74201">
                                <w:pPr>
                                  <w:spacing w:line="240" w:lineRule="auto"/>
                                  <w:rPr>
                                    <w:sz w:val="16"/>
                                    <w:szCs w:val="16"/>
                                    <w:lang w:val="es-MX"/>
                                  </w:rPr>
                                </w:pPr>
                                <w:r w:rsidRPr="002C11DB">
                                  <w:rPr>
                                    <w:sz w:val="16"/>
                                    <w:szCs w:val="16"/>
                                    <w:lang w:val="es-MX"/>
                                  </w:rPr>
                                  <w:t>Recibe el pase de pago y procede a efectuar el pago en ventanilla</w:t>
                                </w:r>
                              </w:p>
                            </w:txbxContent>
                          </v:textbox>
                        </v:rect>
                        <v:group id="2068 Grupo" o:spid="_x0000_s2344" style="position:absolute;left:3619;top:28892;width:4258;height:4034" coordsize="5784,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84 Conector" o:spid="_x0000_s2345" type="#_x0000_t120" style="position:absolute;width:5784;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Wz8cA&#10;AADcAAAADwAAAGRycy9kb3ducmV2LnhtbESPS2vDMBCE74X+B7GBXEoiJW0euFFCKUmbU9I8SK+L&#10;tbFNrZWxFNv991Wh0OMwM98wi1VnS9FQ7QvHGkZDBYI4dabgTMP5tBnMQfiAbLB0TBq+ycNqeX+3&#10;wMS4lg/UHEMmIoR9ghryEKpESp/mZNEPXUUcvaurLYYo60yaGtsIt6UcKzWVFguOCzlW9JpT+nW8&#10;WQ1Pu/3m4a29XNQ+ff9cT0bNx0FJrfu97uUZRKAu/If/2luj4VHN4P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1s/HAAAA3AAAAA8AAAAAAAAAAAAAAAAAmAIAAGRy&#10;cy9kb3ducmV2LnhtbFBLBQYAAAAABAAEAPUAAACMAwAAAAA=&#10;" fillcolor="white [3212]" strokecolor="black [3213]" strokeweight="1.5pt">
                            <v:stroke joinstyle="miter"/>
                            <v:textbox>
                              <w:txbxContent>
                                <w:p w:rsidR="009A74F5" w:rsidRPr="00400D83" w:rsidRDefault="009A74F5" w:rsidP="00F74201"/>
                              </w:txbxContent>
                            </v:textbox>
                          </v:shape>
                          <v:shape id="86 Cuadro de texto" o:spid="_x0000_s2346" type="#_x0000_t202" style="position:absolute;left:1246;top:575;width:3537;height:29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cMMA&#10;AADcAAAADwAAAGRycy9kb3ducmV2LnhtbERPTWsCMRC9C/6HMEIvRZO2IGU1ShVapLRKVcTjsJlu&#10;FjeTJYm6/vvmUPD4eN/TeecacaEQa88ankYKBHHpTc2Vhv3uffgKIiZkg41n0nCjCPNZvzfFwvgr&#10;/9BlmyqRQzgWqMGm1BZSxtKSwzjyLXHmfn1wmDIMlTQBrzncNfJZqbF0WHNusNjS0lJ52p6dhpP9&#10;fNyoj+/FYby6hfXu7I/h66j1w6B7m4BI1KW7+N+9MhpeVF6bz+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wcMMAAADcAAAADwAAAAAAAAAAAAAAAACYAgAAZHJzL2Rv&#10;d25yZXYueG1sUEsFBgAAAAAEAAQA9QAAAIgDAAAAAA==&#10;" filled="f" stroked="f" strokeweight=".5pt">
                            <v:textbox>
                              <w:txbxContent>
                                <w:p w:rsidR="009A74F5" w:rsidRPr="00400D83" w:rsidRDefault="009A74F5" w:rsidP="00F74201">
                                  <w:pPr>
                                    <w:rPr>
                                      <w:b/>
                                    </w:rPr>
                                  </w:pPr>
                                  <w:r w:rsidRPr="00400D83">
                                    <w:rPr>
                                      <w:b/>
                                    </w:rPr>
                                    <w:t>1</w:t>
                                  </w:r>
                                </w:p>
                              </w:txbxContent>
                            </v:textbox>
                          </v:shape>
                        </v:group>
                        <v:shape id="18 Conector angular" o:spid="_x0000_s2347" type="#_x0000_t34" style="position:absolute;left:10795;top:15049;width:11872;height:118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occAAADcAAAADwAAAGRycy9kb3ducmV2LnhtbESP3WrCQBSE7wt9h+UUelPqRgNFohsp&#10;YotQEIyh8fKQPfmh2bMhuzXx7btCwcthZr5h1pvJdOJCg2stK5jPIhDEpdUt1wry08frEoTzyBo7&#10;y6TgSg426ePDGhNtRz7SJfO1CBB2CSpovO8TKV3ZkEE3sz1x8Co7GPRBDrXUA44Bbjq5iKI3abDl&#10;sNBgT9uGyp/s1ygoqmP7/XnevRSLa+bHr31U7A65Us9P0/sKhKfJ38P/7b1WEMcx3M6EI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H+hxwAAANwAAAAPAAAAAAAA&#10;AAAAAAAAAKECAABkcnMvZG93bnJldi54bWxQSwUGAAAAAAQABAD5AAAAlQMAAAAA&#10;" strokecolor="black [3213]" strokeweight="1.5pt">
                          <v:stroke endarrow="open"/>
                        </v:shape>
                        <v:group id="238 Grupo" o:spid="_x0000_s2348" style="position:absolute;left:24447;top:11557;width:5468;height:7344" coordsize="5468,7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Cuadro de texto 38" o:spid="_x0000_s2349" type="#_x0000_t202" style="position:absolute;left:2286;top:2794;width:3079;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9A74F5" w:rsidRPr="002206E6" w:rsidRDefault="009A74F5" w:rsidP="00F74201">
                                  <w:pPr>
                                    <w:spacing w:line="240" w:lineRule="auto"/>
                                    <w:rPr>
                                      <w:szCs w:val="20"/>
                                      <w:lang w:val="es-MX"/>
                                    </w:rPr>
                                  </w:pPr>
                                  <w:r w:rsidRPr="002206E6">
                                    <w:rPr>
                                      <w:szCs w:val="20"/>
                                      <w:lang w:val="es-MX"/>
                                    </w:rPr>
                                    <w:t>Si</w:t>
                                  </w:r>
                                </w:p>
                              </w:txbxContent>
                            </v:textbox>
                          </v:shape>
                          <v:group id="1053 Grupo" o:spid="_x0000_s2350" style="position:absolute;width:5468;height:7344" coordsize="5468,7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line id="36 Conector recto" o:spid="_x0000_s2351" style="position:absolute;visibility:visible;mso-wrap-style:square" from="4303,0" to="5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sz8QAAADcAAAADwAAAGRycy9kb3ducmV2LnhtbERPTWvCQBC9C/0Pywi9mY0aRFJXsYFg&#10;Kb1EpaW3ITsmabOzIbtN0n/fPRQ8Pt737jCZVgzUu8aygmUUgyAurW64UnC95IstCOeRNbaWScEv&#10;OTjsH2Y7TLUduaDh7CsRQtilqKD2vkuldGVNBl1kO+LA3Wxv0AfYV1L3OIZw08pVHG+kwYZDQ40d&#10;ZTWV3+cfo2B6X73m2XpzKz6L5CP7Wp6qt2dW6nE+HZ9AeJr8XfzvftEKkjjMD2fCEZD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mzPxAAAANwAAAAPAAAAAAAAAAAA&#10;AAAAAKECAABkcnMvZG93bnJldi54bWxQSwUGAAAAAAQABAD5AAAAkgMAAAAA&#10;" strokecolor="black [3213]" strokeweight="1.5pt">
                              <v:stroke joinstyle="miter"/>
                            </v:line>
                            <v:line id="38 Conector recto" o:spid="_x0000_s2352" style="position:absolute;flip:y;visibility:visible;mso-wrap-style:square" from="5468,0" to="5468,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Jxl8UAAADcAAAADwAAAGRycy9kb3ducmV2LnhtbESPT2vCQBTE74LfYXlCb7oxtLZEV5H+&#10;kV4q1qrnZ/aZDWbfhuw2pt++Kwgeh5n5DTNbdLYSLTW+dKxgPEpAEOdOl1wo2P18DF9A+ICssXJM&#10;Cv7Iw2Le780w0+7C39RuQyEihH2GCkwIdSalzw1Z9CNXE0fv5BqLIcqmkLrBS4TbSqZJMpEWS44L&#10;Bmt6NZSft79Wwd60Etdfz++H46qVb+lTuilWqVIPg245BRGoC/fwrf2pFTwmY7iei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Jxl8UAAADcAAAADwAAAAAAAAAA&#10;AAAAAAChAgAAZHJzL2Rvd25yZXYueG1sUEsFBgAAAAAEAAQA+QAAAJMDAAAAAA==&#10;" strokecolor="black [3213]" strokeweight="1.5pt">
                              <v:stroke joinstyle="miter"/>
                            </v:line>
                            <v:line id="39 Conector recto" o:spid="_x0000_s2353" style="position:absolute;visibility:visible;mso-wrap-style:square" from="0,5782" to="5459,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RXI8UAAADcAAAADwAAAGRycy9kb3ducmV2LnhtbESPQWvCQBSE74X+h+UVvNWNUaREV9GA&#10;WMRLrCjeHtlnEs2+Ddmtxn/vFgoeh5n5hpnOO1OLG7Wusqxg0I9AEOdWV1wo2P+sPr9AOI+ssbZM&#10;Ch7kYD57f5tiou2dM7rtfCEChF2CCkrvm0RKl5dk0PVtQxy8s20N+iDbQuoW7wFuahlH0VgarDgs&#10;lNhQWlJ+3f0aBd0h3qzS4ficnbLRMb0M1sV2yUr1PrrFBISnzr/C/+1vrWAUxfB3Jhw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RXI8UAAADcAAAADwAAAAAAAAAA&#10;AAAAAAChAgAAZHJzL2Rvd25yZXYueG1sUEsFBgAAAAAEAAQA+QAAAJMDAAAAAA==&#10;" strokecolor="black [3213]" strokeweight="1.5pt">
                              <v:stroke joinstyle="miter"/>
                            </v:line>
                            <v:shape id="41 Conector recto de flecha" o:spid="_x0000_s2354" type="#_x0000_t32" style="position:absolute;top:5782;width:0;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X+8YAAADcAAAADwAAAGRycy9kb3ducmV2LnhtbESPQWsCMRSE70L/Q3iF3mqibUW2RhGh&#10;RQoq2hZ6fN08N4ubl2UT3dVfbwoFj8PMfMNMZp2rxImaUHrWMOgrEMS5NyUXGr4+3x7HIEJENlh5&#10;Jg1nCjCb3vUmmBnf8pZOu1iIBOGQoQYbY51JGXJLDkPf18TJ2/vGYUyyKaRpsE1wV8mhUiPpsOS0&#10;YLGmhaX8sDs6DYv4+/3ysR7g6ud9v6GxmtvLqtX64b6bv4KI1MVb+L+9NBqe1RP8nUlH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l/vGAAAA3AAAAA8AAAAAAAAA&#10;AAAAAAAAoQIAAGRycy9kb3ducmV2LnhtbFBLBQYAAAAABAAEAPkAAACUAwAAAAA=&#10;" strokecolor="black [3213]" strokeweight="1.5pt">
                              <v:stroke endarrow="open" joinstyle="miter"/>
                            </v:shape>
                          </v:group>
                        </v:group>
                        <v:shape id="354 Conector recto de flecha" o:spid="_x0000_s2355" type="#_x0000_t32" style="position:absolute;left:5651;top:27305;width:0;height:1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kPj8YAAADcAAAADwAAAGRycy9kb3ducmV2LnhtbESP3WoCMRSE7wt9h3AKvauJYousRhHB&#10;Ugpa/AMvTzfHzdLNybJJ3dWnN4WCl8PMfMNMZp2rxJmaUHrW0O8pEMS5NyUXGva75csIRIjIBivP&#10;pOFCAWbTx4cJZsa3vKHzNhYiQThkqMHGWGdShtySw9DzNXHyTr5xGJNsCmkabBPcVXKg1Jt0WHJa&#10;sFjTwlL+s/11Ghbx+/D6ue7j6vh++qKRmtvrqtX6+ambj0FE6uI9/N/+MBqGagh/Z9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pD4/GAAAA3AAAAA8AAAAAAAAA&#10;AAAAAAAAoQIAAGRycy9kb3ducmV2LnhtbFBLBQYAAAAABAAEAPkAAACUAwAAAAA=&#10;" strokecolor="black [3213]" strokeweight="1.5pt">
                          <v:stroke endarrow="open" joinstyle="miter"/>
                        </v:shape>
                        <v:shape id="69 Conector recto de flecha" o:spid="_x0000_s2356" type="#_x0000_t32" style="position:absolute;left:10795;top:22796;width:42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gMNsQAAADcAAAADwAAAGRycy9kb3ducmV2LnhtbESPQWvCQBSE70L/w/IEb3VjtVWiq7SC&#10;4KE9NApen9lnEsy+jburif/eLRQ8DjPzDbNYdaYWN3K+sqxgNExAEOdWV1wo2O82rzMQPiBrrC2T&#10;gjt5WC1fegtMtW35l25ZKESEsE9RQRlCk0rp85IM+qFtiKN3ss5giNIVUjtsI9zU8i1JPqTBiuNC&#10;iQ2tS8rP2dUo+Pk6yKNtL+12fKGdGX+7a5VPlRr0u885iEBdeIb/21utYJK8w9+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Aw2xAAAANwAAAAPAAAAAAAAAAAA&#10;AAAAAKECAABkcnMvZG93bnJldi54bWxQSwUGAAAAAAQABAD5AAAAkgMAAAAA&#10;" strokecolor="black [3213]" strokeweight="1.5pt">
                          <v:stroke endarrow="open" joinstyle="miter"/>
                        </v:shape>
                        <v:shape id="221 Conector angular" o:spid="_x0000_s2357" type="#_x0000_t34" style="position:absolute;top:15049;width:15621;height:4170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5Z2MYAAADcAAAADwAAAGRycy9kb3ducmV2LnhtbESPQWvCQBSE7wX/w/KEXoruWkRqdA2i&#10;FLxY0Rbb4yP7TKLZtyG7jfHfuwWhx2FmvmHmaWcr0VLjS8caRkMFgjhzpuRcw9fn++ANhA/IBivH&#10;pOFGHtJF72mOiXFX3lN7CLmIEPYJaihCqBMpfVaQRT90NXH0Tq6xGKJscmkavEa4reSrUhNpseS4&#10;UGBNq4Kyy+HXaphKdd4d999uuwrZdvrxcva3n7XWz/1uOQMRqAv/4Ud7YzSM1QT+zs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WdjGAAAA3AAAAA8AAAAAAAAA&#10;AAAAAAAAoQIAAGRycy9kb3ducmV2LnhtbFBLBQYAAAAABAAEAPkAAACUAwAAAAA=&#10;" adj="-1493" strokecolor="black [3213]" strokeweight="1.5pt">
                          <v:stroke endarrow="open"/>
                        </v:shape>
                      </v:group>
                    </v:group>
                  </w:pict>
                </mc:Fallback>
              </mc:AlternateContent>
            </w:r>
          </w:p>
          <w:p w:rsidR="00F74201" w:rsidRPr="00BB7DD6" w:rsidRDefault="00F74201" w:rsidP="0022745E">
            <w:pPr>
              <w:jc w:val="center"/>
              <w:rPr>
                <w:rFonts w:cs="Arial"/>
                <w:b/>
                <w:szCs w:val="20"/>
              </w:rPr>
            </w:pPr>
          </w:p>
          <w:p w:rsidR="00F74201" w:rsidRDefault="00F74201" w:rsidP="0022745E">
            <w:pPr>
              <w:spacing w:line="240" w:lineRule="auto"/>
              <w:jc w:val="center"/>
              <w:rPr>
                <w:rFonts w:cs="Arial"/>
                <w:b/>
                <w:szCs w:val="20"/>
              </w:rPr>
            </w:pPr>
            <w:r>
              <w:rPr>
                <w:rFonts w:cs="Arial"/>
                <w:b/>
                <w:noProof/>
                <w:szCs w:val="20"/>
                <w:lang w:val="es-MX" w:eastAsia="es-MX"/>
              </w:rPr>
              <mc:AlternateContent>
                <mc:Choice Requires="wps">
                  <w:drawing>
                    <wp:anchor distT="0" distB="0" distL="114300" distR="114300" simplePos="0" relativeHeight="252732416" behindDoc="0" locked="0" layoutInCell="1" allowOverlap="1" wp14:anchorId="4B799718" wp14:editId="12A6526E">
                      <wp:simplePos x="0" y="0"/>
                      <wp:positionH relativeFrom="column">
                        <wp:posOffset>122966</wp:posOffset>
                      </wp:positionH>
                      <wp:positionV relativeFrom="paragraph">
                        <wp:posOffset>90468</wp:posOffset>
                      </wp:positionV>
                      <wp:extent cx="1076325" cy="627529"/>
                      <wp:effectExtent l="0" t="0" r="28575" b="20320"/>
                      <wp:wrapNone/>
                      <wp:docPr id="407" name="23 Documento"/>
                      <wp:cNvGraphicFramePr/>
                      <a:graphic xmlns:a="http://schemas.openxmlformats.org/drawingml/2006/main">
                        <a:graphicData uri="http://schemas.microsoft.com/office/word/2010/wordprocessingShape">
                          <wps:wsp>
                            <wps:cNvSpPr/>
                            <wps:spPr>
                              <a:xfrm>
                                <a:off x="0" y="0"/>
                                <a:ext cx="1076325" cy="627529"/>
                              </a:xfrm>
                              <a:prstGeom prst="flowChartDocumen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623EEF" id="23 Documento" o:spid="_x0000_s1026" type="#_x0000_t114" style="position:absolute;margin-left:9.7pt;margin-top:7.1pt;width:84.75pt;height:49.4pt;z-index:25273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" fillcolor="white [3212]" strokecolor="black [3213]" strokeweight="1.5pt"/>
                  </w:pict>
                </mc:Fallback>
              </mc:AlternateContent>
            </w: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jc w:val="center"/>
              <w:rPr>
                <w:rFonts w:cs="Arial"/>
                <w:b/>
                <w:szCs w:val="20"/>
              </w:rPr>
            </w:pPr>
          </w:p>
          <w:p w:rsidR="00F74201" w:rsidRPr="00BB7DD6" w:rsidRDefault="00F74201" w:rsidP="0022745E">
            <w:pPr>
              <w:rPr>
                <w:rFonts w:cs="Arial"/>
                <w:b/>
                <w:szCs w:val="20"/>
              </w:rPr>
            </w:pPr>
            <w:r>
              <w:rPr>
                <w:rFonts w:cs="Arial"/>
                <w:b/>
                <w:noProof/>
                <w:szCs w:val="20"/>
                <w:lang w:val="es-MX" w:eastAsia="es-MX"/>
              </w:rPr>
              <mc:AlternateContent>
                <mc:Choice Requires="wps">
                  <w:drawing>
                    <wp:anchor distT="0" distB="0" distL="114300" distR="114300" simplePos="0" relativeHeight="252733440" behindDoc="0" locked="0" layoutInCell="1" allowOverlap="1" wp14:anchorId="11B51038" wp14:editId="6A3BE80B">
                      <wp:simplePos x="0" y="0"/>
                      <wp:positionH relativeFrom="column">
                        <wp:posOffset>1537335</wp:posOffset>
                      </wp:positionH>
                      <wp:positionV relativeFrom="paragraph">
                        <wp:posOffset>281940</wp:posOffset>
                      </wp:positionV>
                      <wp:extent cx="1592580" cy="647700"/>
                      <wp:effectExtent l="19050" t="0" r="45720" b="38100"/>
                      <wp:wrapNone/>
                      <wp:docPr id="40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647700"/>
                              </a:xfrm>
                              <a:prstGeom prst="flowChartMerge">
                                <a:avLst/>
                              </a:prstGeom>
                              <a:solidFill>
                                <a:srgbClr val="FFFFFF"/>
                              </a:solidFill>
                              <a:ln w="19050">
                                <a:solidFill>
                                  <a:schemeClr val="tx1"/>
                                </a:solidFill>
                                <a:miter lim="800000"/>
                                <a:headEnd/>
                                <a:tailEnd/>
                              </a:ln>
                            </wps:spPr>
                            <wps:txbx>
                              <w:txbxContent>
                                <w:p w:rsidR="009A74F5" w:rsidRPr="0018413C" w:rsidRDefault="009A74F5" w:rsidP="00F74201">
                                  <w:pPr>
                                    <w:spacing w:line="240" w:lineRule="auto"/>
                                    <w:rPr>
                                      <w:szCs w:val="20"/>
                                      <w:lang w:val="es-MX"/>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1B51038" id="_x0000_s2358" type="#_x0000_t128" style="position:absolute;left:0;text-align:left;margin-left:121.05pt;margin-top:22.2pt;width:125.4pt;height:51pt;z-index:25273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" strokecolor="black [3213]" strokeweight="1.5pt">
                      <v:textbox>
                        <w:txbxContent>
                          <w:p w:rsidR="009A74F5" w:rsidRPr="0018413C" w:rsidRDefault="009A74F5" w:rsidP="00F74201">
                            <w:pPr>
                              <w:spacing w:line="240" w:lineRule="auto"/>
                              <w:rPr>
                                <w:szCs w:val="20"/>
                                <w:lang w:val="es-MX"/>
                              </w:rPr>
                            </w:pPr>
                          </w:p>
                        </w:txbxContent>
                      </v:textbox>
                    </v:shape>
                  </w:pict>
                </mc:Fallback>
              </mc:AlternateContent>
            </w:r>
          </w:p>
        </w:tc>
        <w:tc>
          <w:tcPr>
            <w:tcW w:w="2552" w:type="dxa"/>
            <w:shd w:val="clear" w:color="auto" w:fill="auto"/>
          </w:tcPr>
          <w:p w:rsidR="00F74201" w:rsidRPr="00BB7DD6" w:rsidRDefault="00F74201" w:rsidP="0022745E">
            <w:pPr>
              <w:spacing w:line="240" w:lineRule="auto"/>
              <w:jc w:val="center"/>
              <w:rPr>
                <w:rFonts w:cs="Arial"/>
                <w:b/>
                <w:szCs w:val="20"/>
              </w:rPr>
            </w:pPr>
          </w:p>
        </w:tc>
        <w:tc>
          <w:tcPr>
            <w:tcW w:w="2835" w:type="dxa"/>
          </w:tcPr>
          <w:p w:rsidR="00F74201" w:rsidRPr="00BB7DD6" w:rsidRDefault="00F74201" w:rsidP="0022745E">
            <w:pPr>
              <w:jc w:val="center"/>
              <w:rPr>
                <w:rFonts w:cs="Arial"/>
                <w:b/>
                <w:szCs w:val="20"/>
              </w:rPr>
            </w:pPr>
          </w:p>
        </w:tc>
        <w:tc>
          <w:tcPr>
            <w:tcW w:w="2268" w:type="dxa"/>
          </w:tcPr>
          <w:p w:rsidR="00F74201" w:rsidRPr="00BB7DD6" w:rsidRDefault="00F74201" w:rsidP="0022745E">
            <w:pPr>
              <w:jc w:val="center"/>
              <w:rPr>
                <w:rFonts w:cs="Arial"/>
                <w:b/>
                <w:noProof/>
                <w:szCs w:val="20"/>
                <w:lang w:val="es-MX" w:eastAsia="es-MX"/>
              </w:rPr>
            </w:pPr>
          </w:p>
        </w:tc>
      </w:tr>
    </w:tbl>
    <w:p w:rsidR="00F74201" w:rsidRDefault="00F74201" w:rsidP="00230421">
      <w:pPr>
        <w:spacing w:line="240" w:lineRule="auto"/>
        <w:jc w:val="center"/>
        <w:rPr>
          <w:rFonts w:cs="Arial"/>
          <w:b/>
          <w:sz w:val="28"/>
          <w:szCs w:val="28"/>
        </w:rPr>
      </w:pPr>
      <w:r>
        <w:rPr>
          <w:rFonts w:cs="Arial"/>
          <w:b/>
          <w:sz w:val="28"/>
          <w:szCs w:val="28"/>
        </w:rPr>
        <w:br w:type="page"/>
      </w:r>
      <w:r w:rsidRPr="007078EE">
        <w:rPr>
          <w:rFonts w:cs="Arial"/>
          <w:b/>
          <w:sz w:val="28"/>
          <w:szCs w:val="28"/>
        </w:rPr>
        <w:lastRenderedPageBreak/>
        <w:t>PROCEDIMIENTO</w:t>
      </w:r>
    </w:p>
    <w:p w:rsidR="00230421" w:rsidRPr="007078EE" w:rsidRDefault="00230421" w:rsidP="00230421">
      <w:pPr>
        <w:spacing w:line="240" w:lineRule="auto"/>
        <w:jc w:val="center"/>
        <w:rPr>
          <w:rFonts w:cs="Arial"/>
          <w:b/>
          <w:sz w:val="28"/>
          <w:szCs w:val="28"/>
        </w:rPr>
      </w:pPr>
    </w:p>
    <w:p w:rsidR="00F74201" w:rsidRPr="00230421" w:rsidRDefault="00230421" w:rsidP="00230421">
      <w:pPr>
        <w:spacing w:after="532"/>
        <w:jc w:val="left"/>
        <w:rPr>
          <w:rFonts w:cs="Arial"/>
          <w:sz w:val="24"/>
        </w:rPr>
      </w:pPr>
      <w:r w:rsidRPr="00230421">
        <w:rPr>
          <w:rFonts w:cs="Arial"/>
          <w:sz w:val="24"/>
        </w:rPr>
        <w:t>Inhumaciones</w:t>
      </w:r>
    </w:p>
    <w:p w:rsidR="00F74201" w:rsidRPr="007078EE" w:rsidRDefault="00F74201" w:rsidP="00230421">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line="240" w:lineRule="auto"/>
        <w:rPr>
          <w:rFonts w:cs="Arial"/>
          <w:sz w:val="28"/>
          <w:szCs w:val="28"/>
        </w:rPr>
      </w:pPr>
      <w:r w:rsidRPr="007078EE">
        <w:rPr>
          <w:rFonts w:cs="Arial"/>
          <w:sz w:val="28"/>
          <w:szCs w:val="28"/>
        </w:rPr>
        <w:t xml:space="preserve">Autorizar la sepultura de un cadáver, restos humanos o restos humanos áridos en un panteón adscrito a la Coordinación.  </w:t>
      </w:r>
    </w:p>
    <w:p w:rsidR="00F74201" w:rsidRDefault="00F74201" w:rsidP="00230421">
      <w:pPr>
        <w:spacing w:after="532"/>
        <w:jc w:val="center"/>
        <w:rPr>
          <w:rFonts w:cs="Arial"/>
          <w:b/>
          <w:sz w:val="28"/>
          <w:szCs w:val="28"/>
        </w:rPr>
      </w:pPr>
      <w:r w:rsidRPr="007078EE">
        <w:rPr>
          <w:rFonts w:cs="Arial"/>
          <w:b/>
          <w:sz w:val="28"/>
          <w:szCs w:val="28"/>
        </w:rPr>
        <w:t xml:space="preserve">FUNDAMENTO </w:t>
      </w:r>
      <w:r w:rsidR="00814505" w:rsidRPr="007078EE">
        <w:rPr>
          <w:rFonts w:cs="Arial"/>
          <w:b/>
          <w:sz w:val="28"/>
          <w:szCs w:val="28"/>
        </w:rPr>
        <w:t>JURÍDICO</w:t>
      </w:r>
      <w:r w:rsidRPr="007078EE">
        <w:rPr>
          <w:rFonts w:cs="Arial"/>
          <w:b/>
          <w:sz w:val="28"/>
          <w:szCs w:val="28"/>
        </w:rPr>
        <w:t xml:space="preserve"> ADMINISTRATIVO DEL PROCEDIMIENTO</w:t>
      </w:r>
    </w:p>
    <w:p w:rsidR="00F74201" w:rsidRPr="007078EE" w:rsidRDefault="00F74201" w:rsidP="00F74201">
      <w:pPr>
        <w:spacing w:after="532"/>
        <w:rPr>
          <w:rFonts w:cs="Arial"/>
          <w:sz w:val="28"/>
          <w:szCs w:val="28"/>
        </w:rPr>
      </w:pPr>
      <w:r w:rsidRPr="007078EE">
        <w:rPr>
          <w:rFonts w:cs="Arial"/>
          <w:sz w:val="28"/>
          <w:szCs w:val="28"/>
        </w:rPr>
        <w:t xml:space="preserve">Reglamento de Panteones, Titulo II, Capítulo II </w:t>
      </w:r>
    </w:p>
    <w:p w:rsidR="00F74201"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r w:rsidRPr="007078EE">
        <w:rPr>
          <w:rFonts w:cs="Arial"/>
          <w:sz w:val="28"/>
          <w:szCs w:val="28"/>
        </w:rPr>
        <w:t>Ley General de Salud</w:t>
      </w:r>
    </w:p>
    <w:p w:rsidR="00F74201" w:rsidRPr="007078EE" w:rsidRDefault="00F74201" w:rsidP="00F74201">
      <w:pPr>
        <w:spacing w:after="532"/>
        <w:rPr>
          <w:rFonts w:cs="Arial"/>
          <w:b/>
          <w:sz w:val="28"/>
          <w:szCs w:val="28"/>
        </w:rPr>
        <w:sectPr w:rsidR="00F74201" w:rsidRPr="007078EE" w:rsidSect="0057602F">
          <w:headerReference w:type="default" r:id="rId21"/>
          <w:footerReference w:type="default" r:id="rId22"/>
          <w:type w:val="continuous"/>
          <w:pgSz w:w="12240" w:h="15840" w:code="1"/>
          <w:pgMar w:top="1701" w:right="1701" w:bottom="1418" w:left="1701" w:header="1418" w:footer="567" w:gutter="0"/>
          <w:cols w:space="708"/>
          <w:docGrid w:linePitch="360"/>
        </w:sectPr>
      </w:pPr>
    </w:p>
    <w:p w:rsidR="00F74201" w:rsidRPr="007078EE" w:rsidRDefault="00F74201" w:rsidP="00F74201">
      <w:pPr>
        <w:spacing w:line="240" w:lineRule="auto"/>
        <w:rPr>
          <w:rFonts w:cs="Arial"/>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017"/>
        <w:gridCol w:w="2576"/>
        <w:gridCol w:w="4313"/>
      </w:tblGrid>
      <w:tr w:rsidR="00230421" w:rsidRPr="002856D2" w:rsidTr="00411FC1">
        <w:trPr>
          <w:trHeight w:val="567"/>
        </w:trPr>
        <w:tc>
          <w:tcPr>
            <w:tcW w:w="5321" w:type="dxa"/>
            <w:gridSpan w:val="3"/>
            <w:shd w:val="clear" w:color="auto" w:fill="FFC000"/>
          </w:tcPr>
          <w:p w:rsidR="00230421" w:rsidRPr="002856D2" w:rsidRDefault="00230421" w:rsidP="0022745E">
            <w:pPr>
              <w:spacing w:line="240" w:lineRule="auto"/>
              <w:jc w:val="left"/>
              <w:rPr>
                <w:rFonts w:cs="Arial"/>
                <w:b/>
                <w:szCs w:val="20"/>
              </w:rPr>
            </w:pPr>
            <w:r w:rsidRPr="002856D2">
              <w:rPr>
                <w:rFonts w:cs="Arial"/>
                <w:b/>
                <w:szCs w:val="20"/>
              </w:rPr>
              <w:t xml:space="preserve">UNIDAD ADMINISTRATIVA: </w:t>
            </w:r>
          </w:p>
          <w:p w:rsidR="00230421" w:rsidRPr="00305C05" w:rsidRDefault="00230421" w:rsidP="0022745E">
            <w:pPr>
              <w:spacing w:line="240" w:lineRule="auto"/>
              <w:jc w:val="left"/>
              <w:rPr>
                <w:rFonts w:cs="Arial"/>
                <w:b/>
                <w:szCs w:val="20"/>
              </w:rPr>
            </w:pPr>
            <w:r w:rsidRPr="002856D2">
              <w:rPr>
                <w:rFonts w:cs="Arial"/>
                <w:szCs w:val="20"/>
              </w:rPr>
              <w:t>Coordinación de Panteones</w:t>
            </w:r>
          </w:p>
        </w:tc>
        <w:tc>
          <w:tcPr>
            <w:tcW w:w="4313" w:type="dxa"/>
            <w:shd w:val="clear" w:color="auto" w:fill="FFC000"/>
          </w:tcPr>
          <w:p w:rsidR="00230421" w:rsidRPr="002856D2" w:rsidRDefault="00230421" w:rsidP="0022745E">
            <w:pPr>
              <w:spacing w:line="240" w:lineRule="auto"/>
              <w:jc w:val="left"/>
              <w:rPr>
                <w:rFonts w:cs="Arial"/>
                <w:szCs w:val="20"/>
              </w:rPr>
            </w:pPr>
            <w:r w:rsidRPr="002856D2">
              <w:rPr>
                <w:rFonts w:cs="Arial"/>
                <w:b/>
                <w:szCs w:val="20"/>
              </w:rPr>
              <w:t>UNIDAD RESPONSABLE</w:t>
            </w:r>
            <w:r w:rsidRPr="00305C05">
              <w:rPr>
                <w:rFonts w:cs="Arial"/>
                <w:szCs w:val="20"/>
              </w:rPr>
              <w:t xml:space="preserve"> </w:t>
            </w:r>
            <w:r>
              <w:rPr>
                <w:rFonts w:cs="Arial"/>
                <w:szCs w:val="20"/>
              </w:rPr>
              <w:t xml:space="preserve"> </w:t>
            </w:r>
            <w:r w:rsidRPr="00305C05">
              <w:rPr>
                <w:rFonts w:cs="Arial"/>
                <w:szCs w:val="20"/>
              </w:rPr>
              <w:t>Departamento de Atención y Servicio al Público</w:t>
            </w:r>
            <w:r w:rsidRPr="002856D2">
              <w:rPr>
                <w:rFonts w:cs="Arial"/>
                <w:b/>
                <w:szCs w:val="20"/>
              </w:rPr>
              <w:t>:</w:t>
            </w:r>
            <w:r>
              <w:rPr>
                <w:rFonts w:cs="Arial"/>
                <w:b/>
                <w:szCs w:val="20"/>
              </w:rPr>
              <w:t xml:space="preserve"> </w:t>
            </w:r>
          </w:p>
        </w:tc>
      </w:tr>
      <w:tr w:rsidR="00F74201" w:rsidRPr="002856D2" w:rsidTr="00230421">
        <w:trPr>
          <w:trHeight w:val="377"/>
        </w:trPr>
        <w:tc>
          <w:tcPr>
            <w:tcW w:w="9634" w:type="dxa"/>
            <w:gridSpan w:val="4"/>
            <w:tcBorders>
              <w:bottom w:val="single" w:sz="4" w:space="0" w:color="auto"/>
            </w:tcBorders>
            <w:shd w:val="clear" w:color="auto" w:fill="FFC000"/>
          </w:tcPr>
          <w:p w:rsidR="00F74201" w:rsidRPr="00597FB5" w:rsidRDefault="00F74201" w:rsidP="0022745E">
            <w:pPr>
              <w:spacing w:line="240" w:lineRule="auto"/>
              <w:jc w:val="left"/>
              <w:rPr>
                <w:rFonts w:cs="Arial"/>
                <w:b/>
                <w:szCs w:val="20"/>
              </w:rPr>
            </w:pPr>
            <w:r w:rsidRPr="002856D2">
              <w:rPr>
                <w:rFonts w:cs="Arial"/>
                <w:b/>
                <w:szCs w:val="20"/>
              </w:rPr>
              <w:t>NOMBRE DEL PROCEDIMIENTO:</w:t>
            </w:r>
            <w:r>
              <w:rPr>
                <w:rFonts w:cs="Arial"/>
                <w:b/>
                <w:szCs w:val="20"/>
              </w:rPr>
              <w:t xml:space="preserve"> </w:t>
            </w:r>
            <w:r w:rsidRPr="002856D2">
              <w:rPr>
                <w:rFonts w:cs="Arial"/>
                <w:szCs w:val="20"/>
              </w:rPr>
              <w:t>Inhumaciones</w:t>
            </w:r>
          </w:p>
        </w:tc>
      </w:tr>
      <w:tr w:rsidR="00F74201" w:rsidRPr="007078EE" w:rsidTr="00230421">
        <w:trPr>
          <w:trHeight w:val="283"/>
        </w:trPr>
        <w:tc>
          <w:tcPr>
            <w:tcW w:w="9634" w:type="dxa"/>
            <w:gridSpan w:val="4"/>
            <w:tcBorders>
              <w:left w:val="nil"/>
              <w:right w:val="nil"/>
            </w:tcBorders>
            <w:shd w:val="clear" w:color="auto" w:fill="auto"/>
          </w:tcPr>
          <w:p w:rsidR="00F74201" w:rsidRPr="002856D2" w:rsidRDefault="00F74201" w:rsidP="0022745E">
            <w:pPr>
              <w:jc w:val="right"/>
              <w:rPr>
                <w:rFonts w:cs="Arial"/>
                <w:b/>
                <w:szCs w:val="20"/>
              </w:rPr>
            </w:pPr>
          </w:p>
        </w:tc>
      </w:tr>
      <w:tr w:rsidR="00F74201" w:rsidRPr="007078EE" w:rsidTr="00230421">
        <w:trPr>
          <w:trHeight w:val="477"/>
        </w:trPr>
        <w:tc>
          <w:tcPr>
            <w:tcW w:w="0" w:type="auto"/>
            <w:shd w:val="clear" w:color="auto" w:fill="FFC000"/>
            <w:vAlign w:val="center"/>
          </w:tcPr>
          <w:p w:rsidR="00F74201" w:rsidRPr="002856D2" w:rsidRDefault="00F74201" w:rsidP="0022745E">
            <w:pPr>
              <w:jc w:val="center"/>
              <w:rPr>
                <w:rFonts w:cs="Arial"/>
                <w:b/>
                <w:szCs w:val="20"/>
              </w:rPr>
            </w:pPr>
            <w:r w:rsidRPr="002856D2">
              <w:rPr>
                <w:rFonts w:cs="Arial"/>
                <w:b/>
                <w:szCs w:val="20"/>
              </w:rPr>
              <w:t xml:space="preserve">ACT. </w:t>
            </w:r>
            <w:r w:rsidR="00814505" w:rsidRPr="002856D2">
              <w:rPr>
                <w:rFonts w:cs="Arial"/>
                <w:b/>
                <w:szCs w:val="20"/>
              </w:rPr>
              <w:t>NÚM.</w:t>
            </w:r>
          </w:p>
        </w:tc>
        <w:tc>
          <w:tcPr>
            <w:tcW w:w="2017" w:type="dxa"/>
            <w:shd w:val="clear" w:color="auto" w:fill="FFC000"/>
            <w:vAlign w:val="center"/>
          </w:tcPr>
          <w:p w:rsidR="00F74201" w:rsidRPr="002856D2" w:rsidRDefault="00F74201" w:rsidP="0022745E">
            <w:pPr>
              <w:jc w:val="center"/>
              <w:rPr>
                <w:rFonts w:cs="Arial"/>
                <w:b/>
                <w:szCs w:val="20"/>
              </w:rPr>
            </w:pPr>
            <w:r w:rsidRPr="002856D2">
              <w:rPr>
                <w:rFonts w:cs="Arial"/>
                <w:b/>
                <w:szCs w:val="20"/>
              </w:rPr>
              <w:t>RESPONSABLE</w:t>
            </w:r>
          </w:p>
        </w:tc>
        <w:tc>
          <w:tcPr>
            <w:tcW w:w="2576" w:type="dxa"/>
            <w:shd w:val="clear" w:color="auto" w:fill="FFC000"/>
            <w:vAlign w:val="center"/>
          </w:tcPr>
          <w:p w:rsidR="00F74201" w:rsidRPr="002856D2" w:rsidRDefault="00814505" w:rsidP="0022745E">
            <w:pPr>
              <w:jc w:val="center"/>
              <w:rPr>
                <w:rFonts w:cs="Arial"/>
                <w:b/>
                <w:szCs w:val="20"/>
              </w:rPr>
            </w:pPr>
            <w:r w:rsidRPr="002856D2">
              <w:rPr>
                <w:rFonts w:cs="Arial"/>
                <w:b/>
                <w:szCs w:val="20"/>
              </w:rPr>
              <w:t>DESCRIPCIÓN</w:t>
            </w:r>
            <w:r w:rsidR="00F74201" w:rsidRPr="002856D2">
              <w:rPr>
                <w:rFonts w:cs="Arial"/>
                <w:b/>
                <w:szCs w:val="20"/>
              </w:rPr>
              <w:t xml:space="preserve"> DE ACTIVIDADES</w:t>
            </w:r>
          </w:p>
        </w:tc>
        <w:tc>
          <w:tcPr>
            <w:tcW w:w="4313" w:type="dxa"/>
            <w:shd w:val="clear" w:color="auto" w:fill="FFC000"/>
            <w:vAlign w:val="center"/>
          </w:tcPr>
          <w:p w:rsidR="00F74201" w:rsidRPr="002856D2" w:rsidRDefault="00F74201" w:rsidP="0022745E">
            <w:pPr>
              <w:jc w:val="center"/>
              <w:rPr>
                <w:rFonts w:cs="Arial"/>
                <w:b/>
                <w:szCs w:val="20"/>
              </w:rPr>
            </w:pPr>
            <w:r w:rsidRPr="002856D2">
              <w:rPr>
                <w:rFonts w:cs="Arial"/>
                <w:b/>
                <w:szCs w:val="20"/>
              </w:rPr>
              <w:t>FORMA O DOCUMENTO</w:t>
            </w:r>
          </w:p>
        </w:tc>
      </w:tr>
      <w:tr w:rsidR="00F74201" w:rsidRPr="007078EE" w:rsidTr="00230421">
        <w:trPr>
          <w:trHeight w:val="1025"/>
        </w:trPr>
        <w:tc>
          <w:tcPr>
            <w:tcW w:w="0" w:type="auto"/>
            <w:shd w:val="clear" w:color="auto" w:fill="auto"/>
          </w:tcPr>
          <w:p w:rsidR="00F74201" w:rsidRPr="002856D2" w:rsidRDefault="00F74201" w:rsidP="0022745E">
            <w:pPr>
              <w:jc w:val="center"/>
              <w:rPr>
                <w:rFonts w:cs="Arial"/>
                <w:szCs w:val="20"/>
              </w:rPr>
            </w:pPr>
            <w:r w:rsidRPr="002856D2">
              <w:rPr>
                <w:rFonts w:cs="Arial"/>
                <w:szCs w:val="20"/>
              </w:rPr>
              <w:t>1</w:t>
            </w:r>
          </w:p>
        </w:tc>
        <w:tc>
          <w:tcPr>
            <w:tcW w:w="2017" w:type="dxa"/>
            <w:shd w:val="clear" w:color="auto" w:fill="auto"/>
          </w:tcPr>
          <w:p w:rsidR="00F74201" w:rsidRPr="002856D2" w:rsidRDefault="00F74201" w:rsidP="0022745E">
            <w:pPr>
              <w:spacing w:line="240" w:lineRule="auto"/>
              <w:rPr>
                <w:rFonts w:cs="Arial"/>
                <w:szCs w:val="20"/>
              </w:rPr>
            </w:pPr>
            <w:r w:rsidRPr="002856D2">
              <w:rPr>
                <w:rFonts w:cs="Arial"/>
                <w:szCs w:val="20"/>
              </w:rPr>
              <w:t>Ciudadano</w:t>
            </w:r>
          </w:p>
        </w:tc>
        <w:tc>
          <w:tcPr>
            <w:tcW w:w="2576" w:type="dxa"/>
            <w:shd w:val="clear" w:color="auto" w:fill="auto"/>
          </w:tcPr>
          <w:p w:rsidR="00F74201" w:rsidRPr="002856D2" w:rsidRDefault="00F74201" w:rsidP="0022745E">
            <w:pPr>
              <w:spacing w:line="240" w:lineRule="auto"/>
              <w:jc w:val="center"/>
              <w:rPr>
                <w:rFonts w:cs="Arial"/>
                <w:szCs w:val="20"/>
              </w:rPr>
            </w:pPr>
            <w:r w:rsidRPr="002856D2">
              <w:rPr>
                <w:rFonts w:cs="Arial"/>
                <w:b/>
                <w:szCs w:val="20"/>
              </w:rPr>
              <w:t>INICIO</w:t>
            </w:r>
          </w:p>
          <w:p w:rsidR="00F74201" w:rsidRPr="002856D2" w:rsidRDefault="00F74201" w:rsidP="00230421">
            <w:pPr>
              <w:spacing w:line="240" w:lineRule="auto"/>
              <w:rPr>
                <w:rFonts w:cs="Arial"/>
                <w:szCs w:val="20"/>
              </w:rPr>
            </w:pPr>
            <w:r w:rsidRPr="002856D2">
              <w:rPr>
                <w:rFonts w:cs="Arial"/>
                <w:szCs w:val="20"/>
              </w:rPr>
              <w:t xml:space="preserve"> Solicita al Administrador del Panteón la orden de Servicio de Inhumación, entregando copia del título de propiedad del lote.</w:t>
            </w:r>
          </w:p>
        </w:tc>
        <w:tc>
          <w:tcPr>
            <w:tcW w:w="4313" w:type="dxa"/>
            <w:shd w:val="clear" w:color="auto" w:fill="auto"/>
          </w:tcPr>
          <w:p w:rsidR="00F74201" w:rsidRPr="002856D2" w:rsidRDefault="00F74201" w:rsidP="0022745E">
            <w:pPr>
              <w:spacing w:line="240" w:lineRule="auto"/>
              <w:jc w:val="left"/>
              <w:rPr>
                <w:rFonts w:cs="Arial"/>
                <w:szCs w:val="20"/>
              </w:rPr>
            </w:pPr>
            <w:r w:rsidRPr="002856D2">
              <w:rPr>
                <w:rFonts w:cs="Arial"/>
                <w:szCs w:val="20"/>
              </w:rPr>
              <w:t>Título de Propiedad del Lote</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2</w:t>
            </w:r>
          </w:p>
        </w:tc>
        <w:tc>
          <w:tcPr>
            <w:tcW w:w="2017" w:type="dxa"/>
            <w:shd w:val="clear" w:color="auto" w:fill="auto"/>
          </w:tcPr>
          <w:p w:rsidR="00F74201" w:rsidRPr="002856D2" w:rsidRDefault="00F74201" w:rsidP="0022745E">
            <w:pPr>
              <w:jc w:val="left"/>
              <w:rPr>
                <w:rFonts w:cs="Arial"/>
                <w:szCs w:val="20"/>
              </w:rPr>
            </w:pPr>
            <w:r w:rsidRPr="002856D2">
              <w:rPr>
                <w:rFonts w:cs="Arial"/>
                <w:szCs w:val="20"/>
              </w:rPr>
              <w:t>Administrador del Panteón</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 xml:space="preserve">Realiza la ubicación física del lote, en caso de encontrar restos áridos deberá realizarse un trámite de exhumación. </w:t>
            </w:r>
          </w:p>
        </w:tc>
        <w:tc>
          <w:tcPr>
            <w:tcW w:w="4313" w:type="dxa"/>
            <w:shd w:val="clear" w:color="auto" w:fill="auto"/>
          </w:tcPr>
          <w:p w:rsidR="00F74201" w:rsidRPr="002856D2" w:rsidRDefault="00F74201" w:rsidP="0022745E">
            <w:pPr>
              <w:jc w:val="left"/>
              <w:rPr>
                <w:rFonts w:cs="Arial"/>
                <w:szCs w:val="20"/>
              </w:rPr>
            </w:pPr>
            <w:r w:rsidRPr="002856D2">
              <w:rPr>
                <w:rFonts w:cs="Arial"/>
                <w:szCs w:val="20"/>
              </w:rPr>
              <w:t>Formato Orden de Servicio</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3</w:t>
            </w:r>
          </w:p>
        </w:tc>
        <w:tc>
          <w:tcPr>
            <w:tcW w:w="2017" w:type="dxa"/>
            <w:shd w:val="clear" w:color="auto" w:fill="auto"/>
          </w:tcPr>
          <w:p w:rsidR="00F74201" w:rsidRPr="002856D2" w:rsidRDefault="00F74201" w:rsidP="0022745E">
            <w:pPr>
              <w:spacing w:line="240" w:lineRule="auto"/>
              <w:rPr>
                <w:rFonts w:cs="Arial"/>
                <w:szCs w:val="20"/>
              </w:rPr>
            </w:pPr>
            <w:r w:rsidRPr="002856D2">
              <w:rPr>
                <w:rFonts w:cs="Arial"/>
                <w:szCs w:val="20"/>
              </w:rPr>
              <w:t>Personal de la Oficialía del Registro Civil</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Elabora el Acta de Defunción y la orden de Inhumación de acuerdo a los datos del Formato Orden de Servicio y retiene Título de Propiedad de lote Original.</w:t>
            </w:r>
          </w:p>
        </w:tc>
        <w:tc>
          <w:tcPr>
            <w:tcW w:w="4313" w:type="dxa"/>
            <w:shd w:val="clear" w:color="auto" w:fill="auto"/>
          </w:tcPr>
          <w:p w:rsidR="00F74201" w:rsidRPr="002856D2" w:rsidRDefault="00F74201" w:rsidP="0022745E">
            <w:pPr>
              <w:spacing w:line="240" w:lineRule="auto"/>
              <w:rPr>
                <w:rFonts w:cs="Arial"/>
                <w:szCs w:val="20"/>
              </w:rPr>
            </w:pPr>
            <w:r w:rsidRPr="002856D2">
              <w:rPr>
                <w:rFonts w:cs="Arial"/>
                <w:szCs w:val="20"/>
              </w:rPr>
              <w:t>Formato de Orden de Servicio</w:t>
            </w:r>
          </w:p>
          <w:p w:rsidR="00F74201" w:rsidRPr="002856D2" w:rsidRDefault="00F74201" w:rsidP="0022745E">
            <w:pPr>
              <w:spacing w:line="240" w:lineRule="auto"/>
              <w:rPr>
                <w:rFonts w:cs="Arial"/>
                <w:szCs w:val="20"/>
              </w:rPr>
            </w:pPr>
            <w:r w:rsidRPr="002856D2">
              <w:rPr>
                <w:rFonts w:cs="Arial"/>
                <w:szCs w:val="20"/>
              </w:rPr>
              <w:t>Copia de Credencial de Elector</w:t>
            </w:r>
          </w:p>
          <w:p w:rsidR="00F74201" w:rsidRPr="002856D2" w:rsidRDefault="00F74201" w:rsidP="0022745E">
            <w:pPr>
              <w:spacing w:line="240" w:lineRule="auto"/>
              <w:rPr>
                <w:rFonts w:cs="Arial"/>
                <w:szCs w:val="20"/>
              </w:rPr>
            </w:pPr>
            <w:r w:rsidRPr="002856D2">
              <w:rPr>
                <w:rFonts w:cs="Arial"/>
                <w:szCs w:val="20"/>
              </w:rPr>
              <w:t>Copia de Certificado de Defunción expedido por institución médica</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4</w:t>
            </w:r>
          </w:p>
        </w:tc>
        <w:tc>
          <w:tcPr>
            <w:tcW w:w="2017" w:type="dxa"/>
            <w:shd w:val="clear" w:color="auto" w:fill="auto"/>
          </w:tcPr>
          <w:p w:rsidR="00F74201" w:rsidRPr="002856D2" w:rsidRDefault="00F74201" w:rsidP="0022745E">
            <w:pPr>
              <w:spacing w:line="240" w:lineRule="auto"/>
              <w:rPr>
                <w:rFonts w:cs="Arial"/>
                <w:szCs w:val="20"/>
              </w:rPr>
            </w:pPr>
            <w:r>
              <w:rPr>
                <w:rFonts w:cs="Arial"/>
                <w:szCs w:val="20"/>
              </w:rPr>
              <w:t>Personal de Departamento de Atención y Servicio al Publico</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Verifica documentación para elaborar el Pase de Pago a la Dirección de Finanzas.</w:t>
            </w:r>
          </w:p>
        </w:tc>
        <w:tc>
          <w:tcPr>
            <w:tcW w:w="4313" w:type="dxa"/>
            <w:shd w:val="clear" w:color="auto" w:fill="auto"/>
          </w:tcPr>
          <w:p w:rsidR="00F74201" w:rsidRPr="002856D2" w:rsidRDefault="00F74201" w:rsidP="0022745E">
            <w:pPr>
              <w:spacing w:line="240" w:lineRule="auto"/>
              <w:rPr>
                <w:rFonts w:cs="Arial"/>
                <w:szCs w:val="20"/>
              </w:rPr>
            </w:pPr>
            <w:r w:rsidRPr="002856D2">
              <w:rPr>
                <w:rFonts w:cs="Arial"/>
                <w:szCs w:val="20"/>
              </w:rPr>
              <w:t>Formato de Orden de Servicio</w:t>
            </w:r>
          </w:p>
          <w:p w:rsidR="00F74201" w:rsidRPr="002856D2" w:rsidRDefault="00F74201" w:rsidP="0022745E">
            <w:pPr>
              <w:spacing w:line="240" w:lineRule="auto"/>
              <w:rPr>
                <w:rFonts w:cs="Arial"/>
                <w:szCs w:val="20"/>
              </w:rPr>
            </w:pPr>
            <w:r w:rsidRPr="002856D2">
              <w:rPr>
                <w:rFonts w:cs="Arial"/>
                <w:szCs w:val="20"/>
              </w:rPr>
              <w:t>Copia de Credencial de Elector</w:t>
            </w:r>
          </w:p>
          <w:p w:rsidR="00F74201" w:rsidRPr="002856D2" w:rsidRDefault="00F74201" w:rsidP="0022745E">
            <w:pPr>
              <w:spacing w:line="240" w:lineRule="auto"/>
              <w:rPr>
                <w:rFonts w:cs="Arial"/>
                <w:szCs w:val="20"/>
              </w:rPr>
            </w:pPr>
            <w:r w:rsidRPr="002856D2">
              <w:rPr>
                <w:rFonts w:cs="Arial"/>
                <w:szCs w:val="20"/>
              </w:rPr>
              <w:t>Copia de Certificado de Defunción expedido por institución médica</w:t>
            </w:r>
          </w:p>
          <w:p w:rsidR="00F74201" w:rsidRPr="002856D2" w:rsidRDefault="00F74201" w:rsidP="0022745E">
            <w:pPr>
              <w:spacing w:line="240" w:lineRule="auto"/>
              <w:rPr>
                <w:rFonts w:cs="Arial"/>
                <w:szCs w:val="20"/>
              </w:rPr>
            </w:pPr>
            <w:r w:rsidRPr="002856D2">
              <w:rPr>
                <w:rFonts w:cs="Arial"/>
                <w:szCs w:val="20"/>
              </w:rPr>
              <w:t>Copia de Orden de Inhumación</w:t>
            </w:r>
          </w:p>
          <w:p w:rsidR="00F74201" w:rsidRPr="002856D2" w:rsidRDefault="00F74201" w:rsidP="0022745E">
            <w:pPr>
              <w:spacing w:line="240" w:lineRule="auto"/>
              <w:rPr>
                <w:rFonts w:cs="Arial"/>
                <w:szCs w:val="20"/>
              </w:rPr>
            </w:pPr>
            <w:r w:rsidRPr="002856D2">
              <w:rPr>
                <w:rFonts w:cs="Arial"/>
                <w:szCs w:val="20"/>
              </w:rPr>
              <w:t>Copia de Acta de Defunción</w:t>
            </w:r>
          </w:p>
          <w:p w:rsidR="00F74201" w:rsidRPr="002856D2" w:rsidRDefault="00F74201" w:rsidP="0022745E">
            <w:pPr>
              <w:spacing w:line="240" w:lineRule="auto"/>
              <w:rPr>
                <w:rFonts w:cs="Arial"/>
                <w:szCs w:val="20"/>
              </w:rPr>
            </w:pPr>
            <w:r w:rsidRPr="002856D2">
              <w:rPr>
                <w:rFonts w:cs="Arial"/>
                <w:szCs w:val="20"/>
              </w:rPr>
              <w:t>Copia de Título de Propiedad del Lote</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5</w:t>
            </w:r>
          </w:p>
        </w:tc>
        <w:tc>
          <w:tcPr>
            <w:tcW w:w="2017" w:type="dxa"/>
            <w:shd w:val="clear" w:color="auto" w:fill="auto"/>
          </w:tcPr>
          <w:p w:rsidR="00F74201" w:rsidRPr="002856D2" w:rsidRDefault="00F74201" w:rsidP="0022745E">
            <w:pPr>
              <w:spacing w:line="240" w:lineRule="auto"/>
              <w:rPr>
                <w:rFonts w:cs="Arial"/>
                <w:szCs w:val="20"/>
              </w:rPr>
            </w:pPr>
            <w:r w:rsidRPr="002856D2">
              <w:rPr>
                <w:rFonts w:cs="Arial"/>
                <w:szCs w:val="20"/>
              </w:rPr>
              <w:t>Personal de la Oficialía del Registro Civil</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Devuelve al ciudadano el Título de Propiedad de Lote Original.</w:t>
            </w:r>
          </w:p>
        </w:tc>
        <w:tc>
          <w:tcPr>
            <w:tcW w:w="4313" w:type="dxa"/>
            <w:shd w:val="clear" w:color="auto" w:fill="auto"/>
          </w:tcPr>
          <w:p w:rsidR="00F74201" w:rsidRPr="002856D2" w:rsidRDefault="00F74201" w:rsidP="0022745E">
            <w:pPr>
              <w:rPr>
                <w:rFonts w:cs="Arial"/>
                <w:szCs w:val="20"/>
              </w:rPr>
            </w:pPr>
            <w:r w:rsidRPr="002856D2">
              <w:rPr>
                <w:rFonts w:cs="Arial"/>
                <w:szCs w:val="20"/>
              </w:rPr>
              <w:t>Título de Propiedad de Lote Original.</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6</w:t>
            </w:r>
          </w:p>
        </w:tc>
        <w:tc>
          <w:tcPr>
            <w:tcW w:w="2017" w:type="dxa"/>
            <w:shd w:val="clear" w:color="auto" w:fill="auto"/>
          </w:tcPr>
          <w:p w:rsidR="00F74201" w:rsidRPr="002856D2" w:rsidRDefault="00F74201" w:rsidP="0022745E">
            <w:pPr>
              <w:jc w:val="left"/>
              <w:rPr>
                <w:rFonts w:cs="Arial"/>
                <w:szCs w:val="20"/>
              </w:rPr>
            </w:pPr>
            <w:r w:rsidRPr="002856D2">
              <w:rPr>
                <w:rFonts w:cs="Arial"/>
                <w:szCs w:val="20"/>
              </w:rPr>
              <w:t>Administrador del Panteón</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Recibe copia del Acta de Defunción y original de la Orden para llevar a cabo la inhumación.</w:t>
            </w:r>
          </w:p>
        </w:tc>
        <w:tc>
          <w:tcPr>
            <w:tcW w:w="4313" w:type="dxa"/>
            <w:shd w:val="clear" w:color="auto" w:fill="auto"/>
          </w:tcPr>
          <w:p w:rsidR="00F74201" w:rsidRPr="002856D2" w:rsidRDefault="00F74201" w:rsidP="0022745E">
            <w:pPr>
              <w:spacing w:line="240" w:lineRule="auto"/>
              <w:rPr>
                <w:rFonts w:cs="Arial"/>
                <w:szCs w:val="20"/>
              </w:rPr>
            </w:pPr>
            <w:r w:rsidRPr="002856D2">
              <w:rPr>
                <w:rFonts w:cs="Arial"/>
                <w:szCs w:val="20"/>
              </w:rPr>
              <w:t>Copia de Acta de Defunción</w:t>
            </w:r>
          </w:p>
          <w:p w:rsidR="00F74201" w:rsidRPr="002856D2" w:rsidRDefault="00F74201" w:rsidP="0022745E">
            <w:pPr>
              <w:spacing w:line="240" w:lineRule="auto"/>
              <w:rPr>
                <w:rFonts w:cs="Arial"/>
                <w:szCs w:val="20"/>
              </w:rPr>
            </w:pPr>
            <w:r w:rsidRPr="002856D2">
              <w:rPr>
                <w:rFonts w:cs="Arial"/>
                <w:szCs w:val="20"/>
              </w:rPr>
              <w:t>Original de Orden de Inhumación</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r w:rsidRPr="002856D2">
              <w:rPr>
                <w:rFonts w:cs="Arial"/>
                <w:szCs w:val="20"/>
              </w:rPr>
              <w:t>7</w:t>
            </w:r>
          </w:p>
        </w:tc>
        <w:tc>
          <w:tcPr>
            <w:tcW w:w="2017" w:type="dxa"/>
            <w:shd w:val="clear" w:color="auto" w:fill="auto"/>
          </w:tcPr>
          <w:p w:rsidR="00F74201" w:rsidRPr="002856D2" w:rsidRDefault="00F74201" w:rsidP="0022745E">
            <w:pPr>
              <w:spacing w:line="240" w:lineRule="auto"/>
              <w:rPr>
                <w:rFonts w:cs="Arial"/>
                <w:szCs w:val="20"/>
              </w:rPr>
            </w:pPr>
            <w:r w:rsidRPr="002856D2">
              <w:rPr>
                <w:rFonts w:cs="Arial"/>
                <w:szCs w:val="20"/>
              </w:rPr>
              <w:t xml:space="preserve">Personal de Departamento de </w:t>
            </w:r>
            <w:r>
              <w:rPr>
                <w:rFonts w:cs="Arial"/>
                <w:szCs w:val="20"/>
              </w:rPr>
              <w:t>Atención y Servicio al Publico</w:t>
            </w:r>
          </w:p>
        </w:tc>
        <w:tc>
          <w:tcPr>
            <w:tcW w:w="2576" w:type="dxa"/>
            <w:shd w:val="clear" w:color="auto" w:fill="auto"/>
          </w:tcPr>
          <w:p w:rsidR="00F74201" w:rsidRPr="002856D2" w:rsidRDefault="00F74201" w:rsidP="0022745E">
            <w:pPr>
              <w:spacing w:line="240" w:lineRule="auto"/>
              <w:rPr>
                <w:rFonts w:cs="Arial"/>
                <w:szCs w:val="20"/>
              </w:rPr>
            </w:pPr>
            <w:r w:rsidRPr="002856D2">
              <w:rPr>
                <w:rFonts w:cs="Arial"/>
                <w:szCs w:val="20"/>
              </w:rPr>
              <w:t>Archivar e integrar en el expediente de Servicios de Inhumaciones.</w:t>
            </w:r>
          </w:p>
        </w:tc>
        <w:tc>
          <w:tcPr>
            <w:tcW w:w="4313" w:type="dxa"/>
            <w:shd w:val="clear" w:color="auto" w:fill="auto"/>
          </w:tcPr>
          <w:p w:rsidR="00F74201" w:rsidRPr="002856D2" w:rsidRDefault="00F74201" w:rsidP="0022745E">
            <w:pPr>
              <w:spacing w:line="240" w:lineRule="auto"/>
              <w:rPr>
                <w:rFonts w:cs="Arial"/>
                <w:szCs w:val="20"/>
              </w:rPr>
            </w:pPr>
            <w:r w:rsidRPr="002856D2">
              <w:rPr>
                <w:rFonts w:cs="Arial"/>
                <w:szCs w:val="20"/>
              </w:rPr>
              <w:t>Formato de Orden de Servicio</w:t>
            </w:r>
          </w:p>
          <w:p w:rsidR="00F74201" w:rsidRPr="002856D2" w:rsidRDefault="00F74201" w:rsidP="0022745E">
            <w:pPr>
              <w:spacing w:line="240" w:lineRule="auto"/>
              <w:rPr>
                <w:rFonts w:cs="Arial"/>
                <w:szCs w:val="20"/>
              </w:rPr>
            </w:pPr>
            <w:r w:rsidRPr="002856D2">
              <w:rPr>
                <w:rFonts w:cs="Arial"/>
                <w:szCs w:val="20"/>
              </w:rPr>
              <w:t>Copia de Credencial de Elector</w:t>
            </w:r>
          </w:p>
          <w:p w:rsidR="00F74201" w:rsidRPr="002856D2" w:rsidRDefault="00F74201" w:rsidP="0022745E">
            <w:pPr>
              <w:spacing w:line="240" w:lineRule="auto"/>
              <w:rPr>
                <w:rFonts w:cs="Arial"/>
                <w:szCs w:val="20"/>
              </w:rPr>
            </w:pPr>
            <w:r w:rsidRPr="002856D2">
              <w:rPr>
                <w:rFonts w:cs="Arial"/>
                <w:szCs w:val="20"/>
              </w:rPr>
              <w:t>Copia de Certificado de Defunción expedido por institución médica</w:t>
            </w:r>
          </w:p>
          <w:p w:rsidR="00F74201" w:rsidRPr="002856D2" w:rsidRDefault="00F74201" w:rsidP="0022745E">
            <w:pPr>
              <w:spacing w:line="240" w:lineRule="auto"/>
              <w:rPr>
                <w:rFonts w:cs="Arial"/>
                <w:szCs w:val="20"/>
              </w:rPr>
            </w:pPr>
            <w:r w:rsidRPr="002856D2">
              <w:rPr>
                <w:rFonts w:cs="Arial"/>
                <w:szCs w:val="20"/>
              </w:rPr>
              <w:t>Copia de Orden de Inhumación</w:t>
            </w:r>
          </w:p>
          <w:p w:rsidR="00F74201" w:rsidRPr="002856D2" w:rsidRDefault="00F74201" w:rsidP="0022745E">
            <w:pPr>
              <w:spacing w:line="240" w:lineRule="auto"/>
              <w:rPr>
                <w:rFonts w:cs="Arial"/>
                <w:szCs w:val="20"/>
              </w:rPr>
            </w:pPr>
            <w:r w:rsidRPr="002856D2">
              <w:rPr>
                <w:rFonts w:cs="Arial"/>
                <w:szCs w:val="20"/>
              </w:rPr>
              <w:t>Copia de Acta de Defunción</w:t>
            </w:r>
          </w:p>
          <w:p w:rsidR="00F74201" w:rsidRPr="002856D2" w:rsidRDefault="00F74201" w:rsidP="0022745E">
            <w:pPr>
              <w:spacing w:line="240" w:lineRule="auto"/>
              <w:rPr>
                <w:rFonts w:cs="Arial"/>
                <w:szCs w:val="20"/>
              </w:rPr>
            </w:pPr>
            <w:r w:rsidRPr="002856D2">
              <w:rPr>
                <w:rFonts w:cs="Arial"/>
                <w:szCs w:val="20"/>
              </w:rPr>
              <w:t>Copia de Título de Propiedad del Lote</w:t>
            </w:r>
          </w:p>
          <w:p w:rsidR="00F74201" w:rsidRPr="002856D2" w:rsidRDefault="00F74201" w:rsidP="0022745E">
            <w:pPr>
              <w:spacing w:line="240" w:lineRule="auto"/>
              <w:rPr>
                <w:rFonts w:cs="Arial"/>
                <w:szCs w:val="20"/>
              </w:rPr>
            </w:pPr>
            <w:r w:rsidRPr="002856D2">
              <w:rPr>
                <w:rFonts w:cs="Arial"/>
                <w:szCs w:val="20"/>
              </w:rPr>
              <w:t>Comprobante de Pago</w:t>
            </w:r>
          </w:p>
        </w:tc>
      </w:tr>
      <w:tr w:rsidR="00F74201" w:rsidRPr="007078EE" w:rsidTr="00230421">
        <w:trPr>
          <w:trHeight w:val="567"/>
        </w:trPr>
        <w:tc>
          <w:tcPr>
            <w:tcW w:w="0" w:type="auto"/>
            <w:shd w:val="clear" w:color="auto" w:fill="auto"/>
          </w:tcPr>
          <w:p w:rsidR="00F74201" w:rsidRPr="002856D2" w:rsidRDefault="00F74201" w:rsidP="0022745E">
            <w:pPr>
              <w:jc w:val="center"/>
              <w:rPr>
                <w:rFonts w:cs="Arial"/>
                <w:szCs w:val="20"/>
              </w:rPr>
            </w:pPr>
          </w:p>
        </w:tc>
        <w:tc>
          <w:tcPr>
            <w:tcW w:w="2017" w:type="dxa"/>
            <w:shd w:val="clear" w:color="auto" w:fill="auto"/>
          </w:tcPr>
          <w:p w:rsidR="00F74201" w:rsidRPr="002856D2" w:rsidRDefault="00F74201" w:rsidP="0022745E">
            <w:pPr>
              <w:jc w:val="center"/>
              <w:rPr>
                <w:rFonts w:cs="Arial"/>
                <w:szCs w:val="20"/>
              </w:rPr>
            </w:pPr>
          </w:p>
        </w:tc>
        <w:tc>
          <w:tcPr>
            <w:tcW w:w="2576" w:type="dxa"/>
            <w:shd w:val="clear" w:color="auto" w:fill="auto"/>
          </w:tcPr>
          <w:p w:rsidR="00F74201" w:rsidRPr="002856D2" w:rsidRDefault="00F74201" w:rsidP="0022745E">
            <w:pPr>
              <w:jc w:val="center"/>
              <w:rPr>
                <w:rFonts w:cs="Arial"/>
                <w:szCs w:val="20"/>
              </w:rPr>
            </w:pPr>
            <w:r>
              <w:rPr>
                <w:rFonts w:cs="Arial"/>
                <w:b/>
                <w:szCs w:val="20"/>
              </w:rPr>
              <w:t>FIN</w:t>
            </w:r>
          </w:p>
        </w:tc>
        <w:tc>
          <w:tcPr>
            <w:tcW w:w="4313" w:type="dxa"/>
            <w:shd w:val="clear" w:color="auto" w:fill="auto"/>
          </w:tcPr>
          <w:p w:rsidR="00F74201" w:rsidRPr="002856D2" w:rsidRDefault="00F74201" w:rsidP="0022745E">
            <w:pPr>
              <w:jc w:val="center"/>
              <w:rPr>
                <w:rFonts w:cs="Arial"/>
                <w:szCs w:val="20"/>
              </w:rPr>
            </w:pPr>
          </w:p>
        </w:tc>
      </w:tr>
    </w:tbl>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532"/>
        <w:jc w:val="center"/>
        <w:rPr>
          <w:rFonts w:cs="Arial"/>
          <w:b/>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F74201" w:rsidP="00F74201">
      <w:pPr>
        <w:jc w:val="right"/>
        <w:rPr>
          <w:rFonts w:cs="Arial"/>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851"/>
        <w:gridCol w:w="156"/>
        <w:gridCol w:w="1877"/>
        <w:gridCol w:w="1658"/>
        <w:gridCol w:w="1518"/>
      </w:tblGrid>
      <w:tr w:rsidR="00F74201" w:rsidRPr="007078EE" w:rsidTr="0022745E">
        <w:trPr>
          <w:trHeight w:val="567"/>
        </w:trPr>
        <w:tc>
          <w:tcPr>
            <w:tcW w:w="3544" w:type="dxa"/>
            <w:gridSpan w:val="2"/>
            <w:shd w:val="clear" w:color="auto" w:fill="FFC000"/>
          </w:tcPr>
          <w:p w:rsidR="00F74201" w:rsidRPr="002856D2" w:rsidRDefault="00F74201" w:rsidP="0022745E">
            <w:pPr>
              <w:spacing w:line="240" w:lineRule="auto"/>
              <w:jc w:val="left"/>
              <w:rPr>
                <w:rFonts w:cs="Arial"/>
                <w:b/>
                <w:szCs w:val="20"/>
              </w:rPr>
            </w:pPr>
            <w:r w:rsidRPr="002856D2">
              <w:rPr>
                <w:rFonts w:cs="Arial"/>
                <w:b/>
                <w:szCs w:val="20"/>
              </w:rPr>
              <w:t xml:space="preserve">UNIDAD ADMINISTRATIVA: </w:t>
            </w:r>
          </w:p>
          <w:p w:rsidR="00F74201" w:rsidRPr="002856D2" w:rsidRDefault="00F74201" w:rsidP="0022745E">
            <w:pPr>
              <w:spacing w:line="240" w:lineRule="auto"/>
              <w:jc w:val="left"/>
              <w:rPr>
                <w:rFonts w:cs="Arial"/>
                <w:szCs w:val="20"/>
              </w:rPr>
            </w:pPr>
            <w:r w:rsidRPr="002856D2">
              <w:rPr>
                <w:rFonts w:cs="Arial"/>
                <w:szCs w:val="20"/>
              </w:rPr>
              <w:t>Coordinación de Panteones</w:t>
            </w:r>
          </w:p>
        </w:tc>
        <w:tc>
          <w:tcPr>
            <w:tcW w:w="5404" w:type="dxa"/>
            <w:gridSpan w:val="4"/>
            <w:shd w:val="clear" w:color="auto" w:fill="FFC000"/>
          </w:tcPr>
          <w:p w:rsidR="00F74201" w:rsidRPr="002856D2" w:rsidRDefault="00F74201" w:rsidP="0022745E">
            <w:pPr>
              <w:spacing w:line="240" w:lineRule="auto"/>
              <w:jc w:val="left"/>
              <w:rPr>
                <w:rFonts w:cs="Arial"/>
                <w:b/>
                <w:szCs w:val="20"/>
              </w:rPr>
            </w:pPr>
            <w:r w:rsidRPr="002856D2">
              <w:rPr>
                <w:rFonts w:cs="Arial"/>
                <w:b/>
                <w:szCs w:val="20"/>
              </w:rPr>
              <w:t>UNIDAD RESPONSABLE:</w:t>
            </w:r>
          </w:p>
          <w:p w:rsidR="00F74201" w:rsidRPr="002856D2" w:rsidRDefault="00F74201" w:rsidP="0022745E">
            <w:pPr>
              <w:spacing w:line="240" w:lineRule="auto"/>
              <w:jc w:val="left"/>
              <w:rPr>
                <w:rFonts w:cs="Arial"/>
                <w:szCs w:val="20"/>
              </w:rPr>
            </w:pPr>
            <w:r w:rsidRPr="002856D2">
              <w:rPr>
                <w:rFonts w:cs="Arial"/>
                <w:szCs w:val="20"/>
              </w:rPr>
              <w:t xml:space="preserve">Departamento de </w:t>
            </w:r>
            <w:r>
              <w:rPr>
                <w:rFonts w:cs="Arial"/>
                <w:szCs w:val="20"/>
              </w:rPr>
              <w:t>Atención y Servicio al Publico</w:t>
            </w:r>
          </w:p>
        </w:tc>
      </w:tr>
      <w:tr w:rsidR="00F74201" w:rsidRPr="007078EE" w:rsidTr="0022745E">
        <w:trPr>
          <w:trHeight w:val="279"/>
        </w:trPr>
        <w:tc>
          <w:tcPr>
            <w:tcW w:w="8948" w:type="dxa"/>
            <w:gridSpan w:val="6"/>
            <w:tcBorders>
              <w:bottom w:val="single" w:sz="4" w:space="0" w:color="auto"/>
            </w:tcBorders>
            <w:shd w:val="clear" w:color="auto" w:fill="FFC000"/>
          </w:tcPr>
          <w:p w:rsidR="00F74201" w:rsidRPr="002856D2" w:rsidRDefault="00F74201" w:rsidP="0022745E">
            <w:pPr>
              <w:spacing w:line="240" w:lineRule="auto"/>
              <w:jc w:val="left"/>
              <w:rPr>
                <w:rFonts w:cs="Arial"/>
                <w:szCs w:val="20"/>
              </w:rPr>
            </w:pPr>
            <w:r w:rsidRPr="002856D2">
              <w:rPr>
                <w:rFonts w:cs="Arial"/>
                <w:b/>
                <w:szCs w:val="20"/>
              </w:rPr>
              <w:t>NOMBRE DEL PROCEDIMIENTO:</w:t>
            </w:r>
            <w:r>
              <w:rPr>
                <w:rFonts w:cs="Arial"/>
                <w:b/>
                <w:szCs w:val="20"/>
              </w:rPr>
              <w:t xml:space="preserve"> </w:t>
            </w:r>
            <w:r w:rsidRPr="002856D2">
              <w:rPr>
                <w:rFonts w:cs="Arial"/>
                <w:szCs w:val="20"/>
              </w:rPr>
              <w:t>Inhumación</w:t>
            </w:r>
          </w:p>
        </w:tc>
      </w:tr>
      <w:tr w:rsidR="00F74201" w:rsidRPr="007078EE" w:rsidTr="0022745E">
        <w:trPr>
          <w:trHeight w:val="900"/>
        </w:trPr>
        <w:tc>
          <w:tcPr>
            <w:tcW w:w="1660"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sz w:val="18"/>
                <w:szCs w:val="20"/>
              </w:rPr>
              <w:br w:type="page"/>
            </w:r>
            <w:r w:rsidRPr="00D220C2">
              <w:rPr>
                <w:rFonts w:cs="Arial"/>
                <w:b/>
                <w:sz w:val="18"/>
                <w:szCs w:val="20"/>
              </w:rPr>
              <w:t>CIUDADANO</w:t>
            </w:r>
          </w:p>
        </w:tc>
        <w:tc>
          <w:tcPr>
            <w:tcW w:w="2059" w:type="dxa"/>
            <w:gridSpan w:val="2"/>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 xml:space="preserve">ADMINISTRADOR DEL </w:t>
            </w:r>
            <w:r w:rsidR="00814505" w:rsidRPr="00D220C2">
              <w:rPr>
                <w:rFonts w:cs="Arial"/>
                <w:b/>
                <w:sz w:val="18"/>
                <w:szCs w:val="20"/>
              </w:rPr>
              <w:t>PANTEÓN</w:t>
            </w:r>
          </w:p>
        </w:tc>
        <w:tc>
          <w:tcPr>
            <w:tcW w:w="1905"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 xml:space="preserve">DEPARTAMENTO DE </w:t>
            </w:r>
            <w:r w:rsidR="00814505" w:rsidRPr="00D220C2">
              <w:rPr>
                <w:rFonts w:cs="Arial"/>
                <w:b/>
                <w:sz w:val="18"/>
                <w:szCs w:val="20"/>
              </w:rPr>
              <w:t>ATENCIÓN</w:t>
            </w:r>
            <w:r w:rsidRPr="00D220C2">
              <w:rPr>
                <w:rFonts w:cs="Arial"/>
                <w:b/>
                <w:sz w:val="18"/>
                <w:szCs w:val="20"/>
              </w:rPr>
              <w:t xml:space="preserve"> Y SERVICIO AL PUBLICO</w:t>
            </w:r>
          </w:p>
        </w:tc>
        <w:tc>
          <w:tcPr>
            <w:tcW w:w="1747"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 xml:space="preserve">PERSONAL DE LA </w:t>
            </w:r>
            <w:r w:rsidR="00814505" w:rsidRPr="00D220C2">
              <w:rPr>
                <w:rFonts w:cs="Arial"/>
                <w:b/>
                <w:sz w:val="18"/>
                <w:szCs w:val="20"/>
              </w:rPr>
              <w:t>OFICIALÍA</w:t>
            </w:r>
            <w:r w:rsidRPr="00D220C2">
              <w:rPr>
                <w:rFonts w:cs="Arial"/>
                <w:b/>
                <w:sz w:val="18"/>
                <w:szCs w:val="20"/>
              </w:rPr>
              <w:t xml:space="preserve"> DEL REGISTRO CIVIL</w:t>
            </w:r>
          </w:p>
        </w:tc>
        <w:tc>
          <w:tcPr>
            <w:tcW w:w="1577" w:type="dxa"/>
            <w:shd w:val="clear" w:color="auto" w:fill="FFC000"/>
          </w:tcPr>
          <w:p w:rsidR="00F74201" w:rsidRPr="00D220C2" w:rsidRDefault="00814505" w:rsidP="0022745E">
            <w:pPr>
              <w:spacing w:line="240" w:lineRule="auto"/>
              <w:jc w:val="center"/>
              <w:rPr>
                <w:rFonts w:cs="Arial"/>
                <w:b/>
                <w:sz w:val="18"/>
                <w:szCs w:val="20"/>
              </w:rPr>
            </w:pPr>
            <w:r w:rsidRPr="00D220C2">
              <w:rPr>
                <w:rFonts w:cs="Arial"/>
                <w:b/>
                <w:sz w:val="18"/>
                <w:szCs w:val="20"/>
              </w:rPr>
              <w:t>DIRECCIÓN</w:t>
            </w:r>
            <w:r w:rsidR="00F74201" w:rsidRPr="00D220C2">
              <w:rPr>
                <w:rFonts w:cs="Arial"/>
                <w:b/>
                <w:sz w:val="18"/>
                <w:szCs w:val="20"/>
              </w:rPr>
              <w:t xml:space="preserve"> DE FINANZAS</w:t>
            </w:r>
          </w:p>
        </w:tc>
      </w:tr>
      <w:tr w:rsidR="00F74201" w:rsidRPr="007078EE" w:rsidTr="0022745E">
        <w:trPr>
          <w:trHeight w:val="10571"/>
        </w:trPr>
        <w:tc>
          <w:tcPr>
            <w:tcW w:w="1660" w:type="dxa"/>
            <w:shd w:val="clear" w:color="auto" w:fill="auto"/>
          </w:tcPr>
          <w:p w:rsidR="00F74201" w:rsidRDefault="00F74201" w:rsidP="0022745E">
            <w:pPr>
              <w:jc w:val="center"/>
              <w:rPr>
                <w:rFonts w:cs="Arial"/>
                <w:b/>
                <w:sz w:val="16"/>
                <w:szCs w:val="16"/>
              </w:rPr>
            </w:pPr>
            <w:r>
              <w:rPr>
                <w:rFonts w:cs="Arial"/>
                <w:b/>
                <w:noProof/>
                <w:sz w:val="16"/>
                <w:szCs w:val="16"/>
                <w:lang w:val="es-MX" w:eastAsia="es-MX"/>
              </w:rPr>
              <mc:AlternateContent>
                <mc:Choice Requires="wpg">
                  <w:drawing>
                    <wp:anchor distT="0" distB="0" distL="114300" distR="114300" simplePos="0" relativeHeight="252753920" behindDoc="0" locked="0" layoutInCell="1" allowOverlap="1" wp14:anchorId="1741D493" wp14:editId="5384D86E">
                      <wp:simplePos x="0" y="0"/>
                      <wp:positionH relativeFrom="column">
                        <wp:posOffset>-10795</wp:posOffset>
                      </wp:positionH>
                      <wp:positionV relativeFrom="paragraph">
                        <wp:posOffset>41910</wp:posOffset>
                      </wp:positionV>
                      <wp:extent cx="5526809" cy="6438900"/>
                      <wp:effectExtent l="0" t="0" r="17145" b="19050"/>
                      <wp:wrapNone/>
                      <wp:docPr id="409" name="284 Grupo"/>
                      <wp:cNvGraphicFramePr/>
                      <a:graphic xmlns:a="http://schemas.openxmlformats.org/drawingml/2006/main">
                        <a:graphicData uri="http://schemas.microsoft.com/office/word/2010/wordprocessingGroup">
                          <wpg:wgp>
                            <wpg:cNvGrpSpPr/>
                            <wpg:grpSpPr>
                              <a:xfrm>
                                <a:off x="0" y="0"/>
                                <a:ext cx="5526809" cy="6438900"/>
                                <a:chOff x="0" y="0"/>
                                <a:chExt cx="5526809" cy="6438900"/>
                              </a:xfrm>
                            </wpg:grpSpPr>
                            <wpg:grpSp>
                              <wpg:cNvPr id="412" name="282 Grupo"/>
                              <wpg:cNvGrpSpPr/>
                              <wpg:grpSpPr>
                                <a:xfrm>
                                  <a:off x="0" y="0"/>
                                  <a:ext cx="5526809" cy="6438900"/>
                                  <a:chOff x="0" y="0"/>
                                  <a:chExt cx="5526809" cy="6438900"/>
                                </a:xfrm>
                              </wpg:grpSpPr>
                              <wps:wsp>
                                <wps:cNvPr id="413" name="AutoShape 40"/>
                                <wps:cNvSpPr>
                                  <a:spLocks noChangeArrowheads="1"/>
                                </wps:cNvSpPr>
                                <wps:spPr bwMode="auto">
                                  <a:xfrm>
                                    <a:off x="20320" y="0"/>
                                    <a:ext cx="880280" cy="356870"/>
                                  </a:xfrm>
                                  <a:prstGeom prst="flowChartAlternateProcess">
                                    <a:avLst/>
                                  </a:prstGeom>
                                  <a:solidFill>
                                    <a:srgbClr val="FFFFFF"/>
                                  </a:solidFill>
                                  <a:ln w="19050">
                                    <a:solidFill>
                                      <a:schemeClr val="tx1"/>
                                    </a:solidFill>
                                    <a:miter lim="800000"/>
                                    <a:headEnd/>
                                    <a:tailEnd/>
                                  </a:ln>
                                </wps:spPr>
                                <wps:txbx>
                                  <w:txbxContent>
                                    <w:p w:rsidR="009A74F5" w:rsidRPr="002856D2" w:rsidRDefault="009A74F5" w:rsidP="00F74201">
                                      <w:pPr>
                                        <w:jc w:val="center"/>
                                        <w:rPr>
                                          <w:szCs w:val="20"/>
                                          <w:lang w:val="es-MX"/>
                                        </w:rPr>
                                      </w:pPr>
                                      <w:r w:rsidRPr="002856D2">
                                        <w:rPr>
                                          <w:szCs w:val="20"/>
                                          <w:lang w:val="es-MX"/>
                                        </w:rPr>
                                        <w:t>INICIO</w:t>
                                      </w:r>
                                    </w:p>
                                  </w:txbxContent>
                                </wps:txbx>
                                <wps:bodyPr rot="0" vert="horz" wrap="square" lIns="91440" tIns="45720" rIns="91440" bIns="45720" anchor="t" anchorCtr="0" upright="1">
                                  <a:noAutofit/>
                                </wps:bodyPr>
                              </wps:wsp>
                              <wps:wsp>
                                <wps:cNvPr id="414" name="Rectangle 41"/>
                                <wps:cNvSpPr>
                                  <a:spLocks noChangeArrowheads="1"/>
                                </wps:cNvSpPr>
                                <wps:spPr bwMode="auto">
                                  <a:xfrm>
                                    <a:off x="0" y="543560"/>
                                    <a:ext cx="920750" cy="1731818"/>
                                  </a:xfrm>
                                  <a:prstGeom prst="rect">
                                    <a:avLst/>
                                  </a:prstGeom>
                                  <a:solidFill>
                                    <a:srgbClr val="FFFFFF"/>
                                  </a:solidFill>
                                  <a:ln w="19050">
                                    <a:solidFill>
                                      <a:schemeClr val="tx1"/>
                                    </a:solidFill>
                                    <a:miter lim="800000"/>
                                    <a:headEnd/>
                                    <a:tailEnd/>
                                  </a:ln>
                                </wps:spPr>
                                <wps:txbx>
                                  <w:txbxContent>
                                    <w:p w:rsidR="009A74F5" w:rsidRPr="0034388C" w:rsidRDefault="009A74F5" w:rsidP="00F74201">
                                      <w:pPr>
                                        <w:spacing w:line="240" w:lineRule="auto"/>
                                        <w:jc w:val="center"/>
                                        <w:rPr>
                                          <w:sz w:val="14"/>
                                          <w:szCs w:val="14"/>
                                          <w:lang w:val="es-MX"/>
                                        </w:rPr>
                                      </w:pPr>
                                      <w:r w:rsidRPr="0034388C">
                                        <w:rPr>
                                          <w:sz w:val="14"/>
                                          <w:szCs w:val="14"/>
                                          <w:lang w:val="es-MX"/>
                                        </w:rPr>
                                        <w:t>Presenta titulo original y entrega copia del título, copia del certificado de defunción, copia del INE (del tramitante) y solicita el servicio</w:t>
                                      </w:r>
                                      <w:r>
                                        <w:rPr>
                                          <w:sz w:val="14"/>
                                          <w:szCs w:val="14"/>
                                          <w:lang w:val="es-MX"/>
                                        </w:rPr>
                                        <w:t>. Si no cuenta con título original deberá tramitar una reposición en la oficina de la Coordinación de Panteones</w:t>
                                      </w:r>
                                    </w:p>
                                  </w:txbxContent>
                                </wps:txbx>
                                <wps:bodyPr rot="0" vert="horz" wrap="square" lIns="91440" tIns="45720" rIns="91440" bIns="45720" anchor="t" anchorCtr="0" upright="1">
                                  <a:noAutofit/>
                                </wps:bodyPr>
                              </wps:wsp>
                              <wps:wsp>
                                <wps:cNvPr id="415" name="AutoShape 44"/>
                                <wps:cNvCnPr>
                                  <a:cxnSpLocks noChangeShapeType="1"/>
                                </wps:cNvCnPr>
                                <wps:spPr bwMode="auto">
                                  <a:xfrm>
                                    <a:off x="477520" y="350520"/>
                                    <a:ext cx="0" cy="19050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16" name="136 Conector recto de flecha"/>
                                <wps:cNvCnPr/>
                                <wps:spPr>
                                  <a:xfrm>
                                    <a:off x="1701800" y="838200"/>
                                    <a:ext cx="0" cy="2971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7" name="AutoShape 42"/>
                                <wps:cNvSpPr>
                                  <a:spLocks noChangeArrowheads="1"/>
                                </wps:cNvSpPr>
                                <wps:spPr bwMode="auto">
                                  <a:xfrm>
                                    <a:off x="1173480" y="228600"/>
                                    <a:ext cx="1051560" cy="606136"/>
                                  </a:xfrm>
                                  <a:prstGeom prst="rect">
                                    <a:avLst/>
                                  </a:prstGeom>
                                  <a:solidFill>
                                    <a:srgbClr val="FFFFFF"/>
                                  </a:solidFill>
                                  <a:ln w="19050">
                                    <a:solidFill>
                                      <a:schemeClr val="tx1"/>
                                    </a:solidFill>
                                    <a:miter lim="800000"/>
                                    <a:headEnd/>
                                    <a:tailEnd/>
                                  </a:ln>
                                </wps:spPr>
                                <wps:txbx>
                                  <w:txbxContent>
                                    <w:p w:rsidR="009A74F5" w:rsidRPr="00231BBF" w:rsidRDefault="009A74F5" w:rsidP="00F74201">
                                      <w:pPr>
                                        <w:spacing w:line="240" w:lineRule="auto"/>
                                        <w:rPr>
                                          <w:szCs w:val="20"/>
                                          <w:lang w:val="es-MX"/>
                                        </w:rPr>
                                      </w:pPr>
                                      <w:r w:rsidRPr="00231BBF">
                                        <w:rPr>
                                          <w:szCs w:val="20"/>
                                          <w:lang w:val="es-MX"/>
                                        </w:rPr>
                                        <w:t>Verifica la ubicación del lote</w:t>
                                      </w:r>
                                    </w:p>
                                  </w:txbxContent>
                                </wps:txbx>
                                <wps:bodyPr rot="0" vert="horz" wrap="square" lIns="91440" tIns="45720" rIns="91440" bIns="45720" anchor="t" anchorCtr="0" upright="1">
                                  <a:noAutofit/>
                                </wps:bodyPr>
                              </wps:wsp>
                              <wps:wsp>
                                <wps:cNvPr id="418" name="Rectangle 46"/>
                                <wps:cNvSpPr>
                                  <a:spLocks noChangeArrowheads="1"/>
                                </wps:cNvSpPr>
                                <wps:spPr bwMode="auto">
                                  <a:xfrm>
                                    <a:off x="1148080" y="1143000"/>
                                    <a:ext cx="1053465" cy="921328"/>
                                  </a:xfrm>
                                  <a:prstGeom prst="flowChartDocument">
                                    <a:avLst/>
                                  </a:prstGeom>
                                  <a:solidFill>
                                    <a:srgbClr val="FFFFFF"/>
                                  </a:solidFill>
                                  <a:ln w="19050">
                                    <a:solidFill>
                                      <a:schemeClr val="tx1"/>
                                    </a:solidFill>
                                    <a:miter lim="800000"/>
                                    <a:headEnd/>
                                    <a:tailEnd/>
                                  </a:ln>
                                </wps:spPr>
                                <wps:txbx>
                                  <w:txbxContent>
                                    <w:p w:rsidR="009A74F5" w:rsidRPr="00E31D3D" w:rsidRDefault="009A74F5" w:rsidP="00F74201">
                                      <w:pPr>
                                        <w:jc w:val="center"/>
                                        <w:rPr>
                                          <w:szCs w:val="20"/>
                                          <w:lang w:val="es-MX"/>
                                        </w:rPr>
                                      </w:pPr>
                                      <w:r w:rsidRPr="002856D2">
                                        <w:rPr>
                                          <w:szCs w:val="20"/>
                                          <w:lang w:val="es-MX"/>
                                        </w:rPr>
                                        <w:t>Elabora</w:t>
                                      </w:r>
                                      <w:r w:rsidRPr="002856D2">
                                        <w:rPr>
                                          <w:b/>
                                          <w:szCs w:val="20"/>
                                          <w:lang w:val="es-MX"/>
                                        </w:rPr>
                                        <w:t xml:space="preserve"> </w:t>
                                      </w:r>
                                      <w:r w:rsidRPr="00E31D3D">
                                        <w:rPr>
                                          <w:szCs w:val="20"/>
                                          <w:lang w:val="es-MX"/>
                                        </w:rPr>
                                        <w:t>orden de Servicio</w:t>
                                      </w:r>
                                      <w:r>
                                        <w:rPr>
                                          <w:szCs w:val="20"/>
                                          <w:lang w:val="es-MX"/>
                                        </w:rPr>
                                        <w:t xml:space="preserve"> de Inhumación</w:t>
                                      </w:r>
                                    </w:p>
                                  </w:txbxContent>
                                </wps:txbx>
                                <wps:bodyPr rot="0" vert="horz" wrap="square" lIns="91440" tIns="45720" rIns="91440" bIns="45720" anchor="t" anchorCtr="0" upright="1">
                                  <a:noAutofit/>
                                </wps:bodyPr>
                              </wps:wsp>
                              <wps:wsp>
                                <wps:cNvPr id="419" name="AutoShape 57"/>
                                <wps:cNvSpPr>
                                  <a:spLocks noChangeArrowheads="1"/>
                                </wps:cNvSpPr>
                                <wps:spPr bwMode="auto">
                                  <a:xfrm>
                                    <a:off x="2372360" y="6050280"/>
                                    <a:ext cx="1097280" cy="388620"/>
                                  </a:xfrm>
                                  <a:prstGeom prst="flowChartAlternateProcess">
                                    <a:avLst/>
                                  </a:prstGeom>
                                  <a:solidFill>
                                    <a:srgbClr val="FFFFFF"/>
                                  </a:solidFill>
                                  <a:ln w="19050">
                                    <a:solidFill>
                                      <a:schemeClr val="tx1"/>
                                    </a:solidFill>
                                    <a:miter lim="800000"/>
                                    <a:headEnd/>
                                    <a:tailEnd/>
                                  </a:ln>
                                </wps:spPr>
                                <wps:txbx>
                                  <w:txbxContent>
                                    <w:p w:rsidR="009A74F5" w:rsidRPr="0004001D" w:rsidRDefault="009A74F5" w:rsidP="00F74201">
                                      <w:pPr>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420" name="AutoShape 47"/>
                                <wps:cNvSpPr>
                                  <a:spLocks noChangeArrowheads="1"/>
                                </wps:cNvSpPr>
                                <wps:spPr bwMode="auto">
                                  <a:xfrm>
                                    <a:off x="4729480" y="1691640"/>
                                    <a:ext cx="797329" cy="1071880"/>
                                  </a:xfrm>
                                  <a:prstGeom prst="flowChartDocument">
                                    <a:avLst/>
                                  </a:prstGeom>
                                  <a:solidFill>
                                    <a:srgbClr val="FFFFFF"/>
                                  </a:solidFill>
                                  <a:ln w="19050">
                                    <a:solidFill>
                                      <a:schemeClr val="tx1"/>
                                    </a:solidFill>
                                    <a:miter lim="800000"/>
                                    <a:headEnd/>
                                    <a:tailEnd/>
                                  </a:ln>
                                </wps:spPr>
                                <wps:txbx>
                                  <w:txbxContent>
                                    <w:p w:rsidR="009A74F5" w:rsidRPr="000A19F5" w:rsidRDefault="009A74F5" w:rsidP="00F74201">
                                      <w:pPr>
                                        <w:spacing w:line="240" w:lineRule="auto"/>
                                        <w:jc w:val="center"/>
                                        <w:rPr>
                                          <w:szCs w:val="20"/>
                                          <w:lang w:val="es-MX"/>
                                        </w:rPr>
                                      </w:pPr>
                                      <w:r>
                                        <w:rPr>
                                          <w:szCs w:val="20"/>
                                          <w:lang w:val="es-MX"/>
                                        </w:rPr>
                                        <w:t>Realiza el cobro y emite ticket de pago</w:t>
                                      </w:r>
                                    </w:p>
                                    <w:p w:rsidR="009A74F5" w:rsidRPr="00573C44" w:rsidRDefault="009A74F5"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422" name="AutoShape 47"/>
                                <wps:cNvSpPr>
                                  <a:spLocks noChangeArrowheads="1"/>
                                </wps:cNvSpPr>
                                <wps:spPr bwMode="auto">
                                  <a:xfrm>
                                    <a:off x="3647440" y="2773680"/>
                                    <a:ext cx="876935" cy="1051560"/>
                                  </a:xfrm>
                                  <a:prstGeom prst="rect">
                                    <a:avLst/>
                                  </a:prstGeom>
                                  <a:solidFill>
                                    <a:srgbClr val="FFFFFF"/>
                                  </a:solidFill>
                                  <a:ln w="19050">
                                    <a:solidFill>
                                      <a:schemeClr val="tx1"/>
                                    </a:solidFill>
                                    <a:miter lim="800000"/>
                                    <a:headEnd/>
                                    <a:tailEnd/>
                                  </a:ln>
                                </wps:spPr>
                                <wps:txbx>
                                  <w:txbxContent>
                                    <w:p w:rsidR="009A74F5" w:rsidRPr="000A19F5" w:rsidRDefault="009A74F5" w:rsidP="00F74201">
                                      <w:pPr>
                                        <w:spacing w:line="240" w:lineRule="auto"/>
                                        <w:jc w:val="center"/>
                                        <w:rPr>
                                          <w:szCs w:val="20"/>
                                          <w:lang w:val="es-MX"/>
                                        </w:rPr>
                                      </w:pPr>
                                      <w:r>
                                        <w:rPr>
                                          <w:sz w:val="14"/>
                                          <w:szCs w:val="14"/>
                                          <w:lang w:val="es-MX"/>
                                        </w:rPr>
                                        <w:t xml:space="preserve"> </w:t>
                                      </w:r>
                                      <w:r w:rsidRPr="000A19F5">
                                        <w:rPr>
                                          <w:szCs w:val="20"/>
                                          <w:lang w:val="es-MX"/>
                                        </w:rPr>
                                        <w:t>Entrega al ciudadano Título de Derecho de Uso Original</w:t>
                                      </w:r>
                                    </w:p>
                                  </w:txbxContent>
                                </wps:txbx>
                                <wps:bodyPr rot="0" vert="horz" wrap="square" lIns="91440" tIns="45720" rIns="91440" bIns="45720" anchor="t" anchorCtr="0" upright="1">
                                  <a:noAutofit/>
                                </wps:bodyPr>
                              </wps:wsp>
                              <wps:wsp>
                                <wps:cNvPr id="423" name="AutoShape 54"/>
                                <wps:cNvSpPr>
                                  <a:spLocks noChangeArrowheads="1"/>
                                </wps:cNvSpPr>
                                <wps:spPr bwMode="auto">
                                  <a:xfrm>
                                    <a:off x="2403850" y="4866640"/>
                                    <a:ext cx="1065530" cy="914400"/>
                                  </a:xfrm>
                                  <a:prstGeom prst="flowChartMerge">
                                    <a:avLst/>
                                  </a:prstGeom>
                                  <a:solidFill>
                                    <a:srgbClr val="FFFFFF"/>
                                  </a:solidFill>
                                  <a:ln w="19050">
                                    <a:solidFill>
                                      <a:schemeClr val="tx1"/>
                                    </a:solidFill>
                                    <a:miter lim="800000"/>
                                    <a:headEnd/>
                                    <a:tailEnd/>
                                  </a:ln>
                                </wps:spPr>
                                <wps:txbx>
                                  <w:txbxContent>
                                    <w:p w:rsidR="009A74F5" w:rsidRPr="000A19F5" w:rsidRDefault="009A74F5" w:rsidP="00F74201">
                                      <w:pPr>
                                        <w:spacing w:line="240" w:lineRule="auto"/>
                                        <w:jc w:val="center"/>
                                        <w:rPr>
                                          <w:szCs w:val="20"/>
                                          <w:lang w:val="es-MX"/>
                                        </w:rPr>
                                      </w:pPr>
                                    </w:p>
                                  </w:txbxContent>
                                </wps:txbx>
                                <wps:bodyPr rot="0" vert="horz" wrap="square" lIns="91440" tIns="45720" rIns="91440" bIns="45720" anchor="t" anchorCtr="0" upright="1">
                                  <a:noAutofit/>
                                </wps:bodyPr>
                              </wps:wsp>
                              <wps:wsp>
                                <wps:cNvPr id="425" name="141 Conector recto de flecha"/>
                                <wps:cNvCnPr/>
                                <wps:spPr>
                                  <a:xfrm>
                                    <a:off x="2941320" y="5781040"/>
                                    <a:ext cx="0" cy="2736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6" name="AutoShape 42"/>
                                <wps:cNvSpPr>
                                  <a:spLocks noChangeArrowheads="1"/>
                                </wps:cNvSpPr>
                                <wps:spPr bwMode="auto">
                                  <a:xfrm>
                                    <a:off x="3606800" y="55880"/>
                                    <a:ext cx="906780" cy="1089660"/>
                                  </a:xfrm>
                                  <a:prstGeom prst="flowChartDocument">
                                    <a:avLst/>
                                  </a:prstGeom>
                                  <a:solidFill>
                                    <a:srgbClr val="FFFFFF"/>
                                  </a:solidFill>
                                  <a:ln w="19050">
                                    <a:solidFill>
                                      <a:schemeClr val="tx1"/>
                                    </a:solidFill>
                                    <a:miter lim="800000"/>
                                    <a:headEnd/>
                                    <a:tailEnd/>
                                  </a:ln>
                                </wps:spPr>
                                <wps:txbx>
                                  <w:txbxContent>
                                    <w:p w:rsidR="009A74F5" w:rsidRPr="006B3EC6" w:rsidRDefault="009A74F5" w:rsidP="00F74201">
                                      <w:pPr>
                                        <w:spacing w:line="240" w:lineRule="auto"/>
                                        <w:jc w:val="center"/>
                                        <w:rPr>
                                          <w:sz w:val="16"/>
                                          <w:szCs w:val="16"/>
                                          <w:lang w:val="es-MX"/>
                                        </w:rPr>
                                      </w:pPr>
                                      <w:r w:rsidRPr="006B3EC6">
                                        <w:rPr>
                                          <w:sz w:val="16"/>
                                          <w:szCs w:val="16"/>
                                          <w:lang w:val="es-MX"/>
                                        </w:rPr>
                                        <w:t xml:space="preserve">Elabora Acta de Defunción y la Orden de Inhumación. Retiene el Titulo Original. </w:t>
                                      </w:r>
                                    </w:p>
                                  </w:txbxContent>
                                </wps:txbx>
                                <wps:bodyPr rot="0" vert="horz" wrap="square" lIns="91440" tIns="45720" rIns="91440" bIns="45720" anchor="t" anchorCtr="0" upright="1">
                                  <a:noAutofit/>
                                </wps:bodyPr>
                              </wps:wsp>
                              <wps:wsp>
                                <wps:cNvPr id="428" name="Rectangle 46"/>
                                <wps:cNvSpPr>
                                  <a:spLocks noChangeArrowheads="1"/>
                                </wps:cNvSpPr>
                                <wps:spPr bwMode="auto">
                                  <a:xfrm>
                                    <a:off x="2423160" y="1732280"/>
                                    <a:ext cx="979401" cy="1073727"/>
                                  </a:xfrm>
                                  <a:prstGeom prst="flowChartDocument">
                                    <a:avLst/>
                                  </a:prstGeom>
                                  <a:solidFill>
                                    <a:srgbClr val="FFFFFF"/>
                                  </a:solidFill>
                                  <a:ln w="19050">
                                    <a:solidFill>
                                      <a:schemeClr val="tx1"/>
                                    </a:solidFill>
                                    <a:miter lim="800000"/>
                                    <a:headEnd/>
                                    <a:tailEnd/>
                                  </a:ln>
                                </wps:spPr>
                                <wps:txbx>
                                  <w:txbxContent>
                                    <w:p w:rsidR="009A74F5" w:rsidRPr="000A19F5" w:rsidRDefault="009A74F5" w:rsidP="00F74201">
                                      <w:pPr>
                                        <w:spacing w:line="240" w:lineRule="auto"/>
                                        <w:jc w:val="center"/>
                                        <w:rPr>
                                          <w:szCs w:val="20"/>
                                          <w:lang w:val="es-MX"/>
                                        </w:rPr>
                                      </w:pPr>
                                      <w:r w:rsidRPr="000A19F5">
                                        <w:rPr>
                                          <w:szCs w:val="20"/>
                                          <w:lang w:val="es-MX"/>
                                        </w:rPr>
                                        <w:t>Verifica documentación para elaborar pase de pago.</w:t>
                                      </w:r>
                                    </w:p>
                                  </w:txbxContent>
                                </wps:txbx>
                                <wps:bodyPr rot="0" vert="horz" wrap="square" lIns="91440" tIns="45720" rIns="91440" bIns="45720" anchor="t" anchorCtr="0" upright="1">
                                  <a:noAutofit/>
                                </wps:bodyPr>
                              </wps:wsp>
                              <wps:wsp>
                                <wps:cNvPr id="431" name="158 Conector recto de flecha"/>
                                <wps:cNvCnPr/>
                                <wps:spPr>
                                  <a:xfrm flipV="1">
                                    <a:off x="3403600" y="2377440"/>
                                    <a:ext cx="1325880" cy="63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2" name="159 Conector angular"/>
                                <wps:cNvCnPr/>
                                <wps:spPr>
                                  <a:xfrm rot="10800000" flipV="1">
                                    <a:off x="4516120" y="2661920"/>
                                    <a:ext cx="678815" cy="586740"/>
                                  </a:xfrm>
                                  <a:prstGeom prst="bentConnector3">
                                    <a:avLst>
                                      <a:gd name="adj1" fmla="val -102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3" name="AutoShape 53"/>
                                <wps:cNvSpPr>
                                  <a:spLocks noChangeArrowheads="1"/>
                                </wps:cNvSpPr>
                                <wps:spPr bwMode="auto">
                                  <a:xfrm>
                                    <a:off x="60960" y="3129280"/>
                                    <a:ext cx="854710" cy="927100"/>
                                  </a:xfrm>
                                  <a:prstGeom prst="flowChartProcess">
                                    <a:avLst/>
                                  </a:prstGeom>
                                  <a:solidFill>
                                    <a:srgbClr val="FFFFFF"/>
                                  </a:solidFill>
                                  <a:ln w="19050">
                                    <a:solidFill>
                                      <a:schemeClr val="tx1"/>
                                    </a:solidFill>
                                    <a:miter lim="800000"/>
                                    <a:headEnd/>
                                    <a:tailEnd/>
                                  </a:ln>
                                </wps:spPr>
                                <wps:txbx>
                                  <w:txbxContent>
                                    <w:p w:rsidR="009A74F5" w:rsidRPr="0093635B" w:rsidRDefault="009A74F5" w:rsidP="00F74201">
                                      <w:pPr>
                                        <w:spacing w:line="240" w:lineRule="auto"/>
                                        <w:jc w:val="center"/>
                                        <w:rPr>
                                          <w:sz w:val="16"/>
                                          <w:szCs w:val="16"/>
                                          <w:lang w:val="es-MX"/>
                                        </w:rPr>
                                      </w:pPr>
                                      <w:r w:rsidRPr="0093635B">
                                        <w:rPr>
                                          <w:sz w:val="16"/>
                                          <w:szCs w:val="16"/>
                                          <w:lang w:val="es-MX"/>
                                        </w:rPr>
                                        <w:t>Recibe Original del Acta de Defunción y original de la Orden de Inhumación.</w:t>
                                      </w:r>
                                    </w:p>
                                    <w:p w:rsidR="009A74F5" w:rsidRPr="000A19F5" w:rsidRDefault="009A74F5" w:rsidP="00F74201">
                                      <w:pPr>
                                        <w:jc w:val="center"/>
                                        <w:rPr>
                                          <w:szCs w:val="20"/>
                                          <w:lang w:val="es-MX"/>
                                        </w:rPr>
                                      </w:pPr>
                                    </w:p>
                                  </w:txbxContent>
                                </wps:txbx>
                                <wps:bodyPr rot="0" vert="horz" wrap="square" lIns="91440" tIns="45720" rIns="91440" bIns="45720" anchor="t" anchorCtr="0" upright="1">
                                  <a:noAutofit/>
                                </wps:bodyPr>
                              </wps:wsp>
                              <wps:wsp>
                                <wps:cNvPr id="434" name="163 Conector recto de flecha"/>
                                <wps:cNvCnPr/>
                                <wps:spPr>
                                  <a:xfrm flipH="1">
                                    <a:off x="919480" y="3418840"/>
                                    <a:ext cx="273304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5" name="164 Conector recto de flecha"/>
                                <wps:cNvCnPr/>
                                <wps:spPr>
                                  <a:xfrm>
                                    <a:off x="919480" y="604520"/>
                                    <a:ext cx="255732"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6" name="AutoShape 53"/>
                                <wps:cNvSpPr>
                                  <a:spLocks noChangeArrowheads="1"/>
                                </wps:cNvSpPr>
                                <wps:spPr bwMode="auto">
                                  <a:xfrm>
                                    <a:off x="1102360" y="4358640"/>
                                    <a:ext cx="1060450" cy="590550"/>
                                  </a:xfrm>
                                  <a:prstGeom prst="rect">
                                    <a:avLst/>
                                  </a:prstGeom>
                                  <a:solidFill>
                                    <a:srgbClr val="FFFFFF"/>
                                  </a:solidFill>
                                  <a:ln w="19050">
                                    <a:solidFill>
                                      <a:schemeClr val="tx1"/>
                                    </a:solidFill>
                                    <a:miter lim="800000"/>
                                    <a:headEnd/>
                                    <a:tailEnd/>
                                  </a:ln>
                                </wps:spPr>
                                <wps:txbx>
                                  <w:txbxContent>
                                    <w:p w:rsidR="009A74F5" w:rsidRPr="000A19F5" w:rsidRDefault="009A74F5" w:rsidP="00F74201">
                                      <w:pPr>
                                        <w:spacing w:line="240" w:lineRule="auto"/>
                                        <w:jc w:val="center"/>
                                        <w:rPr>
                                          <w:szCs w:val="20"/>
                                          <w:lang w:val="es-MX"/>
                                        </w:rPr>
                                      </w:pPr>
                                      <w:r w:rsidRPr="000A19F5">
                                        <w:rPr>
                                          <w:szCs w:val="20"/>
                                          <w:lang w:val="es-MX"/>
                                        </w:rPr>
                                        <w:t>Lleva a cabo el servicio de Inhumación.</w:t>
                                      </w:r>
                                    </w:p>
                                    <w:p w:rsidR="009A74F5" w:rsidRPr="00573C44" w:rsidRDefault="009A74F5"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437" name="167 Conector angular"/>
                                <wps:cNvCnPr/>
                                <wps:spPr>
                                  <a:xfrm>
                                    <a:off x="1595120" y="4953000"/>
                                    <a:ext cx="1153478" cy="476250"/>
                                  </a:xfrm>
                                  <a:prstGeom prst="bentConnector3">
                                    <a:avLst>
                                      <a:gd name="adj1" fmla="val 454"/>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9" name="77 Conector angular"/>
                                <wps:cNvCnPr/>
                                <wps:spPr>
                                  <a:xfrm rot="5400000">
                                    <a:off x="3302000" y="1153160"/>
                                    <a:ext cx="942423" cy="736167"/>
                                  </a:xfrm>
                                  <a:prstGeom prst="bentConnector3">
                                    <a:avLst>
                                      <a:gd name="adj1" fmla="val 9997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0" name="78 Conector angular"/>
                                <wps:cNvCnPr/>
                                <wps:spPr>
                                  <a:xfrm>
                                    <a:off x="370840" y="4058920"/>
                                    <a:ext cx="730828" cy="609600"/>
                                  </a:xfrm>
                                  <a:prstGeom prst="bentConnector3">
                                    <a:avLst>
                                      <a:gd name="adj1" fmla="val -276"/>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3" name="279 Conector angular"/>
                                <wps:cNvCnPr/>
                                <wps:spPr>
                                  <a:xfrm flipV="1">
                                    <a:off x="2199640" y="568960"/>
                                    <a:ext cx="1409180" cy="824345"/>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44" name="42 Cuadro de texto"/>
                              <wps:cNvSpPr txBox="1"/>
                              <wps:spPr>
                                <a:xfrm>
                                  <a:off x="2504440" y="4846320"/>
                                  <a:ext cx="9017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A07644" w:rsidRDefault="009A74F5" w:rsidP="00F74201">
                                    <w:pPr>
                                      <w:spacing w:line="240" w:lineRule="auto"/>
                                      <w:jc w:val="center"/>
                                      <w:rPr>
                                        <w:sz w:val="16"/>
                                        <w:szCs w:val="16"/>
                                        <w:lang w:val="es-MX"/>
                                      </w:rPr>
                                    </w:pPr>
                                    <w:r w:rsidRPr="00A07644">
                                      <w:rPr>
                                        <w:sz w:val="16"/>
                                        <w:szCs w:val="16"/>
                                        <w:lang w:val="es-MX"/>
                                      </w:rPr>
                                      <w:t>Archiva copia de Formato e integra en expediente.</w:t>
                                    </w:r>
                                  </w:p>
                                  <w:p w:rsidR="009A74F5" w:rsidRPr="00A07644" w:rsidRDefault="009A74F5" w:rsidP="00F74201">
                                    <w:pPr>
                                      <w:spacing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41D493" id="284 Grupo" o:spid="_x0000_s2359" style="position:absolute;left:0;text-align:left;margin-left:-.85pt;margin-top:3.3pt;width:435.2pt;height:507pt;z-index:252753920" coordsize="55268,6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">
                      <v:group id="282 Grupo" o:spid="_x0000_s2360" style="position:absolute;width:55268;height:64389" coordsize="55268,64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AutoShape 40" o:spid="_x0000_s2361" type="#_x0000_t176" style="position:absolute;left:203;width:8803;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5+sUA&#10;AADcAAAADwAAAGRycy9kb3ducmV2LnhtbESPQWsCMRSE74X+h/AKvRRNVmuRrVGK0CI9FFyr58fm&#10;dXdx87Ik0V3/fSMIHoeZ+YZZrAbbijP50DjWkI0VCOLSmYYrDb+7z9EcRIjIBlvHpOFCAVbLx4cF&#10;5sb1vKVzESuRIBxy1FDH2OVShrImi2HsOuLk/TlvMSbpK2k89gluWzlR6k1abDgt1NjRuqbyWJys&#10;htm24L44fNns5Tj53nt12qj1j9bPT8PHO4hIQ7yHb+2N0fCaTeF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Tn6xQAAANwAAAAPAAAAAAAAAAAAAAAAAJgCAABkcnMv&#10;ZG93bnJldi54bWxQSwUGAAAAAAQABAD1AAAAigMAAAAA&#10;" strokecolor="black [3213]" strokeweight="1.5pt">
                          <v:textbox>
                            <w:txbxContent>
                              <w:p w:rsidR="009A74F5" w:rsidRPr="002856D2" w:rsidRDefault="009A74F5" w:rsidP="00F74201">
                                <w:pPr>
                                  <w:jc w:val="center"/>
                                  <w:rPr>
                                    <w:szCs w:val="20"/>
                                    <w:lang w:val="es-MX"/>
                                  </w:rPr>
                                </w:pPr>
                                <w:r w:rsidRPr="002856D2">
                                  <w:rPr>
                                    <w:szCs w:val="20"/>
                                    <w:lang w:val="es-MX"/>
                                  </w:rPr>
                                  <w:t>INICIO</w:t>
                                </w:r>
                              </w:p>
                            </w:txbxContent>
                          </v:textbox>
                        </v:shape>
                        <v:rect id="Rectangle 41" o:spid="_x0000_s2362" style="position:absolute;top:5435;width:9207;height:17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ecMA&#10;AADcAAAADwAAAGRycy9kb3ducmV2LnhtbESPQYvCMBSE7wv+h/AEb2uqiEg1yrIg7EEEqxdvj+a1&#10;qTYvpcma+u/NwoLHYWa+YTa7wbbiQb1vHCuYTTMQxKXTDdcKLuf95wqED8gaW8ek4EkedtvRxwZz&#10;7SKf6FGEWiQI+xwVmBC6XEpfGrLop64jTl7leoshyb6WuseY4LaV8yxbSosNpwWDHX0bKu/Fr1UQ&#10;97fiFq/WXC/Hw2GIja6qu1ZqMh6+1iACDeEd/m//aAWL2QL+zq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RecMAAADcAAAADwAAAAAAAAAAAAAAAACYAgAAZHJzL2Rv&#10;d25yZXYueG1sUEsFBgAAAAAEAAQA9QAAAIgDAAAAAA==&#10;" strokecolor="black [3213]" strokeweight="1.5pt">
                          <v:textbox>
                            <w:txbxContent>
                              <w:p w:rsidR="009A74F5" w:rsidRPr="0034388C" w:rsidRDefault="009A74F5" w:rsidP="00F74201">
                                <w:pPr>
                                  <w:spacing w:line="240" w:lineRule="auto"/>
                                  <w:jc w:val="center"/>
                                  <w:rPr>
                                    <w:sz w:val="14"/>
                                    <w:szCs w:val="14"/>
                                    <w:lang w:val="es-MX"/>
                                  </w:rPr>
                                </w:pPr>
                                <w:r w:rsidRPr="0034388C">
                                  <w:rPr>
                                    <w:sz w:val="14"/>
                                    <w:szCs w:val="14"/>
                                    <w:lang w:val="es-MX"/>
                                  </w:rPr>
                                  <w:t>Presenta titulo original y entrega copia del título, copia del certificado de defunción, copia del INE (del tramitante) y solicita el servicio</w:t>
                                </w:r>
                                <w:r>
                                  <w:rPr>
                                    <w:sz w:val="14"/>
                                    <w:szCs w:val="14"/>
                                    <w:lang w:val="es-MX"/>
                                  </w:rPr>
                                  <w:t>. Si no cuenta con título original deberá tramitar una reposición en la oficina de la Coordinación de Panteones</w:t>
                                </w:r>
                              </w:p>
                            </w:txbxContent>
                          </v:textbox>
                        </v:rect>
                        <v:shape id="AutoShape 44" o:spid="_x0000_s2363" type="#_x0000_t32" style="position:absolute;left:4775;top:3505;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gg8QAAADcAAAADwAAAGRycy9kb3ducmV2LnhtbESPwWrDMBBE74X+g9hCbo2ckqTBtRJK&#10;ISWBXuIGnxdpYxtbKyOpsfv3VaCQ4zAzb5hiN9leXMmH1rGCxTwDQaydablWcP7eP29AhIhssHdM&#10;Cn4pwG77+FBgbtzIJ7qWsRYJwiFHBU2MQy5l0A1ZDHM3ECfv4rzFmKSvpfE4Jrjt5UuWraXFltNC&#10;gwN9NKS78scq8JU+1Xp/vHTyNR6+xtVnVWKl1Oxpen8DEWmK9/B/+2AULBcr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46CDxAAAANwAAAAPAAAAAAAAAAAA&#10;AAAAAKECAABkcnMvZG93bnJldi54bWxQSwUGAAAAAAQABAD5AAAAkgMAAAAA&#10;" strokecolor="black [3213]" strokeweight="1.5pt">
                          <v:stroke endarrow="block"/>
                        </v:shape>
                        <v:shape id="136 Conector recto de flecha" o:spid="_x0000_s2364" type="#_x0000_t32" style="position:absolute;left:17018;top:8382;width:0;height:2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ivsUAAADcAAAADwAAAGRycy9kb3ducmV2LnhtbESPQWvCQBSE7wX/w/KE3uompRWJriJC&#10;SxFUtAoen9lnNph9G7KrSf313YLQ4zAz3zCTWWcrcaPGl44VpIMEBHHudMmFgv33x8sIhA/IGivH&#10;pOCHPMymvacJZtq1vKXbLhQiQthnqMCEUGdS+tyQRT9wNXH0zq6xGKJsCqkbbCPcVvI1SYbSYslx&#10;wWBNC0P5ZXe1ChbhdHhfrlNcHT/PGxolc3NftUo997v5GESgLvyHH+0vreAtHcLfmXg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ivsUAAADcAAAADwAAAAAAAAAA&#10;AAAAAAChAgAAZHJzL2Rvd25yZXYueG1sUEsFBgAAAAAEAAQA+QAAAJMDAAAAAA==&#10;" strokecolor="black [3213]" strokeweight="1.5pt">
                          <v:stroke endarrow="open" joinstyle="miter"/>
                        </v:shape>
                        <v:rect id="AutoShape 42" o:spid="_x0000_s2365" style="position:absolute;left:11734;top:2286;width:10516;height:6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PDsMA&#10;AADcAAAADwAAAGRycy9kb3ducmV2LnhtbESPQYvCMBSE7wv+h/AEb2uqiEo1igjCHmTB6sXbo3lt&#10;qs1LabKm++83Cwt7HGbmG2a7H2wrXtT7xrGC2TQDQVw63XCt4HY9va9B+ICssXVMCr7Jw343etti&#10;rl3kC72KUIsEYZ+jAhNCl0vpS0MW/dR1xMmrXG8xJNnXUvcYE9y2cp5lS2mx4bRgsKOjofJZfFkF&#10;8fQoHvFuzf32eT4PsdFV9dRKTcbDYQMi0BD+w3/tD61gMVvB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0PDsMAAADcAAAADwAAAAAAAAAAAAAAAACYAgAAZHJzL2Rv&#10;d25yZXYueG1sUEsFBgAAAAAEAAQA9QAAAIgDAAAAAA==&#10;" strokecolor="black [3213]" strokeweight="1.5pt">
                          <v:textbox>
                            <w:txbxContent>
                              <w:p w:rsidR="009A74F5" w:rsidRPr="00231BBF" w:rsidRDefault="009A74F5" w:rsidP="00F74201">
                                <w:pPr>
                                  <w:spacing w:line="240" w:lineRule="auto"/>
                                  <w:rPr>
                                    <w:szCs w:val="20"/>
                                    <w:lang w:val="es-MX"/>
                                  </w:rPr>
                                </w:pPr>
                                <w:r w:rsidRPr="00231BBF">
                                  <w:rPr>
                                    <w:szCs w:val="20"/>
                                    <w:lang w:val="es-MX"/>
                                  </w:rPr>
                                  <w:t>Verifica la ubicación del lote</w:t>
                                </w:r>
                              </w:p>
                            </w:txbxContent>
                          </v:textbox>
                        </v:rect>
                        <v:shape id="Rectangle 46" o:spid="_x0000_s2366" type="#_x0000_t114" style="position:absolute;left:11480;top:11430;width:10535;height:9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MsMA&#10;AADcAAAADwAAAGRycy9kb3ducmV2LnhtbERPTYvCMBC9C/6HMII3TV1E1q5RRFgU60Gr4B7HZrYt&#10;20xKE7X6681hwePjfc8WranEjRpXWlYwGkYgiDOrS84VnI7fg08QziNrrCyTggc5WMy7nRnG2t75&#10;QLfU5yKEsItRQeF9HUvpsoIMuqGtiQP3axuDPsAml7rBewg3lfyIook0WHJoKLCmVUHZX3o1Ctbn&#10;az6tkn1ySZ6b6c/lmO22z51S/V67/ALhqfVv8b97oxWMR2FtOB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MsMAAADcAAAADwAAAAAAAAAAAAAAAACYAgAAZHJzL2Rv&#10;d25yZXYueG1sUEsFBgAAAAAEAAQA9QAAAIgDAAAAAA==&#10;" strokecolor="black [3213]" strokeweight="1.5pt">
                          <v:textbox>
                            <w:txbxContent>
                              <w:p w:rsidR="009A74F5" w:rsidRPr="00E31D3D" w:rsidRDefault="009A74F5" w:rsidP="00F74201">
                                <w:pPr>
                                  <w:jc w:val="center"/>
                                  <w:rPr>
                                    <w:szCs w:val="20"/>
                                    <w:lang w:val="es-MX"/>
                                  </w:rPr>
                                </w:pPr>
                                <w:r w:rsidRPr="002856D2">
                                  <w:rPr>
                                    <w:szCs w:val="20"/>
                                    <w:lang w:val="es-MX"/>
                                  </w:rPr>
                                  <w:t>Elabora</w:t>
                                </w:r>
                                <w:r w:rsidRPr="002856D2">
                                  <w:rPr>
                                    <w:b/>
                                    <w:szCs w:val="20"/>
                                    <w:lang w:val="es-MX"/>
                                  </w:rPr>
                                  <w:t xml:space="preserve"> </w:t>
                                </w:r>
                                <w:r w:rsidRPr="00E31D3D">
                                  <w:rPr>
                                    <w:szCs w:val="20"/>
                                    <w:lang w:val="es-MX"/>
                                  </w:rPr>
                                  <w:t>orden de Servicio</w:t>
                                </w:r>
                                <w:r>
                                  <w:rPr>
                                    <w:szCs w:val="20"/>
                                    <w:lang w:val="es-MX"/>
                                  </w:rPr>
                                  <w:t xml:space="preserve"> de Inhumación</w:t>
                                </w:r>
                              </w:p>
                            </w:txbxContent>
                          </v:textbox>
                        </v:shape>
                        <v:shape id="AutoShape 57" o:spid="_x0000_s2367" type="#_x0000_t176" style="position:absolute;left:23723;top:60502;width:10973;height:3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OEMUA&#10;AADcAAAADwAAAGRycy9kb3ducmV2LnhtbESPQWsCMRSE74X+h/AKvRRNVqzUrVGK0CI9FFyr58fm&#10;dXdx87Ik0V3/fSMIHoeZ+YZZrAbbijP50DjWkI0VCOLSmYYrDb+7z9EbiBCRDbaOScOFAqyWjw8L&#10;zI3reUvnIlYiQTjkqKGOsculDGVNFsPYdcTJ+3PeYkzSV9J47BPctnKi1ExabDgt1NjRuqbyWJys&#10;htdtwX1x+LLZy3HyvffqtFHrH62fn4aPdxCRhngP39obo2GazeF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Q4QxQAAANwAAAAPAAAAAAAAAAAAAAAAAJgCAABkcnMv&#10;ZG93bnJldi54bWxQSwUGAAAAAAQABAD1AAAAigMAAAAA&#10;" strokecolor="black [3213]" strokeweight="1.5pt">
                          <v:textbox>
                            <w:txbxContent>
                              <w:p w:rsidR="009A74F5" w:rsidRPr="0004001D" w:rsidRDefault="009A74F5" w:rsidP="00F74201">
                                <w:pPr>
                                  <w:jc w:val="center"/>
                                  <w:rPr>
                                    <w:b/>
                                    <w:sz w:val="14"/>
                                    <w:szCs w:val="14"/>
                                    <w:lang w:val="es-MX"/>
                                  </w:rPr>
                                </w:pPr>
                                <w:r>
                                  <w:rPr>
                                    <w:b/>
                                    <w:sz w:val="14"/>
                                    <w:szCs w:val="14"/>
                                    <w:lang w:val="es-MX"/>
                                  </w:rPr>
                                  <w:t>FIN</w:t>
                                </w:r>
                              </w:p>
                            </w:txbxContent>
                          </v:textbox>
                        </v:shape>
                        <v:shape id="AutoShape 47" o:spid="_x0000_s2368" type="#_x0000_t114" style="position:absolute;left:47294;top:16916;width:7974;height:10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OicQA&#10;AADcAAAADwAAAGRycy9kb3ducmV2LnhtbERPTWvCQBC9F/wPywjemo1SpEldRQSpGA+tEexxzE6T&#10;0OxsyK4a8+u7h0KPj/e9WPWmETfqXG1ZwTSKQRAXVtdcKjjl2+dXEM4ja2wsk4IHOVgtR08LTLW9&#10;8yfdjr4UIYRdigoq79tUSldUZNBFtiUO3LftDPoAu1LqDu8h3DRyFsdzabDm0FBhS5uKip/j1Sh4&#10;P1/LpMk+sks27JKvS14c9sNBqcm4X7+B8NT7f/Gfe6cVvMzC/HA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jonEAAAA3AAAAA8AAAAAAAAAAAAAAAAAmAIAAGRycy9k&#10;b3ducmV2LnhtbFBLBQYAAAAABAAEAPUAAACJAwAAAAA=&#10;" strokecolor="black [3213]" strokeweight="1.5pt">
                          <v:textbox>
                            <w:txbxContent>
                              <w:p w:rsidR="009A74F5" w:rsidRPr="000A19F5" w:rsidRDefault="009A74F5" w:rsidP="00F74201">
                                <w:pPr>
                                  <w:spacing w:line="240" w:lineRule="auto"/>
                                  <w:jc w:val="center"/>
                                  <w:rPr>
                                    <w:szCs w:val="20"/>
                                    <w:lang w:val="es-MX"/>
                                  </w:rPr>
                                </w:pPr>
                                <w:r>
                                  <w:rPr>
                                    <w:szCs w:val="20"/>
                                    <w:lang w:val="es-MX"/>
                                  </w:rPr>
                                  <w:t>Realiza el cobro y emite ticket de pago</w:t>
                                </w:r>
                              </w:p>
                              <w:p w:rsidR="009A74F5" w:rsidRPr="00573C44" w:rsidRDefault="009A74F5" w:rsidP="00F74201">
                                <w:pPr>
                                  <w:spacing w:line="240" w:lineRule="auto"/>
                                  <w:rPr>
                                    <w:sz w:val="14"/>
                                    <w:szCs w:val="14"/>
                                    <w:lang w:val="es-MX"/>
                                  </w:rPr>
                                </w:pPr>
                              </w:p>
                            </w:txbxContent>
                          </v:textbox>
                        </v:shape>
                        <v:rect id="AutoShape 47" o:spid="_x0000_s2369" style="position:absolute;left:36474;top:27736;width:8769;height:10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mK8MA&#10;AADcAAAADwAAAGRycy9kb3ducmV2LnhtbESPQYvCMBSE7wv+h/AEb2tqEVmqUUQQPMjCdr14ezSv&#10;TbV5KU003X+/WVjwOMzMN8xmN9pOPGnwrWMFi3kGgrhyuuVGweX7+P4BwgdkjZ1jUvBDHnbbydsG&#10;C+0if9GzDI1IEPYFKjAh9IWUvjJk0c9dT5y82g0WQ5JDI/WAMcFtJ/MsW0mLLacFgz0dDFX38mEV&#10;xOOtvMWrNdfL5/k8xlbX9V0rNZuO+zWIQGN4hf/bJ61gmefwdy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ZmK8MAAADcAAAADwAAAAAAAAAAAAAAAACYAgAAZHJzL2Rv&#10;d25yZXYueG1sUEsFBgAAAAAEAAQA9QAAAIgDAAAAAA==&#10;" strokecolor="black [3213]" strokeweight="1.5pt">
                          <v:textbox>
                            <w:txbxContent>
                              <w:p w:rsidR="009A74F5" w:rsidRPr="000A19F5" w:rsidRDefault="009A74F5" w:rsidP="00F74201">
                                <w:pPr>
                                  <w:spacing w:line="240" w:lineRule="auto"/>
                                  <w:jc w:val="center"/>
                                  <w:rPr>
                                    <w:szCs w:val="20"/>
                                    <w:lang w:val="es-MX"/>
                                  </w:rPr>
                                </w:pPr>
                                <w:r>
                                  <w:rPr>
                                    <w:sz w:val="14"/>
                                    <w:szCs w:val="14"/>
                                    <w:lang w:val="es-MX"/>
                                  </w:rPr>
                                  <w:t xml:space="preserve"> </w:t>
                                </w:r>
                                <w:r w:rsidRPr="000A19F5">
                                  <w:rPr>
                                    <w:szCs w:val="20"/>
                                    <w:lang w:val="es-MX"/>
                                  </w:rPr>
                                  <w:t>Entrega al ciudadano Título de Derecho de Uso Original</w:t>
                                </w:r>
                              </w:p>
                            </w:txbxContent>
                          </v:textbox>
                        </v:rect>
                        <v:shape id="_x0000_s2370" type="#_x0000_t128" style="position:absolute;left:24038;top:48666;width:1065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nsQA&#10;AADcAAAADwAAAGRycy9kb3ducmV2LnhtbESPUWsCMRCE3wv9D2ELfas5tRQ5jSLSQvtQsOoPWC7r&#10;3entJr2kZ/z3jVDo4zAz3zCLVeJODdSH1omB8agARVI520pt4LB/e5qBChHFYueEDFwpwGp5f7fA&#10;0rqLfNGwi7XKEAklGmhi9KXWoWqIMYycJ8ne0fWMMcu+1rbHS4ZzpydF8aIZW8kLDXraNFSddz9s&#10;YH3yG05T5rT9vKbh9eC/z+MPYx4f0noOKlKK/+G/9rs18DyZwu1MP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p2Z7EAAAA3AAAAA8AAAAAAAAAAAAAAAAAmAIAAGRycy9k&#10;b3ducmV2LnhtbFBLBQYAAAAABAAEAPUAAACJAwAAAAA=&#10;" strokecolor="black [3213]" strokeweight="1.5pt">
                          <v:textbox>
                            <w:txbxContent>
                              <w:p w:rsidR="009A74F5" w:rsidRPr="000A19F5" w:rsidRDefault="009A74F5" w:rsidP="00F74201">
                                <w:pPr>
                                  <w:spacing w:line="240" w:lineRule="auto"/>
                                  <w:jc w:val="center"/>
                                  <w:rPr>
                                    <w:szCs w:val="20"/>
                                    <w:lang w:val="es-MX"/>
                                  </w:rPr>
                                </w:pPr>
                              </w:p>
                            </w:txbxContent>
                          </v:textbox>
                        </v:shape>
                        <v:shape id="141 Conector recto de flecha" o:spid="_x0000_s2371" type="#_x0000_t32" style="position:absolute;left:29413;top:57810;width:0;height:2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2dMYAAADcAAAADwAAAGRycy9kb3ducmV2LnhtbESP3WoCMRSE74W+QziF3mlWqSJbo4hQ&#10;EcGKP4Venm6Om6Wbk2UT3dWnbwTBy2FmvmEms9aW4kK1Lxwr6PcSEMSZ0wXnCo6Hz+4YhA/IGkvH&#10;pOBKHmbTl84EU+0a3tFlH3IRIexTVGBCqFIpfWbIou+5ijh6J1dbDFHWudQ1NhFuSzlIkpG0WHBc&#10;MFjRwlD2tz9bBYvw+z1cf/Vx87M8bWmczM1t0yj19trOP0AEasMz/GivtIL3wRDuZ+IR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Q9nTGAAAA3AAAAA8AAAAAAAAA&#10;AAAAAAAAoQIAAGRycy9kb3ducmV2LnhtbFBLBQYAAAAABAAEAPkAAACUAwAAAAA=&#10;" strokecolor="black [3213]" strokeweight="1.5pt">
                          <v:stroke endarrow="open" joinstyle="miter"/>
                        </v:shape>
                        <v:shape id="AutoShape 42" o:spid="_x0000_s2372" type="#_x0000_t114" style="position:absolute;left:36068;top:558;width:9067;height:10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6zZscA&#10;AADcAAAADwAAAGRycy9kb3ducmV2LnhtbESPQWvCQBSE7wX/w/IEb3WjFGmiq4ggFZNDq4V6fGZf&#10;k9Ds25DdmNRf3y0Uehxm5htmtRlMLW7Uusqygtk0AkGcW11xoeD9vH98BuE8ssbaMin4Jgeb9ehh&#10;hYm2Pb/R7eQLESDsElRQet8kUrq8JINuahvi4H3a1qAPsi2kbrEPcFPLeRQtpMGKw0KJDe1Kyr9O&#10;nVHw8tEVcZ2+ptf0fogv13OeHe+ZUpPxsF2C8DT4//Bf+6AVPM0X8HsmH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s2bHAAAA3AAAAA8AAAAAAAAAAAAAAAAAmAIAAGRy&#10;cy9kb3ducmV2LnhtbFBLBQYAAAAABAAEAPUAAACMAwAAAAA=&#10;" strokecolor="black [3213]" strokeweight="1.5pt">
                          <v:textbox>
                            <w:txbxContent>
                              <w:p w:rsidR="009A74F5" w:rsidRPr="006B3EC6" w:rsidRDefault="009A74F5" w:rsidP="00F74201">
                                <w:pPr>
                                  <w:spacing w:line="240" w:lineRule="auto"/>
                                  <w:jc w:val="center"/>
                                  <w:rPr>
                                    <w:sz w:val="16"/>
                                    <w:szCs w:val="16"/>
                                    <w:lang w:val="es-MX"/>
                                  </w:rPr>
                                </w:pPr>
                                <w:r w:rsidRPr="006B3EC6">
                                  <w:rPr>
                                    <w:sz w:val="16"/>
                                    <w:szCs w:val="16"/>
                                    <w:lang w:val="es-MX"/>
                                  </w:rPr>
                                  <w:t xml:space="preserve">Elabora Acta de Defunción y la Orden de Inhumación. Retiene el Titulo Original. </w:t>
                                </w:r>
                              </w:p>
                            </w:txbxContent>
                          </v:textbox>
                        </v:shape>
                        <v:shape id="Rectangle 46" o:spid="_x0000_s2373" type="#_x0000_t114" style="position:absolute;left:24231;top:17322;width:9794;height:10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Cj8QA&#10;AADcAAAADwAAAGRycy9kb3ducmV2LnhtbERPTWvCQBC9F/wPywjemo1SpEldRQSpGA+tEexxzE6T&#10;0OxsyK4a8+u7h0KPj/e9WPWmETfqXG1ZwTSKQRAXVtdcKjjl2+dXEM4ja2wsk4IHOVgtR08LTLW9&#10;8yfdjr4UIYRdigoq79tUSldUZNBFtiUO3LftDPoAu1LqDu8h3DRyFsdzabDm0FBhS5uKip/j1Sh4&#10;P1/LpMk+sks27JKvS14c9sNBqcm4X7+B8NT7f/Gfe6cVvMzC2nA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go/EAAAA3AAAAA8AAAAAAAAAAAAAAAAAmAIAAGRycy9k&#10;b3ducmV2LnhtbFBLBQYAAAAABAAEAPUAAACJAwAAAAA=&#10;" strokecolor="black [3213]" strokeweight="1.5pt">
                          <v:textbox>
                            <w:txbxContent>
                              <w:p w:rsidR="009A74F5" w:rsidRPr="000A19F5" w:rsidRDefault="009A74F5" w:rsidP="00F74201">
                                <w:pPr>
                                  <w:spacing w:line="240" w:lineRule="auto"/>
                                  <w:jc w:val="center"/>
                                  <w:rPr>
                                    <w:szCs w:val="20"/>
                                    <w:lang w:val="es-MX"/>
                                  </w:rPr>
                                </w:pPr>
                                <w:r w:rsidRPr="000A19F5">
                                  <w:rPr>
                                    <w:szCs w:val="20"/>
                                    <w:lang w:val="es-MX"/>
                                  </w:rPr>
                                  <w:t>Verifica documentación para elaborar pase de pago.</w:t>
                                </w:r>
                              </w:p>
                            </w:txbxContent>
                          </v:textbox>
                        </v:shape>
                        <v:shape id="158 Conector recto de flecha" o:spid="_x0000_s2374" type="#_x0000_t32" style="position:absolute;left:34036;top:23774;width:13258;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AiMUAAADcAAAADwAAAGRycy9kb3ducmV2LnhtbESPT2vCQBTE74V+h+UVequbNKIS3Ugr&#10;CB7swT/g9Zl9JqHZt3F3Nem37xYKHoeZ+Q2zWA6mFXdyvrGsIB0lIIhLqxuuFBwP67cZCB+QNbaW&#10;ScEPeVgWz08LzLXteUf3fahEhLDPUUEdQpdL6cuaDPqR7Yijd7HOYIjSVVI77CPctPI9SSbSYMNx&#10;ocaOVjWV3/ubUfD1eZJn21/7TXalg8m27taUU6VeX4aPOYhAQ3iE/9sbrWCcpfB3Jh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AiMUAAADcAAAADwAAAAAAAAAA&#10;AAAAAAChAgAAZHJzL2Rvd25yZXYueG1sUEsFBgAAAAAEAAQA+QAAAJMDAAAAAA==&#10;" strokecolor="black [3213]" strokeweight="1.5pt">
                          <v:stroke endarrow="open" joinstyle="miter"/>
                        </v:shape>
                        <v:shape id="159 Conector angular" o:spid="_x0000_s2375" type="#_x0000_t34" style="position:absolute;left:45161;top:26619;width:6788;height:586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PjG8QAAADcAAAADwAAAGRycy9kb3ducmV2LnhtbESPQWvCQBSE70L/w/KE3nSjtqLRVYog&#10;9NRiKoi3R/aZpM2+jdmnxn/vFgo9DjPzDbNcd65WV2pD5dnAaJiAIs69rbgwsP/aDmaggiBbrD2T&#10;gTsFWK+eektMrb/xjq6ZFCpCOKRooBRpUq1DXpLDMPQNcfROvnUoUbaFti3eItzVepwkU+2w4rhQ&#10;YkObkvKf7OIMSHM8e36d7OS4rzfZ5/zj+2Avxjz3u7cFKKFO/sN/7Xdr4GUyht8z8Qjo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MbxAAAANwAAAAPAAAAAAAAAAAA&#10;AAAAAKECAABkcnMvZG93bnJldi54bWxQSwUGAAAAAAQABAD5AAAAkgMAAAAA&#10;" adj="-221" strokecolor="black [3213]" strokeweight="1.5pt">
                          <v:stroke endarrow="open"/>
                        </v:shape>
                        <v:shape id="AutoShape 53" o:spid="_x0000_s2376" type="#_x0000_t109" style="position:absolute;left:609;top:31292;width:8547;height:9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PQsUA&#10;AADcAAAADwAAAGRycy9kb3ducmV2LnhtbESPQYvCMBSE74L/ITzBi2i6Krp0jbIKBRdPVgWPj+Zt&#10;W7Z5KU3U6q83C4LHYWa+YRar1lTiSo0rLSv4GEUgiDOrS84VHA/J8BOE88gaK8uk4E4OVstuZ4Gx&#10;tjfe0zX1uQgQdjEqKLyvYyldVpBBN7I1cfB+bWPQB9nkUjd4C3BTyXEUzaTBksNCgTVtCsr+0otR&#10;UJXr4/k8eCTR3ZySXT3Y/eTJXKl+r/3+AuGp9e/wq73VCqaTCfyf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49CxQAAANwAAAAPAAAAAAAAAAAAAAAAAJgCAABkcnMv&#10;ZG93bnJldi54bWxQSwUGAAAAAAQABAD1AAAAigMAAAAA&#10;" strokecolor="black [3213]" strokeweight="1.5pt">
                          <v:textbox>
                            <w:txbxContent>
                              <w:p w:rsidR="009A74F5" w:rsidRPr="0093635B" w:rsidRDefault="009A74F5" w:rsidP="00F74201">
                                <w:pPr>
                                  <w:spacing w:line="240" w:lineRule="auto"/>
                                  <w:jc w:val="center"/>
                                  <w:rPr>
                                    <w:sz w:val="16"/>
                                    <w:szCs w:val="16"/>
                                    <w:lang w:val="es-MX"/>
                                  </w:rPr>
                                </w:pPr>
                                <w:r w:rsidRPr="0093635B">
                                  <w:rPr>
                                    <w:sz w:val="16"/>
                                    <w:szCs w:val="16"/>
                                    <w:lang w:val="es-MX"/>
                                  </w:rPr>
                                  <w:t>Recibe Original del Acta de Defunción y original de la Orden de Inhumación.</w:t>
                                </w:r>
                              </w:p>
                              <w:p w:rsidR="009A74F5" w:rsidRPr="000A19F5" w:rsidRDefault="009A74F5" w:rsidP="00F74201">
                                <w:pPr>
                                  <w:jc w:val="center"/>
                                  <w:rPr>
                                    <w:szCs w:val="20"/>
                                    <w:lang w:val="es-MX"/>
                                  </w:rPr>
                                </w:pPr>
                              </w:p>
                            </w:txbxContent>
                          </v:textbox>
                        </v:shape>
                        <v:shape id="163 Conector recto de flecha" o:spid="_x0000_s2377" type="#_x0000_t32" style="position:absolute;left:9194;top:34188;width:273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hjEMUAAADcAAAADwAAAGRycy9kb3ducmV2LnhtbESPQWvCQBSE7wX/w/IEb3WjkVZSN0EF&#10;wYM9VAu9PrOvSTD7Nu6uJv77bqHQ4zAz3zCrYjCtuJPzjWUFs2kCgri0uuFKwedp97wE4QOyxtYy&#10;KXiQhyIfPa0w07bnD7ofQyUihH2GCuoQukxKX9Zk0E9tRxy9b+sMhihdJbXDPsJNK+dJ8iINNhwX&#10;auxoW1N5Od6MgvfNlzzb/trv0yudTHpwt6Z8VWoyHtZvIAIN4T/8195rBYt0Ab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hjEMUAAADcAAAADwAAAAAAAAAA&#10;AAAAAAChAgAAZHJzL2Rvd25yZXYueG1sUEsFBgAAAAAEAAQA+QAAAJMDAAAAAA==&#10;" strokecolor="black [3213]" strokeweight="1.5pt">
                          <v:stroke endarrow="open" joinstyle="miter"/>
                        </v:shape>
                        <v:shape id="164 Conector recto de flecha" o:spid="_x0000_s2378" type="#_x0000_t32" style="position:absolute;left:9194;top:6045;width:2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gqcYAAADcAAAADwAAAGRycy9kb3ducmV2LnhtbESPQWvCQBSE74X+h+UVetONWotEVxFB&#10;EUFLUwWPr9lnNjT7NmS3Ju2v7wpCj8PMfMPMFp2txJUaXzpWMOgnIIhzp0suFBw/1r0JCB+QNVaO&#10;ScEPeVjMHx9mmGrX8jtds1CICGGfogITQp1K6XNDFn3f1cTRu7jGYoiyKaRusI1wW8lhkrxKiyXH&#10;BYM1rQzlX9m3VbAKn6fx7jDA/XlzeaNJsjS/+1ap56duOQURqAv/4Xt7qxW8jMZwO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JYKnGAAAA3AAAAA8AAAAAAAAA&#10;AAAAAAAAoQIAAGRycy9kb3ducmV2LnhtbFBLBQYAAAAABAAEAPkAAACUAwAAAAA=&#10;" strokecolor="black [3213]" strokeweight="1.5pt">
                          <v:stroke endarrow="open" joinstyle="miter"/>
                        </v:shape>
                        <v:rect id="AutoShape 53" o:spid="_x0000_s2379" style="position:absolute;left:11023;top:43586;width:10605;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29cMA&#10;AADcAAAADwAAAGRycy9kb3ducmV2LnhtbESPQYvCMBSE7wv+h/CEva2pq4hUo4ggeJCFrV68PZrX&#10;ptq8lCZruv9+syB4HGbmG2a9HWwrHtT7xrGC6SQDQVw63XCt4HI+fCxB+ICssXVMCn7Jw3Yzeltj&#10;rl3kb3oUoRYJwj5HBSaELpfSl4Ys+onriJNXud5iSLKvpe4xJrht5WeWLaTFhtOCwY72hsp78WMV&#10;xMOtuMWrNdfL1+k0xEZX1V0r9T4edisQgYbwCj/bR61gPlvA/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29cMAAADcAAAADwAAAAAAAAAAAAAAAACYAgAAZHJzL2Rv&#10;d25yZXYueG1sUEsFBgAAAAAEAAQA9QAAAIgDAAAAAA==&#10;" strokecolor="black [3213]" strokeweight="1.5pt">
                          <v:textbox>
                            <w:txbxContent>
                              <w:p w:rsidR="009A74F5" w:rsidRPr="000A19F5" w:rsidRDefault="009A74F5" w:rsidP="00F74201">
                                <w:pPr>
                                  <w:spacing w:line="240" w:lineRule="auto"/>
                                  <w:jc w:val="center"/>
                                  <w:rPr>
                                    <w:szCs w:val="20"/>
                                    <w:lang w:val="es-MX"/>
                                  </w:rPr>
                                </w:pPr>
                                <w:r w:rsidRPr="000A19F5">
                                  <w:rPr>
                                    <w:szCs w:val="20"/>
                                    <w:lang w:val="es-MX"/>
                                  </w:rPr>
                                  <w:t>Lleva a cabo el servicio de Inhumación.</w:t>
                                </w:r>
                              </w:p>
                              <w:p w:rsidR="009A74F5" w:rsidRPr="00573C44" w:rsidRDefault="009A74F5" w:rsidP="00F74201">
                                <w:pPr>
                                  <w:spacing w:line="240" w:lineRule="auto"/>
                                  <w:rPr>
                                    <w:sz w:val="14"/>
                                    <w:szCs w:val="14"/>
                                    <w:lang w:val="es-MX"/>
                                  </w:rPr>
                                </w:pPr>
                              </w:p>
                            </w:txbxContent>
                          </v:textbox>
                        </v:rect>
                        <v:shape id="167 Conector angular" o:spid="_x0000_s2380" type="#_x0000_t34" style="position:absolute;left:15951;top:49530;width:11534;height:476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LusMAAADcAAAADwAAAGRycy9kb3ducmV2LnhtbESPUWsCMRCE3wv+h7AF32rOamu5GqUI&#10;FqEvrfoDlsv27vCyOZNV479vCoKPw8x8w8yXyXXqTCG2ng2MRwUo4srblmsD+9366Q1UFGSLnWcy&#10;cKUIy8XgYY6l9Rf+ofNWapUhHEs00Ij0pdaxashhHPmeOHu/PjiULEOtbcBLhrtOPxfFq3bYcl5o&#10;sKdVQ9Vhe3IGDpLafRx/4vf1+CJV+LK0StaY4WP6eAcllOQevrU31sB0MoP/M/kI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wC7rDAAAA3AAAAA8AAAAAAAAAAAAA&#10;AAAAoQIAAGRycy9kb3ducmV2LnhtbFBLBQYAAAAABAAEAPkAAACRAwAAAAA=&#10;" adj="98" strokecolor="black [3213]" strokeweight="1.5pt">
                          <v:stroke endarrow="open"/>
                        </v:shape>
                        <v:shape id="77 Conector angular" o:spid="_x0000_s2381" type="#_x0000_t34" style="position:absolute;left:33020;top:11531;width:9424;height:736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gc8QAAADcAAAADwAAAGRycy9kb3ducmV2LnhtbESPS2vDMBCE74X8B7GF3hq5aQmpEzkk&#10;LS055nXpbWOtH9haGWuTOP++KhRyHGbmG2axHFyrLtSH2rOBl3ECijj3tubSwPHw9TwDFQTZYuuZ&#10;DNwowDIbPSwwtf7KO7rspVQRwiFFA5VIl2od8oochrHviKNX+N6hRNmX2vZ4jXDX6kmSTLXDmuNC&#10;hR19VJQ3+7Mz0O5OP+SS5lYfv5vPdbGVzXAWY54eh9UclNAg9/B/e2MNvL2+w9+ZeAR0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WBzxAAAANwAAAAPAAAAAAAAAAAA&#10;AAAAAKECAABkcnMvZG93bnJldi54bWxQSwUGAAAAAAQABAD5AAAAkgMAAAAA&#10;" adj="21594" strokecolor="black [3213]" strokeweight="1.5pt">
                          <v:stroke endarrow="open"/>
                        </v:shape>
                        <v:shape id="78 Conector angular" o:spid="_x0000_s2382" type="#_x0000_t34" style="position:absolute;left:3708;top:40589;width:7308;height:609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c8AAAADcAAAADwAAAGRycy9kb3ducmV2LnhtbERPy4rCMBTdD/gP4QruxrSjI1KNIjMI&#10;4kIYH/tLc9sUm5tOErX+vVkMzPJw3st1b1txJx8axwrycQaCuHS64VrB+bR9n4MIEVlj65gUPCnA&#10;ejV4W2Kh3YN/6H6MtUghHApUYGLsCilDachiGLuOOHGV8xZjgr6W2uMjhdtWfmTZTFpsODUY7OjL&#10;UHk93qyC6vD7rNyEczKf+Slc/O17PzsoNRr2mwWISH38F/+5d1rBdJrmpzPpCM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QV3PAAAAA3AAAAA8AAAAAAAAAAAAAAAAA&#10;oQIAAGRycy9kb3ducmV2LnhtbFBLBQYAAAAABAAEAPkAAACOAwAAAAA=&#10;" adj="-60" strokecolor="black [3213]" strokeweight="1.5pt">
                          <v:stroke endarrow="open"/>
                        </v:shape>
                        <v:shape id="279 Conector angular" o:spid="_x0000_s2383" type="#_x0000_t34" style="position:absolute;left:21996;top:5689;width:14092;height:824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6HqMUAAADcAAAADwAAAGRycy9kb3ducmV2LnhtbESPT2vCQBTE7wW/w/KE3pqNVYpG1yCB&#10;Sovtwaj3R/blj2bfhuxW0356t1DocZiZ3zCrdDCtuFLvGssKJlEMgriwuuFKwfHw+jQH4TyyxtYy&#10;KfgmB+l69LDCRNsb7+ma+0oECLsEFdTed4mUrqjJoItsRxy80vYGfZB9JXWPtwA3rXyO4xdpsOGw&#10;UGNHWU3FJf8yCkgeJ7LcznUT737K9/Np8YHZp1KP42GzBOFp8P/hv/abVjCbTeH3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6HqMUAAADcAAAADwAAAAAAAAAA&#10;AAAAAAChAgAAZHJzL2Rvd25yZXYueG1sUEsFBgAAAAAEAAQA+QAAAJMDAAAAAA==&#10;" strokecolor="black [3213]" strokeweight="1.5pt">
                          <v:stroke endarrow="open"/>
                        </v:shape>
                      </v:group>
                      <v:shape id="42 Cuadro de texto" o:spid="_x0000_s2384" type="#_x0000_t202" style="position:absolute;left:25044;top:48463;width:9017;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WR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kTHAAAA3AAAAA8AAAAAAAAAAAAAAAAAmAIAAGRy&#10;cy9kb3ducmV2LnhtbFBLBQYAAAAABAAEAPUAAACMAwAAAAA=&#10;" filled="f" stroked="f" strokeweight=".5pt">
                        <v:textbox>
                          <w:txbxContent>
                            <w:p w:rsidR="009A74F5" w:rsidRPr="00A07644" w:rsidRDefault="009A74F5" w:rsidP="00F74201">
                              <w:pPr>
                                <w:spacing w:line="240" w:lineRule="auto"/>
                                <w:jc w:val="center"/>
                                <w:rPr>
                                  <w:sz w:val="16"/>
                                  <w:szCs w:val="16"/>
                                  <w:lang w:val="es-MX"/>
                                </w:rPr>
                              </w:pPr>
                              <w:r w:rsidRPr="00A07644">
                                <w:rPr>
                                  <w:sz w:val="16"/>
                                  <w:szCs w:val="16"/>
                                  <w:lang w:val="es-MX"/>
                                </w:rPr>
                                <w:t>Archiva copia de Formato e integra en expediente.</w:t>
                              </w:r>
                            </w:p>
                            <w:p w:rsidR="009A74F5" w:rsidRPr="00A07644" w:rsidRDefault="009A74F5" w:rsidP="00F74201">
                              <w:pPr>
                                <w:spacing w:line="240" w:lineRule="auto"/>
                                <w:rPr>
                                  <w:sz w:val="16"/>
                                  <w:szCs w:val="16"/>
                                </w:rPr>
                              </w:pPr>
                            </w:p>
                          </w:txbxContent>
                        </v:textbox>
                      </v:shape>
                    </v:group>
                  </w:pict>
                </mc:Fallback>
              </mc:AlternateContent>
            </w: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tc>
        <w:tc>
          <w:tcPr>
            <w:tcW w:w="2059" w:type="dxa"/>
            <w:gridSpan w:val="2"/>
            <w:shd w:val="clear" w:color="auto" w:fill="auto"/>
          </w:tcPr>
          <w:p w:rsidR="00F74201" w:rsidRPr="007078EE" w:rsidRDefault="00F74201" w:rsidP="0022745E">
            <w:pPr>
              <w:spacing w:line="240" w:lineRule="auto"/>
              <w:jc w:val="center"/>
              <w:rPr>
                <w:rFonts w:cs="Arial"/>
                <w:b/>
                <w:sz w:val="16"/>
                <w:szCs w:val="16"/>
              </w:rPr>
            </w:pPr>
          </w:p>
        </w:tc>
        <w:tc>
          <w:tcPr>
            <w:tcW w:w="1905" w:type="dxa"/>
          </w:tcPr>
          <w:p w:rsidR="00F74201" w:rsidRPr="007078EE" w:rsidRDefault="00F74201" w:rsidP="0022745E">
            <w:pPr>
              <w:jc w:val="center"/>
              <w:rPr>
                <w:rFonts w:cs="Arial"/>
                <w:b/>
                <w:sz w:val="16"/>
                <w:szCs w:val="16"/>
              </w:rPr>
            </w:pPr>
          </w:p>
        </w:tc>
        <w:tc>
          <w:tcPr>
            <w:tcW w:w="1747" w:type="dxa"/>
          </w:tcPr>
          <w:p w:rsidR="00F74201" w:rsidRPr="007078EE" w:rsidRDefault="00F74201" w:rsidP="0022745E">
            <w:pPr>
              <w:jc w:val="center"/>
              <w:rPr>
                <w:rFonts w:cs="Arial"/>
                <w:b/>
                <w:noProof/>
                <w:sz w:val="16"/>
                <w:szCs w:val="16"/>
                <w:lang w:val="es-MX" w:eastAsia="es-MX"/>
              </w:rPr>
            </w:pPr>
          </w:p>
        </w:tc>
        <w:tc>
          <w:tcPr>
            <w:tcW w:w="1577" w:type="dxa"/>
          </w:tcPr>
          <w:p w:rsidR="00F74201" w:rsidRPr="007078EE" w:rsidRDefault="00F74201" w:rsidP="0022745E">
            <w:pPr>
              <w:jc w:val="center"/>
              <w:rPr>
                <w:rFonts w:cs="Arial"/>
                <w:b/>
                <w:noProof/>
                <w:sz w:val="16"/>
                <w:szCs w:val="16"/>
                <w:lang w:val="es-MX" w:eastAsia="es-MX"/>
              </w:rPr>
            </w:pPr>
          </w:p>
        </w:tc>
      </w:tr>
    </w:tbl>
    <w:p w:rsidR="00F74201" w:rsidRPr="007078EE" w:rsidRDefault="00F74201" w:rsidP="00F74201">
      <w:pPr>
        <w:spacing w:after="532"/>
        <w:jc w:val="center"/>
        <w:rPr>
          <w:rFonts w:cs="Arial"/>
          <w:b/>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D220C2" w:rsidP="00F74201">
      <w:pPr>
        <w:spacing w:after="532"/>
        <w:jc w:val="center"/>
        <w:rPr>
          <w:rFonts w:cs="Arial"/>
          <w:b/>
          <w:sz w:val="28"/>
          <w:szCs w:val="28"/>
        </w:rPr>
      </w:pPr>
      <w:r>
        <w:rPr>
          <w:rFonts w:cs="Arial"/>
          <w:b/>
          <w:sz w:val="28"/>
          <w:szCs w:val="28"/>
        </w:rPr>
        <w:lastRenderedPageBreak/>
        <w:t xml:space="preserve">PROCEDIMIENTO </w:t>
      </w:r>
    </w:p>
    <w:p w:rsidR="00F74201" w:rsidRPr="00D220C2" w:rsidRDefault="00D220C2" w:rsidP="00D220C2">
      <w:pPr>
        <w:spacing w:after="532"/>
        <w:jc w:val="left"/>
        <w:rPr>
          <w:rFonts w:cs="Arial"/>
          <w:sz w:val="24"/>
        </w:rPr>
      </w:pPr>
      <w:r w:rsidRPr="00D220C2">
        <w:rPr>
          <w:rFonts w:cs="Arial"/>
          <w:sz w:val="24"/>
        </w:rPr>
        <w:t>Exhumación</w:t>
      </w:r>
    </w:p>
    <w:p w:rsidR="00F74201" w:rsidRPr="007078EE" w:rsidRDefault="00F74201" w:rsidP="00D220C2">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rPr>
          <w:rFonts w:cs="Arial"/>
          <w:sz w:val="28"/>
          <w:szCs w:val="28"/>
        </w:rPr>
      </w:pPr>
      <w:r w:rsidRPr="007078EE">
        <w:rPr>
          <w:rFonts w:cs="Arial"/>
          <w:sz w:val="28"/>
          <w:szCs w:val="28"/>
        </w:rPr>
        <w:t xml:space="preserve">Autorizar la extracción de un cadáver  o restos humanos, previamente inhumados y su traslado en su caso. </w:t>
      </w:r>
    </w:p>
    <w:p w:rsidR="00F74201" w:rsidRPr="007078EE" w:rsidRDefault="00F74201" w:rsidP="00D220C2">
      <w:pPr>
        <w:spacing w:after="532"/>
        <w:jc w:val="center"/>
        <w:rPr>
          <w:rFonts w:cs="Arial"/>
          <w:b/>
          <w:sz w:val="28"/>
          <w:szCs w:val="28"/>
        </w:rPr>
      </w:pPr>
      <w:r w:rsidRPr="007078EE">
        <w:rPr>
          <w:rFonts w:cs="Arial"/>
          <w:b/>
          <w:sz w:val="28"/>
          <w:szCs w:val="28"/>
        </w:rPr>
        <w:t xml:space="preserve">FUNDAMENTO </w:t>
      </w:r>
      <w:r w:rsidR="00814505" w:rsidRPr="007078EE">
        <w:rPr>
          <w:rFonts w:cs="Arial"/>
          <w:b/>
          <w:sz w:val="28"/>
          <w:szCs w:val="28"/>
        </w:rPr>
        <w:t>JURÍDICO</w:t>
      </w:r>
      <w:r w:rsidRPr="007078EE">
        <w:rPr>
          <w:rFonts w:cs="Arial"/>
          <w:b/>
          <w:sz w:val="28"/>
          <w:szCs w:val="28"/>
        </w:rPr>
        <w:t xml:space="preserve"> ADMINISTRATIVO DEL PROCEDIMIENTO</w:t>
      </w:r>
    </w:p>
    <w:p w:rsidR="00F74201" w:rsidRPr="007078EE" w:rsidRDefault="00F74201" w:rsidP="00F74201">
      <w:pPr>
        <w:spacing w:after="532"/>
        <w:rPr>
          <w:rFonts w:cs="Arial"/>
          <w:sz w:val="28"/>
          <w:szCs w:val="28"/>
        </w:rPr>
      </w:pPr>
      <w:r w:rsidRPr="007078EE">
        <w:rPr>
          <w:rFonts w:cs="Arial"/>
          <w:sz w:val="28"/>
          <w:szCs w:val="28"/>
        </w:rPr>
        <w:t xml:space="preserve">Reglamento de Panteones, Titulo II, Capítulo III </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r w:rsidRPr="007078EE">
        <w:rPr>
          <w:rFonts w:cs="Arial"/>
          <w:sz w:val="28"/>
          <w:szCs w:val="28"/>
        </w:rPr>
        <w:t>Ley General de Salud</w:t>
      </w: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532"/>
        <w:rPr>
          <w:rFonts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253"/>
        <w:gridCol w:w="2666"/>
        <w:gridCol w:w="3163"/>
      </w:tblGrid>
      <w:tr w:rsidR="00D220C2" w:rsidRPr="007078EE" w:rsidTr="00411FC1">
        <w:trPr>
          <w:trHeight w:val="567"/>
        </w:trPr>
        <w:tc>
          <w:tcPr>
            <w:tcW w:w="0" w:type="auto"/>
            <w:gridSpan w:val="2"/>
            <w:shd w:val="clear" w:color="auto" w:fill="FFC000"/>
          </w:tcPr>
          <w:p w:rsidR="00D220C2" w:rsidRPr="000A19F5" w:rsidRDefault="00D220C2" w:rsidP="0022745E">
            <w:pPr>
              <w:spacing w:line="240" w:lineRule="auto"/>
              <w:jc w:val="left"/>
              <w:rPr>
                <w:rFonts w:cs="Arial"/>
                <w:b/>
                <w:szCs w:val="20"/>
              </w:rPr>
            </w:pPr>
            <w:r w:rsidRPr="000A19F5">
              <w:rPr>
                <w:rFonts w:cs="Arial"/>
                <w:b/>
                <w:szCs w:val="20"/>
              </w:rPr>
              <w:lastRenderedPageBreak/>
              <w:t xml:space="preserve">UNIDAD ADMINISTRATIVA: </w:t>
            </w:r>
          </w:p>
          <w:p w:rsidR="00D220C2" w:rsidRPr="000A19F5" w:rsidRDefault="00D220C2" w:rsidP="0022745E">
            <w:pPr>
              <w:spacing w:line="240" w:lineRule="auto"/>
              <w:jc w:val="left"/>
              <w:rPr>
                <w:rFonts w:cs="Arial"/>
                <w:szCs w:val="20"/>
              </w:rPr>
            </w:pPr>
            <w:r w:rsidRPr="000A19F5">
              <w:rPr>
                <w:rFonts w:cs="Arial"/>
                <w:szCs w:val="20"/>
              </w:rPr>
              <w:t>Coordinación de Panteones</w:t>
            </w:r>
          </w:p>
        </w:tc>
        <w:tc>
          <w:tcPr>
            <w:tcW w:w="5829" w:type="dxa"/>
            <w:gridSpan w:val="2"/>
            <w:shd w:val="clear" w:color="auto" w:fill="FFC000"/>
          </w:tcPr>
          <w:p w:rsidR="00D220C2" w:rsidRPr="002856D2" w:rsidRDefault="00D220C2" w:rsidP="0022745E">
            <w:pPr>
              <w:spacing w:line="240" w:lineRule="auto"/>
              <w:jc w:val="left"/>
              <w:rPr>
                <w:rFonts w:cs="Arial"/>
                <w:szCs w:val="20"/>
              </w:rPr>
            </w:pPr>
            <w:r w:rsidRPr="002856D2">
              <w:rPr>
                <w:rFonts w:cs="Arial"/>
                <w:b/>
                <w:szCs w:val="20"/>
              </w:rPr>
              <w:t>UNIDAD RESPONSABLE:</w:t>
            </w:r>
            <w:r w:rsidRPr="002856D2">
              <w:rPr>
                <w:rFonts w:cs="Arial"/>
                <w:szCs w:val="20"/>
              </w:rPr>
              <w:t xml:space="preserve"> Departamento de </w:t>
            </w:r>
            <w:r>
              <w:rPr>
                <w:rFonts w:cs="Arial"/>
                <w:szCs w:val="20"/>
              </w:rPr>
              <w:t>Atención y Servicio al Publico</w:t>
            </w:r>
          </w:p>
        </w:tc>
      </w:tr>
      <w:tr w:rsidR="00F74201" w:rsidRPr="007078EE" w:rsidTr="0022745E">
        <w:trPr>
          <w:trHeight w:val="277"/>
        </w:trPr>
        <w:tc>
          <w:tcPr>
            <w:tcW w:w="0" w:type="auto"/>
            <w:gridSpan w:val="4"/>
            <w:tcBorders>
              <w:bottom w:val="single" w:sz="4" w:space="0" w:color="auto"/>
            </w:tcBorders>
            <w:shd w:val="clear" w:color="auto" w:fill="FFC000"/>
          </w:tcPr>
          <w:p w:rsidR="00F74201" w:rsidRPr="000A19F5" w:rsidRDefault="00F74201" w:rsidP="0022745E">
            <w:pPr>
              <w:spacing w:line="240" w:lineRule="auto"/>
              <w:jc w:val="left"/>
              <w:rPr>
                <w:rFonts w:cs="Arial"/>
                <w:szCs w:val="20"/>
              </w:rPr>
            </w:pPr>
            <w:r w:rsidRPr="000A19F5">
              <w:rPr>
                <w:rFonts w:cs="Arial"/>
                <w:b/>
                <w:szCs w:val="20"/>
              </w:rPr>
              <w:t>NOMBRE DEL PROCEDIMIENTO:</w:t>
            </w:r>
            <w:r>
              <w:rPr>
                <w:rFonts w:cs="Arial"/>
                <w:b/>
                <w:szCs w:val="20"/>
              </w:rPr>
              <w:t xml:space="preserve"> </w:t>
            </w:r>
            <w:r w:rsidRPr="000A19F5">
              <w:rPr>
                <w:rFonts w:cs="Arial"/>
                <w:szCs w:val="20"/>
              </w:rPr>
              <w:t>Exhumaciones</w:t>
            </w:r>
          </w:p>
          <w:p w:rsidR="00F74201" w:rsidRPr="000A19F5" w:rsidRDefault="00F74201" w:rsidP="0022745E">
            <w:pPr>
              <w:spacing w:line="240" w:lineRule="auto"/>
              <w:jc w:val="left"/>
              <w:rPr>
                <w:rFonts w:cs="Arial"/>
                <w:szCs w:val="20"/>
              </w:rPr>
            </w:pPr>
          </w:p>
        </w:tc>
      </w:tr>
      <w:tr w:rsidR="00F74201" w:rsidRPr="007078EE" w:rsidTr="0022745E">
        <w:trPr>
          <w:trHeight w:val="227"/>
        </w:trPr>
        <w:tc>
          <w:tcPr>
            <w:tcW w:w="0" w:type="auto"/>
            <w:gridSpan w:val="4"/>
            <w:tcBorders>
              <w:left w:val="nil"/>
              <w:right w:val="nil"/>
            </w:tcBorders>
            <w:shd w:val="clear" w:color="auto" w:fill="auto"/>
          </w:tcPr>
          <w:p w:rsidR="00F74201" w:rsidRPr="007078EE" w:rsidRDefault="00F74201" w:rsidP="0022745E">
            <w:pPr>
              <w:jc w:val="right"/>
              <w:rPr>
                <w:rFonts w:cs="Arial"/>
                <w:b/>
                <w:sz w:val="14"/>
                <w:szCs w:val="14"/>
              </w:rPr>
            </w:pPr>
          </w:p>
        </w:tc>
      </w:tr>
      <w:tr w:rsidR="00F74201" w:rsidRPr="007078EE" w:rsidTr="00D220C2">
        <w:trPr>
          <w:trHeight w:val="477"/>
        </w:trPr>
        <w:tc>
          <w:tcPr>
            <w:tcW w:w="0" w:type="auto"/>
            <w:shd w:val="clear" w:color="auto" w:fill="FFC000"/>
            <w:vAlign w:val="center"/>
          </w:tcPr>
          <w:p w:rsidR="00F74201" w:rsidRPr="000A19F5" w:rsidRDefault="00F74201" w:rsidP="0022745E">
            <w:pPr>
              <w:jc w:val="center"/>
              <w:rPr>
                <w:rFonts w:cs="Arial"/>
                <w:b/>
                <w:szCs w:val="20"/>
              </w:rPr>
            </w:pPr>
            <w:r w:rsidRPr="000A19F5">
              <w:rPr>
                <w:rFonts w:cs="Arial"/>
                <w:b/>
                <w:szCs w:val="20"/>
              </w:rPr>
              <w:t xml:space="preserve">ACT. </w:t>
            </w:r>
            <w:r w:rsidR="00814505" w:rsidRPr="000A19F5">
              <w:rPr>
                <w:rFonts w:cs="Arial"/>
                <w:b/>
                <w:szCs w:val="20"/>
              </w:rPr>
              <w:t>NÚM.</w:t>
            </w:r>
          </w:p>
        </w:tc>
        <w:tc>
          <w:tcPr>
            <w:tcW w:w="2253" w:type="dxa"/>
            <w:shd w:val="clear" w:color="auto" w:fill="FFC000"/>
            <w:vAlign w:val="center"/>
          </w:tcPr>
          <w:p w:rsidR="00F74201" w:rsidRPr="000A19F5" w:rsidRDefault="00F74201" w:rsidP="0022745E">
            <w:pPr>
              <w:jc w:val="center"/>
              <w:rPr>
                <w:rFonts w:cs="Arial"/>
                <w:b/>
                <w:szCs w:val="20"/>
              </w:rPr>
            </w:pPr>
            <w:r w:rsidRPr="000A19F5">
              <w:rPr>
                <w:rFonts w:cs="Arial"/>
                <w:b/>
                <w:szCs w:val="20"/>
              </w:rPr>
              <w:t>RESPONSABLE</w:t>
            </w:r>
          </w:p>
        </w:tc>
        <w:tc>
          <w:tcPr>
            <w:tcW w:w="2666" w:type="dxa"/>
            <w:shd w:val="clear" w:color="auto" w:fill="FFC000"/>
            <w:vAlign w:val="center"/>
          </w:tcPr>
          <w:p w:rsidR="00F74201" w:rsidRPr="000A19F5" w:rsidRDefault="00814505" w:rsidP="0022745E">
            <w:pPr>
              <w:jc w:val="center"/>
              <w:rPr>
                <w:rFonts w:cs="Arial"/>
                <w:b/>
                <w:szCs w:val="20"/>
              </w:rPr>
            </w:pPr>
            <w:r w:rsidRPr="000A19F5">
              <w:rPr>
                <w:rFonts w:cs="Arial"/>
                <w:b/>
                <w:szCs w:val="20"/>
              </w:rPr>
              <w:t>DESCRIPCIÓN</w:t>
            </w:r>
            <w:r w:rsidR="00F74201" w:rsidRPr="000A19F5">
              <w:rPr>
                <w:rFonts w:cs="Arial"/>
                <w:b/>
                <w:szCs w:val="20"/>
              </w:rPr>
              <w:t xml:space="preserve"> DE ACTIVIDADES</w:t>
            </w:r>
          </w:p>
        </w:tc>
        <w:tc>
          <w:tcPr>
            <w:tcW w:w="3163" w:type="dxa"/>
            <w:shd w:val="clear" w:color="auto" w:fill="FFC000"/>
            <w:vAlign w:val="center"/>
          </w:tcPr>
          <w:p w:rsidR="00F74201" w:rsidRPr="000A19F5" w:rsidRDefault="00F74201" w:rsidP="0022745E">
            <w:pPr>
              <w:jc w:val="center"/>
              <w:rPr>
                <w:rFonts w:cs="Arial"/>
                <w:b/>
                <w:szCs w:val="20"/>
              </w:rPr>
            </w:pPr>
            <w:r w:rsidRPr="000A19F5">
              <w:rPr>
                <w:rFonts w:cs="Arial"/>
                <w:b/>
                <w:szCs w:val="20"/>
              </w:rPr>
              <w:t>FORMA O DOCUMENTO</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1</w:t>
            </w:r>
          </w:p>
        </w:tc>
        <w:tc>
          <w:tcPr>
            <w:tcW w:w="2253" w:type="dxa"/>
            <w:shd w:val="clear" w:color="auto" w:fill="auto"/>
          </w:tcPr>
          <w:p w:rsidR="00F74201" w:rsidRPr="000A19F5" w:rsidRDefault="00F74201" w:rsidP="0022745E">
            <w:pPr>
              <w:spacing w:line="240" w:lineRule="auto"/>
              <w:rPr>
                <w:rFonts w:cs="Arial"/>
                <w:szCs w:val="20"/>
              </w:rPr>
            </w:pPr>
            <w:r w:rsidRPr="000A19F5">
              <w:rPr>
                <w:rFonts w:cs="Arial"/>
                <w:szCs w:val="20"/>
              </w:rPr>
              <w:t>Ciudadano</w:t>
            </w:r>
          </w:p>
        </w:tc>
        <w:tc>
          <w:tcPr>
            <w:tcW w:w="2666" w:type="dxa"/>
            <w:shd w:val="clear" w:color="auto" w:fill="auto"/>
          </w:tcPr>
          <w:p w:rsidR="00F74201" w:rsidRPr="000A19F5" w:rsidRDefault="00F74201" w:rsidP="0022745E">
            <w:pPr>
              <w:spacing w:line="240" w:lineRule="auto"/>
              <w:jc w:val="center"/>
              <w:rPr>
                <w:rFonts w:cs="Arial"/>
                <w:szCs w:val="20"/>
              </w:rPr>
            </w:pPr>
            <w:r w:rsidRPr="000A19F5">
              <w:rPr>
                <w:rFonts w:cs="Arial"/>
                <w:b/>
                <w:szCs w:val="20"/>
              </w:rPr>
              <w:t>INICIO</w:t>
            </w:r>
          </w:p>
          <w:p w:rsidR="00F74201" w:rsidRPr="000A19F5" w:rsidRDefault="00F74201" w:rsidP="0022745E">
            <w:pPr>
              <w:spacing w:line="240" w:lineRule="auto"/>
              <w:rPr>
                <w:rFonts w:cs="Arial"/>
                <w:szCs w:val="20"/>
              </w:rPr>
            </w:pPr>
            <w:r w:rsidRPr="000A19F5">
              <w:rPr>
                <w:rFonts w:cs="Arial"/>
                <w:szCs w:val="20"/>
              </w:rPr>
              <w:t xml:space="preserve"> Solicita al Administrador del Panteón la orden de Servicio de Exhumación, entregando copia del título de propiedad del lote.</w:t>
            </w:r>
          </w:p>
          <w:p w:rsidR="00F74201" w:rsidRPr="000A19F5" w:rsidRDefault="00F74201" w:rsidP="0022745E">
            <w:pPr>
              <w:spacing w:line="240" w:lineRule="auto"/>
              <w:rPr>
                <w:rFonts w:cs="Arial"/>
                <w:szCs w:val="20"/>
              </w:rPr>
            </w:pPr>
          </w:p>
        </w:tc>
        <w:tc>
          <w:tcPr>
            <w:tcW w:w="3163" w:type="dxa"/>
            <w:shd w:val="clear" w:color="auto" w:fill="auto"/>
          </w:tcPr>
          <w:p w:rsidR="00F74201" w:rsidRPr="000A19F5" w:rsidRDefault="00F74201" w:rsidP="0022745E">
            <w:pPr>
              <w:spacing w:line="240" w:lineRule="auto"/>
              <w:jc w:val="left"/>
              <w:rPr>
                <w:rFonts w:cs="Arial"/>
                <w:szCs w:val="20"/>
              </w:rPr>
            </w:pPr>
            <w:r w:rsidRPr="000A19F5">
              <w:rPr>
                <w:rFonts w:cs="Arial"/>
                <w:szCs w:val="20"/>
              </w:rPr>
              <w:t>Título de Propiedad del Lote</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2</w:t>
            </w:r>
          </w:p>
        </w:tc>
        <w:tc>
          <w:tcPr>
            <w:tcW w:w="2253" w:type="dxa"/>
            <w:shd w:val="clear" w:color="auto" w:fill="auto"/>
          </w:tcPr>
          <w:p w:rsidR="00F74201" w:rsidRPr="000A19F5" w:rsidRDefault="00F74201" w:rsidP="0022745E">
            <w:pPr>
              <w:jc w:val="left"/>
              <w:rPr>
                <w:rFonts w:cs="Arial"/>
                <w:szCs w:val="20"/>
              </w:rPr>
            </w:pPr>
            <w:r w:rsidRPr="000A19F5">
              <w:rPr>
                <w:rFonts w:cs="Arial"/>
                <w:szCs w:val="20"/>
              </w:rPr>
              <w:t>Administrador del Panteón</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 xml:space="preserve">Verifica la documentación y la ubicación física del lote </w:t>
            </w:r>
          </w:p>
        </w:tc>
        <w:tc>
          <w:tcPr>
            <w:tcW w:w="3163" w:type="dxa"/>
            <w:shd w:val="clear" w:color="auto" w:fill="auto"/>
          </w:tcPr>
          <w:p w:rsidR="00F74201" w:rsidRPr="000A19F5" w:rsidRDefault="00F74201" w:rsidP="0022745E">
            <w:pPr>
              <w:jc w:val="left"/>
              <w:rPr>
                <w:rFonts w:cs="Arial"/>
                <w:szCs w:val="20"/>
              </w:rPr>
            </w:pPr>
            <w:r w:rsidRPr="000A19F5">
              <w:rPr>
                <w:rFonts w:cs="Arial"/>
                <w:szCs w:val="20"/>
              </w:rPr>
              <w:t>Formato Orden de Servicio</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3</w:t>
            </w:r>
          </w:p>
        </w:tc>
        <w:tc>
          <w:tcPr>
            <w:tcW w:w="2253" w:type="dxa"/>
            <w:shd w:val="clear" w:color="auto" w:fill="auto"/>
          </w:tcPr>
          <w:p w:rsidR="00F74201" w:rsidRPr="000A19F5" w:rsidRDefault="00F74201" w:rsidP="0022745E">
            <w:pPr>
              <w:spacing w:line="240" w:lineRule="auto"/>
              <w:rPr>
                <w:rFonts w:cs="Arial"/>
                <w:szCs w:val="20"/>
              </w:rPr>
            </w:pPr>
            <w:r w:rsidRPr="000A19F5">
              <w:rPr>
                <w:rFonts w:cs="Arial"/>
                <w:szCs w:val="20"/>
              </w:rPr>
              <w:t>Personal de la Oficialía del Registro Civil</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Recibe documentación original para elaborar orden de Exhumación.</w:t>
            </w:r>
          </w:p>
          <w:p w:rsidR="00F74201" w:rsidRPr="000A19F5" w:rsidRDefault="00F74201" w:rsidP="0022745E">
            <w:pPr>
              <w:spacing w:line="240" w:lineRule="auto"/>
              <w:rPr>
                <w:rFonts w:cs="Arial"/>
                <w:szCs w:val="20"/>
              </w:rPr>
            </w:pPr>
          </w:p>
        </w:tc>
        <w:tc>
          <w:tcPr>
            <w:tcW w:w="3163" w:type="dxa"/>
            <w:shd w:val="clear" w:color="auto" w:fill="auto"/>
          </w:tcPr>
          <w:p w:rsidR="00F74201" w:rsidRPr="000A19F5" w:rsidRDefault="00F74201" w:rsidP="0022745E">
            <w:pPr>
              <w:spacing w:line="240" w:lineRule="auto"/>
              <w:rPr>
                <w:rFonts w:cs="Arial"/>
                <w:szCs w:val="20"/>
              </w:rPr>
            </w:pPr>
            <w:r w:rsidRPr="000A19F5">
              <w:rPr>
                <w:rFonts w:cs="Arial"/>
                <w:szCs w:val="20"/>
              </w:rPr>
              <w:t>Permiso de Autorización para la Exhumación de Restos Áridos</w:t>
            </w:r>
          </w:p>
          <w:p w:rsidR="00F74201" w:rsidRPr="000A19F5" w:rsidRDefault="00F74201" w:rsidP="0022745E">
            <w:pPr>
              <w:spacing w:line="240" w:lineRule="auto"/>
              <w:rPr>
                <w:rFonts w:cs="Arial"/>
                <w:szCs w:val="20"/>
              </w:rPr>
            </w:pPr>
            <w:r w:rsidRPr="000A19F5">
              <w:rPr>
                <w:rFonts w:cs="Arial"/>
                <w:szCs w:val="20"/>
              </w:rPr>
              <w:t xml:space="preserve">Título del Lote </w:t>
            </w:r>
          </w:p>
          <w:p w:rsidR="00F74201" w:rsidRPr="000A19F5" w:rsidRDefault="00F74201" w:rsidP="0022745E">
            <w:pPr>
              <w:spacing w:line="240" w:lineRule="auto"/>
              <w:rPr>
                <w:rFonts w:cs="Arial"/>
                <w:szCs w:val="20"/>
              </w:rPr>
            </w:pPr>
            <w:r w:rsidRPr="000A19F5">
              <w:rPr>
                <w:rFonts w:cs="Arial"/>
                <w:szCs w:val="20"/>
              </w:rPr>
              <w:t>Copia de la Inhumación</w:t>
            </w:r>
          </w:p>
          <w:p w:rsidR="00F74201" w:rsidRPr="000A19F5" w:rsidRDefault="00F74201" w:rsidP="0022745E">
            <w:pPr>
              <w:spacing w:line="240" w:lineRule="auto"/>
              <w:rPr>
                <w:rFonts w:cs="Arial"/>
                <w:szCs w:val="20"/>
              </w:rPr>
            </w:pPr>
            <w:r w:rsidRPr="000A19F5">
              <w:rPr>
                <w:rFonts w:cs="Arial"/>
                <w:szCs w:val="20"/>
              </w:rPr>
              <w:t xml:space="preserve">Copia del Acta de Defunción </w:t>
            </w:r>
          </w:p>
          <w:p w:rsidR="00F74201" w:rsidRPr="000A19F5" w:rsidRDefault="00F74201" w:rsidP="0022745E">
            <w:pPr>
              <w:spacing w:line="240" w:lineRule="auto"/>
              <w:rPr>
                <w:rFonts w:cs="Arial"/>
                <w:szCs w:val="20"/>
              </w:rPr>
            </w:pPr>
            <w:r w:rsidRPr="000A19F5">
              <w:rPr>
                <w:rFonts w:cs="Arial"/>
                <w:szCs w:val="20"/>
              </w:rPr>
              <w:t>Identificación Oficial</w:t>
            </w:r>
          </w:p>
          <w:p w:rsidR="00F74201" w:rsidRPr="000A19F5" w:rsidRDefault="00F74201" w:rsidP="0022745E">
            <w:pPr>
              <w:spacing w:line="240" w:lineRule="auto"/>
              <w:rPr>
                <w:rFonts w:cs="Arial"/>
                <w:szCs w:val="20"/>
              </w:rPr>
            </w:pPr>
            <w:r w:rsidRPr="000A19F5">
              <w:rPr>
                <w:rFonts w:cs="Arial"/>
                <w:noProof/>
                <w:szCs w:val="20"/>
                <w:lang w:val="es-MX" w:eastAsia="es-MX"/>
              </w:rPr>
              <mc:AlternateContent>
                <mc:Choice Requires="wps">
                  <w:drawing>
                    <wp:anchor distT="0" distB="0" distL="114300" distR="114300" simplePos="0" relativeHeight="252734464" behindDoc="0" locked="0" layoutInCell="1" allowOverlap="1" wp14:anchorId="2A6FC350" wp14:editId="1CA49541">
                      <wp:simplePos x="0" y="0"/>
                      <wp:positionH relativeFrom="column">
                        <wp:posOffset>18415</wp:posOffset>
                      </wp:positionH>
                      <wp:positionV relativeFrom="paragraph">
                        <wp:posOffset>26035</wp:posOffset>
                      </wp:positionV>
                      <wp:extent cx="1447165" cy="0"/>
                      <wp:effectExtent l="0" t="0" r="19685" b="19050"/>
                      <wp:wrapNone/>
                      <wp:docPr id="1" name="6 Conector recto"/>
                      <wp:cNvGraphicFramePr/>
                      <a:graphic xmlns:a="http://schemas.openxmlformats.org/drawingml/2006/main">
                        <a:graphicData uri="http://schemas.microsoft.com/office/word/2010/wordprocessingShape">
                          <wps:wsp>
                            <wps:cNvCnPr/>
                            <wps:spPr>
                              <a:xfrm>
                                <a:off x="0" y="0"/>
                                <a:ext cx="144716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72370" id="6 Conector recto" o:spid="_x0000_s1026" style="position:absolute;z-index:252734464;visibility:visible;mso-wrap-style:square;mso-wrap-distance-left:9pt;mso-wrap-distance-top:0;mso-wrap-distance-right:9pt;mso-wrap-distance-bottom:0;mso-position-horizontal:absolute;mso-position-horizontal-relative:text;mso-position-vertical:absolute;mso-position-vertical-relative:text" from="1.45pt,2.05pt" to="11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" strokecolor="black [3213]" strokeweight=".25pt">
                      <v:stroke joinstyle="miter"/>
                    </v:line>
                  </w:pict>
                </mc:Fallback>
              </mc:AlternateContent>
            </w:r>
          </w:p>
          <w:p w:rsidR="00F74201" w:rsidRPr="000A19F5" w:rsidRDefault="00F74201" w:rsidP="0022745E">
            <w:pPr>
              <w:spacing w:line="240" w:lineRule="auto"/>
              <w:rPr>
                <w:rFonts w:cs="Arial"/>
                <w:szCs w:val="20"/>
              </w:rPr>
            </w:pPr>
            <w:r w:rsidRPr="000A19F5">
              <w:rPr>
                <w:rFonts w:cs="Arial"/>
                <w:szCs w:val="20"/>
              </w:rPr>
              <w:t>El permiso de Autorización para la Exhumación se tramita en la SS (secretaria de Salud)</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4</w:t>
            </w:r>
          </w:p>
        </w:tc>
        <w:tc>
          <w:tcPr>
            <w:tcW w:w="2253" w:type="dxa"/>
            <w:shd w:val="clear" w:color="auto" w:fill="auto"/>
          </w:tcPr>
          <w:p w:rsidR="00F74201" w:rsidRPr="000A19F5" w:rsidRDefault="00F74201" w:rsidP="0022745E">
            <w:pPr>
              <w:spacing w:line="240" w:lineRule="auto"/>
              <w:rPr>
                <w:rFonts w:cs="Arial"/>
                <w:szCs w:val="20"/>
              </w:rPr>
            </w:pPr>
            <w:r w:rsidRPr="000A19F5">
              <w:rPr>
                <w:rFonts w:cs="Arial"/>
                <w:szCs w:val="20"/>
              </w:rPr>
              <w:t>Pers</w:t>
            </w:r>
            <w:r>
              <w:rPr>
                <w:rFonts w:cs="Arial"/>
                <w:szCs w:val="20"/>
              </w:rPr>
              <w:t>onal de Departamento de Atención y Servicio al Publico</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Verifica documentación para elaborar el Pase de Pago a la Dirección de Finanzas.</w:t>
            </w:r>
          </w:p>
        </w:tc>
        <w:tc>
          <w:tcPr>
            <w:tcW w:w="3163" w:type="dxa"/>
            <w:shd w:val="clear" w:color="auto" w:fill="auto"/>
          </w:tcPr>
          <w:p w:rsidR="00F74201" w:rsidRPr="000A19F5" w:rsidRDefault="00F74201" w:rsidP="0022745E">
            <w:pPr>
              <w:spacing w:line="240" w:lineRule="auto"/>
              <w:rPr>
                <w:rFonts w:cs="Arial"/>
                <w:szCs w:val="20"/>
              </w:rPr>
            </w:pPr>
            <w:r w:rsidRPr="000A19F5">
              <w:rPr>
                <w:rFonts w:cs="Arial"/>
                <w:szCs w:val="20"/>
              </w:rPr>
              <w:t>Permiso de Autorización para la Exhumación de Restos Áridos</w:t>
            </w:r>
          </w:p>
          <w:p w:rsidR="00F74201" w:rsidRPr="000A19F5" w:rsidRDefault="00F74201" w:rsidP="0022745E">
            <w:pPr>
              <w:spacing w:line="240" w:lineRule="auto"/>
              <w:rPr>
                <w:rFonts w:cs="Arial"/>
                <w:szCs w:val="20"/>
              </w:rPr>
            </w:pPr>
            <w:r w:rsidRPr="000A19F5">
              <w:rPr>
                <w:rFonts w:cs="Arial"/>
                <w:szCs w:val="20"/>
              </w:rPr>
              <w:t xml:space="preserve">Título del Lote </w:t>
            </w:r>
          </w:p>
          <w:p w:rsidR="00F74201" w:rsidRPr="000A19F5" w:rsidRDefault="00F74201" w:rsidP="0022745E">
            <w:pPr>
              <w:spacing w:line="240" w:lineRule="auto"/>
              <w:rPr>
                <w:rFonts w:cs="Arial"/>
                <w:szCs w:val="20"/>
              </w:rPr>
            </w:pPr>
            <w:r w:rsidRPr="000A19F5">
              <w:rPr>
                <w:rFonts w:cs="Arial"/>
                <w:szCs w:val="20"/>
              </w:rPr>
              <w:t>Copia de la Inhumación</w:t>
            </w:r>
          </w:p>
          <w:p w:rsidR="00F74201" w:rsidRPr="000A19F5" w:rsidRDefault="00F74201" w:rsidP="0022745E">
            <w:pPr>
              <w:spacing w:line="240" w:lineRule="auto"/>
              <w:rPr>
                <w:rFonts w:cs="Arial"/>
                <w:szCs w:val="20"/>
              </w:rPr>
            </w:pPr>
            <w:r w:rsidRPr="000A19F5">
              <w:rPr>
                <w:rFonts w:cs="Arial"/>
                <w:szCs w:val="20"/>
              </w:rPr>
              <w:t xml:space="preserve">Copia del Acta de Defunción </w:t>
            </w:r>
          </w:p>
          <w:p w:rsidR="00F74201" w:rsidRPr="000A19F5" w:rsidRDefault="00F74201" w:rsidP="0022745E">
            <w:pPr>
              <w:spacing w:line="240" w:lineRule="auto"/>
              <w:rPr>
                <w:rFonts w:cs="Arial"/>
                <w:szCs w:val="20"/>
              </w:rPr>
            </w:pPr>
            <w:r w:rsidRPr="000A19F5">
              <w:rPr>
                <w:rFonts w:cs="Arial"/>
                <w:szCs w:val="20"/>
              </w:rPr>
              <w:t>Identificación oficial</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5</w:t>
            </w:r>
          </w:p>
        </w:tc>
        <w:tc>
          <w:tcPr>
            <w:tcW w:w="2253" w:type="dxa"/>
            <w:shd w:val="clear" w:color="auto" w:fill="auto"/>
          </w:tcPr>
          <w:p w:rsidR="00F74201" w:rsidRPr="000A19F5" w:rsidRDefault="00F74201" w:rsidP="0022745E">
            <w:pPr>
              <w:spacing w:line="240" w:lineRule="auto"/>
              <w:rPr>
                <w:rFonts w:cs="Arial"/>
                <w:szCs w:val="20"/>
              </w:rPr>
            </w:pPr>
            <w:r w:rsidRPr="000A19F5">
              <w:rPr>
                <w:rFonts w:cs="Arial"/>
                <w:szCs w:val="20"/>
              </w:rPr>
              <w:t>Personal de la Oficialía del Registro Civil</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Devuelve al ciudadano el Título de Propiedad de Lote Original.</w:t>
            </w:r>
          </w:p>
        </w:tc>
        <w:tc>
          <w:tcPr>
            <w:tcW w:w="3163" w:type="dxa"/>
            <w:shd w:val="clear" w:color="auto" w:fill="auto"/>
          </w:tcPr>
          <w:p w:rsidR="00F74201" w:rsidRPr="000A19F5" w:rsidRDefault="00F74201" w:rsidP="0022745E">
            <w:pPr>
              <w:rPr>
                <w:rFonts w:cs="Arial"/>
                <w:szCs w:val="20"/>
              </w:rPr>
            </w:pPr>
            <w:r w:rsidRPr="000A19F5">
              <w:rPr>
                <w:rFonts w:cs="Arial"/>
                <w:szCs w:val="20"/>
              </w:rPr>
              <w:t>Título de Propiedad de Lote Original.</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6</w:t>
            </w:r>
          </w:p>
          <w:p w:rsidR="00F74201" w:rsidRPr="000A19F5" w:rsidRDefault="00F74201" w:rsidP="0022745E">
            <w:pPr>
              <w:jc w:val="center"/>
              <w:rPr>
                <w:rFonts w:cs="Arial"/>
                <w:szCs w:val="20"/>
              </w:rPr>
            </w:pPr>
          </w:p>
        </w:tc>
        <w:tc>
          <w:tcPr>
            <w:tcW w:w="2253" w:type="dxa"/>
            <w:shd w:val="clear" w:color="auto" w:fill="auto"/>
          </w:tcPr>
          <w:p w:rsidR="00F74201" w:rsidRPr="000A19F5" w:rsidRDefault="00F74201" w:rsidP="0022745E">
            <w:pPr>
              <w:jc w:val="left"/>
              <w:rPr>
                <w:rFonts w:cs="Arial"/>
                <w:szCs w:val="20"/>
              </w:rPr>
            </w:pPr>
            <w:r w:rsidRPr="000A19F5">
              <w:rPr>
                <w:rFonts w:cs="Arial"/>
                <w:szCs w:val="20"/>
              </w:rPr>
              <w:t>Administrador del Panteón</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Recibe original de la Orden para llevar a cabo la Exhumación y copia de Permiso de SS.</w:t>
            </w:r>
          </w:p>
        </w:tc>
        <w:tc>
          <w:tcPr>
            <w:tcW w:w="3163" w:type="dxa"/>
            <w:shd w:val="clear" w:color="auto" w:fill="auto"/>
          </w:tcPr>
          <w:p w:rsidR="00F74201" w:rsidRPr="000A19F5" w:rsidRDefault="00F74201" w:rsidP="0022745E">
            <w:pPr>
              <w:spacing w:line="240" w:lineRule="auto"/>
              <w:rPr>
                <w:rFonts w:cs="Arial"/>
                <w:szCs w:val="20"/>
              </w:rPr>
            </w:pPr>
            <w:r w:rsidRPr="000A19F5">
              <w:rPr>
                <w:rFonts w:cs="Arial"/>
                <w:szCs w:val="20"/>
              </w:rPr>
              <w:t>Copia de Permiso de Autorización para la Exhumación de Restos Áridos</w:t>
            </w:r>
          </w:p>
          <w:p w:rsidR="00F74201" w:rsidRPr="000A19F5" w:rsidRDefault="00F74201" w:rsidP="0022745E">
            <w:pPr>
              <w:spacing w:line="240" w:lineRule="auto"/>
              <w:rPr>
                <w:rFonts w:cs="Arial"/>
                <w:szCs w:val="20"/>
              </w:rPr>
            </w:pPr>
            <w:r w:rsidRPr="000A19F5">
              <w:rPr>
                <w:rFonts w:cs="Arial"/>
                <w:szCs w:val="20"/>
              </w:rPr>
              <w:t>Original de Orden de Exhumación</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r w:rsidRPr="000A19F5">
              <w:rPr>
                <w:rFonts w:cs="Arial"/>
                <w:szCs w:val="20"/>
              </w:rPr>
              <w:t>7</w:t>
            </w:r>
          </w:p>
        </w:tc>
        <w:tc>
          <w:tcPr>
            <w:tcW w:w="2253" w:type="dxa"/>
            <w:shd w:val="clear" w:color="auto" w:fill="auto"/>
          </w:tcPr>
          <w:p w:rsidR="00F74201" w:rsidRPr="000A19F5" w:rsidRDefault="00F74201" w:rsidP="0022745E">
            <w:pPr>
              <w:spacing w:line="240" w:lineRule="auto"/>
              <w:rPr>
                <w:rFonts w:cs="Arial"/>
                <w:szCs w:val="20"/>
              </w:rPr>
            </w:pPr>
            <w:r w:rsidRPr="000A19F5">
              <w:rPr>
                <w:rFonts w:cs="Arial"/>
                <w:szCs w:val="20"/>
              </w:rPr>
              <w:t>Pers</w:t>
            </w:r>
            <w:r>
              <w:rPr>
                <w:rFonts w:cs="Arial"/>
                <w:szCs w:val="20"/>
              </w:rPr>
              <w:t>onal de Departamento de Atención y Servicio al Publico</w:t>
            </w:r>
          </w:p>
        </w:tc>
        <w:tc>
          <w:tcPr>
            <w:tcW w:w="2666" w:type="dxa"/>
            <w:shd w:val="clear" w:color="auto" w:fill="auto"/>
          </w:tcPr>
          <w:p w:rsidR="00F74201" w:rsidRPr="000A19F5" w:rsidRDefault="00F74201" w:rsidP="0022745E">
            <w:pPr>
              <w:spacing w:line="240" w:lineRule="auto"/>
              <w:rPr>
                <w:rFonts w:cs="Arial"/>
                <w:szCs w:val="20"/>
              </w:rPr>
            </w:pPr>
            <w:r w:rsidRPr="000A19F5">
              <w:rPr>
                <w:rFonts w:cs="Arial"/>
                <w:szCs w:val="20"/>
              </w:rPr>
              <w:t>Archivar e integrar en el expediente de Servicios de Exhumaciones.</w:t>
            </w:r>
          </w:p>
        </w:tc>
        <w:tc>
          <w:tcPr>
            <w:tcW w:w="3163" w:type="dxa"/>
            <w:shd w:val="clear" w:color="auto" w:fill="auto"/>
          </w:tcPr>
          <w:p w:rsidR="00F74201" w:rsidRPr="000A19F5" w:rsidRDefault="00F74201" w:rsidP="0022745E">
            <w:pPr>
              <w:spacing w:line="240" w:lineRule="auto"/>
              <w:rPr>
                <w:rFonts w:cs="Arial"/>
                <w:szCs w:val="20"/>
              </w:rPr>
            </w:pPr>
            <w:r w:rsidRPr="000A19F5">
              <w:rPr>
                <w:rFonts w:cs="Arial"/>
                <w:szCs w:val="20"/>
              </w:rPr>
              <w:t>Formato de Orden de Servicio</w:t>
            </w:r>
          </w:p>
          <w:p w:rsidR="00F74201" w:rsidRPr="000A19F5" w:rsidRDefault="00F74201" w:rsidP="0022745E">
            <w:pPr>
              <w:spacing w:line="240" w:lineRule="auto"/>
              <w:rPr>
                <w:rFonts w:cs="Arial"/>
                <w:szCs w:val="20"/>
              </w:rPr>
            </w:pPr>
            <w:r w:rsidRPr="000A19F5">
              <w:rPr>
                <w:rFonts w:cs="Arial"/>
                <w:szCs w:val="20"/>
              </w:rPr>
              <w:t>Copia de Credencial de Elector</w:t>
            </w:r>
          </w:p>
          <w:p w:rsidR="00F74201" w:rsidRPr="000A19F5" w:rsidRDefault="00F74201" w:rsidP="0022745E">
            <w:pPr>
              <w:spacing w:line="240" w:lineRule="auto"/>
              <w:rPr>
                <w:rFonts w:cs="Arial"/>
                <w:szCs w:val="20"/>
              </w:rPr>
            </w:pPr>
            <w:r w:rsidRPr="000A19F5">
              <w:rPr>
                <w:rFonts w:cs="Arial"/>
                <w:szCs w:val="20"/>
              </w:rPr>
              <w:t>Copia de Orden de Exhumación</w:t>
            </w:r>
          </w:p>
          <w:p w:rsidR="00F74201" w:rsidRPr="000A19F5" w:rsidRDefault="00F74201" w:rsidP="0022745E">
            <w:pPr>
              <w:spacing w:line="240" w:lineRule="auto"/>
              <w:rPr>
                <w:rFonts w:cs="Arial"/>
                <w:szCs w:val="20"/>
              </w:rPr>
            </w:pPr>
            <w:r w:rsidRPr="000A19F5">
              <w:rPr>
                <w:rFonts w:cs="Arial"/>
                <w:szCs w:val="20"/>
              </w:rPr>
              <w:t>Copia de Acta de Defunción</w:t>
            </w:r>
          </w:p>
          <w:p w:rsidR="00F74201" w:rsidRPr="000A19F5" w:rsidRDefault="00F74201" w:rsidP="0022745E">
            <w:pPr>
              <w:spacing w:line="240" w:lineRule="auto"/>
              <w:rPr>
                <w:rFonts w:cs="Arial"/>
                <w:szCs w:val="20"/>
              </w:rPr>
            </w:pPr>
            <w:r w:rsidRPr="000A19F5">
              <w:rPr>
                <w:rFonts w:cs="Arial"/>
                <w:szCs w:val="20"/>
              </w:rPr>
              <w:t>Copia de Título de Propiedad del Lote</w:t>
            </w:r>
          </w:p>
          <w:p w:rsidR="00F74201" w:rsidRPr="000A19F5" w:rsidRDefault="00F74201" w:rsidP="0022745E">
            <w:pPr>
              <w:spacing w:line="240" w:lineRule="auto"/>
              <w:rPr>
                <w:rFonts w:cs="Arial"/>
                <w:szCs w:val="20"/>
              </w:rPr>
            </w:pPr>
            <w:r w:rsidRPr="000A19F5">
              <w:rPr>
                <w:rFonts w:cs="Arial"/>
                <w:szCs w:val="20"/>
              </w:rPr>
              <w:t>Comprobante de Pago</w:t>
            </w:r>
          </w:p>
        </w:tc>
      </w:tr>
      <w:tr w:rsidR="00F74201" w:rsidRPr="007078EE" w:rsidTr="00D220C2">
        <w:trPr>
          <w:trHeight w:val="567"/>
        </w:trPr>
        <w:tc>
          <w:tcPr>
            <w:tcW w:w="0" w:type="auto"/>
            <w:shd w:val="clear" w:color="auto" w:fill="auto"/>
          </w:tcPr>
          <w:p w:rsidR="00F74201" w:rsidRPr="000A19F5" w:rsidRDefault="00F74201" w:rsidP="0022745E">
            <w:pPr>
              <w:jc w:val="center"/>
              <w:rPr>
                <w:rFonts w:cs="Arial"/>
                <w:szCs w:val="20"/>
              </w:rPr>
            </w:pPr>
          </w:p>
        </w:tc>
        <w:tc>
          <w:tcPr>
            <w:tcW w:w="2253" w:type="dxa"/>
            <w:shd w:val="clear" w:color="auto" w:fill="auto"/>
          </w:tcPr>
          <w:p w:rsidR="00F74201" w:rsidRPr="000A19F5" w:rsidRDefault="00F74201" w:rsidP="0022745E">
            <w:pPr>
              <w:jc w:val="center"/>
              <w:rPr>
                <w:rFonts w:cs="Arial"/>
                <w:szCs w:val="20"/>
              </w:rPr>
            </w:pPr>
          </w:p>
        </w:tc>
        <w:tc>
          <w:tcPr>
            <w:tcW w:w="2666" w:type="dxa"/>
            <w:shd w:val="clear" w:color="auto" w:fill="auto"/>
          </w:tcPr>
          <w:p w:rsidR="00F74201" w:rsidRPr="000A19F5" w:rsidRDefault="00F74201" w:rsidP="0022745E">
            <w:pPr>
              <w:jc w:val="center"/>
              <w:rPr>
                <w:rFonts w:cs="Arial"/>
                <w:szCs w:val="20"/>
              </w:rPr>
            </w:pPr>
            <w:r>
              <w:rPr>
                <w:rFonts w:cs="Arial"/>
                <w:b/>
                <w:szCs w:val="20"/>
              </w:rPr>
              <w:t>FIN</w:t>
            </w:r>
          </w:p>
        </w:tc>
        <w:tc>
          <w:tcPr>
            <w:tcW w:w="3163" w:type="dxa"/>
            <w:shd w:val="clear" w:color="auto" w:fill="auto"/>
          </w:tcPr>
          <w:p w:rsidR="00F74201" w:rsidRPr="000A19F5" w:rsidRDefault="00F74201" w:rsidP="0022745E">
            <w:pPr>
              <w:jc w:val="center"/>
              <w:rPr>
                <w:rFonts w:cs="Arial"/>
                <w:szCs w:val="20"/>
              </w:rPr>
            </w:pPr>
          </w:p>
        </w:tc>
      </w:tr>
    </w:tbl>
    <w:p w:rsidR="00F74201" w:rsidRPr="007078EE" w:rsidRDefault="00F74201" w:rsidP="00F74201">
      <w:pPr>
        <w:spacing w:after="200" w:line="276" w:lineRule="auto"/>
        <w:rPr>
          <w:rFonts w:eastAsia="Calibri" w:cs="Arial"/>
          <w:sz w:val="24"/>
          <w:lang w:eastAsia="en-US"/>
        </w:rPr>
      </w:pPr>
    </w:p>
    <w:p w:rsidR="00F74201" w:rsidRPr="007078EE" w:rsidRDefault="00F74201" w:rsidP="00F74201">
      <w:pPr>
        <w:spacing w:after="532"/>
        <w:jc w:val="center"/>
        <w:rPr>
          <w:rFonts w:cs="Arial"/>
          <w:b/>
          <w:sz w:val="24"/>
        </w:rPr>
        <w:sectPr w:rsidR="00F74201" w:rsidRPr="007078EE" w:rsidSect="0057602F">
          <w:pgSz w:w="12240" w:h="15840" w:code="1"/>
          <w:pgMar w:top="1418" w:right="1701" w:bottom="1418" w:left="1701" w:header="1418" w:footer="567" w:gutter="0"/>
          <w:cols w:space="708"/>
          <w:docGrid w:linePitch="360"/>
        </w:sectPr>
      </w:pPr>
    </w:p>
    <w:tbl>
      <w:tblPr>
        <w:tblpPr w:leftFromText="141" w:rightFromText="141" w:vertAnchor="text" w:horzAnchor="margin" w:tblpXSpec="center" w:tblpY="94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970"/>
        <w:gridCol w:w="602"/>
        <w:gridCol w:w="1367"/>
        <w:gridCol w:w="1790"/>
        <w:gridCol w:w="1856"/>
        <w:gridCol w:w="1857"/>
      </w:tblGrid>
      <w:tr w:rsidR="00D220C2" w:rsidRPr="007078EE" w:rsidTr="00411FC1">
        <w:trPr>
          <w:trHeight w:val="397"/>
        </w:trPr>
        <w:tc>
          <w:tcPr>
            <w:tcW w:w="4011" w:type="dxa"/>
            <w:gridSpan w:val="3"/>
            <w:shd w:val="clear" w:color="auto" w:fill="FFC000"/>
          </w:tcPr>
          <w:p w:rsidR="00D220C2" w:rsidRPr="000A19F5" w:rsidRDefault="00D220C2" w:rsidP="0022745E">
            <w:pPr>
              <w:spacing w:line="240" w:lineRule="auto"/>
              <w:jc w:val="left"/>
              <w:rPr>
                <w:rFonts w:cs="Arial"/>
                <w:b/>
                <w:szCs w:val="20"/>
              </w:rPr>
            </w:pPr>
            <w:r w:rsidRPr="000A19F5">
              <w:rPr>
                <w:rFonts w:cs="Arial"/>
                <w:b/>
                <w:szCs w:val="20"/>
              </w:rPr>
              <w:lastRenderedPageBreak/>
              <w:t xml:space="preserve">UNIDAD ADMINISTRATIVA: </w:t>
            </w:r>
          </w:p>
          <w:p w:rsidR="00D220C2" w:rsidRPr="000A19F5" w:rsidRDefault="00D220C2" w:rsidP="0022745E">
            <w:pPr>
              <w:spacing w:line="240" w:lineRule="auto"/>
              <w:jc w:val="left"/>
              <w:rPr>
                <w:rFonts w:cs="Arial"/>
                <w:szCs w:val="20"/>
              </w:rPr>
            </w:pPr>
            <w:r w:rsidRPr="000A19F5">
              <w:rPr>
                <w:rFonts w:cs="Arial"/>
                <w:szCs w:val="20"/>
              </w:rPr>
              <w:t>Coordinación de Panteones</w:t>
            </w:r>
          </w:p>
        </w:tc>
        <w:tc>
          <w:tcPr>
            <w:tcW w:w="6870" w:type="dxa"/>
            <w:gridSpan w:val="4"/>
            <w:shd w:val="clear" w:color="auto" w:fill="FFC000"/>
          </w:tcPr>
          <w:p w:rsidR="00D220C2" w:rsidRPr="002856D2" w:rsidRDefault="00D220C2" w:rsidP="0022745E">
            <w:pPr>
              <w:spacing w:line="240" w:lineRule="auto"/>
              <w:jc w:val="left"/>
              <w:rPr>
                <w:rFonts w:cs="Arial"/>
                <w:b/>
                <w:szCs w:val="20"/>
              </w:rPr>
            </w:pPr>
            <w:r w:rsidRPr="002856D2">
              <w:rPr>
                <w:rFonts w:cs="Arial"/>
                <w:b/>
                <w:szCs w:val="20"/>
              </w:rPr>
              <w:t>UNIDAD RESPONSABLE:</w:t>
            </w:r>
          </w:p>
          <w:p w:rsidR="00D220C2" w:rsidRPr="002856D2" w:rsidRDefault="00D220C2" w:rsidP="0022745E">
            <w:pPr>
              <w:spacing w:line="240" w:lineRule="auto"/>
              <w:jc w:val="left"/>
              <w:rPr>
                <w:rFonts w:cs="Arial"/>
                <w:b/>
                <w:szCs w:val="20"/>
              </w:rPr>
            </w:pPr>
            <w:r w:rsidRPr="002856D2">
              <w:rPr>
                <w:rFonts w:cs="Arial"/>
                <w:szCs w:val="20"/>
              </w:rPr>
              <w:t xml:space="preserve">Depto. de </w:t>
            </w:r>
            <w:r>
              <w:rPr>
                <w:rFonts w:cs="Arial"/>
                <w:szCs w:val="20"/>
              </w:rPr>
              <w:t>Atención y Servicio al Publico</w:t>
            </w:r>
          </w:p>
        </w:tc>
      </w:tr>
      <w:tr w:rsidR="00F74201" w:rsidRPr="007078EE" w:rsidTr="0022745E">
        <w:trPr>
          <w:trHeight w:val="245"/>
        </w:trPr>
        <w:tc>
          <w:tcPr>
            <w:tcW w:w="10881" w:type="dxa"/>
            <w:gridSpan w:val="7"/>
            <w:tcBorders>
              <w:bottom w:val="single" w:sz="4" w:space="0" w:color="auto"/>
            </w:tcBorders>
            <w:shd w:val="clear" w:color="auto" w:fill="FFC000"/>
          </w:tcPr>
          <w:p w:rsidR="00F74201" w:rsidRPr="000A19F5" w:rsidRDefault="00F74201" w:rsidP="00D220C2">
            <w:pPr>
              <w:spacing w:line="240" w:lineRule="auto"/>
              <w:jc w:val="left"/>
              <w:rPr>
                <w:rFonts w:cs="Arial"/>
                <w:b/>
                <w:szCs w:val="20"/>
              </w:rPr>
            </w:pPr>
            <w:r w:rsidRPr="000A19F5">
              <w:rPr>
                <w:rFonts w:cs="Arial"/>
                <w:b/>
                <w:szCs w:val="20"/>
              </w:rPr>
              <w:t>NOMBRE DEL PROCEDIMIENTO:</w:t>
            </w:r>
            <w:r>
              <w:rPr>
                <w:rFonts w:cs="Arial"/>
                <w:b/>
                <w:szCs w:val="20"/>
              </w:rPr>
              <w:t xml:space="preserve">  </w:t>
            </w:r>
            <w:r w:rsidRPr="000A19F5">
              <w:rPr>
                <w:rFonts w:cs="Arial"/>
                <w:szCs w:val="20"/>
              </w:rPr>
              <w:t>Exhumación</w:t>
            </w:r>
          </w:p>
        </w:tc>
      </w:tr>
      <w:tr w:rsidR="00F74201" w:rsidRPr="007078EE" w:rsidTr="0022745E">
        <w:trPr>
          <w:trHeight w:val="900"/>
        </w:trPr>
        <w:tc>
          <w:tcPr>
            <w:tcW w:w="1439"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sz w:val="18"/>
                <w:szCs w:val="20"/>
              </w:rPr>
              <w:br w:type="page"/>
            </w:r>
            <w:r w:rsidRPr="00D220C2">
              <w:rPr>
                <w:rFonts w:cs="Arial"/>
                <w:b/>
                <w:sz w:val="18"/>
                <w:szCs w:val="20"/>
              </w:rPr>
              <w:t>CIUDADANO</w:t>
            </w:r>
          </w:p>
        </w:tc>
        <w:tc>
          <w:tcPr>
            <w:tcW w:w="1970"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 xml:space="preserve">ADMINISTRADOR DEL </w:t>
            </w:r>
            <w:r w:rsidR="00814505" w:rsidRPr="00D220C2">
              <w:rPr>
                <w:rFonts w:cs="Arial"/>
                <w:b/>
                <w:sz w:val="18"/>
                <w:szCs w:val="20"/>
              </w:rPr>
              <w:t>PANTEÓN</w:t>
            </w:r>
          </w:p>
        </w:tc>
        <w:tc>
          <w:tcPr>
            <w:tcW w:w="1969" w:type="dxa"/>
            <w:gridSpan w:val="2"/>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 xml:space="preserve">DEPARTAMENTO DE </w:t>
            </w:r>
            <w:r w:rsidR="00814505" w:rsidRPr="00D220C2">
              <w:rPr>
                <w:rFonts w:cs="Arial"/>
                <w:b/>
                <w:sz w:val="18"/>
                <w:szCs w:val="20"/>
              </w:rPr>
              <w:t>ATENCIÓN</w:t>
            </w:r>
            <w:r w:rsidRPr="00D220C2">
              <w:rPr>
                <w:rFonts w:cs="Arial"/>
                <w:b/>
                <w:sz w:val="18"/>
                <w:szCs w:val="20"/>
              </w:rPr>
              <w:t xml:space="preserve"> Y SERVICIO AL PUBLICO</w:t>
            </w:r>
          </w:p>
        </w:tc>
        <w:tc>
          <w:tcPr>
            <w:tcW w:w="1790" w:type="dxa"/>
            <w:shd w:val="clear" w:color="auto" w:fill="FFC000"/>
          </w:tcPr>
          <w:p w:rsidR="00F74201" w:rsidRPr="00D220C2" w:rsidRDefault="00F74201" w:rsidP="0022745E">
            <w:pPr>
              <w:spacing w:line="240" w:lineRule="auto"/>
              <w:jc w:val="center"/>
              <w:rPr>
                <w:rFonts w:cs="Arial"/>
                <w:b/>
                <w:sz w:val="18"/>
                <w:szCs w:val="20"/>
              </w:rPr>
            </w:pPr>
            <w:r w:rsidRPr="00D220C2">
              <w:rPr>
                <w:rFonts w:cs="Arial"/>
                <w:b/>
                <w:sz w:val="18"/>
                <w:szCs w:val="20"/>
              </w:rPr>
              <w:t xml:space="preserve">PERSONAL DE LA </w:t>
            </w:r>
            <w:r w:rsidR="00814505" w:rsidRPr="00D220C2">
              <w:rPr>
                <w:rFonts w:cs="Arial"/>
                <w:b/>
                <w:sz w:val="18"/>
                <w:szCs w:val="20"/>
              </w:rPr>
              <w:t>OFICIALÍA</w:t>
            </w:r>
            <w:r w:rsidRPr="00D220C2">
              <w:rPr>
                <w:rFonts w:cs="Arial"/>
                <w:b/>
                <w:sz w:val="18"/>
                <w:szCs w:val="20"/>
              </w:rPr>
              <w:t xml:space="preserve"> DEL REGISTRO CIVIL</w:t>
            </w:r>
          </w:p>
        </w:tc>
        <w:tc>
          <w:tcPr>
            <w:tcW w:w="1856" w:type="dxa"/>
            <w:shd w:val="clear" w:color="auto" w:fill="FFC000"/>
          </w:tcPr>
          <w:p w:rsidR="00F74201" w:rsidRPr="00D220C2" w:rsidRDefault="00F74201" w:rsidP="0022745E">
            <w:pPr>
              <w:spacing w:line="240" w:lineRule="auto"/>
              <w:rPr>
                <w:rFonts w:cs="Arial"/>
                <w:b/>
                <w:sz w:val="18"/>
                <w:szCs w:val="20"/>
              </w:rPr>
            </w:pPr>
            <w:r w:rsidRPr="00D220C2">
              <w:rPr>
                <w:rFonts w:cs="Arial"/>
                <w:b/>
                <w:sz w:val="18"/>
                <w:szCs w:val="20"/>
              </w:rPr>
              <w:t>JURISDICCIÓN SANITARIA DE LA SECRETARIA DE SALUD</w:t>
            </w:r>
          </w:p>
        </w:tc>
        <w:tc>
          <w:tcPr>
            <w:tcW w:w="1857" w:type="dxa"/>
            <w:shd w:val="clear" w:color="auto" w:fill="FFC000"/>
          </w:tcPr>
          <w:p w:rsidR="00F74201" w:rsidRPr="00D220C2" w:rsidRDefault="00814505" w:rsidP="0022745E">
            <w:pPr>
              <w:spacing w:line="240" w:lineRule="auto"/>
              <w:jc w:val="center"/>
              <w:rPr>
                <w:rFonts w:cs="Arial"/>
                <w:b/>
                <w:sz w:val="18"/>
                <w:szCs w:val="20"/>
              </w:rPr>
            </w:pPr>
            <w:r w:rsidRPr="00D220C2">
              <w:rPr>
                <w:rFonts w:cs="Arial"/>
                <w:b/>
                <w:sz w:val="18"/>
                <w:szCs w:val="20"/>
              </w:rPr>
              <w:t>DIRECCIÓN</w:t>
            </w:r>
            <w:r w:rsidR="00F74201" w:rsidRPr="00D220C2">
              <w:rPr>
                <w:rFonts w:cs="Arial"/>
                <w:b/>
                <w:sz w:val="18"/>
                <w:szCs w:val="20"/>
              </w:rPr>
              <w:t xml:space="preserve"> DE FINANZAS</w:t>
            </w:r>
          </w:p>
        </w:tc>
      </w:tr>
      <w:tr w:rsidR="00F74201" w:rsidRPr="007078EE" w:rsidTr="00D220C2">
        <w:trPr>
          <w:trHeight w:val="10062"/>
        </w:trPr>
        <w:tc>
          <w:tcPr>
            <w:tcW w:w="1439" w:type="dxa"/>
            <w:shd w:val="clear" w:color="auto" w:fill="auto"/>
          </w:tcPr>
          <w:p w:rsidR="00F74201" w:rsidRPr="007078EE" w:rsidRDefault="00F74201" w:rsidP="0022745E">
            <w:pPr>
              <w:jc w:val="center"/>
              <w:rPr>
                <w:rFonts w:cs="Arial"/>
                <w:b/>
                <w:sz w:val="16"/>
                <w:szCs w:val="16"/>
              </w:rPr>
            </w:pPr>
            <w:r>
              <w:rPr>
                <w:rFonts w:cs="Arial"/>
                <w:b/>
                <w:noProof/>
                <w:sz w:val="16"/>
                <w:szCs w:val="16"/>
                <w:lang w:val="es-MX" w:eastAsia="es-MX"/>
              </w:rPr>
              <mc:AlternateContent>
                <mc:Choice Requires="wpg">
                  <w:drawing>
                    <wp:anchor distT="0" distB="0" distL="114300" distR="114300" simplePos="0" relativeHeight="252754944" behindDoc="0" locked="0" layoutInCell="1" allowOverlap="1" wp14:anchorId="70FE9323" wp14:editId="715F8C37">
                      <wp:simplePos x="0" y="0"/>
                      <wp:positionH relativeFrom="column">
                        <wp:posOffset>9213</wp:posOffset>
                      </wp:positionH>
                      <wp:positionV relativeFrom="paragraph">
                        <wp:posOffset>44666</wp:posOffset>
                      </wp:positionV>
                      <wp:extent cx="6775994" cy="6236898"/>
                      <wp:effectExtent l="0" t="0" r="25400" b="12065"/>
                      <wp:wrapNone/>
                      <wp:docPr id="3" name="322 Grupo"/>
                      <wp:cNvGraphicFramePr/>
                      <a:graphic xmlns:a="http://schemas.openxmlformats.org/drawingml/2006/main">
                        <a:graphicData uri="http://schemas.microsoft.com/office/word/2010/wordprocessingGroup">
                          <wpg:wgp>
                            <wpg:cNvGrpSpPr/>
                            <wpg:grpSpPr>
                              <a:xfrm>
                                <a:off x="0" y="0"/>
                                <a:ext cx="6775994" cy="6236898"/>
                                <a:chOff x="0" y="0"/>
                                <a:chExt cx="6775994" cy="6236898"/>
                              </a:xfrm>
                            </wpg:grpSpPr>
                            <wps:wsp>
                              <wps:cNvPr id="130659" name="AutoShape 57"/>
                              <wps:cNvSpPr>
                                <a:spLocks noChangeArrowheads="1"/>
                              </wps:cNvSpPr>
                              <wps:spPr bwMode="auto">
                                <a:xfrm>
                                  <a:off x="2253161" y="5932211"/>
                                  <a:ext cx="957580" cy="304687"/>
                                </a:xfrm>
                                <a:prstGeom prst="flowChartAlternateProcess">
                                  <a:avLst/>
                                </a:prstGeom>
                                <a:solidFill>
                                  <a:srgbClr val="FFFFFF"/>
                                </a:solidFill>
                                <a:ln w="19050">
                                  <a:solidFill>
                                    <a:schemeClr val="tx1"/>
                                  </a:solidFill>
                                  <a:miter lim="800000"/>
                                  <a:headEnd/>
                                  <a:tailEnd/>
                                </a:ln>
                              </wps:spPr>
                              <wps:txbx>
                                <w:txbxContent>
                                  <w:p w:rsidR="009A74F5" w:rsidRPr="00DD1722" w:rsidRDefault="009A74F5" w:rsidP="00F74201">
                                    <w:pPr>
                                      <w:spacing w:line="240"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wps:wsp>
                              <wps:cNvPr id="130660" name="182 Conector recto de flecha"/>
                              <wps:cNvCnPr/>
                              <wps:spPr>
                                <a:xfrm>
                                  <a:off x="2732314" y="5486400"/>
                                  <a:ext cx="0" cy="4470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30661" name="310 Grupo"/>
                              <wpg:cNvGrpSpPr/>
                              <wpg:grpSpPr>
                                <a:xfrm>
                                  <a:off x="2155371" y="4207329"/>
                                  <a:ext cx="1163320" cy="1293495"/>
                                  <a:chOff x="0" y="0"/>
                                  <a:chExt cx="1163320" cy="1293495"/>
                                </a:xfrm>
                              </wpg:grpSpPr>
                              <wps:wsp>
                                <wps:cNvPr id="123" name="AutoShape 54"/>
                                <wps:cNvSpPr>
                                  <a:spLocks noChangeArrowheads="1"/>
                                </wps:cNvSpPr>
                                <wps:spPr bwMode="auto">
                                  <a:xfrm>
                                    <a:off x="27214" y="0"/>
                                    <a:ext cx="1092200" cy="1293495"/>
                                  </a:xfrm>
                                  <a:prstGeom prst="flowChartMerge">
                                    <a:avLst/>
                                  </a:prstGeom>
                                  <a:solidFill>
                                    <a:srgbClr val="FFFFFF"/>
                                  </a:solidFill>
                                  <a:ln w="19050">
                                    <a:solidFill>
                                      <a:schemeClr val="tx1"/>
                                    </a:solidFill>
                                    <a:miter lim="800000"/>
                                    <a:headEnd/>
                                    <a:tailEnd/>
                                  </a:ln>
                                </wps:spPr>
                                <wps:txbx>
                                  <w:txbxContent>
                                    <w:p w:rsidR="009A74F5" w:rsidRPr="00140605" w:rsidRDefault="009A74F5" w:rsidP="00F74201">
                                      <w:pPr>
                                        <w:spacing w:line="240" w:lineRule="auto"/>
                                        <w:rPr>
                                          <w:szCs w:val="20"/>
                                          <w:lang w:val="es-MX"/>
                                        </w:rPr>
                                      </w:pPr>
                                    </w:p>
                                  </w:txbxContent>
                                </wps:txbx>
                                <wps:bodyPr rot="0" vert="horz" wrap="square" lIns="91440" tIns="45720" rIns="91440" bIns="45720" anchor="t" anchorCtr="0" upright="1">
                                  <a:noAutofit/>
                                </wps:bodyPr>
                              </wps:wsp>
                              <wps:wsp>
                                <wps:cNvPr id="124" name="43 Cuadro de texto"/>
                                <wps:cNvSpPr txBox="1"/>
                                <wps:spPr>
                                  <a:xfrm>
                                    <a:off x="0" y="0"/>
                                    <a:ext cx="1163320" cy="78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AC0030" w:rsidRDefault="009A74F5" w:rsidP="00F74201">
                                      <w:pPr>
                                        <w:spacing w:line="240" w:lineRule="auto"/>
                                        <w:jc w:val="center"/>
                                        <w:rPr>
                                          <w:sz w:val="16"/>
                                          <w:szCs w:val="16"/>
                                          <w:lang w:val="es-MX"/>
                                        </w:rPr>
                                      </w:pPr>
                                      <w:r w:rsidRPr="00AC0030">
                                        <w:rPr>
                                          <w:sz w:val="16"/>
                                          <w:szCs w:val="16"/>
                                          <w:lang w:val="es-MX"/>
                                        </w:rPr>
                                        <w:t>Archiva copia</w:t>
                                      </w:r>
                                    </w:p>
                                    <w:p w:rsidR="009A74F5" w:rsidRPr="00AC0030" w:rsidRDefault="009A74F5" w:rsidP="00F74201">
                                      <w:pPr>
                                        <w:spacing w:line="240" w:lineRule="auto"/>
                                        <w:jc w:val="center"/>
                                        <w:rPr>
                                          <w:sz w:val="16"/>
                                          <w:szCs w:val="16"/>
                                          <w:lang w:val="es-MX"/>
                                        </w:rPr>
                                      </w:pPr>
                                      <w:r w:rsidRPr="00AC0030">
                                        <w:rPr>
                                          <w:sz w:val="16"/>
                                          <w:szCs w:val="16"/>
                                          <w:lang w:val="es-MX"/>
                                        </w:rPr>
                                        <w:t>de Formato</w:t>
                                      </w:r>
                                    </w:p>
                                    <w:p w:rsidR="009A74F5" w:rsidRPr="00AC0030" w:rsidRDefault="009A74F5" w:rsidP="00F74201">
                                      <w:pPr>
                                        <w:spacing w:line="240" w:lineRule="auto"/>
                                        <w:jc w:val="center"/>
                                        <w:rPr>
                                          <w:sz w:val="16"/>
                                          <w:szCs w:val="16"/>
                                          <w:lang w:val="es-MX"/>
                                        </w:rPr>
                                      </w:pPr>
                                      <w:r w:rsidRPr="00AC0030">
                                        <w:rPr>
                                          <w:sz w:val="16"/>
                                          <w:szCs w:val="16"/>
                                          <w:lang w:val="es-MX"/>
                                        </w:rPr>
                                        <w:t>e integra</w:t>
                                      </w:r>
                                    </w:p>
                                    <w:p w:rsidR="009A74F5" w:rsidRPr="00AC0030" w:rsidRDefault="009A74F5" w:rsidP="00F74201">
                                      <w:pPr>
                                        <w:spacing w:line="240" w:lineRule="auto"/>
                                        <w:jc w:val="center"/>
                                        <w:rPr>
                                          <w:sz w:val="16"/>
                                          <w:szCs w:val="16"/>
                                          <w:lang w:val="es-MX"/>
                                        </w:rPr>
                                      </w:pPr>
                                      <w:r w:rsidRPr="00AC0030">
                                        <w:rPr>
                                          <w:sz w:val="16"/>
                                          <w:szCs w:val="16"/>
                                          <w:lang w:val="es-MX"/>
                                        </w:rPr>
                                        <w:t>en expediente.</w:t>
                                      </w:r>
                                    </w:p>
                                    <w:p w:rsidR="009A74F5" w:rsidRPr="00AC0030" w:rsidRDefault="009A74F5" w:rsidP="00F74201">
                                      <w:pPr>
                                        <w:spacing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5" name="308 Grupo"/>
                              <wpg:cNvGrpSpPr/>
                              <wpg:grpSpPr>
                                <a:xfrm>
                                  <a:off x="0" y="0"/>
                                  <a:ext cx="6775994" cy="4967152"/>
                                  <a:chOff x="0" y="0"/>
                                  <a:chExt cx="6775994" cy="4967152"/>
                                </a:xfrm>
                              </wpg:grpSpPr>
                              <wps:wsp>
                                <wps:cNvPr id="126" name="AutoShape 40"/>
                                <wps:cNvSpPr>
                                  <a:spLocks noChangeArrowheads="1"/>
                                </wps:cNvSpPr>
                                <wps:spPr bwMode="auto">
                                  <a:xfrm>
                                    <a:off x="59871" y="0"/>
                                    <a:ext cx="713014" cy="356870"/>
                                  </a:xfrm>
                                  <a:prstGeom prst="flowChartAlternateProcess">
                                    <a:avLst/>
                                  </a:prstGeom>
                                  <a:solidFill>
                                    <a:srgbClr val="FFFFFF"/>
                                  </a:solidFill>
                                  <a:ln w="19050">
                                    <a:solidFill>
                                      <a:schemeClr val="tx1"/>
                                    </a:solidFill>
                                    <a:miter lim="800000"/>
                                    <a:headEnd/>
                                    <a:tailEnd/>
                                  </a:ln>
                                </wps:spPr>
                                <wps:txbx>
                                  <w:txbxContent>
                                    <w:p w:rsidR="009A74F5" w:rsidRPr="00140605" w:rsidRDefault="009A74F5" w:rsidP="00F74201">
                                      <w:pPr>
                                        <w:jc w:val="center"/>
                                        <w:rPr>
                                          <w:b/>
                                          <w:szCs w:val="20"/>
                                          <w:lang w:val="es-MX"/>
                                        </w:rPr>
                                      </w:pPr>
                                      <w:r w:rsidRPr="00140605">
                                        <w:rPr>
                                          <w:b/>
                                          <w:szCs w:val="20"/>
                                          <w:lang w:val="es-MX"/>
                                        </w:rPr>
                                        <w:t>INICIO</w:t>
                                      </w:r>
                                    </w:p>
                                  </w:txbxContent>
                                </wps:txbx>
                                <wps:bodyPr rot="0" vert="horz" wrap="square" lIns="91440" tIns="45720" rIns="91440" bIns="45720" anchor="t" anchorCtr="0" upright="1">
                                  <a:noAutofit/>
                                </wps:bodyPr>
                              </wps:wsp>
                              <wps:wsp>
                                <wps:cNvPr id="127" name="Rectangle 41"/>
                                <wps:cNvSpPr>
                                  <a:spLocks noChangeArrowheads="1"/>
                                </wps:cNvSpPr>
                                <wps:spPr bwMode="auto">
                                  <a:xfrm>
                                    <a:off x="0" y="576943"/>
                                    <a:ext cx="772160" cy="2062843"/>
                                  </a:xfrm>
                                  <a:prstGeom prst="rect">
                                    <a:avLst/>
                                  </a:prstGeom>
                                  <a:solidFill>
                                    <a:srgbClr val="FFFFFF"/>
                                  </a:solidFill>
                                  <a:ln w="19050">
                                    <a:solidFill>
                                      <a:schemeClr val="tx1"/>
                                    </a:solidFill>
                                    <a:miter lim="800000"/>
                                    <a:headEnd/>
                                    <a:tailEnd/>
                                  </a:ln>
                                </wps:spPr>
                                <wps:txbx>
                                  <w:txbxContent>
                                    <w:p w:rsidR="009A74F5" w:rsidRPr="002E1C88" w:rsidRDefault="009A74F5" w:rsidP="00F74201">
                                      <w:pPr>
                                        <w:spacing w:line="240" w:lineRule="auto"/>
                                        <w:jc w:val="center"/>
                                        <w:rPr>
                                          <w:sz w:val="14"/>
                                          <w:szCs w:val="14"/>
                                          <w:lang w:val="es-MX"/>
                                        </w:rPr>
                                      </w:pPr>
                                      <w:r w:rsidRPr="002E1C88">
                                        <w:rPr>
                                          <w:sz w:val="14"/>
                                          <w:szCs w:val="14"/>
                                          <w:lang w:val="es-MX"/>
                                        </w:rPr>
                                        <w:t>Presenta titulo original y copia del título, copia del INE (del tramitante), copia del acta de defunción (en caso de n</w:t>
                                      </w:r>
                                      <w:r>
                                        <w:rPr>
                                          <w:sz w:val="14"/>
                                          <w:szCs w:val="14"/>
                                          <w:lang w:val="es-MX"/>
                                        </w:rPr>
                                        <w:t xml:space="preserve">o </w:t>
                                      </w:r>
                                      <w:r w:rsidRPr="002E1C88">
                                        <w:rPr>
                                          <w:sz w:val="14"/>
                                          <w:szCs w:val="14"/>
                                          <w:lang w:val="es-MX"/>
                                        </w:rPr>
                                        <w:t>tener el acta de defunción deberá acudir al registro civil para solicitar el acta de defunción) y solicita el servicio</w:t>
                                      </w:r>
                                    </w:p>
                                    <w:p w:rsidR="009A74F5" w:rsidRPr="002E1C88" w:rsidRDefault="009A74F5" w:rsidP="00F74201">
                                      <w:pPr>
                                        <w:spacing w:line="240" w:lineRule="auto"/>
                                        <w:jc w:val="center"/>
                                        <w:rPr>
                                          <w:sz w:val="14"/>
                                          <w:szCs w:val="14"/>
                                          <w:lang w:val="es-MX"/>
                                        </w:rPr>
                                      </w:pPr>
                                    </w:p>
                                  </w:txbxContent>
                                </wps:txbx>
                                <wps:bodyPr rot="0" vert="horz" wrap="square" lIns="91440" tIns="45720" rIns="91440" bIns="45720" anchor="t" anchorCtr="0" upright="1">
                                  <a:noAutofit/>
                                </wps:bodyPr>
                              </wps:wsp>
                              <wps:wsp>
                                <wps:cNvPr id="154" name="AutoShape 44"/>
                                <wps:cNvCnPr>
                                  <a:cxnSpLocks noChangeShapeType="1"/>
                                </wps:cNvCnPr>
                                <wps:spPr bwMode="auto">
                                  <a:xfrm>
                                    <a:off x="440871" y="359229"/>
                                    <a:ext cx="0" cy="217714"/>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26" name="179 Conector recto de flecha"/>
                                <wps:cNvCnPr/>
                                <wps:spPr>
                                  <a:xfrm>
                                    <a:off x="1491342" y="1012372"/>
                                    <a:ext cx="0" cy="2317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2" name="AutoShape 42"/>
                                <wps:cNvSpPr>
                                  <a:spLocks noChangeArrowheads="1"/>
                                </wps:cNvSpPr>
                                <wps:spPr bwMode="auto">
                                  <a:xfrm>
                                    <a:off x="1050471" y="288472"/>
                                    <a:ext cx="876300" cy="721360"/>
                                  </a:xfrm>
                                  <a:prstGeom prst="rect">
                                    <a:avLst/>
                                  </a:prstGeom>
                                  <a:solidFill>
                                    <a:srgbClr val="FFFFFF"/>
                                  </a:solidFill>
                                  <a:ln w="19050">
                                    <a:solidFill>
                                      <a:schemeClr val="tx1"/>
                                    </a:solidFill>
                                    <a:miter lim="800000"/>
                                    <a:headEnd/>
                                    <a:tailEnd/>
                                  </a:ln>
                                </wps:spPr>
                                <wps:txbx>
                                  <w:txbxContent>
                                    <w:p w:rsidR="009A74F5" w:rsidRPr="00140605" w:rsidRDefault="009A74F5" w:rsidP="00F74201">
                                      <w:pPr>
                                        <w:spacing w:line="240" w:lineRule="auto"/>
                                        <w:rPr>
                                          <w:szCs w:val="20"/>
                                          <w:lang w:val="es-MX"/>
                                        </w:rPr>
                                      </w:pPr>
                                      <w:r w:rsidRPr="00140605">
                                        <w:rPr>
                                          <w:szCs w:val="20"/>
                                          <w:lang w:val="es-MX"/>
                                        </w:rPr>
                                        <w:t xml:space="preserve">Verifica </w:t>
                                      </w:r>
                                      <w:r>
                                        <w:rPr>
                                          <w:szCs w:val="20"/>
                                          <w:lang w:val="es-MX"/>
                                        </w:rPr>
                                        <w:t xml:space="preserve">la </w:t>
                                      </w:r>
                                      <w:r w:rsidRPr="00140605">
                                        <w:rPr>
                                          <w:szCs w:val="20"/>
                                          <w:lang w:val="es-MX"/>
                                        </w:rPr>
                                        <w:t>ubicación del Lote.</w:t>
                                      </w:r>
                                    </w:p>
                                  </w:txbxContent>
                                </wps:txbx>
                                <wps:bodyPr rot="0" vert="horz" wrap="square" lIns="91440" tIns="45720" rIns="91440" bIns="45720" anchor="t" anchorCtr="0" upright="1">
                                  <a:noAutofit/>
                                </wps:bodyPr>
                              </wps:wsp>
                              <wps:wsp>
                                <wps:cNvPr id="343" name="Rectangle 46"/>
                                <wps:cNvSpPr>
                                  <a:spLocks noChangeArrowheads="1"/>
                                </wps:cNvSpPr>
                                <wps:spPr bwMode="auto">
                                  <a:xfrm>
                                    <a:off x="1050471" y="1246415"/>
                                    <a:ext cx="938530" cy="988060"/>
                                  </a:xfrm>
                                  <a:prstGeom prst="flowChartDocument">
                                    <a:avLst/>
                                  </a:prstGeom>
                                  <a:solidFill>
                                    <a:srgbClr val="FFFFFF"/>
                                  </a:solidFill>
                                  <a:ln w="19050">
                                    <a:solidFill>
                                      <a:schemeClr val="tx1"/>
                                    </a:solidFill>
                                    <a:miter lim="800000"/>
                                    <a:headEnd/>
                                    <a:tailEnd/>
                                  </a:ln>
                                </wps:spPr>
                                <wps:txbx>
                                  <w:txbxContent>
                                    <w:p w:rsidR="009A74F5" w:rsidRPr="00140605" w:rsidRDefault="009A74F5" w:rsidP="00F74201">
                                      <w:pPr>
                                        <w:spacing w:line="240" w:lineRule="auto"/>
                                        <w:rPr>
                                          <w:szCs w:val="20"/>
                                          <w:lang w:val="es-MX"/>
                                        </w:rPr>
                                      </w:pPr>
                                      <w:r w:rsidRPr="00140605">
                                        <w:rPr>
                                          <w:szCs w:val="20"/>
                                          <w:lang w:val="es-MX"/>
                                        </w:rPr>
                                        <w:t>Elabora orden de Servicio</w:t>
                                      </w:r>
                                      <w:r>
                                        <w:rPr>
                                          <w:szCs w:val="20"/>
                                          <w:lang w:val="es-MX"/>
                                        </w:rPr>
                                        <w:t xml:space="preserve"> de Exhumación</w:t>
                                      </w:r>
                                    </w:p>
                                  </w:txbxContent>
                                </wps:txbx>
                                <wps:bodyPr rot="0" vert="horz" wrap="square" lIns="91440" tIns="45720" rIns="91440" bIns="45720" anchor="t" anchorCtr="0" upright="1">
                                  <a:noAutofit/>
                                </wps:bodyPr>
                              </wps:wsp>
                              <wps:wsp>
                                <wps:cNvPr id="390" name="AutoShape 47"/>
                                <wps:cNvSpPr>
                                  <a:spLocks noChangeArrowheads="1"/>
                                </wps:cNvSpPr>
                                <wps:spPr bwMode="auto">
                                  <a:xfrm>
                                    <a:off x="5780314" y="1670957"/>
                                    <a:ext cx="995680" cy="673735"/>
                                  </a:xfrm>
                                  <a:prstGeom prst="flowChartDocument">
                                    <a:avLst/>
                                  </a:prstGeom>
                                  <a:solidFill>
                                    <a:srgbClr val="FFFFFF"/>
                                  </a:solidFill>
                                  <a:ln w="19050">
                                    <a:solidFill>
                                      <a:schemeClr val="tx1"/>
                                    </a:solidFill>
                                    <a:miter lim="800000"/>
                                    <a:headEnd/>
                                    <a:tailEnd/>
                                  </a:ln>
                                </wps:spPr>
                                <wps:txbx>
                                  <w:txbxContent>
                                    <w:p w:rsidR="009A74F5" w:rsidRPr="00140605" w:rsidRDefault="009A74F5" w:rsidP="00F74201">
                                      <w:pPr>
                                        <w:spacing w:line="240" w:lineRule="auto"/>
                                        <w:rPr>
                                          <w:szCs w:val="20"/>
                                          <w:lang w:val="es-MX"/>
                                        </w:rPr>
                                      </w:pPr>
                                      <w:r>
                                        <w:rPr>
                                          <w:szCs w:val="20"/>
                                          <w:lang w:val="es-MX"/>
                                        </w:rPr>
                                        <w:t>Realiza el cobro y emite ticket de pago</w:t>
                                      </w:r>
                                    </w:p>
                                    <w:p w:rsidR="009A74F5" w:rsidRPr="00140605" w:rsidRDefault="009A74F5" w:rsidP="00F74201">
                                      <w:pPr>
                                        <w:spacing w:line="240" w:lineRule="auto"/>
                                        <w:rPr>
                                          <w:szCs w:val="20"/>
                                          <w:lang w:val="es-MX"/>
                                        </w:rPr>
                                      </w:pPr>
                                    </w:p>
                                  </w:txbxContent>
                                </wps:txbx>
                                <wps:bodyPr rot="0" vert="horz" wrap="square" lIns="91440" tIns="45720" rIns="91440" bIns="45720" anchor="t" anchorCtr="0" upright="1">
                                  <a:noAutofit/>
                                </wps:bodyPr>
                              </wps:wsp>
                              <wps:wsp>
                                <wps:cNvPr id="398" name="AutoShape 47"/>
                                <wps:cNvSpPr>
                                  <a:spLocks noChangeArrowheads="1"/>
                                </wps:cNvSpPr>
                                <wps:spPr bwMode="auto">
                                  <a:xfrm>
                                    <a:off x="3456214" y="2454729"/>
                                    <a:ext cx="946785" cy="1447800"/>
                                  </a:xfrm>
                                  <a:prstGeom prst="flowChartDocument">
                                    <a:avLst/>
                                  </a:prstGeom>
                                  <a:solidFill>
                                    <a:srgbClr val="FFFFFF"/>
                                  </a:solidFill>
                                  <a:ln w="19050">
                                    <a:solidFill>
                                      <a:schemeClr val="tx1"/>
                                    </a:solidFill>
                                    <a:miter lim="800000"/>
                                    <a:headEnd/>
                                    <a:tailEnd/>
                                  </a:ln>
                                </wps:spPr>
                                <wps:txbx>
                                  <w:txbxContent>
                                    <w:p w:rsidR="009A74F5" w:rsidRPr="002433E8" w:rsidRDefault="009A74F5" w:rsidP="00F74201">
                                      <w:pPr>
                                        <w:spacing w:line="240" w:lineRule="auto"/>
                                        <w:rPr>
                                          <w:b/>
                                          <w:sz w:val="18"/>
                                          <w:szCs w:val="18"/>
                                          <w:lang w:val="es-MX"/>
                                        </w:rPr>
                                      </w:pPr>
                                      <w:r w:rsidRPr="002433E8">
                                        <w:rPr>
                                          <w:sz w:val="18"/>
                                          <w:szCs w:val="18"/>
                                          <w:lang w:val="es-MX"/>
                                        </w:rPr>
                                        <w:t>Elabora  orden de Exhumación y entrega al ciudadano Título de Derecho</w:t>
                                      </w:r>
                                      <w:r w:rsidRPr="002433E8">
                                        <w:rPr>
                                          <w:b/>
                                          <w:sz w:val="18"/>
                                          <w:szCs w:val="18"/>
                                          <w:lang w:val="es-MX"/>
                                        </w:rPr>
                                        <w:t xml:space="preserve"> </w:t>
                                      </w:r>
                                      <w:r w:rsidRPr="002433E8">
                                        <w:rPr>
                                          <w:sz w:val="18"/>
                                          <w:szCs w:val="18"/>
                                          <w:lang w:val="es-MX"/>
                                        </w:rPr>
                                        <w:t>de Uso</w:t>
                                      </w:r>
                                      <w:r w:rsidRPr="002433E8">
                                        <w:rPr>
                                          <w:b/>
                                          <w:sz w:val="18"/>
                                          <w:szCs w:val="18"/>
                                          <w:lang w:val="es-MX"/>
                                        </w:rPr>
                                        <w:t xml:space="preserve"> </w:t>
                                      </w:r>
                                      <w:r w:rsidRPr="002433E8">
                                        <w:rPr>
                                          <w:sz w:val="18"/>
                                          <w:szCs w:val="18"/>
                                          <w:lang w:val="es-MX"/>
                                        </w:rPr>
                                        <w:t>Original</w:t>
                                      </w:r>
                                    </w:p>
                                  </w:txbxContent>
                                </wps:txbx>
                                <wps:bodyPr rot="0" vert="horz" wrap="square" lIns="91440" tIns="45720" rIns="91440" bIns="45720" anchor="t" anchorCtr="0" upright="1">
                                  <a:noAutofit/>
                                </wps:bodyPr>
                              </wps:wsp>
                              <wps:wsp>
                                <wps:cNvPr id="410" name="AutoShape 42"/>
                                <wps:cNvSpPr>
                                  <a:spLocks noChangeArrowheads="1"/>
                                </wps:cNvSpPr>
                                <wps:spPr bwMode="auto">
                                  <a:xfrm>
                                    <a:off x="3450771" y="576943"/>
                                    <a:ext cx="937260" cy="903514"/>
                                  </a:xfrm>
                                  <a:prstGeom prst="flowChartDocument">
                                    <a:avLst/>
                                  </a:prstGeom>
                                  <a:solidFill>
                                    <a:srgbClr val="FFFFFF"/>
                                  </a:solidFill>
                                  <a:ln w="19050">
                                    <a:solidFill>
                                      <a:schemeClr val="tx1"/>
                                    </a:solidFill>
                                    <a:miter lim="800000"/>
                                    <a:headEnd/>
                                    <a:tailEnd/>
                                  </a:ln>
                                </wps:spPr>
                                <wps:txbx>
                                  <w:txbxContent>
                                    <w:p w:rsidR="009A74F5" w:rsidRPr="002433E8" w:rsidRDefault="009A74F5" w:rsidP="00F74201">
                                      <w:pPr>
                                        <w:spacing w:line="240" w:lineRule="auto"/>
                                        <w:rPr>
                                          <w:sz w:val="16"/>
                                          <w:szCs w:val="16"/>
                                          <w:lang w:val="es-MX"/>
                                        </w:rPr>
                                      </w:pPr>
                                      <w:r w:rsidRPr="002433E8">
                                        <w:rPr>
                                          <w:sz w:val="16"/>
                                          <w:szCs w:val="16"/>
                                          <w:lang w:val="es-MX"/>
                                        </w:rPr>
                                        <w:t xml:space="preserve">Elabora la Orden de Exhumación. Retiene Titulo Original. </w:t>
                                      </w:r>
                                    </w:p>
                                  </w:txbxContent>
                                </wps:txbx>
                                <wps:bodyPr rot="0" vert="horz" wrap="square" lIns="91440" tIns="45720" rIns="91440" bIns="45720" anchor="t" anchorCtr="0" upright="1">
                                  <a:noAutofit/>
                                </wps:bodyPr>
                              </wps:wsp>
                              <wps:wsp>
                                <wps:cNvPr id="411" name="Rectangle 46"/>
                                <wps:cNvSpPr>
                                  <a:spLocks noChangeArrowheads="1"/>
                                </wps:cNvSpPr>
                                <wps:spPr bwMode="auto">
                                  <a:xfrm>
                                    <a:off x="2204357" y="1349829"/>
                                    <a:ext cx="1066165" cy="883920"/>
                                  </a:xfrm>
                                  <a:prstGeom prst="flowChartDocument">
                                    <a:avLst/>
                                  </a:prstGeom>
                                  <a:solidFill>
                                    <a:srgbClr val="FFFFFF"/>
                                  </a:solidFill>
                                  <a:ln w="19050">
                                    <a:solidFill>
                                      <a:schemeClr val="tx1"/>
                                    </a:solidFill>
                                    <a:miter lim="800000"/>
                                    <a:headEnd/>
                                    <a:tailEnd/>
                                  </a:ln>
                                </wps:spPr>
                                <wps:txbx>
                                  <w:txbxContent>
                                    <w:p w:rsidR="009A74F5" w:rsidRPr="00140605" w:rsidRDefault="009A74F5" w:rsidP="00F74201">
                                      <w:pPr>
                                        <w:spacing w:line="240" w:lineRule="auto"/>
                                        <w:rPr>
                                          <w:szCs w:val="20"/>
                                          <w:lang w:val="es-MX"/>
                                        </w:rPr>
                                      </w:pPr>
                                      <w:r w:rsidRPr="00140605">
                                        <w:rPr>
                                          <w:szCs w:val="20"/>
                                          <w:lang w:val="es-MX"/>
                                        </w:rPr>
                                        <w:t xml:space="preserve">Verifica documentación </w:t>
                                      </w:r>
                                      <w:r>
                                        <w:rPr>
                                          <w:szCs w:val="20"/>
                                          <w:lang w:val="es-MX"/>
                                        </w:rPr>
                                        <w:t>y</w:t>
                                      </w:r>
                                      <w:r w:rsidRPr="00140605">
                                        <w:rPr>
                                          <w:szCs w:val="20"/>
                                          <w:lang w:val="es-MX"/>
                                        </w:rPr>
                                        <w:t xml:space="preserve"> elabora pase de pago.</w:t>
                                      </w:r>
                                    </w:p>
                                  </w:txbxContent>
                                </wps:txbx>
                                <wps:bodyPr rot="0" vert="horz" wrap="square" lIns="91440" tIns="45720" rIns="91440" bIns="45720" anchor="t" anchorCtr="0" upright="1">
                                  <a:noAutofit/>
                                </wps:bodyPr>
                              </wps:wsp>
                              <wps:wsp>
                                <wps:cNvPr id="429" name="184 Conector recto de flecha"/>
                                <wps:cNvCnPr/>
                                <wps:spPr>
                                  <a:xfrm flipV="1">
                                    <a:off x="3271157" y="1894115"/>
                                    <a:ext cx="2509157" cy="4508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5" name="AutoShape 53"/>
                                <wps:cNvSpPr>
                                  <a:spLocks noChangeArrowheads="1"/>
                                </wps:cNvSpPr>
                                <wps:spPr bwMode="auto">
                                  <a:xfrm>
                                    <a:off x="0" y="3075215"/>
                                    <a:ext cx="772885" cy="784860"/>
                                  </a:xfrm>
                                  <a:prstGeom prst="rect">
                                    <a:avLst/>
                                  </a:prstGeom>
                                  <a:solidFill>
                                    <a:srgbClr val="FFFFFF"/>
                                  </a:solidFill>
                                  <a:ln w="19050">
                                    <a:solidFill>
                                      <a:schemeClr val="tx1"/>
                                    </a:solidFill>
                                    <a:miter lim="800000"/>
                                    <a:headEnd/>
                                    <a:tailEnd/>
                                  </a:ln>
                                </wps:spPr>
                                <wps:txbx>
                                  <w:txbxContent>
                                    <w:p w:rsidR="009A74F5" w:rsidRPr="003D6697" w:rsidRDefault="009A74F5" w:rsidP="00F74201">
                                      <w:pPr>
                                        <w:spacing w:line="240" w:lineRule="auto"/>
                                        <w:rPr>
                                          <w:sz w:val="18"/>
                                          <w:szCs w:val="18"/>
                                          <w:lang w:val="es-MX"/>
                                        </w:rPr>
                                      </w:pPr>
                                      <w:r w:rsidRPr="003D6697">
                                        <w:rPr>
                                          <w:sz w:val="18"/>
                                          <w:szCs w:val="18"/>
                                          <w:lang w:val="es-MX"/>
                                        </w:rPr>
                                        <w:t>Recibe original de la Orden de Exhumación</w:t>
                                      </w:r>
                                    </w:p>
                                  </w:txbxContent>
                                </wps:txbx>
                                <wps:bodyPr rot="0" vert="horz" wrap="square" lIns="91440" tIns="45720" rIns="91440" bIns="45720" anchor="t" anchorCtr="0" upright="1">
                                  <a:noAutofit/>
                                </wps:bodyPr>
                              </wps:wsp>
                              <wps:wsp>
                                <wps:cNvPr id="446" name="173 Conector recto de flecha"/>
                                <wps:cNvCnPr/>
                                <wps:spPr>
                                  <a:xfrm flipH="1">
                                    <a:off x="772885" y="3331029"/>
                                    <a:ext cx="267779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7" name="171 Conector recto de flecha"/>
                                <wps:cNvCnPr/>
                                <wps:spPr>
                                  <a:xfrm>
                                    <a:off x="772885" y="832757"/>
                                    <a:ext cx="27749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8" name="AutoShape 53"/>
                                <wps:cNvSpPr>
                                  <a:spLocks noChangeArrowheads="1"/>
                                </wps:cNvSpPr>
                                <wps:spPr bwMode="auto">
                                  <a:xfrm>
                                    <a:off x="930728" y="3831772"/>
                                    <a:ext cx="1060450" cy="649605"/>
                                  </a:xfrm>
                                  <a:prstGeom prst="rect">
                                    <a:avLst/>
                                  </a:prstGeom>
                                  <a:solidFill>
                                    <a:srgbClr val="FFFFFF"/>
                                  </a:solidFill>
                                  <a:ln w="19050">
                                    <a:solidFill>
                                      <a:schemeClr val="tx1"/>
                                    </a:solidFill>
                                    <a:miter lim="800000"/>
                                    <a:headEnd/>
                                    <a:tailEnd/>
                                  </a:ln>
                                </wps:spPr>
                                <wps:txbx>
                                  <w:txbxContent>
                                    <w:p w:rsidR="009A74F5" w:rsidRPr="00140605" w:rsidRDefault="009A74F5" w:rsidP="00F74201">
                                      <w:pPr>
                                        <w:spacing w:line="240" w:lineRule="auto"/>
                                        <w:rPr>
                                          <w:szCs w:val="20"/>
                                          <w:lang w:val="es-MX"/>
                                        </w:rPr>
                                      </w:pPr>
                                      <w:r w:rsidRPr="00140605">
                                        <w:rPr>
                                          <w:szCs w:val="20"/>
                                          <w:lang w:val="es-MX"/>
                                        </w:rPr>
                                        <w:t>Lleva a cabo el servicio de Exhumación.</w:t>
                                      </w:r>
                                    </w:p>
                                    <w:p w:rsidR="009A74F5" w:rsidRPr="00573C44" w:rsidRDefault="009A74F5"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449" name="174 Conector angular"/>
                                <wps:cNvCnPr/>
                                <wps:spPr>
                                  <a:xfrm>
                                    <a:off x="255814" y="3864429"/>
                                    <a:ext cx="674914" cy="512445"/>
                                  </a:xfrm>
                                  <a:prstGeom prst="bentConnector3">
                                    <a:avLst>
                                      <a:gd name="adj1" fmla="val -847"/>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0" name="176 Conector angular"/>
                                <wps:cNvCnPr/>
                                <wps:spPr>
                                  <a:xfrm>
                                    <a:off x="1589314" y="4479472"/>
                                    <a:ext cx="914400" cy="487680"/>
                                  </a:xfrm>
                                  <a:prstGeom prst="bentConnector3">
                                    <a:avLst>
                                      <a:gd name="adj1" fmla="val -1786"/>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1" name="15 Conector angular"/>
                                <wps:cNvCnPr/>
                                <wps:spPr>
                                  <a:xfrm rot="10800000" flipV="1">
                                    <a:off x="3271157" y="1431472"/>
                                    <a:ext cx="635635" cy="189865"/>
                                  </a:xfrm>
                                  <a:prstGeom prst="bentConnector3">
                                    <a:avLst>
                                      <a:gd name="adj1" fmla="val -2234"/>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2" name="16 Conector angular"/>
                                <wps:cNvCnPr/>
                                <wps:spPr>
                                  <a:xfrm rot="5400000">
                                    <a:off x="4902702" y="1800367"/>
                                    <a:ext cx="875668" cy="1875237"/>
                                  </a:xfrm>
                                  <a:prstGeom prst="bentConnector2">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3" name="288 Conector recto de flecha"/>
                                <wps:cNvCnPr/>
                                <wps:spPr>
                                  <a:xfrm>
                                    <a:off x="1518557" y="2166257"/>
                                    <a:ext cx="0" cy="2317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4" name="AutoShape 53"/>
                                <wps:cNvSpPr>
                                  <a:spLocks noChangeArrowheads="1"/>
                                </wps:cNvSpPr>
                                <wps:spPr bwMode="auto">
                                  <a:xfrm>
                                    <a:off x="1333500" y="2400300"/>
                                    <a:ext cx="382429" cy="386443"/>
                                  </a:xfrm>
                                  <a:prstGeom prst="ellipse">
                                    <a:avLst/>
                                  </a:prstGeom>
                                  <a:solidFill>
                                    <a:srgbClr val="FFFFFF"/>
                                  </a:solidFill>
                                  <a:ln w="19050">
                                    <a:solidFill>
                                      <a:schemeClr val="tx1"/>
                                    </a:solidFill>
                                    <a:miter lim="800000"/>
                                    <a:headEnd/>
                                    <a:tailEnd/>
                                  </a:ln>
                                </wps:spPr>
                                <wps:txbx>
                                  <w:txbxContent>
                                    <w:p w:rsidR="009A74F5" w:rsidRPr="00140605" w:rsidRDefault="009A74F5" w:rsidP="00F74201">
                                      <w:pPr>
                                        <w:spacing w:line="240" w:lineRule="auto"/>
                                        <w:rPr>
                                          <w:szCs w:val="20"/>
                                          <w:lang w:val="es-MX"/>
                                        </w:rPr>
                                      </w:pPr>
                                      <w:r>
                                        <w:rPr>
                                          <w:szCs w:val="20"/>
                                          <w:lang w:val="es-MX"/>
                                        </w:rPr>
                                        <w:t>1</w:t>
                                      </w:r>
                                    </w:p>
                                  </w:txbxContent>
                                </wps:txbx>
                                <wps:bodyPr rot="0" vert="horz" wrap="square" lIns="91440" tIns="45720" rIns="91440" bIns="45720" anchor="t" anchorCtr="0" upright="1">
                                  <a:noAutofit/>
                                </wps:bodyPr>
                              </wps:wsp>
                              <wps:wsp>
                                <wps:cNvPr id="455" name="AutoShape 53"/>
                                <wps:cNvSpPr>
                                  <a:spLocks noChangeArrowheads="1"/>
                                </wps:cNvSpPr>
                                <wps:spPr bwMode="auto">
                                  <a:xfrm>
                                    <a:off x="4838700" y="48986"/>
                                    <a:ext cx="382429" cy="386443"/>
                                  </a:xfrm>
                                  <a:prstGeom prst="ellipse">
                                    <a:avLst/>
                                  </a:prstGeom>
                                  <a:solidFill>
                                    <a:srgbClr val="FFFFFF"/>
                                  </a:solidFill>
                                  <a:ln w="19050">
                                    <a:solidFill>
                                      <a:schemeClr val="tx1"/>
                                    </a:solidFill>
                                    <a:miter lim="800000"/>
                                    <a:headEnd/>
                                    <a:tailEnd/>
                                  </a:ln>
                                </wps:spPr>
                                <wps:txbx>
                                  <w:txbxContent>
                                    <w:p w:rsidR="009A74F5" w:rsidRPr="00140605" w:rsidRDefault="009A74F5" w:rsidP="00F74201">
                                      <w:pPr>
                                        <w:spacing w:line="240" w:lineRule="auto"/>
                                        <w:rPr>
                                          <w:szCs w:val="20"/>
                                          <w:lang w:val="es-MX"/>
                                        </w:rPr>
                                      </w:pPr>
                                      <w:r>
                                        <w:rPr>
                                          <w:szCs w:val="20"/>
                                          <w:lang w:val="es-MX"/>
                                        </w:rPr>
                                        <w:t>1</w:t>
                                      </w:r>
                                    </w:p>
                                  </w:txbxContent>
                                </wps:txbx>
                                <wps:bodyPr rot="0" vert="horz" wrap="square" lIns="91440" tIns="45720" rIns="91440" bIns="45720" anchor="t" anchorCtr="0" upright="1">
                                  <a:noAutofit/>
                                </wps:bodyPr>
                              </wps:wsp>
                              <wps:wsp>
                                <wps:cNvPr id="456" name="298 Conector recto de flecha"/>
                                <wps:cNvCnPr/>
                                <wps:spPr>
                                  <a:xfrm>
                                    <a:off x="5034642" y="435429"/>
                                    <a:ext cx="0" cy="2317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7" name="AutoShape 42"/>
                                <wps:cNvSpPr>
                                  <a:spLocks noChangeArrowheads="1"/>
                                </wps:cNvSpPr>
                                <wps:spPr bwMode="auto">
                                  <a:xfrm>
                                    <a:off x="4593771" y="664029"/>
                                    <a:ext cx="985157" cy="957943"/>
                                  </a:xfrm>
                                  <a:prstGeom prst="flowChartDocument">
                                    <a:avLst/>
                                  </a:prstGeom>
                                  <a:solidFill>
                                    <a:srgbClr val="FFFFFF"/>
                                  </a:solidFill>
                                  <a:ln w="19050">
                                    <a:solidFill>
                                      <a:schemeClr val="tx1"/>
                                    </a:solidFill>
                                    <a:miter lim="800000"/>
                                    <a:headEnd/>
                                    <a:tailEnd/>
                                  </a:ln>
                                </wps:spPr>
                                <wps:txbx>
                                  <w:txbxContent>
                                    <w:p w:rsidR="009A74F5" w:rsidRPr="002433E8" w:rsidRDefault="009A74F5" w:rsidP="00F74201">
                                      <w:pPr>
                                        <w:spacing w:line="240" w:lineRule="auto"/>
                                        <w:rPr>
                                          <w:sz w:val="18"/>
                                          <w:szCs w:val="18"/>
                                          <w:lang w:val="es-MX"/>
                                        </w:rPr>
                                      </w:pPr>
                                      <w:r w:rsidRPr="002433E8">
                                        <w:rPr>
                                          <w:sz w:val="18"/>
                                          <w:szCs w:val="18"/>
                                          <w:lang w:val="es-MX"/>
                                        </w:rPr>
                                        <w:t>E</w:t>
                                      </w:r>
                                      <w:r>
                                        <w:rPr>
                                          <w:sz w:val="18"/>
                                          <w:szCs w:val="18"/>
                                          <w:lang w:val="es-MX"/>
                                        </w:rPr>
                                        <w:t>x</w:t>
                                      </w:r>
                                      <w:r w:rsidRPr="002433E8">
                                        <w:rPr>
                                          <w:sz w:val="18"/>
                                          <w:szCs w:val="18"/>
                                          <w:lang w:val="es-MX"/>
                                        </w:rPr>
                                        <w:t>pide comprobante de exhumación</w:t>
                                      </w:r>
                                      <w:r>
                                        <w:rPr>
                                          <w:sz w:val="18"/>
                                          <w:szCs w:val="18"/>
                                          <w:lang w:val="es-MX"/>
                                        </w:rPr>
                                        <w:t xml:space="preserve"> de restos áridos</w:t>
                                      </w:r>
                                    </w:p>
                                  </w:txbxContent>
                                </wps:txbx>
                                <wps:bodyPr rot="0" vert="horz" wrap="square" lIns="91440" tIns="45720" rIns="91440" bIns="45720" anchor="t" anchorCtr="0" upright="1">
                                  <a:noAutofit/>
                                </wps:bodyPr>
                              </wps:wsp>
                              <wps:wsp>
                                <wps:cNvPr id="130662" name="301 Conector recto de flecha"/>
                                <wps:cNvCnPr/>
                                <wps:spPr>
                                  <a:xfrm flipH="1">
                                    <a:off x="4386942" y="1006929"/>
                                    <a:ext cx="20574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0FE9323" id="322 Grupo" o:spid="_x0000_s2385" style="position:absolute;left:0;text-align:left;margin-left:.75pt;margin-top:3.5pt;width:533.55pt;height:491.1pt;z-index:252754944;mso-height-relative:margin" coordsize="67759,6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">
                      <v:shape id="AutoShape 57" o:spid="_x0000_s2386" type="#_x0000_t176" style="position:absolute;left:22531;top:59322;width:9576;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CpcQA&#10;AADfAAAADwAAAGRycy9kb3ducmV2LnhtbERPXWvCMBR9F/Yfwh3sRTTRoWg1yhAmsoeB3fT50ty1&#10;xeamJNHWf78MBj4ezvd629tG3MiH2rGGyViBIC6cqbnU8P31PlqACBHZYOOYNNwpwHbzNFhjZlzH&#10;R7rlsRQphEOGGqoY20zKUFRkMYxdS5y4H+ctxgR9KY3HLoXbRk6VmkuLNaeGClvaVVRc8qvVMDvm&#10;3OXnvZ0ML9OPk1fXg9p9av3y3L+tQETq40P87z6YNP9VzWdL+PuTA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gqXEAAAA3wAAAA8AAAAAAAAAAAAAAAAAmAIAAGRycy9k&#10;b3ducmV2LnhtbFBLBQYAAAAABAAEAPUAAACJAwAAAAA=&#10;" strokecolor="black [3213]" strokeweight="1.5pt">
                        <v:textbox>
                          <w:txbxContent>
                            <w:p w:rsidR="009A74F5" w:rsidRPr="00DD1722" w:rsidRDefault="009A74F5" w:rsidP="00F74201">
                              <w:pPr>
                                <w:spacing w:line="240" w:lineRule="auto"/>
                                <w:jc w:val="center"/>
                                <w:rPr>
                                  <w:b/>
                                  <w:szCs w:val="20"/>
                                  <w:lang w:val="es-MX"/>
                                </w:rPr>
                              </w:pPr>
                              <w:r>
                                <w:rPr>
                                  <w:b/>
                                  <w:szCs w:val="20"/>
                                  <w:lang w:val="es-MX"/>
                                </w:rPr>
                                <w:t>FIN</w:t>
                              </w:r>
                            </w:p>
                          </w:txbxContent>
                        </v:textbox>
                      </v:shape>
                      <v:shape id="182 Conector recto de flecha" o:spid="_x0000_s2387" type="#_x0000_t32" style="position:absolute;left:27323;top:54864;width:0;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5ZcUAAADfAAAADwAAAGRycy9kb3ducmV2LnhtbERPTUsDMRC9C/0PYQRvNqniUtampRQq&#10;IlSxreBx3Ew3i5vJsond1V/vHASPj/e9WI2hVWfqUxPZwmxqQBFX0TVcWzgettdzUCkjO2wjk4Vv&#10;SrBaTi4WWLo48Cud97lWEsKpRAs+567UOlWeAqZp7IiFO8U+YBbY19r1OEh4aPWNMYUO2LA0eOxo&#10;46n63H8FC5v88Xb39DzD3fvD6YXmZu1/doO1V5fj+h5UpjH/i//cj07m35qikAfyRwD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N5ZcUAAADfAAAADwAAAAAAAAAA&#10;AAAAAAChAgAAZHJzL2Rvd25yZXYueG1sUEsFBgAAAAAEAAQA+QAAAJMDAAAAAA==&#10;" strokecolor="black [3213]" strokeweight="1.5pt">
                        <v:stroke endarrow="open" joinstyle="miter"/>
                      </v:shape>
                      <v:group id="310 Grupo" o:spid="_x0000_s2388" style="position:absolute;left:21553;top:42073;width:11633;height:12935" coordsize="11633,1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QyTIwwAAAN8AAAAP&#10;AAAAAAAAAAAAAAAAAKoCAABkcnMvZG93bnJldi54bWxQSwUGAAAAAAQABAD6AAAAmgMAAAAA&#10;">
                        <v:shape id="_x0000_s2389" type="#_x0000_t128" style="position:absolute;left:272;width:10922;height:1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6GsEA&#10;AADcAAAADwAAAGRycy9kb3ducmV2LnhtbERPzWoCMRC+F/oOYQrealaFIqtRRFpoD4JVH2DYTHe3&#10;7kzSTbrGtzeFgrf5+H5nuU7cqYH60DoxMBkXoEgqZ1upDZyOb89zUCGiWOyckIErBVivHh+WWFp3&#10;kU8aDrFWOURCiQaaGH2pdagaYgxj50ky9+V6xphhX2vb4yWHc6enRfGiGVvJDQ162jZUnQ+/bGDz&#10;7becZsxpv7um4fXkf86TD2NGT2mzABUpxbv43/1u8/zpDP6eyRf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HehrBAAAA3AAAAA8AAAAAAAAAAAAAAAAAmAIAAGRycy9kb3du&#10;cmV2LnhtbFBLBQYAAAAABAAEAPUAAACGAwAAAAA=&#10;" strokecolor="black [3213]" strokeweight="1.5pt">
                          <v:textbox>
                            <w:txbxContent>
                              <w:p w:rsidR="009A74F5" w:rsidRPr="00140605" w:rsidRDefault="009A74F5" w:rsidP="00F74201">
                                <w:pPr>
                                  <w:spacing w:line="240" w:lineRule="auto"/>
                                  <w:rPr>
                                    <w:szCs w:val="20"/>
                                    <w:lang w:val="es-MX"/>
                                  </w:rPr>
                                </w:pPr>
                              </w:p>
                            </w:txbxContent>
                          </v:textbox>
                        </v:shape>
                        <v:shape id="43 Cuadro de texto" o:spid="_x0000_s2390" type="#_x0000_t202" style="position:absolute;width:11633;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rsidR="009A74F5" w:rsidRPr="00AC0030" w:rsidRDefault="009A74F5" w:rsidP="00F74201">
                                <w:pPr>
                                  <w:spacing w:line="240" w:lineRule="auto"/>
                                  <w:jc w:val="center"/>
                                  <w:rPr>
                                    <w:sz w:val="16"/>
                                    <w:szCs w:val="16"/>
                                    <w:lang w:val="es-MX"/>
                                  </w:rPr>
                                </w:pPr>
                                <w:r w:rsidRPr="00AC0030">
                                  <w:rPr>
                                    <w:sz w:val="16"/>
                                    <w:szCs w:val="16"/>
                                    <w:lang w:val="es-MX"/>
                                  </w:rPr>
                                  <w:t>Archiva copia</w:t>
                                </w:r>
                              </w:p>
                              <w:p w:rsidR="009A74F5" w:rsidRPr="00AC0030" w:rsidRDefault="009A74F5" w:rsidP="00F74201">
                                <w:pPr>
                                  <w:spacing w:line="240" w:lineRule="auto"/>
                                  <w:jc w:val="center"/>
                                  <w:rPr>
                                    <w:sz w:val="16"/>
                                    <w:szCs w:val="16"/>
                                    <w:lang w:val="es-MX"/>
                                  </w:rPr>
                                </w:pPr>
                                <w:r w:rsidRPr="00AC0030">
                                  <w:rPr>
                                    <w:sz w:val="16"/>
                                    <w:szCs w:val="16"/>
                                    <w:lang w:val="es-MX"/>
                                  </w:rPr>
                                  <w:t>de Formato</w:t>
                                </w:r>
                              </w:p>
                              <w:p w:rsidR="009A74F5" w:rsidRPr="00AC0030" w:rsidRDefault="009A74F5" w:rsidP="00F74201">
                                <w:pPr>
                                  <w:spacing w:line="240" w:lineRule="auto"/>
                                  <w:jc w:val="center"/>
                                  <w:rPr>
                                    <w:sz w:val="16"/>
                                    <w:szCs w:val="16"/>
                                    <w:lang w:val="es-MX"/>
                                  </w:rPr>
                                </w:pPr>
                                <w:r w:rsidRPr="00AC0030">
                                  <w:rPr>
                                    <w:sz w:val="16"/>
                                    <w:szCs w:val="16"/>
                                    <w:lang w:val="es-MX"/>
                                  </w:rPr>
                                  <w:t>e integra</w:t>
                                </w:r>
                              </w:p>
                              <w:p w:rsidR="009A74F5" w:rsidRPr="00AC0030" w:rsidRDefault="009A74F5" w:rsidP="00F74201">
                                <w:pPr>
                                  <w:spacing w:line="240" w:lineRule="auto"/>
                                  <w:jc w:val="center"/>
                                  <w:rPr>
                                    <w:sz w:val="16"/>
                                    <w:szCs w:val="16"/>
                                    <w:lang w:val="es-MX"/>
                                  </w:rPr>
                                </w:pPr>
                                <w:r w:rsidRPr="00AC0030">
                                  <w:rPr>
                                    <w:sz w:val="16"/>
                                    <w:szCs w:val="16"/>
                                    <w:lang w:val="es-MX"/>
                                  </w:rPr>
                                  <w:t>en expediente.</w:t>
                                </w:r>
                              </w:p>
                              <w:p w:rsidR="009A74F5" w:rsidRPr="00AC0030" w:rsidRDefault="009A74F5" w:rsidP="00F74201">
                                <w:pPr>
                                  <w:spacing w:line="240" w:lineRule="auto"/>
                                  <w:rPr>
                                    <w:sz w:val="16"/>
                                    <w:szCs w:val="16"/>
                                  </w:rPr>
                                </w:pPr>
                              </w:p>
                            </w:txbxContent>
                          </v:textbox>
                        </v:shape>
                      </v:group>
                      <v:group id="308 Grupo" o:spid="_x0000_s2391" style="position:absolute;width:67759;height:49671" coordsize="67759,49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AutoShape 40" o:spid="_x0000_s2392" type="#_x0000_t176" style="position:absolute;left:598;width:7130;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zW8MA&#10;AADcAAAADwAAAGRycy9kb3ducmV2LnhtbERPS2vCQBC+C/6HZQq9SN01UCmpGymCRTwIpo/zkJ0m&#10;IdnZsLua+O/dQqG3+fies9lOthdX8qF1rGG1VCCIK2darjV8fuyfXkCEiGywd0wabhRgW8xnG8yN&#10;G/lM1zLWIoVwyFFDE+OQSxmqhiyGpRuIE/fjvMWYoK+l8TimcNvLTKm1tNhyamhwoF1DVVderIbn&#10;c8lj+f1uV4suO355dTmo3Unrx4fp7RVEpCn+i//cB5PmZ2v4fSZd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jzW8MAAADcAAAADwAAAAAAAAAAAAAAAACYAgAAZHJzL2Rv&#10;d25yZXYueG1sUEsFBgAAAAAEAAQA9QAAAIgDAAAAAA==&#10;" strokecolor="black [3213]" strokeweight="1.5pt">
                          <v:textbox>
                            <w:txbxContent>
                              <w:p w:rsidR="009A74F5" w:rsidRPr="00140605" w:rsidRDefault="009A74F5" w:rsidP="00F74201">
                                <w:pPr>
                                  <w:jc w:val="center"/>
                                  <w:rPr>
                                    <w:b/>
                                    <w:szCs w:val="20"/>
                                    <w:lang w:val="es-MX"/>
                                  </w:rPr>
                                </w:pPr>
                                <w:r w:rsidRPr="00140605">
                                  <w:rPr>
                                    <w:b/>
                                    <w:szCs w:val="20"/>
                                    <w:lang w:val="es-MX"/>
                                  </w:rPr>
                                  <w:t>INICIO</w:t>
                                </w:r>
                              </w:p>
                            </w:txbxContent>
                          </v:textbox>
                        </v:shape>
                        <v:rect id="Rectangle 41" o:spid="_x0000_s2393" style="position:absolute;top:5769;width:7721;height:20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mN8EA&#10;AADcAAAADwAAAGRycy9kb3ducmV2LnhtbERPTYvCMBC9L/gfwgje1lQP7lKNIoLgQQS7XrwNzbSp&#10;NpPSRFP/vVlY2Ns83uesNoNtxZN63zhWMJtmIIhLpxuuFVx+9p/fIHxA1tg6JgUv8rBZjz5WmGsX&#10;+UzPItQihbDPUYEJocul9KUhi37qOuLEVa63GBLsa6l7jCnctnKeZQtpseHUYLCjnaHyXjysgri/&#10;Fbd4teZ6OR2PQ2x0Vd21UpPxsF2CCDSEf/Gf+6DT/PkX/D6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vZjfBAAAA3AAAAA8AAAAAAAAAAAAAAAAAmAIAAGRycy9kb3du&#10;cmV2LnhtbFBLBQYAAAAABAAEAPUAAACGAwAAAAA=&#10;" strokecolor="black [3213]" strokeweight="1.5pt">
                          <v:textbox>
                            <w:txbxContent>
                              <w:p w:rsidR="009A74F5" w:rsidRPr="002E1C88" w:rsidRDefault="009A74F5" w:rsidP="00F74201">
                                <w:pPr>
                                  <w:spacing w:line="240" w:lineRule="auto"/>
                                  <w:jc w:val="center"/>
                                  <w:rPr>
                                    <w:sz w:val="14"/>
                                    <w:szCs w:val="14"/>
                                    <w:lang w:val="es-MX"/>
                                  </w:rPr>
                                </w:pPr>
                                <w:r w:rsidRPr="002E1C88">
                                  <w:rPr>
                                    <w:sz w:val="14"/>
                                    <w:szCs w:val="14"/>
                                    <w:lang w:val="es-MX"/>
                                  </w:rPr>
                                  <w:t>Presenta titulo original y copia del título, copia del INE (del tramitante), copia del acta de defunción (en caso de n</w:t>
                                </w:r>
                                <w:r>
                                  <w:rPr>
                                    <w:sz w:val="14"/>
                                    <w:szCs w:val="14"/>
                                    <w:lang w:val="es-MX"/>
                                  </w:rPr>
                                  <w:t xml:space="preserve">o </w:t>
                                </w:r>
                                <w:r w:rsidRPr="002E1C88">
                                  <w:rPr>
                                    <w:sz w:val="14"/>
                                    <w:szCs w:val="14"/>
                                    <w:lang w:val="es-MX"/>
                                  </w:rPr>
                                  <w:t>tener el acta de defunción deberá acudir al registro civil para solicitar el acta de defunción) y solicita el servicio</w:t>
                                </w:r>
                              </w:p>
                              <w:p w:rsidR="009A74F5" w:rsidRPr="002E1C88" w:rsidRDefault="009A74F5" w:rsidP="00F74201">
                                <w:pPr>
                                  <w:spacing w:line="240" w:lineRule="auto"/>
                                  <w:jc w:val="center"/>
                                  <w:rPr>
                                    <w:sz w:val="14"/>
                                    <w:szCs w:val="14"/>
                                    <w:lang w:val="es-MX"/>
                                  </w:rPr>
                                </w:pPr>
                              </w:p>
                            </w:txbxContent>
                          </v:textbox>
                        </v:rect>
                        <v:shape id="AutoShape 44" o:spid="_x0000_s2394" type="#_x0000_t32" style="position:absolute;left:4408;top:3592;width:0;height:2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fXMEAAADcAAAADwAAAGRycy9kb3ducmV2LnhtbERP32vCMBB+F/wfwg32pulkztEZRQSH&#10;A1+s0ucjOdticylJZut/bwbC3u7j+3nL9WBbcSMfGscK3qYZCGLtTMOVgvNpN/kEESKywdYxKbhT&#10;gPVqPFpiblzPR7oVsRIphEOOCuoYu1zKoGuyGKauI07cxXmLMUFfSeOxT+G2lbMs+5AWG04NNXa0&#10;rUlfi1+rwJf6WOndz+UqF3F/6OffZYGlUq8vw+YLRKQh/ouf7r1J8+fv8Pd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qx9cwQAAANwAAAAPAAAAAAAAAAAAAAAA&#10;AKECAABkcnMvZG93bnJldi54bWxQSwUGAAAAAAQABAD5AAAAjwMAAAAA&#10;" strokecolor="black [3213]" strokeweight="1.5pt">
                          <v:stroke endarrow="block"/>
                        </v:shape>
                        <v:shape id="179 Conector recto de flecha" o:spid="_x0000_s2395" type="#_x0000_t32" style="position:absolute;left:14913;top:10123;width:0;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q+8UAAADcAAAADwAAAGRycy9kb3ducmV2LnhtbESP3WrCQBSE7wu+w3IKvasbAxVJXUUE&#10;RQpa/Cl4ecwes6HZsyG7NdGndwuCl8PMfMOMp52txIUaXzpWMOgnIIhzp0suFBz2i/cRCB+QNVaO&#10;ScGVPEwnvZcxZtq1vKXLLhQiQthnqMCEUGdS+tyQRd93NXH0zq6xGKJsCqkbbCPcVjJNkqG0WHJc&#10;MFjT3FD+u/uzCubh9PPxtRng+rg8f9MomZnbulXq7bWbfYII1IVn+NFeaQVpOoT/M/EI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mq+8UAAADcAAAADwAAAAAAAAAA&#10;AAAAAAChAgAAZHJzL2Rvd25yZXYueG1sUEsFBgAAAAAEAAQA+QAAAJMDAAAAAA==&#10;" strokecolor="black [3213]" strokeweight="1.5pt">
                          <v:stroke endarrow="open" joinstyle="miter"/>
                        </v:shape>
                        <v:rect id="AutoShape 42" o:spid="_x0000_s2396" style="position:absolute;left:10504;top:2884;width:8763;height:7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O7sQA&#10;AADcAAAADwAAAGRycy9kb3ducmV2LnhtbESPT4vCMBTE7wt+h/AEb2vqH0SqUUQQ9iALVi/eHs1r&#10;U21eSpM13W+/WVjY4zAzv2G2+8G24kW9bxwrmE0zEMSl0w3XCm7X0/sahA/IGlvHpOCbPOx3o7ct&#10;5tpFvtCrCLVIEPY5KjAhdLmUvjRk0U9dR5y8yvUWQ5J9LXWPMcFtK+dZtpIWG04LBjs6GiqfxZdV&#10;EE+P4hHv1txvn+fzEBtdVU+t1GQ8HDYgAg3hP/zX/tAKFss5/J5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DTu7EAAAA3AAAAA8AAAAAAAAAAAAAAAAAmAIAAGRycy9k&#10;b3ducmV2LnhtbFBLBQYAAAAABAAEAPUAAACJAwAAAAA=&#10;" strokecolor="black [3213]" strokeweight="1.5pt">
                          <v:textbox>
                            <w:txbxContent>
                              <w:p w:rsidR="009A74F5" w:rsidRPr="00140605" w:rsidRDefault="009A74F5" w:rsidP="00F74201">
                                <w:pPr>
                                  <w:spacing w:line="240" w:lineRule="auto"/>
                                  <w:rPr>
                                    <w:szCs w:val="20"/>
                                    <w:lang w:val="es-MX"/>
                                  </w:rPr>
                                </w:pPr>
                                <w:r w:rsidRPr="00140605">
                                  <w:rPr>
                                    <w:szCs w:val="20"/>
                                    <w:lang w:val="es-MX"/>
                                  </w:rPr>
                                  <w:t xml:space="preserve">Verifica </w:t>
                                </w:r>
                                <w:r>
                                  <w:rPr>
                                    <w:szCs w:val="20"/>
                                    <w:lang w:val="es-MX"/>
                                  </w:rPr>
                                  <w:t xml:space="preserve">la </w:t>
                                </w:r>
                                <w:r w:rsidRPr="00140605">
                                  <w:rPr>
                                    <w:szCs w:val="20"/>
                                    <w:lang w:val="es-MX"/>
                                  </w:rPr>
                                  <w:t>ubicación del Lote.</w:t>
                                </w:r>
                              </w:p>
                            </w:txbxContent>
                          </v:textbox>
                        </v:rect>
                        <v:shape id="Rectangle 46" o:spid="_x0000_s2397" type="#_x0000_t114" style="position:absolute;left:10504;top:12464;width:9386;height:9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w4O8cA&#10;AADcAAAADwAAAGRycy9kb3ducmV2LnhtbESPQWvCQBSE74L/YXlCb7pRS9HoKiKUSuNBY6Een9ln&#10;Esy+DdlVU399t1DwOMzMN8x82ZpK3KhxpWUFw0EEgjizuuRcwdfhvT8B4TyyxsoyKfghB8tFtzPH&#10;WNs77+mW+lwECLsYFRTe17GULivIoBvYmjh4Z9sY9EE2udQN3gPcVHIURW/SYMlhocCa1gVll/Rq&#10;FHx8X/NpleySU/LYTI+nQ7b9fGyVeum1qxkIT61/hv/bG61g/Dq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8ODvHAAAA3AAAAA8AAAAAAAAAAAAAAAAAmAIAAGRy&#10;cy9kb3ducmV2LnhtbFBLBQYAAAAABAAEAPUAAACMAwAAAAA=&#10;" strokecolor="black [3213]" strokeweight="1.5pt">
                          <v:textbox>
                            <w:txbxContent>
                              <w:p w:rsidR="009A74F5" w:rsidRPr="00140605" w:rsidRDefault="009A74F5" w:rsidP="00F74201">
                                <w:pPr>
                                  <w:spacing w:line="240" w:lineRule="auto"/>
                                  <w:rPr>
                                    <w:szCs w:val="20"/>
                                    <w:lang w:val="es-MX"/>
                                  </w:rPr>
                                </w:pPr>
                                <w:r w:rsidRPr="00140605">
                                  <w:rPr>
                                    <w:szCs w:val="20"/>
                                    <w:lang w:val="es-MX"/>
                                  </w:rPr>
                                  <w:t>Elabora orden de Servicio</w:t>
                                </w:r>
                                <w:r>
                                  <w:rPr>
                                    <w:szCs w:val="20"/>
                                    <w:lang w:val="es-MX"/>
                                  </w:rPr>
                                  <w:t xml:space="preserve"> de Exhumación</w:t>
                                </w:r>
                              </w:p>
                            </w:txbxContent>
                          </v:textbox>
                        </v:shape>
                        <v:shape id="AutoShape 47" o:spid="_x0000_s2398" type="#_x0000_t114" style="position:absolute;left:57803;top:16709;width:9956;height:6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KC8MA&#10;AADcAAAADwAAAGRycy9kb3ducmV2LnhtbERPy4rCMBTdC/MP4Q6403QUxFajDAOiWBe+YGZ5ba5t&#10;meamNFGrX28WgsvDeU/nranElRpXWlbw1Y9AEGdWl5wrOB4WvTEI55E1VpZJwZ0czGcfnSkm2t54&#10;R9e9z0UIYZeggsL7OpHSZQUZdH1bEwfubBuDPsAml7rBWwg3lRxE0UgaLDk0FFjTT0HZ//5iFCx/&#10;L3lcpdv0lD5W8d/pkG3Wj41S3c/2ewLCU+vf4pd7pRUM4zA/nA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6KC8MAAADcAAAADwAAAAAAAAAAAAAAAACYAgAAZHJzL2Rv&#10;d25yZXYueG1sUEsFBgAAAAAEAAQA9QAAAIgDAAAAAA==&#10;" strokecolor="black [3213]" strokeweight="1.5pt">
                          <v:textbox>
                            <w:txbxContent>
                              <w:p w:rsidR="009A74F5" w:rsidRPr="00140605" w:rsidRDefault="009A74F5" w:rsidP="00F74201">
                                <w:pPr>
                                  <w:spacing w:line="240" w:lineRule="auto"/>
                                  <w:rPr>
                                    <w:szCs w:val="20"/>
                                    <w:lang w:val="es-MX"/>
                                  </w:rPr>
                                </w:pPr>
                                <w:r>
                                  <w:rPr>
                                    <w:szCs w:val="20"/>
                                    <w:lang w:val="es-MX"/>
                                  </w:rPr>
                                  <w:t>Realiza el cobro y emite ticket de pago</w:t>
                                </w:r>
                              </w:p>
                              <w:p w:rsidR="009A74F5" w:rsidRPr="00140605" w:rsidRDefault="009A74F5" w:rsidP="00F74201">
                                <w:pPr>
                                  <w:spacing w:line="240" w:lineRule="auto"/>
                                  <w:rPr>
                                    <w:szCs w:val="20"/>
                                    <w:lang w:val="es-MX"/>
                                  </w:rPr>
                                </w:pPr>
                              </w:p>
                            </w:txbxContent>
                          </v:textbox>
                        </v:shape>
                        <v:shape id="AutoShape 47" o:spid="_x0000_s2399" type="#_x0000_t114" style="position:absolute;left:34562;top:24547;width:9467;height:1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GDcMA&#10;AADcAAAADwAAAGRycy9kb3ducmV2LnhtbERPy4rCMBTdC/MP4Q6403QUxFajDAOiWBe+YGZ5ba5t&#10;meamNFGrX28WgsvDeU/nranElRpXWlbw1Y9AEGdWl5wrOB4WvTEI55E1VpZJwZ0czGcfnSkm2t54&#10;R9e9z0UIYZeggsL7OpHSZQUZdH1bEwfubBuDPsAml7rBWwg3lRxE0UgaLDk0FFjTT0HZ//5iFCx/&#10;L3lcpdv0lD5W8d/pkG3Wj41S3c/2ewLCU+vf4pd7pRUM47A2nA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iGDcMAAADcAAAADwAAAAAAAAAAAAAAAACYAgAAZHJzL2Rv&#10;d25yZXYueG1sUEsFBgAAAAAEAAQA9QAAAIgDAAAAAA==&#10;" strokecolor="black [3213]" strokeweight="1.5pt">
                          <v:textbox>
                            <w:txbxContent>
                              <w:p w:rsidR="009A74F5" w:rsidRPr="002433E8" w:rsidRDefault="009A74F5" w:rsidP="00F74201">
                                <w:pPr>
                                  <w:spacing w:line="240" w:lineRule="auto"/>
                                  <w:rPr>
                                    <w:b/>
                                    <w:sz w:val="18"/>
                                    <w:szCs w:val="18"/>
                                    <w:lang w:val="es-MX"/>
                                  </w:rPr>
                                </w:pPr>
                                <w:r w:rsidRPr="002433E8">
                                  <w:rPr>
                                    <w:sz w:val="18"/>
                                    <w:szCs w:val="18"/>
                                    <w:lang w:val="es-MX"/>
                                  </w:rPr>
                                  <w:t>Elabora  orden de Exhumación y entrega al ciudadano Título de Derecho</w:t>
                                </w:r>
                                <w:r w:rsidRPr="002433E8">
                                  <w:rPr>
                                    <w:b/>
                                    <w:sz w:val="18"/>
                                    <w:szCs w:val="18"/>
                                    <w:lang w:val="es-MX"/>
                                  </w:rPr>
                                  <w:t xml:space="preserve"> </w:t>
                                </w:r>
                                <w:r w:rsidRPr="002433E8">
                                  <w:rPr>
                                    <w:sz w:val="18"/>
                                    <w:szCs w:val="18"/>
                                    <w:lang w:val="es-MX"/>
                                  </w:rPr>
                                  <w:t>de Uso</w:t>
                                </w:r>
                                <w:r w:rsidRPr="002433E8">
                                  <w:rPr>
                                    <w:b/>
                                    <w:sz w:val="18"/>
                                    <w:szCs w:val="18"/>
                                    <w:lang w:val="es-MX"/>
                                  </w:rPr>
                                  <w:t xml:space="preserve"> </w:t>
                                </w:r>
                                <w:r w:rsidRPr="002433E8">
                                  <w:rPr>
                                    <w:sz w:val="18"/>
                                    <w:szCs w:val="18"/>
                                    <w:lang w:val="es-MX"/>
                                  </w:rPr>
                                  <w:t>Original</w:t>
                                </w:r>
                              </w:p>
                            </w:txbxContent>
                          </v:textbox>
                        </v:shape>
                        <v:shape id="AutoShape 42" o:spid="_x0000_s2400" type="#_x0000_t114" style="position:absolute;left:34507;top:5769;width:9373;height:9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ENMMA&#10;AADcAAAADwAAAGRycy9kb3ducmV2LnhtbERPTYvCMBC9C/6HMII3TV1E1q5RRFgU60Gr4B7HZrYt&#10;20xKE7X6681hwePjfc8WranEjRpXWlYwGkYgiDOrS84VnI7fg08QziNrrCyTggc5WMy7nRnG2t75&#10;QLfU5yKEsItRQeF9HUvpsoIMuqGtiQP3axuDPsAml7rBewg3lfyIook0WHJoKLCmVUHZX3o1Ctbn&#10;az6tkn1ySZ6b6c/lmO22z51S/V67/ALhqfVv8b97oxWMR2F+OB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dENMMAAADcAAAADwAAAAAAAAAAAAAAAACYAgAAZHJzL2Rv&#10;d25yZXYueG1sUEsFBgAAAAAEAAQA9QAAAIgDAAAAAA==&#10;" strokecolor="black [3213]" strokeweight="1.5pt">
                          <v:textbox>
                            <w:txbxContent>
                              <w:p w:rsidR="009A74F5" w:rsidRPr="002433E8" w:rsidRDefault="009A74F5" w:rsidP="00F74201">
                                <w:pPr>
                                  <w:spacing w:line="240" w:lineRule="auto"/>
                                  <w:rPr>
                                    <w:sz w:val="16"/>
                                    <w:szCs w:val="16"/>
                                    <w:lang w:val="es-MX"/>
                                  </w:rPr>
                                </w:pPr>
                                <w:r w:rsidRPr="002433E8">
                                  <w:rPr>
                                    <w:sz w:val="16"/>
                                    <w:szCs w:val="16"/>
                                    <w:lang w:val="es-MX"/>
                                  </w:rPr>
                                  <w:t xml:space="preserve">Elabora la Orden de Exhumación. Retiene Titulo Original. </w:t>
                                </w:r>
                              </w:p>
                            </w:txbxContent>
                          </v:textbox>
                        </v:shape>
                        <v:shape id="Rectangle 46" o:spid="_x0000_s2401" type="#_x0000_t114" style="position:absolute;left:22043;top:13498;width:10662;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r8YA&#10;AADcAAAADwAAAGRycy9kb3ducmV2LnhtbESPQWvCQBSE70L/w/IKvekmUsREVymFohgPVQt6fGaf&#10;SWj2bciuGv31bkHocZiZb5jpvDO1uFDrKssK4kEEgji3uuJCwc/uqz8G4TyyxtoyKbiRg/nspTfF&#10;VNsrb+iy9YUIEHYpKii9b1IpXV6SQTewDXHwTrY16INsC6lbvAa4qeUwikbSYMVhocSGPkvKf7dn&#10;o2CxPxdJnX1nx+y+TA7HXb5e3ddKvb12HxMQnjr/H362l1rBexzD3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hr8YAAADcAAAADwAAAAAAAAAAAAAAAACYAgAAZHJz&#10;L2Rvd25yZXYueG1sUEsFBgAAAAAEAAQA9QAAAIsDAAAAAA==&#10;" strokecolor="black [3213]" strokeweight="1.5pt">
                          <v:textbox>
                            <w:txbxContent>
                              <w:p w:rsidR="009A74F5" w:rsidRPr="00140605" w:rsidRDefault="009A74F5" w:rsidP="00F74201">
                                <w:pPr>
                                  <w:spacing w:line="240" w:lineRule="auto"/>
                                  <w:rPr>
                                    <w:szCs w:val="20"/>
                                    <w:lang w:val="es-MX"/>
                                  </w:rPr>
                                </w:pPr>
                                <w:r w:rsidRPr="00140605">
                                  <w:rPr>
                                    <w:szCs w:val="20"/>
                                    <w:lang w:val="es-MX"/>
                                  </w:rPr>
                                  <w:t xml:space="preserve">Verifica documentación </w:t>
                                </w:r>
                                <w:r>
                                  <w:rPr>
                                    <w:szCs w:val="20"/>
                                    <w:lang w:val="es-MX"/>
                                  </w:rPr>
                                  <w:t>y</w:t>
                                </w:r>
                                <w:r w:rsidRPr="00140605">
                                  <w:rPr>
                                    <w:szCs w:val="20"/>
                                    <w:lang w:val="es-MX"/>
                                  </w:rPr>
                                  <w:t xml:space="preserve"> elabora pase de pago.</w:t>
                                </w:r>
                              </w:p>
                            </w:txbxContent>
                          </v:textbox>
                        </v:shape>
                        <v:shape id="184 Conector recto de flecha" o:spid="_x0000_s2402" type="#_x0000_t32" style="position:absolute;left:32711;top:18941;width:25092;height:4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aU8UAAADcAAAADwAAAGRycy9kb3ducmV2LnhtbESPT2vCQBTE74V+h+UVequbRqkaXYMW&#10;BA/24B/w+sw+k9Ds27i7mvTbd4VCj8PM/IaZ571pxJ2cry0reB8kIIgLq2suFRwP67cJCB+QNTaW&#10;ScEPecgXz09zzLTteEf3fShFhLDPUEEVQptJ6YuKDPqBbYmjd7HOYIjSlVI77CLcNDJNkg9psOa4&#10;UGFLnxUV3/ubUfC1Osmz7a7dZnilgxlu3a0uxkq9vvTLGYhAffgP/7U3WsEoncLj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BaU8UAAADcAAAADwAAAAAAAAAA&#10;AAAAAAChAgAAZHJzL2Rvd25yZXYueG1sUEsFBgAAAAAEAAQA+QAAAJMDAAAAAA==&#10;" strokecolor="black [3213]" strokeweight="1.5pt">
                          <v:stroke endarrow="open" joinstyle="miter"/>
                        </v:shape>
                        <v:rect id="AutoShape 53" o:spid="_x0000_s2403" style="position:absolute;top:30752;width:7728;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b/8MA&#10;AADcAAAADwAAAGRycy9kb3ducmV2LnhtbESPQYvCMBSE7wv+h/AEb2vqoiLVKCIIHmTB6sXbo3lt&#10;qs1LabKm++83Cwt7HGbmG2azG2wrXtT7xrGC2TQDQVw63XCt4HY9vq9A+ICssXVMCr7Jw247ettg&#10;rl3kC72KUIsEYZ+jAhNCl0vpS0MW/dR1xMmrXG8xJNnXUvcYE9y28iPLltJiw2nBYEcHQ+Wz+LIK&#10;4vFRPOLdmvvt83weYqOr6qmVmoyH/RpEoCH8h//aJ61gPl/A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b/8MAAADcAAAADwAAAAAAAAAAAAAAAACYAgAAZHJzL2Rv&#10;d25yZXYueG1sUEsFBgAAAAAEAAQA9QAAAIgDAAAAAA==&#10;" strokecolor="black [3213]" strokeweight="1.5pt">
                          <v:textbox>
                            <w:txbxContent>
                              <w:p w:rsidR="009A74F5" w:rsidRPr="003D6697" w:rsidRDefault="009A74F5" w:rsidP="00F74201">
                                <w:pPr>
                                  <w:spacing w:line="240" w:lineRule="auto"/>
                                  <w:rPr>
                                    <w:sz w:val="18"/>
                                    <w:szCs w:val="18"/>
                                    <w:lang w:val="es-MX"/>
                                  </w:rPr>
                                </w:pPr>
                                <w:r w:rsidRPr="003D6697">
                                  <w:rPr>
                                    <w:sz w:val="18"/>
                                    <w:szCs w:val="18"/>
                                    <w:lang w:val="es-MX"/>
                                  </w:rPr>
                                  <w:t>Recibe original de la Orden de Exhumación</w:t>
                                </w:r>
                              </w:p>
                            </w:txbxContent>
                          </v:textbox>
                        </v:rect>
                        <v:shape id="173 Conector recto de flecha" o:spid="_x0000_s2404" type="#_x0000_t32" style="position:absolute;left:7728;top:33310;width:267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rgcUAAADcAAAADwAAAGRycy9kb3ducmV2LnhtbESPQWvCQBSE74X+h+UVequb1hAlukor&#10;CB7aQ1Xw+sw+k2D2bbK7Mem/7xYKHoeZ+YZZrkfTiBs5X1tW8DpJQBAXVtdcKjgeti9zED4ga2ws&#10;k4If8rBePT4sMdd24G+67UMpIoR9jgqqENpcSl9UZNBPbEscvYt1BkOUrpTa4RDhppFvSZJJgzXH&#10;hQpb2lRUXPe9UfD1cZJnO3TDbtrRwUw/XV8XM6Wen8b3BYhAY7iH/9s7rSBNM/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ArgcUAAADcAAAADwAAAAAAAAAA&#10;AAAAAAChAgAAZHJzL2Rvd25yZXYueG1sUEsFBgAAAAAEAAQA+QAAAJMDAAAAAA==&#10;" strokecolor="black [3213]" strokeweight="1.5pt">
                          <v:stroke endarrow="open" joinstyle="miter"/>
                        </v:shape>
                        <v:shape id="171 Conector recto de flecha" o:spid="_x0000_s2405" type="#_x0000_t32" style="position:absolute;left:7728;top:8327;width:2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EoOMYAAADcAAAADwAAAGRycy9kb3ducmV2LnhtbESPQWsCMRSE74L/ITyhN81atMrWKCK0&#10;FEFLtYUen5vnZnHzsmxSd/XXm4LgcZiZb5jZorWlOFPtC8cKhoMEBHHmdMG5gu/9W38KwgdkjaVj&#10;UnAhD4t5tzPDVLuGv+i8C7mIEPYpKjAhVKmUPjNk0Q9cRRy9o6sthijrXOoamwi3pXxOkhdpseC4&#10;YLCilaHstPuzClbh8DNeb4e4+X0/ftI0WZrrplHqqdcuX0EEasMjfG9/aAWj0QT+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RKDjGAAAA3AAAAA8AAAAAAAAA&#10;AAAAAAAAoQIAAGRycy9kb3ducmV2LnhtbFBLBQYAAAAABAAEAPkAAACUAwAAAAA=&#10;" strokecolor="black [3213]" strokeweight="1.5pt">
                          <v:stroke endarrow="open" joinstyle="miter"/>
                        </v:shape>
                        <v:rect id="AutoShape 53" o:spid="_x0000_s2406" style="position:absolute;left:9307;top:38317;width:10604;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0YcAA&#10;AADcAAAADwAAAGRycy9kb3ducmV2LnhtbERPTYvCMBC9L/gfwgh7W1NFFqlGEUHwIAtWL70NzbSp&#10;NpPSRNP995uDsMfH+97sRtuJFw2+daxgPstAEFdOt9wouF2PXysQPiBr7ByTgl/ysNtOPjaYaxf5&#10;Qq8iNCKFsM9RgQmhz6X0lSGLfuZ64sTVbrAYEhwaqQeMKdx2cpFl39Jiy6nBYE8HQ9WjeFoF8Xgv&#10;7rG0prz9nM9jbHVdP7RSn9NxvwYRaAz/4rf7pBUsl2lt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G0YcAAAADcAAAADwAAAAAAAAAAAAAAAACYAgAAZHJzL2Rvd25y&#10;ZXYueG1sUEsFBgAAAAAEAAQA9QAAAIUDAAAAAA==&#10;" strokecolor="black [3213]" strokeweight="1.5pt">
                          <v:textbox>
                            <w:txbxContent>
                              <w:p w:rsidR="009A74F5" w:rsidRPr="00140605" w:rsidRDefault="009A74F5" w:rsidP="00F74201">
                                <w:pPr>
                                  <w:spacing w:line="240" w:lineRule="auto"/>
                                  <w:rPr>
                                    <w:szCs w:val="20"/>
                                    <w:lang w:val="es-MX"/>
                                  </w:rPr>
                                </w:pPr>
                                <w:r w:rsidRPr="00140605">
                                  <w:rPr>
                                    <w:szCs w:val="20"/>
                                    <w:lang w:val="es-MX"/>
                                  </w:rPr>
                                  <w:t>Lleva a cabo el servicio de Exhumación.</w:t>
                                </w:r>
                              </w:p>
                              <w:p w:rsidR="009A74F5" w:rsidRPr="00573C44" w:rsidRDefault="009A74F5" w:rsidP="00F74201">
                                <w:pPr>
                                  <w:spacing w:line="240" w:lineRule="auto"/>
                                  <w:rPr>
                                    <w:sz w:val="14"/>
                                    <w:szCs w:val="14"/>
                                    <w:lang w:val="es-MX"/>
                                  </w:rPr>
                                </w:pPr>
                              </w:p>
                            </w:txbxContent>
                          </v:textbox>
                        </v:rect>
                        <v:shape id="174 Conector angular" o:spid="_x0000_s2407" type="#_x0000_t34" style="position:absolute;left:2558;top:38644;width:6749;height:512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i3MUAAADcAAAADwAAAGRycy9kb3ducmV2LnhtbESPQWvCQBCF7wX/wzKCt7qpSImpq9SQ&#10;gj14qIpeh+yYDc3OhuzWJP++WxB6fLx535u33g62EXfqfO1Ywcs8AUFcOl1zpeB8+nhOQfiArLFx&#10;TApG8rDdTJ7WmGnX8xfdj6ESEcI+QwUmhDaT0peGLPq5a4mjd3OdxRBlV0ndYR/htpGLJHmVFmuO&#10;DQZbyg2V38cfG98wKReH025cFbdLz/mnPV+vF6Vm0+H9DUSgIfwfP9J7rWC5XMHfmEg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Ti3MUAAADcAAAADwAAAAAAAAAA&#10;AAAAAAChAgAAZHJzL2Rvd25yZXYueG1sUEsFBgAAAAAEAAQA+QAAAJMDAAAAAA==&#10;" adj="-183" strokecolor="black [3213]" strokeweight="1.5pt">
                          <v:stroke endarrow="open"/>
                        </v:shape>
                        <v:shape id="176 Conector angular" o:spid="_x0000_s2408" type="#_x0000_t34" style="position:absolute;left:15893;top:44794;width:9144;height:487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9g/cEAAADcAAAADwAAAGRycy9kb3ducmV2LnhtbERPz2vCMBS+D/Y/hCd4m6nFja1rKlMQ&#10;vaqD7fjavDWdzUtootb/fjkIO358v8vlaHtxoSF0jhXMZxkI4sbpjlsFn8fN0yuIEJE19o5JwY0C&#10;LKvHhxIL7a68p8shtiKFcChQgYnRF1KGxpDFMHOeOHE/brAYExxaqQe8pnDbyzzLXqTFjlODQU9r&#10;Q83pcLYK6Oblqe7z41aH3683/13nK1MrNZ2MH+8gIo3xX3x377SCxXOan86kIy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j2D9wQAAANwAAAAPAAAAAAAAAAAAAAAA&#10;AKECAABkcnMvZG93bnJldi54bWxQSwUGAAAAAAQABAD5AAAAjwMAAAAA&#10;" adj="-386" strokecolor="black [3213]" strokeweight="1.5pt">
                          <v:stroke endarrow="open"/>
                        </v:shape>
                        <v:shape id="15 Conector angular" o:spid="_x0000_s2409" type="#_x0000_t34" style="position:absolute;left:32711;top:14314;width:6356;height:189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p8QAAADcAAAADwAAAGRycy9kb3ducmV2LnhtbESPQYvCMBSE78L+h/AWvIim6ipajbIK&#10;gu7NKp4fzbOt27yUJtb6742wsMdhZr5hluvWlKKh2hWWFQwHEQji1OqCMwXn064/A+E8ssbSMil4&#10;koP16qOzxFjbBx+pSXwmAoRdjApy76tYSpfmZNANbEUcvKutDfog60zqGh8Bbko5iqKpNFhwWMix&#10;om1O6W9yNwp6zeSCyQ+d7vPxbRSZzeF4ex6U6n623wsQnlr/H/5r77WCr8kQ3m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qnxAAAANwAAAAPAAAAAAAAAAAA&#10;AAAAAKECAABkcnMvZG93bnJldi54bWxQSwUGAAAAAAQABAD5AAAAkgMAAAAA&#10;" adj="-483" strokecolor="black [3213]" strokeweight="1.5pt">
                          <v:stroke endarrow="open"/>
                        </v:shape>
                        <v:shape id="16 Conector angular" o:spid="_x0000_s2410" type="#_x0000_t33" style="position:absolute;left:49026;top:18004;width:8757;height:1875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05b8UAAADcAAAADwAAAGRycy9kb3ducmV2LnhtbESPT4vCMBTE74LfITxhL6Kp4j+qUURY&#10;1Iuu1YPHR/Nsi81LaaJ2v/1GEPY4zMxvmMWqMaV4Uu0KywoG/QgEcWp1wZmCy/m7NwPhPLLG0jIp&#10;+CUHq2W7tcBY2xef6Jn4TAQIuxgV5N5XsZQuzcmg69uKOHg3Wxv0QdaZ1DW+AtyUchhFE2mw4LCQ&#10;Y0WbnNJ78jAKzrQ9NpP9cT0dJY/B6fCzv3WvlVJfnWY9B+Gp8f/hT3unFYzGQ3ifC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05b8UAAADcAAAADwAAAAAAAAAA&#10;AAAAAAChAgAAZHJzL2Rvd25yZXYueG1sUEsFBgAAAAAEAAQA+QAAAJMDAAAAAA==&#10;" strokecolor="black [3213]" strokeweight="1.5pt">
                          <v:stroke endarrow="open"/>
                        </v:shape>
                        <v:shape id="288 Conector recto de flecha" o:spid="_x0000_s2411" type="#_x0000_t32" style="position:absolute;left:15185;top:21662;width:0;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45sYAAADcAAAADwAAAGRycy9kb3ducmV2LnhtbESPQWvCQBSE74X+h+UVetONWotEVxFB&#10;EUFLUwWPr9lnNjT7NmS3Ju2v7wpCj8PMfMPMFp2txJUaXzpWMOgnIIhzp0suFBw/1r0JCB+QNVaO&#10;ScEPeVjMHx9mmGrX8jtds1CICGGfogITQp1K6XNDFn3f1cTRu7jGYoiyKaRusI1wW8lhkrxKiyXH&#10;BYM1rQzlX9m3VbAKn6fx7jDA/XlzeaNJsjS/+1ap56duOQURqAv/4Xt7qxW8jEdwO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zuObGAAAA3AAAAA8AAAAAAAAA&#10;AAAAAAAAoQIAAGRycy9kb3ducmV2LnhtbFBLBQYAAAAABAAEAPkAAACUAwAAAAA=&#10;" strokecolor="black [3213]" strokeweight="1.5pt">
                          <v:stroke endarrow="open" joinstyle="miter"/>
                        </v:shape>
                        <v:oval id="AutoShape 53" o:spid="_x0000_s2412" style="position:absolute;left:13335;top:24003;width:3824;height: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mw8MA&#10;AADcAAAADwAAAGRycy9kb3ducmV2LnhtbESP3YrCMBSE7xd8h3AEb0RTpS5SG0UEQXAR1hWvD83p&#10;DzYntYm1vv1GWNjLYWa+YdJNb2rRUesqywpm0wgEcWZ1xYWCy89+sgThPLLG2jIpeJGDzXrwkWKi&#10;7ZO/qTv7QgQIuwQVlN43iZQuK8mgm9qGOHi5bQ36INtC6hafAW5qOY+iT2mw4rBQYkO7krLb+WEU&#10;5Hohr7qLT/Xl2o33R43jL7orNRr22xUIT73/D/+1D1pBvIjhfS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mmw8MAAADcAAAADwAAAAAAAAAAAAAAAACYAgAAZHJzL2Rv&#10;d25yZXYueG1sUEsFBgAAAAAEAAQA9QAAAIgDAAAAAA==&#10;" strokecolor="black [3213]" strokeweight="1.5pt">
                          <v:stroke joinstyle="miter"/>
                          <v:textbox>
                            <w:txbxContent>
                              <w:p w:rsidR="009A74F5" w:rsidRPr="00140605" w:rsidRDefault="009A74F5" w:rsidP="00F74201">
                                <w:pPr>
                                  <w:spacing w:line="240" w:lineRule="auto"/>
                                  <w:rPr>
                                    <w:szCs w:val="20"/>
                                    <w:lang w:val="es-MX"/>
                                  </w:rPr>
                                </w:pPr>
                                <w:r>
                                  <w:rPr>
                                    <w:szCs w:val="20"/>
                                    <w:lang w:val="es-MX"/>
                                  </w:rPr>
                                  <w:t>1</w:t>
                                </w:r>
                              </w:p>
                            </w:txbxContent>
                          </v:textbox>
                        </v:oval>
                        <v:oval id="AutoShape 53" o:spid="_x0000_s2413" style="position:absolute;left:48387;top:489;width:3824;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DWMUA&#10;AADcAAAADwAAAGRycy9kb3ducmV2LnhtbESPzWrDMBCE74W+g9hCLqGRG+JSHMsmFAyBlkDTkPNi&#10;rX+ItXIsxXbfvgoUehxm5hsmzWfTiZEG11pW8LKKQBCXVrdcKzh9F89vIJxH1thZJgU/5CDPHh9S&#10;TLSd+IvGo69FgLBLUEHjfZ9I6cqGDLqV7YmDV9nBoA9yqKUecApw08l1FL1Kgy2HhQZ7em+ovBxv&#10;RkGlY3nW4+bQnc7jsvjQuPykq1KLp3m3BeFp9v/hv/ZeK9jEMdzP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QNYxQAAANwAAAAPAAAAAAAAAAAAAAAAAJgCAABkcnMv&#10;ZG93bnJldi54bWxQSwUGAAAAAAQABAD1AAAAigMAAAAA&#10;" strokecolor="black [3213]" strokeweight="1.5pt">
                          <v:stroke joinstyle="miter"/>
                          <v:textbox>
                            <w:txbxContent>
                              <w:p w:rsidR="009A74F5" w:rsidRPr="00140605" w:rsidRDefault="009A74F5" w:rsidP="00F74201">
                                <w:pPr>
                                  <w:spacing w:line="240" w:lineRule="auto"/>
                                  <w:rPr>
                                    <w:szCs w:val="20"/>
                                    <w:lang w:val="es-MX"/>
                                  </w:rPr>
                                </w:pPr>
                                <w:r>
                                  <w:rPr>
                                    <w:szCs w:val="20"/>
                                    <w:lang w:val="es-MX"/>
                                  </w:rPr>
                                  <w:t>1</w:t>
                                </w:r>
                              </w:p>
                            </w:txbxContent>
                          </v:textbox>
                        </v:oval>
                        <v:shape id="298 Conector recto de flecha" o:spid="_x0000_s2414" type="#_x0000_t32" style="position:absolute;left:50346;top:4354;width:0;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bfsUAAADcAAAADwAAAGRycy9kb3ducmV2LnhtbESPQWsCMRSE70L/Q3gFb5q1VJHVKCK0&#10;FEFFW8Hjc/PcLN28LJvorv76piB4HGbmG2Y6b20prlT7wrGCQT8BQZw5XXCu4Of7ozcG4QOyxtIx&#10;KbiRh/nspTPFVLuGd3Tdh1xECPsUFZgQqlRKnxmy6PuuIo7e2dUWQ5R1LnWNTYTbUr4lyUhaLDgu&#10;GKxoaSj73V+sgmU4HYarzQDXx8/zlsbJwtzXjVLd13YxARGoDc/wo/2lFbwPR/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QbfsUAAADcAAAADwAAAAAAAAAA&#10;AAAAAAChAgAAZHJzL2Rvd25yZXYueG1sUEsFBgAAAAAEAAQA+QAAAJMDAAAAAA==&#10;" strokecolor="black [3213]" strokeweight="1.5pt">
                          <v:stroke endarrow="open" joinstyle="miter"/>
                        </v:shape>
                        <v:shape id="AutoShape 42" o:spid="_x0000_s2415" type="#_x0000_t114" style="position:absolute;left:45937;top:6640;width:9852;height:9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lgMgA&#10;AADcAAAADwAAAGRycy9kb3ducmV2LnhtbESPT2vCQBTE74V+h+UVvNVNi7YaXaUUxGA81D+gx2f2&#10;NQnNvg3Z1UQ/fVco9DjMzG+Y6bwzlbhQ40rLCl76EQjizOqScwX73eJ5BMJ5ZI2VZVJwJQfz2ePD&#10;FGNtW97QZetzESDsYlRQeF/HUrqsIIOub2vi4H3bxqAPssmlbrANcFPJ1yh6kwZLDgsF1vRZUPaz&#10;PRsFy8M5H1fpV3pKb8n4eNpl69VtrVTvqfuYgPDU+f/wXzvRCgbDd7ifCU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NGWAyAAAANwAAAAPAAAAAAAAAAAAAAAAAJgCAABk&#10;cnMvZG93bnJldi54bWxQSwUGAAAAAAQABAD1AAAAjQMAAAAA&#10;" strokecolor="black [3213]" strokeweight="1.5pt">
                          <v:textbox>
                            <w:txbxContent>
                              <w:p w:rsidR="009A74F5" w:rsidRPr="002433E8" w:rsidRDefault="009A74F5" w:rsidP="00F74201">
                                <w:pPr>
                                  <w:spacing w:line="240" w:lineRule="auto"/>
                                  <w:rPr>
                                    <w:sz w:val="18"/>
                                    <w:szCs w:val="18"/>
                                    <w:lang w:val="es-MX"/>
                                  </w:rPr>
                                </w:pPr>
                                <w:r w:rsidRPr="002433E8">
                                  <w:rPr>
                                    <w:sz w:val="18"/>
                                    <w:szCs w:val="18"/>
                                    <w:lang w:val="es-MX"/>
                                  </w:rPr>
                                  <w:t>E</w:t>
                                </w:r>
                                <w:r>
                                  <w:rPr>
                                    <w:sz w:val="18"/>
                                    <w:szCs w:val="18"/>
                                    <w:lang w:val="es-MX"/>
                                  </w:rPr>
                                  <w:t>x</w:t>
                                </w:r>
                                <w:r w:rsidRPr="002433E8">
                                  <w:rPr>
                                    <w:sz w:val="18"/>
                                    <w:szCs w:val="18"/>
                                    <w:lang w:val="es-MX"/>
                                  </w:rPr>
                                  <w:t>pide comprobante de exhumación</w:t>
                                </w:r>
                                <w:r>
                                  <w:rPr>
                                    <w:sz w:val="18"/>
                                    <w:szCs w:val="18"/>
                                    <w:lang w:val="es-MX"/>
                                  </w:rPr>
                                  <w:t xml:space="preserve"> de restos áridos</w:t>
                                </w:r>
                              </w:p>
                            </w:txbxContent>
                          </v:textbox>
                        </v:shape>
                        <v:shape id="301 Conector recto de flecha" o:spid="_x0000_s2416" type="#_x0000_t32" style="position:absolute;left:43869;top:10069;width:20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a+MMAAADfAAAADwAAAGRycy9kb3ducmV2LnhtbERPz2vCMBS+C/4P4Qm7aaqFOjrTMgcD&#10;D9thOvD6bN7asualJtHW/94MBh4/vt+bcjSduJLzrWUFy0UCgriyuuVawffhff4MwgdkjZ1lUnAj&#10;D2UxnWww13bgL7ruQy1iCPscFTQh9LmUvmrIoF/YnjhyP9YZDBG6WmqHQww3nVwlSSYNthwbGuzp&#10;raHqd38xCj63R3myw3nYpWc6mPTDXdpqrdTTbHx9ARFoDA/xv3un4/w0ybIV/P2JAG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z2vjDAAAA3wAAAA8AAAAAAAAAAAAA&#10;AAAAoQIAAGRycy9kb3ducmV2LnhtbFBLBQYAAAAABAAEAPkAAACRAwAAAAA=&#10;" strokecolor="black [3213]" strokeweight="1.5pt">
                          <v:stroke endarrow="open" joinstyle="miter"/>
                        </v:shape>
                      </v:group>
                    </v:group>
                  </w:pict>
                </mc:Fallback>
              </mc:AlternateContent>
            </w: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tc>
        <w:tc>
          <w:tcPr>
            <w:tcW w:w="1970" w:type="dxa"/>
            <w:shd w:val="clear" w:color="auto" w:fill="auto"/>
          </w:tcPr>
          <w:p w:rsidR="00F74201" w:rsidRPr="007078EE" w:rsidRDefault="00F74201" w:rsidP="0022745E">
            <w:pPr>
              <w:spacing w:line="240" w:lineRule="auto"/>
              <w:jc w:val="center"/>
              <w:rPr>
                <w:rFonts w:cs="Arial"/>
                <w:b/>
                <w:sz w:val="16"/>
                <w:szCs w:val="16"/>
              </w:rPr>
            </w:pPr>
          </w:p>
        </w:tc>
        <w:tc>
          <w:tcPr>
            <w:tcW w:w="1969" w:type="dxa"/>
            <w:gridSpan w:val="2"/>
          </w:tcPr>
          <w:p w:rsidR="00F74201" w:rsidRPr="007078EE" w:rsidRDefault="00F74201" w:rsidP="0022745E">
            <w:pPr>
              <w:jc w:val="center"/>
              <w:rPr>
                <w:rFonts w:cs="Arial"/>
                <w:b/>
                <w:sz w:val="16"/>
                <w:szCs w:val="16"/>
              </w:rPr>
            </w:pPr>
          </w:p>
        </w:tc>
        <w:tc>
          <w:tcPr>
            <w:tcW w:w="1790" w:type="dxa"/>
          </w:tcPr>
          <w:p w:rsidR="00F74201" w:rsidRPr="007078EE" w:rsidRDefault="00F74201" w:rsidP="0022745E">
            <w:pPr>
              <w:jc w:val="center"/>
              <w:rPr>
                <w:rFonts w:cs="Arial"/>
                <w:b/>
                <w:noProof/>
                <w:sz w:val="16"/>
                <w:szCs w:val="16"/>
                <w:lang w:val="es-MX" w:eastAsia="es-MX"/>
              </w:rPr>
            </w:pPr>
          </w:p>
        </w:tc>
        <w:tc>
          <w:tcPr>
            <w:tcW w:w="1856" w:type="dxa"/>
          </w:tcPr>
          <w:p w:rsidR="00F74201" w:rsidRPr="007078EE" w:rsidRDefault="00F74201" w:rsidP="0022745E">
            <w:pPr>
              <w:jc w:val="center"/>
              <w:rPr>
                <w:rFonts w:cs="Arial"/>
                <w:b/>
                <w:noProof/>
                <w:sz w:val="16"/>
                <w:szCs w:val="16"/>
                <w:lang w:val="es-MX" w:eastAsia="es-MX"/>
              </w:rPr>
            </w:pPr>
          </w:p>
        </w:tc>
        <w:tc>
          <w:tcPr>
            <w:tcW w:w="1857" w:type="dxa"/>
          </w:tcPr>
          <w:p w:rsidR="00F74201" w:rsidRPr="007078EE" w:rsidRDefault="00F74201" w:rsidP="0022745E">
            <w:pPr>
              <w:jc w:val="center"/>
              <w:rPr>
                <w:rFonts w:cs="Arial"/>
                <w:b/>
                <w:noProof/>
                <w:sz w:val="16"/>
                <w:szCs w:val="16"/>
                <w:lang w:val="es-MX" w:eastAsia="es-MX"/>
              </w:rPr>
            </w:pPr>
          </w:p>
        </w:tc>
      </w:tr>
    </w:tbl>
    <w:p w:rsidR="00F74201" w:rsidRDefault="00F74201" w:rsidP="00F74201">
      <w:pPr>
        <w:rPr>
          <w:rFonts w:cs="Arial"/>
          <w:b/>
          <w:sz w:val="24"/>
        </w:rPr>
      </w:pPr>
    </w:p>
    <w:p w:rsidR="00F74201" w:rsidRPr="007078EE" w:rsidRDefault="00F74201" w:rsidP="00D220C2">
      <w:pPr>
        <w:rPr>
          <w:rFonts w:cs="Arial"/>
          <w:b/>
          <w:sz w:val="24"/>
        </w:rPr>
      </w:pPr>
      <w:r>
        <w:rPr>
          <w:rFonts w:cs="Arial"/>
          <w:b/>
          <w:sz w:val="24"/>
        </w:rPr>
        <w:t xml:space="preserve">           </w:t>
      </w:r>
    </w:p>
    <w:p w:rsidR="00F74201" w:rsidRPr="007078EE" w:rsidRDefault="00F74201" w:rsidP="00F74201">
      <w:pPr>
        <w:spacing w:after="532"/>
        <w:jc w:val="center"/>
        <w:rPr>
          <w:rFonts w:cs="Arial"/>
          <w:b/>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D220C2" w:rsidP="00F74201">
      <w:pPr>
        <w:spacing w:after="532"/>
        <w:jc w:val="center"/>
        <w:rPr>
          <w:rFonts w:cs="Arial"/>
          <w:b/>
          <w:sz w:val="28"/>
          <w:szCs w:val="28"/>
        </w:rPr>
      </w:pPr>
      <w:r>
        <w:rPr>
          <w:rFonts w:cs="Arial"/>
          <w:b/>
          <w:sz w:val="28"/>
          <w:szCs w:val="28"/>
        </w:rPr>
        <w:lastRenderedPageBreak/>
        <w:t xml:space="preserve">PROCEDIMIENTO </w:t>
      </w:r>
    </w:p>
    <w:p w:rsidR="00F74201" w:rsidRPr="00D220C2" w:rsidRDefault="00D220C2" w:rsidP="00D220C2">
      <w:pPr>
        <w:spacing w:after="532"/>
        <w:jc w:val="left"/>
        <w:rPr>
          <w:rFonts w:cs="Arial"/>
          <w:sz w:val="24"/>
        </w:rPr>
      </w:pPr>
      <w:r w:rsidRPr="00D220C2">
        <w:rPr>
          <w:rFonts w:cs="Arial"/>
          <w:sz w:val="24"/>
        </w:rPr>
        <w:t>Re-inhumación</w:t>
      </w:r>
    </w:p>
    <w:p w:rsidR="00F74201" w:rsidRPr="007078EE" w:rsidRDefault="00F74201" w:rsidP="00D220C2">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rPr>
          <w:rFonts w:cs="Arial"/>
          <w:sz w:val="28"/>
          <w:szCs w:val="28"/>
        </w:rPr>
      </w:pPr>
      <w:r w:rsidRPr="007078EE">
        <w:rPr>
          <w:rFonts w:cs="Arial"/>
          <w:sz w:val="28"/>
          <w:szCs w:val="28"/>
        </w:rPr>
        <w:t xml:space="preserve">Autorizar la sepultura nuevamente de un cadáver, restos humanos, o restos humanos áridos. </w:t>
      </w:r>
    </w:p>
    <w:p w:rsidR="00F74201" w:rsidRPr="007078EE" w:rsidRDefault="00F74201" w:rsidP="00D220C2">
      <w:pPr>
        <w:spacing w:after="532"/>
        <w:jc w:val="center"/>
        <w:rPr>
          <w:rFonts w:cs="Arial"/>
          <w:b/>
          <w:sz w:val="28"/>
          <w:szCs w:val="28"/>
        </w:rPr>
      </w:pPr>
      <w:r w:rsidRPr="007078EE">
        <w:rPr>
          <w:rFonts w:cs="Arial"/>
          <w:b/>
          <w:sz w:val="28"/>
          <w:szCs w:val="28"/>
        </w:rPr>
        <w:t xml:space="preserve">FUNDAMENTO </w:t>
      </w:r>
      <w:r w:rsidR="00814505" w:rsidRPr="007078EE">
        <w:rPr>
          <w:rFonts w:cs="Arial"/>
          <w:b/>
          <w:sz w:val="28"/>
          <w:szCs w:val="28"/>
        </w:rPr>
        <w:t>JURÍDICO</w:t>
      </w:r>
      <w:r w:rsidRPr="007078EE">
        <w:rPr>
          <w:rFonts w:cs="Arial"/>
          <w:b/>
          <w:sz w:val="28"/>
          <w:szCs w:val="28"/>
        </w:rPr>
        <w:t xml:space="preserve"> ADMINISTRATIVO DEL PROCEDIMIENTO</w:t>
      </w:r>
    </w:p>
    <w:p w:rsidR="00F74201" w:rsidRPr="007078EE" w:rsidRDefault="00F74201" w:rsidP="00F74201">
      <w:pPr>
        <w:spacing w:after="532"/>
        <w:rPr>
          <w:rFonts w:cs="Arial"/>
          <w:sz w:val="28"/>
          <w:szCs w:val="28"/>
        </w:rPr>
      </w:pPr>
      <w:r w:rsidRPr="007078EE">
        <w:rPr>
          <w:rFonts w:cs="Arial"/>
          <w:sz w:val="28"/>
          <w:szCs w:val="28"/>
        </w:rPr>
        <w:t xml:space="preserve">Reglamento de Panteones, Titulo II, Capítulo IV, Art. 48 y 49 </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r w:rsidRPr="007078EE">
        <w:rPr>
          <w:rFonts w:cs="Arial"/>
          <w:sz w:val="28"/>
          <w:szCs w:val="28"/>
        </w:rPr>
        <w:t>Ley General de Salud</w:t>
      </w: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Default="00F74201" w:rsidP="00F74201">
      <w:pPr>
        <w:jc w:val="right"/>
        <w:rPr>
          <w:rFonts w:cs="Arial"/>
          <w:b/>
          <w:sz w:val="24"/>
        </w:rPr>
      </w:pPr>
    </w:p>
    <w:p w:rsidR="00F74201" w:rsidRPr="00140605" w:rsidRDefault="00F74201" w:rsidP="00F74201">
      <w:pPr>
        <w:jc w:val="right"/>
        <w:rPr>
          <w:rFonts w:cs="Arial"/>
          <w:b/>
          <w:szCs w:val="20"/>
        </w:rPr>
      </w:pP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781"/>
        <w:gridCol w:w="2493"/>
        <w:gridCol w:w="4458"/>
      </w:tblGrid>
      <w:tr w:rsidR="00411FC1" w:rsidRPr="00140605" w:rsidTr="00411FC1">
        <w:trPr>
          <w:trHeight w:val="567"/>
        </w:trPr>
        <w:tc>
          <w:tcPr>
            <w:tcW w:w="5002" w:type="dxa"/>
            <w:gridSpan w:val="3"/>
            <w:shd w:val="clear" w:color="auto" w:fill="FFC000"/>
          </w:tcPr>
          <w:p w:rsidR="00411FC1" w:rsidRPr="00140605" w:rsidRDefault="00411FC1" w:rsidP="0022745E">
            <w:pPr>
              <w:spacing w:line="240" w:lineRule="auto"/>
              <w:jc w:val="left"/>
              <w:rPr>
                <w:rFonts w:cs="Arial"/>
                <w:b/>
                <w:szCs w:val="20"/>
              </w:rPr>
            </w:pPr>
            <w:r w:rsidRPr="00140605">
              <w:rPr>
                <w:rFonts w:cs="Arial"/>
                <w:b/>
                <w:szCs w:val="20"/>
              </w:rPr>
              <w:t xml:space="preserve">UNIDAD ADMINISTRATIVA: </w:t>
            </w:r>
          </w:p>
          <w:p w:rsidR="00411FC1" w:rsidRPr="00140605" w:rsidRDefault="00411FC1" w:rsidP="00E0547C">
            <w:pPr>
              <w:spacing w:line="240" w:lineRule="auto"/>
              <w:jc w:val="left"/>
              <w:rPr>
                <w:rFonts w:cs="Arial"/>
                <w:b/>
                <w:szCs w:val="20"/>
              </w:rPr>
            </w:pPr>
            <w:r w:rsidRPr="00140605">
              <w:rPr>
                <w:rFonts w:cs="Arial"/>
                <w:szCs w:val="20"/>
              </w:rPr>
              <w:t>Coordinación de Panteones</w:t>
            </w:r>
          </w:p>
        </w:tc>
        <w:tc>
          <w:tcPr>
            <w:tcW w:w="4458" w:type="dxa"/>
            <w:shd w:val="clear" w:color="auto" w:fill="FFC000"/>
          </w:tcPr>
          <w:p w:rsidR="00411FC1" w:rsidRPr="00140605" w:rsidRDefault="00411FC1" w:rsidP="0022745E">
            <w:pPr>
              <w:spacing w:line="240" w:lineRule="auto"/>
              <w:jc w:val="left"/>
              <w:rPr>
                <w:rFonts w:cs="Arial"/>
                <w:szCs w:val="20"/>
              </w:rPr>
            </w:pPr>
            <w:r w:rsidRPr="00140605">
              <w:rPr>
                <w:rFonts w:cs="Arial"/>
                <w:b/>
                <w:szCs w:val="20"/>
              </w:rPr>
              <w:t>UNIDAD RESPONSABLE:</w:t>
            </w:r>
            <w:r>
              <w:rPr>
                <w:rFonts w:cs="Arial"/>
                <w:b/>
                <w:szCs w:val="20"/>
              </w:rPr>
              <w:t xml:space="preserve"> </w:t>
            </w:r>
            <w:r>
              <w:rPr>
                <w:rFonts w:cs="Arial"/>
                <w:szCs w:val="20"/>
              </w:rPr>
              <w:t>Departamento de Atención y Servicio al Publico</w:t>
            </w:r>
          </w:p>
        </w:tc>
      </w:tr>
      <w:tr w:rsidR="00F74201" w:rsidRPr="00140605" w:rsidTr="00411FC1">
        <w:trPr>
          <w:trHeight w:val="207"/>
        </w:trPr>
        <w:tc>
          <w:tcPr>
            <w:tcW w:w="9460" w:type="dxa"/>
            <w:gridSpan w:val="4"/>
            <w:tcBorders>
              <w:bottom w:val="single" w:sz="4" w:space="0" w:color="auto"/>
            </w:tcBorders>
            <w:shd w:val="clear" w:color="auto" w:fill="FFC000"/>
          </w:tcPr>
          <w:p w:rsidR="00F74201" w:rsidRPr="00140605" w:rsidRDefault="00F74201" w:rsidP="00E0547C">
            <w:pPr>
              <w:spacing w:line="240" w:lineRule="auto"/>
              <w:jc w:val="left"/>
              <w:rPr>
                <w:rFonts w:cs="Arial"/>
                <w:szCs w:val="20"/>
              </w:rPr>
            </w:pPr>
            <w:r w:rsidRPr="00140605">
              <w:rPr>
                <w:rFonts w:cs="Arial"/>
                <w:b/>
                <w:szCs w:val="20"/>
              </w:rPr>
              <w:t>NOMBRE DEL PROCEDIMIENTO:</w:t>
            </w:r>
            <w:r>
              <w:rPr>
                <w:rFonts w:cs="Arial"/>
                <w:b/>
                <w:szCs w:val="20"/>
              </w:rPr>
              <w:t xml:space="preserve"> </w:t>
            </w:r>
            <w:r w:rsidRPr="00140605">
              <w:rPr>
                <w:rFonts w:cs="Arial"/>
                <w:szCs w:val="20"/>
              </w:rPr>
              <w:t>Re inhumación de restos Áridos</w:t>
            </w:r>
          </w:p>
        </w:tc>
      </w:tr>
      <w:tr w:rsidR="00F74201" w:rsidRPr="007078EE" w:rsidTr="00411FC1">
        <w:trPr>
          <w:trHeight w:val="285"/>
        </w:trPr>
        <w:tc>
          <w:tcPr>
            <w:tcW w:w="9460" w:type="dxa"/>
            <w:gridSpan w:val="4"/>
            <w:tcBorders>
              <w:left w:val="nil"/>
              <w:right w:val="nil"/>
            </w:tcBorders>
            <w:shd w:val="clear" w:color="auto" w:fill="auto"/>
          </w:tcPr>
          <w:p w:rsidR="00F74201" w:rsidRPr="007078EE" w:rsidRDefault="00F74201" w:rsidP="0022745E">
            <w:pPr>
              <w:jc w:val="right"/>
              <w:rPr>
                <w:rFonts w:cs="Arial"/>
                <w:b/>
                <w:sz w:val="14"/>
                <w:szCs w:val="14"/>
              </w:rPr>
            </w:pPr>
          </w:p>
        </w:tc>
      </w:tr>
      <w:tr w:rsidR="00E0547C" w:rsidRPr="007078EE" w:rsidTr="00411FC1">
        <w:trPr>
          <w:trHeight w:val="397"/>
        </w:trPr>
        <w:tc>
          <w:tcPr>
            <w:tcW w:w="0" w:type="auto"/>
            <w:shd w:val="clear" w:color="auto" w:fill="FFC000"/>
            <w:vAlign w:val="center"/>
          </w:tcPr>
          <w:p w:rsidR="00F74201" w:rsidRPr="00140605" w:rsidRDefault="00F74201" w:rsidP="0022745E">
            <w:pPr>
              <w:jc w:val="center"/>
              <w:rPr>
                <w:rFonts w:cs="Arial"/>
                <w:b/>
                <w:szCs w:val="20"/>
              </w:rPr>
            </w:pPr>
            <w:r w:rsidRPr="00140605">
              <w:rPr>
                <w:rFonts w:cs="Arial"/>
                <w:b/>
                <w:szCs w:val="20"/>
              </w:rPr>
              <w:t xml:space="preserve">ACT. </w:t>
            </w:r>
            <w:r w:rsidR="00814505" w:rsidRPr="00140605">
              <w:rPr>
                <w:rFonts w:cs="Arial"/>
                <w:b/>
                <w:szCs w:val="20"/>
              </w:rPr>
              <w:t>NÚM.</w:t>
            </w:r>
          </w:p>
        </w:tc>
        <w:tc>
          <w:tcPr>
            <w:tcW w:w="1781" w:type="dxa"/>
            <w:shd w:val="clear" w:color="auto" w:fill="FFC000"/>
            <w:vAlign w:val="center"/>
          </w:tcPr>
          <w:p w:rsidR="00F74201" w:rsidRPr="00140605" w:rsidRDefault="00F74201" w:rsidP="0022745E">
            <w:pPr>
              <w:jc w:val="center"/>
              <w:rPr>
                <w:rFonts w:cs="Arial"/>
                <w:b/>
                <w:szCs w:val="20"/>
              </w:rPr>
            </w:pPr>
            <w:r w:rsidRPr="00140605">
              <w:rPr>
                <w:rFonts w:cs="Arial"/>
                <w:b/>
                <w:szCs w:val="20"/>
              </w:rPr>
              <w:t>RESPONSABLE</w:t>
            </w:r>
          </w:p>
        </w:tc>
        <w:tc>
          <w:tcPr>
            <w:tcW w:w="2493" w:type="dxa"/>
            <w:shd w:val="clear" w:color="auto" w:fill="FFC000"/>
            <w:vAlign w:val="center"/>
          </w:tcPr>
          <w:p w:rsidR="00F74201" w:rsidRPr="00140605" w:rsidRDefault="00814505" w:rsidP="0022745E">
            <w:pPr>
              <w:jc w:val="center"/>
              <w:rPr>
                <w:rFonts w:cs="Arial"/>
                <w:b/>
                <w:szCs w:val="20"/>
              </w:rPr>
            </w:pPr>
            <w:r w:rsidRPr="00140605">
              <w:rPr>
                <w:rFonts w:cs="Arial"/>
                <w:b/>
                <w:szCs w:val="20"/>
              </w:rPr>
              <w:t>DESCRIPCIÓN</w:t>
            </w:r>
            <w:r w:rsidR="00F74201" w:rsidRPr="00140605">
              <w:rPr>
                <w:rFonts w:cs="Arial"/>
                <w:b/>
                <w:szCs w:val="20"/>
              </w:rPr>
              <w:t xml:space="preserve"> DE ACTIVIDADES</w:t>
            </w:r>
          </w:p>
        </w:tc>
        <w:tc>
          <w:tcPr>
            <w:tcW w:w="4458" w:type="dxa"/>
            <w:shd w:val="clear" w:color="auto" w:fill="FFC000"/>
            <w:vAlign w:val="center"/>
          </w:tcPr>
          <w:p w:rsidR="00F74201" w:rsidRPr="00140605" w:rsidRDefault="00F74201" w:rsidP="0022745E">
            <w:pPr>
              <w:jc w:val="center"/>
              <w:rPr>
                <w:rFonts w:cs="Arial"/>
                <w:b/>
                <w:szCs w:val="20"/>
              </w:rPr>
            </w:pPr>
            <w:r w:rsidRPr="00140605">
              <w:rPr>
                <w:rFonts w:cs="Arial"/>
                <w:b/>
                <w:szCs w:val="20"/>
              </w:rPr>
              <w:t>FORMA O DOCUMENTO</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1</w:t>
            </w:r>
          </w:p>
        </w:tc>
        <w:tc>
          <w:tcPr>
            <w:tcW w:w="1781"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Ciudadano</w:t>
            </w:r>
          </w:p>
        </w:tc>
        <w:tc>
          <w:tcPr>
            <w:tcW w:w="2493" w:type="dxa"/>
            <w:shd w:val="clear" w:color="auto" w:fill="auto"/>
          </w:tcPr>
          <w:p w:rsidR="00F74201" w:rsidRPr="00E0547C" w:rsidRDefault="00F74201" w:rsidP="0022745E">
            <w:pPr>
              <w:spacing w:line="240" w:lineRule="auto"/>
              <w:jc w:val="center"/>
              <w:rPr>
                <w:rFonts w:cs="Arial"/>
                <w:sz w:val="18"/>
                <w:szCs w:val="20"/>
              </w:rPr>
            </w:pPr>
            <w:r w:rsidRPr="00E0547C">
              <w:rPr>
                <w:rFonts w:cs="Arial"/>
                <w:b/>
                <w:sz w:val="18"/>
                <w:szCs w:val="20"/>
              </w:rPr>
              <w:t>INICIO</w:t>
            </w:r>
          </w:p>
          <w:p w:rsidR="00F74201" w:rsidRPr="00E0547C" w:rsidRDefault="00F74201" w:rsidP="0022745E">
            <w:pPr>
              <w:spacing w:line="240" w:lineRule="auto"/>
              <w:rPr>
                <w:rFonts w:cs="Arial"/>
                <w:sz w:val="18"/>
                <w:szCs w:val="20"/>
              </w:rPr>
            </w:pPr>
            <w:r w:rsidRPr="00E0547C">
              <w:rPr>
                <w:rFonts w:cs="Arial"/>
                <w:sz w:val="18"/>
                <w:szCs w:val="20"/>
              </w:rPr>
              <w:t xml:space="preserve"> Solicita al Administrador del Panteón la orden de Servicio de Re inhumación, entregando copia del título de propiedad del lote.</w:t>
            </w:r>
          </w:p>
          <w:p w:rsidR="00F74201" w:rsidRPr="00E0547C" w:rsidRDefault="00F74201" w:rsidP="0022745E">
            <w:pPr>
              <w:spacing w:line="240" w:lineRule="auto"/>
              <w:rPr>
                <w:rFonts w:cs="Arial"/>
                <w:sz w:val="18"/>
                <w:szCs w:val="20"/>
              </w:rPr>
            </w:pPr>
          </w:p>
        </w:tc>
        <w:tc>
          <w:tcPr>
            <w:tcW w:w="4458" w:type="dxa"/>
            <w:shd w:val="clear" w:color="auto" w:fill="auto"/>
          </w:tcPr>
          <w:p w:rsidR="00F74201" w:rsidRPr="00E0547C" w:rsidRDefault="00F74201" w:rsidP="0022745E">
            <w:pPr>
              <w:spacing w:line="240" w:lineRule="auto"/>
              <w:jc w:val="left"/>
              <w:rPr>
                <w:rFonts w:cs="Arial"/>
                <w:sz w:val="18"/>
                <w:szCs w:val="20"/>
              </w:rPr>
            </w:pPr>
            <w:r w:rsidRPr="00E0547C">
              <w:rPr>
                <w:rFonts w:cs="Arial"/>
                <w:sz w:val="18"/>
                <w:szCs w:val="20"/>
              </w:rPr>
              <w:t>Título de Propiedad del Lote</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2</w:t>
            </w:r>
          </w:p>
        </w:tc>
        <w:tc>
          <w:tcPr>
            <w:tcW w:w="1781" w:type="dxa"/>
            <w:shd w:val="clear" w:color="auto" w:fill="auto"/>
          </w:tcPr>
          <w:p w:rsidR="00F74201" w:rsidRPr="00E0547C" w:rsidRDefault="00F74201" w:rsidP="0022745E">
            <w:pPr>
              <w:jc w:val="left"/>
              <w:rPr>
                <w:rFonts w:cs="Arial"/>
                <w:sz w:val="18"/>
                <w:szCs w:val="20"/>
              </w:rPr>
            </w:pPr>
            <w:r w:rsidRPr="00E0547C">
              <w:rPr>
                <w:rFonts w:cs="Arial"/>
                <w:sz w:val="18"/>
                <w:szCs w:val="20"/>
              </w:rPr>
              <w:t>Administrador del Panteón</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 xml:space="preserve">Verifica la documentación y la ubicación física del lote </w:t>
            </w:r>
          </w:p>
        </w:tc>
        <w:tc>
          <w:tcPr>
            <w:tcW w:w="4458" w:type="dxa"/>
            <w:shd w:val="clear" w:color="auto" w:fill="auto"/>
          </w:tcPr>
          <w:p w:rsidR="00F74201" w:rsidRPr="00E0547C" w:rsidRDefault="00F74201" w:rsidP="0022745E">
            <w:pPr>
              <w:jc w:val="left"/>
              <w:rPr>
                <w:rFonts w:cs="Arial"/>
                <w:sz w:val="18"/>
                <w:szCs w:val="20"/>
              </w:rPr>
            </w:pPr>
            <w:r w:rsidRPr="00E0547C">
              <w:rPr>
                <w:rFonts w:cs="Arial"/>
                <w:sz w:val="18"/>
                <w:szCs w:val="20"/>
              </w:rPr>
              <w:t>Formato Orden de Servicio</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3</w:t>
            </w:r>
          </w:p>
        </w:tc>
        <w:tc>
          <w:tcPr>
            <w:tcW w:w="1781"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Personal de la Oficialía del Registro Civil</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Recibe documentación original para elaborar orden de Re inhumación.</w:t>
            </w:r>
          </w:p>
        </w:tc>
        <w:tc>
          <w:tcPr>
            <w:tcW w:w="4458"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Permiso de Autorización para la Exhumación de Restos Áridos</w:t>
            </w:r>
          </w:p>
          <w:p w:rsidR="00F74201" w:rsidRPr="00E0547C" w:rsidRDefault="00F74201" w:rsidP="0022745E">
            <w:pPr>
              <w:spacing w:line="240" w:lineRule="auto"/>
              <w:rPr>
                <w:rFonts w:cs="Arial"/>
                <w:sz w:val="18"/>
                <w:szCs w:val="20"/>
              </w:rPr>
            </w:pPr>
            <w:r w:rsidRPr="00E0547C">
              <w:rPr>
                <w:rFonts w:cs="Arial"/>
                <w:sz w:val="18"/>
                <w:szCs w:val="20"/>
              </w:rPr>
              <w:t xml:space="preserve">Título del Lote </w:t>
            </w:r>
          </w:p>
          <w:p w:rsidR="00F74201" w:rsidRPr="00E0547C" w:rsidRDefault="00F74201" w:rsidP="0022745E">
            <w:pPr>
              <w:spacing w:line="240" w:lineRule="auto"/>
              <w:rPr>
                <w:rFonts w:cs="Arial"/>
                <w:sz w:val="18"/>
                <w:szCs w:val="20"/>
              </w:rPr>
            </w:pPr>
            <w:r w:rsidRPr="00E0547C">
              <w:rPr>
                <w:rFonts w:cs="Arial"/>
                <w:sz w:val="18"/>
                <w:szCs w:val="20"/>
              </w:rPr>
              <w:t>Copia de la Inhumación</w:t>
            </w:r>
          </w:p>
          <w:p w:rsidR="00F74201" w:rsidRPr="00E0547C" w:rsidRDefault="00F74201" w:rsidP="0022745E">
            <w:pPr>
              <w:spacing w:line="240" w:lineRule="auto"/>
              <w:rPr>
                <w:rFonts w:cs="Arial"/>
                <w:sz w:val="18"/>
                <w:szCs w:val="20"/>
              </w:rPr>
            </w:pPr>
            <w:r w:rsidRPr="00E0547C">
              <w:rPr>
                <w:rFonts w:cs="Arial"/>
                <w:sz w:val="18"/>
                <w:szCs w:val="20"/>
              </w:rPr>
              <w:t xml:space="preserve">Copia del Acta de Defunción </w:t>
            </w:r>
          </w:p>
          <w:p w:rsidR="00F74201" w:rsidRPr="00E0547C" w:rsidRDefault="00F74201" w:rsidP="0022745E">
            <w:pPr>
              <w:spacing w:line="240" w:lineRule="auto"/>
              <w:rPr>
                <w:rFonts w:cs="Arial"/>
                <w:sz w:val="18"/>
                <w:szCs w:val="20"/>
              </w:rPr>
            </w:pPr>
            <w:r w:rsidRPr="00E0547C">
              <w:rPr>
                <w:rFonts w:cs="Arial"/>
                <w:sz w:val="18"/>
                <w:szCs w:val="20"/>
              </w:rPr>
              <w:t>Identificación Oficial</w:t>
            </w:r>
          </w:p>
          <w:p w:rsidR="00F74201" w:rsidRPr="00E0547C" w:rsidRDefault="00F74201" w:rsidP="0022745E">
            <w:pPr>
              <w:spacing w:line="240" w:lineRule="auto"/>
              <w:rPr>
                <w:rFonts w:cs="Arial"/>
                <w:sz w:val="18"/>
                <w:szCs w:val="20"/>
              </w:rPr>
            </w:pPr>
            <w:r w:rsidRPr="00E0547C">
              <w:rPr>
                <w:rFonts w:cs="Arial"/>
                <w:noProof/>
                <w:sz w:val="18"/>
                <w:szCs w:val="20"/>
                <w:lang w:val="es-MX" w:eastAsia="es-MX"/>
              </w:rPr>
              <mc:AlternateContent>
                <mc:Choice Requires="wps">
                  <w:drawing>
                    <wp:anchor distT="0" distB="0" distL="114300" distR="114300" simplePos="0" relativeHeight="252735488" behindDoc="0" locked="0" layoutInCell="1" allowOverlap="1" wp14:anchorId="79930666" wp14:editId="186970F7">
                      <wp:simplePos x="0" y="0"/>
                      <wp:positionH relativeFrom="column">
                        <wp:posOffset>18415</wp:posOffset>
                      </wp:positionH>
                      <wp:positionV relativeFrom="paragraph">
                        <wp:posOffset>26035</wp:posOffset>
                      </wp:positionV>
                      <wp:extent cx="1447165" cy="0"/>
                      <wp:effectExtent l="0" t="0" r="19685" b="19050"/>
                      <wp:wrapNone/>
                      <wp:docPr id="475" name="7 Conector recto"/>
                      <wp:cNvGraphicFramePr/>
                      <a:graphic xmlns:a="http://schemas.openxmlformats.org/drawingml/2006/main">
                        <a:graphicData uri="http://schemas.microsoft.com/office/word/2010/wordprocessingShape">
                          <wps:wsp>
                            <wps:cNvCnPr/>
                            <wps:spPr>
                              <a:xfrm>
                                <a:off x="0" y="0"/>
                                <a:ext cx="144716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A07390" id="7 Conector recto" o:spid="_x0000_s1026" style="position:absolute;z-index:252735488;visibility:visible;mso-wrap-style:square;mso-wrap-distance-left:9pt;mso-wrap-distance-top:0;mso-wrap-distance-right:9pt;mso-wrap-distance-bottom:0;mso-position-horizontal:absolute;mso-position-horizontal-relative:text;mso-position-vertical:absolute;mso-position-vertical-relative:text" from="1.45pt,2.05pt" to="11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" strokecolor="black [3213]" strokeweight=".25pt">
                      <v:stroke joinstyle="miter"/>
                    </v:line>
                  </w:pict>
                </mc:Fallback>
              </mc:AlternateContent>
            </w:r>
          </w:p>
          <w:p w:rsidR="00F74201" w:rsidRPr="00E0547C" w:rsidRDefault="00F74201" w:rsidP="0022745E">
            <w:pPr>
              <w:spacing w:line="240" w:lineRule="auto"/>
              <w:rPr>
                <w:rFonts w:cs="Arial"/>
                <w:sz w:val="18"/>
                <w:szCs w:val="20"/>
              </w:rPr>
            </w:pPr>
            <w:r w:rsidRPr="00E0547C">
              <w:rPr>
                <w:rFonts w:cs="Arial"/>
                <w:sz w:val="18"/>
                <w:szCs w:val="20"/>
              </w:rPr>
              <w:t>El permiso de Autorización para la Exhumación se tramita en la SS (secretaria de Salud)</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4</w:t>
            </w:r>
          </w:p>
        </w:tc>
        <w:tc>
          <w:tcPr>
            <w:tcW w:w="1781"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Personal de Departamento de Atención y Servicio al Publico</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Verifica documentación para elaborar el Pase de Pago a la Dirección de Finanzas.</w:t>
            </w:r>
          </w:p>
        </w:tc>
        <w:tc>
          <w:tcPr>
            <w:tcW w:w="4458"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Permiso de Autorización para la Exhumación de Restos Áridos</w:t>
            </w:r>
          </w:p>
          <w:p w:rsidR="00F74201" w:rsidRPr="00E0547C" w:rsidRDefault="00F74201" w:rsidP="0022745E">
            <w:pPr>
              <w:spacing w:line="240" w:lineRule="auto"/>
              <w:rPr>
                <w:rFonts w:cs="Arial"/>
                <w:sz w:val="18"/>
                <w:szCs w:val="20"/>
              </w:rPr>
            </w:pPr>
            <w:r w:rsidRPr="00E0547C">
              <w:rPr>
                <w:rFonts w:cs="Arial"/>
                <w:sz w:val="18"/>
                <w:szCs w:val="20"/>
              </w:rPr>
              <w:t xml:space="preserve">Título del Lote </w:t>
            </w:r>
          </w:p>
          <w:p w:rsidR="00F74201" w:rsidRPr="00E0547C" w:rsidRDefault="00F74201" w:rsidP="0022745E">
            <w:pPr>
              <w:spacing w:line="240" w:lineRule="auto"/>
              <w:rPr>
                <w:rFonts w:cs="Arial"/>
                <w:sz w:val="18"/>
                <w:szCs w:val="20"/>
              </w:rPr>
            </w:pPr>
            <w:r w:rsidRPr="00E0547C">
              <w:rPr>
                <w:rFonts w:cs="Arial"/>
                <w:sz w:val="18"/>
                <w:szCs w:val="20"/>
              </w:rPr>
              <w:t>Copia de la Inhumación</w:t>
            </w:r>
          </w:p>
          <w:p w:rsidR="00F74201" w:rsidRPr="00E0547C" w:rsidRDefault="00F74201" w:rsidP="0022745E">
            <w:pPr>
              <w:spacing w:line="240" w:lineRule="auto"/>
              <w:rPr>
                <w:rFonts w:cs="Arial"/>
                <w:sz w:val="18"/>
                <w:szCs w:val="20"/>
              </w:rPr>
            </w:pPr>
            <w:r w:rsidRPr="00E0547C">
              <w:rPr>
                <w:rFonts w:cs="Arial"/>
                <w:sz w:val="18"/>
                <w:szCs w:val="20"/>
              </w:rPr>
              <w:t xml:space="preserve">Copia del Acta de Defunción </w:t>
            </w:r>
          </w:p>
          <w:p w:rsidR="00F74201" w:rsidRPr="00E0547C" w:rsidRDefault="00F74201" w:rsidP="0022745E">
            <w:pPr>
              <w:spacing w:line="240" w:lineRule="auto"/>
              <w:rPr>
                <w:rFonts w:cs="Arial"/>
                <w:sz w:val="18"/>
                <w:szCs w:val="20"/>
              </w:rPr>
            </w:pPr>
            <w:r w:rsidRPr="00E0547C">
              <w:rPr>
                <w:rFonts w:cs="Arial"/>
                <w:sz w:val="18"/>
                <w:szCs w:val="20"/>
              </w:rPr>
              <w:t>Identificación oficial</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5</w:t>
            </w:r>
          </w:p>
        </w:tc>
        <w:tc>
          <w:tcPr>
            <w:tcW w:w="1781"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Personal de la Oficialía del Registro Civil</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Devuelve al ciudadano el Título de Propiedad de Lote Original.</w:t>
            </w:r>
          </w:p>
        </w:tc>
        <w:tc>
          <w:tcPr>
            <w:tcW w:w="4458" w:type="dxa"/>
            <w:shd w:val="clear" w:color="auto" w:fill="auto"/>
          </w:tcPr>
          <w:p w:rsidR="00F74201" w:rsidRPr="00E0547C" w:rsidRDefault="00F74201" w:rsidP="0022745E">
            <w:pPr>
              <w:rPr>
                <w:rFonts w:cs="Arial"/>
                <w:sz w:val="18"/>
                <w:szCs w:val="20"/>
              </w:rPr>
            </w:pPr>
            <w:r w:rsidRPr="00E0547C">
              <w:rPr>
                <w:rFonts w:cs="Arial"/>
                <w:sz w:val="18"/>
                <w:szCs w:val="20"/>
              </w:rPr>
              <w:t>Título de Propiedad de Lote Original.</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6</w:t>
            </w:r>
          </w:p>
          <w:p w:rsidR="00F74201" w:rsidRPr="00E0547C" w:rsidRDefault="00F74201" w:rsidP="0022745E">
            <w:pPr>
              <w:jc w:val="center"/>
              <w:rPr>
                <w:rFonts w:cs="Arial"/>
                <w:sz w:val="18"/>
                <w:szCs w:val="20"/>
              </w:rPr>
            </w:pPr>
          </w:p>
        </w:tc>
        <w:tc>
          <w:tcPr>
            <w:tcW w:w="1781" w:type="dxa"/>
            <w:shd w:val="clear" w:color="auto" w:fill="auto"/>
          </w:tcPr>
          <w:p w:rsidR="00F74201" w:rsidRPr="00E0547C" w:rsidRDefault="00F74201" w:rsidP="0022745E">
            <w:pPr>
              <w:jc w:val="left"/>
              <w:rPr>
                <w:rFonts w:cs="Arial"/>
                <w:sz w:val="18"/>
                <w:szCs w:val="20"/>
              </w:rPr>
            </w:pPr>
            <w:r w:rsidRPr="00E0547C">
              <w:rPr>
                <w:rFonts w:cs="Arial"/>
                <w:sz w:val="18"/>
                <w:szCs w:val="20"/>
              </w:rPr>
              <w:t>Administrador del Panteón</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Recibe original de la Orden para llevar a cabo la Re inhumación y copia de Permiso de SS.</w:t>
            </w:r>
          </w:p>
        </w:tc>
        <w:tc>
          <w:tcPr>
            <w:tcW w:w="4458"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Copia de Permiso de Autorización para la Exhumación de Restos Áridos</w:t>
            </w:r>
          </w:p>
          <w:p w:rsidR="00F74201" w:rsidRPr="00E0547C" w:rsidRDefault="00F74201" w:rsidP="0022745E">
            <w:pPr>
              <w:spacing w:line="240" w:lineRule="auto"/>
              <w:rPr>
                <w:rFonts w:cs="Arial"/>
                <w:sz w:val="18"/>
                <w:szCs w:val="20"/>
              </w:rPr>
            </w:pPr>
            <w:r w:rsidRPr="00E0547C">
              <w:rPr>
                <w:rFonts w:cs="Arial"/>
                <w:sz w:val="18"/>
                <w:szCs w:val="20"/>
              </w:rPr>
              <w:t>Original de Orden de Re inhumación.</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r w:rsidRPr="00E0547C">
              <w:rPr>
                <w:rFonts w:cs="Arial"/>
                <w:sz w:val="18"/>
                <w:szCs w:val="20"/>
              </w:rPr>
              <w:t>7</w:t>
            </w:r>
          </w:p>
        </w:tc>
        <w:tc>
          <w:tcPr>
            <w:tcW w:w="1781"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Personal de Departamento de Atención y Servicio al Publico</w:t>
            </w:r>
          </w:p>
        </w:tc>
        <w:tc>
          <w:tcPr>
            <w:tcW w:w="2493"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Archivar e integrar en el expediente de Servicios de Re inhumaciones.</w:t>
            </w:r>
          </w:p>
        </w:tc>
        <w:tc>
          <w:tcPr>
            <w:tcW w:w="4458" w:type="dxa"/>
            <w:shd w:val="clear" w:color="auto" w:fill="auto"/>
          </w:tcPr>
          <w:p w:rsidR="00F74201" w:rsidRPr="00E0547C" w:rsidRDefault="00F74201" w:rsidP="0022745E">
            <w:pPr>
              <w:spacing w:line="240" w:lineRule="auto"/>
              <w:rPr>
                <w:rFonts w:cs="Arial"/>
                <w:sz w:val="18"/>
                <w:szCs w:val="20"/>
              </w:rPr>
            </w:pPr>
            <w:r w:rsidRPr="00E0547C">
              <w:rPr>
                <w:rFonts w:cs="Arial"/>
                <w:sz w:val="18"/>
                <w:szCs w:val="20"/>
              </w:rPr>
              <w:t>Formato de Orden de Servicio</w:t>
            </w:r>
          </w:p>
          <w:p w:rsidR="00F74201" w:rsidRPr="00E0547C" w:rsidRDefault="00F74201" w:rsidP="0022745E">
            <w:pPr>
              <w:spacing w:line="240" w:lineRule="auto"/>
              <w:rPr>
                <w:rFonts w:cs="Arial"/>
                <w:sz w:val="18"/>
                <w:szCs w:val="20"/>
              </w:rPr>
            </w:pPr>
            <w:r w:rsidRPr="00E0547C">
              <w:rPr>
                <w:rFonts w:cs="Arial"/>
                <w:sz w:val="18"/>
                <w:szCs w:val="20"/>
              </w:rPr>
              <w:t>Copia de Credencial de Elector</w:t>
            </w:r>
          </w:p>
          <w:p w:rsidR="00F74201" w:rsidRPr="00E0547C" w:rsidRDefault="00F74201" w:rsidP="0022745E">
            <w:pPr>
              <w:spacing w:line="240" w:lineRule="auto"/>
              <w:rPr>
                <w:rFonts w:cs="Arial"/>
                <w:sz w:val="18"/>
                <w:szCs w:val="20"/>
              </w:rPr>
            </w:pPr>
            <w:r w:rsidRPr="00E0547C">
              <w:rPr>
                <w:rFonts w:cs="Arial"/>
                <w:sz w:val="18"/>
                <w:szCs w:val="20"/>
              </w:rPr>
              <w:t>Copia de Orden de Re inhumación</w:t>
            </w:r>
          </w:p>
          <w:p w:rsidR="00F74201" w:rsidRPr="00E0547C" w:rsidRDefault="00F74201" w:rsidP="0022745E">
            <w:pPr>
              <w:spacing w:line="240" w:lineRule="auto"/>
              <w:rPr>
                <w:rFonts w:cs="Arial"/>
                <w:sz w:val="18"/>
                <w:szCs w:val="20"/>
              </w:rPr>
            </w:pPr>
            <w:r w:rsidRPr="00E0547C">
              <w:rPr>
                <w:rFonts w:cs="Arial"/>
                <w:sz w:val="18"/>
                <w:szCs w:val="20"/>
              </w:rPr>
              <w:t>Copia de Acta de Defunción</w:t>
            </w:r>
          </w:p>
          <w:p w:rsidR="00F74201" w:rsidRPr="00E0547C" w:rsidRDefault="00F74201" w:rsidP="0022745E">
            <w:pPr>
              <w:spacing w:line="240" w:lineRule="auto"/>
              <w:rPr>
                <w:rFonts w:cs="Arial"/>
                <w:sz w:val="18"/>
                <w:szCs w:val="20"/>
              </w:rPr>
            </w:pPr>
            <w:r w:rsidRPr="00E0547C">
              <w:rPr>
                <w:rFonts w:cs="Arial"/>
                <w:sz w:val="18"/>
                <w:szCs w:val="20"/>
              </w:rPr>
              <w:t>Copia de Título de Propiedad del Lote</w:t>
            </w:r>
          </w:p>
          <w:p w:rsidR="00F74201" w:rsidRPr="00E0547C" w:rsidRDefault="00F74201" w:rsidP="0022745E">
            <w:pPr>
              <w:spacing w:line="240" w:lineRule="auto"/>
              <w:rPr>
                <w:rFonts w:cs="Arial"/>
                <w:sz w:val="18"/>
                <w:szCs w:val="20"/>
              </w:rPr>
            </w:pPr>
            <w:r w:rsidRPr="00E0547C">
              <w:rPr>
                <w:rFonts w:cs="Arial"/>
                <w:sz w:val="18"/>
                <w:szCs w:val="20"/>
              </w:rPr>
              <w:t>Comprobante de Pago</w:t>
            </w:r>
          </w:p>
        </w:tc>
      </w:tr>
      <w:tr w:rsidR="00E0547C" w:rsidRPr="00140605" w:rsidTr="00411FC1">
        <w:trPr>
          <w:trHeight w:val="567"/>
        </w:trPr>
        <w:tc>
          <w:tcPr>
            <w:tcW w:w="0" w:type="auto"/>
            <w:shd w:val="clear" w:color="auto" w:fill="auto"/>
          </w:tcPr>
          <w:p w:rsidR="00F74201" w:rsidRPr="00E0547C" w:rsidRDefault="00F74201" w:rsidP="0022745E">
            <w:pPr>
              <w:jc w:val="center"/>
              <w:rPr>
                <w:rFonts w:cs="Arial"/>
                <w:sz w:val="18"/>
                <w:szCs w:val="20"/>
              </w:rPr>
            </w:pPr>
          </w:p>
        </w:tc>
        <w:tc>
          <w:tcPr>
            <w:tcW w:w="1781" w:type="dxa"/>
            <w:shd w:val="clear" w:color="auto" w:fill="auto"/>
          </w:tcPr>
          <w:p w:rsidR="00F74201" w:rsidRPr="00E0547C" w:rsidRDefault="00F74201" w:rsidP="0022745E">
            <w:pPr>
              <w:jc w:val="center"/>
              <w:rPr>
                <w:rFonts w:cs="Arial"/>
                <w:sz w:val="18"/>
                <w:szCs w:val="20"/>
              </w:rPr>
            </w:pPr>
          </w:p>
        </w:tc>
        <w:tc>
          <w:tcPr>
            <w:tcW w:w="2493" w:type="dxa"/>
            <w:shd w:val="clear" w:color="auto" w:fill="auto"/>
          </w:tcPr>
          <w:p w:rsidR="00F74201" w:rsidRPr="00E0547C" w:rsidRDefault="00F74201" w:rsidP="0022745E">
            <w:pPr>
              <w:jc w:val="center"/>
              <w:rPr>
                <w:rFonts w:cs="Arial"/>
                <w:sz w:val="18"/>
                <w:szCs w:val="20"/>
              </w:rPr>
            </w:pPr>
            <w:r w:rsidRPr="00E0547C">
              <w:rPr>
                <w:rFonts w:cs="Arial"/>
                <w:b/>
                <w:sz w:val="18"/>
                <w:szCs w:val="20"/>
              </w:rPr>
              <w:t>FIN</w:t>
            </w:r>
          </w:p>
        </w:tc>
        <w:tc>
          <w:tcPr>
            <w:tcW w:w="4458" w:type="dxa"/>
            <w:shd w:val="clear" w:color="auto" w:fill="auto"/>
          </w:tcPr>
          <w:p w:rsidR="00F74201" w:rsidRPr="00E0547C" w:rsidRDefault="00F74201" w:rsidP="0022745E">
            <w:pPr>
              <w:jc w:val="center"/>
              <w:rPr>
                <w:rFonts w:cs="Arial"/>
                <w:sz w:val="18"/>
                <w:szCs w:val="20"/>
              </w:rPr>
            </w:pPr>
          </w:p>
        </w:tc>
      </w:tr>
    </w:tbl>
    <w:p w:rsidR="00F74201" w:rsidRPr="00140605" w:rsidRDefault="00F74201" w:rsidP="00F74201">
      <w:pPr>
        <w:spacing w:after="200" w:line="276" w:lineRule="auto"/>
        <w:rPr>
          <w:rFonts w:eastAsia="Calibri" w:cs="Arial"/>
          <w:szCs w:val="20"/>
          <w:lang w:eastAsia="en-US"/>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sectPr w:rsidR="00F74201" w:rsidRPr="007078EE" w:rsidSect="0057602F">
          <w:pgSz w:w="12240" w:h="15840" w:code="1"/>
          <w:pgMar w:top="1418" w:right="1701" w:bottom="1418" w:left="1701" w:header="1418" w:footer="567" w:gutter="0"/>
          <w:cols w:space="708"/>
          <w:docGrid w:linePitch="360"/>
        </w:sectPr>
      </w:pPr>
    </w:p>
    <w:p w:rsidR="00F74201" w:rsidRPr="007078EE" w:rsidRDefault="00F74201" w:rsidP="00F74201">
      <w:pPr>
        <w:rPr>
          <w:rFonts w:cs="Arial"/>
          <w:b/>
          <w:sz w:val="24"/>
        </w:rPr>
      </w:pPr>
    </w:p>
    <w:p w:rsidR="00F74201" w:rsidRPr="007078EE" w:rsidRDefault="00F74201" w:rsidP="00F74201">
      <w:pPr>
        <w:jc w:val="right"/>
        <w:rPr>
          <w:rFonts w:cs="Arial"/>
          <w:b/>
          <w:sz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916"/>
        <w:gridCol w:w="1338"/>
        <w:gridCol w:w="567"/>
        <w:gridCol w:w="1759"/>
        <w:gridCol w:w="2116"/>
      </w:tblGrid>
      <w:tr w:rsidR="00F74201" w:rsidRPr="007078EE" w:rsidTr="00411FC1">
        <w:trPr>
          <w:trHeight w:val="397"/>
        </w:trPr>
        <w:tc>
          <w:tcPr>
            <w:tcW w:w="5056" w:type="dxa"/>
            <w:gridSpan w:val="3"/>
            <w:shd w:val="clear" w:color="auto" w:fill="FFC000"/>
          </w:tcPr>
          <w:p w:rsidR="00F74201" w:rsidRPr="00140605" w:rsidRDefault="00F74201" w:rsidP="0022745E">
            <w:pPr>
              <w:spacing w:line="240" w:lineRule="auto"/>
              <w:jc w:val="left"/>
              <w:rPr>
                <w:rFonts w:cs="Arial"/>
                <w:b/>
                <w:szCs w:val="20"/>
              </w:rPr>
            </w:pPr>
            <w:r w:rsidRPr="00140605">
              <w:rPr>
                <w:rFonts w:cs="Arial"/>
                <w:b/>
                <w:szCs w:val="20"/>
              </w:rPr>
              <w:t xml:space="preserve">UNIDAD ADMINISTRATIVA: </w:t>
            </w:r>
          </w:p>
          <w:p w:rsidR="00F74201" w:rsidRPr="00140605" w:rsidRDefault="00F74201" w:rsidP="0022745E">
            <w:pPr>
              <w:spacing w:line="240" w:lineRule="auto"/>
              <w:jc w:val="left"/>
              <w:rPr>
                <w:rFonts w:cs="Arial"/>
                <w:szCs w:val="20"/>
              </w:rPr>
            </w:pPr>
            <w:r w:rsidRPr="00140605">
              <w:rPr>
                <w:rFonts w:cs="Arial"/>
                <w:szCs w:val="20"/>
              </w:rPr>
              <w:t>Coordinación de Panteones</w:t>
            </w:r>
          </w:p>
        </w:tc>
        <w:tc>
          <w:tcPr>
            <w:tcW w:w="4442" w:type="dxa"/>
            <w:gridSpan w:val="3"/>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201F1E" w:rsidRDefault="00F74201" w:rsidP="0022745E">
            <w:pPr>
              <w:spacing w:line="240" w:lineRule="auto"/>
              <w:jc w:val="left"/>
              <w:rPr>
                <w:rFonts w:cs="Arial"/>
                <w:szCs w:val="20"/>
              </w:rPr>
            </w:pPr>
            <w:r w:rsidRPr="00201F1E">
              <w:rPr>
                <w:rFonts w:cs="Arial"/>
                <w:szCs w:val="20"/>
              </w:rPr>
              <w:t>Departamento de Atención y Servicio al Publico</w:t>
            </w:r>
          </w:p>
        </w:tc>
      </w:tr>
      <w:tr w:rsidR="00F74201" w:rsidRPr="007078EE" w:rsidTr="00411FC1">
        <w:trPr>
          <w:trHeight w:val="397"/>
        </w:trPr>
        <w:tc>
          <w:tcPr>
            <w:tcW w:w="9498" w:type="dxa"/>
            <w:gridSpan w:val="6"/>
            <w:tcBorders>
              <w:bottom w:val="single" w:sz="4" w:space="0" w:color="auto"/>
            </w:tcBorders>
            <w:shd w:val="clear" w:color="auto" w:fill="FFC000"/>
          </w:tcPr>
          <w:p w:rsidR="00F74201" w:rsidRPr="00140605" w:rsidRDefault="00F74201" w:rsidP="0022745E">
            <w:pPr>
              <w:spacing w:line="240" w:lineRule="auto"/>
              <w:jc w:val="left"/>
              <w:rPr>
                <w:rFonts w:cs="Arial"/>
                <w:b/>
                <w:szCs w:val="20"/>
              </w:rPr>
            </w:pPr>
            <w:r w:rsidRPr="00140605">
              <w:rPr>
                <w:rFonts w:cs="Arial"/>
                <w:b/>
                <w:szCs w:val="20"/>
              </w:rPr>
              <w:t>NOMBRE DEL PROCEDIMIENTO:</w:t>
            </w:r>
          </w:p>
          <w:p w:rsidR="00F74201" w:rsidRPr="00140605" w:rsidRDefault="00F74201" w:rsidP="0022745E">
            <w:pPr>
              <w:spacing w:line="240" w:lineRule="auto"/>
              <w:jc w:val="left"/>
              <w:rPr>
                <w:rFonts w:cs="Arial"/>
                <w:szCs w:val="20"/>
              </w:rPr>
            </w:pPr>
            <w:r w:rsidRPr="00140605">
              <w:rPr>
                <w:rFonts w:cs="Arial"/>
                <w:szCs w:val="20"/>
              </w:rPr>
              <w:t>Re inhumación de restos Áridos</w:t>
            </w:r>
          </w:p>
        </w:tc>
      </w:tr>
      <w:tr w:rsidR="00F74201" w:rsidRPr="007078EE" w:rsidTr="00411FC1">
        <w:trPr>
          <w:trHeight w:val="680"/>
        </w:trPr>
        <w:tc>
          <w:tcPr>
            <w:tcW w:w="1802"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sz w:val="16"/>
                <w:szCs w:val="20"/>
              </w:rPr>
              <w:br w:type="page"/>
            </w:r>
            <w:r w:rsidRPr="00411FC1">
              <w:rPr>
                <w:rFonts w:cs="Arial"/>
                <w:b/>
                <w:sz w:val="16"/>
                <w:szCs w:val="20"/>
              </w:rPr>
              <w:t>CIUDADANO</w:t>
            </w:r>
          </w:p>
        </w:tc>
        <w:tc>
          <w:tcPr>
            <w:tcW w:w="1916"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 xml:space="preserve">ADMINISTRADOR DEL </w:t>
            </w:r>
            <w:r w:rsidR="00814505" w:rsidRPr="00411FC1">
              <w:rPr>
                <w:rFonts w:cs="Arial"/>
                <w:b/>
                <w:sz w:val="16"/>
                <w:szCs w:val="20"/>
              </w:rPr>
              <w:t>PANTEÓN</w:t>
            </w:r>
          </w:p>
        </w:tc>
        <w:tc>
          <w:tcPr>
            <w:tcW w:w="1905" w:type="dxa"/>
            <w:gridSpan w:val="2"/>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 xml:space="preserve">DEPARTAMENTO DE </w:t>
            </w:r>
            <w:r w:rsidR="00814505" w:rsidRPr="00411FC1">
              <w:rPr>
                <w:rFonts w:cs="Arial"/>
                <w:b/>
                <w:sz w:val="16"/>
                <w:szCs w:val="20"/>
              </w:rPr>
              <w:t>ATENCIÓN</w:t>
            </w:r>
            <w:r w:rsidRPr="00411FC1">
              <w:rPr>
                <w:rFonts w:cs="Arial"/>
                <w:b/>
                <w:sz w:val="16"/>
                <w:szCs w:val="20"/>
              </w:rPr>
              <w:t xml:space="preserve"> Y SERVICIO AL PUBLICO</w:t>
            </w:r>
          </w:p>
        </w:tc>
        <w:tc>
          <w:tcPr>
            <w:tcW w:w="1759"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 xml:space="preserve">PERSONAL DE LA </w:t>
            </w:r>
            <w:r w:rsidR="00814505" w:rsidRPr="00411FC1">
              <w:rPr>
                <w:rFonts w:cs="Arial"/>
                <w:b/>
                <w:sz w:val="16"/>
                <w:szCs w:val="20"/>
              </w:rPr>
              <w:t>OFICIALÍA</w:t>
            </w:r>
            <w:r w:rsidRPr="00411FC1">
              <w:rPr>
                <w:rFonts w:cs="Arial"/>
                <w:b/>
                <w:sz w:val="16"/>
                <w:szCs w:val="20"/>
              </w:rPr>
              <w:t xml:space="preserve"> DEL REGISTRO CIVIL</w:t>
            </w:r>
          </w:p>
        </w:tc>
        <w:tc>
          <w:tcPr>
            <w:tcW w:w="2116" w:type="dxa"/>
            <w:shd w:val="clear" w:color="auto" w:fill="FFC000"/>
          </w:tcPr>
          <w:p w:rsidR="00F74201" w:rsidRPr="00411FC1" w:rsidRDefault="00814505" w:rsidP="0022745E">
            <w:pPr>
              <w:spacing w:line="240" w:lineRule="auto"/>
              <w:jc w:val="center"/>
              <w:rPr>
                <w:rFonts w:cs="Arial"/>
                <w:b/>
                <w:sz w:val="16"/>
                <w:szCs w:val="20"/>
              </w:rPr>
            </w:pPr>
            <w:r w:rsidRPr="00411FC1">
              <w:rPr>
                <w:rFonts w:cs="Arial"/>
                <w:b/>
                <w:sz w:val="16"/>
                <w:szCs w:val="20"/>
              </w:rPr>
              <w:t>DIRECCIÓN</w:t>
            </w:r>
            <w:r w:rsidR="00F74201" w:rsidRPr="00411FC1">
              <w:rPr>
                <w:rFonts w:cs="Arial"/>
                <w:b/>
                <w:sz w:val="16"/>
                <w:szCs w:val="20"/>
              </w:rPr>
              <w:t xml:space="preserve"> DE FINANZAS</w:t>
            </w:r>
          </w:p>
        </w:tc>
      </w:tr>
      <w:tr w:rsidR="00F74201" w:rsidRPr="007078EE" w:rsidTr="00411FC1">
        <w:trPr>
          <w:trHeight w:val="10323"/>
        </w:trPr>
        <w:tc>
          <w:tcPr>
            <w:tcW w:w="1802" w:type="dxa"/>
            <w:shd w:val="clear" w:color="auto" w:fill="auto"/>
          </w:tcPr>
          <w:p w:rsidR="00F74201" w:rsidRPr="007078EE" w:rsidRDefault="00F74201" w:rsidP="0022745E">
            <w:pPr>
              <w:jc w:val="center"/>
              <w:rPr>
                <w:rFonts w:cs="Arial"/>
                <w:b/>
                <w:sz w:val="16"/>
                <w:szCs w:val="16"/>
              </w:rPr>
            </w:pPr>
            <w:r>
              <w:rPr>
                <w:rFonts w:cs="Arial"/>
                <w:b/>
                <w:noProof/>
                <w:sz w:val="16"/>
                <w:szCs w:val="16"/>
                <w:lang w:val="es-MX" w:eastAsia="es-MX"/>
              </w:rPr>
              <mc:AlternateContent>
                <mc:Choice Requires="wpg">
                  <w:drawing>
                    <wp:anchor distT="0" distB="0" distL="114300" distR="114300" simplePos="0" relativeHeight="252744704" behindDoc="0" locked="0" layoutInCell="1" allowOverlap="1" wp14:anchorId="201F7B97" wp14:editId="72D50ABF">
                      <wp:simplePos x="0" y="0"/>
                      <wp:positionH relativeFrom="column">
                        <wp:posOffset>2812</wp:posOffset>
                      </wp:positionH>
                      <wp:positionV relativeFrom="paragraph">
                        <wp:posOffset>55880</wp:posOffset>
                      </wp:positionV>
                      <wp:extent cx="5877197" cy="6446520"/>
                      <wp:effectExtent l="0" t="0" r="28575" b="11430"/>
                      <wp:wrapNone/>
                      <wp:docPr id="476" name="49 Grupo"/>
                      <wp:cNvGraphicFramePr/>
                      <a:graphic xmlns:a="http://schemas.openxmlformats.org/drawingml/2006/main">
                        <a:graphicData uri="http://schemas.microsoft.com/office/word/2010/wordprocessingGroup">
                          <wpg:wgp>
                            <wpg:cNvGrpSpPr/>
                            <wpg:grpSpPr>
                              <a:xfrm>
                                <a:off x="0" y="0"/>
                                <a:ext cx="5877197" cy="6446520"/>
                                <a:chOff x="0" y="0"/>
                                <a:chExt cx="5877197" cy="6446520"/>
                              </a:xfrm>
                            </wpg:grpSpPr>
                            <wpg:grpSp>
                              <wpg:cNvPr id="477" name="45 Grupo"/>
                              <wpg:cNvGrpSpPr/>
                              <wpg:grpSpPr>
                                <a:xfrm>
                                  <a:off x="0" y="0"/>
                                  <a:ext cx="5877197" cy="6446520"/>
                                  <a:chOff x="0" y="0"/>
                                  <a:chExt cx="5877197" cy="6446520"/>
                                </a:xfrm>
                              </wpg:grpSpPr>
                              <wpg:grpSp>
                                <wpg:cNvPr id="478" name="117 Grupo"/>
                                <wpg:cNvGrpSpPr/>
                                <wpg:grpSpPr>
                                  <a:xfrm>
                                    <a:off x="0" y="0"/>
                                    <a:ext cx="5877197" cy="6446520"/>
                                    <a:chOff x="0" y="0"/>
                                    <a:chExt cx="5877197" cy="6446520"/>
                                  </a:xfrm>
                                </wpg:grpSpPr>
                                <wps:wsp>
                                  <wps:cNvPr id="479" name="AutoShape 40"/>
                                  <wps:cNvSpPr>
                                    <a:spLocks noChangeArrowheads="1"/>
                                  </wps:cNvSpPr>
                                  <wps:spPr bwMode="auto">
                                    <a:xfrm>
                                      <a:off x="68580" y="0"/>
                                      <a:ext cx="880280" cy="356870"/>
                                    </a:xfrm>
                                    <a:prstGeom prst="flowChartAlternateProcess">
                                      <a:avLst/>
                                    </a:prstGeom>
                                    <a:solidFill>
                                      <a:srgbClr val="FFFFFF"/>
                                    </a:solidFill>
                                    <a:ln w="19050">
                                      <a:solidFill>
                                        <a:schemeClr val="tx1"/>
                                      </a:solidFill>
                                      <a:miter lim="800000"/>
                                      <a:headEnd/>
                                      <a:tailEnd/>
                                    </a:ln>
                                  </wps:spPr>
                                  <wps:txbx>
                                    <w:txbxContent>
                                      <w:p w:rsidR="009A74F5" w:rsidRPr="00C3389B" w:rsidRDefault="009A74F5" w:rsidP="00F74201">
                                        <w:pPr>
                                          <w:jc w:val="center"/>
                                          <w:rPr>
                                            <w:b/>
                                            <w:szCs w:val="20"/>
                                            <w:lang w:val="es-MX"/>
                                          </w:rPr>
                                        </w:pPr>
                                        <w:r w:rsidRPr="00C3389B">
                                          <w:rPr>
                                            <w:b/>
                                            <w:szCs w:val="20"/>
                                            <w:lang w:val="es-MX"/>
                                          </w:rPr>
                                          <w:t>INICIO</w:t>
                                        </w:r>
                                      </w:p>
                                    </w:txbxContent>
                                  </wps:txbx>
                                  <wps:bodyPr rot="0" vert="horz" wrap="square" lIns="91440" tIns="45720" rIns="91440" bIns="45720" anchor="t" anchorCtr="0" upright="1">
                                    <a:noAutofit/>
                                  </wps:bodyPr>
                                </wps:wsp>
                                <wps:wsp>
                                  <wps:cNvPr id="480" name="Rectangle 41"/>
                                  <wps:cNvSpPr>
                                    <a:spLocks noChangeArrowheads="1"/>
                                  </wps:cNvSpPr>
                                  <wps:spPr bwMode="auto">
                                    <a:xfrm>
                                      <a:off x="0" y="792480"/>
                                      <a:ext cx="940889" cy="1863634"/>
                                    </a:xfrm>
                                    <a:prstGeom prst="rect">
                                      <a:avLst/>
                                    </a:prstGeom>
                                    <a:solidFill>
                                      <a:srgbClr val="FFFFFF"/>
                                    </a:solidFill>
                                    <a:ln w="19050">
                                      <a:solidFill>
                                        <a:schemeClr val="tx1"/>
                                      </a:solidFill>
                                      <a:miter lim="800000"/>
                                      <a:headEnd/>
                                      <a:tailEnd/>
                                    </a:ln>
                                  </wps:spPr>
                                  <wps:txbx>
                                    <w:txbxContent>
                                      <w:p w:rsidR="009A74F5" w:rsidRPr="00B52661" w:rsidRDefault="009A74F5" w:rsidP="00F74201">
                                        <w:pPr>
                                          <w:spacing w:line="240" w:lineRule="auto"/>
                                          <w:jc w:val="center"/>
                                          <w:rPr>
                                            <w:sz w:val="18"/>
                                            <w:szCs w:val="18"/>
                                            <w:lang w:val="es-MX"/>
                                          </w:rPr>
                                        </w:pPr>
                                        <w:r w:rsidRPr="008A5C4C">
                                          <w:rPr>
                                            <w:sz w:val="14"/>
                                            <w:szCs w:val="14"/>
                                            <w:lang w:val="es-MX"/>
                                          </w:rPr>
                                          <w:t>P</w:t>
                                        </w:r>
                                        <w:r>
                                          <w:rPr>
                                            <w:sz w:val="14"/>
                                            <w:szCs w:val="14"/>
                                            <w:lang w:val="es-MX"/>
                                          </w:rPr>
                                          <w:t>resenta titulo origin</w:t>
                                        </w:r>
                                        <w:r w:rsidRPr="008A5C4C">
                                          <w:rPr>
                                            <w:sz w:val="14"/>
                                            <w:szCs w:val="14"/>
                                            <w:lang w:val="es-MX"/>
                                          </w:rPr>
                                          <w:t>al y entrega copia del título, copia del acta de defunción, copia del INE (del tramitante) y solicita el servicio</w:t>
                                        </w:r>
                                        <w:r>
                                          <w:rPr>
                                            <w:sz w:val="14"/>
                                            <w:szCs w:val="14"/>
                                            <w:lang w:val="es-MX"/>
                                          </w:rPr>
                                          <w:t>.</w:t>
                                        </w:r>
                                        <w:r w:rsidRPr="008A5C4C">
                                          <w:rPr>
                                            <w:sz w:val="14"/>
                                            <w:szCs w:val="14"/>
                                            <w:lang w:val="es-MX"/>
                                          </w:rPr>
                                          <w:t xml:space="preserve"> Si no cuenta con el título original deberá</w:t>
                                        </w:r>
                                        <w:r>
                                          <w:rPr>
                                            <w:sz w:val="18"/>
                                            <w:szCs w:val="18"/>
                                            <w:lang w:val="es-MX"/>
                                          </w:rPr>
                                          <w:t xml:space="preserve"> </w:t>
                                        </w:r>
                                        <w:r w:rsidRPr="008A5C4C">
                                          <w:rPr>
                                            <w:sz w:val="14"/>
                                            <w:szCs w:val="14"/>
                                            <w:lang w:val="es-MX"/>
                                          </w:rPr>
                                          <w:t>tramitar una reposición de título en la oficina de la Coordinación</w:t>
                                        </w:r>
                                        <w:r>
                                          <w:rPr>
                                            <w:sz w:val="18"/>
                                            <w:szCs w:val="18"/>
                                            <w:lang w:val="es-MX"/>
                                          </w:rPr>
                                          <w:t xml:space="preserve"> </w:t>
                                        </w:r>
                                        <w:r w:rsidRPr="008A5C4C">
                                          <w:rPr>
                                            <w:sz w:val="14"/>
                                            <w:szCs w:val="14"/>
                                            <w:lang w:val="es-MX"/>
                                          </w:rPr>
                                          <w:t>de Panteones</w:t>
                                        </w:r>
                                      </w:p>
                                      <w:p w:rsidR="009A74F5" w:rsidRPr="00C3389B" w:rsidRDefault="009A74F5" w:rsidP="00F74201">
                                        <w:pPr>
                                          <w:spacing w:line="240" w:lineRule="auto"/>
                                          <w:jc w:val="center"/>
                                          <w:rPr>
                                            <w:szCs w:val="20"/>
                                            <w:lang w:val="es-MX"/>
                                          </w:rPr>
                                        </w:pPr>
                                      </w:p>
                                    </w:txbxContent>
                                  </wps:txbx>
                                  <wps:bodyPr rot="0" vert="horz" wrap="square" lIns="91440" tIns="45720" rIns="91440" bIns="45720" anchor="t" anchorCtr="0" upright="1">
                                    <a:noAutofit/>
                                  </wps:bodyPr>
                                </wps:wsp>
                                <wps:wsp>
                                  <wps:cNvPr id="481" name="AutoShape 44"/>
                                  <wps:cNvCnPr>
                                    <a:cxnSpLocks noChangeShapeType="1"/>
                                  </wps:cNvCnPr>
                                  <wps:spPr bwMode="auto">
                                    <a:xfrm>
                                      <a:off x="457200" y="373380"/>
                                      <a:ext cx="0" cy="40513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482" name="203 Conector recto de flecha"/>
                                  <wps:cNvCnPr/>
                                  <wps:spPr>
                                    <a:xfrm>
                                      <a:off x="1684020" y="1478280"/>
                                      <a:ext cx="0" cy="2317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3" name="AutoShape 42"/>
                                  <wps:cNvSpPr>
                                    <a:spLocks noChangeArrowheads="1"/>
                                  </wps:cNvSpPr>
                                  <wps:spPr bwMode="auto">
                                    <a:xfrm>
                                      <a:off x="1211580" y="693420"/>
                                      <a:ext cx="876300" cy="783772"/>
                                    </a:xfrm>
                                    <a:prstGeom prst="rect">
                                      <a:avLst/>
                                    </a:prstGeom>
                                    <a:solidFill>
                                      <a:srgbClr val="FFFFFF"/>
                                    </a:solidFill>
                                    <a:ln w="19050">
                                      <a:solidFill>
                                        <a:schemeClr val="tx1"/>
                                      </a:solidFill>
                                      <a:miter lim="800000"/>
                                      <a:headEnd/>
                                      <a:tailEnd/>
                                    </a:ln>
                                  </wps:spPr>
                                  <wps:txbx>
                                    <w:txbxContent>
                                      <w:p w:rsidR="009A74F5" w:rsidRPr="00C3389B" w:rsidRDefault="009A74F5" w:rsidP="00F74201">
                                        <w:pPr>
                                          <w:spacing w:line="240" w:lineRule="auto"/>
                                          <w:rPr>
                                            <w:szCs w:val="20"/>
                                            <w:lang w:val="es-MX"/>
                                          </w:rPr>
                                        </w:pPr>
                                        <w:r w:rsidRPr="00C3389B">
                                          <w:rPr>
                                            <w:szCs w:val="20"/>
                                            <w:lang w:val="es-MX"/>
                                          </w:rPr>
                                          <w:t xml:space="preserve">Verifica </w:t>
                                        </w:r>
                                        <w:r>
                                          <w:rPr>
                                            <w:szCs w:val="20"/>
                                            <w:lang w:val="es-MX"/>
                                          </w:rPr>
                                          <w:t xml:space="preserve">la </w:t>
                                        </w:r>
                                        <w:r w:rsidRPr="00C3389B">
                                          <w:rPr>
                                            <w:szCs w:val="20"/>
                                            <w:lang w:val="es-MX"/>
                                          </w:rPr>
                                          <w:t>ubicación del Lote.</w:t>
                                        </w:r>
                                      </w:p>
                                    </w:txbxContent>
                                  </wps:txbx>
                                  <wps:bodyPr rot="0" vert="horz" wrap="square" lIns="91440" tIns="45720" rIns="91440" bIns="45720" anchor="t" anchorCtr="0" upright="1">
                                    <a:noAutofit/>
                                  </wps:bodyPr>
                                </wps:wsp>
                                <wps:wsp>
                                  <wps:cNvPr id="484" name="Rectangle 46"/>
                                  <wps:cNvSpPr>
                                    <a:spLocks noChangeArrowheads="1"/>
                                  </wps:cNvSpPr>
                                  <wps:spPr bwMode="auto">
                                    <a:xfrm>
                                      <a:off x="1211524" y="1714499"/>
                                      <a:ext cx="938530" cy="898071"/>
                                    </a:xfrm>
                                    <a:prstGeom prst="flowChartDocument">
                                      <a:avLst/>
                                    </a:prstGeom>
                                    <a:solidFill>
                                      <a:srgbClr val="FFFFFF"/>
                                    </a:solidFill>
                                    <a:ln w="19050">
                                      <a:solidFill>
                                        <a:schemeClr val="tx1"/>
                                      </a:solidFill>
                                      <a:miter lim="800000"/>
                                      <a:headEnd/>
                                      <a:tailEnd/>
                                    </a:ln>
                                  </wps:spPr>
                                  <wps:txbx>
                                    <w:txbxContent>
                                      <w:p w:rsidR="009A74F5" w:rsidRPr="004F0899" w:rsidRDefault="009A74F5" w:rsidP="00F74201">
                                        <w:pPr>
                                          <w:spacing w:line="240" w:lineRule="auto"/>
                                          <w:rPr>
                                            <w:sz w:val="16"/>
                                            <w:szCs w:val="16"/>
                                            <w:lang w:val="es-MX"/>
                                          </w:rPr>
                                        </w:pPr>
                                        <w:r w:rsidRPr="004F0899">
                                          <w:rPr>
                                            <w:sz w:val="16"/>
                                            <w:szCs w:val="16"/>
                                            <w:lang w:val="es-MX"/>
                                          </w:rPr>
                                          <w:t>Elabora orden de Servicio</w:t>
                                        </w:r>
                                        <w:r>
                                          <w:rPr>
                                            <w:sz w:val="16"/>
                                            <w:szCs w:val="16"/>
                                            <w:lang w:val="es-MX"/>
                                          </w:rPr>
                                          <w:t xml:space="preserve"> de </w:t>
                                        </w:r>
                                        <w:r w:rsidR="001C20C9">
                                          <w:rPr>
                                            <w:sz w:val="16"/>
                                            <w:szCs w:val="16"/>
                                            <w:lang w:val="es-MX"/>
                                          </w:rPr>
                                          <w:t>Re inhumación</w:t>
                                        </w:r>
                                        <w:r>
                                          <w:rPr>
                                            <w:sz w:val="16"/>
                                            <w:szCs w:val="16"/>
                                            <w:lang w:val="es-MX"/>
                                          </w:rPr>
                                          <w:t xml:space="preserve"> de Restos Áridos</w:t>
                                        </w:r>
                                      </w:p>
                                    </w:txbxContent>
                                  </wps:txbx>
                                  <wps:bodyPr rot="0" vert="horz" wrap="square" lIns="91440" tIns="45720" rIns="91440" bIns="45720" anchor="t" anchorCtr="0" upright="1">
                                    <a:noAutofit/>
                                  </wps:bodyPr>
                                </wps:wsp>
                                <wps:wsp>
                                  <wps:cNvPr id="485" name="AutoShape 57"/>
                                  <wps:cNvSpPr>
                                    <a:spLocks noChangeArrowheads="1"/>
                                  </wps:cNvSpPr>
                                  <wps:spPr bwMode="auto">
                                    <a:xfrm>
                                      <a:off x="2369820" y="6141720"/>
                                      <a:ext cx="975360" cy="304800"/>
                                    </a:xfrm>
                                    <a:prstGeom prst="flowChartAlternateProcess">
                                      <a:avLst/>
                                    </a:prstGeom>
                                    <a:solidFill>
                                      <a:srgbClr val="FFFFFF"/>
                                    </a:solidFill>
                                    <a:ln w="19050">
                                      <a:solidFill>
                                        <a:schemeClr val="tx1"/>
                                      </a:solidFill>
                                      <a:miter lim="800000"/>
                                      <a:headEnd/>
                                      <a:tailEnd/>
                                    </a:ln>
                                  </wps:spPr>
                                  <wps:txbx>
                                    <w:txbxContent>
                                      <w:p w:rsidR="009A74F5" w:rsidRPr="00C774F4" w:rsidRDefault="009A74F5" w:rsidP="00F74201">
                                        <w:pPr>
                                          <w:spacing w:line="240" w:lineRule="auto"/>
                                          <w:jc w:val="center"/>
                                          <w:rPr>
                                            <w:b/>
                                            <w:szCs w:val="20"/>
                                            <w:lang w:val="es-MX"/>
                                          </w:rPr>
                                        </w:pPr>
                                        <w:r>
                                          <w:rPr>
                                            <w:b/>
                                            <w:szCs w:val="20"/>
                                            <w:lang w:val="es-MX"/>
                                          </w:rPr>
                                          <w:t>FIN</w:t>
                                        </w:r>
                                      </w:p>
                                    </w:txbxContent>
                                  </wps:txbx>
                                  <wps:bodyPr rot="0" vert="horz" wrap="square" lIns="91440" tIns="45720" rIns="91440" bIns="45720" anchor="t" anchorCtr="0" upright="1">
                                    <a:noAutofit/>
                                  </wps:bodyPr>
                                </wps:wsp>
                                <wps:wsp>
                                  <wps:cNvPr id="486" name="AutoShape 47"/>
                                  <wps:cNvSpPr>
                                    <a:spLocks noChangeArrowheads="1"/>
                                  </wps:cNvSpPr>
                                  <wps:spPr bwMode="auto">
                                    <a:xfrm>
                                      <a:off x="4701540" y="2339340"/>
                                      <a:ext cx="1175657" cy="692150"/>
                                    </a:xfrm>
                                    <a:prstGeom prst="rect">
                                      <a:avLst/>
                                    </a:prstGeom>
                                    <a:solidFill>
                                      <a:srgbClr val="FFFFFF"/>
                                    </a:solidFill>
                                    <a:ln w="19050">
                                      <a:solidFill>
                                        <a:schemeClr val="tx1"/>
                                      </a:solidFill>
                                      <a:miter lim="800000"/>
                                      <a:headEnd/>
                                      <a:tailEnd/>
                                    </a:ln>
                                  </wps:spPr>
                                  <wps:txbx>
                                    <w:txbxContent>
                                      <w:p w:rsidR="009A74F5" w:rsidRPr="00C3389B" w:rsidRDefault="009A74F5" w:rsidP="00F74201">
                                        <w:pPr>
                                          <w:spacing w:line="240" w:lineRule="auto"/>
                                          <w:rPr>
                                            <w:szCs w:val="20"/>
                                            <w:lang w:val="es-MX"/>
                                          </w:rPr>
                                        </w:pPr>
                                        <w:r w:rsidRPr="00C3389B">
                                          <w:rPr>
                                            <w:szCs w:val="20"/>
                                            <w:lang w:val="es-MX"/>
                                          </w:rPr>
                                          <w:t>Re</w:t>
                                        </w:r>
                                        <w:r>
                                          <w:rPr>
                                            <w:szCs w:val="20"/>
                                            <w:lang w:val="es-MX"/>
                                          </w:rPr>
                                          <w:t>aliza el cobro y emite ticket de pago</w:t>
                                        </w:r>
                                      </w:p>
                                      <w:p w:rsidR="009A74F5" w:rsidRPr="00C3389B" w:rsidRDefault="009A74F5" w:rsidP="00F74201">
                                        <w:pPr>
                                          <w:spacing w:line="240" w:lineRule="auto"/>
                                          <w:rPr>
                                            <w:szCs w:val="20"/>
                                            <w:lang w:val="es-MX"/>
                                          </w:rPr>
                                        </w:pPr>
                                      </w:p>
                                    </w:txbxContent>
                                  </wps:txbx>
                                  <wps:bodyPr rot="0" vert="horz" wrap="square" lIns="91440" tIns="45720" rIns="91440" bIns="45720" anchor="t" anchorCtr="0" upright="1">
                                    <a:noAutofit/>
                                  </wps:bodyPr>
                                </wps:wsp>
                                <wps:wsp>
                                  <wps:cNvPr id="487" name="AutoShape 47"/>
                                  <wps:cNvSpPr>
                                    <a:spLocks noChangeArrowheads="1"/>
                                  </wps:cNvSpPr>
                                  <wps:spPr bwMode="auto">
                                    <a:xfrm>
                                      <a:off x="3596640" y="2979420"/>
                                      <a:ext cx="946785" cy="1729740"/>
                                    </a:xfrm>
                                    <a:prstGeom prst="flowChartDocument">
                                      <a:avLst/>
                                    </a:prstGeom>
                                    <a:solidFill>
                                      <a:srgbClr val="FFFFFF"/>
                                    </a:solidFill>
                                    <a:ln w="19050">
                                      <a:solidFill>
                                        <a:schemeClr val="tx1"/>
                                      </a:solidFill>
                                      <a:miter lim="800000"/>
                                      <a:headEnd/>
                                      <a:tailEnd/>
                                    </a:ln>
                                  </wps:spPr>
                                  <wps:txbx>
                                    <w:txbxContent>
                                      <w:p w:rsidR="009A74F5" w:rsidRPr="00C3389B" w:rsidRDefault="009A74F5" w:rsidP="00F74201">
                                        <w:pPr>
                                          <w:spacing w:line="240" w:lineRule="auto"/>
                                          <w:rPr>
                                            <w:szCs w:val="20"/>
                                            <w:lang w:val="es-MX"/>
                                          </w:rPr>
                                        </w:pPr>
                                        <w:r w:rsidRPr="00C3389B">
                                          <w:rPr>
                                            <w:szCs w:val="20"/>
                                            <w:lang w:val="es-MX"/>
                                          </w:rPr>
                                          <w:t>E</w:t>
                                        </w:r>
                                        <w:r>
                                          <w:rPr>
                                            <w:szCs w:val="20"/>
                                            <w:lang w:val="es-MX"/>
                                          </w:rPr>
                                          <w:t xml:space="preserve">labora orden de </w:t>
                                        </w:r>
                                        <w:r w:rsidR="001C20C9">
                                          <w:rPr>
                                            <w:szCs w:val="20"/>
                                            <w:lang w:val="es-MX"/>
                                          </w:rPr>
                                          <w:t>Re inhumación</w:t>
                                        </w:r>
                                        <w:r>
                                          <w:rPr>
                                            <w:szCs w:val="20"/>
                                            <w:lang w:val="es-MX"/>
                                          </w:rPr>
                                          <w:t xml:space="preserve"> y e</w:t>
                                        </w:r>
                                        <w:r w:rsidRPr="00C3389B">
                                          <w:rPr>
                                            <w:szCs w:val="20"/>
                                            <w:lang w:val="es-MX"/>
                                          </w:rPr>
                                          <w:t>ntrega al ciudadano Título de Derecho de Uso Original</w:t>
                                        </w:r>
                                      </w:p>
                                    </w:txbxContent>
                                  </wps:txbx>
                                  <wps:bodyPr rot="0" vert="horz" wrap="square" lIns="91440" tIns="45720" rIns="91440" bIns="45720" anchor="t" anchorCtr="0" upright="1">
                                    <a:noAutofit/>
                                  </wps:bodyPr>
                                </wps:wsp>
                                <wps:wsp>
                                  <wps:cNvPr id="488" name="AutoShape 54"/>
                                  <wps:cNvSpPr>
                                    <a:spLocks noChangeArrowheads="1"/>
                                  </wps:cNvSpPr>
                                  <wps:spPr bwMode="auto">
                                    <a:xfrm>
                                      <a:off x="2369710" y="4260850"/>
                                      <a:ext cx="1033780" cy="1247321"/>
                                    </a:xfrm>
                                    <a:prstGeom prst="flowChartMerge">
                                      <a:avLst/>
                                    </a:prstGeom>
                                    <a:solidFill>
                                      <a:srgbClr val="FFFFFF"/>
                                    </a:solidFill>
                                    <a:ln w="19050">
                                      <a:solidFill>
                                        <a:schemeClr val="tx1"/>
                                      </a:solidFill>
                                      <a:miter lim="800000"/>
                                      <a:headEnd/>
                                      <a:tailEnd/>
                                    </a:ln>
                                  </wps:spPr>
                                  <wps:txbx>
                                    <w:txbxContent>
                                      <w:p w:rsidR="009A74F5" w:rsidRPr="00C3389B" w:rsidRDefault="009A74F5" w:rsidP="00F74201">
                                        <w:pPr>
                                          <w:spacing w:line="240" w:lineRule="auto"/>
                                          <w:rPr>
                                            <w:szCs w:val="20"/>
                                            <w:lang w:val="es-MX"/>
                                          </w:rPr>
                                        </w:pPr>
                                      </w:p>
                                    </w:txbxContent>
                                  </wps:txbx>
                                  <wps:bodyPr rot="0" vert="horz" wrap="square" lIns="91440" tIns="45720" rIns="91440" bIns="45720" anchor="t" anchorCtr="0" upright="1">
                                    <a:noAutofit/>
                                  </wps:bodyPr>
                                </wps:wsp>
                                <wps:wsp>
                                  <wps:cNvPr id="490" name="206 Conector recto de flecha"/>
                                  <wps:cNvCnPr/>
                                  <wps:spPr>
                                    <a:xfrm>
                                      <a:off x="2896870" y="5508171"/>
                                      <a:ext cx="2858" cy="63137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1" name="AutoShape 42"/>
                                  <wps:cNvSpPr>
                                    <a:spLocks noChangeArrowheads="1"/>
                                  </wps:cNvSpPr>
                                  <wps:spPr bwMode="auto">
                                    <a:xfrm>
                                      <a:off x="3611880" y="152400"/>
                                      <a:ext cx="935990" cy="1668780"/>
                                    </a:xfrm>
                                    <a:prstGeom prst="flowChartDocument">
                                      <a:avLst/>
                                    </a:prstGeom>
                                    <a:solidFill>
                                      <a:srgbClr val="FFFFFF"/>
                                    </a:solidFill>
                                    <a:ln w="19050">
                                      <a:solidFill>
                                        <a:schemeClr val="tx1"/>
                                      </a:solidFill>
                                      <a:miter lim="800000"/>
                                      <a:headEnd/>
                                      <a:tailEnd/>
                                    </a:ln>
                                  </wps:spPr>
                                  <wps:txbx>
                                    <w:txbxContent>
                                      <w:p w:rsidR="009A74F5" w:rsidRPr="004F0899" w:rsidRDefault="009A74F5" w:rsidP="00F74201">
                                        <w:pPr>
                                          <w:spacing w:line="240" w:lineRule="auto"/>
                                          <w:rPr>
                                            <w:sz w:val="18"/>
                                            <w:szCs w:val="18"/>
                                            <w:lang w:val="es-MX"/>
                                          </w:rPr>
                                        </w:pPr>
                                        <w:r w:rsidRPr="004F0899">
                                          <w:rPr>
                                            <w:sz w:val="18"/>
                                            <w:szCs w:val="18"/>
                                            <w:lang w:val="es-MX"/>
                                          </w:rPr>
                                          <w:t xml:space="preserve">Elabora la Orden de </w:t>
                                        </w:r>
                                        <w:r w:rsidR="001C20C9" w:rsidRPr="004F0899">
                                          <w:rPr>
                                            <w:sz w:val="18"/>
                                            <w:szCs w:val="18"/>
                                            <w:lang w:val="es-MX"/>
                                          </w:rPr>
                                          <w:t>Re inhumación</w:t>
                                        </w:r>
                                        <w:r w:rsidRPr="004F0899">
                                          <w:rPr>
                                            <w:sz w:val="18"/>
                                            <w:szCs w:val="18"/>
                                            <w:lang w:val="es-MX"/>
                                          </w:rPr>
                                          <w:t xml:space="preserve"> de Restos Áridos y retiene Titulo Original. </w:t>
                                        </w:r>
                                      </w:p>
                                    </w:txbxContent>
                                  </wps:txbx>
                                  <wps:bodyPr rot="0" vert="horz" wrap="square" lIns="91440" tIns="45720" rIns="91440" bIns="45720" anchor="t" anchorCtr="0" upright="1">
                                    <a:noAutofit/>
                                  </wps:bodyPr>
                                </wps:wsp>
                                <wps:wsp>
                                  <wps:cNvPr id="492" name="202 Conector angular"/>
                                  <wps:cNvCnPr>
                                    <a:endCxn id="491" idx="1"/>
                                  </wps:cNvCnPr>
                                  <wps:spPr>
                                    <a:xfrm flipV="1">
                                      <a:off x="2156360" y="986790"/>
                                      <a:ext cx="1455520" cy="108839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3" name="Rectangle 46"/>
                                  <wps:cNvSpPr>
                                    <a:spLocks noChangeArrowheads="1"/>
                                  </wps:cNvSpPr>
                                  <wps:spPr bwMode="auto">
                                    <a:xfrm>
                                      <a:off x="2346960" y="2339340"/>
                                      <a:ext cx="998220" cy="1074420"/>
                                    </a:xfrm>
                                    <a:prstGeom prst="flowChartDocument">
                                      <a:avLst/>
                                    </a:prstGeom>
                                    <a:solidFill>
                                      <a:srgbClr val="FFFFFF"/>
                                    </a:solidFill>
                                    <a:ln w="19050">
                                      <a:solidFill>
                                        <a:schemeClr val="tx1"/>
                                      </a:solidFill>
                                      <a:miter lim="800000"/>
                                      <a:headEnd/>
                                      <a:tailEnd/>
                                    </a:ln>
                                  </wps:spPr>
                                  <wps:txbx>
                                    <w:txbxContent>
                                      <w:p w:rsidR="009A74F5" w:rsidRPr="00C3389B" w:rsidRDefault="009A74F5" w:rsidP="00F74201">
                                        <w:pPr>
                                          <w:spacing w:line="240" w:lineRule="auto"/>
                                          <w:rPr>
                                            <w:szCs w:val="20"/>
                                            <w:lang w:val="es-MX"/>
                                          </w:rPr>
                                        </w:pPr>
                                        <w:r w:rsidRPr="00C3389B">
                                          <w:rPr>
                                            <w:szCs w:val="20"/>
                                            <w:lang w:val="es-MX"/>
                                          </w:rPr>
                                          <w:t>Verifica documentación</w:t>
                                        </w:r>
                                        <w:r>
                                          <w:rPr>
                                            <w:szCs w:val="20"/>
                                            <w:lang w:val="es-MX"/>
                                          </w:rPr>
                                          <w:t xml:space="preserve"> y elabora</w:t>
                                        </w:r>
                                        <w:r w:rsidRPr="00C3389B">
                                          <w:rPr>
                                            <w:szCs w:val="20"/>
                                            <w:lang w:val="es-MX"/>
                                          </w:rPr>
                                          <w:t xml:space="preserve"> pase de pago.</w:t>
                                        </w:r>
                                      </w:p>
                                    </w:txbxContent>
                                  </wps:txbx>
                                  <wps:bodyPr rot="0" vert="horz" wrap="square" lIns="91440" tIns="45720" rIns="91440" bIns="45720" anchor="t" anchorCtr="0" upright="1">
                                    <a:noAutofit/>
                                  </wps:bodyPr>
                                </wps:wsp>
                                <wps:wsp>
                                  <wps:cNvPr id="716" name="208 Conector recto de flecha"/>
                                  <wps:cNvCnPr/>
                                  <wps:spPr>
                                    <a:xfrm flipV="1">
                                      <a:off x="3345180" y="2720340"/>
                                      <a:ext cx="1354455" cy="63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2" name="AutoShape 53"/>
                                  <wps:cNvSpPr>
                                    <a:spLocks noChangeArrowheads="1"/>
                                  </wps:cNvSpPr>
                                  <wps:spPr bwMode="auto">
                                    <a:xfrm>
                                      <a:off x="0" y="3025140"/>
                                      <a:ext cx="1022985" cy="822325"/>
                                    </a:xfrm>
                                    <a:prstGeom prst="rect">
                                      <a:avLst/>
                                    </a:prstGeom>
                                    <a:solidFill>
                                      <a:srgbClr val="FFFFFF"/>
                                    </a:solidFill>
                                    <a:ln w="19050">
                                      <a:solidFill>
                                        <a:schemeClr val="tx1"/>
                                      </a:solidFill>
                                      <a:miter lim="800000"/>
                                      <a:headEnd/>
                                      <a:tailEnd/>
                                    </a:ln>
                                  </wps:spPr>
                                  <wps:txbx>
                                    <w:txbxContent>
                                      <w:p w:rsidR="009A74F5" w:rsidRPr="004F0899" w:rsidRDefault="009A74F5" w:rsidP="00F74201">
                                        <w:pPr>
                                          <w:spacing w:line="240" w:lineRule="auto"/>
                                          <w:rPr>
                                            <w:sz w:val="18"/>
                                            <w:szCs w:val="18"/>
                                            <w:lang w:val="es-MX"/>
                                          </w:rPr>
                                        </w:pPr>
                                        <w:r w:rsidRPr="004F0899">
                                          <w:rPr>
                                            <w:sz w:val="18"/>
                                            <w:szCs w:val="18"/>
                                            <w:lang w:val="es-MX"/>
                                          </w:rPr>
                                          <w:t>Recibe original de la Orden de Re-inhumación de Restos</w:t>
                                        </w:r>
                                        <w:r>
                                          <w:rPr>
                                            <w:sz w:val="18"/>
                                            <w:szCs w:val="18"/>
                                            <w:lang w:val="es-MX"/>
                                          </w:rPr>
                                          <w:t xml:space="preserve"> Áridos</w:t>
                                        </w:r>
                                        <w:r w:rsidRPr="004F0899">
                                          <w:rPr>
                                            <w:sz w:val="18"/>
                                            <w:szCs w:val="18"/>
                                            <w:lang w:val="es-MX"/>
                                          </w:rPr>
                                          <w:t>.</w:t>
                                        </w:r>
                                      </w:p>
                                      <w:p w:rsidR="009A74F5" w:rsidRPr="00C3389B" w:rsidRDefault="009A74F5" w:rsidP="00F74201">
                                        <w:pPr>
                                          <w:spacing w:line="240" w:lineRule="auto"/>
                                          <w:rPr>
                                            <w:szCs w:val="20"/>
                                            <w:lang w:val="es-MX"/>
                                          </w:rPr>
                                        </w:pPr>
                                      </w:p>
                                    </w:txbxContent>
                                  </wps:txbx>
                                  <wps:bodyPr rot="0" vert="horz" wrap="square" lIns="91440" tIns="45720" rIns="91440" bIns="45720" anchor="t" anchorCtr="0" upright="1">
                                    <a:noAutofit/>
                                  </wps:bodyPr>
                                </wps:wsp>
                                <wps:wsp>
                                  <wps:cNvPr id="833" name="194 Conector recto de flecha"/>
                                  <wps:cNvCnPr/>
                                  <wps:spPr>
                                    <a:xfrm>
                                      <a:off x="944880" y="1120140"/>
                                      <a:ext cx="277977"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4" name="AutoShape 53"/>
                                  <wps:cNvSpPr>
                                    <a:spLocks noChangeArrowheads="1"/>
                                  </wps:cNvSpPr>
                                  <wps:spPr bwMode="auto">
                                    <a:xfrm>
                                      <a:off x="1196340" y="4061460"/>
                                      <a:ext cx="1060450" cy="649605"/>
                                    </a:xfrm>
                                    <a:prstGeom prst="rect">
                                      <a:avLst/>
                                    </a:prstGeom>
                                    <a:solidFill>
                                      <a:srgbClr val="FFFFFF"/>
                                    </a:solidFill>
                                    <a:ln w="19050">
                                      <a:solidFill>
                                        <a:schemeClr val="tx1"/>
                                      </a:solidFill>
                                      <a:miter lim="800000"/>
                                      <a:headEnd/>
                                      <a:tailEnd/>
                                    </a:ln>
                                  </wps:spPr>
                                  <wps:txbx>
                                    <w:txbxContent>
                                      <w:p w:rsidR="009A74F5" w:rsidRPr="00C3389B" w:rsidRDefault="009A74F5" w:rsidP="00F74201">
                                        <w:pPr>
                                          <w:spacing w:line="240" w:lineRule="auto"/>
                                          <w:rPr>
                                            <w:szCs w:val="20"/>
                                            <w:lang w:val="es-MX"/>
                                          </w:rPr>
                                        </w:pPr>
                                        <w:r w:rsidRPr="00C3389B">
                                          <w:rPr>
                                            <w:szCs w:val="20"/>
                                            <w:lang w:val="es-MX"/>
                                          </w:rPr>
                                          <w:t>Lleva a cabo el servicio de re-inhumación.</w:t>
                                        </w:r>
                                      </w:p>
                                      <w:p w:rsidR="009A74F5" w:rsidRPr="00573C44" w:rsidRDefault="009A74F5"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835" name="197 Conector angular"/>
                                  <wps:cNvCnPr/>
                                  <wps:spPr>
                                    <a:xfrm>
                                      <a:off x="373380" y="3848100"/>
                                      <a:ext cx="853440" cy="595630"/>
                                    </a:xfrm>
                                    <a:prstGeom prst="bentConnector3">
                                      <a:avLst>
                                        <a:gd name="adj1" fmla="val -89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6" name="200 Conector angular"/>
                                  <wps:cNvCnPr>
                                    <a:endCxn id="488" idx="1"/>
                                  </wps:cNvCnPr>
                                  <wps:spPr>
                                    <a:xfrm>
                                      <a:off x="1592432" y="4709160"/>
                                      <a:ext cx="1035711" cy="175351"/>
                                    </a:xfrm>
                                    <a:prstGeom prst="bentConnector3">
                                      <a:avLst>
                                        <a:gd name="adj1" fmla="val 942"/>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7" name="21 Conector angular"/>
                                  <wps:cNvCnPr/>
                                  <wps:spPr>
                                    <a:xfrm flipH="1">
                                      <a:off x="3345180" y="1668780"/>
                                      <a:ext cx="807720" cy="822960"/>
                                    </a:xfrm>
                                    <a:prstGeom prst="bentConnector3">
                                      <a:avLst>
                                        <a:gd name="adj1" fmla="val 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8" name="2064 Conector angular"/>
                                  <wps:cNvCnPr/>
                                  <wps:spPr>
                                    <a:xfrm flipH="1">
                                      <a:off x="4541520" y="3032760"/>
                                      <a:ext cx="714375" cy="534670"/>
                                    </a:xfrm>
                                    <a:prstGeom prst="bentConnector3">
                                      <a:avLst>
                                        <a:gd name="adj1" fmla="val 93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839" name="44 Conector recto de flecha"/>
                                <wps:cNvCnPr/>
                                <wps:spPr>
                                  <a:xfrm flipH="1" flipV="1">
                                    <a:off x="1022350" y="3625850"/>
                                    <a:ext cx="2573536" cy="190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840" name="46 Cuadro de texto"/>
                              <wps:cNvSpPr txBox="1"/>
                              <wps:spPr>
                                <a:xfrm>
                                  <a:off x="2463800" y="419735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F74201">
                                    <w:pPr>
                                      <w:spacing w:line="240" w:lineRule="auto"/>
                                      <w:rPr>
                                        <w:sz w:val="16"/>
                                        <w:szCs w:val="16"/>
                                        <w:lang w:val="es-MX"/>
                                      </w:rPr>
                                    </w:pPr>
                                    <w:r w:rsidRPr="00AC0030">
                                      <w:rPr>
                                        <w:sz w:val="16"/>
                                        <w:szCs w:val="16"/>
                                        <w:lang w:val="es-MX"/>
                                      </w:rPr>
                                      <w:t xml:space="preserve">Archiva copia de </w:t>
                                    </w:r>
                                    <w:r>
                                      <w:rPr>
                                        <w:sz w:val="16"/>
                                        <w:szCs w:val="16"/>
                                        <w:lang w:val="es-MX"/>
                                      </w:rPr>
                                      <w:t xml:space="preserve">Formato </w:t>
                                    </w:r>
                                  </w:p>
                                  <w:p w:rsidR="009A74F5" w:rsidRPr="00AC0030" w:rsidRDefault="009A74F5" w:rsidP="00F74201">
                                    <w:pPr>
                                      <w:spacing w:line="240" w:lineRule="auto"/>
                                      <w:rPr>
                                        <w:sz w:val="16"/>
                                        <w:szCs w:val="16"/>
                                        <w:lang w:val="es-MX"/>
                                      </w:rPr>
                                    </w:pPr>
                                    <w:r>
                                      <w:rPr>
                                        <w:sz w:val="16"/>
                                        <w:szCs w:val="16"/>
                                        <w:lang w:val="es-MX"/>
                                      </w:rPr>
                                      <w:t>e integra en expediente</w:t>
                                    </w:r>
                                  </w:p>
                                  <w:p w:rsidR="009A74F5" w:rsidRDefault="009A74F5" w:rsidP="00F742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1F7B97" id="49 Grupo" o:spid="_x0000_s2417" style="position:absolute;left:0;text-align:left;margin-left:.2pt;margin-top:4.4pt;width:462.75pt;height:507.6pt;z-index:252744704" coordsize="58771,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">
                      <v:group id="45 Grupo" o:spid="_x0000_s2418" style="position:absolute;width:58771;height:64465" coordsize="58771,64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117 Grupo" o:spid="_x0000_s2419" style="position:absolute;width:58771;height:64465" coordsize="58771,64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AutoShape 40" o:spid="_x0000_s2420" type="#_x0000_t176" style="position:absolute;left:685;width:8803;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rsMUA&#10;AADcAAAADwAAAGRycy9kb3ducmV2LnhtbESPQWsCMRSE74X+h/AKXqQmStV2axQRWsSD4Nr2/Ni8&#10;7i5uXpYkutt/bwShx2FmvmEWq9424kI+1I41jEcKBHHhTM2lhq/jx/MriBCRDTaOScMfBVgtHx8W&#10;mBnX8YEueSxFgnDIUEMVY5tJGYqKLIaRa4mT9+u8xZikL6Xx2CW4beREqZm0WHNaqLClTUXFKT9b&#10;DdNDzl3+82nHw9Nk9+3Veas2e60HT/36HUSkPv6H7+2t0fAyf4P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uuwxQAAANwAAAAPAAAAAAAAAAAAAAAAAJgCAABkcnMv&#10;ZG93bnJldi54bWxQSwUGAAAAAAQABAD1AAAAigMAAAAA&#10;" strokecolor="black [3213]" strokeweight="1.5pt">
                            <v:textbox>
                              <w:txbxContent>
                                <w:p w:rsidR="009A74F5" w:rsidRPr="00C3389B" w:rsidRDefault="009A74F5" w:rsidP="00F74201">
                                  <w:pPr>
                                    <w:jc w:val="center"/>
                                    <w:rPr>
                                      <w:b/>
                                      <w:szCs w:val="20"/>
                                      <w:lang w:val="es-MX"/>
                                    </w:rPr>
                                  </w:pPr>
                                  <w:r w:rsidRPr="00C3389B">
                                    <w:rPr>
                                      <w:b/>
                                      <w:szCs w:val="20"/>
                                      <w:lang w:val="es-MX"/>
                                    </w:rPr>
                                    <w:t>INICIO</w:t>
                                  </w:r>
                                </w:p>
                              </w:txbxContent>
                            </v:textbox>
                          </v:shape>
                          <v:rect id="Rectangle 41" o:spid="_x0000_s2421" style="position:absolute;top:7924;width:9408;height:18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C/b8A&#10;AADcAAAADwAAAGRycy9kb3ducmV2LnhtbERPTYvCMBC9C/6HMII3TV1kkWoUEYQ9iLBdL96GZtpU&#10;m0lpoqn/fnMQPD7e92Y32FY8qfeNYwWLeQaCuHS64VrB5e84W4HwAVlj65gUvMjDbjsebTDXLvIv&#10;PYtQixTCPkcFJoQul9KXhiz6ueuIE1e53mJIsK+l7jGmcNvKryz7lhYbTg0GOzoYKu/FwyqIx1tx&#10;i1drrpfz6TTERlfVXSs1nQz7NYhAQ/iI3+4frWC5S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TgL9vwAAANwAAAAPAAAAAAAAAAAAAAAAAJgCAABkcnMvZG93bnJl&#10;di54bWxQSwUGAAAAAAQABAD1AAAAhAMAAAAA&#10;" strokecolor="black [3213]" strokeweight="1.5pt">
                            <v:textbox>
                              <w:txbxContent>
                                <w:p w:rsidR="009A74F5" w:rsidRPr="00B52661" w:rsidRDefault="009A74F5" w:rsidP="00F74201">
                                  <w:pPr>
                                    <w:spacing w:line="240" w:lineRule="auto"/>
                                    <w:jc w:val="center"/>
                                    <w:rPr>
                                      <w:sz w:val="18"/>
                                      <w:szCs w:val="18"/>
                                      <w:lang w:val="es-MX"/>
                                    </w:rPr>
                                  </w:pPr>
                                  <w:r w:rsidRPr="008A5C4C">
                                    <w:rPr>
                                      <w:sz w:val="14"/>
                                      <w:szCs w:val="14"/>
                                      <w:lang w:val="es-MX"/>
                                    </w:rPr>
                                    <w:t>P</w:t>
                                  </w:r>
                                  <w:r>
                                    <w:rPr>
                                      <w:sz w:val="14"/>
                                      <w:szCs w:val="14"/>
                                      <w:lang w:val="es-MX"/>
                                    </w:rPr>
                                    <w:t>resenta titulo origin</w:t>
                                  </w:r>
                                  <w:r w:rsidRPr="008A5C4C">
                                    <w:rPr>
                                      <w:sz w:val="14"/>
                                      <w:szCs w:val="14"/>
                                      <w:lang w:val="es-MX"/>
                                    </w:rPr>
                                    <w:t>al y entrega copia del título, copia del acta de defunción, copia del INE (del tramitante) y solicita el servicio</w:t>
                                  </w:r>
                                  <w:r>
                                    <w:rPr>
                                      <w:sz w:val="14"/>
                                      <w:szCs w:val="14"/>
                                      <w:lang w:val="es-MX"/>
                                    </w:rPr>
                                    <w:t>.</w:t>
                                  </w:r>
                                  <w:r w:rsidRPr="008A5C4C">
                                    <w:rPr>
                                      <w:sz w:val="14"/>
                                      <w:szCs w:val="14"/>
                                      <w:lang w:val="es-MX"/>
                                    </w:rPr>
                                    <w:t xml:space="preserve"> Si no cuenta con el título original deberá</w:t>
                                  </w:r>
                                  <w:r>
                                    <w:rPr>
                                      <w:sz w:val="18"/>
                                      <w:szCs w:val="18"/>
                                      <w:lang w:val="es-MX"/>
                                    </w:rPr>
                                    <w:t xml:space="preserve"> </w:t>
                                  </w:r>
                                  <w:r w:rsidRPr="008A5C4C">
                                    <w:rPr>
                                      <w:sz w:val="14"/>
                                      <w:szCs w:val="14"/>
                                      <w:lang w:val="es-MX"/>
                                    </w:rPr>
                                    <w:t>tramitar una reposición de título en la oficina de la Coordinación</w:t>
                                  </w:r>
                                  <w:r>
                                    <w:rPr>
                                      <w:sz w:val="18"/>
                                      <w:szCs w:val="18"/>
                                      <w:lang w:val="es-MX"/>
                                    </w:rPr>
                                    <w:t xml:space="preserve"> </w:t>
                                  </w:r>
                                  <w:r w:rsidRPr="008A5C4C">
                                    <w:rPr>
                                      <w:sz w:val="14"/>
                                      <w:szCs w:val="14"/>
                                      <w:lang w:val="es-MX"/>
                                    </w:rPr>
                                    <w:t>de Panteones</w:t>
                                  </w:r>
                                </w:p>
                                <w:p w:rsidR="009A74F5" w:rsidRPr="00C3389B" w:rsidRDefault="009A74F5" w:rsidP="00F74201">
                                  <w:pPr>
                                    <w:spacing w:line="240" w:lineRule="auto"/>
                                    <w:jc w:val="center"/>
                                    <w:rPr>
                                      <w:szCs w:val="20"/>
                                      <w:lang w:val="es-MX"/>
                                    </w:rPr>
                                  </w:pPr>
                                </w:p>
                              </w:txbxContent>
                            </v:textbox>
                          </v:rect>
                          <v:shape id="AutoShape 44" o:spid="_x0000_s2422" type="#_x0000_t32" style="position:absolute;left:4572;top:3733;width:0;height:4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zB8MAAADcAAAADwAAAGRycy9kb3ducmV2LnhtbESPQWsCMRSE7wX/Q3hCbzVr0VZWo4ig&#10;WPDiVvb8SJ67i5uXJUnd7b9vBKHHYWa+YVabwbbiTj40jhVMJxkIYu1Mw5WCy/f+bQEiRGSDrWNS&#10;8EsBNuvRywpz43o+072IlUgQDjkqqGPscimDrslimLiOOHlX5y3GJH0ljcc+wW0r37PsQ1psOC3U&#10;2NGuJn0rfqwCX+pzpfdf15v8jMdTPz+UBZZKvY6H7RJEpCH+h5/to1EwW0zhcS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SMwfDAAAA3AAAAA8AAAAAAAAAAAAA&#10;AAAAoQIAAGRycy9kb3ducmV2LnhtbFBLBQYAAAAABAAEAPkAAACRAwAAAAA=&#10;" strokecolor="black [3213]" strokeweight="1.5pt">
                            <v:stroke endarrow="block"/>
                          </v:shape>
                          <v:shape id="203 Conector recto de flecha" o:spid="_x0000_s2423" type="#_x0000_t32" style="position:absolute;left:16840;top:14782;width:0;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8xOsUAAADcAAAADwAAAGRycy9kb3ducmV2LnhtbESPQWvCQBSE70L/w/IK3nSjtCVEVxGh&#10;pRS0qC14fGaf2WD2bciuJvrr3ULB4zAz3zDTeWcrcaHGl44VjIYJCOLc6ZILBT+790EKwgdkjZVj&#10;UnAlD/PZU2+KmXYtb+iyDYWIEPYZKjAh1JmUPjdk0Q9dTRy9o2sshiibQuoG2wi3lRwnyZu0WHJc&#10;MFjT0lB+2p6tgmU4/L5+rUe42n8cvylNFua2apXqP3eLCYhAXXiE/9ufWsFLOoa/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8xOsUAAADcAAAADwAAAAAAAAAA&#10;AAAAAAChAgAAZHJzL2Rvd25yZXYueG1sUEsFBgAAAAAEAAQA+QAAAJMDAAAAAA==&#10;" strokecolor="black [3213]" strokeweight="1.5pt">
                            <v:stroke endarrow="open" joinstyle="miter"/>
                          </v:shape>
                          <v:rect id="AutoShape 42" o:spid="_x0000_s2424" style="position:absolute;left:12115;top:6934;width:8763;height:7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cisQA&#10;AADcAAAADwAAAGRycy9kb3ducmV2LnhtbESPT4vCMBTE7wt+h/AEb2vqH0SqUUQQ9iALVi/eHs1r&#10;U21eSpM13W+/WVjY4zAzv2G2+8G24kW9bxwrmE0zEMSl0w3XCm7X0/sahA/IGlvHpOCbPOx3o7ct&#10;5tpFvtCrCLVIEPY5KjAhdLmUvjRk0U9dR5y8yvUWQ5J9LXWPMcFtK+dZtpIWG04LBjs6GiqfxZdV&#10;EE+P4hHv1txvn+fzEBtdVU+t1GQ8HDYgAg3hP/zX/tAKlusF/J5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cnIrEAAAA3AAAAA8AAAAAAAAAAAAAAAAAmAIAAGRycy9k&#10;b3ducmV2LnhtbFBLBQYAAAAABAAEAPUAAACJAwAAAAA=&#10;" strokecolor="black [3213]" strokeweight="1.5pt">
                            <v:textbox>
                              <w:txbxContent>
                                <w:p w:rsidR="009A74F5" w:rsidRPr="00C3389B" w:rsidRDefault="009A74F5" w:rsidP="00F74201">
                                  <w:pPr>
                                    <w:spacing w:line="240" w:lineRule="auto"/>
                                    <w:rPr>
                                      <w:szCs w:val="20"/>
                                      <w:lang w:val="es-MX"/>
                                    </w:rPr>
                                  </w:pPr>
                                  <w:r w:rsidRPr="00C3389B">
                                    <w:rPr>
                                      <w:szCs w:val="20"/>
                                      <w:lang w:val="es-MX"/>
                                    </w:rPr>
                                    <w:t xml:space="preserve">Verifica </w:t>
                                  </w:r>
                                  <w:r>
                                    <w:rPr>
                                      <w:szCs w:val="20"/>
                                      <w:lang w:val="es-MX"/>
                                    </w:rPr>
                                    <w:t xml:space="preserve">la </w:t>
                                  </w:r>
                                  <w:r w:rsidRPr="00C3389B">
                                    <w:rPr>
                                      <w:szCs w:val="20"/>
                                      <w:lang w:val="es-MX"/>
                                    </w:rPr>
                                    <w:t>ubicación del Lote.</w:t>
                                  </w:r>
                                </w:p>
                              </w:txbxContent>
                            </v:textbox>
                          </v:rect>
                          <v:shape id="Rectangle 46" o:spid="_x0000_s2425" type="#_x0000_t114" style="position:absolute;left:12115;top:17144;width:9385;height:8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XsMYA&#10;AADcAAAADwAAAGRycy9kb3ducmV2LnhtbESPT4vCMBTE78J+h/AWvGm6IqLVKMvColgP/llYj8/m&#10;2Rabl9JErX56Iwgeh5n5DTOZNaYUF6pdYVnBVzcCQZxaXXCm4G/32xmCcB5ZY2mZFNzIwWz60Zpg&#10;rO2VN3TZ+kwECLsYFeTeV7GULs3JoOvaijh4R1sb9EHWmdQ1XgPclLIXRQNpsOCwkGNFPzmlp+3Z&#10;KJj/n7NRmayTQ3JfjPaHXbpa3ldKtT+b7zEIT41/h1/thVbQH/bheSYc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bXsMYAAADcAAAADwAAAAAAAAAAAAAAAACYAgAAZHJz&#10;L2Rvd25yZXYueG1sUEsFBgAAAAAEAAQA9QAAAIsDAAAAAA==&#10;" strokecolor="black [3213]" strokeweight="1.5pt">
                            <v:textbox>
                              <w:txbxContent>
                                <w:p w:rsidR="009A74F5" w:rsidRPr="004F0899" w:rsidRDefault="009A74F5" w:rsidP="00F74201">
                                  <w:pPr>
                                    <w:spacing w:line="240" w:lineRule="auto"/>
                                    <w:rPr>
                                      <w:sz w:val="16"/>
                                      <w:szCs w:val="16"/>
                                      <w:lang w:val="es-MX"/>
                                    </w:rPr>
                                  </w:pPr>
                                  <w:r w:rsidRPr="004F0899">
                                    <w:rPr>
                                      <w:sz w:val="16"/>
                                      <w:szCs w:val="16"/>
                                      <w:lang w:val="es-MX"/>
                                    </w:rPr>
                                    <w:t>Elabora orden de Servicio</w:t>
                                  </w:r>
                                  <w:r>
                                    <w:rPr>
                                      <w:sz w:val="16"/>
                                      <w:szCs w:val="16"/>
                                      <w:lang w:val="es-MX"/>
                                    </w:rPr>
                                    <w:t xml:space="preserve"> de </w:t>
                                  </w:r>
                                  <w:r w:rsidR="001C20C9">
                                    <w:rPr>
                                      <w:sz w:val="16"/>
                                      <w:szCs w:val="16"/>
                                      <w:lang w:val="es-MX"/>
                                    </w:rPr>
                                    <w:t>Re inhumación</w:t>
                                  </w:r>
                                  <w:r>
                                    <w:rPr>
                                      <w:sz w:val="16"/>
                                      <w:szCs w:val="16"/>
                                      <w:lang w:val="es-MX"/>
                                    </w:rPr>
                                    <w:t xml:space="preserve"> de Restos Áridos</w:t>
                                  </w:r>
                                </w:p>
                              </w:txbxContent>
                            </v:textbox>
                          </v:shape>
                          <v:shape id="AutoShape 57" o:spid="_x0000_s2426" type="#_x0000_t176" style="position:absolute;left:23698;top:61417;width:97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RksQA&#10;AADcAAAADwAAAGRycy9kb3ducmV2LnhtbESPQWsCMRSE74L/ITzBi2iiaJGtUYpQEQ8Ft+r5sXnd&#10;Xdy8LEl0t/++KRR6HGbmG2az620jnuRD7VjDfKZAEBfO1FxquHy+T9cgQkQ22DgmDd8UYLcdDjaY&#10;GdfxmZ55LEWCcMhQQxVjm0kZiooshplriZP35bzFmKQvpfHYJbht5EKpF2mx5rRQYUv7iop7/rAa&#10;Vuecu/x2sPPJfXG6evU4qv2H1uNR//YKIlIf/8N/7aPRsFyv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kZLEAAAA3AAAAA8AAAAAAAAAAAAAAAAAmAIAAGRycy9k&#10;b3ducmV2LnhtbFBLBQYAAAAABAAEAPUAAACJAwAAAAA=&#10;" strokecolor="black [3213]" strokeweight="1.5pt">
                            <v:textbox>
                              <w:txbxContent>
                                <w:p w:rsidR="009A74F5" w:rsidRPr="00C774F4" w:rsidRDefault="009A74F5" w:rsidP="00F74201">
                                  <w:pPr>
                                    <w:spacing w:line="240" w:lineRule="auto"/>
                                    <w:jc w:val="center"/>
                                    <w:rPr>
                                      <w:b/>
                                      <w:szCs w:val="20"/>
                                      <w:lang w:val="es-MX"/>
                                    </w:rPr>
                                  </w:pPr>
                                  <w:r>
                                    <w:rPr>
                                      <w:b/>
                                      <w:szCs w:val="20"/>
                                      <w:lang w:val="es-MX"/>
                                    </w:rPr>
                                    <w:t>FIN</w:t>
                                  </w:r>
                                </w:p>
                              </w:txbxContent>
                            </v:textbox>
                          </v:shape>
                          <v:rect id="AutoShape 47" o:spid="_x0000_s2427" style="position:absolute;left:47015;top:23393;width:11756;height:6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EsMA&#10;AADcAAAADwAAAGRycy9kb3ducmV2LnhtbESPQYvCMBSE74L/IbwFb5ruIiLVKMuCsAcRrF68PZrX&#10;ptq8lCaa+u/NwoLHYWa+YdbbwbbiQb1vHCv4nGUgiEunG64VnE+76RKED8gaW8ek4EketpvxaI25&#10;dpGP9ChCLRKEfY4KTAhdLqUvDVn0M9cRJ69yvcWQZF9L3WNMcNvKryxbSIsNpwWDHf0YKm/F3SqI&#10;u2txjRdrLufDfj/ERlfVTSs1+Ri+VyACDeEd/m//agXz5QL+zq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s/EsMAAADcAAAADwAAAAAAAAAAAAAAAACYAgAAZHJzL2Rv&#10;d25yZXYueG1sUEsFBgAAAAAEAAQA9QAAAIgDAAAAAA==&#10;" strokecolor="black [3213]" strokeweight="1.5pt">
                            <v:textbox>
                              <w:txbxContent>
                                <w:p w:rsidR="009A74F5" w:rsidRPr="00C3389B" w:rsidRDefault="009A74F5" w:rsidP="00F74201">
                                  <w:pPr>
                                    <w:spacing w:line="240" w:lineRule="auto"/>
                                    <w:rPr>
                                      <w:szCs w:val="20"/>
                                      <w:lang w:val="es-MX"/>
                                    </w:rPr>
                                  </w:pPr>
                                  <w:r w:rsidRPr="00C3389B">
                                    <w:rPr>
                                      <w:szCs w:val="20"/>
                                      <w:lang w:val="es-MX"/>
                                    </w:rPr>
                                    <w:t>Re</w:t>
                                  </w:r>
                                  <w:r>
                                    <w:rPr>
                                      <w:szCs w:val="20"/>
                                      <w:lang w:val="es-MX"/>
                                    </w:rPr>
                                    <w:t>aliza el cobro y emite ticket de pago</w:t>
                                  </w:r>
                                </w:p>
                                <w:p w:rsidR="009A74F5" w:rsidRPr="00C3389B" w:rsidRDefault="009A74F5" w:rsidP="00F74201">
                                  <w:pPr>
                                    <w:spacing w:line="240" w:lineRule="auto"/>
                                    <w:rPr>
                                      <w:szCs w:val="20"/>
                                      <w:lang w:val="es-MX"/>
                                    </w:rPr>
                                  </w:pPr>
                                </w:p>
                              </w:txbxContent>
                            </v:textbox>
                          </v:rect>
                          <v:shape id="AutoShape 47" o:spid="_x0000_s2428" type="#_x0000_t114" style="position:absolute;left:35966;top:29794;width:9468;height:17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Jx8cA&#10;AADcAAAADwAAAGRycy9kb3ducmV2LnhtbESPT2vCQBTE70K/w/IK3nTTIv6JWaUURDEeWhX0+JJ9&#10;TUKzb0N21dRP7xYKPQ4z8xsmWXamFldqXWVZwcswAkGcW11xoeB4WA2mIJxH1lhbJgU/5GC5eOol&#10;GGt740+67n0hAoRdjApK75tYSpeXZNANbUMcvC/bGvRBtoXULd4C3NTyNYrG0mDFYaHEht5Lyr/3&#10;F6NgfboUszr9SLP0vpmds0O+2953SvWfu7c5CE+d/w//tTdawWg6gd8z4Qj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UScfHAAAA3AAAAA8AAAAAAAAAAAAAAAAAmAIAAGRy&#10;cy9kb3ducmV2LnhtbFBLBQYAAAAABAAEAPUAAACMAwAAAAA=&#10;" strokecolor="black [3213]" strokeweight="1.5pt">
                            <v:textbox>
                              <w:txbxContent>
                                <w:p w:rsidR="009A74F5" w:rsidRPr="00C3389B" w:rsidRDefault="009A74F5" w:rsidP="00F74201">
                                  <w:pPr>
                                    <w:spacing w:line="240" w:lineRule="auto"/>
                                    <w:rPr>
                                      <w:szCs w:val="20"/>
                                      <w:lang w:val="es-MX"/>
                                    </w:rPr>
                                  </w:pPr>
                                  <w:r w:rsidRPr="00C3389B">
                                    <w:rPr>
                                      <w:szCs w:val="20"/>
                                      <w:lang w:val="es-MX"/>
                                    </w:rPr>
                                    <w:t>E</w:t>
                                  </w:r>
                                  <w:r>
                                    <w:rPr>
                                      <w:szCs w:val="20"/>
                                      <w:lang w:val="es-MX"/>
                                    </w:rPr>
                                    <w:t xml:space="preserve">labora orden de </w:t>
                                  </w:r>
                                  <w:r w:rsidR="001C20C9">
                                    <w:rPr>
                                      <w:szCs w:val="20"/>
                                      <w:lang w:val="es-MX"/>
                                    </w:rPr>
                                    <w:t>Re inhumación</w:t>
                                  </w:r>
                                  <w:r>
                                    <w:rPr>
                                      <w:szCs w:val="20"/>
                                      <w:lang w:val="es-MX"/>
                                    </w:rPr>
                                    <w:t xml:space="preserve"> y e</w:t>
                                  </w:r>
                                  <w:r w:rsidRPr="00C3389B">
                                    <w:rPr>
                                      <w:szCs w:val="20"/>
                                      <w:lang w:val="es-MX"/>
                                    </w:rPr>
                                    <w:t>ntrega al ciudadano Título de Derecho de Uso Original</w:t>
                                  </w:r>
                                </w:p>
                              </w:txbxContent>
                            </v:textbox>
                          </v:shape>
                          <v:shape id="_x0000_s2429" type="#_x0000_t128" style="position:absolute;left:23697;top:42608;width:10337;height:12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U1cEA&#10;AADcAAAADwAAAGRycy9kb3ducmV2LnhtbERPzWoCMRC+C32HMAVvmrUWka1RRFrQQ6H+PMCwme5u&#10;3Zmkm3SNb98cCj1+fP+rTeJODdSH1omB2bQARVI520pt4HJ+myxBhYhisXNCBu4UYLN+GK2wtO4m&#10;RxpOsVY5REKJBpoYfal1qBpiDFPnSTL36XrGmGFfa9vjLYdzp5+KYqEZW8kNDXraNVRdTz9sYPvl&#10;d5zmzOnj/Z6G14v/vs4Oxowf0/YFVKQU/8V/7r018LzMa/OZf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rFNXBAAAA3AAAAA8AAAAAAAAAAAAAAAAAmAIAAGRycy9kb3du&#10;cmV2LnhtbFBLBQYAAAAABAAEAPUAAACGAwAAAAA=&#10;" strokecolor="black [3213]" strokeweight="1.5pt">
                            <v:textbox>
                              <w:txbxContent>
                                <w:p w:rsidR="009A74F5" w:rsidRPr="00C3389B" w:rsidRDefault="009A74F5" w:rsidP="00F74201">
                                  <w:pPr>
                                    <w:spacing w:line="240" w:lineRule="auto"/>
                                    <w:rPr>
                                      <w:szCs w:val="20"/>
                                      <w:lang w:val="es-MX"/>
                                    </w:rPr>
                                  </w:pPr>
                                </w:p>
                              </w:txbxContent>
                            </v:textbox>
                          </v:shape>
                          <v:shape id="206 Conector recto de flecha" o:spid="_x0000_s2430" type="#_x0000_t32" style="position:absolute;left:28968;top:55081;width:29;height:6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cC8MAAADcAAAADwAAAGRycy9kb3ducmV2LnhtbERPXWvCMBR9F/wP4Qq+aarocNW0iLAx&#10;BDfmJvh4ba5NsbkpTWa7/frlYbDHw/ne5L2txZ1aXzlWMJsmIIgLpysuFXx+PE1WIHxA1lg7JgXf&#10;5CHPhoMNptp1/E73YyhFDGGfogITQpNK6QtDFv3UNcSRu7rWYoiwLaVusYvhtpbzJHmQFiuODQYb&#10;2hkqbscvq2AXLqfl/nWGh/Pz9Y1Wydb8HDqlxqN+uwYRqA//4j/3i1aweIzz45l4B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YnAvDAAAA3AAAAA8AAAAAAAAAAAAA&#10;AAAAoQIAAGRycy9kb3ducmV2LnhtbFBLBQYAAAAABAAEAPkAAACRAwAAAAA=&#10;" strokecolor="black [3213]" strokeweight="1.5pt">
                            <v:stroke endarrow="open" joinstyle="miter"/>
                          </v:shape>
                          <v:shape id="AutoShape 42" o:spid="_x0000_s2431" type="#_x0000_t114" style="position:absolute;left:36118;top:1524;width:9360;height:1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i9cYA&#10;AADcAAAADwAAAGRycy9kb3ducmV2LnhtbESPQWvCQBSE7wX/w/KE3urGUkoTXUUEqTQeNBb0+Mw+&#10;k2D2bciuGv31rlDocZiZb5jxtDO1uFDrKssKhoMIBHFudcWFgt/t4u0LhPPIGmvLpOBGDqaT3ssY&#10;E22vvKFL5gsRIOwSVFB63yRSurwkg25gG+LgHW1r0AfZFlK3eA1wU8v3KPqUBisOCyU2NC8pP2Vn&#10;o+B7dy7iOl2nh/S+jPeHbb76ua+Ueu13sxEIT53/D/+1l1rBRzyE55l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ji9cYAAADcAAAADwAAAAAAAAAAAAAAAACYAgAAZHJz&#10;L2Rvd25yZXYueG1sUEsFBgAAAAAEAAQA9QAAAIsDAAAAAA==&#10;" strokecolor="black [3213]" strokeweight="1.5pt">
                            <v:textbox>
                              <w:txbxContent>
                                <w:p w:rsidR="009A74F5" w:rsidRPr="004F0899" w:rsidRDefault="009A74F5" w:rsidP="00F74201">
                                  <w:pPr>
                                    <w:spacing w:line="240" w:lineRule="auto"/>
                                    <w:rPr>
                                      <w:sz w:val="18"/>
                                      <w:szCs w:val="18"/>
                                      <w:lang w:val="es-MX"/>
                                    </w:rPr>
                                  </w:pPr>
                                  <w:r w:rsidRPr="004F0899">
                                    <w:rPr>
                                      <w:sz w:val="18"/>
                                      <w:szCs w:val="18"/>
                                      <w:lang w:val="es-MX"/>
                                    </w:rPr>
                                    <w:t xml:space="preserve">Elabora la Orden de </w:t>
                                  </w:r>
                                  <w:r w:rsidR="001C20C9" w:rsidRPr="004F0899">
                                    <w:rPr>
                                      <w:sz w:val="18"/>
                                      <w:szCs w:val="18"/>
                                      <w:lang w:val="es-MX"/>
                                    </w:rPr>
                                    <w:t>Re inhumación</w:t>
                                  </w:r>
                                  <w:r w:rsidRPr="004F0899">
                                    <w:rPr>
                                      <w:sz w:val="18"/>
                                      <w:szCs w:val="18"/>
                                      <w:lang w:val="es-MX"/>
                                    </w:rPr>
                                    <w:t xml:space="preserve"> de Restos Áridos y retiene Titulo Original. </w:t>
                                  </w:r>
                                </w:p>
                              </w:txbxContent>
                            </v:textbox>
                          </v:shape>
                          <v:shape id="202 Conector angular" o:spid="_x0000_s2432" type="#_x0000_t34" style="position:absolute;left:21563;top:9867;width:14555;height:1088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OdMMAAADcAAAADwAAAGRycy9kb3ducmV2LnhtbESPT4vCMBTE78J+h/AW9qapsohWo4iw&#10;i6Ietur90bz+0ealNFGrn94Iwh6HmfkNM523phJXalxpWUG/F4EgTq0uOVdw2P90RyCcR9ZYWSYF&#10;d3Iwn310phhre+M/uiY+FwHCLkYFhfd1LKVLCzLoerYmDl5mG4M+yCaXusFbgJtKDqJoKA2WHBYK&#10;rGlZUHpOLkYByUNfZr8jXUabR7Y+HcdbXO6U+vpsFxMQnlr/H363V1rB93gArzPh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DnTDAAAA3AAAAA8AAAAAAAAAAAAA&#10;AAAAoQIAAGRycy9kb3ducmV2LnhtbFBLBQYAAAAABAAEAPkAAACRAwAAAAA=&#10;" strokecolor="black [3213]" strokeweight="1.5pt">
                            <v:stroke endarrow="open"/>
                          </v:shape>
                          <v:shape id="Rectangle 46" o:spid="_x0000_s2433" type="#_x0000_t114" style="position:absolute;left:23469;top:23393;width:9982;height:10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ZGccA&#10;AADcAAAADwAAAGRycy9kb3ducmV2LnhtbESPQWvCQBSE74X+h+UJvdWNbRETs5FSKJXGg1VBj8/s&#10;MwnNvg3ZVVN/vSsIPQ4z8w2TznrTiBN1rrasYDSMQBAXVtdcKtisP58nIJxH1thYJgV/5GCWPT6k&#10;mGh75h86rXwpAoRdggoq79tESldUZNANbUscvIPtDPogu1LqDs8Bbhr5EkVjabDmsFBhSx8VFb+r&#10;o1HwtT2WcZMv831+mce7/bpYfF8WSj0N+vcpCE+9/w/f23Ot4C1+hduZc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22RnHAAAA3AAAAA8AAAAAAAAAAAAAAAAAmAIAAGRy&#10;cy9kb3ducmV2LnhtbFBLBQYAAAAABAAEAPUAAACMAwAAAAA=&#10;" strokecolor="black [3213]" strokeweight="1.5pt">
                            <v:textbox>
                              <w:txbxContent>
                                <w:p w:rsidR="009A74F5" w:rsidRPr="00C3389B" w:rsidRDefault="009A74F5" w:rsidP="00F74201">
                                  <w:pPr>
                                    <w:spacing w:line="240" w:lineRule="auto"/>
                                    <w:rPr>
                                      <w:szCs w:val="20"/>
                                      <w:lang w:val="es-MX"/>
                                    </w:rPr>
                                  </w:pPr>
                                  <w:r w:rsidRPr="00C3389B">
                                    <w:rPr>
                                      <w:szCs w:val="20"/>
                                      <w:lang w:val="es-MX"/>
                                    </w:rPr>
                                    <w:t>Verifica documentación</w:t>
                                  </w:r>
                                  <w:r>
                                    <w:rPr>
                                      <w:szCs w:val="20"/>
                                      <w:lang w:val="es-MX"/>
                                    </w:rPr>
                                    <w:t xml:space="preserve"> y elabora</w:t>
                                  </w:r>
                                  <w:r w:rsidRPr="00C3389B">
                                    <w:rPr>
                                      <w:szCs w:val="20"/>
                                      <w:lang w:val="es-MX"/>
                                    </w:rPr>
                                    <w:t xml:space="preserve"> pase de pago.</w:t>
                                  </w:r>
                                </w:p>
                              </w:txbxContent>
                            </v:textbox>
                          </v:shape>
                          <v:shape id="208 Conector recto de flecha" o:spid="_x0000_s2434" type="#_x0000_t32" style="position:absolute;left:33451;top:27203;width:13545;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Zl4MMAAADcAAAADwAAAGRycy9kb3ducmV2LnhtbESPQYvCMBSE78L+h/AWvGmqgi5do+wK&#10;ggc9aIW9vm2ebbF5qUm09d8bQfA4zMw3zHzZmVrcyPnKsoLRMAFBnFtdcaHgmK0HXyB8QNZYWyYF&#10;d/KwXHz05phq2/KebodQiAhhn6KCMoQmldLnJRn0Q9sQR+9kncEQpSukdthGuKnlOEmm0mDFcaHE&#10;hlYl5efD1SjY/f7Jf9te2s3kQpmZbN21ymdK9T+7n28QgbrwDr/aG61gNprC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mZeDDAAAA3AAAAA8AAAAAAAAAAAAA&#10;AAAAoQIAAGRycy9kb3ducmV2LnhtbFBLBQYAAAAABAAEAPkAAACRAwAAAAA=&#10;" strokecolor="black [3213]" strokeweight="1.5pt">
                            <v:stroke endarrow="open" joinstyle="miter"/>
                          </v:shape>
                          <v:rect id="AutoShape 53" o:spid="_x0000_s2435" style="position:absolute;top:30251;width:10229;height:8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F3MMA&#10;AADcAAAADwAAAGRycy9kb3ducmV2LnhtbESPQYvCMBSE74L/ITxhb5qqsEg1igjCHkTY6sXbo3lt&#10;qs1LaaLp/vvNwoLHYWa+YTa7wbbiRb1vHCuYzzIQxKXTDdcKrpfjdAXCB2SNrWNS8EMedtvxaIO5&#10;dpG/6VWEWiQI+xwVmBC6XEpfGrLoZ64jTl7leoshyb6WuseY4LaViyz7lBYbTgsGOzoYKh/F0yqI&#10;x3txjzdrbtfz6TTERlfVQyv1MRn2axCBhvAO/7e/tILVcgF/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4F3MMAAADcAAAADwAAAAAAAAAAAAAAAACYAgAAZHJzL2Rv&#10;d25yZXYueG1sUEsFBgAAAAAEAAQA9QAAAIgDAAAAAA==&#10;" strokecolor="black [3213]" strokeweight="1.5pt">
                            <v:textbox>
                              <w:txbxContent>
                                <w:p w:rsidR="009A74F5" w:rsidRPr="004F0899" w:rsidRDefault="009A74F5" w:rsidP="00F74201">
                                  <w:pPr>
                                    <w:spacing w:line="240" w:lineRule="auto"/>
                                    <w:rPr>
                                      <w:sz w:val="18"/>
                                      <w:szCs w:val="18"/>
                                      <w:lang w:val="es-MX"/>
                                    </w:rPr>
                                  </w:pPr>
                                  <w:r w:rsidRPr="004F0899">
                                    <w:rPr>
                                      <w:sz w:val="18"/>
                                      <w:szCs w:val="18"/>
                                      <w:lang w:val="es-MX"/>
                                    </w:rPr>
                                    <w:t>Recibe original de la Orden de Re-inhumación de Restos</w:t>
                                  </w:r>
                                  <w:r>
                                    <w:rPr>
                                      <w:sz w:val="18"/>
                                      <w:szCs w:val="18"/>
                                      <w:lang w:val="es-MX"/>
                                    </w:rPr>
                                    <w:t xml:space="preserve"> Áridos</w:t>
                                  </w:r>
                                  <w:r w:rsidRPr="004F0899">
                                    <w:rPr>
                                      <w:sz w:val="18"/>
                                      <w:szCs w:val="18"/>
                                      <w:lang w:val="es-MX"/>
                                    </w:rPr>
                                    <w:t>.</w:t>
                                  </w:r>
                                </w:p>
                                <w:p w:rsidR="009A74F5" w:rsidRPr="00C3389B" w:rsidRDefault="009A74F5" w:rsidP="00F74201">
                                  <w:pPr>
                                    <w:spacing w:line="240" w:lineRule="auto"/>
                                    <w:rPr>
                                      <w:szCs w:val="20"/>
                                      <w:lang w:val="es-MX"/>
                                    </w:rPr>
                                  </w:pPr>
                                </w:p>
                              </w:txbxContent>
                            </v:textbox>
                          </v:rect>
                          <v:shape id="194 Conector recto de flecha" o:spid="_x0000_s2436" type="#_x0000_t32" style="position:absolute;left:9448;top:11201;width:2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2obMUAAADcAAAADwAAAGRycy9kb3ducmV2LnhtbESPQWvCQBSE70L/w/IKvenGSkuIriJC&#10;RQpa1BY8PrPPbDD7NmS3Jvrr3ULB4zAz3zCTWWcrcaHGl44VDAcJCOLc6ZILBd/7j34KwgdkjZVj&#10;UnAlD7PpU2+CmXYtb+myC4WIEPYZKjAh1JmUPjdk0Q9cTRy9k2sshiibQuoG2wi3lXxNkndpseS4&#10;YLCmhaH8vPu1Chbh+PP2uRni+rA8fVGazM1t3Sr18tzNxyACdeER/m+vtIJ0NIK/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2obMUAAADcAAAADwAAAAAAAAAA&#10;AAAAAAChAgAAZHJzL2Rvd25yZXYueG1sUEsFBgAAAAAEAAQA+QAAAJMDAAAAAA==&#10;" strokecolor="black [3213]" strokeweight="1.5pt">
                            <v:stroke endarrow="open" joinstyle="miter"/>
                          </v:shape>
                          <v:rect id="AutoShape 53" o:spid="_x0000_s2437" style="position:absolute;left:11963;top:40614;width:10604;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4M8QA&#10;AADcAAAADwAAAGRycy9kb3ducmV2LnhtbESPT4vCMBTE7wt+h/AEb2vqH0SqUUQQ9iALVi/eHs1r&#10;U21eSpM13W+/WVjY4zAzv2G2+8G24kW9bxwrmE0zEMSl0w3XCm7X0/sahA/IGlvHpOCbPOx3o7ct&#10;5tpFvtCrCLVIEPY5KjAhdLmUvjRk0U9dR5y8yvUWQ5J9LXWPMcFtK+dZtpIWG04LBjs6GiqfxZdV&#10;EE+P4hHv1txvn+fzEBtdVU+t1GQ8HDYgAg3hP/zX/tAK1osl/J5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bODPEAAAA3AAAAA8AAAAAAAAAAAAAAAAAmAIAAGRycy9k&#10;b3ducmV2LnhtbFBLBQYAAAAABAAEAPUAAACJAwAAAAA=&#10;" strokecolor="black [3213]" strokeweight="1.5pt">
                            <v:textbox>
                              <w:txbxContent>
                                <w:p w:rsidR="009A74F5" w:rsidRPr="00C3389B" w:rsidRDefault="009A74F5" w:rsidP="00F74201">
                                  <w:pPr>
                                    <w:spacing w:line="240" w:lineRule="auto"/>
                                    <w:rPr>
                                      <w:szCs w:val="20"/>
                                      <w:lang w:val="es-MX"/>
                                    </w:rPr>
                                  </w:pPr>
                                  <w:r w:rsidRPr="00C3389B">
                                    <w:rPr>
                                      <w:szCs w:val="20"/>
                                      <w:lang w:val="es-MX"/>
                                    </w:rPr>
                                    <w:t>Lleva a cabo el servicio de re-inhumación.</w:t>
                                  </w:r>
                                </w:p>
                                <w:p w:rsidR="009A74F5" w:rsidRPr="00573C44" w:rsidRDefault="009A74F5" w:rsidP="00F74201">
                                  <w:pPr>
                                    <w:spacing w:line="240" w:lineRule="auto"/>
                                    <w:rPr>
                                      <w:sz w:val="14"/>
                                      <w:szCs w:val="14"/>
                                      <w:lang w:val="es-MX"/>
                                    </w:rPr>
                                  </w:pPr>
                                </w:p>
                              </w:txbxContent>
                            </v:textbox>
                          </v:rect>
                          <v:shape id="197 Conector angular" o:spid="_x0000_s2438" type="#_x0000_t34" style="position:absolute;left:3733;top:38481;width:8535;height:595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MzcUAAADcAAAADwAAAGRycy9kb3ducmV2LnhtbESPQYvCMBSE78L+h/AEb5pWWSnVKCLI&#10;iiyCdVk8PppnW21eShO1++83guBxmJlvmPmyM7W4U+sqywriUQSCOLe64kLBz3EzTEA4j6yxtkwK&#10;/sjBcvHRm2Oq7YMPdM98IQKEXYoKSu+bVEqXl2TQjWxDHLyzbQ36INtC6hYfAW5qOY6iqTRYcVgo&#10;saF1Sfk1uxkF669LPElOu/H+evk9fMdHmWyas1KDfreagfDU+Xf41d5qBcnkE55nw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jMzcUAAADcAAAADwAAAAAAAAAA&#10;AAAAAAChAgAAZHJzL2Rvd25yZXYueG1sUEsFBgAAAAAEAAQA+QAAAJMDAAAAAA==&#10;" adj="-193" strokecolor="black [3213]" strokeweight="1.5pt">
                            <v:stroke endarrow="open"/>
                          </v:shape>
                          <v:shape id="200 Conector angular" o:spid="_x0000_s2439" type="#_x0000_t34" style="position:absolute;left:15924;top:47091;width:10357;height:175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l+LsYAAADcAAAADwAAAGRycy9kb3ducmV2LnhtbESPQWvCQBSE70L/w/IKvelGrRJSVyml&#10;xUIv1irS2yP7TEKzb0P2aeK/7wqCx2FmvmEWq97V6kxtqDwbGI8SUMS5txUXBnY/H8MUVBBki7Vn&#10;MnChAKvlw2CBmfUdf9N5K4WKEA4ZGihFmkzrkJfkMIx8Qxy9o28dSpRtoW2LXYS7Wk+SZK4dVhwX&#10;SmzoraT8b3tyBo77/SyV9013+ZXx8+RrujusD4kxT4/96wsooV7u4Vv70xpIp3O4nolH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Jfi7GAAAA3AAAAA8AAAAAAAAA&#10;AAAAAAAAoQIAAGRycy9kb3ducmV2LnhtbFBLBQYAAAAABAAEAPkAAACUAwAAAAA=&#10;" adj="203" strokecolor="black [3213]" strokeweight="1.5pt">
                            <v:stroke endarrow="open"/>
                          </v:shape>
                          <v:shape id="21 Conector angular" o:spid="_x0000_s2440" type="#_x0000_t34" style="position:absolute;left:33451;top:16687;width:8078;height:823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H/MQAAADcAAAADwAAAGRycy9kb3ducmV2LnhtbESPT2vCQBTE7wW/w/KE3upGCxqjq4jQ&#10;oqiHRr0/si9/2uzbkF017ad3BaHHYWZ+w8yXnanFlVpXWVYwHEQgiDOrKy4UnI4fbzEI55E11pZJ&#10;wS85WC56L3NMtL3xF11TX4gAYZeggtL7JpHSZSUZdAPbEAcvt61BH2RbSN3iLcBNLUdRNJYGKw4L&#10;JTa0Lin7SS9GAcnTUOafsa6i3V++/T5P97g+KPXa71YzEJ46/x9+tjdaQfw+gceZc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8gf8xAAAANwAAAAPAAAAAAAAAAAA&#10;AAAAAKECAABkcnMvZG93bnJldi54bWxQSwUGAAAAAAQABAD5AAAAkgMAAAAA&#10;" adj="0" strokecolor="black [3213]" strokeweight="1.5pt">
                            <v:stroke endarrow="open"/>
                          </v:shape>
                          <v:shape id="2064 Conector angular" o:spid="_x0000_s2441" type="#_x0000_t34" style="position:absolute;left:45415;top:30327;width:7143;height:534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0ILMIAAADcAAAADwAAAGRycy9kb3ducmV2LnhtbERPz2vCMBS+D/wfwhO8zdTJRqlGkeHG&#10;TsNV2fD2SJ5tsXkpSWq7/94cBjt+fL/X29G24kY+NI4VLOYZCGLtTMOVgtPx7TEHESKywdYxKfil&#10;ANvN5GGNhXEDf9GtjJVIIRwKVFDH2BVSBl2TxTB3HXHiLs5bjAn6ShqPQwq3rXzKshdpseHUUGNH&#10;rzXpa9lbBT9yv7g+n0fu9fenNz0f9u9+UGo2HXcrEJHG+C/+c38YBfkyrU1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0ILMIAAADcAAAADwAAAAAAAAAAAAAA&#10;AAChAgAAZHJzL2Rvd25yZXYueG1sUEsFBgAAAAAEAAQA+QAAAJADAAAAAA==&#10;" adj="202" strokecolor="black [3213]" strokeweight="1.5pt">
                            <v:stroke endarrow="open"/>
                          </v:shape>
                        </v:group>
                        <v:shape id="44 Conector recto de flecha" o:spid="_x0000_s2442" type="#_x0000_t32" style="position:absolute;left:10223;top:36258;width:25735;height: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TYP8QAAADcAAAADwAAAGRycy9kb3ducmV2LnhtbESPQYvCMBSE78L+h/CEvWmqK+J2jbII&#10;goelYuvB46N5ttXmpTSxdv+9EQSPw8x8wyzXvalFR62rLCuYjCMQxLnVFRcKjtl2tADhPLLG2jIp&#10;+CcH69XHYImxtnc+UJf6QgQIuxgVlN43sZQuL8mgG9uGOHhn2xr0QbaF1C3eA9zUchpFc2mw4rBQ&#10;YkObkvJrejMKko54mh6zi9tcdbKfnfJsl/wp9Tnsf39AeOr9O/xq77SCxdc3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Ng/xAAAANwAAAAPAAAAAAAAAAAA&#10;AAAAAKECAABkcnMvZG93bnJldi54bWxQSwUGAAAAAAQABAD5AAAAkgMAAAAA&#10;" strokecolor="black [3213]" strokeweight="1.5pt">
                          <v:stroke endarrow="open" joinstyle="miter"/>
                        </v:shape>
                      </v:group>
                      <v:shape id="46 Cuadro de texto" o:spid="_x0000_s2443" type="#_x0000_t202" style="position:absolute;left:24638;top:41973;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lbcQA&#10;AADcAAAADwAAAGRycy9kb3ducmV2LnhtbERPTWvCQBC9F/wPywi9NRtFS4hZRQJSKe1B68XbmB2T&#10;YHY2ZrdJ6q/vHgo9Pt53thlNI3rqXG1ZwSyKQRAXVtdcKjh97V4SEM4ja2wsk4IfcrBZT54yTLUd&#10;+ED90ZcihLBLUUHlfZtK6YqKDLrItsSBu9rOoA+wK6XucAjhppHzOH6VBmsODRW2lFdU3I7fRsF7&#10;vvvEw2VukkeTv31ct+39dF4q9TwdtysQnkb/L/5z77WCZBH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B5W3EAAAA3AAAAA8AAAAAAAAAAAAAAAAAmAIAAGRycy9k&#10;b3ducmV2LnhtbFBLBQYAAAAABAAEAPUAAACJAwAAAAA=&#10;" filled="f" stroked="f" strokeweight=".5pt">
                        <v:textbox>
                          <w:txbxContent>
                            <w:p w:rsidR="009A74F5" w:rsidRDefault="009A74F5" w:rsidP="00F74201">
                              <w:pPr>
                                <w:spacing w:line="240" w:lineRule="auto"/>
                                <w:rPr>
                                  <w:sz w:val="16"/>
                                  <w:szCs w:val="16"/>
                                  <w:lang w:val="es-MX"/>
                                </w:rPr>
                              </w:pPr>
                              <w:r w:rsidRPr="00AC0030">
                                <w:rPr>
                                  <w:sz w:val="16"/>
                                  <w:szCs w:val="16"/>
                                  <w:lang w:val="es-MX"/>
                                </w:rPr>
                                <w:t xml:space="preserve">Archiva copia de </w:t>
                              </w:r>
                              <w:r>
                                <w:rPr>
                                  <w:sz w:val="16"/>
                                  <w:szCs w:val="16"/>
                                  <w:lang w:val="es-MX"/>
                                </w:rPr>
                                <w:t xml:space="preserve">Formato </w:t>
                              </w:r>
                            </w:p>
                            <w:p w:rsidR="009A74F5" w:rsidRPr="00AC0030" w:rsidRDefault="009A74F5" w:rsidP="00F74201">
                              <w:pPr>
                                <w:spacing w:line="240" w:lineRule="auto"/>
                                <w:rPr>
                                  <w:sz w:val="16"/>
                                  <w:szCs w:val="16"/>
                                  <w:lang w:val="es-MX"/>
                                </w:rPr>
                              </w:pPr>
                              <w:r>
                                <w:rPr>
                                  <w:sz w:val="16"/>
                                  <w:szCs w:val="16"/>
                                  <w:lang w:val="es-MX"/>
                                </w:rPr>
                                <w:t>e integra en expediente</w:t>
                              </w:r>
                            </w:p>
                            <w:p w:rsidR="009A74F5" w:rsidRDefault="009A74F5" w:rsidP="00F74201"/>
                          </w:txbxContent>
                        </v:textbox>
                      </v:shape>
                    </v:group>
                  </w:pict>
                </mc:Fallback>
              </mc:AlternateContent>
            </w: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p w:rsidR="00F74201" w:rsidRPr="007078EE" w:rsidRDefault="00F74201" w:rsidP="0022745E">
            <w:pPr>
              <w:jc w:val="center"/>
              <w:rPr>
                <w:rFonts w:cs="Arial"/>
                <w:b/>
                <w:sz w:val="16"/>
                <w:szCs w:val="16"/>
              </w:rPr>
            </w:pPr>
          </w:p>
        </w:tc>
        <w:tc>
          <w:tcPr>
            <w:tcW w:w="1916" w:type="dxa"/>
            <w:shd w:val="clear" w:color="auto" w:fill="auto"/>
          </w:tcPr>
          <w:p w:rsidR="00F74201" w:rsidRPr="007078EE" w:rsidRDefault="00F74201" w:rsidP="0022745E">
            <w:pPr>
              <w:spacing w:line="240" w:lineRule="auto"/>
              <w:jc w:val="center"/>
              <w:rPr>
                <w:rFonts w:cs="Arial"/>
                <w:b/>
                <w:sz w:val="16"/>
                <w:szCs w:val="16"/>
              </w:rPr>
            </w:pPr>
          </w:p>
        </w:tc>
        <w:tc>
          <w:tcPr>
            <w:tcW w:w="1905" w:type="dxa"/>
            <w:gridSpan w:val="2"/>
          </w:tcPr>
          <w:p w:rsidR="00F74201" w:rsidRPr="007078EE" w:rsidRDefault="00F74201" w:rsidP="0022745E">
            <w:pPr>
              <w:jc w:val="center"/>
              <w:rPr>
                <w:rFonts w:cs="Arial"/>
                <w:b/>
                <w:sz w:val="16"/>
                <w:szCs w:val="16"/>
              </w:rPr>
            </w:pPr>
          </w:p>
        </w:tc>
        <w:tc>
          <w:tcPr>
            <w:tcW w:w="1759" w:type="dxa"/>
          </w:tcPr>
          <w:p w:rsidR="00F74201" w:rsidRPr="007078EE" w:rsidRDefault="00F74201" w:rsidP="0022745E">
            <w:pPr>
              <w:jc w:val="center"/>
              <w:rPr>
                <w:rFonts w:cs="Arial"/>
                <w:b/>
                <w:noProof/>
                <w:sz w:val="16"/>
                <w:szCs w:val="16"/>
                <w:lang w:val="es-MX" w:eastAsia="es-MX"/>
              </w:rPr>
            </w:pPr>
          </w:p>
        </w:tc>
        <w:tc>
          <w:tcPr>
            <w:tcW w:w="2116" w:type="dxa"/>
          </w:tcPr>
          <w:p w:rsidR="00F74201" w:rsidRPr="007078EE" w:rsidRDefault="00F74201" w:rsidP="0022745E">
            <w:pPr>
              <w:jc w:val="center"/>
              <w:rPr>
                <w:rFonts w:cs="Arial"/>
                <w:b/>
                <w:noProof/>
                <w:sz w:val="16"/>
                <w:szCs w:val="16"/>
                <w:lang w:val="es-MX" w:eastAsia="es-MX"/>
              </w:rPr>
            </w:pPr>
          </w:p>
        </w:tc>
      </w:tr>
    </w:tbl>
    <w:p w:rsidR="00F74201" w:rsidRPr="007078EE" w:rsidRDefault="00F74201" w:rsidP="00F74201">
      <w:pPr>
        <w:spacing w:after="532"/>
        <w:rPr>
          <w:rFonts w:cs="Arial"/>
          <w:b/>
          <w:sz w:val="24"/>
        </w:rPr>
        <w:sectPr w:rsidR="00F74201" w:rsidRPr="007078EE" w:rsidSect="0057602F">
          <w:pgSz w:w="12240" w:h="15840" w:code="1"/>
          <w:pgMar w:top="1418" w:right="1701" w:bottom="1418" w:left="1701" w:header="1418" w:footer="567" w:gutter="0"/>
          <w:cols w:space="708"/>
          <w:docGrid w:linePitch="360"/>
        </w:sectPr>
      </w:pPr>
    </w:p>
    <w:p w:rsidR="00F74201" w:rsidRPr="007078EE" w:rsidRDefault="00F74201" w:rsidP="00F74201">
      <w:pPr>
        <w:spacing w:after="532"/>
        <w:jc w:val="center"/>
        <w:rPr>
          <w:rFonts w:cs="Arial"/>
          <w:b/>
          <w:sz w:val="28"/>
          <w:szCs w:val="28"/>
        </w:rPr>
      </w:pPr>
      <w:r w:rsidRPr="007078EE">
        <w:rPr>
          <w:rFonts w:cs="Arial"/>
          <w:b/>
          <w:sz w:val="28"/>
          <w:szCs w:val="28"/>
        </w:rPr>
        <w:lastRenderedPageBreak/>
        <w:t>PROCEDIMIENT</w:t>
      </w:r>
      <w:r w:rsidR="00411FC1">
        <w:rPr>
          <w:rFonts w:cs="Arial"/>
          <w:b/>
          <w:sz w:val="28"/>
          <w:szCs w:val="28"/>
        </w:rPr>
        <w:t xml:space="preserve">O </w:t>
      </w:r>
    </w:p>
    <w:p w:rsidR="00F74201" w:rsidRPr="00411FC1" w:rsidRDefault="00411FC1" w:rsidP="00411FC1">
      <w:pPr>
        <w:spacing w:after="532"/>
        <w:jc w:val="left"/>
        <w:rPr>
          <w:rFonts w:cs="Arial"/>
          <w:sz w:val="24"/>
        </w:rPr>
      </w:pPr>
      <w:r w:rsidRPr="00411FC1">
        <w:rPr>
          <w:rFonts w:cs="Arial"/>
          <w:sz w:val="24"/>
        </w:rPr>
        <w:t>Cesión de derecho</w:t>
      </w:r>
    </w:p>
    <w:p w:rsidR="00F74201" w:rsidRPr="007078EE" w:rsidRDefault="00F74201" w:rsidP="00411FC1">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rPr>
          <w:rFonts w:cs="Arial"/>
          <w:sz w:val="28"/>
          <w:szCs w:val="28"/>
        </w:rPr>
      </w:pPr>
      <w:r w:rsidRPr="007078EE">
        <w:rPr>
          <w:rFonts w:cs="Arial"/>
          <w:sz w:val="28"/>
          <w:szCs w:val="28"/>
        </w:rPr>
        <w:t>Tramitar autorización del titular a otra persona, en la cual cede sus derechos del lote, ya sea que haya señalado por escrito a quien corresponderán sus derechos en caso de que fallezca, si no existe esa determinación se resolverá por juicio sucesorio.</w:t>
      </w:r>
    </w:p>
    <w:p w:rsidR="00F74201" w:rsidRPr="007078EE" w:rsidRDefault="00F74201" w:rsidP="00411FC1">
      <w:pPr>
        <w:spacing w:after="532"/>
        <w:jc w:val="center"/>
        <w:rPr>
          <w:rFonts w:cs="Arial"/>
          <w:b/>
          <w:sz w:val="28"/>
          <w:szCs w:val="28"/>
        </w:rPr>
      </w:pPr>
      <w:r w:rsidRPr="007078EE">
        <w:rPr>
          <w:rFonts w:cs="Arial"/>
          <w:b/>
          <w:sz w:val="28"/>
          <w:szCs w:val="28"/>
        </w:rPr>
        <w:t xml:space="preserve">FUNDAMENTO </w:t>
      </w:r>
      <w:r w:rsidR="00814505" w:rsidRPr="007078EE">
        <w:rPr>
          <w:rFonts w:cs="Arial"/>
          <w:b/>
          <w:sz w:val="28"/>
          <w:szCs w:val="28"/>
        </w:rPr>
        <w:t>JURÍDICO</w:t>
      </w:r>
      <w:r w:rsidRPr="007078EE">
        <w:rPr>
          <w:rFonts w:cs="Arial"/>
          <w:b/>
          <w:sz w:val="28"/>
          <w:szCs w:val="28"/>
        </w:rPr>
        <w:t xml:space="preserve"> ADMINISTRATIVO DEL PROCEDIMIENTO</w:t>
      </w:r>
    </w:p>
    <w:p w:rsidR="00F74201" w:rsidRPr="007078EE" w:rsidRDefault="00F74201" w:rsidP="00F74201">
      <w:pPr>
        <w:spacing w:after="532"/>
        <w:rPr>
          <w:rFonts w:cs="Arial"/>
          <w:sz w:val="28"/>
          <w:szCs w:val="28"/>
        </w:rPr>
      </w:pPr>
      <w:r w:rsidRPr="007078EE">
        <w:rPr>
          <w:rFonts w:cs="Arial"/>
          <w:sz w:val="28"/>
          <w:szCs w:val="28"/>
        </w:rPr>
        <w:t xml:space="preserve">Reglamento de Panteones, Titulo IV, Capítulo I, Art 80 y 81 </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Default="00F74201" w:rsidP="00F74201">
      <w:pPr>
        <w:spacing w:after="532" w:line="240" w:lineRule="auto"/>
        <w:jc w:val="center"/>
        <w:rPr>
          <w:rFonts w:cs="Arial"/>
          <w:b/>
          <w:sz w:val="24"/>
        </w:rPr>
      </w:pPr>
    </w:p>
    <w:p w:rsidR="00F74201" w:rsidRDefault="00F74201" w:rsidP="00F74201">
      <w:pPr>
        <w:spacing w:line="240" w:lineRule="auto"/>
        <w:jc w:val="center"/>
        <w:rPr>
          <w:rFonts w:cs="Arial"/>
          <w:b/>
          <w:sz w:val="24"/>
        </w:rPr>
      </w:pPr>
    </w:p>
    <w:p w:rsidR="00F74201" w:rsidRPr="00C3389B" w:rsidRDefault="00F74201" w:rsidP="00F74201">
      <w:pPr>
        <w:spacing w:line="240" w:lineRule="auto"/>
        <w:jc w:val="center"/>
        <w:rPr>
          <w:rFonts w:cs="Arial"/>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142"/>
        <w:gridCol w:w="803"/>
        <w:gridCol w:w="803"/>
        <w:gridCol w:w="4352"/>
      </w:tblGrid>
      <w:tr w:rsidR="00F74201" w:rsidRPr="00C3389B" w:rsidTr="00411FC1">
        <w:trPr>
          <w:trHeight w:val="397"/>
        </w:trPr>
        <w:tc>
          <w:tcPr>
            <w:tcW w:w="0" w:type="auto"/>
            <w:gridSpan w:val="3"/>
            <w:shd w:val="clear" w:color="auto" w:fill="FFC000"/>
          </w:tcPr>
          <w:p w:rsidR="00F74201" w:rsidRPr="00C3389B" w:rsidRDefault="00F74201" w:rsidP="0022745E">
            <w:pPr>
              <w:spacing w:line="240" w:lineRule="auto"/>
              <w:jc w:val="left"/>
              <w:rPr>
                <w:rFonts w:cs="Arial"/>
                <w:b/>
                <w:szCs w:val="20"/>
              </w:rPr>
            </w:pPr>
            <w:r w:rsidRPr="00C3389B">
              <w:rPr>
                <w:rFonts w:cs="Arial"/>
                <w:b/>
                <w:szCs w:val="20"/>
              </w:rPr>
              <w:t xml:space="preserve">UNIDAD ADMINISTRATIVA: </w:t>
            </w:r>
          </w:p>
          <w:p w:rsidR="00F74201" w:rsidRPr="00C3389B" w:rsidRDefault="00F74201" w:rsidP="0022745E">
            <w:pPr>
              <w:spacing w:line="240" w:lineRule="auto"/>
              <w:jc w:val="left"/>
              <w:rPr>
                <w:rFonts w:cs="Arial"/>
                <w:szCs w:val="20"/>
              </w:rPr>
            </w:pPr>
            <w:r w:rsidRPr="00C3389B">
              <w:rPr>
                <w:rFonts w:cs="Arial"/>
                <w:szCs w:val="20"/>
              </w:rPr>
              <w:t>Coordinación de Panteones</w:t>
            </w:r>
          </w:p>
        </w:tc>
        <w:tc>
          <w:tcPr>
            <w:tcW w:w="0" w:type="auto"/>
            <w:gridSpan w:val="2"/>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201F1E" w:rsidRDefault="00F74201" w:rsidP="0022745E">
            <w:pPr>
              <w:spacing w:line="240" w:lineRule="auto"/>
              <w:jc w:val="left"/>
              <w:rPr>
                <w:rFonts w:cs="Arial"/>
                <w:szCs w:val="20"/>
              </w:rPr>
            </w:pPr>
            <w:r w:rsidRPr="00201F1E">
              <w:rPr>
                <w:rFonts w:cs="Arial"/>
                <w:szCs w:val="20"/>
              </w:rPr>
              <w:t>Departamento de Atención y Servicio al Publico</w:t>
            </w:r>
          </w:p>
        </w:tc>
      </w:tr>
      <w:tr w:rsidR="00F74201" w:rsidRPr="00C3389B" w:rsidTr="00411FC1">
        <w:trPr>
          <w:trHeight w:val="340"/>
        </w:trPr>
        <w:tc>
          <w:tcPr>
            <w:tcW w:w="0" w:type="auto"/>
            <w:gridSpan w:val="5"/>
            <w:tcBorders>
              <w:bottom w:val="single" w:sz="4" w:space="0" w:color="auto"/>
            </w:tcBorders>
            <w:shd w:val="clear" w:color="auto" w:fill="FFC000"/>
          </w:tcPr>
          <w:p w:rsidR="00F74201" w:rsidRPr="00C3389B" w:rsidRDefault="00F74201" w:rsidP="0022745E">
            <w:pPr>
              <w:spacing w:line="240" w:lineRule="auto"/>
              <w:jc w:val="left"/>
              <w:rPr>
                <w:rFonts w:cs="Arial"/>
                <w:b/>
                <w:szCs w:val="20"/>
              </w:rPr>
            </w:pPr>
            <w:r w:rsidRPr="00C3389B">
              <w:rPr>
                <w:rFonts w:cs="Arial"/>
                <w:b/>
                <w:szCs w:val="20"/>
              </w:rPr>
              <w:t>NOMBRE DEL PROCEDIMIENTO:</w:t>
            </w:r>
          </w:p>
          <w:p w:rsidR="00F74201" w:rsidRPr="00C3389B" w:rsidRDefault="00F74201" w:rsidP="00411FC1">
            <w:pPr>
              <w:spacing w:line="240" w:lineRule="auto"/>
              <w:jc w:val="left"/>
              <w:rPr>
                <w:rFonts w:cs="Arial"/>
                <w:szCs w:val="20"/>
              </w:rPr>
            </w:pPr>
            <w:r w:rsidRPr="00C3389B">
              <w:rPr>
                <w:rFonts w:cs="Arial"/>
                <w:szCs w:val="20"/>
              </w:rPr>
              <w:t>Cesión  de derecho</w:t>
            </w:r>
          </w:p>
        </w:tc>
      </w:tr>
      <w:tr w:rsidR="00F74201" w:rsidRPr="007078EE" w:rsidTr="0022745E">
        <w:trPr>
          <w:trHeight w:val="313"/>
        </w:trPr>
        <w:tc>
          <w:tcPr>
            <w:tcW w:w="0" w:type="auto"/>
            <w:gridSpan w:val="5"/>
            <w:tcBorders>
              <w:left w:val="nil"/>
              <w:right w:val="nil"/>
            </w:tcBorders>
            <w:shd w:val="clear" w:color="auto" w:fill="auto"/>
          </w:tcPr>
          <w:p w:rsidR="00F74201" w:rsidRPr="007078EE" w:rsidRDefault="00F74201" w:rsidP="0022745E">
            <w:pPr>
              <w:jc w:val="right"/>
              <w:rPr>
                <w:rFonts w:cs="Arial"/>
                <w:b/>
                <w:sz w:val="14"/>
                <w:szCs w:val="14"/>
              </w:rPr>
            </w:pPr>
          </w:p>
        </w:tc>
      </w:tr>
      <w:tr w:rsidR="00F74201" w:rsidRPr="007078EE" w:rsidTr="00411FC1">
        <w:trPr>
          <w:trHeight w:val="477"/>
        </w:trPr>
        <w:tc>
          <w:tcPr>
            <w:tcW w:w="0" w:type="auto"/>
            <w:shd w:val="clear" w:color="auto" w:fill="FFC000"/>
            <w:vAlign w:val="center"/>
          </w:tcPr>
          <w:p w:rsidR="00F74201" w:rsidRPr="00C3389B" w:rsidRDefault="00F74201" w:rsidP="0022745E">
            <w:pPr>
              <w:jc w:val="center"/>
              <w:rPr>
                <w:rFonts w:cs="Arial"/>
                <w:b/>
                <w:szCs w:val="20"/>
              </w:rPr>
            </w:pPr>
            <w:r w:rsidRPr="00C3389B">
              <w:rPr>
                <w:rFonts w:cs="Arial"/>
                <w:b/>
                <w:szCs w:val="20"/>
              </w:rPr>
              <w:t xml:space="preserve">ACT. </w:t>
            </w:r>
            <w:r w:rsidR="00814505" w:rsidRPr="00C3389B">
              <w:rPr>
                <w:rFonts w:cs="Arial"/>
                <w:b/>
                <w:szCs w:val="20"/>
              </w:rPr>
              <w:t>NÚM.</w:t>
            </w:r>
          </w:p>
        </w:tc>
        <w:tc>
          <w:tcPr>
            <w:tcW w:w="2156" w:type="dxa"/>
            <w:shd w:val="clear" w:color="auto" w:fill="FFC000"/>
            <w:vAlign w:val="center"/>
          </w:tcPr>
          <w:p w:rsidR="00F74201" w:rsidRPr="00C3389B" w:rsidRDefault="00F74201" w:rsidP="0022745E">
            <w:pPr>
              <w:contextualSpacing/>
              <w:jc w:val="center"/>
              <w:rPr>
                <w:rFonts w:cs="Arial"/>
                <w:b/>
                <w:szCs w:val="20"/>
              </w:rPr>
            </w:pPr>
            <w:r w:rsidRPr="00C3389B">
              <w:rPr>
                <w:rFonts w:cs="Arial"/>
                <w:b/>
                <w:szCs w:val="20"/>
              </w:rPr>
              <w:t>RESPONSABLE</w:t>
            </w:r>
          </w:p>
        </w:tc>
        <w:tc>
          <w:tcPr>
            <w:tcW w:w="1606" w:type="dxa"/>
            <w:gridSpan w:val="2"/>
            <w:shd w:val="clear" w:color="auto" w:fill="FFC000"/>
            <w:vAlign w:val="center"/>
          </w:tcPr>
          <w:p w:rsidR="00F74201" w:rsidRPr="00C3389B" w:rsidRDefault="00814505" w:rsidP="00411FC1">
            <w:pPr>
              <w:contextualSpacing/>
              <w:jc w:val="center"/>
              <w:rPr>
                <w:rFonts w:cs="Arial"/>
                <w:b/>
                <w:szCs w:val="20"/>
              </w:rPr>
            </w:pPr>
            <w:r w:rsidRPr="00C3389B">
              <w:rPr>
                <w:rFonts w:cs="Arial"/>
                <w:b/>
                <w:szCs w:val="20"/>
              </w:rPr>
              <w:t>DESCRIPCIÓN</w:t>
            </w:r>
            <w:r w:rsidR="00F74201" w:rsidRPr="00C3389B">
              <w:rPr>
                <w:rFonts w:cs="Arial"/>
                <w:b/>
                <w:szCs w:val="20"/>
              </w:rPr>
              <w:t xml:space="preserve"> DE ACT</w:t>
            </w:r>
          </w:p>
        </w:tc>
        <w:tc>
          <w:tcPr>
            <w:tcW w:w="4338" w:type="dxa"/>
            <w:shd w:val="clear" w:color="auto" w:fill="FFC000"/>
            <w:vAlign w:val="center"/>
          </w:tcPr>
          <w:p w:rsidR="00F74201" w:rsidRPr="00C3389B" w:rsidRDefault="00F74201" w:rsidP="0022745E">
            <w:pPr>
              <w:contextualSpacing/>
              <w:jc w:val="center"/>
              <w:rPr>
                <w:rFonts w:cs="Arial"/>
                <w:b/>
                <w:szCs w:val="20"/>
              </w:rPr>
            </w:pPr>
            <w:r w:rsidRPr="00C3389B">
              <w:rPr>
                <w:rFonts w:cs="Arial"/>
                <w:b/>
                <w:szCs w:val="20"/>
              </w:rPr>
              <w:t>FORMA O DOCUMENTO</w:t>
            </w:r>
          </w:p>
        </w:tc>
      </w:tr>
      <w:tr w:rsidR="00F74201" w:rsidRPr="007078EE" w:rsidTr="00411FC1">
        <w:trPr>
          <w:trHeight w:val="385"/>
        </w:trPr>
        <w:tc>
          <w:tcPr>
            <w:tcW w:w="0" w:type="auto"/>
            <w:shd w:val="clear" w:color="auto" w:fill="auto"/>
          </w:tcPr>
          <w:p w:rsidR="00F74201" w:rsidRPr="00C3389B" w:rsidRDefault="00F74201" w:rsidP="0022745E">
            <w:pPr>
              <w:jc w:val="center"/>
              <w:rPr>
                <w:rFonts w:cs="Arial"/>
                <w:szCs w:val="20"/>
              </w:rPr>
            </w:pPr>
            <w:r w:rsidRPr="00C3389B">
              <w:rPr>
                <w:rFonts w:cs="Arial"/>
                <w:szCs w:val="20"/>
              </w:rPr>
              <w:t>1</w:t>
            </w:r>
          </w:p>
        </w:tc>
        <w:tc>
          <w:tcPr>
            <w:tcW w:w="2156" w:type="dxa"/>
            <w:shd w:val="clear" w:color="auto" w:fill="auto"/>
          </w:tcPr>
          <w:p w:rsidR="00F74201" w:rsidRPr="00C3389B" w:rsidRDefault="00F74201" w:rsidP="0022745E">
            <w:pPr>
              <w:spacing w:line="240" w:lineRule="auto"/>
              <w:rPr>
                <w:rFonts w:cs="Arial"/>
                <w:szCs w:val="20"/>
              </w:rPr>
            </w:pPr>
            <w:r w:rsidRPr="00C3389B">
              <w:rPr>
                <w:rFonts w:cs="Arial"/>
                <w:szCs w:val="20"/>
              </w:rPr>
              <w:t>Ciudadano</w:t>
            </w:r>
          </w:p>
        </w:tc>
        <w:tc>
          <w:tcPr>
            <w:tcW w:w="1606" w:type="dxa"/>
            <w:gridSpan w:val="2"/>
            <w:shd w:val="clear" w:color="auto" w:fill="auto"/>
          </w:tcPr>
          <w:p w:rsidR="00F74201" w:rsidRPr="00C3389B" w:rsidRDefault="00F74201" w:rsidP="0022745E">
            <w:pPr>
              <w:spacing w:line="240" w:lineRule="auto"/>
              <w:jc w:val="center"/>
              <w:rPr>
                <w:rFonts w:cs="Arial"/>
                <w:szCs w:val="20"/>
              </w:rPr>
            </w:pPr>
            <w:r w:rsidRPr="00C3389B">
              <w:rPr>
                <w:rFonts w:cs="Arial"/>
                <w:b/>
                <w:szCs w:val="20"/>
              </w:rPr>
              <w:t>INICIO</w:t>
            </w:r>
          </w:p>
          <w:p w:rsidR="00F74201" w:rsidRPr="00C3389B" w:rsidRDefault="00F74201" w:rsidP="0022745E">
            <w:pPr>
              <w:spacing w:line="240" w:lineRule="auto"/>
              <w:rPr>
                <w:rFonts w:cs="Arial"/>
                <w:szCs w:val="20"/>
              </w:rPr>
            </w:pPr>
            <w:r w:rsidRPr="00C3389B">
              <w:rPr>
                <w:rFonts w:cs="Arial"/>
                <w:szCs w:val="20"/>
              </w:rPr>
              <w:t xml:space="preserve">Solicita Ceder los Derechos del Lote  </w:t>
            </w:r>
          </w:p>
        </w:tc>
        <w:tc>
          <w:tcPr>
            <w:tcW w:w="4338" w:type="dxa"/>
            <w:shd w:val="clear" w:color="auto" w:fill="auto"/>
          </w:tcPr>
          <w:p w:rsidR="00F74201" w:rsidRPr="00C3389B" w:rsidRDefault="00F74201" w:rsidP="0022745E">
            <w:pPr>
              <w:jc w:val="center"/>
              <w:rPr>
                <w:rFonts w:cs="Arial"/>
                <w:szCs w:val="20"/>
                <w:lang w:val="es-MX"/>
              </w:rPr>
            </w:pPr>
            <w:r w:rsidRPr="00C3389B">
              <w:rPr>
                <w:rFonts w:cs="Arial"/>
                <w:szCs w:val="20"/>
                <w:lang w:val="es-MX"/>
              </w:rPr>
              <w:t>Oficio de Solicitud</w:t>
            </w:r>
          </w:p>
        </w:tc>
      </w:tr>
      <w:tr w:rsidR="00F74201" w:rsidRPr="007078EE" w:rsidTr="00411FC1">
        <w:trPr>
          <w:trHeight w:val="567"/>
        </w:trPr>
        <w:tc>
          <w:tcPr>
            <w:tcW w:w="0" w:type="auto"/>
            <w:shd w:val="clear" w:color="auto" w:fill="auto"/>
          </w:tcPr>
          <w:p w:rsidR="00F74201" w:rsidRPr="00C3389B" w:rsidRDefault="00F74201" w:rsidP="0022745E">
            <w:pPr>
              <w:jc w:val="center"/>
              <w:rPr>
                <w:rFonts w:cs="Arial"/>
                <w:szCs w:val="20"/>
              </w:rPr>
            </w:pPr>
            <w:r w:rsidRPr="00C3389B">
              <w:rPr>
                <w:rFonts w:cs="Arial"/>
                <w:szCs w:val="20"/>
              </w:rPr>
              <w:t>2</w:t>
            </w:r>
          </w:p>
        </w:tc>
        <w:tc>
          <w:tcPr>
            <w:tcW w:w="2156" w:type="dxa"/>
            <w:shd w:val="clear" w:color="auto" w:fill="auto"/>
          </w:tcPr>
          <w:p w:rsidR="00F74201" w:rsidRPr="00C3389B" w:rsidRDefault="00F74201" w:rsidP="0022745E">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F74201" w:rsidRPr="00C3389B" w:rsidRDefault="00F74201" w:rsidP="0022745E">
            <w:pPr>
              <w:spacing w:line="240" w:lineRule="auto"/>
              <w:rPr>
                <w:rFonts w:cs="Arial"/>
                <w:szCs w:val="20"/>
              </w:rPr>
            </w:pPr>
            <w:r w:rsidRPr="00C3389B">
              <w:rPr>
                <w:rFonts w:cs="Arial"/>
                <w:szCs w:val="20"/>
              </w:rPr>
              <w:t>Verifica documentación requerida al Cedente y Cesionario</w:t>
            </w:r>
          </w:p>
        </w:tc>
        <w:tc>
          <w:tcPr>
            <w:tcW w:w="4338" w:type="dxa"/>
            <w:shd w:val="clear" w:color="auto" w:fill="auto"/>
          </w:tcPr>
          <w:p w:rsidR="00F74201" w:rsidRPr="00C3389B" w:rsidRDefault="00F74201" w:rsidP="0022745E">
            <w:pPr>
              <w:spacing w:line="240" w:lineRule="auto"/>
              <w:rPr>
                <w:rFonts w:cs="Arial"/>
                <w:szCs w:val="20"/>
              </w:rPr>
            </w:pPr>
            <w:r w:rsidRPr="00C3389B">
              <w:rPr>
                <w:rFonts w:cs="Arial"/>
                <w:szCs w:val="20"/>
              </w:rPr>
              <w:t>Título de Propiedad Original (Cedente)</w:t>
            </w:r>
          </w:p>
          <w:p w:rsidR="00F74201" w:rsidRPr="00C3389B" w:rsidRDefault="00F74201" w:rsidP="0022745E">
            <w:pPr>
              <w:spacing w:line="240" w:lineRule="auto"/>
              <w:rPr>
                <w:rFonts w:cs="Arial"/>
                <w:szCs w:val="20"/>
              </w:rPr>
            </w:pPr>
            <w:r w:rsidRPr="00C3389B">
              <w:rPr>
                <w:rFonts w:cs="Arial"/>
                <w:szCs w:val="20"/>
              </w:rPr>
              <w:t>Acta de Nacimiento del Titular(Cedente)</w:t>
            </w:r>
          </w:p>
          <w:p w:rsidR="00F74201" w:rsidRPr="00C3389B" w:rsidRDefault="00F74201" w:rsidP="0022745E">
            <w:pPr>
              <w:spacing w:line="240" w:lineRule="auto"/>
              <w:rPr>
                <w:rFonts w:cs="Arial"/>
                <w:szCs w:val="20"/>
              </w:rPr>
            </w:pPr>
            <w:r w:rsidRPr="00C3389B">
              <w:rPr>
                <w:rFonts w:cs="Arial"/>
                <w:szCs w:val="20"/>
              </w:rPr>
              <w:t>Credencial de Elector (Cedente)</w:t>
            </w:r>
          </w:p>
          <w:p w:rsidR="00F74201" w:rsidRPr="00C3389B" w:rsidRDefault="00F74201" w:rsidP="0022745E">
            <w:pPr>
              <w:spacing w:line="240" w:lineRule="auto"/>
              <w:rPr>
                <w:rFonts w:cs="Arial"/>
                <w:szCs w:val="20"/>
              </w:rPr>
            </w:pPr>
            <w:r w:rsidRPr="00C3389B">
              <w:rPr>
                <w:rFonts w:cs="Arial"/>
                <w:szCs w:val="20"/>
              </w:rPr>
              <w:t>Comprobante de Domicilio (Cedente)</w:t>
            </w:r>
          </w:p>
          <w:p w:rsidR="00F74201" w:rsidRPr="00C3389B" w:rsidRDefault="00F74201" w:rsidP="0022745E">
            <w:pPr>
              <w:spacing w:line="240" w:lineRule="auto"/>
              <w:rPr>
                <w:rFonts w:cs="Arial"/>
                <w:szCs w:val="20"/>
              </w:rPr>
            </w:pPr>
            <w:r w:rsidRPr="00C3389B">
              <w:rPr>
                <w:rFonts w:cs="Arial"/>
                <w:szCs w:val="20"/>
              </w:rPr>
              <w:t>Acta de Nacimiento (Cesionario)</w:t>
            </w:r>
          </w:p>
          <w:p w:rsidR="00F74201" w:rsidRPr="00C3389B" w:rsidRDefault="00F74201" w:rsidP="0022745E">
            <w:pPr>
              <w:spacing w:line="240" w:lineRule="auto"/>
              <w:rPr>
                <w:rFonts w:cs="Arial"/>
                <w:szCs w:val="20"/>
              </w:rPr>
            </w:pPr>
            <w:r w:rsidRPr="00C3389B">
              <w:rPr>
                <w:rFonts w:cs="Arial"/>
                <w:szCs w:val="20"/>
              </w:rPr>
              <w:t>Credencial de Elector (Cesionario)</w:t>
            </w:r>
          </w:p>
          <w:p w:rsidR="00F74201" w:rsidRPr="00C3389B" w:rsidRDefault="00F74201" w:rsidP="0022745E">
            <w:pPr>
              <w:spacing w:line="240" w:lineRule="auto"/>
              <w:rPr>
                <w:rFonts w:cs="Arial"/>
                <w:szCs w:val="20"/>
              </w:rPr>
            </w:pPr>
            <w:r w:rsidRPr="00C3389B">
              <w:rPr>
                <w:rFonts w:cs="Arial"/>
                <w:szCs w:val="20"/>
              </w:rPr>
              <w:t>Comprobante de Domicilio (Cesionario)</w:t>
            </w:r>
          </w:p>
          <w:p w:rsidR="00F74201" w:rsidRPr="00C3389B" w:rsidRDefault="00F74201" w:rsidP="0022745E">
            <w:pPr>
              <w:spacing w:line="240" w:lineRule="auto"/>
              <w:rPr>
                <w:rFonts w:cs="Arial"/>
                <w:szCs w:val="20"/>
              </w:rPr>
            </w:pPr>
            <w:r w:rsidRPr="00C3389B">
              <w:rPr>
                <w:rFonts w:cs="Arial"/>
                <w:szCs w:val="20"/>
              </w:rPr>
              <w:t>2 Testigos con copia de Credencia de Elector (Cesionario)</w:t>
            </w:r>
          </w:p>
        </w:tc>
      </w:tr>
      <w:tr w:rsidR="00F74201" w:rsidRPr="007078EE" w:rsidTr="00411FC1">
        <w:trPr>
          <w:trHeight w:val="567"/>
        </w:trPr>
        <w:tc>
          <w:tcPr>
            <w:tcW w:w="0" w:type="auto"/>
            <w:shd w:val="clear" w:color="auto" w:fill="auto"/>
          </w:tcPr>
          <w:p w:rsidR="00F74201" w:rsidRPr="00C3389B" w:rsidRDefault="00F74201" w:rsidP="0022745E">
            <w:pPr>
              <w:jc w:val="center"/>
              <w:rPr>
                <w:rFonts w:cs="Arial"/>
                <w:szCs w:val="20"/>
              </w:rPr>
            </w:pPr>
            <w:r w:rsidRPr="00C3389B">
              <w:rPr>
                <w:rFonts w:cs="Arial"/>
                <w:szCs w:val="20"/>
              </w:rPr>
              <w:t>3</w:t>
            </w:r>
          </w:p>
        </w:tc>
        <w:tc>
          <w:tcPr>
            <w:tcW w:w="2156" w:type="dxa"/>
            <w:shd w:val="clear" w:color="auto" w:fill="auto"/>
          </w:tcPr>
          <w:p w:rsidR="00F74201" w:rsidRPr="00C3389B" w:rsidRDefault="00F74201" w:rsidP="0022745E">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F74201" w:rsidRPr="00C3389B" w:rsidRDefault="00F74201" w:rsidP="0022745E">
            <w:pPr>
              <w:spacing w:line="240" w:lineRule="auto"/>
              <w:rPr>
                <w:rFonts w:cs="Arial"/>
                <w:szCs w:val="20"/>
              </w:rPr>
            </w:pPr>
            <w:r w:rsidRPr="00C3389B">
              <w:rPr>
                <w:rFonts w:cs="Arial"/>
                <w:szCs w:val="20"/>
              </w:rPr>
              <w:t>Elabora memorándum dirigido al Administrador del Panteón para la ubicación física del lote</w:t>
            </w:r>
          </w:p>
        </w:tc>
        <w:tc>
          <w:tcPr>
            <w:tcW w:w="4338" w:type="dxa"/>
            <w:shd w:val="clear" w:color="auto" w:fill="auto"/>
          </w:tcPr>
          <w:p w:rsidR="00F74201" w:rsidRPr="00C3389B" w:rsidRDefault="00F74201" w:rsidP="0022745E">
            <w:pPr>
              <w:jc w:val="left"/>
              <w:rPr>
                <w:rFonts w:cs="Arial"/>
                <w:szCs w:val="20"/>
              </w:rPr>
            </w:pPr>
            <w:r w:rsidRPr="00C3389B">
              <w:rPr>
                <w:rFonts w:cs="Arial"/>
                <w:szCs w:val="20"/>
              </w:rPr>
              <w:t xml:space="preserve">Memorándum </w:t>
            </w:r>
          </w:p>
        </w:tc>
      </w:tr>
      <w:tr w:rsidR="00F74201" w:rsidRPr="007078EE" w:rsidTr="00411FC1">
        <w:trPr>
          <w:trHeight w:val="427"/>
        </w:trPr>
        <w:tc>
          <w:tcPr>
            <w:tcW w:w="0" w:type="auto"/>
            <w:shd w:val="clear" w:color="auto" w:fill="auto"/>
          </w:tcPr>
          <w:p w:rsidR="00F74201" w:rsidRPr="00C3389B" w:rsidRDefault="00F74201" w:rsidP="0022745E">
            <w:pPr>
              <w:jc w:val="center"/>
              <w:rPr>
                <w:rFonts w:cs="Arial"/>
                <w:szCs w:val="20"/>
              </w:rPr>
            </w:pPr>
            <w:r w:rsidRPr="00C3389B">
              <w:rPr>
                <w:rFonts w:cs="Arial"/>
                <w:szCs w:val="20"/>
              </w:rPr>
              <w:t>4</w:t>
            </w:r>
          </w:p>
        </w:tc>
        <w:tc>
          <w:tcPr>
            <w:tcW w:w="2156" w:type="dxa"/>
            <w:shd w:val="clear" w:color="auto" w:fill="auto"/>
          </w:tcPr>
          <w:p w:rsidR="00F74201" w:rsidRPr="00C3389B" w:rsidRDefault="00F74201" w:rsidP="0022745E">
            <w:pPr>
              <w:jc w:val="left"/>
              <w:rPr>
                <w:rFonts w:cs="Arial"/>
                <w:szCs w:val="20"/>
              </w:rPr>
            </w:pPr>
            <w:r w:rsidRPr="00C3389B">
              <w:rPr>
                <w:rFonts w:cs="Arial"/>
                <w:szCs w:val="20"/>
              </w:rPr>
              <w:t>Administrador del Panteón</w:t>
            </w:r>
          </w:p>
        </w:tc>
        <w:tc>
          <w:tcPr>
            <w:tcW w:w="1606" w:type="dxa"/>
            <w:gridSpan w:val="2"/>
            <w:shd w:val="clear" w:color="auto" w:fill="auto"/>
          </w:tcPr>
          <w:p w:rsidR="00F74201" w:rsidRPr="00C3389B" w:rsidRDefault="00F74201" w:rsidP="0022745E">
            <w:pPr>
              <w:spacing w:line="240" w:lineRule="auto"/>
              <w:rPr>
                <w:rFonts w:cs="Arial"/>
                <w:szCs w:val="20"/>
              </w:rPr>
            </w:pPr>
            <w:r w:rsidRPr="00C3389B">
              <w:rPr>
                <w:rFonts w:cs="Arial"/>
                <w:szCs w:val="20"/>
              </w:rPr>
              <w:t>Envía Formato de Verificación Física del Lote a la Coordinación</w:t>
            </w:r>
          </w:p>
        </w:tc>
        <w:tc>
          <w:tcPr>
            <w:tcW w:w="4338" w:type="dxa"/>
            <w:shd w:val="clear" w:color="auto" w:fill="auto"/>
          </w:tcPr>
          <w:p w:rsidR="00F74201" w:rsidRPr="00C3389B" w:rsidRDefault="00F74201" w:rsidP="0022745E">
            <w:pPr>
              <w:jc w:val="left"/>
              <w:rPr>
                <w:rFonts w:cs="Arial"/>
                <w:szCs w:val="20"/>
              </w:rPr>
            </w:pPr>
            <w:r w:rsidRPr="00C3389B">
              <w:rPr>
                <w:rFonts w:cs="Arial"/>
                <w:szCs w:val="20"/>
              </w:rPr>
              <w:t>Formato de Verificación Física</w:t>
            </w:r>
          </w:p>
        </w:tc>
      </w:tr>
      <w:tr w:rsidR="00F74201" w:rsidRPr="007078EE" w:rsidTr="00411FC1">
        <w:trPr>
          <w:trHeight w:val="567"/>
        </w:trPr>
        <w:tc>
          <w:tcPr>
            <w:tcW w:w="0" w:type="auto"/>
            <w:shd w:val="clear" w:color="auto" w:fill="auto"/>
          </w:tcPr>
          <w:p w:rsidR="00F74201" w:rsidRPr="00C3389B" w:rsidRDefault="00F74201" w:rsidP="0022745E">
            <w:pPr>
              <w:jc w:val="center"/>
              <w:rPr>
                <w:rFonts w:cs="Arial"/>
                <w:szCs w:val="20"/>
              </w:rPr>
            </w:pPr>
            <w:r w:rsidRPr="00C3389B">
              <w:rPr>
                <w:rFonts w:cs="Arial"/>
                <w:szCs w:val="20"/>
              </w:rPr>
              <w:t>5</w:t>
            </w:r>
          </w:p>
        </w:tc>
        <w:tc>
          <w:tcPr>
            <w:tcW w:w="2156" w:type="dxa"/>
            <w:shd w:val="clear" w:color="auto" w:fill="auto"/>
          </w:tcPr>
          <w:p w:rsidR="00F74201" w:rsidRPr="00C3389B" w:rsidRDefault="00F74201" w:rsidP="0022745E">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F74201" w:rsidRPr="00C3389B" w:rsidRDefault="00F74201" w:rsidP="0022745E">
            <w:pPr>
              <w:spacing w:line="240" w:lineRule="auto"/>
              <w:jc w:val="center"/>
              <w:rPr>
                <w:rFonts w:cs="Arial"/>
                <w:szCs w:val="20"/>
              </w:rPr>
            </w:pPr>
            <w:r w:rsidRPr="00C3389B">
              <w:rPr>
                <w:rFonts w:cs="Arial"/>
                <w:szCs w:val="20"/>
              </w:rPr>
              <w:t>Elabora oficio de cesión de derechos firmado por el cedente, el cesionario y dos testigos</w:t>
            </w:r>
          </w:p>
        </w:tc>
        <w:tc>
          <w:tcPr>
            <w:tcW w:w="4338" w:type="dxa"/>
            <w:shd w:val="clear" w:color="auto" w:fill="auto"/>
          </w:tcPr>
          <w:p w:rsidR="00F74201" w:rsidRPr="00C3389B" w:rsidRDefault="00F74201" w:rsidP="0022745E">
            <w:pPr>
              <w:spacing w:line="240" w:lineRule="auto"/>
              <w:rPr>
                <w:rFonts w:cs="Arial"/>
                <w:szCs w:val="20"/>
              </w:rPr>
            </w:pPr>
            <w:r w:rsidRPr="00C3389B">
              <w:rPr>
                <w:rFonts w:cs="Arial"/>
                <w:szCs w:val="20"/>
              </w:rPr>
              <w:t>Oficio de Cesión de Derecho</w:t>
            </w:r>
          </w:p>
          <w:p w:rsidR="00F74201" w:rsidRPr="00C3389B" w:rsidRDefault="00F74201" w:rsidP="0022745E">
            <w:pPr>
              <w:spacing w:line="240" w:lineRule="auto"/>
              <w:rPr>
                <w:rFonts w:cs="Arial"/>
                <w:szCs w:val="20"/>
              </w:rPr>
            </w:pPr>
            <w:r w:rsidRPr="00C3389B">
              <w:rPr>
                <w:rFonts w:cs="Arial"/>
                <w:szCs w:val="20"/>
              </w:rPr>
              <w:t>Copias de credencial de elector cedente, cesionario, y testigos.</w:t>
            </w:r>
          </w:p>
        </w:tc>
      </w:tr>
      <w:tr w:rsidR="00F74201" w:rsidRPr="007078EE" w:rsidTr="00411FC1">
        <w:trPr>
          <w:trHeight w:val="567"/>
        </w:trPr>
        <w:tc>
          <w:tcPr>
            <w:tcW w:w="0" w:type="auto"/>
            <w:shd w:val="clear" w:color="auto" w:fill="auto"/>
          </w:tcPr>
          <w:p w:rsidR="00F74201" w:rsidRPr="00C3389B" w:rsidRDefault="00F74201" w:rsidP="0022745E">
            <w:pPr>
              <w:jc w:val="center"/>
              <w:rPr>
                <w:rFonts w:cs="Arial"/>
                <w:szCs w:val="20"/>
              </w:rPr>
            </w:pPr>
            <w:r w:rsidRPr="00C3389B">
              <w:rPr>
                <w:rFonts w:cs="Arial"/>
                <w:szCs w:val="20"/>
              </w:rPr>
              <w:t>6</w:t>
            </w:r>
          </w:p>
        </w:tc>
        <w:tc>
          <w:tcPr>
            <w:tcW w:w="2156" w:type="dxa"/>
            <w:shd w:val="clear" w:color="auto" w:fill="auto"/>
          </w:tcPr>
          <w:p w:rsidR="00F74201" w:rsidRPr="00C3389B" w:rsidRDefault="00F74201" w:rsidP="0022745E">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F74201" w:rsidRPr="00C3389B" w:rsidRDefault="00F74201" w:rsidP="0022745E">
            <w:pPr>
              <w:spacing w:line="240" w:lineRule="auto"/>
              <w:rPr>
                <w:rFonts w:cs="Arial"/>
                <w:szCs w:val="20"/>
              </w:rPr>
            </w:pPr>
            <w:r w:rsidRPr="00C3389B">
              <w:rPr>
                <w:rFonts w:cs="Arial"/>
                <w:szCs w:val="20"/>
              </w:rPr>
              <w:t>Actualiza en el Libro de Registro de Lotes la Cesión de Derechos y pasa a firma de los interesados.</w:t>
            </w:r>
          </w:p>
        </w:tc>
        <w:tc>
          <w:tcPr>
            <w:tcW w:w="4338" w:type="dxa"/>
            <w:shd w:val="clear" w:color="auto" w:fill="auto"/>
          </w:tcPr>
          <w:p w:rsidR="00F74201" w:rsidRPr="00C3389B" w:rsidRDefault="00F74201" w:rsidP="0022745E">
            <w:pPr>
              <w:jc w:val="left"/>
              <w:rPr>
                <w:rFonts w:cs="Arial"/>
                <w:szCs w:val="20"/>
              </w:rPr>
            </w:pPr>
            <w:r w:rsidRPr="00C3389B">
              <w:rPr>
                <w:rFonts w:cs="Arial"/>
                <w:szCs w:val="20"/>
              </w:rPr>
              <w:t xml:space="preserve">Libro de Registro de Lote </w:t>
            </w:r>
          </w:p>
        </w:tc>
      </w:tr>
      <w:tr w:rsidR="00F74201" w:rsidRPr="007078EE" w:rsidTr="00411FC1">
        <w:trPr>
          <w:trHeight w:val="380"/>
        </w:trPr>
        <w:tc>
          <w:tcPr>
            <w:tcW w:w="0" w:type="auto"/>
            <w:shd w:val="clear" w:color="auto" w:fill="auto"/>
          </w:tcPr>
          <w:p w:rsidR="00F74201" w:rsidRPr="00C3389B" w:rsidRDefault="00F74201" w:rsidP="0022745E">
            <w:pPr>
              <w:jc w:val="center"/>
              <w:rPr>
                <w:rFonts w:cs="Arial"/>
                <w:szCs w:val="20"/>
              </w:rPr>
            </w:pPr>
            <w:r w:rsidRPr="00C3389B">
              <w:rPr>
                <w:rFonts w:cs="Arial"/>
                <w:szCs w:val="20"/>
              </w:rPr>
              <w:t>7</w:t>
            </w:r>
          </w:p>
        </w:tc>
        <w:tc>
          <w:tcPr>
            <w:tcW w:w="2156" w:type="dxa"/>
            <w:shd w:val="clear" w:color="auto" w:fill="auto"/>
          </w:tcPr>
          <w:p w:rsidR="00F74201" w:rsidRPr="00C3389B" w:rsidRDefault="00F74201" w:rsidP="0022745E">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F74201" w:rsidRPr="00C3389B" w:rsidRDefault="00F74201" w:rsidP="0022745E">
            <w:pPr>
              <w:spacing w:line="240" w:lineRule="auto"/>
              <w:rPr>
                <w:rFonts w:cs="Arial"/>
                <w:szCs w:val="20"/>
              </w:rPr>
            </w:pPr>
            <w:r w:rsidRPr="00C3389B">
              <w:rPr>
                <w:rFonts w:cs="Arial"/>
                <w:szCs w:val="20"/>
              </w:rPr>
              <w:t xml:space="preserve">Elabora pase de pago a la Dirección de Finanzas </w:t>
            </w:r>
          </w:p>
        </w:tc>
        <w:tc>
          <w:tcPr>
            <w:tcW w:w="4338" w:type="dxa"/>
            <w:shd w:val="clear" w:color="auto" w:fill="auto"/>
          </w:tcPr>
          <w:p w:rsidR="00F74201" w:rsidRPr="00C3389B" w:rsidRDefault="00F74201" w:rsidP="0022745E">
            <w:pPr>
              <w:spacing w:line="240" w:lineRule="auto"/>
              <w:rPr>
                <w:rFonts w:cs="Arial"/>
                <w:szCs w:val="20"/>
              </w:rPr>
            </w:pPr>
            <w:r w:rsidRPr="00C3389B">
              <w:rPr>
                <w:rFonts w:cs="Arial"/>
                <w:szCs w:val="20"/>
              </w:rPr>
              <w:t>Pase de Pago</w:t>
            </w:r>
          </w:p>
        </w:tc>
      </w:tr>
      <w:tr w:rsidR="00411FC1" w:rsidRPr="007078EE" w:rsidTr="00411FC1">
        <w:trPr>
          <w:trHeight w:val="477"/>
        </w:trPr>
        <w:tc>
          <w:tcPr>
            <w:tcW w:w="0" w:type="auto"/>
            <w:shd w:val="clear" w:color="auto" w:fill="FFC000"/>
            <w:vAlign w:val="center"/>
          </w:tcPr>
          <w:p w:rsidR="00411FC1" w:rsidRPr="00C3389B" w:rsidRDefault="00411FC1" w:rsidP="00411FC1">
            <w:pPr>
              <w:jc w:val="center"/>
              <w:rPr>
                <w:rFonts w:cs="Arial"/>
                <w:b/>
                <w:szCs w:val="20"/>
              </w:rPr>
            </w:pPr>
            <w:r w:rsidRPr="00C3389B">
              <w:rPr>
                <w:rFonts w:cs="Arial"/>
                <w:b/>
                <w:szCs w:val="20"/>
              </w:rPr>
              <w:lastRenderedPageBreak/>
              <w:t xml:space="preserve">ACT. </w:t>
            </w:r>
            <w:r w:rsidR="00814505" w:rsidRPr="00C3389B">
              <w:rPr>
                <w:rFonts w:cs="Arial"/>
                <w:b/>
                <w:szCs w:val="20"/>
              </w:rPr>
              <w:t>NÚM.</w:t>
            </w:r>
          </w:p>
        </w:tc>
        <w:tc>
          <w:tcPr>
            <w:tcW w:w="2156" w:type="dxa"/>
            <w:shd w:val="clear" w:color="auto" w:fill="FFC000"/>
            <w:vAlign w:val="center"/>
          </w:tcPr>
          <w:p w:rsidR="00411FC1" w:rsidRPr="00C3389B" w:rsidRDefault="00411FC1" w:rsidP="00411FC1">
            <w:pPr>
              <w:contextualSpacing/>
              <w:jc w:val="center"/>
              <w:rPr>
                <w:rFonts w:cs="Arial"/>
                <w:b/>
                <w:szCs w:val="20"/>
              </w:rPr>
            </w:pPr>
            <w:r w:rsidRPr="00C3389B">
              <w:rPr>
                <w:rFonts w:cs="Arial"/>
                <w:b/>
                <w:szCs w:val="20"/>
              </w:rPr>
              <w:t>RESPONSABLE</w:t>
            </w:r>
          </w:p>
        </w:tc>
        <w:tc>
          <w:tcPr>
            <w:tcW w:w="1606" w:type="dxa"/>
            <w:gridSpan w:val="2"/>
            <w:shd w:val="clear" w:color="auto" w:fill="FFC000"/>
            <w:vAlign w:val="center"/>
          </w:tcPr>
          <w:p w:rsidR="00411FC1" w:rsidRPr="00C3389B" w:rsidRDefault="00814505" w:rsidP="00411FC1">
            <w:pPr>
              <w:contextualSpacing/>
              <w:jc w:val="center"/>
              <w:rPr>
                <w:rFonts w:cs="Arial"/>
                <w:b/>
                <w:szCs w:val="20"/>
              </w:rPr>
            </w:pPr>
            <w:r w:rsidRPr="00C3389B">
              <w:rPr>
                <w:rFonts w:cs="Arial"/>
                <w:b/>
                <w:szCs w:val="20"/>
              </w:rPr>
              <w:t>DESCRIPCIÓN</w:t>
            </w:r>
            <w:r w:rsidR="00411FC1" w:rsidRPr="00C3389B">
              <w:rPr>
                <w:rFonts w:cs="Arial"/>
                <w:b/>
                <w:szCs w:val="20"/>
              </w:rPr>
              <w:t xml:space="preserve"> DE ACT</w:t>
            </w:r>
          </w:p>
        </w:tc>
        <w:tc>
          <w:tcPr>
            <w:tcW w:w="4338" w:type="dxa"/>
            <w:shd w:val="clear" w:color="auto" w:fill="FFC000"/>
            <w:vAlign w:val="center"/>
          </w:tcPr>
          <w:p w:rsidR="00411FC1" w:rsidRPr="00C3389B" w:rsidRDefault="00411FC1" w:rsidP="00411FC1">
            <w:pPr>
              <w:contextualSpacing/>
              <w:jc w:val="center"/>
              <w:rPr>
                <w:rFonts w:cs="Arial"/>
                <w:b/>
                <w:szCs w:val="20"/>
              </w:rPr>
            </w:pPr>
            <w:r w:rsidRPr="00C3389B">
              <w:rPr>
                <w:rFonts w:cs="Arial"/>
                <w:b/>
                <w:szCs w:val="20"/>
              </w:rPr>
              <w:t>FORMA O DOCUMENTO</w:t>
            </w:r>
          </w:p>
        </w:tc>
      </w:tr>
      <w:tr w:rsidR="00411FC1" w:rsidRPr="007078EE" w:rsidTr="00411FC1">
        <w:trPr>
          <w:trHeight w:val="567"/>
        </w:trPr>
        <w:tc>
          <w:tcPr>
            <w:tcW w:w="0" w:type="auto"/>
            <w:shd w:val="clear" w:color="auto" w:fill="auto"/>
          </w:tcPr>
          <w:p w:rsidR="00411FC1" w:rsidRPr="00C3389B" w:rsidRDefault="00411FC1" w:rsidP="00411FC1">
            <w:pPr>
              <w:jc w:val="center"/>
              <w:rPr>
                <w:rFonts w:cs="Arial"/>
                <w:szCs w:val="20"/>
              </w:rPr>
            </w:pPr>
            <w:r w:rsidRPr="00C3389B">
              <w:rPr>
                <w:rFonts w:cs="Arial"/>
                <w:szCs w:val="20"/>
              </w:rPr>
              <w:t>8</w:t>
            </w:r>
          </w:p>
        </w:tc>
        <w:tc>
          <w:tcPr>
            <w:tcW w:w="2156" w:type="dxa"/>
            <w:shd w:val="clear" w:color="auto" w:fill="auto"/>
          </w:tcPr>
          <w:p w:rsidR="00411FC1" w:rsidRPr="00C3389B" w:rsidRDefault="00411FC1" w:rsidP="00411FC1">
            <w:pPr>
              <w:spacing w:line="240" w:lineRule="auto"/>
              <w:jc w:val="left"/>
              <w:rPr>
                <w:rFonts w:cs="Arial"/>
                <w:szCs w:val="20"/>
              </w:rPr>
            </w:pPr>
          </w:p>
          <w:p w:rsidR="00411FC1" w:rsidRPr="00C3389B" w:rsidRDefault="00411FC1" w:rsidP="00411FC1">
            <w:pPr>
              <w:spacing w:line="240" w:lineRule="auto"/>
              <w:jc w:val="left"/>
              <w:rPr>
                <w:rFonts w:cs="Arial"/>
                <w:szCs w:val="20"/>
              </w:rPr>
            </w:pPr>
            <w:r w:rsidRPr="00C3389B">
              <w:rPr>
                <w:rFonts w:cs="Arial"/>
                <w:szCs w:val="20"/>
              </w:rPr>
              <w:t>Personal de Dirección de Finanzas</w:t>
            </w:r>
          </w:p>
        </w:tc>
        <w:tc>
          <w:tcPr>
            <w:tcW w:w="1606" w:type="dxa"/>
            <w:gridSpan w:val="2"/>
            <w:shd w:val="clear" w:color="auto" w:fill="auto"/>
          </w:tcPr>
          <w:p w:rsidR="00411FC1" w:rsidRPr="00C3389B" w:rsidRDefault="00411FC1" w:rsidP="00411FC1">
            <w:pPr>
              <w:spacing w:line="240" w:lineRule="auto"/>
              <w:rPr>
                <w:rFonts w:cs="Arial"/>
                <w:szCs w:val="20"/>
              </w:rPr>
            </w:pPr>
            <w:r w:rsidRPr="00C3389B">
              <w:rPr>
                <w:rFonts w:cs="Arial"/>
                <w:szCs w:val="20"/>
              </w:rPr>
              <w:t>Entrega comprobante de Pago y formato de Título de Propiedad para su llenado con los datos del nuevo propietario del Lote.</w:t>
            </w:r>
          </w:p>
        </w:tc>
        <w:tc>
          <w:tcPr>
            <w:tcW w:w="4338" w:type="dxa"/>
            <w:shd w:val="clear" w:color="auto" w:fill="auto"/>
          </w:tcPr>
          <w:p w:rsidR="00411FC1" w:rsidRPr="00C3389B" w:rsidRDefault="00411FC1" w:rsidP="00411FC1">
            <w:pPr>
              <w:spacing w:line="240" w:lineRule="auto"/>
              <w:rPr>
                <w:rFonts w:cs="Arial"/>
                <w:szCs w:val="20"/>
              </w:rPr>
            </w:pPr>
            <w:r w:rsidRPr="00C3389B">
              <w:rPr>
                <w:rFonts w:cs="Arial"/>
                <w:szCs w:val="20"/>
              </w:rPr>
              <w:t>Comprobante de Pago</w:t>
            </w:r>
          </w:p>
          <w:p w:rsidR="00411FC1" w:rsidRPr="00C3389B" w:rsidRDefault="00411FC1" w:rsidP="00411FC1">
            <w:pPr>
              <w:spacing w:line="240" w:lineRule="auto"/>
              <w:rPr>
                <w:rFonts w:cs="Arial"/>
                <w:szCs w:val="20"/>
              </w:rPr>
            </w:pPr>
            <w:r w:rsidRPr="00C3389B">
              <w:rPr>
                <w:rFonts w:cs="Arial"/>
                <w:szCs w:val="20"/>
              </w:rPr>
              <w:t>Formato de Título de Propiedad de Lote</w:t>
            </w:r>
          </w:p>
        </w:tc>
      </w:tr>
      <w:tr w:rsidR="00411FC1" w:rsidRPr="007078EE" w:rsidTr="00411FC1">
        <w:trPr>
          <w:trHeight w:val="567"/>
        </w:trPr>
        <w:tc>
          <w:tcPr>
            <w:tcW w:w="0" w:type="auto"/>
            <w:shd w:val="clear" w:color="auto" w:fill="auto"/>
          </w:tcPr>
          <w:p w:rsidR="00411FC1" w:rsidRPr="00C3389B" w:rsidRDefault="00411FC1" w:rsidP="00411FC1">
            <w:pPr>
              <w:jc w:val="center"/>
              <w:rPr>
                <w:rFonts w:cs="Arial"/>
                <w:szCs w:val="20"/>
              </w:rPr>
            </w:pPr>
            <w:r w:rsidRPr="00C3389B">
              <w:rPr>
                <w:rFonts w:cs="Arial"/>
                <w:szCs w:val="20"/>
              </w:rPr>
              <w:t>9</w:t>
            </w:r>
          </w:p>
        </w:tc>
        <w:tc>
          <w:tcPr>
            <w:tcW w:w="2156" w:type="dxa"/>
            <w:shd w:val="clear" w:color="auto" w:fill="auto"/>
          </w:tcPr>
          <w:p w:rsidR="00411FC1" w:rsidRPr="00C3389B" w:rsidRDefault="00411FC1" w:rsidP="00411FC1">
            <w:pPr>
              <w:spacing w:line="240" w:lineRule="auto"/>
              <w:jc w:val="left"/>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411FC1" w:rsidRPr="00C3389B" w:rsidRDefault="00411FC1" w:rsidP="00411FC1">
            <w:pPr>
              <w:spacing w:line="240" w:lineRule="auto"/>
              <w:rPr>
                <w:rFonts w:cs="Arial"/>
                <w:szCs w:val="20"/>
              </w:rPr>
            </w:pPr>
            <w:r w:rsidRPr="00C3389B">
              <w:rPr>
                <w:rFonts w:cs="Arial"/>
                <w:szCs w:val="20"/>
              </w:rPr>
              <w:t>Entrega el Titulo Original de Propiedad del Lote al Ciudadano, firmado por el Coordinador General de Servicios Municipales, Coordinador de Panteones y Director de Finanzas.</w:t>
            </w:r>
          </w:p>
        </w:tc>
        <w:tc>
          <w:tcPr>
            <w:tcW w:w="4338" w:type="dxa"/>
            <w:shd w:val="clear" w:color="auto" w:fill="auto"/>
          </w:tcPr>
          <w:p w:rsidR="00411FC1" w:rsidRPr="00C3389B" w:rsidRDefault="00411FC1" w:rsidP="00411FC1">
            <w:pPr>
              <w:rPr>
                <w:rFonts w:cs="Arial"/>
                <w:szCs w:val="20"/>
              </w:rPr>
            </w:pPr>
            <w:r w:rsidRPr="00C3389B">
              <w:rPr>
                <w:rFonts w:cs="Arial"/>
                <w:szCs w:val="20"/>
              </w:rPr>
              <w:t>Título de Propiedad de Lote (Original</w:t>
            </w:r>
          </w:p>
        </w:tc>
      </w:tr>
      <w:tr w:rsidR="00411FC1" w:rsidRPr="007078EE" w:rsidTr="00411FC1">
        <w:trPr>
          <w:trHeight w:val="567"/>
        </w:trPr>
        <w:tc>
          <w:tcPr>
            <w:tcW w:w="0" w:type="auto"/>
            <w:shd w:val="clear" w:color="auto" w:fill="auto"/>
          </w:tcPr>
          <w:p w:rsidR="00411FC1" w:rsidRPr="00C3389B" w:rsidRDefault="00411FC1" w:rsidP="00411FC1">
            <w:pPr>
              <w:jc w:val="center"/>
              <w:rPr>
                <w:rFonts w:cs="Arial"/>
                <w:szCs w:val="20"/>
              </w:rPr>
            </w:pPr>
            <w:r w:rsidRPr="00C3389B">
              <w:rPr>
                <w:rFonts w:cs="Arial"/>
                <w:szCs w:val="20"/>
              </w:rPr>
              <w:t>10</w:t>
            </w:r>
          </w:p>
        </w:tc>
        <w:tc>
          <w:tcPr>
            <w:tcW w:w="2156" w:type="dxa"/>
            <w:shd w:val="clear" w:color="auto" w:fill="auto"/>
          </w:tcPr>
          <w:p w:rsidR="00411FC1" w:rsidRPr="00C3389B" w:rsidRDefault="00411FC1" w:rsidP="00411FC1">
            <w:pPr>
              <w:spacing w:line="240" w:lineRule="auto"/>
              <w:rPr>
                <w:rFonts w:cs="Arial"/>
                <w:szCs w:val="20"/>
              </w:rPr>
            </w:pPr>
            <w:r w:rsidRPr="00C3389B">
              <w:rPr>
                <w:rFonts w:cs="Arial"/>
                <w:szCs w:val="20"/>
              </w:rPr>
              <w:t>Pers</w:t>
            </w:r>
            <w:r>
              <w:rPr>
                <w:rFonts w:cs="Arial"/>
                <w:szCs w:val="20"/>
              </w:rPr>
              <w:t>onal de Departamento de Atención y Servicio al Publico</w:t>
            </w:r>
          </w:p>
        </w:tc>
        <w:tc>
          <w:tcPr>
            <w:tcW w:w="1606" w:type="dxa"/>
            <w:gridSpan w:val="2"/>
            <w:shd w:val="clear" w:color="auto" w:fill="auto"/>
          </w:tcPr>
          <w:p w:rsidR="00411FC1" w:rsidRPr="00C3389B" w:rsidRDefault="00411FC1" w:rsidP="00411FC1">
            <w:pPr>
              <w:spacing w:line="240" w:lineRule="auto"/>
              <w:rPr>
                <w:rFonts w:cs="Arial"/>
                <w:szCs w:val="20"/>
              </w:rPr>
            </w:pPr>
            <w:r w:rsidRPr="00C3389B">
              <w:rPr>
                <w:rFonts w:cs="Arial"/>
                <w:szCs w:val="20"/>
              </w:rPr>
              <w:t>Archivar e integrar en el expediente de Servicios de Cesión de Derecho.</w:t>
            </w:r>
          </w:p>
          <w:p w:rsidR="00411FC1" w:rsidRPr="00C3389B" w:rsidRDefault="00411FC1" w:rsidP="00411FC1">
            <w:pPr>
              <w:rPr>
                <w:rFonts w:cs="Arial"/>
                <w:szCs w:val="20"/>
              </w:rPr>
            </w:pPr>
          </w:p>
          <w:p w:rsidR="00411FC1" w:rsidRPr="00C3389B" w:rsidRDefault="00411FC1" w:rsidP="00411FC1">
            <w:pPr>
              <w:rPr>
                <w:rFonts w:cs="Arial"/>
                <w:szCs w:val="20"/>
              </w:rPr>
            </w:pPr>
          </w:p>
          <w:p w:rsidR="00411FC1" w:rsidRPr="00C3389B" w:rsidRDefault="00411FC1" w:rsidP="00411FC1">
            <w:pPr>
              <w:rPr>
                <w:rFonts w:cs="Arial"/>
                <w:szCs w:val="20"/>
              </w:rPr>
            </w:pPr>
          </w:p>
          <w:p w:rsidR="00411FC1" w:rsidRPr="00C3389B" w:rsidRDefault="00411FC1" w:rsidP="00411FC1">
            <w:pPr>
              <w:rPr>
                <w:rFonts w:cs="Arial"/>
                <w:szCs w:val="20"/>
              </w:rPr>
            </w:pPr>
          </w:p>
          <w:p w:rsidR="00411FC1" w:rsidRPr="00C3389B" w:rsidRDefault="00411FC1" w:rsidP="00411FC1">
            <w:pPr>
              <w:rPr>
                <w:rFonts w:cs="Arial"/>
                <w:szCs w:val="20"/>
              </w:rPr>
            </w:pPr>
          </w:p>
          <w:p w:rsidR="00411FC1" w:rsidRPr="00C3389B" w:rsidRDefault="00411FC1" w:rsidP="00411FC1">
            <w:pPr>
              <w:rPr>
                <w:rFonts w:cs="Arial"/>
                <w:szCs w:val="20"/>
              </w:rPr>
            </w:pPr>
          </w:p>
          <w:p w:rsidR="00411FC1" w:rsidRPr="00C3389B" w:rsidRDefault="00411FC1" w:rsidP="00411FC1">
            <w:pPr>
              <w:ind w:firstLine="708"/>
              <w:rPr>
                <w:rFonts w:cs="Arial"/>
                <w:b/>
                <w:szCs w:val="20"/>
              </w:rPr>
            </w:pPr>
          </w:p>
          <w:p w:rsidR="00411FC1" w:rsidRPr="00C3389B" w:rsidRDefault="00411FC1" w:rsidP="00411FC1">
            <w:pPr>
              <w:rPr>
                <w:rFonts w:cs="Arial"/>
                <w:szCs w:val="20"/>
              </w:rPr>
            </w:pPr>
            <w:r>
              <w:rPr>
                <w:rFonts w:cs="Arial"/>
                <w:b/>
                <w:szCs w:val="20"/>
              </w:rPr>
              <w:t xml:space="preserve">       FIN</w:t>
            </w:r>
          </w:p>
        </w:tc>
        <w:tc>
          <w:tcPr>
            <w:tcW w:w="4338" w:type="dxa"/>
            <w:shd w:val="clear" w:color="auto" w:fill="auto"/>
          </w:tcPr>
          <w:p w:rsidR="00411FC1" w:rsidRPr="00C3389B" w:rsidRDefault="00411FC1" w:rsidP="00411FC1">
            <w:pPr>
              <w:spacing w:line="240" w:lineRule="auto"/>
              <w:rPr>
                <w:rFonts w:cs="Arial"/>
                <w:szCs w:val="20"/>
              </w:rPr>
            </w:pPr>
            <w:r w:rsidRPr="00C3389B">
              <w:rPr>
                <w:rFonts w:cs="Arial"/>
                <w:szCs w:val="20"/>
              </w:rPr>
              <w:t>Título de Propiedad Original (Cedente)</w:t>
            </w:r>
          </w:p>
          <w:p w:rsidR="00411FC1" w:rsidRPr="00C3389B" w:rsidRDefault="00411FC1" w:rsidP="00411FC1">
            <w:pPr>
              <w:spacing w:line="240" w:lineRule="auto"/>
              <w:rPr>
                <w:rFonts w:cs="Arial"/>
                <w:szCs w:val="20"/>
              </w:rPr>
            </w:pPr>
            <w:r w:rsidRPr="00C3389B">
              <w:rPr>
                <w:rFonts w:cs="Arial"/>
                <w:szCs w:val="20"/>
              </w:rPr>
              <w:t>Acta de Nacimiento del Titular(Cedente)</w:t>
            </w:r>
          </w:p>
          <w:p w:rsidR="00411FC1" w:rsidRPr="00C3389B" w:rsidRDefault="00411FC1" w:rsidP="00411FC1">
            <w:pPr>
              <w:spacing w:line="240" w:lineRule="auto"/>
              <w:rPr>
                <w:rFonts w:cs="Arial"/>
                <w:szCs w:val="20"/>
              </w:rPr>
            </w:pPr>
            <w:r w:rsidRPr="00C3389B">
              <w:rPr>
                <w:rFonts w:cs="Arial"/>
                <w:szCs w:val="20"/>
              </w:rPr>
              <w:t>Credencial de Elector (Cedente)</w:t>
            </w:r>
          </w:p>
          <w:p w:rsidR="00411FC1" w:rsidRPr="00C3389B" w:rsidRDefault="00411FC1" w:rsidP="00411FC1">
            <w:pPr>
              <w:spacing w:line="240" w:lineRule="auto"/>
              <w:rPr>
                <w:rFonts w:cs="Arial"/>
                <w:szCs w:val="20"/>
              </w:rPr>
            </w:pPr>
            <w:r w:rsidRPr="00C3389B">
              <w:rPr>
                <w:rFonts w:cs="Arial"/>
                <w:szCs w:val="20"/>
              </w:rPr>
              <w:t>Comprobante de Domicilio (Cedente)</w:t>
            </w:r>
          </w:p>
          <w:p w:rsidR="00411FC1" w:rsidRPr="00C3389B" w:rsidRDefault="00411FC1" w:rsidP="00411FC1">
            <w:pPr>
              <w:spacing w:line="240" w:lineRule="auto"/>
              <w:rPr>
                <w:rFonts w:cs="Arial"/>
                <w:szCs w:val="20"/>
              </w:rPr>
            </w:pPr>
            <w:r w:rsidRPr="00C3389B">
              <w:rPr>
                <w:rFonts w:cs="Arial"/>
                <w:szCs w:val="20"/>
              </w:rPr>
              <w:t>Acta de Nacimiento (Cesionario)</w:t>
            </w:r>
          </w:p>
          <w:p w:rsidR="00411FC1" w:rsidRPr="00C3389B" w:rsidRDefault="00411FC1" w:rsidP="00411FC1">
            <w:pPr>
              <w:spacing w:line="240" w:lineRule="auto"/>
              <w:rPr>
                <w:rFonts w:cs="Arial"/>
                <w:szCs w:val="20"/>
              </w:rPr>
            </w:pPr>
            <w:r w:rsidRPr="00C3389B">
              <w:rPr>
                <w:rFonts w:cs="Arial"/>
                <w:szCs w:val="20"/>
              </w:rPr>
              <w:t>Credencial de Elector (Cesionario)</w:t>
            </w:r>
          </w:p>
          <w:p w:rsidR="00411FC1" w:rsidRPr="00C3389B" w:rsidRDefault="00411FC1" w:rsidP="00411FC1">
            <w:pPr>
              <w:spacing w:line="240" w:lineRule="auto"/>
              <w:rPr>
                <w:rFonts w:cs="Arial"/>
                <w:szCs w:val="20"/>
              </w:rPr>
            </w:pPr>
            <w:r w:rsidRPr="00C3389B">
              <w:rPr>
                <w:rFonts w:cs="Arial"/>
                <w:szCs w:val="20"/>
              </w:rPr>
              <w:t>Comprobante de Domicilio (Cesionario)</w:t>
            </w:r>
          </w:p>
          <w:p w:rsidR="00411FC1" w:rsidRPr="00C3389B" w:rsidRDefault="00411FC1" w:rsidP="00411FC1">
            <w:pPr>
              <w:spacing w:line="240" w:lineRule="auto"/>
              <w:rPr>
                <w:rFonts w:cs="Arial"/>
                <w:szCs w:val="20"/>
              </w:rPr>
            </w:pPr>
            <w:r w:rsidRPr="00C3389B">
              <w:rPr>
                <w:rFonts w:cs="Arial"/>
                <w:szCs w:val="20"/>
              </w:rPr>
              <w:t>2 Testigos con copia de Credencia de Elector (Cesionario)</w:t>
            </w:r>
          </w:p>
          <w:p w:rsidR="00411FC1" w:rsidRPr="00C3389B" w:rsidRDefault="00411FC1" w:rsidP="00411FC1">
            <w:pPr>
              <w:spacing w:line="240" w:lineRule="auto"/>
              <w:rPr>
                <w:rFonts w:cs="Arial"/>
                <w:szCs w:val="20"/>
              </w:rPr>
            </w:pPr>
            <w:r w:rsidRPr="00C3389B">
              <w:rPr>
                <w:rFonts w:cs="Arial"/>
                <w:szCs w:val="20"/>
              </w:rPr>
              <w:t>Formato de Verificación Física</w:t>
            </w:r>
          </w:p>
          <w:p w:rsidR="00411FC1" w:rsidRPr="00C3389B" w:rsidRDefault="00411FC1" w:rsidP="00411FC1">
            <w:pPr>
              <w:spacing w:line="240" w:lineRule="auto"/>
              <w:rPr>
                <w:rFonts w:cs="Arial"/>
                <w:szCs w:val="20"/>
              </w:rPr>
            </w:pPr>
            <w:r w:rsidRPr="00C3389B">
              <w:rPr>
                <w:rFonts w:cs="Arial"/>
                <w:szCs w:val="20"/>
              </w:rPr>
              <w:t>Oficio de Cesión de Derecho</w:t>
            </w:r>
          </w:p>
          <w:p w:rsidR="00411FC1" w:rsidRPr="00C3389B" w:rsidRDefault="00411FC1" w:rsidP="00411FC1">
            <w:pPr>
              <w:spacing w:line="240" w:lineRule="auto"/>
              <w:rPr>
                <w:rFonts w:cs="Arial"/>
                <w:szCs w:val="20"/>
              </w:rPr>
            </w:pPr>
            <w:r w:rsidRPr="00C3389B">
              <w:rPr>
                <w:rFonts w:cs="Arial"/>
                <w:szCs w:val="20"/>
              </w:rPr>
              <w:t>Copias de credencial de elector cedente, cesionario, y testigos.</w:t>
            </w:r>
          </w:p>
          <w:p w:rsidR="00411FC1" w:rsidRPr="00C3389B" w:rsidRDefault="00411FC1" w:rsidP="00411FC1">
            <w:pPr>
              <w:spacing w:line="240" w:lineRule="auto"/>
              <w:rPr>
                <w:rFonts w:cs="Arial"/>
                <w:szCs w:val="20"/>
              </w:rPr>
            </w:pPr>
            <w:r w:rsidRPr="00C3389B">
              <w:rPr>
                <w:rFonts w:cs="Arial"/>
                <w:szCs w:val="20"/>
              </w:rPr>
              <w:t>Comprobante de Pago</w:t>
            </w:r>
          </w:p>
          <w:p w:rsidR="00411FC1" w:rsidRPr="00C3389B" w:rsidRDefault="00411FC1" w:rsidP="00411FC1">
            <w:pPr>
              <w:spacing w:line="240" w:lineRule="auto"/>
              <w:rPr>
                <w:rFonts w:cs="Arial"/>
                <w:szCs w:val="20"/>
              </w:rPr>
            </w:pPr>
            <w:r w:rsidRPr="00C3389B">
              <w:rPr>
                <w:rFonts w:cs="Arial"/>
                <w:szCs w:val="20"/>
              </w:rPr>
              <w:t>Título de Propiedad de Lote (Origina Actualizada)</w:t>
            </w:r>
          </w:p>
        </w:tc>
      </w:tr>
    </w:tbl>
    <w:p w:rsidR="00F74201" w:rsidRPr="007078EE" w:rsidRDefault="00F74201" w:rsidP="00F74201">
      <w:pPr>
        <w:spacing w:after="532"/>
        <w:jc w:val="center"/>
        <w:rPr>
          <w:rFonts w:cs="Arial"/>
          <w:b/>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F74201" w:rsidP="00F74201">
      <w:pPr>
        <w:jc w:val="right"/>
        <w:rPr>
          <w:rFonts w:cs="Arial"/>
          <w:b/>
          <w:sz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268"/>
        <w:gridCol w:w="567"/>
        <w:gridCol w:w="1701"/>
        <w:gridCol w:w="2977"/>
      </w:tblGrid>
      <w:tr w:rsidR="00F74201" w:rsidRPr="006E5E72" w:rsidTr="00411FC1">
        <w:trPr>
          <w:trHeight w:val="454"/>
        </w:trPr>
        <w:tc>
          <w:tcPr>
            <w:tcW w:w="4962" w:type="dxa"/>
            <w:gridSpan w:val="3"/>
            <w:shd w:val="clear" w:color="auto" w:fill="FFC000"/>
          </w:tcPr>
          <w:p w:rsidR="00F74201" w:rsidRPr="006E5E72" w:rsidRDefault="00F74201" w:rsidP="0022745E">
            <w:pPr>
              <w:spacing w:line="240" w:lineRule="auto"/>
              <w:jc w:val="left"/>
              <w:rPr>
                <w:rFonts w:cs="Arial"/>
                <w:b/>
                <w:szCs w:val="20"/>
              </w:rPr>
            </w:pPr>
            <w:r w:rsidRPr="006E5E72">
              <w:rPr>
                <w:rFonts w:cs="Arial"/>
                <w:b/>
                <w:szCs w:val="20"/>
              </w:rPr>
              <w:t xml:space="preserve">UNIDAD ADMINISTRATIVA: </w:t>
            </w:r>
          </w:p>
          <w:p w:rsidR="00F74201" w:rsidRPr="006E5E72" w:rsidRDefault="00F74201" w:rsidP="0022745E">
            <w:pPr>
              <w:spacing w:line="240" w:lineRule="auto"/>
              <w:jc w:val="left"/>
              <w:rPr>
                <w:rFonts w:cs="Arial"/>
                <w:szCs w:val="20"/>
              </w:rPr>
            </w:pPr>
            <w:r w:rsidRPr="006E5E72">
              <w:rPr>
                <w:rFonts w:cs="Arial"/>
                <w:szCs w:val="20"/>
              </w:rPr>
              <w:t>Coordinación de Panteones</w:t>
            </w:r>
          </w:p>
        </w:tc>
        <w:tc>
          <w:tcPr>
            <w:tcW w:w="4678" w:type="dxa"/>
            <w:gridSpan w:val="2"/>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6E5E72" w:rsidRDefault="00F74201" w:rsidP="0022745E">
            <w:pPr>
              <w:spacing w:line="240" w:lineRule="auto"/>
              <w:jc w:val="left"/>
              <w:rPr>
                <w:rFonts w:cs="Arial"/>
                <w:szCs w:val="20"/>
              </w:rPr>
            </w:pPr>
            <w:r w:rsidRPr="00201F1E">
              <w:rPr>
                <w:rFonts w:cs="Arial"/>
                <w:szCs w:val="20"/>
              </w:rPr>
              <w:t>Departamento de Atención y Servicio al Publico</w:t>
            </w:r>
          </w:p>
        </w:tc>
      </w:tr>
      <w:tr w:rsidR="00F74201" w:rsidRPr="006E5E72" w:rsidTr="0022745E">
        <w:trPr>
          <w:trHeight w:val="325"/>
        </w:trPr>
        <w:tc>
          <w:tcPr>
            <w:tcW w:w="9640" w:type="dxa"/>
            <w:gridSpan w:val="5"/>
            <w:tcBorders>
              <w:bottom w:val="single" w:sz="4" w:space="0" w:color="auto"/>
            </w:tcBorders>
            <w:shd w:val="clear" w:color="auto" w:fill="FFC000"/>
          </w:tcPr>
          <w:p w:rsidR="00F74201" w:rsidRPr="006E5E72" w:rsidRDefault="00F74201" w:rsidP="0022745E">
            <w:pPr>
              <w:spacing w:line="240" w:lineRule="auto"/>
              <w:jc w:val="left"/>
              <w:rPr>
                <w:rFonts w:cs="Arial"/>
                <w:szCs w:val="20"/>
              </w:rPr>
            </w:pPr>
            <w:r w:rsidRPr="006E5E72">
              <w:rPr>
                <w:rFonts w:cs="Arial"/>
                <w:b/>
                <w:szCs w:val="20"/>
              </w:rPr>
              <w:t>NOMBRE DEL PROCEDIMIENTO:</w:t>
            </w:r>
            <w:r>
              <w:rPr>
                <w:rFonts w:cs="Arial"/>
                <w:b/>
                <w:szCs w:val="20"/>
              </w:rPr>
              <w:t xml:space="preserve"> </w:t>
            </w:r>
            <w:r w:rsidRPr="006E5E72">
              <w:rPr>
                <w:rFonts w:cs="Arial"/>
                <w:szCs w:val="20"/>
              </w:rPr>
              <w:t>Cesión  de derecho</w:t>
            </w:r>
          </w:p>
        </w:tc>
      </w:tr>
      <w:tr w:rsidR="00F74201" w:rsidRPr="007078EE" w:rsidTr="00411FC1">
        <w:trPr>
          <w:trHeight w:val="567"/>
        </w:trPr>
        <w:tc>
          <w:tcPr>
            <w:tcW w:w="2127"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sz w:val="16"/>
                <w:szCs w:val="20"/>
              </w:rPr>
              <w:br w:type="page"/>
            </w:r>
            <w:r w:rsidRPr="00411FC1">
              <w:rPr>
                <w:rFonts w:cs="Arial"/>
                <w:b/>
                <w:sz w:val="16"/>
                <w:szCs w:val="20"/>
              </w:rPr>
              <w:t>CIUDADANO</w:t>
            </w:r>
          </w:p>
        </w:tc>
        <w:tc>
          <w:tcPr>
            <w:tcW w:w="2268" w:type="dxa"/>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 xml:space="preserve">ADMINISTRADOR DEL </w:t>
            </w:r>
            <w:r w:rsidR="00814505" w:rsidRPr="00411FC1">
              <w:rPr>
                <w:rFonts w:cs="Arial"/>
                <w:b/>
                <w:sz w:val="16"/>
                <w:szCs w:val="20"/>
              </w:rPr>
              <w:t>PANTEÓN</w:t>
            </w:r>
          </w:p>
        </w:tc>
        <w:tc>
          <w:tcPr>
            <w:tcW w:w="2268" w:type="dxa"/>
            <w:gridSpan w:val="2"/>
            <w:shd w:val="clear" w:color="auto" w:fill="FFC000"/>
          </w:tcPr>
          <w:p w:rsidR="00F74201" w:rsidRPr="00411FC1" w:rsidRDefault="00F74201" w:rsidP="0022745E">
            <w:pPr>
              <w:spacing w:line="240" w:lineRule="auto"/>
              <w:jc w:val="center"/>
              <w:rPr>
                <w:rFonts w:cs="Arial"/>
                <w:b/>
                <w:sz w:val="16"/>
                <w:szCs w:val="20"/>
              </w:rPr>
            </w:pPr>
            <w:r w:rsidRPr="00411FC1">
              <w:rPr>
                <w:rFonts w:cs="Arial"/>
                <w:b/>
                <w:sz w:val="16"/>
                <w:szCs w:val="20"/>
              </w:rPr>
              <w:t xml:space="preserve">DEPARTAMENTO DE </w:t>
            </w:r>
            <w:r w:rsidR="00814505" w:rsidRPr="00411FC1">
              <w:rPr>
                <w:rFonts w:cs="Arial"/>
                <w:b/>
                <w:sz w:val="16"/>
                <w:szCs w:val="20"/>
              </w:rPr>
              <w:t>ATENCIÓN</w:t>
            </w:r>
            <w:r w:rsidRPr="00411FC1">
              <w:rPr>
                <w:rFonts w:cs="Arial"/>
                <w:b/>
                <w:sz w:val="16"/>
                <w:szCs w:val="20"/>
              </w:rPr>
              <w:t xml:space="preserve"> Y SERVICIO AL PUBLICO</w:t>
            </w:r>
          </w:p>
        </w:tc>
        <w:tc>
          <w:tcPr>
            <w:tcW w:w="2977" w:type="dxa"/>
            <w:shd w:val="clear" w:color="auto" w:fill="FFC000"/>
          </w:tcPr>
          <w:p w:rsidR="00F74201" w:rsidRPr="00411FC1" w:rsidRDefault="00814505" w:rsidP="0022745E">
            <w:pPr>
              <w:spacing w:line="240" w:lineRule="auto"/>
              <w:jc w:val="center"/>
              <w:rPr>
                <w:rFonts w:cs="Arial"/>
                <w:b/>
                <w:sz w:val="16"/>
                <w:szCs w:val="20"/>
              </w:rPr>
            </w:pPr>
            <w:r w:rsidRPr="00411FC1">
              <w:rPr>
                <w:rFonts w:cs="Arial"/>
                <w:b/>
                <w:sz w:val="16"/>
                <w:szCs w:val="20"/>
              </w:rPr>
              <w:t>DIRECCIÓN</w:t>
            </w:r>
            <w:r w:rsidR="00F74201" w:rsidRPr="00411FC1">
              <w:rPr>
                <w:rFonts w:cs="Arial"/>
                <w:b/>
                <w:sz w:val="16"/>
                <w:szCs w:val="20"/>
              </w:rPr>
              <w:t xml:space="preserve"> DE FINANZAS</w:t>
            </w:r>
          </w:p>
        </w:tc>
      </w:tr>
      <w:tr w:rsidR="00F74201" w:rsidRPr="007078EE" w:rsidTr="0022745E">
        <w:trPr>
          <w:trHeight w:val="10914"/>
        </w:trPr>
        <w:tc>
          <w:tcPr>
            <w:tcW w:w="2127" w:type="dxa"/>
            <w:shd w:val="clear" w:color="auto" w:fill="auto"/>
          </w:tcPr>
          <w:p w:rsidR="00F74201" w:rsidRPr="007078EE" w:rsidRDefault="00F74201" w:rsidP="0022745E">
            <w:pPr>
              <w:jc w:val="center"/>
              <w:rPr>
                <w:rFonts w:cs="Arial"/>
                <w:b/>
                <w:sz w:val="16"/>
                <w:szCs w:val="16"/>
              </w:rPr>
            </w:pPr>
            <w:r>
              <w:rPr>
                <w:rFonts w:cs="Arial"/>
                <w:b/>
                <w:noProof/>
                <w:sz w:val="16"/>
                <w:szCs w:val="16"/>
                <w:lang w:val="es-MX" w:eastAsia="es-MX"/>
              </w:rPr>
              <mc:AlternateContent>
                <mc:Choice Requires="wpg">
                  <w:drawing>
                    <wp:anchor distT="0" distB="0" distL="114300" distR="114300" simplePos="0" relativeHeight="252745728" behindDoc="0" locked="0" layoutInCell="1" allowOverlap="1" wp14:anchorId="720A38BF" wp14:editId="0D2FDEDE">
                      <wp:simplePos x="0" y="0"/>
                      <wp:positionH relativeFrom="column">
                        <wp:posOffset>59055</wp:posOffset>
                      </wp:positionH>
                      <wp:positionV relativeFrom="paragraph">
                        <wp:posOffset>30480</wp:posOffset>
                      </wp:positionV>
                      <wp:extent cx="5847080" cy="6856095"/>
                      <wp:effectExtent l="38100" t="0" r="20320" b="20955"/>
                      <wp:wrapNone/>
                      <wp:docPr id="841" name="125 Grupo"/>
                      <wp:cNvGraphicFramePr/>
                      <a:graphic xmlns:a="http://schemas.openxmlformats.org/drawingml/2006/main">
                        <a:graphicData uri="http://schemas.microsoft.com/office/word/2010/wordprocessingGroup">
                          <wpg:wgp>
                            <wpg:cNvGrpSpPr/>
                            <wpg:grpSpPr>
                              <a:xfrm>
                                <a:off x="0" y="0"/>
                                <a:ext cx="5847080" cy="6856095"/>
                                <a:chOff x="0" y="0"/>
                                <a:chExt cx="5847080" cy="6856095"/>
                              </a:xfrm>
                            </wpg:grpSpPr>
                            <wpg:grpSp>
                              <wpg:cNvPr id="842" name="109 Grupo"/>
                              <wpg:cNvGrpSpPr/>
                              <wpg:grpSpPr>
                                <a:xfrm>
                                  <a:off x="222250" y="25400"/>
                                  <a:ext cx="5624830" cy="4895850"/>
                                  <a:chOff x="0" y="0"/>
                                  <a:chExt cx="5624830" cy="4895850"/>
                                </a:xfrm>
                              </wpg:grpSpPr>
                              <wps:wsp>
                                <wps:cNvPr id="843" name="AutoShape 27"/>
                                <wps:cNvCnPr>
                                  <a:cxnSpLocks noChangeShapeType="1"/>
                                </wps:cNvCnPr>
                                <wps:spPr bwMode="auto">
                                  <a:xfrm>
                                    <a:off x="4889500" y="4826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cNvPr id="844" name="74 Grupo"/>
                                <wpg:cNvGrpSpPr/>
                                <wpg:grpSpPr>
                                  <a:xfrm>
                                    <a:off x="0" y="0"/>
                                    <a:ext cx="5624830" cy="4895850"/>
                                    <a:chOff x="0" y="0"/>
                                    <a:chExt cx="5624830" cy="4895850"/>
                                  </a:xfrm>
                                </wpg:grpSpPr>
                                <wpg:grpSp>
                                  <wpg:cNvPr id="845" name="94 Grupo"/>
                                  <wpg:cNvGrpSpPr/>
                                  <wpg:grpSpPr>
                                    <a:xfrm>
                                      <a:off x="0" y="0"/>
                                      <a:ext cx="5624830" cy="4895850"/>
                                      <a:chOff x="-4169251" y="-25400"/>
                                      <a:chExt cx="5625306" cy="4895852"/>
                                    </a:xfrm>
                                  </wpg:grpSpPr>
                                  <wps:wsp>
                                    <wps:cNvPr id="846" name="AutoShape 42"/>
                                    <wps:cNvSpPr>
                                      <a:spLocks noChangeArrowheads="1"/>
                                    </wps:cNvSpPr>
                                    <wps:spPr bwMode="auto">
                                      <a:xfrm>
                                        <a:off x="0" y="654050"/>
                                        <a:ext cx="1456055" cy="902970"/>
                                      </a:xfrm>
                                      <a:prstGeom prst="flowChartDocument">
                                        <a:avLst/>
                                      </a:prstGeom>
                                      <a:solidFill>
                                        <a:srgbClr val="FFFFFF"/>
                                      </a:solidFill>
                                      <a:ln w="19050">
                                        <a:solidFill>
                                          <a:schemeClr val="tx1"/>
                                        </a:solidFill>
                                        <a:miter lim="800000"/>
                                        <a:headEnd/>
                                        <a:tailEnd/>
                                      </a:ln>
                                    </wps:spPr>
                                    <wps:txbx>
                                      <w:txbxContent>
                                        <w:p w:rsidR="009A74F5" w:rsidRPr="006E5E72" w:rsidRDefault="009A74F5" w:rsidP="00F74201">
                                          <w:pPr>
                                            <w:spacing w:line="240" w:lineRule="auto"/>
                                            <w:rPr>
                                              <w:szCs w:val="20"/>
                                              <w:lang w:val="es-MX"/>
                                            </w:rPr>
                                          </w:pPr>
                                          <w:r w:rsidRPr="006E5E72">
                                            <w:rPr>
                                              <w:szCs w:val="20"/>
                                              <w:lang w:val="es-MX"/>
                                            </w:rPr>
                                            <w:t xml:space="preserve">Entrega comprobante de pago </w:t>
                                          </w:r>
                                        </w:p>
                                        <w:p w:rsidR="009A74F5" w:rsidRPr="006E5E72" w:rsidRDefault="009A74F5" w:rsidP="00F74201">
                                          <w:pPr>
                                            <w:spacing w:line="240" w:lineRule="auto"/>
                                            <w:rPr>
                                              <w:szCs w:val="20"/>
                                              <w:lang w:val="es-MX"/>
                                            </w:rPr>
                                          </w:pPr>
                                          <w:r w:rsidRPr="006E5E72">
                                            <w:rPr>
                                              <w:szCs w:val="20"/>
                                              <w:lang w:val="es-MX"/>
                                            </w:rPr>
                                            <w:t xml:space="preserve">Formato de Título de Propiedad </w:t>
                                          </w:r>
                                        </w:p>
                                      </w:txbxContent>
                                    </wps:txbx>
                                    <wps:bodyPr rot="0" vert="horz" wrap="square" lIns="91440" tIns="45720" rIns="91440" bIns="45720" anchor="t" anchorCtr="0" upright="1">
                                      <a:noAutofit/>
                                    </wps:bodyPr>
                                  </wps:wsp>
                                  <wpg:grpSp>
                                    <wpg:cNvPr id="847" name="91 Grupo"/>
                                    <wpg:cNvGrpSpPr/>
                                    <wpg:grpSpPr>
                                      <a:xfrm>
                                        <a:off x="-4169251" y="-25400"/>
                                        <a:ext cx="5201761" cy="4895852"/>
                                        <a:chOff x="-4565491" y="-25400"/>
                                        <a:chExt cx="5201761" cy="4895852"/>
                                      </a:xfrm>
                                    </wpg:grpSpPr>
                                    <wps:wsp>
                                      <wps:cNvPr id="848" name="84 Conector"/>
                                      <wps:cNvSpPr/>
                                      <wps:spPr>
                                        <a:xfrm>
                                          <a:off x="0" y="-25400"/>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400D83"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86 Cuadro de texto"/>
                                      <wps:cNvSpPr txBox="1"/>
                                      <wps:spPr>
                                        <a:xfrm>
                                          <a:off x="171450" y="55880"/>
                                          <a:ext cx="2603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400D83" w:rsidRDefault="009A74F5" w:rsidP="00F74201">
                                            <w:pPr>
                                              <w:rPr>
                                                <w:b/>
                                              </w:rPr>
                                            </w:pPr>
                                            <w:r w:rsidRPr="00400D83">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50" name="306 Conector"/>
                                      <wps:cNvSpPr/>
                                      <wps:spPr>
                                        <a:xfrm>
                                          <a:off x="57150" y="1704341"/>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400D83"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320 Cuadro de texto"/>
                                      <wps:cNvSpPr txBox="1"/>
                                      <wps:spPr>
                                        <a:xfrm>
                                          <a:off x="228600" y="1785620"/>
                                          <a:ext cx="257832"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F7420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52" name="321 Cuadro de texto"/>
                                      <wps:cNvSpPr txBox="1"/>
                                      <wps:spPr>
                                        <a:xfrm>
                                          <a:off x="228600" y="1785619"/>
                                          <a:ext cx="2603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400D83" w:rsidRDefault="009A74F5" w:rsidP="00F74201">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53" name="324 Conector"/>
                                      <wps:cNvSpPr/>
                                      <wps:spPr>
                                        <a:xfrm>
                                          <a:off x="-4565491" y="4390392"/>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400D83"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325 Cuadro de texto"/>
                                      <wps:cNvSpPr txBox="1"/>
                                      <wps:spPr>
                                        <a:xfrm>
                                          <a:off x="-4381907" y="4497070"/>
                                          <a:ext cx="2603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400D83" w:rsidRDefault="009A74F5" w:rsidP="00F74201">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855" name="AutoShape 27"/>
                                  <wps:cNvCnPr>
                                    <a:cxnSpLocks noChangeShapeType="1"/>
                                  </wps:cNvCnPr>
                                  <wps:spPr bwMode="auto">
                                    <a:xfrm>
                                      <a:off x="4889500" y="151765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856" name="64 Grupo"/>
                              <wpg:cNvGrpSpPr/>
                              <wpg:grpSpPr>
                                <a:xfrm>
                                  <a:off x="0" y="0"/>
                                  <a:ext cx="4058285" cy="6856095"/>
                                  <a:chOff x="0" y="0"/>
                                  <a:chExt cx="4058285" cy="6856095"/>
                                </a:xfrm>
                              </wpg:grpSpPr>
                              <wpg:grpSp>
                                <wpg:cNvPr id="857" name="61 Grupo"/>
                                <wpg:cNvGrpSpPr/>
                                <wpg:grpSpPr>
                                  <a:xfrm>
                                    <a:off x="0" y="0"/>
                                    <a:ext cx="4058285" cy="6577330"/>
                                    <a:chOff x="0" y="0"/>
                                    <a:chExt cx="4058285" cy="6577330"/>
                                  </a:xfrm>
                                </wpg:grpSpPr>
                                <wps:wsp>
                                  <wps:cNvPr id="858" name="AutoShape 44"/>
                                  <wps:cNvSpPr>
                                    <a:spLocks noChangeArrowheads="1"/>
                                  </wps:cNvSpPr>
                                  <wps:spPr bwMode="auto">
                                    <a:xfrm>
                                      <a:off x="2724150" y="3225800"/>
                                      <a:ext cx="1334135" cy="901700"/>
                                    </a:xfrm>
                                    <a:prstGeom prst="flowChartDocument">
                                      <a:avLst/>
                                    </a:prstGeom>
                                    <a:solidFill>
                                      <a:srgbClr val="FFFFFF"/>
                                    </a:solidFill>
                                    <a:ln w="19050">
                                      <a:solidFill>
                                        <a:schemeClr val="tx1"/>
                                      </a:solidFill>
                                      <a:miter lim="800000"/>
                                      <a:headEnd/>
                                      <a:tailEnd/>
                                    </a:ln>
                                  </wps:spPr>
                                  <wps:txbx>
                                    <w:txbxContent>
                                      <w:p w:rsidR="009A74F5" w:rsidRPr="00DE660E" w:rsidRDefault="009A74F5" w:rsidP="00F74201">
                                        <w:pPr>
                                          <w:spacing w:line="240" w:lineRule="auto"/>
                                          <w:rPr>
                                            <w:sz w:val="16"/>
                                            <w:szCs w:val="16"/>
                                            <w:lang w:val="es-MX"/>
                                          </w:rPr>
                                        </w:pPr>
                                        <w:r w:rsidRPr="00DE660E">
                                          <w:rPr>
                                            <w:sz w:val="16"/>
                                            <w:szCs w:val="16"/>
                                            <w:lang w:val="es-MX"/>
                                          </w:rPr>
                                          <w:t>Actualiza en el Libro de Registro de Lotes  la cesión y pasa a firma de los interesados. Elabora pase de pago</w:t>
                                        </w:r>
                                      </w:p>
                                    </w:txbxContent>
                                  </wps:txbx>
                                  <wps:bodyPr rot="0" vert="horz" wrap="square" lIns="91440" tIns="45720" rIns="91440" bIns="45720" anchor="t" anchorCtr="0" upright="1">
                                    <a:noAutofit/>
                                  </wps:bodyPr>
                                </wps:wsp>
                                <wpg:grpSp>
                                  <wpg:cNvPr id="860" name="2077 Grupo"/>
                                  <wpg:cNvGrpSpPr/>
                                  <wpg:grpSpPr>
                                    <a:xfrm>
                                      <a:off x="215900" y="3841750"/>
                                      <a:ext cx="579120" cy="480060"/>
                                      <a:chOff x="0" y="0"/>
                                      <a:chExt cx="579120" cy="480060"/>
                                    </a:xfrm>
                                  </wpg:grpSpPr>
                                  <wps:wsp>
                                    <wps:cNvPr id="862" name="2072 Conector"/>
                                    <wps:cNvSpPr/>
                                    <wps:spPr>
                                      <a:xfrm>
                                        <a:off x="0" y="0"/>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400D83"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2074 Cuadro de texto"/>
                                    <wps:cNvSpPr txBox="1"/>
                                    <wps:spPr>
                                      <a:xfrm>
                                        <a:off x="146050" y="99060"/>
                                        <a:ext cx="2603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400D83" w:rsidRDefault="009A74F5" w:rsidP="00F74201">
                                          <w:pPr>
                                            <w:rPr>
                                              <w:b/>
                                            </w:rPr>
                                          </w:pPr>
                                          <w:r w:rsidRPr="00400D83">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866" name="60 Grupo"/>
                                  <wpg:cNvGrpSpPr/>
                                  <wpg:grpSpPr>
                                    <a:xfrm>
                                      <a:off x="0" y="0"/>
                                      <a:ext cx="4057650" cy="6577330"/>
                                      <a:chOff x="0" y="0"/>
                                      <a:chExt cx="4057650" cy="6577330"/>
                                    </a:xfrm>
                                  </wpg:grpSpPr>
                                  <wps:wsp>
                                    <wps:cNvPr id="867" name="Rectangle 37"/>
                                    <wps:cNvSpPr>
                                      <a:spLocks noChangeArrowheads="1"/>
                                    </wps:cNvSpPr>
                                    <wps:spPr bwMode="auto">
                                      <a:xfrm>
                                        <a:off x="2787650" y="2120900"/>
                                        <a:ext cx="1149985" cy="891540"/>
                                      </a:xfrm>
                                      <a:prstGeom prst="rect">
                                        <a:avLst/>
                                      </a:prstGeom>
                                      <a:solidFill>
                                        <a:srgbClr val="FFFFFF"/>
                                      </a:solidFill>
                                      <a:ln w="19050">
                                        <a:solidFill>
                                          <a:schemeClr val="tx1"/>
                                        </a:solidFill>
                                        <a:miter lim="800000"/>
                                        <a:headEnd/>
                                        <a:tailEnd/>
                                      </a:ln>
                                    </wps:spPr>
                                    <wps:txbx>
                                      <w:txbxContent>
                                        <w:p w:rsidR="009A74F5" w:rsidRPr="00400D83" w:rsidRDefault="009A74F5" w:rsidP="00F74201">
                                          <w:pPr>
                                            <w:spacing w:line="240" w:lineRule="auto"/>
                                            <w:rPr>
                                              <w:sz w:val="18"/>
                                              <w:szCs w:val="18"/>
                                              <w:lang w:val="es-MX"/>
                                            </w:rPr>
                                          </w:pPr>
                                          <w:r w:rsidRPr="00400D83">
                                            <w:rPr>
                                              <w:sz w:val="18"/>
                                              <w:szCs w:val="18"/>
                                              <w:lang w:val="es-MX"/>
                                            </w:rPr>
                                            <w:t>Solicita la presencia de los interesados para el trámite de Cesión de Derechos.</w:t>
                                          </w:r>
                                        </w:p>
                                      </w:txbxContent>
                                    </wps:txbx>
                                    <wps:bodyPr rot="0" vert="horz" wrap="square" lIns="91440" tIns="45720" rIns="91440" bIns="45720" anchor="t" anchorCtr="0" upright="1">
                                      <a:noAutofit/>
                                    </wps:bodyPr>
                                  </wps:wsp>
                                  <wps:wsp>
                                    <wps:cNvPr id="868" name="AutoShape 45"/>
                                    <wps:cNvSpPr>
                                      <a:spLocks noChangeArrowheads="1"/>
                                    </wps:cNvSpPr>
                                    <wps:spPr bwMode="auto">
                                      <a:xfrm>
                                        <a:off x="44450" y="2667000"/>
                                        <a:ext cx="1075055" cy="929640"/>
                                      </a:xfrm>
                                      <a:prstGeom prst="rect">
                                        <a:avLst/>
                                      </a:prstGeom>
                                      <a:solidFill>
                                        <a:srgbClr val="FFFFFF"/>
                                      </a:solidFill>
                                      <a:ln w="19050">
                                        <a:solidFill>
                                          <a:schemeClr val="tx1"/>
                                        </a:solidFill>
                                        <a:miter lim="800000"/>
                                        <a:headEnd/>
                                        <a:tailEnd/>
                                      </a:ln>
                                    </wps:spPr>
                                    <wps:txbx>
                                      <w:txbxContent>
                                        <w:p w:rsidR="009A74F5" w:rsidRPr="006E5E72" w:rsidRDefault="009A74F5" w:rsidP="00F74201">
                                          <w:pPr>
                                            <w:spacing w:line="240" w:lineRule="auto"/>
                                            <w:rPr>
                                              <w:szCs w:val="20"/>
                                              <w:lang w:val="es-MX"/>
                                            </w:rPr>
                                          </w:pPr>
                                          <w:r w:rsidRPr="006E5E72">
                                            <w:rPr>
                                              <w:szCs w:val="20"/>
                                              <w:lang w:val="es-MX"/>
                                            </w:rPr>
                                            <w:t>Realiza el pago en las ventanillas de la Dirección de Finanzas.</w:t>
                                          </w:r>
                                        </w:p>
                                      </w:txbxContent>
                                    </wps:txbx>
                                    <wps:bodyPr rot="0" vert="horz" wrap="square" lIns="91440" tIns="45720" rIns="91440" bIns="45720" anchor="t" anchorCtr="0" upright="1">
                                      <a:noAutofit/>
                                    </wps:bodyPr>
                                  </wps:wsp>
                                  <wps:wsp>
                                    <wps:cNvPr id="869" name="AutoShape 40"/>
                                    <wps:cNvCnPr>
                                      <a:cxnSpLocks noChangeShapeType="1"/>
                                    </wps:cNvCnPr>
                                    <wps:spPr bwMode="auto">
                                      <a:xfrm>
                                        <a:off x="501650" y="3594100"/>
                                        <a:ext cx="0" cy="23939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870" name="Rectangle 46"/>
                                    <wps:cNvSpPr>
                                      <a:spLocks noChangeArrowheads="1"/>
                                    </wps:cNvSpPr>
                                    <wps:spPr bwMode="auto">
                                      <a:xfrm>
                                        <a:off x="88900" y="1422400"/>
                                        <a:ext cx="940435" cy="768985"/>
                                      </a:xfrm>
                                      <a:prstGeom prst="rect">
                                        <a:avLst/>
                                      </a:prstGeom>
                                      <a:solidFill>
                                        <a:srgbClr val="FFFFFF"/>
                                      </a:solidFill>
                                      <a:ln w="19050">
                                        <a:solidFill>
                                          <a:schemeClr val="tx1"/>
                                        </a:solidFill>
                                        <a:miter lim="800000"/>
                                        <a:headEnd/>
                                        <a:tailEnd/>
                                      </a:ln>
                                    </wps:spPr>
                                    <wps:txbx>
                                      <w:txbxContent>
                                        <w:p w:rsidR="009A74F5" w:rsidRPr="002206E6" w:rsidRDefault="009A74F5" w:rsidP="00F74201">
                                          <w:pPr>
                                            <w:spacing w:line="240" w:lineRule="auto"/>
                                            <w:rPr>
                                              <w:szCs w:val="20"/>
                                              <w:lang w:val="es-MX"/>
                                            </w:rPr>
                                          </w:pPr>
                                          <w:r w:rsidRPr="002206E6">
                                            <w:rPr>
                                              <w:szCs w:val="20"/>
                                              <w:lang w:val="es-MX"/>
                                            </w:rPr>
                                            <w:t>Se devuelve y se explica  porque no procede</w:t>
                                          </w:r>
                                        </w:p>
                                      </w:txbxContent>
                                    </wps:txbx>
                                    <wps:bodyPr rot="0" vert="horz" wrap="square" lIns="91440" tIns="45720" rIns="91440" bIns="45720" anchor="t" anchorCtr="0" upright="1">
                                      <a:noAutofit/>
                                    </wps:bodyPr>
                                  </wps:wsp>
                                  <wps:wsp>
                                    <wps:cNvPr id="871" name="59 Conector angular"/>
                                    <wps:cNvCnPr/>
                                    <wps:spPr>
                                      <a:xfrm rot="10800000" flipV="1">
                                        <a:off x="1028700" y="1536700"/>
                                        <a:ext cx="2419350" cy="218440"/>
                                      </a:xfrm>
                                      <a:prstGeom prst="bentConnector3">
                                        <a:avLst>
                                          <a:gd name="adj1" fmla="val 13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2" name="1025 Cuadro de texto"/>
                                    <wps:cNvSpPr txBox="1"/>
                                    <wps:spPr>
                                      <a:xfrm>
                                        <a:off x="2971800" y="1435100"/>
                                        <a:ext cx="35179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F74201">
                                          <w: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73" name="1026 Conector angular"/>
                                    <wps:cNvCnPr/>
                                    <wps:spPr>
                                      <a:xfrm>
                                        <a:off x="88900" y="1714500"/>
                                        <a:ext cx="1320800" cy="4862830"/>
                                      </a:xfrm>
                                      <a:prstGeom prst="bentConnector3">
                                        <a:avLst>
                                          <a:gd name="adj1" fmla="val -961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874" name="57 Grupo"/>
                                    <wpg:cNvGrpSpPr/>
                                    <wpg:grpSpPr>
                                      <a:xfrm>
                                        <a:off x="0" y="0"/>
                                        <a:ext cx="4057650" cy="3209290"/>
                                        <a:chOff x="0" y="0"/>
                                        <a:chExt cx="4057650" cy="3209290"/>
                                      </a:xfrm>
                                    </wpg:grpSpPr>
                                    <wpg:grpSp>
                                      <wpg:cNvPr id="875" name="55 Grupo"/>
                                      <wpg:cNvGrpSpPr/>
                                      <wpg:grpSpPr>
                                        <a:xfrm>
                                          <a:off x="0" y="0"/>
                                          <a:ext cx="4057650" cy="3209290"/>
                                          <a:chOff x="0" y="0"/>
                                          <a:chExt cx="4057650" cy="3209290"/>
                                        </a:xfrm>
                                      </wpg:grpSpPr>
                                      <wps:wsp>
                                        <wps:cNvPr id="876" name="AutoShape 26"/>
                                        <wps:cNvSpPr>
                                          <a:spLocks noChangeArrowheads="1"/>
                                        </wps:cNvSpPr>
                                        <wps:spPr bwMode="auto">
                                          <a:xfrm>
                                            <a:off x="215900" y="0"/>
                                            <a:ext cx="730885" cy="339725"/>
                                          </a:xfrm>
                                          <a:prstGeom prst="flowChartAlternateProcess">
                                            <a:avLst/>
                                          </a:prstGeom>
                                          <a:solidFill>
                                            <a:srgbClr val="FFFFFF"/>
                                          </a:solidFill>
                                          <a:ln w="19050">
                                            <a:solidFill>
                                              <a:schemeClr val="tx1"/>
                                            </a:solidFill>
                                            <a:miter lim="800000"/>
                                            <a:headEnd/>
                                            <a:tailEnd/>
                                          </a:ln>
                                        </wps:spPr>
                                        <wps:txbx>
                                          <w:txbxContent>
                                            <w:p w:rsidR="009A74F5" w:rsidRPr="00C3389B" w:rsidRDefault="009A74F5" w:rsidP="00F74201">
                                              <w:pPr>
                                                <w:spacing w:line="240" w:lineRule="auto"/>
                                                <w:rPr>
                                                  <w:szCs w:val="20"/>
                                                  <w:lang w:val="es-MX"/>
                                                </w:rPr>
                                              </w:pPr>
                                              <w:r w:rsidRPr="00C3389B">
                                                <w:rPr>
                                                  <w:szCs w:val="20"/>
                                                  <w:lang w:val="es-MX"/>
                                                </w:rPr>
                                                <w:t>INICIO</w:t>
                                              </w:r>
                                            </w:p>
                                          </w:txbxContent>
                                        </wps:txbx>
                                        <wps:bodyPr rot="0" vert="horz" wrap="square" lIns="91440" tIns="45720" rIns="91440" bIns="45720" anchor="t" anchorCtr="0" upright="1">
                                          <a:noAutofit/>
                                        </wps:bodyPr>
                                      </wps:wsp>
                                      <wps:wsp>
                                        <wps:cNvPr id="877" name="AutoShape 27"/>
                                        <wps:cNvCnPr>
                                          <a:cxnSpLocks noChangeShapeType="1"/>
                                        </wps:cNvCnPr>
                                        <wps:spPr bwMode="auto">
                                          <a:xfrm>
                                            <a:off x="577850" y="3429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878" name="Rectangle 30"/>
                                        <wps:cNvSpPr>
                                          <a:spLocks noChangeArrowheads="1"/>
                                        </wps:cNvSpPr>
                                        <wps:spPr bwMode="auto">
                                          <a:xfrm>
                                            <a:off x="0" y="539750"/>
                                            <a:ext cx="1161415" cy="731520"/>
                                          </a:xfrm>
                                          <a:prstGeom prst="rect">
                                            <a:avLst/>
                                          </a:prstGeom>
                                          <a:solidFill>
                                            <a:srgbClr val="FFFFFF"/>
                                          </a:solidFill>
                                          <a:ln w="19050">
                                            <a:solidFill>
                                              <a:schemeClr val="tx1"/>
                                            </a:solidFill>
                                            <a:miter lim="800000"/>
                                            <a:headEnd/>
                                            <a:tailEnd/>
                                          </a:ln>
                                        </wps:spPr>
                                        <wps:txbx>
                                          <w:txbxContent>
                                            <w:p w:rsidR="009A74F5" w:rsidRPr="00D67919" w:rsidRDefault="009A74F5" w:rsidP="00F74201">
                                              <w:pPr>
                                                <w:spacing w:line="240" w:lineRule="auto"/>
                                                <w:rPr>
                                                  <w:sz w:val="16"/>
                                                  <w:szCs w:val="16"/>
                                                  <w:lang w:val="es-MX"/>
                                                </w:rPr>
                                              </w:pPr>
                                              <w:r w:rsidRPr="00D67919">
                                                <w:rPr>
                                                  <w:sz w:val="16"/>
                                                  <w:szCs w:val="16"/>
                                                  <w:lang w:val="es-MX"/>
                                                </w:rPr>
                                                <w:t>Presenta titulo original, copia del INE del tramitante, y oficio de solicitud de  Cesión de Derechos.</w:t>
                                              </w:r>
                                            </w:p>
                                          </w:txbxContent>
                                        </wps:txbx>
                                        <wps:bodyPr rot="0" vert="horz" wrap="square" lIns="91440" tIns="45720" rIns="91440" bIns="45720" anchor="t" anchorCtr="0" upright="1">
                                          <a:noAutofit/>
                                        </wps:bodyPr>
                                      </wps:wsp>
                                      <wps:wsp>
                                        <wps:cNvPr id="879" name="AutoShape 36"/>
                                        <wps:cNvSpPr>
                                          <a:spLocks noChangeArrowheads="1"/>
                                        </wps:cNvSpPr>
                                        <wps:spPr bwMode="auto">
                                          <a:xfrm>
                                            <a:off x="2832100" y="44450"/>
                                            <a:ext cx="1175385" cy="692150"/>
                                          </a:xfrm>
                                          <a:prstGeom prst="flowChartDocument">
                                            <a:avLst/>
                                          </a:prstGeom>
                                          <a:solidFill>
                                            <a:srgbClr val="FFFFFF"/>
                                          </a:solidFill>
                                          <a:ln w="19050">
                                            <a:solidFill>
                                              <a:schemeClr val="tx1"/>
                                            </a:solidFill>
                                            <a:miter lim="800000"/>
                                            <a:headEnd/>
                                            <a:tailEnd/>
                                          </a:ln>
                                        </wps:spPr>
                                        <wps:txbx>
                                          <w:txbxContent>
                                            <w:p w:rsidR="009A74F5" w:rsidRPr="00D67919" w:rsidRDefault="009A74F5" w:rsidP="00F74201">
                                              <w:pPr>
                                                <w:spacing w:line="240" w:lineRule="auto"/>
                                                <w:rPr>
                                                  <w:sz w:val="16"/>
                                                  <w:szCs w:val="16"/>
                                                  <w:lang w:val="es-MX"/>
                                                </w:rPr>
                                              </w:pPr>
                                              <w:r w:rsidRPr="00D67919">
                                                <w:rPr>
                                                  <w:sz w:val="16"/>
                                                  <w:szCs w:val="16"/>
                                                  <w:lang w:val="es-MX"/>
                                                </w:rPr>
                                                <w:t>Elabora memorándum al administrador para verificación del lote</w:t>
                                              </w:r>
                                            </w:p>
                                          </w:txbxContent>
                                        </wps:txbx>
                                        <wps:bodyPr rot="0" vert="horz" wrap="square" lIns="91440" tIns="45720" rIns="91440" bIns="45720" anchor="t" anchorCtr="0" upright="1">
                                          <a:noAutofit/>
                                        </wps:bodyPr>
                                      </wps:wsp>
                                      <wps:wsp>
                                        <wps:cNvPr id="884" name="AutoShape 41"/>
                                        <wps:cNvSpPr>
                                          <a:spLocks noChangeArrowheads="1"/>
                                        </wps:cNvSpPr>
                                        <wps:spPr bwMode="auto">
                                          <a:xfrm>
                                            <a:off x="1384300" y="857250"/>
                                            <a:ext cx="1064260" cy="675640"/>
                                          </a:xfrm>
                                          <a:prstGeom prst="flowChartDocument">
                                            <a:avLst/>
                                          </a:prstGeom>
                                          <a:solidFill>
                                            <a:srgbClr val="FFFFFF"/>
                                          </a:solidFill>
                                          <a:ln w="19050">
                                            <a:solidFill>
                                              <a:schemeClr val="tx1"/>
                                            </a:solidFill>
                                            <a:miter lim="800000"/>
                                            <a:headEnd/>
                                            <a:tailEnd/>
                                          </a:ln>
                                        </wps:spPr>
                                        <wps:txbx>
                                          <w:txbxContent>
                                            <w:p w:rsidR="009A74F5" w:rsidRPr="006E5E72" w:rsidRDefault="009A74F5" w:rsidP="00F74201">
                                              <w:pPr>
                                                <w:spacing w:line="240" w:lineRule="auto"/>
                                                <w:rPr>
                                                  <w:szCs w:val="20"/>
                                                  <w:lang w:val="es-MX"/>
                                                </w:rPr>
                                              </w:pPr>
                                              <w:r w:rsidRPr="006E5E72">
                                                <w:rPr>
                                                  <w:szCs w:val="20"/>
                                                  <w:lang w:val="es-MX"/>
                                                </w:rPr>
                                                <w:t>Informa la situación del lote</w:t>
                                              </w:r>
                                            </w:p>
                                          </w:txbxContent>
                                        </wps:txbx>
                                        <wps:bodyPr rot="0" vert="horz" wrap="square" lIns="91440" tIns="45720" rIns="91440" bIns="45720" anchor="t" anchorCtr="0" upright="1">
                                          <a:noAutofit/>
                                        </wps:bodyPr>
                                      </wps:wsp>
                                      <wps:wsp>
                                        <wps:cNvPr id="885" name="62 Conector angular"/>
                                        <wps:cNvCnPr/>
                                        <wps:spPr>
                                          <a:xfrm flipV="1">
                                            <a:off x="1162050" y="311150"/>
                                            <a:ext cx="1673224" cy="37338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86" name="66 Conector angular"/>
                                        <wps:cNvCnPr/>
                                        <wps:spPr>
                                          <a:xfrm rot="10800000" flipV="1">
                                            <a:off x="2203450" y="546100"/>
                                            <a:ext cx="628650" cy="304800"/>
                                          </a:xfrm>
                                          <a:prstGeom prst="bentConnector3">
                                            <a:avLst>
                                              <a:gd name="adj1" fmla="val 9949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887" name="123 Grupo"/>
                                        <wpg:cNvGrpSpPr/>
                                        <wpg:grpSpPr>
                                          <a:xfrm>
                                            <a:off x="2971800" y="889000"/>
                                            <a:ext cx="938530" cy="645795"/>
                                            <a:chOff x="0" y="0"/>
                                            <a:chExt cx="1106805" cy="823595"/>
                                          </a:xfrm>
                                        </wpg:grpSpPr>
                                        <wps:wsp>
                                          <wps:cNvPr id="888" name="113 Decisión"/>
                                          <wps:cNvSpPr/>
                                          <wps:spPr>
                                            <a:xfrm>
                                              <a:off x="0" y="0"/>
                                              <a:ext cx="1106805" cy="823595"/>
                                            </a:xfrm>
                                            <a:prstGeom prst="flowChartDecisi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D67919"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119 Cuadro de texto"/>
                                          <wps:cNvSpPr txBox="1"/>
                                          <wps:spPr>
                                            <a:xfrm>
                                              <a:off x="217167" y="152642"/>
                                              <a:ext cx="681456" cy="357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F74201">
                                                <w:r>
                                                  <w:t>Revisa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890" name="124 Conector recto de flecha"/>
                                        <wps:cNvCnPr/>
                                        <wps:spPr>
                                          <a:xfrm>
                                            <a:off x="2451100" y="1193800"/>
                                            <a:ext cx="523240" cy="63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891" name="1034 Grupo"/>
                                        <wpg:cNvGrpSpPr/>
                                        <wpg:grpSpPr>
                                          <a:xfrm>
                                            <a:off x="3390900" y="1212850"/>
                                            <a:ext cx="666750" cy="1996440"/>
                                            <a:chOff x="-6350" y="0"/>
                                            <a:chExt cx="666750" cy="1996440"/>
                                          </a:xfrm>
                                        </wpg:grpSpPr>
                                        <wps:wsp>
                                          <wps:cNvPr id="892" name="1030 Conector recto"/>
                                          <wps:cNvCnPr/>
                                          <wps:spPr>
                                            <a:xfrm>
                                              <a:off x="514350" y="0"/>
                                              <a:ext cx="1441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3" name="1031 Conector recto"/>
                                          <wps:cNvCnPr/>
                                          <wps:spPr>
                                            <a:xfrm>
                                              <a:off x="660400" y="0"/>
                                              <a:ext cx="0" cy="711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4" name="1032 Conector recto"/>
                                          <wps:cNvCnPr/>
                                          <wps:spPr>
                                            <a:xfrm>
                                              <a:off x="0" y="711200"/>
                                              <a:ext cx="6584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5" name="1033 Conector recto de flecha"/>
                                          <wps:cNvCnPr/>
                                          <wps:spPr>
                                            <a:xfrm>
                                              <a:off x="0" y="711200"/>
                                              <a:ext cx="0" cy="196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21" name="331 Conector recto de flecha"/>
                                          <wps:cNvCnPr/>
                                          <wps:spPr>
                                            <a:xfrm>
                                              <a:off x="-6350" y="1799590"/>
                                              <a:ext cx="0" cy="196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922" name="1035 Cuadro de texto"/>
                                      <wps:cNvSpPr txBox="1"/>
                                      <wps:spPr>
                                        <a:xfrm>
                                          <a:off x="3708400" y="1352550"/>
                                          <a:ext cx="30226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F74201">
                                            <w: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48" name="1037 Conector angular"/>
                                    <wps:cNvCnPr/>
                                    <wps:spPr>
                                      <a:xfrm flipH="1" flipV="1">
                                        <a:off x="1117600" y="3067050"/>
                                        <a:ext cx="1604645" cy="59055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949" name="63 Grupo"/>
                                <wpg:cNvGrpSpPr/>
                                <wpg:grpSpPr>
                                  <a:xfrm>
                                    <a:off x="88900" y="4237990"/>
                                    <a:ext cx="3966845" cy="2618105"/>
                                    <a:chOff x="0" y="-213360"/>
                                    <a:chExt cx="3966845" cy="2618105"/>
                                  </a:xfrm>
                                </wpg:grpSpPr>
                                <wps:wsp>
                                  <wps:cNvPr id="954" name="AutoShape 28"/>
                                  <wps:cNvSpPr>
                                    <a:spLocks noChangeArrowheads="1"/>
                                  </wps:cNvSpPr>
                                  <wps:spPr bwMode="auto">
                                    <a:xfrm>
                                      <a:off x="1320800" y="1860550"/>
                                      <a:ext cx="1036320" cy="544195"/>
                                    </a:xfrm>
                                    <a:prstGeom prst="flowChartAlternateProcess">
                                      <a:avLst/>
                                    </a:prstGeom>
                                    <a:solidFill>
                                      <a:srgbClr val="FFFFFF"/>
                                    </a:solidFill>
                                    <a:ln w="19050">
                                      <a:solidFill>
                                        <a:schemeClr val="tx1"/>
                                      </a:solidFill>
                                      <a:miter lim="800000"/>
                                      <a:headEnd/>
                                      <a:tailEnd/>
                                    </a:ln>
                                  </wps:spPr>
                                  <wps:txbx>
                                    <w:txbxContent>
                                      <w:p w:rsidR="009A74F5" w:rsidRPr="00CE38CC" w:rsidRDefault="009A74F5" w:rsidP="00F74201">
                                        <w:pPr>
                                          <w:jc w:val="center"/>
                                          <w:rPr>
                                            <w:b/>
                                            <w:szCs w:val="20"/>
                                            <w:lang w:val="es-MX"/>
                                          </w:rPr>
                                        </w:pPr>
                                        <w:r>
                                          <w:rPr>
                                            <w:b/>
                                            <w:szCs w:val="20"/>
                                            <w:lang w:val="es-MX"/>
                                          </w:rPr>
                                          <w:t>FIN</w:t>
                                        </w:r>
                                      </w:p>
                                    </w:txbxContent>
                                  </wps:txbx>
                                  <wps:bodyPr rot="0" vert="horz" wrap="square" lIns="91440" tIns="45720" rIns="91440" bIns="45720" anchor="t" anchorCtr="0" upright="1">
                                    <a:noAutofit/>
                                  </wps:bodyPr>
                                </wps:wsp>
                                <wps:wsp>
                                  <wps:cNvPr id="957" name="AutoShape 44"/>
                                  <wps:cNvSpPr>
                                    <a:spLocks noChangeArrowheads="1"/>
                                  </wps:cNvSpPr>
                                  <wps:spPr bwMode="auto">
                                    <a:xfrm>
                                      <a:off x="2635250" y="-213360"/>
                                      <a:ext cx="1290955" cy="1567543"/>
                                    </a:xfrm>
                                    <a:prstGeom prst="flowChartDocument">
                                      <a:avLst/>
                                    </a:prstGeom>
                                    <a:solidFill>
                                      <a:srgbClr val="FFFFFF"/>
                                    </a:solidFill>
                                    <a:ln w="19050">
                                      <a:solidFill>
                                        <a:schemeClr val="tx1"/>
                                      </a:solidFill>
                                      <a:miter lim="800000"/>
                                      <a:headEnd/>
                                      <a:tailEnd/>
                                    </a:ln>
                                  </wps:spPr>
                                  <wps:txbx>
                                    <w:txbxContent>
                                      <w:p w:rsidR="009A74F5" w:rsidRPr="006E5E72" w:rsidRDefault="009A74F5" w:rsidP="00F74201">
                                        <w:pPr>
                                          <w:spacing w:line="240" w:lineRule="auto"/>
                                          <w:rPr>
                                            <w:szCs w:val="20"/>
                                            <w:lang w:val="es-MX"/>
                                          </w:rPr>
                                        </w:pPr>
                                        <w:r>
                                          <w:rPr>
                                            <w:szCs w:val="20"/>
                                            <w:lang w:val="es-MX"/>
                                          </w:rPr>
                                          <w:t xml:space="preserve">Elabora y </w:t>
                                        </w:r>
                                        <w:r w:rsidRPr="006E5E72">
                                          <w:rPr>
                                            <w:szCs w:val="20"/>
                                            <w:lang w:val="es-MX"/>
                                          </w:rPr>
                                          <w:t>Entrega el titulo Original de Propiedad, firmado por el CGSM, Director de Finanzas y Coordinador de Panteones.</w:t>
                                        </w:r>
                                      </w:p>
                                    </w:txbxContent>
                                  </wps:txbx>
                                  <wps:bodyPr rot="0" vert="horz" wrap="square" lIns="91440" tIns="45720" rIns="91440" bIns="45720" anchor="t" anchorCtr="0" upright="1">
                                    <a:noAutofit/>
                                  </wps:bodyPr>
                                </wps:wsp>
                                <wps:wsp>
                                  <wps:cNvPr id="990" name="AutoShape 45"/>
                                  <wps:cNvSpPr>
                                    <a:spLocks noChangeArrowheads="1"/>
                                  </wps:cNvSpPr>
                                  <wps:spPr bwMode="auto">
                                    <a:xfrm>
                                      <a:off x="2679700" y="1468120"/>
                                      <a:ext cx="1287145" cy="877570"/>
                                    </a:xfrm>
                                    <a:prstGeom prst="flowChartMerge">
                                      <a:avLst/>
                                    </a:prstGeom>
                                    <a:solidFill>
                                      <a:srgbClr val="FFFFFF"/>
                                    </a:solidFill>
                                    <a:ln w="19050">
                                      <a:solidFill>
                                        <a:schemeClr val="tx1"/>
                                      </a:solidFill>
                                      <a:miter lim="800000"/>
                                      <a:headEnd/>
                                      <a:tailEnd/>
                                    </a:ln>
                                  </wps:spPr>
                                  <wps:txbx>
                                    <w:txbxContent>
                                      <w:p w:rsidR="009A74F5" w:rsidRPr="006E5E72" w:rsidRDefault="009A74F5" w:rsidP="00F74201">
                                        <w:pPr>
                                          <w:spacing w:line="240" w:lineRule="auto"/>
                                          <w:rPr>
                                            <w:szCs w:val="20"/>
                                            <w:lang w:val="es-MX"/>
                                          </w:rPr>
                                        </w:pPr>
                                      </w:p>
                                    </w:txbxContent>
                                  </wps:txbx>
                                  <wps:bodyPr rot="0" vert="horz" wrap="square" lIns="91440" tIns="45720" rIns="91440" bIns="45720" anchor="t" anchorCtr="0" upright="1">
                                    <a:noAutofit/>
                                  </wps:bodyPr>
                                </wps:wsp>
                                <wps:wsp>
                                  <wps:cNvPr id="991" name="AutoShape 47"/>
                                  <wps:cNvCnPr>
                                    <a:cxnSpLocks noChangeShapeType="1"/>
                                  </wps:cNvCnPr>
                                  <wps:spPr bwMode="auto">
                                    <a:xfrm>
                                      <a:off x="3390900" y="1174750"/>
                                      <a:ext cx="0" cy="29337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993" name="2066 Conector recto de flecha"/>
                                  <wps:cNvCnPr/>
                                  <wps:spPr>
                                    <a:xfrm flipH="1">
                                      <a:off x="2355851" y="2127250"/>
                                      <a:ext cx="819149" cy="0"/>
                                    </a:xfrm>
                                    <a:prstGeom prst="straightConnector1">
                                      <a:avLst/>
                                    </a:prstGeom>
                                    <a:noFill/>
                                    <a:ln w="19050" cap="flat" cmpd="sng" algn="ctr">
                                      <a:solidFill>
                                        <a:schemeClr val="tx1"/>
                                      </a:solidFill>
                                      <a:prstDash val="solid"/>
                                      <a:miter lim="800000"/>
                                      <a:tailEnd type="arrow"/>
                                    </a:ln>
                                    <a:effectLst/>
                                  </wps:spPr>
                                  <wps:bodyPr/>
                                </wps:wsp>
                                <wps:wsp>
                                  <wps:cNvPr id="994" name="AutoShape 53"/>
                                  <wps:cNvSpPr>
                                    <a:spLocks noChangeArrowheads="1"/>
                                  </wps:cNvSpPr>
                                  <wps:spPr bwMode="auto">
                                    <a:xfrm>
                                      <a:off x="0" y="692150"/>
                                      <a:ext cx="1069975" cy="971550"/>
                                    </a:xfrm>
                                    <a:prstGeom prst="rect">
                                      <a:avLst/>
                                    </a:prstGeom>
                                    <a:solidFill>
                                      <a:srgbClr val="FFFFFF"/>
                                    </a:solidFill>
                                    <a:ln w="19050">
                                      <a:solidFill>
                                        <a:schemeClr val="tx1"/>
                                      </a:solidFill>
                                      <a:miter lim="800000"/>
                                      <a:headEnd/>
                                      <a:tailEnd/>
                                    </a:ln>
                                  </wps:spPr>
                                  <wps:txbx>
                                    <w:txbxContent>
                                      <w:p w:rsidR="009A74F5" w:rsidRPr="00BB7DD6" w:rsidRDefault="009A74F5" w:rsidP="00F74201">
                                        <w:pPr>
                                          <w:spacing w:line="240" w:lineRule="auto"/>
                                          <w:rPr>
                                            <w:szCs w:val="20"/>
                                            <w:lang w:val="es-MX"/>
                                          </w:rPr>
                                        </w:pPr>
                                        <w:r w:rsidRPr="00BB7DD6">
                                          <w:rPr>
                                            <w:szCs w:val="20"/>
                                            <w:lang w:val="es-MX"/>
                                          </w:rPr>
                                          <w:t xml:space="preserve">Recibe Formato Original del  Título de Derecho de Uso </w:t>
                                        </w:r>
                                      </w:p>
                                      <w:p w:rsidR="009A74F5" w:rsidRPr="00573C44" w:rsidRDefault="009A74F5"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995" name="AutoShape 27"/>
                                  <wps:cNvCnPr>
                                    <a:cxnSpLocks noChangeShapeType="1"/>
                                  </wps:cNvCnPr>
                                  <wps:spPr bwMode="auto">
                                    <a:xfrm>
                                      <a:off x="425450" y="4699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996" name="54 Conector recto de flecha"/>
                                  <wps:cNvCnPr/>
                                  <wps:spPr>
                                    <a:xfrm>
                                      <a:off x="1073150" y="1016000"/>
                                      <a:ext cx="156019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w14:anchorId="720A38BF" id="125 Grupo" o:spid="_x0000_s2444" style="position:absolute;left:0;text-align:left;margin-left:4.65pt;margin-top:2.4pt;width:460.4pt;height:539.85pt;z-index:252745728;mso-height-relative:margin" coordsize="58470,6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">
                      <v:group id="109 Grupo" o:spid="_x0000_s2445" style="position:absolute;left:2222;top:254;width:56248;height:48958" coordsize="56248,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AutoShape 27" o:spid="_x0000_s2446" type="#_x0000_t32" style="position:absolute;left:48895;top:4826;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W8QAAADcAAAADwAAAGRycy9kb3ducmV2LnhtbESPQWvCQBSE74L/YXlCb7qp1VZSV5GC&#10;xYKXpCXnx+4zCWbfht2tSf+9Wyj0OMzMN8x2P9pO3MiH1rGCx0UGglg703Kt4OvzON+ACBHZYOeY&#10;FPxQgP1uOtlibtzABd3KWIsE4ZCjgibGPpcy6IYshoXriZN3cd5iTNLX0ngcEtx2cpllz9Jiy2mh&#10;wZ7eGtLX8tsq8JUuan38uFzlSzydh/V7VWKl1MNsPLyCiDTG//Bf+2QUbFZP8HsmHQ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ZEdbxAAAANwAAAAPAAAAAAAAAAAA&#10;AAAAAKECAABkcnMvZG93bnJldi54bWxQSwUGAAAAAAQABAD5AAAAkgMAAAAA&#10;" strokecolor="black [3213]" strokeweight="1.5pt">
                          <v:stroke endarrow="block"/>
                        </v:shape>
                        <v:group id="74 Grupo" o:spid="_x0000_s2447" style="position:absolute;width:56248;height:48958" coordsize="56248,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group id="94 Grupo" o:spid="_x0000_s2448" style="position:absolute;width:56248;height:48958" coordorigin="-41692,-254" coordsize="56253,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AutoShape 42" o:spid="_x0000_s2449" type="#_x0000_t114" style="position:absolute;top:6540;width:14560;height:9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j7McA&#10;AADcAAAADwAAAGRycy9kb3ducmV2LnhtbESPQWvCQBSE7wX/w/IEb3VjEUmiq4gglSaHVgv1+My+&#10;JqHZtyG70dRf3y0Uehxm5htmtRlMI67Uudqygtk0AkFcWF1zqeD9tH+MQTiPrLGxTAq+ycFmPXpY&#10;Yartjd/oevSlCBB2KSqovG9TKV1RkUE3tS1x8D5tZ9AH2ZVSd3gLcNPIpyhaSIM1h4UKW9pVVHwd&#10;e6Pg+aMvkyZ7zS7Z/ZCcL6cif7nnSk3Gw3YJwtPg/8N/7YNWEM8X8HsmH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wo+zHAAAA3AAAAA8AAAAAAAAAAAAAAAAAmAIAAGRy&#10;cy9kb3ducmV2LnhtbFBLBQYAAAAABAAEAPUAAACMAwAAAAA=&#10;" strokecolor="black [3213]" strokeweight="1.5pt">
                              <v:textbox>
                                <w:txbxContent>
                                  <w:p w:rsidR="009A74F5" w:rsidRPr="006E5E72" w:rsidRDefault="009A74F5" w:rsidP="00F74201">
                                    <w:pPr>
                                      <w:spacing w:line="240" w:lineRule="auto"/>
                                      <w:rPr>
                                        <w:szCs w:val="20"/>
                                        <w:lang w:val="es-MX"/>
                                      </w:rPr>
                                    </w:pPr>
                                    <w:r w:rsidRPr="006E5E72">
                                      <w:rPr>
                                        <w:szCs w:val="20"/>
                                        <w:lang w:val="es-MX"/>
                                      </w:rPr>
                                      <w:t xml:space="preserve">Entrega comprobante de pago </w:t>
                                    </w:r>
                                  </w:p>
                                  <w:p w:rsidR="009A74F5" w:rsidRPr="006E5E72" w:rsidRDefault="009A74F5" w:rsidP="00F74201">
                                    <w:pPr>
                                      <w:spacing w:line="240" w:lineRule="auto"/>
                                      <w:rPr>
                                        <w:szCs w:val="20"/>
                                        <w:lang w:val="es-MX"/>
                                      </w:rPr>
                                    </w:pPr>
                                    <w:r w:rsidRPr="006E5E72">
                                      <w:rPr>
                                        <w:szCs w:val="20"/>
                                        <w:lang w:val="es-MX"/>
                                      </w:rPr>
                                      <w:t xml:space="preserve">Formato de Título de Propiedad </w:t>
                                    </w:r>
                                  </w:p>
                                </w:txbxContent>
                              </v:textbox>
                            </v:shape>
                            <v:group id="91 Grupo" o:spid="_x0000_s2450" style="position:absolute;left:-41692;top:-254;width:52017;height:48958" coordorigin="-45654,-254" coordsize="52017,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84 Conector" o:spid="_x0000_s2451" type="#_x0000_t120" style="position:absolute;top:-254;width:5791;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DMsIA&#10;AADcAAAADwAAAGRycy9kb3ducmV2LnhtbERPy2rCQBTdC/7DcAU3ojMWKxIdpZTadlWf6PaSuSbB&#10;zJ2QGZP07zuLgsvDea82nS1FQ7UvHGuYThQI4tSZgjMN59N2vADhA7LB0jFp+CUPm3W/t8LEuJYP&#10;1BxDJmII+wQ15CFUiZQ+zcmin7iKOHI3V1sMEdaZNDW2MdyW8kWpubRYcGzIsaL3nNL78WE1zH52&#10;29Fne7moXfp1/XidNvuDkloPB93bEkSgLjzF/+5vo2Exi2v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cMywgAAANwAAAAPAAAAAAAAAAAAAAAAAJgCAABkcnMvZG93&#10;bnJldi54bWxQSwUGAAAAAAQABAD1AAAAhwMAAAAA&#10;" fillcolor="white [3212]" strokecolor="black [3213]" strokeweight="1.5pt">
                                <v:stroke joinstyle="miter"/>
                                <v:textbox>
                                  <w:txbxContent>
                                    <w:p w:rsidR="009A74F5" w:rsidRPr="00400D83" w:rsidRDefault="009A74F5" w:rsidP="00F74201"/>
                                  </w:txbxContent>
                                </v:textbox>
                              </v:shape>
                              <v:shape id="86 Cuadro de texto" o:spid="_x0000_s2452" type="#_x0000_t202" style="position:absolute;left:1714;top:558;width:2604;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ZMYA&#10;AADcAAAADwAAAGRycy9kb3ducmV2LnhtbESPQWsCMRSE74L/ITyhF6lZpYjdGqUVLFK0pVqKx8fm&#10;dbO4eVmSqOu/N4LQ4zAz3zDTeWtrcSIfKscKhoMMBHHhdMWlgp/d8nECIkRkjbVjUnChAPNZtzPF&#10;XLszf9NpG0uRIBxyVGBibHIpQ2HIYhi4hjh5f85bjEn6UmqP5wS3tRxl2VharDgtGGxoYag4bI9W&#10;wcF89L+y983b73h18Z+7o9v79V6ph177+gIiUhv/w/f2SiuYPD3D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UZMYAAADcAAAADwAAAAAAAAAAAAAAAACYAgAAZHJz&#10;L2Rvd25yZXYueG1sUEsFBgAAAAAEAAQA9QAAAIsDAAAAAA==&#10;" filled="f" stroked="f" strokeweight=".5pt">
                                <v:textbox>
                                  <w:txbxContent>
                                    <w:p w:rsidR="009A74F5" w:rsidRPr="00400D83" w:rsidRDefault="009A74F5" w:rsidP="00F74201">
                                      <w:pPr>
                                        <w:rPr>
                                          <w:b/>
                                        </w:rPr>
                                      </w:pPr>
                                      <w:r w:rsidRPr="00400D83">
                                        <w:rPr>
                                          <w:b/>
                                        </w:rPr>
                                        <w:t>1</w:t>
                                      </w:r>
                                    </w:p>
                                  </w:txbxContent>
                                </v:textbox>
                              </v:shape>
                              <v:shape id="306 Conector" o:spid="_x0000_s2453" type="#_x0000_t120" style="position:absolute;left:571;top:17043;width:5791;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Z6cIA&#10;AADcAAAADwAAAGRycy9kb3ducmV2LnhtbERPy2rCQBTdC/2H4Ra6kTpj0SLRUURq68o3ur1kbpPQ&#10;zJ2QmSbx752F4PJw3rNFZ0vRUO0LxxqGAwWCOHWm4EzD+bR+n4DwAdlg6Zg03MjDYv7Sm2FiXMsH&#10;ao4hEzGEfYIa8hCqREqf5mTRD1xFHLlfV1sMEdaZNDW2MdyW8kOpT2mx4NiQY0WrnNK/47/VMNru&#10;1v3v9nJRu/Tn+jUeNvuDklq/vXbLKYhAXXiKH+6N0TAZx/nxTDw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lnpwgAAANwAAAAPAAAAAAAAAAAAAAAAAJgCAABkcnMvZG93&#10;bnJldi54bWxQSwUGAAAAAAQABAD1AAAAhwMAAAAA&#10;" fillcolor="white [3212]" strokecolor="black [3213]" strokeweight="1.5pt">
                                <v:stroke joinstyle="miter"/>
                                <v:textbox>
                                  <w:txbxContent>
                                    <w:p w:rsidR="009A74F5" w:rsidRPr="00400D83" w:rsidRDefault="009A74F5" w:rsidP="00F74201"/>
                                  </w:txbxContent>
                                </v:textbox>
                              </v:shape>
                              <v:shape id="320 Cuadro de texto" o:spid="_x0000_s2454" type="#_x0000_t202" style="position:absolute;left:2286;top:17856;width:2578;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Ov8YA&#10;AADcAAAADwAAAGRycy9kb3ducmV2LnhtbESP3WoCMRSE7wt9h3AKvSk1q6DIapS2UJHiD1URLw+b&#10;42Zxc7IkUde3bwqCl8PMfMOMp62txYV8qBwr6HYyEMSF0xWXCnbb7/chiBCRNdaOScGNAkwnz09j&#10;zLW78i9dNrEUCcIhRwUmxiaXMhSGLIaOa4iTd3TeYkzSl1J7vCa4rWUvywbSYsVpwWBDX4aK0+Zs&#10;FZzMz9s6my0/94P5za+2Z3fwi4NSry/txwhEpDY+wvf2XCsY9rvwfyYd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UOv8YAAADcAAAADwAAAAAAAAAAAAAAAACYAgAAZHJz&#10;L2Rvd25yZXYueG1sUEsFBgAAAAAEAAQA9QAAAIsDAAAAAA==&#10;" filled="f" stroked="f" strokeweight=".5pt">
                                <v:textbox>
                                  <w:txbxContent>
                                    <w:p w:rsidR="009A74F5" w:rsidRDefault="009A74F5" w:rsidP="00F74201"/>
                                  </w:txbxContent>
                                </v:textbox>
                              </v:shape>
                              <v:shape id="321 Cuadro de texto" o:spid="_x0000_s2455" type="#_x0000_t202" style="position:absolute;left:2286;top:17856;width:2603;height:29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QyMYA&#10;AADcAAAADwAAAGRycy9kb3ducmV2LnhtbESPQWsCMRSE70L/Q3gFL1KzFSqyNUpbUESq0rUUj4/N&#10;62Zx87IkUdd/3xQEj8PMfMNM551txJl8qB0reB5mIIhLp2uuFHzvF08TECEia2wck4IrBZjPHnpT&#10;zLW78Bedi1iJBOGQowITY5tLGUpDFsPQtcTJ+3XeYkzSV1J7vCS4beQoy8bSYs1pwWBLH4bKY3Gy&#10;Co5mPdhly837z3h19dv9yR3850Gp/mP39goiUhfv4Vt7pRVMXkb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eQyMYAAADcAAAADwAAAAAAAAAAAAAAAACYAgAAZHJz&#10;L2Rvd25yZXYueG1sUEsFBgAAAAAEAAQA9QAAAIsDAAAAAA==&#10;" filled="f" stroked="f" strokeweight=".5pt">
                                <v:textbox>
                                  <w:txbxContent>
                                    <w:p w:rsidR="009A74F5" w:rsidRPr="00400D83" w:rsidRDefault="009A74F5" w:rsidP="00F74201">
                                      <w:pPr>
                                        <w:rPr>
                                          <w:b/>
                                        </w:rPr>
                                      </w:pPr>
                                      <w:r>
                                        <w:rPr>
                                          <w:b/>
                                        </w:rPr>
                                        <w:t>2</w:t>
                                      </w:r>
                                    </w:p>
                                  </w:txbxContent>
                                </v:textbox>
                              </v:shape>
                              <v:shape id="324 Conector" o:spid="_x0000_s2456" type="#_x0000_t120" style="position:absolute;left:-45654;top:43903;width:5791;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HnscA&#10;AADcAAAADwAAAGRycy9kb3ducmV2LnhtbESPT2vCQBTE74V+h+UJXkrd1dYiqauUorUnrX+w10f2&#10;mYRm34bsmsRv7wpCj8PM/IaZzjtbioZqXzjWMBwoEMSpMwVnGg775fMEhA/IBkvHpOFCHuazx4cp&#10;Jsa1vKVmFzIRIewT1JCHUCVS+jQni37gKuLonVxtMURZZ9LU2Ea4LeVIqTdpseC4kGNFnzmlf7uz&#10;1fC63iyfvtrjUW3S1e9iPGx+tkpq3e91H+8gAnXhP3xvfxsNk/EL3M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gx57HAAAA3AAAAA8AAAAAAAAAAAAAAAAAmAIAAGRy&#10;cy9kb3ducmV2LnhtbFBLBQYAAAAABAAEAPUAAACMAwAAAAA=&#10;" fillcolor="white [3212]" strokecolor="black [3213]" strokeweight="1.5pt">
                                <v:stroke joinstyle="miter"/>
                                <v:textbox>
                                  <w:txbxContent>
                                    <w:p w:rsidR="009A74F5" w:rsidRPr="00400D83" w:rsidRDefault="009A74F5" w:rsidP="00F74201"/>
                                  </w:txbxContent>
                                </v:textbox>
                              </v:shape>
                              <v:shape id="325 Cuadro de texto" o:spid="_x0000_s2457" type="#_x0000_t202" style="position:absolute;left:-43819;top:44970;width:2604;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tJ8YA&#10;AADcAAAADwAAAGRycy9kb3ducmV2LnhtbESPQWsCMRSE7wX/Q3iFXkrNWqrI1ihaaBFRS7UUj4/N&#10;62Zx87IkUdd/bwTB4zAz3zCjSWtrcSQfKscKet0MBHHhdMWlgt/t58sQRIjIGmvHpOBMASbjzsMI&#10;c+1O/EPHTSxFgnDIUYGJscmlDIUhi6HrGuLk/TtvMSbpS6k9nhLc1vI1ywbSYsVpwWBDH4aK/eZg&#10;FezN4vk7+1rN/gbzs19vD27nlzulnh7b6TuISG28h2/tuVYw7L/B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KtJ8YAAADcAAAADwAAAAAAAAAAAAAAAACYAgAAZHJz&#10;L2Rvd25yZXYueG1sUEsFBgAAAAAEAAQA9QAAAIsDAAAAAA==&#10;" filled="f" stroked="f" strokeweight=".5pt">
                                <v:textbox>
                                  <w:txbxContent>
                                    <w:p w:rsidR="009A74F5" w:rsidRPr="00400D83" w:rsidRDefault="009A74F5" w:rsidP="00F74201">
                                      <w:pPr>
                                        <w:rPr>
                                          <w:b/>
                                        </w:rPr>
                                      </w:pPr>
                                      <w:r>
                                        <w:rPr>
                                          <w:b/>
                                        </w:rPr>
                                        <w:t>2</w:t>
                                      </w:r>
                                    </w:p>
                                  </w:txbxContent>
                                </v:textbox>
                              </v:shape>
                            </v:group>
                          </v:group>
                          <v:shape id="AutoShape 27" o:spid="_x0000_s2458" type="#_x0000_t32" style="position:absolute;left:48895;top:15176;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sacMAAADcAAAADwAAAGRycy9kb3ducmV2LnhtbESPwWrDMBBE74H+g9hCb4mcgtvgRg6h&#10;kJJCLnGKz4u0sY2tlZHU2P37KlDocZiZN8x2N9tB3MiHzrGC9SoDQayd6bhR8HU5LDcgQkQ2ODgm&#10;BT8UYFc+LLZYGDfxmW5VbESCcChQQRvjWEgZdEsWw8qNxMm7Om8xJukbaTxOCW4H+ZxlL9Jix2mh&#10;xZHeW9J99W0V+FqfG334vPbyNR5PU/5RV1gr9fQ4799ARJrjf/ivfTQKNnkO9zPp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Y7GnDAAAA3AAAAA8AAAAAAAAAAAAA&#10;AAAAoQIAAGRycy9kb3ducmV2LnhtbFBLBQYAAAAABAAEAPkAAACRAwAAAAA=&#10;" strokecolor="black [3213]" strokeweight="1.5pt">
                            <v:stroke endarrow="block"/>
                          </v:shape>
                        </v:group>
                      </v:group>
                      <v:group id="64 Grupo" o:spid="_x0000_s2459" style="position:absolute;width:40582;height:68560" coordsize="40582,68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group id="61 Grupo" o:spid="_x0000_s2460" style="position:absolute;width:40582;height:65773" coordsize="40582,6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AutoShape 44" o:spid="_x0000_s2461" type="#_x0000_t114" style="position:absolute;left:27241;top:32258;width:13341;height:9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E2MMA&#10;AADcAAAADwAAAGRycy9kb3ducmV2LnhtbERPTYvCMBC9C/sfwizsTdMVVrQaZVlYFOtBq6DHsRnb&#10;YjMpTdTqrzcHwePjfU9mranElRpXWlbw3YtAEGdWl5wr2G3/u0MQziNrrCyTgjs5mE0/OhOMtb3x&#10;hq6pz0UIYRejgsL7OpbSZQUZdD1bEwfuZBuDPsAml7rBWwg3lexH0UAaLDk0FFjTX0HZOb0YBfP9&#10;JR9VyTo5Jo/F6HDcZqvlY6XU12f7OwbhqfVv8cu90AqGP2FtOB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oE2MMAAADcAAAADwAAAAAAAAAAAAAAAACYAgAAZHJzL2Rv&#10;d25yZXYueG1sUEsFBgAAAAAEAAQA9QAAAIgDAAAAAA==&#10;" strokecolor="black [3213]" strokeweight="1.5pt">
                            <v:textbox>
                              <w:txbxContent>
                                <w:p w:rsidR="009A74F5" w:rsidRPr="00DE660E" w:rsidRDefault="009A74F5" w:rsidP="00F74201">
                                  <w:pPr>
                                    <w:spacing w:line="240" w:lineRule="auto"/>
                                    <w:rPr>
                                      <w:sz w:val="16"/>
                                      <w:szCs w:val="16"/>
                                      <w:lang w:val="es-MX"/>
                                    </w:rPr>
                                  </w:pPr>
                                  <w:r w:rsidRPr="00DE660E">
                                    <w:rPr>
                                      <w:sz w:val="16"/>
                                      <w:szCs w:val="16"/>
                                      <w:lang w:val="es-MX"/>
                                    </w:rPr>
                                    <w:t>Actualiza en el Libro de Registro de Lotes  la cesión y pasa a firma de los interesados. Elabora pase de pago</w:t>
                                  </w:r>
                                </w:p>
                              </w:txbxContent>
                            </v:textbox>
                          </v:shape>
                          <v:group id="2077 Grupo" o:spid="_x0000_s2462" style="position:absolute;left:2159;top:38417;width:5791;height:4801" coordsize="5791,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2072 Conector" o:spid="_x0000_s2463" type="#_x0000_t120" style="position:absolute;width:5791;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ouMYA&#10;AADcAAAADwAAAGRycy9kb3ducmV2LnhtbESPT2vCQBTE74LfYXmFXkR3FSsSXaWUWj3VPy16fWRf&#10;k2D2bchuk/jtXaHQ4zAzv2GW686WoqHaF441jEcKBHHqTMGZhu+vzXAOwgdkg6Vj0nAjD+tVv7fE&#10;xLiWj9ScQiYihH2CGvIQqkRKn+Zk0Y9cRRy9H1dbDFHWmTQ1thFuSzlRaiYtFhwXcqzoLaf0evq1&#10;Gqaf+83goz2f1T7dXt5fxs3hqKTWz0/d6wJEoC78h//aO6NhPpvA4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CouMYAAADcAAAADwAAAAAAAAAAAAAAAACYAgAAZHJz&#10;L2Rvd25yZXYueG1sUEsFBgAAAAAEAAQA9QAAAIsDAAAAAA==&#10;" fillcolor="white [3212]" strokecolor="black [3213]" strokeweight="1.5pt">
                              <v:stroke joinstyle="miter"/>
                              <v:textbox>
                                <w:txbxContent>
                                  <w:p w:rsidR="009A74F5" w:rsidRPr="00400D83" w:rsidRDefault="009A74F5" w:rsidP="00F74201"/>
                                </w:txbxContent>
                              </v:textbox>
                            </v:shape>
                            <v:shape id="2074 Cuadro de texto" o:spid="_x0000_s2464" type="#_x0000_t202" style="position:absolute;left:1460;top:990;width:2604;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nmsYA&#10;AADcAAAADwAAAGRycy9kb3ducmV2LnhtbESPQWsCMRSE70L/Q3gFL1KzLWWRrVGq0CJSLdVSPD42&#10;r5vFzcuSRF3/vREEj8PMfMOMp51txJF8qB0reB5mIIhLp2uuFPxuP55GIEJE1tg4JgVnCjCdPPTG&#10;WGh34h86bmIlEoRDgQpMjG0hZSgNWQxD1xIn7995izFJX0nt8ZTgtpEvWZZLizWnBYMtzQ2V+83B&#10;Ktib5eA7+1zN/vLF2a+3B7fzXzul+o/d+xuISF28h2/thVYwyl/heiYdAT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5nmsYAAADcAAAADwAAAAAAAAAAAAAAAACYAgAAZHJz&#10;L2Rvd25yZXYueG1sUEsFBgAAAAAEAAQA9QAAAIsDAAAAAA==&#10;" filled="f" stroked="f" strokeweight=".5pt">
                              <v:textbox>
                                <w:txbxContent>
                                  <w:p w:rsidR="009A74F5" w:rsidRPr="00400D83" w:rsidRDefault="009A74F5" w:rsidP="00F74201">
                                    <w:pPr>
                                      <w:rPr>
                                        <w:b/>
                                      </w:rPr>
                                    </w:pPr>
                                    <w:r w:rsidRPr="00400D83">
                                      <w:rPr>
                                        <w:b/>
                                      </w:rPr>
                                      <w:t>1</w:t>
                                    </w:r>
                                  </w:p>
                                </w:txbxContent>
                              </v:textbox>
                            </v:shape>
                          </v:group>
                          <v:group id="60 Grupo" o:spid="_x0000_s2465" style="position:absolute;width:40576;height:65773" coordsize="40576,6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rect id="Rectangle 37" o:spid="_x0000_s2466" style="position:absolute;left:27876;top:21209;width:11500;height:8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JWcMA&#10;AADcAAAADwAAAGRycy9kb3ducmV2LnhtbESPQYvCMBSE74L/IbwFb5ruHlypRlkWhD2IYPXi7dG8&#10;NtXmpTTR1H9vhAWPw8x8w6w2g23FnXrfOFbwOctAEJdON1wrOB230wUIH5A1to5JwYM8bNbj0Qpz&#10;7SIf6F6EWiQI+xwVmBC6XEpfGrLoZ64jTl7leoshyb6WuseY4LaVX1k2lxYbTgsGO/o1VF6Lm1UQ&#10;t5fiEs/WnE/73W6Ija6qq1Zq8jH8LEEEGsI7/N/+0woW8294nU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qJWcMAAADcAAAADwAAAAAAAAAAAAAAAACYAgAAZHJzL2Rv&#10;d25yZXYueG1sUEsFBgAAAAAEAAQA9QAAAIgDAAAAAA==&#10;" strokecolor="black [3213]" strokeweight="1.5pt">
                              <v:textbox>
                                <w:txbxContent>
                                  <w:p w:rsidR="009A74F5" w:rsidRPr="00400D83" w:rsidRDefault="009A74F5" w:rsidP="00F74201">
                                    <w:pPr>
                                      <w:spacing w:line="240" w:lineRule="auto"/>
                                      <w:rPr>
                                        <w:sz w:val="18"/>
                                        <w:szCs w:val="18"/>
                                        <w:lang w:val="es-MX"/>
                                      </w:rPr>
                                    </w:pPr>
                                    <w:r w:rsidRPr="00400D83">
                                      <w:rPr>
                                        <w:sz w:val="18"/>
                                        <w:szCs w:val="18"/>
                                        <w:lang w:val="es-MX"/>
                                      </w:rPr>
                                      <w:t>Solicita la presencia de los interesados para el trámite de Cesión de Derechos.</w:t>
                                    </w:r>
                                  </w:p>
                                </w:txbxContent>
                              </v:textbox>
                            </v:rect>
                            <v:rect id="AutoShape 45" o:spid="_x0000_s2467" style="position:absolute;left:444;top:26670;width:10751;height: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dK8AA&#10;AADcAAAADwAAAGRycy9kb3ducmV2LnhtbERPTYvCMBC9C/6HMMLeNNWDSDWWZUHwIMJ2vXgbmmlT&#10;20xKE03995vDwh4f7/tQTLYXLxp961jBepWBIK6cbrlRcPs5LXcgfEDW2DsmBW/yUBznswPm2kX+&#10;plcZGpFC2OeowIQw5FL6ypBFv3IDceJqN1oMCY6N1CPGFG57ucmyrbTYcmowONCXoaorn1ZBPD3K&#10;R7xbc79dL5cptrquO63Ux2L63IMINIV/8Z/7rBXstmltOpOO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UdK8AAAADcAAAADwAAAAAAAAAAAAAAAACYAgAAZHJzL2Rvd25y&#10;ZXYueG1sUEsFBgAAAAAEAAQA9QAAAIUDAAAAAA==&#10;" strokecolor="black [3213]" strokeweight="1.5pt">
                              <v:textbox>
                                <w:txbxContent>
                                  <w:p w:rsidR="009A74F5" w:rsidRPr="006E5E72" w:rsidRDefault="009A74F5" w:rsidP="00F74201">
                                    <w:pPr>
                                      <w:spacing w:line="240" w:lineRule="auto"/>
                                      <w:rPr>
                                        <w:szCs w:val="20"/>
                                        <w:lang w:val="es-MX"/>
                                      </w:rPr>
                                    </w:pPr>
                                    <w:r w:rsidRPr="006E5E72">
                                      <w:rPr>
                                        <w:szCs w:val="20"/>
                                        <w:lang w:val="es-MX"/>
                                      </w:rPr>
                                      <w:t>Realiza el pago en las ventanillas de la Dirección de Finanzas.</w:t>
                                    </w:r>
                                  </w:p>
                                </w:txbxContent>
                              </v:textbox>
                            </v:rect>
                            <v:shape id="AutoShape 40" o:spid="_x0000_s2468" type="#_x0000_t32" style="position:absolute;left:5016;top:35941;width:0;height:2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ks0cQAAADcAAAADwAAAGRycy9kb3ducmV2LnhtbESPS2vDMBCE74X8B7GF3Bq5hTzqWgmh&#10;kJJAL3GLz4u0fhBrZSQ1dv99FSjkOMzMN0yxm2wvruRD51jB8yIDQayd6bhR8P11eNqACBHZYO+Y&#10;FPxSgN129lBgbtzIZ7qWsREJwiFHBW2MQy5l0C1ZDAs3ECevdt5iTNI30ngcE9z28iXLVtJix2mh&#10;xYHeW9KX8scq8JU+N/pwqi9yHY+f4/KjKrFSav447d9ARJriPfzfPhoFm9Ur3M6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SzRxAAAANwAAAAPAAAAAAAAAAAA&#10;AAAAAKECAABkcnMvZG93bnJldi54bWxQSwUGAAAAAAQABAD5AAAAkgMAAAAA&#10;" strokecolor="black [3213]" strokeweight="1.5pt">
                              <v:stroke endarrow="block"/>
                            </v:shape>
                            <v:rect id="Rectangle 46" o:spid="_x0000_s2469" style="position:absolute;left:889;top:14224;width:9404;height:7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H8MAA&#10;AADcAAAADwAAAGRycy9kb3ducmV2LnhtbERPTYvCMBC9C/6HMII3Td2DK9UoIgh7EGG7XrwNzbSp&#10;NpPSRFP//eYgeHy8781usK14Uu8bxwoW8wwEcel0w7WCy99xtgLhA7LG1jEpeJGH3XY82mCuXeRf&#10;ehahFimEfY4KTAhdLqUvDVn0c9cRJ65yvcWQYF9L3WNM4baVX1m2lBYbTg0GOzoYKu/FwyqIx1tx&#10;i1drrpfz6TTERlfVXSs1nQz7NYhAQ/iI3+4frWD1neanM+kI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qH8MAAAADcAAAADwAAAAAAAAAAAAAAAACYAgAAZHJzL2Rvd25y&#10;ZXYueG1sUEsFBgAAAAAEAAQA9QAAAIUDAAAAAA==&#10;" strokecolor="black [3213]" strokeweight="1.5pt">
                              <v:textbox>
                                <w:txbxContent>
                                  <w:p w:rsidR="009A74F5" w:rsidRPr="002206E6" w:rsidRDefault="009A74F5" w:rsidP="00F74201">
                                    <w:pPr>
                                      <w:spacing w:line="240" w:lineRule="auto"/>
                                      <w:rPr>
                                        <w:szCs w:val="20"/>
                                        <w:lang w:val="es-MX"/>
                                      </w:rPr>
                                    </w:pPr>
                                    <w:r w:rsidRPr="002206E6">
                                      <w:rPr>
                                        <w:szCs w:val="20"/>
                                        <w:lang w:val="es-MX"/>
                                      </w:rPr>
                                      <w:t>Se devuelve y se explica  porque no procede</w:t>
                                    </w:r>
                                  </w:p>
                                </w:txbxContent>
                              </v:textbox>
                            </v:rect>
                            <v:shape id="59 Conector angular" o:spid="_x0000_s2470" type="#_x0000_t34" style="position:absolute;left:10287;top:15367;width:24193;height:218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S3msUAAADcAAAADwAAAGRycy9kb3ducmV2LnhtbESPQWvCQBSE7wX/w/IEb3WjQqupq4hF&#10;CZ4aWw+9PbKv2dDs2zS7xvjvu4LgcZiZb5jlure16Kj1lWMFk3ECgrhwuuJSwdfn7nkOwgdkjbVj&#10;UnAlD+vV4GmJqXYXzqk7hlJECPsUFZgQmlRKXxiy6MeuIY7ej2sthijbUuoWLxFuazlNkhdpseK4&#10;YLChraHi93i2ChadPc12Wcbf8nrI//ab/L3+MEqNhv3mDUSgPjzC93amFcxfJ3A7E4+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S3msUAAADcAAAADwAAAAAAAAAA&#10;AAAAAAChAgAAZHJzL2Rvd25yZXYueG1sUEsFBgAAAAAEAAQA+QAAAJMDAAAAAA==&#10;" adj="28" strokecolor="black [3213]" strokeweight="1.5pt">
                              <v:stroke endarrow="open"/>
                            </v:shape>
                            <v:shape id="1025 Cuadro de texto" o:spid="_x0000_s2471" type="#_x0000_t202" style="position:absolute;left:29718;top:14351;width:3517;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qMYA&#10;AADcAAAADwAAAGRycy9kb3ducmV2LnhtbESPQWsCMRSE74L/IbxCL1Kz9aCyGqUWWqRUS1XE42Pz&#10;3CxuXpYk6vrvG0HocZiZb5jpvLW1uJAPlWMFr/0MBHHhdMWlgt3242UMIkRkjbVjUnCjAPNZtzPF&#10;XLsr/9JlE0uRIBxyVGBibHIpQ2HIYui7hjh5R+ctxiR9KbXHa4LbWg6ybCgtVpwWDDb0bqg4bc5W&#10;wcl89X6yz9ViP1ze/Hp7dgf/fVDq+al9m4CI1Mb/8KO91ArGowH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MqMYAAADcAAAADwAAAAAAAAAAAAAAAACYAgAAZHJz&#10;L2Rvd25yZXYueG1sUEsFBgAAAAAEAAQA9QAAAIsDAAAAAA==&#10;" filled="f" stroked="f" strokeweight=".5pt">
                              <v:textbox>
                                <w:txbxContent>
                                  <w:p w:rsidR="009A74F5" w:rsidRDefault="009A74F5" w:rsidP="00F74201">
                                    <w:r>
                                      <w:t>No</w:t>
                                    </w:r>
                                  </w:p>
                                </w:txbxContent>
                              </v:textbox>
                            </v:shape>
                            <v:shape id="1026 Conector angular" o:spid="_x0000_s2472" type="#_x0000_t34" style="position:absolute;left:889;top:17145;width:13208;height:486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S/cUAAADcAAAADwAAAGRycy9kb3ducmV2LnhtbESPQWvCQBSE7wX/w/KE3upGizWJWUWF&#10;FgntQVvvj+xrEpp9G7Ibjf56t1DocZiZb5hsPZhGnKlztWUF00kEgriwuuZSwdfn61MMwnlkjY1l&#10;UnAlB+vV6CHDVNsLH+h89KUIEHYpKqi8b1MpXVGRQTexLXHwvm1n0AfZlVJ3eAlw08hZFL1IgzWH&#10;hQpb2lVU/Bx7o6B/w+3pvd8Yk9zyD9zu8mS+z5V6HA+bJQhPg/8P/7X3WkG8eIb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xS/cUAAADcAAAADwAAAAAAAAAA&#10;AAAAAAChAgAAZHJzL2Rvd25yZXYueG1sUEsFBgAAAAAEAAQA+QAAAJMDAAAAAA==&#10;" adj="-2077" strokecolor="black [3213]" strokeweight="1.5pt">
                              <v:stroke endarrow="open"/>
                            </v:shape>
                            <v:group id="57 Grupo" o:spid="_x0000_s2473" style="position:absolute;width:40576;height:32092" coordsize="40576,3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group id="55 Grupo" o:spid="_x0000_s2474" style="position:absolute;width:40576;height:32092" coordsize="40576,3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AutoShape 26" o:spid="_x0000_s2475" type="#_x0000_t176" style="position:absolute;left:2159;width:730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K6MQA&#10;AADcAAAADwAAAGRycy9kb3ducmV2LnhtbESPQWsCMRSE74L/ITzBi2iioJWtUYpQEQ8Ft+r5sXnd&#10;Xdy8LEl0t/++KRR6HGbmG2az620jnuRD7VjDfKZAEBfO1FxquHy+T9cgQkQ22DgmDd8UYLcdDjaY&#10;GdfxmZ55LEWCcMhQQxVjm0kZiooshplriZP35bzFmKQvpfHYJbht5EKplbRYc1qosKV9RcU9f1gN&#10;y3POXX472PnkvjhdvXoc1f5D6/Gof3sFEamP/+G/9tFoWL+s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iujEAAAA3AAAAA8AAAAAAAAAAAAAAAAAmAIAAGRycy9k&#10;b3ducmV2LnhtbFBLBQYAAAAABAAEAPUAAACJAwAAAAA=&#10;" strokecolor="black [3213]" strokeweight="1.5pt">
                                  <v:textbox>
                                    <w:txbxContent>
                                      <w:p w:rsidR="009A74F5" w:rsidRPr="00C3389B" w:rsidRDefault="009A74F5" w:rsidP="00F74201">
                                        <w:pPr>
                                          <w:spacing w:line="240" w:lineRule="auto"/>
                                          <w:rPr>
                                            <w:szCs w:val="20"/>
                                            <w:lang w:val="es-MX"/>
                                          </w:rPr>
                                        </w:pPr>
                                        <w:r w:rsidRPr="00C3389B">
                                          <w:rPr>
                                            <w:szCs w:val="20"/>
                                            <w:lang w:val="es-MX"/>
                                          </w:rPr>
                                          <w:t>INICIO</w:t>
                                        </w:r>
                                      </w:p>
                                    </w:txbxContent>
                                  </v:textbox>
                                </v:shape>
                                <v:shape id="AutoShape 27" o:spid="_x0000_s2476" type="#_x0000_t32" style="position:absolute;left:5778;top:3429;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OL5cMAAADcAAAADwAAAGRycy9kb3ducmV2LnhtbESPQWvCQBSE70L/w/IKvenGQhuJriIF&#10;i0IvRsn5sftMgtm3YXdr0n/fFQSPw8x8w6w2o+3EjXxoHSuYzzIQxNqZlmsF59NuugARIrLBzjEp&#10;+KMAm/XLZIWFcQMf6VbGWiQIhwIVNDH2hZRBN2QxzFxPnLyL8xZjkr6WxuOQ4LaT71n2KS22nBYa&#10;7OmrIX0tf60CX+ljrXeHy1Xmcf8zfHxXJVZKvb2O2yWISGN8hh/tvVGwyHO4n0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zi+XDAAAA3AAAAA8AAAAAAAAAAAAA&#10;AAAAoQIAAGRycy9kb3ducmV2LnhtbFBLBQYAAAAABAAEAPkAAACRAwAAAAA=&#10;" strokecolor="black [3213]" strokeweight="1.5pt">
                                  <v:stroke endarrow="block"/>
                                </v:shape>
                                <v:rect id="Rectangle 30" o:spid="_x0000_s2477" style="position:absolute;top:5397;width:11614;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L9sAA&#10;AADcAAAADwAAAGRycy9kb3ducmV2LnhtbERPTYvCMBC9C/6HMII3Td2DK9UoIgh7EGG7XrwNzbSp&#10;NpPSRFP//eYgeHy8781usK14Uu8bxwoW8wwEcel0w7WCy99xtgLhA7LG1jEpeJGH3XY82mCuXeRf&#10;ehahFimEfY4KTAhdLqUvDVn0c9cRJ65yvcWQYF9L3WNM4baVX1m2lBYbTg0GOzoYKu/FwyqIx1tx&#10;i1drrpfz6TTERlfVXSs1nQz7NYhAQ/iI3+4frWD1ndamM+kI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yL9sAAAADcAAAADwAAAAAAAAAAAAAAAACYAgAAZHJzL2Rvd25y&#10;ZXYueG1sUEsFBgAAAAAEAAQA9QAAAIUDAAAAAA==&#10;" strokecolor="black [3213]" strokeweight="1.5pt">
                                  <v:textbox>
                                    <w:txbxContent>
                                      <w:p w:rsidR="009A74F5" w:rsidRPr="00D67919" w:rsidRDefault="009A74F5" w:rsidP="00F74201">
                                        <w:pPr>
                                          <w:spacing w:line="240" w:lineRule="auto"/>
                                          <w:rPr>
                                            <w:sz w:val="16"/>
                                            <w:szCs w:val="16"/>
                                            <w:lang w:val="es-MX"/>
                                          </w:rPr>
                                        </w:pPr>
                                        <w:r w:rsidRPr="00D67919">
                                          <w:rPr>
                                            <w:sz w:val="16"/>
                                            <w:szCs w:val="16"/>
                                            <w:lang w:val="es-MX"/>
                                          </w:rPr>
                                          <w:t>Presenta titulo original, copia del INE del tramitante, y oficio de solicitud de  Cesión de Derechos.</w:t>
                                        </w:r>
                                      </w:p>
                                    </w:txbxContent>
                                  </v:textbox>
                                </v:rect>
                                <v:shape id="AutoShape 36" o:spid="_x0000_s2478" type="#_x0000_t114" style="position:absolute;left:28321;top:444;width:11753;height:6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9I8YA&#10;AADcAAAADwAAAGRycy9kb3ducmV2LnhtbESPQWvCQBSE70L/w/IKvemmHtREVykFURoPNRb0+Mw+&#10;k9Ds25BdNfrrXaHQ4zAz3zCzRWdqcaHWVZYVvA8iEMS51RUXCn52y/4EhPPIGmvLpOBGDhbzl94M&#10;E22vvKVL5gsRIOwSVFB63yRSurwkg25gG+LgnWxr0AfZFlK3eA1wU8thFI2kwYrDQokNfZaU/2Zn&#10;o2C1PxdxnX6nx/S+jg/HXb75um+UenvtPqYgPHX+P/zXXmsFk3EMzzPh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P9I8YAAADcAAAADwAAAAAAAAAAAAAAAACYAgAAZHJz&#10;L2Rvd25yZXYueG1sUEsFBgAAAAAEAAQA9QAAAIsDAAAAAA==&#10;" strokecolor="black [3213]" strokeweight="1.5pt">
                                  <v:textbox>
                                    <w:txbxContent>
                                      <w:p w:rsidR="009A74F5" w:rsidRPr="00D67919" w:rsidRDefault="009A74F5" w:rsidP="00F74201">
                                        <w:pPr>
                                          <w:spacing w:line="240" w:lineRule="auto"/>
                                          <w:rPr>
                                            <w:sz w:val="16"/>
                                            <w:szCs w:val="16"/>
                                            <w:lang w:val="es-MX"/>
                                          </w:rPr>
                                        </w:pPr>
                                        <w:r w:rsidRPr="00D67919">
                                          <w:rPr>
                                            <w:sz w:val="16"/>
                                            <w:szCs w:val="16"/>
                                            <w:lang w:val="es-MX"/>
                                          </w:rPr>
                                          <w:t>Elabora memorándum al administrador para verificación del lote</w:t>
                                        </w:r>
                                      </w:p>
                                    </w:txbxContent>
                                  </v:textbox>
                                </v:shape>
                                <v:shape id="AutoShape 41" o:spid="_x0000_s2479" type="#_x0000_t114" style="position:absolute;left:13843;top:8572;width:10642;height:6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imsYA&#10;AADcAAAADwAAAGRycy9kb3ducmV2LnhtbESPQWvCQBSE74X+h+UVvNVNRSSJrlIKohgPVQt6fGaf&#10;SWj2bciuGv31rlDocZiZb5jJrDO1uFDrKssKPvoRCOLc6ooLBT+7+XsMwnlkjbVlUnAjB7Pp68sE&#10;U22vvKHL1hciQNilqKD0vkmldHlJBl3fNsTBO9nWoA+yLaRu8RrgppaDKBpJgxWHhRIb+iop/92e&#10;jYLF/lwkdfadHbP7Mjkcd/l6dV8r1XvrPscgPHX+P/zXXmoFcTyE5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cimsYAAADcAAAADwAAAAAAAAAAAAAAAACYAgAAZHJz&#10;L2Rvd25yZXYueG1sUEsFBgAAAAAEAAQA9QAAAIsDAAAAAA==&#10;" strokecolor="black [3213]" strokeweight="1.5pt">
                                  <v:textbox>
                                    <w:txbxContent>
                                      <w:p w:rsidR="009A74F5" w:rsidRPr="006E5E72" w:rsidRDefault="009A74F5" w:rsidP="00F74201">
                                        <w:pPr>
                                          <w:spacing w:line="240" w:lineRule="auto"/>
                                          <w:rPr>
                                            <w:szCs w:val="20"/>
                                            <w:lang w:val="es-MX"/>
                                          </w:rPr>
                                        </w:pPr>
                                        <w:r w:rsidRPr="006E5E72">
                                          <w:rPr>
                                            <w:szCs w:val="20"/>
                                            <w:lang w:val="es-MX"/>
                                          </w:rPr>
                                          <w:t>Informa la situación del lote</w:t>
                                        </w:r>
                                      </w:p>
                                    </w:txbxContent>
                                  </v:textbox>
                                </v:shape>
                                <v:shape id="62 Conector angular" o:spid="_x0000_s2480" type="#_x0000_t34" style="position:absolute;left:11620;top:3111;width:16732;height:373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198QAAADcAAAADwAAAGRycy9kb3ducmV2LnhtbESPS4sCMRCE7wv+h9CCN80ouMyORhFB&#10;UXQP6+PeTHoeOukMk6jj/nqzIOyxqKqvqOm8NZW4U+NKywqGgwgEcWp1ybmC03HVj0E4j6yxskwK&#10;nuRgPut8TDHR9sE/dD/4XAQIuwQVFN7XiZQuLcigG9iaOHiZbQz6IJtc6gYfAW4qOYqiT2mw5LBQ&#10;YE3LgtLr4WYUkDwNZbaOdRntfrPt5fy1x+W3Ur1uu5iA8NT6//C7vdEK4ngMf2fC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0/X3xAAAANwAAAAPAAAAAAAAAAAA&#10;AAAAAKECAABkcnMvZG93bnJldi54bWxQSwUGAAAAAAQABAD5AAAAkgMAAAAA&#10;" strokecolor="black [3213]" strokeweight="1.5pt">
                                  <v:stroke endarrow="open"/>
                                </v:shape>
                                <v:shape id="66 Conector angular" o:spid="_x0000_s2481" type="#_x0000_t34" style="position:absolute;left:22034;top:5461;width:6287;height:30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f9ucEAAADcAAAADwAAAGRycy9kb3ducmV2LnhtbESP0YrCMBRE3wX/IVzBN01dQUo1igjC&#10;Qn1Z6wdcmmtbbG5KErX1642w4OMwM2eYza43rXiQ841lBYt5AoK4tLrhSsGlOM5SED4ga2wtk4KB&#10;POy249EGM22f/EePc6hEhLDPUEEdQpdJ6cuaDPq57Yijd7XOYIjSVVI7fEa4aeVPkqykwYbjQo0d&#10;HWoqb+e7UXCTbgj7YrF8DWWR25fOT6cuV2o66fdrEIH68A3/t3+1gjRdwedMP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25wQAAANwAAAAPAAAAAAAAAAAAAAAA&#10;AKECAABkcnMvZG93bnJldi54bWxQSwUGAAAAAAQABAD5AAAAjwMAAAAA&#10;" adj="21491" strokecolor="black [3213]" strokeweight="1.5pt">
                                  <v:stroke endarrow="open"/>
                                </v:shape>
                                <v:group id="123 Grupo" o:spid="_x0000_s2482" style="position:absolute;left:29718;top:8890;width:9385;height:6457" coordsize="11068,8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type id="_x0000_t110" coordsize="21600,21600" o:spt="110" path="m10800,l,10800,10800,21600,21600,10800xe">
                                    <v:stroke joinstyle="miter"/>
                                    <v:path gradientshapeok="t" o:connecttype="rect" textboxrect="5400,5400,16200,16200"/>
                                  </v:shapetype>
                                  <v:shape id="113 Decisión" o:spid="_x0000_s2483" type="#_x0000_t110" style="position:absolute;width:11068;height:8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hB8EA&#10;AADcAAAADwAAAGRycy9kb3ducmV2LnhtbERPzYrCMBC+C/sOYQQvsqYqSKlG0V0WPOjB6gPMNmNb&#10;bCYliW337TcHwePH97/ZDaYRHTlfW1YwnyUgiAuray4V3K4/nykIH5A1NpZJwR952G0/RhvMtO35&#10;Ql0eShFD2GeooAqhzaT0RUUG/cy2xJG7W2cwROhKqR32Mdw0cpEkK2mw5thQYUtfFRWP/GkUJKvv&#10;6eGxPNDp4o43jf35t+7OSk3Gw34NItAQ3uKX+6gVpGl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6oQfBAAAA3AAAAA8AAAAAAAAAAAAAAAAAmAIAAGRycy9kb3du&#10;cmV2LnhtbFBLBQYAAAAABAAEAPUAAACGAwAAAAA=&#10;" filled="f" strokecolor="black [3213]" strokeweight="1.5pt">
                                    <v:textbox>
                                      <w:txbxContent>
                                        <w:p w:rsidR="009A74F5" w:rsidRPr="00D67919" w:rsidRDefault="009A74F5" w:rsidP="00F74201"/>
                                      </w:txbxContent>
                                    </v:textbox>
                                  </v:shape>
                                  <v:shape id="119 Cuadro de texto" o:spid="_x0000_s2484" type="#_x0000_t202" style="position:absolute;left:2171;top:1526;width:6815;height:35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u/sYA&#10;AADcAAAADwAAAGRycy9kb3ducmV2LnhtbESPQWsCMRSE70L/Q3gFL1Kz7UG2W6NUoUWkKtVSPD42&#10;r5vFzcuSRF3/fSMIHoeZ+YYZTzvbiBP5UDtW8DzMQBCXTtdcKfjZfTzlIEJE1tg4JgUXCjCdPPTG&#10;WGh35m86bWMlEoRDgQpMjG0hZSgNWQxD1xIn7895izFJX0nt8ZzgtpEvWTaSFmtOCwZbmhsqD9uj&#10;VXAwy8Em+1zNfkeLi1/vjm7vv/ZK9R+79zcQkbp4D9/aC60gz1/heiYdAT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Mu/sYAAADcAAAADwAAAAAAAAAAAAAAAACYAgAAZHJz&#10;L2Rvd25yZXYueG1sUEsFBgAAAAAEAAQA9QAAAIsDAAAAAA==&#10;" filled="f" stroked="f" strokeweight=".5pt">
                                    <v:textbox>
                                      <w:txbxContent>
                                        <w:p w:rsidR="009A74F5" w:rsidRDefault="009A74F5" w:rsidP="00F74201">
                                          <w:r>
                                            <w:t>Revisa</w:t>
                                          </w:r>
                                        </w:p>
                                      </w:txbxContent>
                                    </v:textbox>
                                  </v:shape>
                                </v:group>
                                <v:shape id="124 Conector recto de flecha" o:spid="_x0000_s2485" type="#_x0000_t32" style="position:absolute;left:24511;top:11938;width:5232;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lpIcMAAADcAAAADwAAAGRycy9kb3ducmV2LnhtbERPXWvCMBR9F/Yfwh34NlMHSteZFhEm&#10;MlDRbbDHu+balDU3pcls9debh4GPh/O9KAbbiDN1vnasYDpJQBCXTtdcKfj8eHtKQfiArLFxTAou&#10;5KHIH0YLzLTr+UDnY6hEDGGfoQITQptJ6UtDFv3EtcSRO7nOYoiwq6TusI/htpHPSTKXFmuODQZb&#10;Whkqf49/VsEq/HzN3ndT3H6vT3tKk6W5bnulxo/D8hVEoCHcxf/ujVaQvsT5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aSHDAAAA3AAAAA8AAAAAAAAAAAAA&#10;AAAAoQIAAGRycy9kb3ducmV2LnhtbFBLBQYAAAAABAAEAPkAAACRAwAAAAA=&#10;" strokecolor="black [3213]" strokeweight="1.5pt">
                                  <v:stroke endarrow="open" joinstyle="miter"/>
                                </v:shape>
                                <v:group id="1034 Grupo" o:spid="_x0000_s2486" style="position:absolute;left:33909;top:12128;width:6667;height:19964" coordorigin="-63" coordsize="6667,19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line id="1030 Conector recto" o:spid="_x0000_s2487" style="position:absolute;visibility:visible;mso-wrap-style:square" from="5143,0" to="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83jscAAADcAAAADwAAAGRycy9kb3ducmV2LnhtbESPT2vCQBTE70K/w/IK3nRjKqJpVmkD&#10;0lK8RMXS2yP78qfNvg3ZVeO3dwuFHoeZ+Q2TbgbTigv1rrGsYDaNQBAXVjdcKTgetpMlCOeRNbaW&#10;ScGNHGzWD6MUE22vnNNl7ysRIOwSVFB73yVSuqImg25qO+LglbY36IPsK6l7vAa4aWUcRQtpsOGw&#10;UGNHWU3Fz/5sFAyn+GObPS3K/Cuff2bfs7dq98pKjR+Hl2cQngb/H/5rv2sFy1UMv2fCE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zeOxwAAANwAAAAPAAAAAAAA&#10;AAAAAAAAAKECAABkcnMvZG93bnJldi54bWxQSwUGAAAAAAQABAD5AAAAlQMAAAAA&#10;" strokecolor="black [3213]" strokeweight="1.5pt">
                                    <v:stroke joinstyle="miter"/>
                                  </v:line>
                                  <v:line id="1031 Conector recto" o:spid="_x0000_s2488" style="position:absolute;visibility:visible;mso-wrap-style:square" from="6604,0" to="6604,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SFccAAADcAAAADwAAAGRycy9kb3ducmV2LnhtbESPW2vCQBSE3wv9D8sR+lY3XpCYuhEN&#10;SEvpS1Ra+nbInlxs9mzIbjX++25B8HGYmW+Y1XowrThT7xrLCibjCARxYXXDlYLjYfccg3AeWWNr&#10;mRRcycE6fXxYYaLthXM6730lAoRdggpq77tESlfUZNCNbUccvNL2Bn2QfSV1j5cAN62cRtFCGmw4&#10;LNTYUVZT8bP/NQqGz+n7Lpstyvw7n39lp8lr9bFlpZ5Gw+YFhKfB38O39ptWEC9n8H8mHAG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U5IVxwAAANwAAAAPAAAAAAAA&#10;AAAAAAAAAKECAABkcnMvZG93bnJldi54bWxQSwUGAAAAAAQABAD5AAAAlQMAAAAA&#10;" strokecolor="black [3213]" strokeweight="1.5pt">
                                    <v:stroke joinstyle="miter"/>
                                  </v:line>
                                  <v:line id="1032 Conector recto" o:spid="_x0000_s2489" style="position:absolute;visibility:visible;mso-wrap-style:square" from="0,7112" to="6584,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KYcUAAADcAAAADwAAAGRycy9kb3ducmV2LnhtbESPQWvCQBSE7wX/w/KE3upGK6Kpq7QB&#10;UcRLVFp6e2SfSTT7NmRXjf/eFQSPw8x8w0znranEhRpXWlbQ70UgiDOrS84V7HeLjzEI55E1VpZJ&#10;wY0czGedtynG2l45pcvW5yJA2MWooPC+jqV0WUEGXc/WxME72MagD7LJpW7wGuCmkoMoGkmDJYeF&#10;AmtKCspO27NR0P4O1ovkc3RI/9PhX3LsL/PNDyv13m2/v0B4av0r/GyvtILxZAi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oKYcUAAADcAAAADwAAAAAAAAAA&#10;AAAAAAChAgAAZHJzL2Rvd25yZXYueG1sUEsFBgAAAAAEAAQA+QAAAJMDAAAAAA==&#10;" strokecolor="black [3213]" strokeweight="1.5pt">
                                    <v:stroke joinstyle="miter"/>
                                  </v:line>
                                  <v:shape id="1033 Conector recto de flecha" o:spid="_x0000_s2490" type="#_x0000_t32" style="position:absolute;top:7112;width:0;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7KucUAAADcAAAADwAAAGRycy9kb3ducmV2LnhtbESPQWvCQBSE74L/YXkFb7pRsMTUVURQ&#10;pGCLtoLH1+wzG5p9G7Jbk/bXu0LB4zAz3zDzZWcrcaXGl44VjEcJCOLc6ZILBZ8fm2EKwgdkjZVj&#10;UvBLHpaLfm+OmXYtH+h6DIWIEPYZKjAh1JmUPjdk0Y9cTRy9i2sshiibQuoG2wi3lZwkybO0WHJc&#10;MFjT2lD+ffyxCtbh6zR9fRvj/ry9vFOarMzfvlVq8NStXkAE6sIj/N/eaQXpbAr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7KucUAAADcAAAADwAAAAAAAAAA&#10;AAAAAAChAgAAZHJzL2Rvd25yZXYueG1sUEsFBgAAAAAEAAQA+QAAAJMDAAAAAA==&#10;" strokecolor="black [3213]" strokeweight="1.5pt">
                                    <v:stroke endarrow="open" joinstyle="miter"/>
                                  </v:shape>
                                  <v:shape id="331 Conector recto de flecha" o:spid="_x0000_s2491" type="#_x0000_t32" style="position:absolute;left:-63;top:17995;width:0;height:1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sKwMUAAADcAAAADwAAAGRycy9kb3ducmV2LnhtbESPQWvCQBSE74L/YXkFb7qJYNHUVUSw&#10;FMGKtoLH1+wzG5p9G7KrSfvruwXB4zAz3zDzZWcrcaPGl44VpKMEBHHudMmFgs+PzXAKwgdkjZVj&#10;UvBDHpaLfm+OmXYtH+h2DIWIEPYZKjAh1JmUPjdk0Y9cTRy9i2sshiibQuoG2wi3lRwnybO0WHJc&#10;MFjT2lD+fbxaBevwdZps31PcnV8ve5omK/O7a5UaPHWrFxCBuvAI39tvWsFsnM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sKwMUAAADcAAAADwAAAAAAAAAA&#10;AAAAAAChAgAAZHJzL2Rvd25yZXYueG1sUEsFBgAAAAAEAAQA+QAAAJMDAAAAAA==&#10;" strokecolor="black [3213]" strokeweight="1.5pt">
                                    <v:stroke endarrow="open" joinstyle="miter"/>
                                  </v:shape>
                                </v:group>
                              </v:group>
                              <v:shape id="1035 Cuadro de texto" o:spid="_x0000_s2492" type="#_x0000_t202" style="position:absolute;left:37084;top:13525;width:3022;height:28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sKMYA&#10;AADcAAAADwAAAGRycy9kb3ducmV2LnhtbESPQWsCMRSE7wX/Q3hCL6Vm3YPYrVGqYBGxSrUUj4/N&#10;62Zx87IkUdd/3wiFHoeZ+YaZzDrbiAv5UDtWMBxkIIhLp2uuFHwdls9jECEia2wck4IbBZhNew8T&#10;LLS78idd9rESCcKhQAUmxraQMpSGLIaBa4mT9+O8xZikr6T2eE1w28g8y0bSYs1pwWBLC0PlaX+2&#10;Ck5m/bTL3j/m36PVzW8PZ3f0m6NSj/3u7RVEpC7+h//aK63gJc/hfi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DsKMYAAADcAAAADwAAAAAAAAAAAAAAAACYAgAAZHJz&#10;L2Rvd25yZXYueG1sUEsFBgAAAAAEAAQA9QAAAIsDAAAAAA==&#10;" filled="f" stroked="f" strokeweight=".5pt">
                                <v:textbox>
                                  <w:txbxContent>
                                    <w:p w:rsidR="009A74F5" w:rsidRDefault="009A74F5" w:rsidP="00F74201">
                                      <w:r>
                                        <w:t>Si</w:t>
                                      </w:r>
                                    </w:p>
                                  </w:txbxContent>
                                </v:textbox>
                              </v:shape>
                            </v:group>
                            <v:shape id="1037 Conector angular" o:spid="_x0000_s2493" type="#_x0000_t34" style="position:absolute;left:11176;top:30670;width:16046;height:5906;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nJccEAAADcAAAADwAAAGRycy9kb3ducmV2LnhtbERP3WrCMBS+H+wdwhnsbiY6Ga4aRcQx&#10;EXah7gEOzbGpbU5qE2t9e3MhePnx/c8WvatFR20oPWsYDhQI4tybkgsN/4efjwmIEJEN1p5Jw40C&#10;LOavLzPMjL/yjrp9LEQK4ZChBhtjk0kZcksOw8A3xIk7+tZhTLAtpGnxmsJdLUdKfUmHJacGiw2t&#10;LOXV/uI0dNvLuDjz70gd/6Iq1/ZUfVYnrd/f+uUURKQ+PsUP98Zo+B6ntelMOgJ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2clxwQAAANwAAAAPAAAAAAAAAAAAAAAA&#10;AKECAABkcnMvZG93bnJldi54bWxQSwUGAAAAAAQABAD5AAAAjwMAAAAA&#10;" strokecolor="black [3213]" strokeweight="1.5pt">
                              <v:stroke endarrow="open"/>
                            </v:shape>
                          </v:group>
                        </v:group>
                        <v:group id="63 Grupo" o:spid="_x0000_s2494" style="position:absolute;left:889;top:42379;width:39668;height:26181" coordorigin=",-2133" coordsize="39668,2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AutoShape 28" o:spid="_x0000_s2495" type="#_x0000_t176" style="position:absolute;left:13208;top:18605;width:10363;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i+cUA&#10;AADcAAAADwAAAGRycy9kb3ducmV2LnhtbESPQWsCMRSE70L/Q3iFXqQmikq7NUoRWsSD4Gp7fmxe&#10;dxc3L0sS3e2/N4LgcZiZb5jFqreNuJAPtWMN45ECQVw4U3Op4Xj4en0DESKywcYxafinAKvl02CB&#10;mXEd7+mSx1IkCIcMNVQxtpmUoajIYhi5ljh5f85bjEn6UhqPXYLbRk6UmkuLNaeFCltaV1Sc8rPV&#10;MNvn3OW/33Y8PE22P16dN2q90/rluf/8ABGpj4/wvb0xGt5nU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uL5xQAAANwAAAAPAAAAAAAAAAAAAAAAAJgCAABkcnMv&#10;ZG93bnJldi54bWxQSwUGAAAAAAQABAD1AAAAigMAAAAA&#10;" strokecolor="black [3213]" strokeweight="1.5pt">
                            <v:textbox>
                              <w:txbxContent>
                                <w:p w:rsidR="009A74F5" w:rsidRPr="00CE38CC" w:rsidRDefault="009A74F5" w:rsidP="00F74201">
                                  <w:pPr>
                                    <w:jc w:val="center"/>
                                    <w:rPr>
                                      <w:b/>
                                      <w:szCs w:val="20"/>
                                      <w:lang w:val="es-MX"/>
                                    </w:rPr>
                                  </w:pPr>
                                  <w:r>
                                    <w:rPr>
                                      <w:b/>
                                      <w:szCs w:val="20"/>
                                      <w:lang w:val="es-MX"/>
                                    </w:rPr>
                                    <w:t>FIN</w:t>
                                  </w:r>
                                </w:p>
                              </w:txbxContent>
                            </v:textbox>
                          </v:shape>
                          <v:shape id="AutoShape 44" o:spid="_x0000_s2496" type="#_x0000_t114" style="position:absolute;left:26352;top:-2133;width:12910;height:15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fN8cA&#10;AADcAAAADwAAAGRycy9kb3ducmV2LnhtbESPQWvCQBSE74X+h+UJvdWNhVYTs5FSKJXGg1VBj8/s&#10;MwnNvg3ZVVN/vSsIPQ4z8w2TznrTiBN1rrasYDSMQBAXVtdcKtisP58nIJxH1thYJgV/5GCWPT6k&#10;mGh75h86rXwpAoRdggoq79tESldUZNANbUscvIPtDPogu1LqDs8Bbhr5EkVv0mDNYaHClj4qKn5X&#10;R6Pga3ss4yZf5vv8Mo93+3Wx+L4slHoa9O9TEJ56/x++t+daQfw6htuZc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EnzfHAAAA3AAAAA8AAAAAAAAAAAAAAAAAmAIAAGRy&#10;cy9kb3ducmV2LnhtbFBLBQYAAAAABAAEAPUAAACMAwAAAAA=&#10;" strokecolor="black [3213]" strokeweight="1.5pt">
                            <v:textbox>
                              <w:txbxContent>
                                <w:p w:rsidR="009A74F5" w:rsidRPr="006E5E72" w:rsidRDefault="009A74F5" w:rsidP="00F74201">
                                  <w:pPr>
                                    <w:spacing w:line="240" w:lineRule="auto"/>
                                    <w:rPr>
                                      <w:szCs w:val="20"/>
                                      <w:lang w:val="es-MX"/>
                                    </w:rPr>
                                  </w:pPr>
                                  <w:r>
                                    <w:rPr>
                                      <w:szCs w:val="20"/>
                                      <w:lang w:val="es-MX"/>
                                    </w:rPr>
                                    <w:t xml:space="preserve">Elabora y </w:t>
                                  </w:r>
                                  <w:r w:rsidRPr="006E5E72">
                                    <w:rPr>
                                      <w:szCs w:val="20"/>
                                      <w:lang w:val="es-MX"/>
                                    </w:rPr>
                                    <w:t>Entrega el titulo Original de Propiedad, firmado por el CGSM, Director de Finanzas y Coordinador de Panteones.</w:t>
                                  </w:r>
                                </w:p>
                              </w:txbxContent>
                            </v:textbox>
                          </v:shape>
                          <v:shape id="AutoShape 45" o:spid="_x0000_s2497" type="#_x0000_t128" style="position:absolute;left:26797;top:14681;width:12871;height:8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ucEA&#10;AADcAAAADwAAAGRycy9kb3ducmV2LnhtbERPzWoCMRC+C32HMAVvmrVC0a1RRFrQQ6H+PMCwme5u&#10;3Zmkm3SNb98cCj1+fP+rTeJODdSH1omB2bQARVI520pt4HJ+myxAhYhisXNCBu4UYLN+GK2wtO4m&#10;RxpOsVY5REKJBpoYfal1qBpiDFPnSTL36XrGmGFfa9vjLYdzp5+K4lkztpIbGvS0a6i6nn7YwPbL&#10;7zjNmdPH+z0Nrxf/fZ0djBk/pu0LqEgp/ov/3HtrYLnM8/OZf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0dLnBAAAA3AAAAA8AAAAAAAAAAAAAAAAAmAIAAGRycy9kb3du&#10;cmV2LnhtbFBLBQYAAAAABAAEAPUAAACGAwAAAAA=&#10;" strokecolor="black [3213]" strokeweight="1.5pt">
                            <v:textbox>
                              <w:txbxContent>
                                <w:p w:rsidR="009A74F5" w:rsidRPr="006E5E72" w:rsidRDefault="009A74F5" w:rsidP="00F74201">
                                  <w:pPr>
                                    <w:spacing w:line="240" w:lineRule="auto"/>
                                    <w:rPr>
                                      <w:szCs w:val="20"/>
                                      <w:lang w:val="es-MX"/>
                                    </w:rPr>
                                  </w:pPr>
                                </w:p>
                              </w:txbxContent>
                            </v:textbox>
                          </v:shape>
                          <v:shape id="AutoShape 47" o:spid="_x0000_s2498" type="#_x0000_t32" style="position:absolute;left:33909;top:11747;width:0;height:2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fbcMAAADcAAAADwAAAGRycy9kb3ducmV2LnhtbESPQWsCMRSE7wX/Q3hCbzVrQVtXo4ig&#10;WPDiVvb8SJ67i5uXJUnd7b9vBKHHYWa+YVabwbbiTj40jhVMJxkIYu1Mw5WCy/f+7RNEiMgGW8ek&#10;4JcCbNajlxXmxvV8pnsRK5EgHHJUUMfY5VIGXZPFMHEdcfKuzluMSfpKGo99gttWvmfZXFpsOC3U&#10;2NGuJn0rfqwCX+pzpfdf15v8iMdTPzuUBZZKvY6H7RJEpCH+h5/to1GwWEzhcS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7X23DAAAA3AAAAA8AAAAAAAAAAAAA&#10;AAAAoQIAAGRycy9kb3ducmV2LnhtbFBLBQYAAAAABAAEAPkAAACRAwAAAAA=&#10;" strokecolor="black [3213]" strokeweight="1.5pt">
                            <v:stroke endarrow="block"/>
                          </v:shape>
                          <v:shape id="2066 Conector recto de flecha" o:spid="_x0000_s2499" type="#_x0000_t32" style="position:absolute;left:23558;top:21272;width:81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e6cQAAADcAAAADwAAAGRycy9kb3ducmV2LnhtbESPQWvCQBSE7wX/w/IEb3VjA7ZGV7GC&#10;4EEPVcHrM/tMgtm3cXc18d+7hUKPw8x8w8wWnanFg5yvLCsYDRMQxLnVFRcKjof1+xcIH5A11pZJ&#10;wZM8LOa9txlm2rb8Q499KESEsM9QQRlCk0np85IM+qFtiKN3sc5giNIVUjtsI9zU8iNJxtJgxXGh&#10;xIZWJeXX/d0o2H2f5Nm2t3aT3uhg0q27V/mnUoN+t5yCCNSF//Bfe6MVTCYp/J6JR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17pxAAAANwAAAAPAAAAAAAAAAAA&#10;AAAAAKECAABkcnMvZG93bnJldi54bWxQSwUGAAAAAAQABAD5AAAAkgMAAAAA&#10;" strokecolor="black [3213]" strokeweight="1.5pt">
                            <v:stroke endarrow="open" joinstyle="miter"/>
                          </v:shape>
                          <v:rect id="AutoShape 53" o:spid="_x0000_s2500" style="position:absolute;top:6921;width:10699;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olMMA&#10;AADcAAAADwAAAGRycy9kb3ducmV2LnhtbESPQYvCMBSE7wv+h/AEb2uqiGg1igjCHmTB6sXbo3lt&#10;qs1LabKm++83Cwt7HGbmG2a7H2wrXtT7xrGC2TQDQVw63XCt4HY9va9A+ICssXVMCr7Jw343etti&#10;rl3kC72KUIsEYZ+jAhNCl0vpS0MW/dR1xMmrXG8xJNnXUvcYE9y2cp5lS2mx4bRgsKOjofJZfFkF&#10;8fQoHvFuzf32eT4PsdFV9dRKTcbDYQMi0BD+w3/tD61gvV7A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xolMMAAADcAAAADwAAAAAAAAAAAAAAAACYAgAAZHJzL2Rv&#10;d25yZXYueG1sUEsFBgAAAAAEAAQA9QAAAIgDAAAAAA==&#10;" strokecolor="black [3213]" strokeweight="1.5pt">
                            <v:textbox>
                              <w:txbxContent>
                                <w:p w:rsidR="009A74F5" w:rsidRPr="00BB7DD6" w:rsidRDefault="009A74F5" w:rsidP="00F74201">
                                  <w:pPr>
                                    <w:spacing w:line="240" w:lineRule="auto"/>
                                    <w:rPr>
                                      <w:szCs w:val="20"/>
                                      <w:lang w:val="es-MX"/>
                                    </w:rPr>
                                  </w:pPr>
                                  <w:r w:rsidRPr="00BB7DD6">
                                    <w:rPr>
                                      <w:szCs w:val="20"/>
                                      <w:lang w:val="es-MX"/>
                                    </w:rPr>
                                    <w:t xml:space="preserve">Recibe Formato Original del  Título de Derecho de Uso </w:t>
                                  </w:r>
                                </w:p>
                                <w:p w:rsidR="009A74F5" w:rsidRPr="00573C44" w:rsidRDefault="009A74F5" w:rsidP="00F74201">
                                  <w:pPr>
                                    <w:spacing w:line="240" w:lineRule="auto"/>
                                    <w:rPr>
                                      <w:sz w:val="14"/>
                                      <w:szCs w:val="14"/>
                                      <w:lang w:val="es-MX"/>
                                    </w:rPr>
                                  </w:pPr>
                                </w:p>
                              </w:txbxContent>
                            </v:textbox>
                          </v:rect>
                          <v:shape id="AutoShape 27" o:spid="_x0000_s2501" type="#_x0000_t32" style="position:absolute;left:4254;top:4699;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BZbsQAAADcAAAADwAAAGRycy9kb3ducmV2LnhtbESPzWrDMBCE74G+g9hCboncQNrGtRJK&#10;ICGFXuIWnxdp/UOslZGU2Hn7qlDocZiZb5hiN9le3MiHzrGCp2UGglg703Gj4PvrsHgFESKywd4x&#10;KbhTgN32YVZgbtzIZ7qVsREJwiFHBW2MQy5l0C1ZDEs3ECevdt5iTNI30ngcE9z2cpVlz9Jix2mh&#10;xYH2LelLebUKfKXPjT581Bf5Ek+f4/pYlVgpNX+c3t9ARJrif/ivfTIKNps1/J5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FluxAAAANwAAAAPAAAAAAAAAAAA&#10;AAAAAKECAABkcnMvZG93bnJldi54bWxQSwUGAAAAAAQABAD5AAAAkgMAAAAA&#10;" strokecolor="black [3213]" strokeweight="1.5pt">
                            <v:stroke endarrow="block"/>
                          </v:shape>
                          <v:shape id="54 Conector recto de flecha" o:spid="_x0000_s2502" type="#_x0000_t32" style="position:absolute;left:10731;top:10160;width:156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bU8UAAADcAAAADwAAAGRycy9kb3ducmV2LnhtbESPQWsCMRSE70L/Q3gFb5q1UNHVKCK0&#10;FEFFW8Hjc/PcLN28LJvorv76piB4HGbmG2Y6b20prlT7wrGCQT8BQZw5XXCu4Of7ozcC4QOyxtIx&#10;KbiRh/nspTPFVLuGd3Tdh1xECPsUFZgQqlRKnxmy6PuuIo7e2dUWQ5R1LnWNTYTbUr4lyVBaLDgu&#10;GKxoaSj73V+sgmU4Hd5XmwGuj5/nLY2ShbmvG6W6r+1iAiJQG57hR/tLKxiPh/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1bU8UAAADcAAAADwAAAAAAAAAA&#10;AAAAAAChAgAAZHJzL2Rvd25yZXYueG1sUEsFBgAAAAAEAAQA+QAAAJMDAAAAAA==&#10;" strokecolor="black [3213]" strokeweight="1.5pt">
                            <v:stroke endarrow="open" joinstyle="miter"/>
                          </v:shape>
                        </v:group>
                      </v:group>
                    </v:group>
                  </w:pict>
                </mc:Fallback>
              </mc:AlternateContent>
            </w:r>
          </w:p>
        </w:tc>
        <w:tc>
          <w:tcPr>
            <w:tcW w:w="2268" w:type="dxa"/>
            <w:shd w:val="clear" w:color="auto" w:fill="auto"/>
          </w:tcPr>
          <w:p w:rsidR="00F74201" w:rsidRPr="007078EE" w:rsidRDefault="00F74201" w:rsidP="0022745E">
            <w:pPr>
              <w:spacing w:line="240" w:lineRule="auto"/>
              <w:jc w:val="center"/>
              <w:rPr>
                <w:rFonts w:cs="Arial"/>
                <w:b/>
                <w:sz w:val="16"/>
                <w:szCs w:val="16"/>
              </w:rPr>
            </w:pPr>
          </w:p>
        </w:tc>
        <w:tc>
          <w:tcPr>
            <w:tcW w:w="2268" w:type="dxa"/>
            <w:gridSpan w:val="2"/>
          </w:tcPr>
          <w:p w:rsidR="00F74201" w:rsidRPr="007078EE" w:rsidRDefault="00F74201" w:rsidP="0022745E">
            <w:pPr>
              <w:jc w:val="center"/>
              <w:rPr>
                <w:rFonts w:cs="Arial"/>
                <w:b/>
                <w:sz w:val="16"/>
                <w:szCs w:val="16"/>
              </w:rPr>
            </w:pPr>
            <w:r>
              <w:rPr>
                <w:rFonts w:cs="Arial"/>
                <w:b/>
                <w:noProof/>
                <w:sz w:val="16"/>
                <w:szCs w:val="16"/>
                <w:lang w:val="es-MX" w:eastAsia="es-MX"/>
              </w:rPr>
              <mc:AlternateContent>
                <mc:Choice Requires="wps">
                  <w:drawing>
                    <wp:anchor distT="0" distB="0" distL="114300" distR="114300" simplePos="0" relativeHeight="252750848" behindDoc="0" locked="0" layoutInCell="1" allowOverlap="1" wp14:anchorId="00859849" wp14:editId="202FCD63">
                      <wp:simplePos x="0" y="0"/>
                      <wp:positionH relativeFrom="column">
                        <wp:posOffset>222885</wp:posOffset>
                      </wp:positionH>
                      <wp:positionV relativeFrom="paragraph">
                        <wp:posOffset>5899785</wp:posOffset>
                      </wp:positionV>
                      <wp:extent cx="1017270" cy="736600"/>
                      <wp:effectExtent l="0" t="0" r="0" b="6350"/>
                      <wp:wrapNone/>
                      <wp:docPr id="997" name="247 Cuadro de texto"/>
                      <wp:cNvGraphicFramePr/>
                      <a:graphic xmlns:a="http://schemas.openxmlformats.org/drawingml/2006/main">
                        <a:graphicData uri="http://schemas.microsoft.com/office/word/2010/wordprocessingShape">
                          <wps:wsp>
                            <wps:cNvSpPr txBox="1"/>
                            <wps:spPr>
                              <a:xfrm>
                                <a:off x="0" y="0"/>
                                <a:ext cx="1017270"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5C196A" w:rsidRDefault="009A74F5" w:rsidP="00F74201">
                                  <w:pPr>
                                    <w:spacing w:line="240" w:lineRule="auto"/>
                                    <w:rPr>
                                      <w:sz w:val="14"/>
                                      <w:szCs w:val="14"/>
                                    </w:rPr>
                                  </w:pPr>
                                  <w:r w:rsidRPr="005C196A">
                                    <w:rPr>
                                      <w:sz w:val="14"/>
                                      <w:szCs w:val="14"/>
                                      <w:lang w:val="es-MX"/>
                                    </w:rPr>
                                    <w:t>Archiva e integra los documentos al expediente que  corresponde.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9849" id="247 Cuadro de texto" o:spid="_x0000_s2503" type="#_x0000_t202" style="position:absolute;left:0;text-align:left;margin-left:17.55pt;margin-top:464.55pt;width:80.1pt;height:58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" filled="f" stroked="f" strokeweight=".5pt">
                      <v:textbox>
                        <w:txbxContent>
                          <w:p w:rsidR="009A74F5" w:rsidRPr="005C196A" w:rsidRDefault="009A74F5" w:rsidP="00F74201">
                            <w:pPr>
                              <w:spacing w:line="240" w:lineRule="auto"/>
                              <w:rPr>
                                <w:sz w:val="14"/>
                                <w:szCs w:val="14"/>
                              </w:rPr>
                            </w:pPr>
                            <w:r w:rsidRPr="005C196A">
                              <w:rPr>
                                <w:sz w:val="14"/>
                                <w:szCs w:val="14"/>
                                <w:lang w:val="es-MX"/>
                              </w:rPr>
                              <w:t>Archiva e integra los documentos al expediente que  corresponde.</w:t>
                            </w:r>
                          </w:p>
                        </w:txbxContent>
                      </v:textbox>
                    </v:shape>
                  </w:pict>
                </mc:Fallback>
              </mc:AlternateContent>
            </w:r>
          </w:p>
        </w:tc>
        <w:tc>
          <w:tcPr>
            <w:tcW w:w="2977" w:type="dxa"/>
          </w:tcPr>
          <w:p w:rsidR="00F74201" w:rsidRPr="007078EE" w:rsidRDefault="00F74201" w:rsidP="0022745E">
            <w:pPr>
              <w:jc w:val="center"/>
              <w:rPr>
                <w:rFonts w:cs="Arial"/>
                <w:b/>
                <w:noProof/>
                <w:sz w:val="16"/>
                <w:szCs w:val="16"/>
                <w:lang w:val="es-MX" w:eastAsia="es-MX"/>
              </w:rPr>
            </w:pPr>
          </w:p>
        </w:tc>
      </w:tr>
    </w:tbl>
    <w:p w:rsidR="00F74201" w:rsidRPr="007078EE" w:rsidRDefault="00F74201" w:rsidP="00F74201">
      <w:pPr>
        <w:spacing w:after="532"/>
        <w:jc w:val="center"/>
        <w:rPr>
          <w:rFonts w:cs="Arial"/>
          <w:b/>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411FC1" w:rsidP="00F74201">
      <w:pPr>
        <w:spacing w:after="532"/>
        <w:jc w:val="center"/>
        <w:rPr>
          <w:rFonts w:cs="Arial"/>
          <w:b/>
          <w:sz w:val="28"/>
          <w:szCs w:val="28"/>
        </w:rPr>
      </w:pPr>
      <w:r>
        <w:rPr>
          <w:rFonts w:cs="Arial"/>
          <w:b/>
          <w:sz w:val="28"/>
          <w:szCs w:val="28"/>
        </w:rPr>
        <w:lastRenderedPageBreak/>
        <w:t xml:space="preserve">PROCEDIMIENTO </w:t>
      </w:r>
    </w:p>
    <w:p w:rsidR="00F74201" w:rsidRPr="00411FC1" w:rsidRDefault="00814505" w:rsidP="00411FC1">
      <w:pPr>
        <w:spacing w:after="532"/>
        <w:jc w:val="left"/>
        <w:rPr>
          <w:rFonts w:cs="Arial"/>
          <w:sz w:val="24"/>
        </w:rPr>
      </w:pPr>
      <w:r w:rsidRPr="00411FC1">
        <w:rPr>
          <w:rFonts w:cs="Arial"/>
          <w:sz w:val="24"/>
        </w:rPr>
        <w:t>Reposición</w:t>
      </w:r>
      <w:r w:rsidR="00411FC1" w:rsidRPr="00411FC1">
        <w:rPr>
          <w:rFonts w:cs="Arial"/>
          <w:sz w:val="24"/>
        </w:rPr>
        <w:t xml:space="preserve"> de titulo</w:t>
      </w:r>
    </w:p>
    <w:p w:rsidR="00F74201" w:rsidRPr="007078EE" w:rsidRDefault="00F74201" w:rsidP="00411FC1">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rPr>
          <w:rFonts w:cs="Arial"/>
          <w:sz w:val="28"/>
          <w:szCs w:val="28"/>
        </w:rPr>
      </w:pPr>
      <w:r w:rsidRPr="007078EE">
        <w:rPr>
          <w:rFonts w:cs="Arial"/>
          <w:sz w:val="28"/>
          <w:szCs w:val="28"/>
        </w:rPr>
        <w:t>Tramitar autorización para la reposición de título, ya sea por perdida o por mal estado del mismo.</w:t>
      </w:r>
    </w:p>
    <w:p w:rsidR="00F74201" w:rsidRPr="007078EE" w:rsidRDefault="00F74201" w:rsidP="00411FC1">
      <w:pPr>
        <w:spacing w:after="532"/>
        <w:jc w:val="center"/>
        <w:rPr>
          <w:rFonts w:cs="Arial"/>
          <w:b/>
          <w:sz w:val="28"/>
          <w:szCs w:val="28"/>
        </w:rPr>
      </w:pPr>
      <w:r w:rsidRPr="007078EE">
        <w:rPr>
          <w:rFonts w:cs="Arial"/>
          <w:b/>
          <w:sz w:val="28"/>
          <w:szCs w:val="28"/>
        </w:rPr>
        <w:t xml:space="preserve">FUNDAMENTO </w:t>
      </w:r>
      <w:r w:rsidR="00814505" w:rsidRPr="007078EE">
        <w:rPr>
          <w:rFonts w:cs="Arial"/>
          <w:b/>
          <w:sz w:val="28"/>
          <w:szCs w:val="28"/>
        </w:rPr>
        <w:t>JURÍDICO</w:t>
      </w:r>
      <w:r w:rsidRPr="007078EE">
        <w:rPr>
          <w:rFonts w:cs="Arial"/>
          <w:b/>
          <w:sz w:val="28"/>
          <w:szCs w:val="28"/>
        </w:rPr>
        <w:t xml:space="preserve"> ADMINISTRATIVO DEL PROCEDIMIENTO</w:t>
      </w:r>
    </w:p>
    <w:p w:rsidR="00F74201" w:rsidRPr="007078EE" w:rsidRDefault="00F74201" w:rsidP="00F74201">
      <w:pPr>
        <w:spacing w:after="532"/>
        <w:rPr>
          <w:rFonts w:cs="Arial"/>
          <w:sz w:val="28"/>
          <w:szCs w:val="28"/>
        </w:rPr>
      </w:pPr>
    </w:p>
    <w:p w:rsidR="00F74201" w:rsidRPr="007078EE" w:rsidRDefault="00F74201" w:rsidP="00F74201">
      <w:pPr>
        <w:spacing w:after="532"/>
        <w:rPr>
          <w:rFonts w:cs="Arial"/>
          <w:sz w:val="28"/>
          <w:szCs w:val="28"/>
        </w:rPr>
      </w:pPr>
      <w:r w:rsidRPr="007078EE">
        <w:rPr>
          <w:rFonts w:cs="Arial"/>
          <w:sz w:val="28"/>
          <w:szCs w:val="28"/>
        </w:rPr>
        <w:t xml:space="preserve">Reglamento de Panteones </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Pr="007078EE" w:rsidRDefault="00F74201" w:rsidP="00F74201">
      <w:pPr>
        <w:spacing w:after="532"/>
        <w:rPr>
          <w:rFonts w:cs="Arial"/>
          <w:b/>
          <w:sz w:val="24"/>
        </w:rPr>
      </w:pPr>
    </w:p>
    <w:p w:rsidR="00F74201" w:rsidRDefault="00F74201" w:rsidP="00F74201">
      <w:pPr>
        <w:spacing w:after="532"/>
        <w:rPr>
          <w:rFonts w:cs="Arial"/>
          <w:b/>
          <w:sz w:val="24"/>
        </w:rPr>
      </w:pPr>
    </w:p>
    <w:p w:rsidR="00F74201" w:rsidRDefault="00F74201" w:rsidP="00F74201">
      <w:pPr>
        <w:spacing w:line="276" w:lineRule="auto"/>
        <w:rPr>
          <w:rFonts w:cs="Arial"/>
          <w:b/>
          <w:sz w:val="24"/>
        </w:rPr>
      </w:pPr>
    </w:p>
    <w:p w:rsidR="00F74201" w:rsidRDefault="00F74201" w:rsidP="00F74201">
      <w:pPr>
        <w:spacing w:line="276" w:lineRule="auto"/>
        <w:rPr>
          <w:rFonts w:cs="Arial"/>
          <w:b/>
          <w:sz w:val="24"/>
        </w:rPr>
      </w:pPr>
      <w:r>
        <w:rPr>
          <w:rFonts w:cs="Arial"/>
          <w:b/>
          <w:sz w:val="24"/>
        </w:rPr>
        <w:t xml:space="preserve">                 </w:t>
      </w:r>
    </w:p>
    <w:p w:rsidR="00F74201" w:rsidRDefault="00F74201" w:rsidP="00F74201">
      <w:pPr>
        <w:spacing w:line="276" w:lineRule="auto"/>
        <w:rPr>
          <w:rFont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232"/>
        <w:gridCol w:w="2639"/>
        <w:gridCol w:w="3095"/>
      </w:tblGrid>
      <w:tr w:rsidR="00411FC1" w:rsidRPr="007078EE" w:rsidTr="00411FC1">
        <w:trPr>
          <w:trHeight w:val="454"/>
        </w:trPr>
        <w:tc>
          <w:tcPr>
            <w:tcW w:w="0" w:type="auto"/>
            <w:gridSpan w:val="2"/>
            <w:shd w:val="clear" w:color="auto" w:fill="FFC000"/>
          </w:tcPr>
          <w:p w:rsidR="00411FC1" w:rsidRPr="00CE38CC" w:rsidRDefault="00411FC1" w:rsidP="0022745E">
            <w:pPr>
              <w:spacing w:line="240" w:lineRule="auto"/>
              <w:jc w:val="left"/>
              <w:rPr>
                <w:rFonts w:cs="Arial"/>
                <w:b/>
                <w:szCs w:val="20"/>
              </w:rPr>
            </w:pPr>
            <w:r>
              <w:rPr>
                <w:rFonts w:cs="Arial"/>
                <w:b/>
                <w:sz w:val="24"/>
              </w:rPr>
              <w:t xml:space="preserve"> </w:t>
            </w:r>
            <w:r w:rsidRPr="00CE38CC">
              <w:rPr>
                <w:rFonts w:cs="Arial"/>
                <w:b/>
                <w:szCs w:val="20"/>
              </w:rPr>
              <w:t xml:space="preserve">UNIDAD ADMINISTRATIVA: </w:t>
            </w:r>
          </w:p>
          <w:p w:rsidR="00411FC1" w:rsidRPr="00CE38CC" w:rsidRDefault="00411FC1" w:rsidP="0022745E">
            <w:pPr>
              <w:spacing w:line="240" w:lineRule="auto"/>
              <w:jc w:val="left"/>
              <w:rPr>
                <w:rFonts w:cs="Arial"/>
                <w:szCs w:val="20"/>
              </w:rPr>
            </w:pPr>
            <w:r w:rsidRPr="00CE38CC">
              <w:rPr>
                <w:rFonts w:cs="Arial"/>
                <w:szCs w:val="20"/>
              </w:rPr>
              <w:t>Coordinación de Panteones</w:t>
            </w:r>
          </w:p>
        </w:tc>
        <w:tc>
          <w:tcPr>
            <w:tcW w:w="0" w:type="auto"/>
            <w:shd w:val="clear" w:color="auto" w:fill="FFC000"/>
          </w:tcPr>
          <w:p w:rsidR="00411FC1" w:rsidRPr="00201F1E" w:rsidRDefault="00411FC1" w:rsidP="0022745E">
            <w:pPr>
              <w:spacing w:line="240" w:lineRule="auto"/>
              <w:jc w:val="left"/>
              <w:rPr>
                <w:rFonts w:cs="Arial"/>
                <w:b/>
                <w:szCs w:val="20"/>
              </w:rPr>
            </w:pPr>
            <w:r w:rsidRPr="00201F1E">
              <w:rPr>
                <w:rFonts w:cs="Arial"/>
                <w:b/>
                <w:szCs w:val="20"/>
              </w:rPr>
              <w:t>UNIDAD RESPONSABLE:</w:t>
            </w:r>
          </w:p>
        </w:tc>
        <w:tc>
          <w:tcPr>
            <w:tcW w:w="0" w:type="auto"/>
            <w:shd w:val="clear" w:color="auto" w:fill="FFC000"/>
          </w:tcPr>
          <w:p w:rsidR="00411FC1" w:rsidRPr="007078EE" w:rsidRDefault="00411FC1" w:rsidP="0022745E">
            <w:pPr>
              <w:spacing w:line="240" w:lineRule="auto"/>
              <w:jc w:val="left"/>
              <w:rPr>
                <w:rFonts w:cs="Arial"/>
                <w:sz w:val="14"/>
                <w:szCs w:val="14"/>
              </w:rPr>
            </w:pPr>
            <w:r w:rsidRPr="00201F1E">
              <w:rPr>
                <w:rFonts w:cs="Arial"/>
                <w:szCs w:val="20"/>
              </w:rPr>
              <w:t>Departamento de Atención y Servicio al Publico</w:t>
            </w:r>
          </w:p>
        </w:tc>
      </w:tr>
      <w:tr w:rsidR="00F74201" w:rsidRPr="007078EE" w:rsidTr="00411FC1">
        <w:trPr>
          <w:trHeight w:val="397"/>
        </w:trPr>
        <w:tc>
          <w:tcPr>
            <w:tcW w:w="0" w:type="auto"/>
            <w:gridSpan w:val="4"/>
            <w:tcBorders>
              <w:bottom w:val="single" w:sz="4" w:space="0" w:color="auto"/>
            </w:tcBorders>
            <w:shd w:val="clear" w:color="auto" w:fill="FFC000"/>
          </w:tcPr>
          <w:p w:rsidR="00F74201" w:rsidRPr="00CE38CC" w:rsidRDefault="00F74201" w:rsidP="0022745E">
            <w:pPr>
              <w:spacing w:line="240" w:lineRule="auto"/>
              <w:jc w:val="left"/>
              <w:rPr>
                <w:rFonts w:cs="Arial"/>
                <w:b/>
                <w:szCs w:val="20"/>
              </w:rPr>
            </w:pPr>
            <w:r w:rsidRPr="00CE38CC">
              <w:rPr>
                <w:rFonts w:cs="Arial"/>
                <w:b/>
                <w:szCs w:val="20"/>
              </w:rPr>
              <w:t>NOMBRE DEL PROCEDIMIENTO:</w:t>
            </w:r>
          </w:p>
          <w:p w:rsidR="00F74201" w:rsidRPr="00CE38CC" w:rsidRDefault="00F74201" w:rsidP="00411FC1">
            <w:pPr>
              <w:spacing w:line="240" w:lineRule="auto"/>
              <w:jc w:val="left"/>
              <w:rPr>
                <w:rFonts w:cs="Arial"/>
                <w:szCs w:val="20"/>
              </w:rPr>
            </w:pPr>
            <w:r w:rsidRPr="00CE38CC">
              <w:rPr>
                <w:rFonts w:cs="Arial"/>
                <w:szCs w:val="20"/>
              </w:rPr>
              <w:t>Reposición de Titulo</w:t>
            </w:r>
          </w:p>
        </w:tc>
      </w:tr>
      <w:tr w:rsidR="00F74201" w:rsidRPr="007078EE" w:rsidTr="00411FC1">
        <w:trPr>
          <w:trHeight w:val="227"/>
        </w:trPr>
        <w:tc>
          <w:tcPr>
            <w:tcW w:w="0" w:type="auto"/>
            <w:gridSpan w:val="4"/>
            <w:tcBorders>
              <w:left w:val="nil"/>
              <w:right w:val="nil"/>
            </w:tcBorders>
            <w:shd w:val="clear" w:color="auto" w:fill="auto"/>
          </w:tcPr>
          <w:p w:rsidR="00F74201" w:rsidRPr="007078EE" w:rsidRDefault="00F74201" w:rsidP="0022745E">
            <w:pPr>
              <w:jc w:val="right"/>
              <w:rPr>
                <w:rFonts w:cs="Arial"/>
                <w:b/>
                <w:sz w:val="14"/>
                <w:szCs w:val="14"/>
              </w:rPr>
            </w:pPr>
          </w:p>
        </w:tc>
      </w:tr>
      <w:tr w:rsidR="00F74201" w:rsidRPr="007078EE" w:rsidTr="00411FC1">
        <w:trPr>
          <w:trHeight w:val="284"/>
        </w:trPr>
        <w:tc>
          <w:tcPr>
            <w:tcW w:w="0" w:type="auto"/>
            <w:shd w:val="clear" w:color="auto" w:fill="FFC000"/>
            <w:vAlign w:val="center"/>
          </w:tcPr>
          <w:p w:rsidR="00F74201" w:rsidRPr="00411FC1" w:rsidRDefault="00F74201" w:rsidP="0022745E">
            <w:pPr>
              <w:jc w:val="center"/>
              <w:rPr>
                <w:rFonts w:cs="Arial"/>
                <w:b/>
                <w:sz w:val="18"/>
                <w:szCs w:val="20"/>
              </w:rPr>
            </w:pPr>
            <w:r w:rsidRPr="00411FC1">
              <w:rPr>
                <w:rFonts w:cs="Arial"/>
                <w:b/>
                <w:sz w:val="18"/>
                <w:szCs w:val="20"/>
              </w:rPr>
              <w:t xml:space="preserve">ACT. </w:t>
            </w:r>
            <w:r w:rsidR="00814505" w:rsidRPr="00411FC1">
              <w:rPr>
                <w:rFonts w:cs="Arial"/>
                <w:b/>
                <w:sz w:val="18"/>
                <w:szCs w:val="20"/>
              </w:rPr>
              <w:t>NÚM.</w:t>
            </w:r>
          </w:p>
        </w:tc>
        <w:tc>
          <w:tcPr>
            <w:tcW w:w="2232" w:type="dxa"/>
            <w:shd w:val="clear" w:color="auto" w:fill="FFC000"/>
            <w:vAlign w:val="center"/>
          </w:tcPr>
          <w:p w:rsidR="00F74201" w:rsidRPr="00411FC1" w:rsidRDefault="00F74201" w:rsidP="0022745E">
            <w:pPr>
              <w:jc w:val="center"/>
              <w:rPr>
                <w:rFonts w:cs="Arial"/>
                <w:b/>
                <w:sz w:val="18"/>
                <w:szCs w:val="20"/>
              </w:rPr>
            </w:pPr>
            <w:r w:rsidRPr="00411FC1">
              <w:rPr>
                <w:rFonts w:cs="Arial"/>
                <w:b/>
                <w:sz w:val="18"/>
                <w:szCs w:val="20"/>
              </w:rPr>
              <w:t>RESPONSABLE</w:t>
            </w:r>
          </w:p>
        </w:tc>
        <w:tc>
          <w:tcPr>
            <w:tcW w:w="2639" w:type="dxa"/>
            <w:shd w:val="clear" w:color="auto" w:fill="FFC000"/>
            <w:vAlign w:val="center"/>
          </w:tcPr>
          <w:p w:rsidR="00F74201" w:rsidRPr="00411FC1" w:rsidRDefault="00814505" w:rsidP="00411FC1">
            <w:pPr>
              <w:jc w:val="center"/>
              <w:rPr>
                <w:rFonts w:cs="Arial"/>
                <w:b/>
                <w:sz w:val="18"/>
                <w:szCs w:val="20"/>
              </w:rPr>
            </w:pPr>
            <w:r w:rsidRPr="00411FC1">
              <w:rPr>
                <w:rFonts w:cs="Arial"/>
                <w:b/>
                <w:sz w:val="18"/>
                <w:szCs w:val="20"/>
              </w:rPr>
              <w:t>DESCRIPCIÓN</w:t>
            </w:r>
            <w:r w:rsidR="00F74201" w:rsidRPr="00411FC1">
              <w:rPr>
                <w:rFonts w:cs="Arial"/>
                <w:b/>
                <w:sz w:val="18"/>
                <w:szCs w:val="20"/>
              </w:rPr>
              <w:t xml:space="preserve"> DE ACT</w:t>
            </w:r>
          </w:p>
        </w:tc>
        <w:tc>
          <w:tcPr>
            <w:tcW w:w="3095" w:type="dxa"/>
            <w:shd w:val="clear" w:color="auto" w:fill="FFC000"/>
            <w:vAlign w:val="center"/>
          </w:tcPr>
          <w:p w:rsidR="00F74201" w:rsidRPr="00411FC1" w:rsidRDefault="00F74201" w:rsidP="0022745E">
            <w:pPr>
              <w:jc w:val="center"/>
              <w:rPr>
                <w:rFonts w:cs="Arial"/>
                <w:b/>
                <w:sz w:val="18"/>
                <w:szCs w:val="20"/>
              </w:rPr>
            </w:pPr>
            <w:r w:rsidRPr="00411FC1">
              <w:rPr>
                <w:rFonts w:cs="Arial"/>
                <w:b/>
                <w:sz w:val="18"/>
                <w:szCs w:val="20"/>
              </w:rPr>
              <w:t>FORMA O DOCUMENTO</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1</w:t>
            </w:r>
          </w:p>
        </w:tc>
        <w:tc>
          <w:tcPr>
            <w:tcW w:w="2232" w:type="dxa"/>
            <w:shd w:val="clear" w:color="auto" w:fill="auto"/>
          </w:tcPr>
          <w:p w:rsidR="00F74201" w:rsidRPr="00CE38CC" w:rsidRDefault="00F74201" w:rsidP="0022745E">
            <w:pPr>
              <w:spacing w:line="240" w:lineRule="auto"/>
              <w:rPr>
                <w:rFonts w:cs="Arial"/>
                <w:szCs w:val="20"/>
              </w:rPr>
            </w:pPr>
            <w:r w:rsidRPr="00CE38CC">
              <w:rPr>
                <w:rFonts w:cs="Arial"/>
                <w:szCs w:val="20"/>
              </w:rPr>
              <w:t>Ciudadano</w:t>
            </w:r>
          </w:p>
        </w:tc>
        <w:tc>
          <w:tcPr>
            <w:tcW w:w="2639" w:type="dxa"/>
            <w:shd w:val="clear" w:color="auto" w:fill="auto"/>
          </w:tcPr>
          <w:p w:rsidR="00F74201" w:rsidRPr="00CE38CC" w:rsidRDefault="00F74201" w:rsidP="0022745E">
            <w:pPr>
              <w:spacing w:line="240" w:lineRule="auto"/>
              <w:jc w:val="center"/>
              <w:rPr>
                <w:rFonts w:cs="Arial"/>
                <w:szCs w:val="20"/>
              </w:rPr>
            </w:pPr>
            <w:r w:rsidRPr="00CE38CC">
              <w:rPr>
                <w:rFonts w:cs="Arial"/>
                <w:b/>
                <w:szCs w:val="20"/>
              </w:rPr>
              <w:t>INICIO</w:t>
            </w:r>
          </w:p>
          <w:p w:rsidR="00F74201" w:rsidRPr="00CE38CC" w:rsidRDefault="00F74201" w:rsidP="0022745E">
            <w:pPr>
              <w:spacing w:line="240" w:lineRule="auto"/>
              <w:rPr>
                <w:rFonts w:cs="Arial"/>
                <w:szCs w:val="20"/>
              </w:rPr>
            </w:pPr>
            <w:r w:rsidRPr="00CE38CC">
              <w:rPr>
                <w:rFonts w:cs="Arial"/>
                <w:szCs w:val="20"/>
              </w:rPr>
              <w:t xml:space="preserve">Solicita por pérdida u otra causa, la reposición de Titulo. </w:t>
            </w:r>
          </w:p>
        </w:tc>
        <w:tc>
          <w:tcPr>
            <w:tcW w:w="3095" w:type="dxa"/>
            <w:shd w:val="clear" w:color="auto" w:fill="auto"/>
          </w:tcPr>
          <w:p w:rsidR="00F74201" w:rsidRPr="00CE38CC" w:rsidRDefault="00F74201" w:rsidP="0022745E">
            <w:pPr>
              <w:jc w:val="center"/>
              <w:rPr>
                <w:rFonts w:cs="Arial"/>
                <w:szCs w:val="20"/>
                <w:lang w:val="es-MX"/>
              </w:rPr>
            </w:pPr>
            <w:r w:rsidRPr="00CE38CC">
              <w:rPr>
                <w:rFonts w:cs="Arial"/>
                <w:szCs w:val="20"/>
                <w:lang w:val="es-MX"/>
              </w:rPr>
              <w:t>Oficio de Solicitud</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2</w:t>
            </w:r>
          </w:p>
        </w:tc>
        <w:tc>
          <w:tcPr>
            <w:tcW w:w="2232" w:type="dxa"/>
            <w:shd w:val="clear" w:color="auto" w:fill="auto"/>
          </w:tcPr>
          <w:p w:rsidR="00F74201" w:rsidRPr="00CE38CC" w:rsidRDefault="00F74201" w:rsidP="0022745E">
            <w:pPr>
              <w:spacing w:line="240" w:lineRule="auto"/>
              <w:jc w:val="left"/>
              <w:rPr>
                <w:rFonts w:cs="Arial"/>
                <w:szCs w:val="20"/>
              </w:rPr>
            </w:pPr>
            <w:r w:rsidRPr="00CE38CC">
              <w:rPr>
                <w:rFonts w:cs="Arial"/>
                <w:szCs w:val="20"/>
              </w:rPr>
              <w:t>Personal de</w:t>
            </w:r>
            <w:r>
              <w:rPr>
                <w:rFonts w:cs="Arial"/>
                <w:szCs w:val="20"/>
              </w:rPr>
              <w:t xml:space="preserve"> Departamento de Atención al Publico</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Verifica documentación requerida.</w:t>
            </w:r>
          </w:p>
        </w:tc>
        <w:tc>
          <w:tcPr>
            <w:tcW w:w="3095" w:type="dxa"/>
            <w:shd w:val="clear" w:color="auto" w:fill="auto"/>
          </w:tcPr>
          <w:p w:rsidR="00F74201" w:rsidRPr="00CE38CC" w:rsidRDefault="00F74201" w:rsidP="0022745E">
            <w:pPr>
              <w:spacing w:line="240" w:lineRule="auto"/>
              <w:rPr>
                <w:rFonts w:cs="Arial"/>
                <w:szCs w:val="20"/>
              </w:rPr>
            </w:pPr>
            <w:r w:rsidRPr="00CE38CC">
              <w:rPr>
                <w:rFonts w:cs="Arial"/>
                <w:szCs w:val="20"/>
              </w:rPr>
              <w:t>Título de Propiedad (Copia)</w:t>
            </w:r>
          </w:p>
          <w:p w:rsidR="00F74201" w:rsidRPr="00CE38CC" w:rsidRDefault="00F74201" w:rsidP="0022745E">
            <w:pPr>
              <w:spacing w:line="240" w:lineRule="auto"/>
              <w:rPr>
                <w:rFonts w:cs="Arial"/>
                <w:szCs w:val="20"/>
              </w:rPr>
            </w:pPr>
            <w:r w:rsidRPr="00CE38CC">
              <w:rPr>
                <w:rFonts w:cs="Arial"/>
                <w:szCs w:val="20"/>
              </w:rPr>
              <w:t>Acta de Nacimiento del Titular</w:t>
            </w:r>
          </w:p>
          <w:p w:rsidR="00F74201" w:rsidRPr="00CE38CC" w:rsidRDefault="00F74201" w:rsidP="0022745E">
            <w:pPr>
              <w:spacing w:line="240" w:lineRule="auto"/>
              <w:rPr>
                <w:rFonts w:cs="Arial"/>
                <w:szCs w:val="20"/>
              </w:rPr>
            </w:pPr>
            <w:r w:rsidRPr="00CE38CC">
              <w:rPr>
                <w:rFonts w:cs="Arial"/>
                <w:szCs w:val="20"/>
              </w:rPr>
              <w:t xml:space="preserve">Credencial de Elector </w:t>
            </w:r>
          </w:p>
          <w:p w:rsidR="00F74201" w:rsidRPr="00CE38CC" w:rsidRDefault="00F74201" w:rsidP="0022745E">
            <w:pPr>
              <w:spacing w:line="240" w:lineRule="auto"/>
              <w:rPr>
                <w:rFonts w:cs="Arial"/>
                <w:szCs w:val="20"/>
              </w:rPr>
            </w:pPr>
            <w:r w:rsidRPr="00CE38CC">
              <w:rPr>
                <w:rFonts w:cs="Arial"/>
                <w:szCs w:val="20"/>
              </w:rPr>
              <w:t>Comprobante de Domicilio</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3</w:t>
            </w:r>
          </w:p>
        </w:tc>
        <w:tc>
          <w:tcPr>
            <w:tcW w:w="2232" w:type="dxa"/>
            <w:shd w:val="clear" w:color="auto" w:fill="auto"/>
          </w:tcPr>
          <w:p w:rsidR="00F74201" w:rsidRPr="00CE38CC" w:rsidRDefault="00F74201" w:rsidP="0022745E">
            <w:pPr>
              <w:spacing w:line="240" w:lineRule="auto"/>
              <w:jc w:val="left"/>
              <w:rPr>
                <w:rFonts w:cs="Arial"/>
                <w:szCs w:val="20"/>
              </w:rPr>
            </w:pPr>
            <w:r w:rsidRPr="00CE38CC">
              <w:rPr>
                <w:rFonts w:cs="Arial"/>
                <w:szCs w:val="20"/>
              </w:rPr>
              <w:t>Personal de</w:t>
            </w:r>
            <w:r>
              <w:rPr>
                <w:rFonts w:cs="Arial"/>
                <w:szCs w:val="20"/>
              </w:rPr>
              <w:t xml:space="preserve"> Departamento de Atención al Publico</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Elabora memorándum dirigido al Administrador del Panteón para la ubicación física del lote</w:t>
            </w:r>
          </w:p>
        </w:tc>
        <w:tc>
          <w:tcPr>
            <w:tcW w:w="3095" w:type="dxa"/>
            <w:shd w:val="clear" w:color="auto" w:fill="auto"/>
          </w:tcPr>
          <w:p w:rsidR="00F74201" w:rsidRPr="00CE38CC" w:rsidRDefault="00F74201" w:rsidP="0022745E">
            <w:pPr>
              <w:jc w:val="left"/>
              <w:rPr>
                <w:rFonts w:cs="Arial"/>
                <w:szCs w:val="20"/>
              </w:rPr>
            </w:pPr>
            <w:r w:rsidRPr="00CE38CC">
              <w:rPr>
                <w:rFonts w:cs="Arial"/>
                <w:szCs w:val="20"/>
              </w:rPr>
              <w:t xml:space="preserve">Memorándum </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4</w:t>
            </w:r>
          </w:p>
        </w:tc>
        <w:tc>
          <w:tcPr>
            <w:tcW w:w="2232" w:type="dxa"/>
            <w:shd w:val="clear" w:color="auto" w:fill="auto"/>
          </w:tcPr>
          <w:p w:rsidR="00F74201" w:rsidRPr="00CE38CC" w:rsidRDefault="00F74201" w:rsidP="0022745E">
            <w:pPr>
              <w:jc w:val="left"/>
              <w:rPr>
                <w:rFonts w:cs="Arial"/>
                <w:szCs w:val="20"/>
              </w:rPr>
            </w:pPr>
            <w:r w:rsidRPr="00CE38CC">
              <w:rPr>
                <w:rFonts w:cs="Arial"/>
                <w:szCs w:val="20"/>
              </w:rPr>
              <w:t>Administrador del Panteón</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Envía Formato de Verificación Física del Lote a la Coordinación</w:t>
            </w:r>
          </w:p>
        </w:tc>
        <w:tc>
          <w:tcPr>
            <w:tcW w:w="3095" w:type="dxa"/>
            <w:shd w:val="clear" w:color="auto" w:fill="auto"/>
          </w:tcPr>
          <w:p w:rsidR="00F74201" w:rsidRPr="00CE38CC" w:rsidRDefault="00F74201" w:rsidP="0022745E">
            <w:pPr>
              <w:jc w:val="left"/>
              <w:rPr>
                <w:rFonts w:cs="Arial"/>
                <w:szCs w:val="20"/>
              </w:rPr>
            </w:pPr>
            <w:r w:rsidRPr="00CE38CC">
              <w:rPr>
                <w:rFonts w:cs="Arial"/>
                <w:szCs w:val="20"/>
              </w:rPr>
              <w:t>Formato de Verificación Física</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5</w:t>
            </w:r>
          </w:p>
        </w:tc>
        <w:tc>
          <w:tcPr>
            <w:tcW w:w="2232" w:type="dxa"/>
            <w:shd w:val="clear" w:color="auto" w:fill="auto"/>
          </w:tcPr>
          <w:p w:rsidR="00F74201" w:rsidRPr="00CE38CC" w:rsidRDefault="00F74201" w:rsidP="0022745E">
            <w:pPr>
              <w:spacing w:line="240" w:lineRule="auto"/>
              <w:jc w:val="left"/>
              <w:rPr>
                <w:rFonts w:cs="Arial"/>
                <w:szCs w:val="20"/>
              </w:rPr>
            </w:pPr>
            <w:r w:rsidRPr="00CE38CC">
              <w:rPr>
                <w:rFonts w:cs="Arial"/>
                <w:szCs w:val="20"/>
              </w:rPr>
              <w:t>Personal de</w:t>
            </w:r>
            <w:r>
              <w:rPr>
                <w:rFonts w:cs="Arial"/>
                <w:szCs w:val="20"/>
              </w:rPr>
              <w:t xml:space="preserve"> Departamento de Atención al Publico</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 xml:space="preserve">Elabora pase de pago a la Dirección de Finanzas </w:t>
            </w:r>
          </w:p>
        </w:tc>
        <w:tc>
          <w:tcPr>
            <w:tcW w:w="3095" w:type="dxa"/>
            <w:shd w:val="clear" w:color="auto" w:fill="auto"/>
          </w:tcPr>
          <w:p w:rsidR="00F74201" w:rsidRPr="00CE38CC" w:rsidRDefault="00F74201" w:rsidP="0022745E">
            <w:pPr>
              <w:rPr>
                <w:rFonts w:cs="Arial"/>
                <w:szCs w:val="20"/>
              </w:rPr>
            </w:pPr>
            <w:r w:rsidRPr="00CE38CC">
              <w:rPr>
                <w:rFonts w:cs="Arial"/>
                <w:szCs w:val="20"/>
              </w:rPr>
              <w:t>Pase de Pago</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6</w:t>
            </w:r>
          </w:p>
        </w:tc>
        <w:tc>
          <w:tcPr>
            <w:tcW w:w="2232" w:type="dxa"/>
            <w:shd w:val="clear" w:color="auto" w:fill="auto"/>
          </w:tcPr>
          <w:p w:rsidR="00F74201" w:rsidRPr="00CE38CC" w:rsidRDefault="00F74201" w:rsidP="0022745E">
            <w:pPr>
              <w:spacing w:line="240" w:lineRule="auto"/>
              <w:jc w:val="left"/>
              <w:rPr>
                <w:rFonts w:cs="Arial"/>
                <w:szCs w:val="20"/>
              </w:rPr>
            </w:pPr>
          </w:p>
          <w:p w:rsidR="00F74201" w:rsidRPr="00CE38CC" w:rsidRDefault="00F74201" w:rsidP="0022745E">
            <w:pPr>
              <w:spacing w:line="240" w:lineRule="auto"/>
              <w:jc w:val="left"/>
              <w:rPr>
                <w:rFonts w:cs="Arial"/>
                <w:szCs w:val="20"/>
              </w:rPr>
            </w:pPr>
            <w:r w:rsidRPr="00CE38CC">
              <w:rPr>
                <w:rFonts w:cs="Arial"/>
                <w:szCs w:val="20"/>
              </w:rPr>
              <w:t>Personal de Dirección de Finanzas</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Entrega comprobante de Pago y formato de Título de Propiedad para su llenado con los datos del propietario del Lote.</w:t>
            </w:r>
          </w:p>
        </w:tc>
        <w:tc>
          <w:tcPr>
            <w:tcW w:w="3095" w:type="dxa"/>
            <w:shd w:val="clear" w:color="auto" w:fill="auto"/>
          </w:tcPr>
          <w:p w:rsidR="00F74201" w:rsidRPr="00CE38CC" w:rsidRDefault="00F74201" w:rsidP="0022745E">
            <w:pPr>
              <w:spacing w:line="240" w:lineRule="auto"/>
              <w:rPr>
                <w:rFonts w:cs="Arial"/>
                <w:szCs w:val="20"/>
              </w:rPr>
            </w:pPr>
            <w:r w:rsidRPr="00CE38CC">
              <w:rPr>
                <w:rFonts w:cs="Arial"/>
                <w:szCs w:val="20"/>
              </w:rPr>
              <w:t>Comprobante de Pago</w:t>
            </w:r>
          </w:p>
          <w:p w:rsidR="00F74201" w:rsidRPr="00CE38CC" w:rsidRDefault="00F74201" w:rsidP="0022745E">
            <w:pPr>
              <w:spacing w:line="240" w:lineRule="auto"/>
              <w:rPr>
                <w:rFonts w:cs="Arial"/>
                <w:szCs w:val="20"/>
              </w:rPr>
            </w:pPr>
            <w:r w:rsidRPr="00CE38CC">
              <w:rPr>
                <w:rFonts w:cs="Arial"/>
                <w:szCs w:val="20"/>
              </w:rPr>
              <w:t>Formato de Título de Propiedad de Lote</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7</w:t>
            </w:r>
          </w:p>
        </w:tc>
        <w:tc>
          <w:tcPr>
            <w:tcW w:w="2232" w:type="dxa"/>
            <w:shd w:val="clear" w:color="auto" w:fill="auto"/>
          </w:tcPr>
          <w:p w:rsidR="00F74201" w:rsidRPr="00CE38CC" w:rsidRDefault="00F74201" w:rsidP="0022745E">
            <w:pPr>
              <w:spacing w:line="240" w:lineRule="auto"/>
              <w:jc w:val="left"/>
              <w:rPr>
                <w:rFonts w:cs="Arial"/>
                <w:szCs w:val="20"/>
              </w:rPr>
            </w:pPr>
            <w:r w:rsidRPr="00CE38CC">
              <w:rPr>
                <w:rFonts w:cs="Arial"/>
                <w:szCs w:val="20"/>
              </w:rPr>
              <w:t>Personal de</w:t>
            </w:r>
            <w:r>
              <w:rPr>
                <w:rFonts w:cs="Arial"/>
                <w:szCs w:val="20"/>
              </w:rPr>
              <w:t xml:space="preserve"> Departamento de Atención al Publico</w:t>
            </w: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Entrega el Titulo Original de Propiedad del Lote al Ciudadano, firmado por el Coordinador General de Servicios Municipales, Coordinador de Panteones y Director de Finanzas.</w:t>
            </w:r>
          </w:p>
        </w:tc>
        <w:tc>
          <w:tcPr>
            <w:tcW w:w="3095" w:type="dxa"/>
            <w:shd w:val="clear" w:color="auto" w:fill="auto"/>
          </w:tcPr>
          <w:p w:rsidR="00F74201" w:rsidRPr="00CE38CC" w:rsidRDefault="00F74201" w:rsidP="0022745E">
            <w:pPr>
              <w:rPr>
                <w:rFonts w:cs="Arial"/>
                <w:szCs w:val="20"/>
              </w:rPr>
            </w:pPr>
            <w:r w:rsidRPr="00CE38CC">
              <w:rPr>
                <w:rFonts w:cs="Arial"/>
                <w:szCs w:val="20"/>
              </w:rPr>
              <w:t>Título de Propiedad de Lote (Original)</w:t>
            </w: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r w:rsidRPr="00CE38CC">
              <w:rPr>
                <w:rFonts w:cs="Arial"/>
                <w:szCs w:val="20"/>
              </w:rPr>
              <w:t>8</w:t>
            </w:r>
          </w:p>
        </w:tc>
        <w:tc>
          <w:tcPr>
            <w:tcW w:w="2232" w:type="dxa"/>
            <w:shd w:val="clear" w:color="auto" w:fill="auto"/>
          </w:tcPr>
          <w:p w:rsidR="00F74201" w:rsidRDefault="00F74201" w:rsidP="0022745E">
            <w:pPr>
              <w:spacing w:line="240" w:lineRule="auto"/>
              <w:rPr>
                <w:rFonts w:cs="Arial"/>
                <w:szCs w:val="20"/>
              </w:rPr>
            </w:pPr>
            <w:r w:rsidRPr="00CE38CC">
              <w:rPr>
                <w:rFonts w:cs="Arial"/>
                <w:szCs w:val="20"/>
              </w:rPr>
              <w:t>Personal de</w:t>
            </w:r>
            <w:r>
              <w:rPr>
                <w:rFonts w:cs="Arial"/>
                <w:szCs w:val="20"/>
              </w:rPr>
              <w:t xml:space="preserve"> Departamento de Atención al Publico</w:t>
            </w:r>
          </w:p>
          <w:p w:rsidR="00F74201" w:rsidRPr="00CE38CC" w:rsidRDefault="00F74201" w:rsidP="0022745E">
            <w:pPr>
              <w:spacing w:line="240" w:lineRule="auto"/>
              <w:rPr>
                <w:rFonts w:cs="Arial"/>
                <w:szCs w:val="20"/>
              </w:rPr>
            </w:pPr>
          </w:p>
        </w:tc>
        <w:tc>
          <w:tcPr>
            <w:tcW w:w="2639" w:type="dxa"/>
            <w:shd w:val="clear" w:color="auto" w:fill="auto"/>
          </w:tcPr>
          <w:p w:rsidR="00F74201" w:rsidRPr="00CE38CC" w:rsidRDefault="00F74201" w:rsidP="0022745E">
            <w:pPr>
              <w:spacing w:line="240" w:lineRule="auto"/>
              <w:rPr>
                <w:rFonts w:cs="Arial"/>
                <w:szCs w:val="20"/>
              </w:rPr>
            </w:pPr>
            <w:r w:rsidRPr="00CE38CC">
              <w:rPr>
                <w:rFonts w:cs="Arial"/>
                <w:szCs w:val="20"/>
              </w:rPr>
              <w:t>Archivar e integrar en el expediente de Servicios de Reposición de Titulo.</w:t>
            </w:r>
          </w:p>
        </w:tc>
        <w:tc>
          <w:tcPr>
            <w:tcW w:w="3095" w:type="dxa"/>
            <w:shd w:val="clear" w:color="auto" w:fill="auto"/>
          </w:tcPr>
          <w:p w:rsidR="00F74201" w:rsidRPr="00CE38CC" w:rsidRDefault="00F74201" w:rsidP="0022745E">
            <w:pPr>
              <w:spacing w:line="240" w:lineRule="auto"/>
              <w:rPr>
                <w:rFonts w:cs="Arial"/>
                <w:szCs w:val="20"/>
              </w:rPr>
            </w:pPr>
            <w:r w:rsidRPr="00CE38CC">
              <w:rPr>
                <w:rFonts w:cs="Arial"/>
                <w:szCs w:val="20"/>
              </w:rPr>
              <w:t>Título de Propiedad (Copia)</w:t>
            </w:r>
          </w:p>
          <w:p w:rsidR="00F74201" w:rsidRPr="00CE38CC" w:rsidRDefault="00F74201" w:rsidP="0022745E">
            <w:pPr>
              <w:spacing w:line="240" w:lineRule="auto"/>
              <w:rPr>
                <w:rFonts w:cs="Arial"/>
                <w:szCs w:val="20"/>
              </w:rPr>
            </w:pPr>
            <w:r w:rsidRPr="00CE38CC">
              <w:rPr>
                <w:rFonts w:cs="Arial"/>
                <w:szCs w:val="20"/>
              </w:rPr>
              <w:t>Acta de Nacimiento del Titular</w:t>
            </w:r>
          </w:p>
          <w:p w:rsidR="00F74201" w:rsidRPr="00CE38CC" w:rsidRDefault="00F74201" w:rsidP="0022745E">
            <w:pPr>
              <w:spacing w:line="240" w:lineRule="auto"/>
              <w:rPr>
                <w:rFonts w:cs="Arial"/>
                <w:szCs w:val="20"/>
              </w:rPr>
            </w:pPr>
            <w:r w:rsidRPr="00CE38CC">
              <w:rPr>
                <w:rFonts w:cs="Arial"/>
                <w:szCs w:val="20"/>
              </w:rPr>
              <w:t xml:space="preserve">Credencial de Elector </w:t>
            </w:r>
          </w:p>
          <w:p w:rsidR="00F74201" w:rsidRPr="00CE38CC" w:rsidRDefault="00F74201" w:rsidP="0022745E">
            <w:pPr>
              <w:spacing w:line="240" w:lineRule="auto"/>
              <w:rPr>
                <w:rFonts w:cs="Arial"/>
                <w:szCs w:val="20"/>
              </w:rPr>
            </w:pPr>
            <w:r w:rsidRPr="00CE38CC">
              <w:rPr>
                <w:rFonts w:cs="Arial"/>
                <w:szCs w:val="20"/>
              </w:rPr>
              <w:t xml:space="preserve">Comprobante de Domicilio </w:t>
            </w:r>
          </w:p>
          <w:p w:rsidR="00F74201" w:rsidRPr="00CE38CC" w:rsidRDefault="00F74201" w:rsidP="0022745E">
            <w:pPr>
              <w:spacing w:line="240" w:lineRule="auto"/>
              <w:rPr>
                <w:rFonts w:cs="Arial"/>
                <w:szCs w:val="20"/>
              </w:rPr>
            </w:pPr>
            <w:r w:rsidRPr="00CE38CC">
              <w:rPr>
                <w:rFonts w:cs="Arial"/>
                <w:szCs w:val="20"/>
              </w:rPr>
              <w:t>Formato de Verificación Física</w:t>
            </w:r>
          </w:p>
          <w:p w:rsidR="00F74201" w:rsidRPr="00CE38CC" w:rsidRDefault="00F74201" w:rsidP="0022745E">
            <w:pPr>
              <w:spacing w:line="240" w:lineRule="auto"/>
              <w:rPr>
                <w:rFonts w:cs="Arial"/>
                <w:szCs w:val="20"/>
              </w:rPr>
            </w:pPr>
            <w:r w:rsidRPr="00CE38CC">
              <w:rPr>
                <w:rFonts w:cs="Arial"/>
                <w:szCs w:val="20"/>
              </w:rPr>
              <w:t>Comprobante de Pago</w:t>
            </w:r>
          </w:p>
          <w:p w:rsidR="00F74201" w:rsidRPr="00CE38CC" w:rsidRDefault="00F74201" w:rsidP="0022745E">
            <w:pPr>
              <w:spacing w:line="240" w:lineRule="auto"/>
              <w:rPr>
                <w:rFonts w:cs="Arial"/>
                <w:szCs w:val="20"/>
              </w:rPr>
            </w:pPr>
          </w:p>
        </w:tc>
      </w:tr>
      <w:tr w:rsidR="00F74201" w:rsidRPr="007078EE" w:rsidTr="00411FC1">
        <w:trPr>
          <w:trHeight w:val="567"/>
        </w:trPr>
        <w:tc>
          <w:tcPr>
            <w:tcW w:w="0" w:type="auto"/>
            <w:shd w:val="clear" w:color="auto" w:fill="auto"/>
          </w:tcPr>
          <w:p w:rsidR="00F74201" w:rsidRPr="00CE38CC" w:rsidRDefault="00F74201" w:rsidP="0022745E">
            <w:pPr>
              <w:jc w:val="center"/>
              <w:rPr>
                <w:rFonts w:cs="Arial"/>
                <w:szCs w:val="20"/>
              </w:rPr>
            </w:pPr>
          </w:p>
        </w:tc>
        <w:tc>
          <w:tcPr>
            <w:tcW w:w="2232" w:type="dxa"/>
            <w:shd w:val="clear" w:color="auto" w:fill="auto"/>
          </w:tcPr>
          <w:p w:rsidR="00F74201" w:rsidRPr="00CE38CC" w:rsidRDefault="00F74201" w:rsidP="0022745E">
            <w:pPr>
              <w:spacing w:line="240" w:lineRule="auto"/>
              <w:rPr>
                <w:rFonts w:cs="Arial"/>
                <w:szCs w:val="20"/>
              </w:rPr>
            </w:pPr>
          </w:p>
        </w:tc>
        <w:tc>
          <w:tcPr>
            <w:tcW w:w="2639" w:type="dxa"/>
            <w:shd w:val="clear" w:color="auto" w:fill="auto"/>
            <w:vAlign w:val="center"/>
          </w:tcPr>
          <w:p w:rsidR="00F74201" w:rsidRPr="00CE38CC" w:rsidRDefault="00F74201" w:rsidP="0022745E">
            <w:pPr>
              <w:spacing w:line="240" w:lineRule="auto"/>
              <w:jc w:val="center"/>
              <w:rPr>
                <w:rFonts w:cs="Arial"/>
                <w:szCs w:val="20"/>
              </w:rPr>
            </w:pPr>
            <w:r>
              <w:rPr>
                <w:rFonts w:cs="Arial"/>
                <w:b/>
                <w:szCs w:val="20"/>
              </w:rPr>
              <w:t>FIN</w:t>
            </w:r>
          </w:p>
        </w:tc>
        <w:tc>
          <w:tcPr>
            <w:tcW w:w="3095" w:type="dxa"/>
            <w:shd w:val="clear" w:color="auto" w:fill="auto"/>
          </w:tcPr>
          <w:p w:rsidR="00F74201" w:rsidRPr="00CE38CC" w:rsidRDefault="00F74201" w:rsidP="0022745E">
            <w:pPr>
              <w:spacing w:line="240" w:lineRule="auto"/>
              <w:rPr>
                <w:rFonts w:cs="Arial"/>
                <w:szCs w:val="20"/>
              </w:rPr>
            </w:pPr>
          </w:p>
        </w:tc>
      </w:tr>
    </w:tbl>
    <w:p w:rsidR="00F74201" w:rsidRPr="007078EE" w:rsidRDefault="00F74201" w:rsidP="00F74201">
      <w:pPr>
        <w:spacing w:after="532"/>
        <w:jc w:val="center"/>
        <w:rPr>
          <w:rFonts w:cs="Arial"/>
          <w:b/>
          <w:sz w:val="28"/>
          <w:szCs w:val="28"/>
        </w:rPr>
      </w:pPr>
    </w:p>
    <w:p w:rsidR="00F74201" w:rsidRPr="007078EE" w:rsidRDefault="00F74201" w:rsidP="00F74201">
      <w:pPr>
        <w:spacing w:after="532"/>
        <w:jc w:val="center"/>
        <w:rPr>
          <w:rFonts w:cs="Arial"/>
          <w:b/>
          <w:sz w:val="28"/>
          <w:szCs w:val="28"/>
        </w:rPr>
      </w:pPr>
    </w:p>
    <w:p w:rsidR="00F74201" w:rsidRPr="007078EE" w:rsidRDefault="00F74201" w:rsidP="00F74201">
      <w:pPr>
        <w:spacing w:after="532"/>
        <w:jc w:val="center"/>
        <w:rPr>
          <w:rFonts w:cs="Arial"/>
          <w:b/>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81"/>
        <w:gridCol w:w="571"/>
        <w:gridCol w:w="2097"/>
        <w:gridCol w:w="2835"/>
      </w:tblGrid>
      <w:tr w:rsidR="00F74201" w:rsidRPr="007078EE" w:rsidTr="0022745E">
        <w:trPr>
          <w:trHeight w:val="547"/>
        </w:trPr>
        <w:tc>
          <w:tcPr>
            <w:tcW w:w="4991" w:type="dxa"/>
            <w:gridSpan w:val="3"/>
            <w:shd w:val="clear" w:color="auto" w:fill="FFC000"/>
          </w:tcPr>
          <w:p w:rsidR="00F74201" w:rsidRPr="0086069B" w:rsidRDefault="00F74201" w:rsidP="0022745E">
            <w:pPr>
              <w:spacing w:line="240" w:lineRule="auto"/>
              <w:jc w:val="left"/>
              <w:rPr>
                <w:rFonts w:cs="Arial"/>
                <w:b/>
                <w:szCs w:val="20"/>
              </w:rPr>
            </w:pPr>
            <w:r w:rsidRPr="0086069B">
              <w:rPr>
                <w:rFonts w:cs="Arial"/>
                <w:b/>
                <w:szCs w:val="20"/>
              </w:rPr>
              <w:t xml:space="preserve">UNIDAD ADMINISTRATIVA: </w:t>
            </w:r>
          </w:p>
          <w:p w:rsidR="00F74201" w:rsidRPr="0086069B" w:rsidRDefault="00F74201" w:rsidP="0022745E">
            <w:pPr>
              <w:spacing w:line="240" w:lineRule="auto"/>
              <w:jc w:val="left"/>
              <w:rPr>
                <w:rFonts w:cs="Arial"/>
                <w:szCs w:val="20"/>
              </w:rPr>
            </w:pPr>
            <w:r w:rsidRPr="0086069B">
              <w:rPr>
                <w:rFonts w:cs="Arial"/>
                <w:szCs w:val="20"/>
              </w:rPr>
              <w:t>Coordinación de Panteones</w:t>
            </w:r>
          </w:p>
        </w:tc>
        <w:tc>
          <w:tcPr>
            <w:tcW w:w="4932" w:type="dxa"/>
            <w:gridSpan w:val="2"/>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7078EE" w:rsidRDefault="00F74201" w:rsidP="0022745E">
            <w:pPr>
              <w:spacing w:line="240" w:lineRule="auto"/>
              <w:jc w:val="left"/>
              <w:rPr>
                <w:rFonts w:cs="Arial"/>
                <w:sz w:val="14"/>
                <w:szCs w:val="14"/>
              </w:rPr>
            </w:pPr>
            <w:r w:rsidRPr="00201F1E">
              <w:rPr>
                <w:rFonts w:cs="Arial"/>
                <w:szCs w:val="20"/>
              </w:rPr>
              <w:t>Departamento de Atención y Servicio al Publico</w:t>
            </w:r>
          </w:p>
        </w:tc>
      </w:tr>
      <w:tr w:rsidR="00F74201" w:rsidRPr="007078EE" w:rsidTr="0022745E">
        <w:trPr>
          <w:trHeight w:val="491"/>
        </w:trPr>
        <w:tc>
          <w:tcPr>
            <w:tcW w:w="9923" w:type="dxa"/>
            <w:gridSpan w:val="5"/>
            <w:tcBorders>
              <w:bottom w:val="single" w:sz="4" w:space="0" w:color="auto"/>
            </w:tcBorders>
            <w:shd w:val="clear" w:color="auto" w:fill="FFC000"/>
          </w:tcPr>
          <w:p w:rsidR="00F74201" w:rsidRPr="0086069B" w:rsidRDefault="00F74201" w:rsidP="0022745E">
            <w:pPr>
              <w:spacing w:line="240" w:lineRule="auto"/>
              <w:jc w:val="left"/>
              <w:rPr>
                <w:rFonts w:cs="Arial"/>
                <w:szCs w:val="20"/>
              </w:rPr>
            </w:pPr>
            <w:r w:rsidRPr="0086069B">
              <w:rPr>
                <w:rFonts w:cs="Arial"/>
                <w:b/>
                <w:szCs w:val="20"/>
              </w:rPr>
              <w:t>NOMBRE DEL PROCEDIMIENTO:</w:t>
            </w:r>
            <w:r>
              <w:rPr>
                <w:rFonts w:cs="Arial"/>
                <w:b/>
                <w:szCs w:val="20"/>
              </w:rPr>
              <w:t xml:space="preserve"> </w:t>
            </w:r>
            <w:r w:rsidRPr="0086069B">
              <w:rPr>
                <w:rFonts w:cs="Arial"/>
                <w:szCs w:val="20"/>
              </w:rPr>
              <w:t>Reposición de Titulo</w:t>
            </w:r>
          </w:p>
        </w:tc>
      </w:tr>
      <w:tr w:rsidR="00F74201" w:rsidRPr="007078EE" w:rsidTr="0022745E">
        <w:trPr>
          <w:trHeight w:val="512"/>
        </w:trPr>
        <w:tc>
          <w:tcPr>
            <w:tcW w:w="2139" w:type="dxa"/>
            <w:shd w:val="clear" w:color="auto" w:fill="FFC000"/>
          </w:tcPr>
          <w:p w:rsidR="00F74201" w:rsidRPr="0086069B" w:rsidRDefault="00F74201" w:rsidP="0022745E">
            <w:pPr>
              <w:spacing w:line="240" w:lineRule="auto"/>
              <w:jc w:val="center"/>
              <w:rPr>
                <w:rFonts w:cs="Arial"/>
                <w:b/>
                <w:szCs w:val="20"/>
              </w:rPr>
            </w:pPr>
            <w:r w:rsidRPr="0086069B">
              <w:rPr>
                <w:rFonts w:cs="Arial"/>
                <w:szCs w:val="20"/>
              </w:rPr>
              <w:br w:type="page"/>
            </w:r>
            <w:r w:rsidRPr="0086069B">
              <w:rPr>
                <w:rFonts w:cs="Arial"/>
                <w:b/>
                <w:szCs w:val="20"/>
              </w:rPr>
              <w:t>CIUDADANO</w:t>
            </w:r>
          </w:p>
        </w:tc>
        <w:tc>
          <w:tcPr>
            <w:tcW w:w="2281" w:type="dxa"/>
            <w:shd w:val="clear" w:color="auto" w:fill="FFC000"/>
          </w:tcPr>
          <w:p w:rsidR="00F74201" w:rsidRPr="0086069B" w:rsidRDefault="00F74201" w:rsidP="0022745E">
            <w:pPr>
              <w:spacing w:line="240" w:lineRule="auto"/>
              <w:jc w:val="center"/>
              <w:rPr>
                <w:rFonts w:cs="Arial"/>
                <w:b/>
                <w:szCs w:val="20"/>
              </w:rPr>
            </w:pPr>
            <w:r w:rsidRPr="0086069B">
              <w:rPr>
                <w:rFonts w:cs="Arial"/>
                <w:b/>
                <w:szCs w:val="20"/>
              </w:rPr>
              <w:t xml:space="preserve">ADMINISTRADOR DEL </w:t>
            </w:r>
            <w:r w:rsidR="00814505" w:rsidRPr="0086069B">
              <w:rPr>
                <w:rFonts w:cs="Arial"/>
                <w:b/>
                <w:szCs w:val="20"/>
              </w:rPr>
              <w:t>PANTEÓN</w:t>
            </w:r>
          </w:p>
        </w:tc>
        <w:tc>
          <w:tcPr>
            <w:tcW w:w="2668" w:type="dxa"/>
            <w:gridSpan w:val="2"/>
            <w:shd w:val="clear" w:color="auto" w:fill="FFC000"/>
          </w:tcPr>
          <w:p w:rsidR="00F74201" w:rsidRPr="0086069B" w:rsidRDefault="00F74201" w:rsidP="0022745E">
            <w:pPr>
              <w:spacing w:line="240" w:lineRule="auto"/>
              <w:jc w:val="center"/>
              <w:rPr>
                <w:rFonts w:cs="Arial"/>
                <w:b/>
                <w:szCs w:val="20"/>
              </w:rPr>
            </w:pPr>
            <w:r w:rsidRPr="0086069B">
              <w:rPr>
                <w:rFonts w:cs="Arial"/>
                <w:b/>
                <w:szCs w:val="20"/>
              </w:rPr>
              <w:t xml:space="preserve">DEPARTAMENTO DE </w:t>
            </w:r>
            <w:r w:rsidR="00814505" w:rsidRPr="0086069B">
              <w:rPr>
                <w:rFonts w:cs="Arial"/>
                <w:b/>
                <w:szCs w:val="20"/>
              </w:rPr>
              <w:t>ATENCIÓN</w:t>
            </w:r>
            <w:r w:rsidRPr="0086069B">
              <w:rPr>
                <w:rFonts w:cs="Arial"/>
                <w:b/>
                <w:szCs w:val="20"/>
              </w:rPr>
              <w:t xml:space="preserve"> Y SERVICIO AL PUBLICO</w:t>
            </w:r>
          </w:p>
        </w:tc>
        <w:tc>
          <w:tcPr>
            <w:tcW w:w="2835" w:type="dxa"/>
            <w:shd w:val="clear" w:color="auto" w:fill="FFC000"/>
          </w:tcPr>
          <w:p w:rsidR="00F74201" w:rsidRPr="0086069B" w:rsidRDefault="00814505" w:rsidP="0022745E">
            <w:pPr>
              <w:spacing w:line="240" w:lineRule="auto"/>
              <w:jc w:val="center"/>
              <w:rPr>
                <w:rFonts w:cs="Arial"/>
                <w:b/>
                <w:szCs w:val="20"/>
              </w:rPr>
            </w:pPr>
            <w:r w:rsidRPr="0086069B">
              <w:rPr>
                <w:rFonts w:cs="Arial"/>
                <w:b/>
                <w:szCs w:val="20"/>
              </w:rPr>
              <w:t>DIRECCIÓN</w:t>
            </w:r>
            <w:r w:rsidR="00F74201" w:rsidRPr="0086069B">
              <w:rPr>
                <w:rFonts w:cs="Arial"/>
                <w:b/>
                <w:szCs w:val="20"/>
              </w:rPr>
              <w:t xml:space="preserve"> DE FINANZAS</w:t>
            </w:r>
          </w:p>
        </w:tc>
      </w:tr>
      <w:tr w:rsidR="00F74201" w:rsidRPr="007078EE" w:rsidTr="0022745E">
        <w:trPr>
          <w:trHeight w:val="9686"/>
        </w:trPr>
        <w:tc>
          <w:tcPr>
            <w:tcW w:w="2139" w:type="dxa"/>
            <w:shd w:val="clear" w:color="auto" w:fill="auto"/>
          </w:tcPr>
          <w:p w:rsidR="00F74201" w:rsidRPr="000600CD" w:rsidRDefault="00F74201" w:rsidP="0022745E">
            <w:pPr>
              <w:jc w:val="center"/>
              <w:rPr>
                <w:rFonts w:cs="Arial"/>
                <w:sz w:val="16"/>
                <w:szCs w:val="16"/>
              </w:rPr>
            </w:pPr>
            <w:r>
              <w:rPr>
                <w:rFonts w:cs="Arial"/>
                <w:b/>
                <w:noProof/>
                <w:sz w:val="16"/>
                <w:szCs w:val="16"/>
                <w:lang w:val="es-MX" w:eastAsia="es-MX"/>
              </w:rPr>
              <mc:AlternateContent>
                <mc:Choice Requires="wpg">
                  <w:drawing>
                    <wp:anchor distT="0" distB="0" distL="114300" distR="114300" simplePos="0" relativeHeight="252746752" behindDoc="0" locked="0" layoutInCell="1" allowOverlap="1" wp14:anchorId="64E71087" wp14:editId="0F71EDEA">
                      <wp:simplePos x="0" y="0"/>
                      <wp:positionH relativeFrom="column">
                        <wp:posOffset>27305</wp:posOffset>
                      </wp:positionH>
                      <wp:positionV relativeFrom="paragraph">
                        <wp:posOffset>97790</wp:posOffset>
                      </wp:positionV>
                      <wp:extent cx="6076950" cy="5937250"/>
                      <wp:effectExtent l="38100" t="0" r="19050" b="25400"/>
                      <wp:wrapNone/>
                      <wp:docPr id="998" name="51 Grupo"/>
                      <wp:cNvGraphicFramePr/>
                      <a:graphic xmlns:a="http://schemas.openxmlformats.org/drawingml/2006/main">
                        <a:graphicData uri="http://schemas.microsoft.com/office/word/2010/wordprocessingGroup">
                          <wpg:wgp>
                            <wpg:cNvGrpSpPr/>
                            <wpg:grpSpPr>
                              <a:xfrm>
                                <a:off x="0" y="0"/>
                                <a:ext cx="6076950" cy="5937250"/>
                                <a:chOff x="0" y="0"/>
                                <a:chExt cx="5847080" cy="6856095"/>
                              </a:xfrm>
                            </wpg:grpSpPr>
                            <wpg:grpSp>
                              <wpg:cNvPr id="999" name="95 Grupo"/>
                              <wpg:cNvGrpSpPr/>
                              <wpg:grpSpPr>
                                <a:xfrm>
                                  <a:off x="222250" y="25400"/>
                                  <a:ext cx="5624830" cy="4895850"/>
                                  <a:chOff x="0" y="0"/>
                                  <a:chExt cx="5624830" cy="4895850"/>
                                </a:xfrm>
                              </wpg:grpSpPr>
                              <wps:wsp>
                                <wps:cNvPr id="1000" name="AutoShape 27"/>
                                <wps:cNvCnPr>
                                  <a:cxnSpLocks noChangeShapeType="1"/>
                                </wps:cNvCnPr>
                                <wps:spPr bwMode="auto">
                                  <a:xfrm>
                                    <a:off x="4889500" y="4826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cNvPr id="1001" name="103 Grupo"/>
                                <wpg:cNvGrpSpPr/>
                                <wpg:grpSpPr>
                                  <a:xfrm>
                                    <a:off x="0" y="0"/>
                                    <a:ext cx="5624830" cy="4895850"/>
                                    <a:chOff x="0" y="0"/>
                                    <a:chExt cx="5624830" cy="4895850"/>
                                  </a:xfrm>
                                </wpg:grpSpPr>
                                <wpg:grpSp>
                                  <wpg:cNvPr id="1002" name="126 Grupo"/>
                                  <wpg:cNvGrpSpPr/>
                                  <wpg:grpSpPr>
                                    <a:xfrm>
                                      <a:off x="0" y="0"/>
                                      <a:ext cx="5624830" cy="4895850"/>
                                      <a:chOff x="-4169251" y="-25400"/>
                                      <a:chExt cx="5625306" cy="4895852"/>
                                    </a:xfrm>
                                  </wpg:grpSpPr>
                                  <wps:wsp>
                                    <wps:cNvPr id="1003" name="AutoShape 42"/>
                                    <wps:cNvSpPr>
                                      <a:spLocks noChangeArrowheads="1"/>
                                    </wps:cNvSpPr>
                                    <wps:spPr bwMode="auto">
                                      <a:xfrm>
                                        <a:off x="0" y="654050"/>
                                        <a:ext cx="1456055" cy="902970"/>
                                      </a:xfrm>
                                      <a:prstGeom prst="flowChartDocument">
                                        <a:avLst/>
                                      </a:prstGeom>
                                      <a:solidFill>
                                        <a:srgbClr val="FFFFFF"/>
                                      </a:solidFill>
                                      <a:ln w="19050">
                                        <a:solidFill>
                                          <a:schemeClr val="tx1"/>
                                        </a:solidFill>
                                        <a:miter lim="800000"/>
                                        <a:headEnd/>
                                        <a:tailEnd/>
                                      </a:ln>
                                    </wps:spPr>
                                    <wps:txbx>
                                      <w:txbxContent>
                                        <w:p w:rsidR="009A74F5" w:rsidRPr="00CD31B6" w:rsidRDefault="009A74F5" w:rsidP="00F74201">
                                          <w:pPr>
                                            <w:spacing w:line="240" w:lineRule="auto"/>
                                            <w:rPr>
                                              <w:sz w:val="18"/>
                                              <w:szCs w:val="18"/>
                                              <w:lang w:val="es-MX"/>
                                            </w:rPr>
                                          </w:pPr>
                                          <w:r w:rsidRPr="00CD31B6">
                                            <w:rPr>
                                              <w:sz w:val="18"/>
                                              <w:szCs w:val="18"/>
                                              <w:lang w:val="es-MX"/>
                                            </w:rPr>
                                            <w:t xml:space="preserve">Entrega comprobante de pago </w:t>
                                          </w:r>
                                        </w:p>
                                        <w:p w:rsidR="009A74F5" w:rsidRPr="00CD31B6" w:rsidRDefault="009A74F5" w:rsidP="00F74201">
                                          <w:pPr>
                                            <w:spacing w:line="240" w:lineRule="auto"/>
                                            <w:rPr>
                                              <w:sz w:val="18"/>
                                              <w:szCs w:val="18"/>
                                              <w:lang w:val="es-MX"/>
                                            </w:rPr>
                                          </w:pPr>
                                          <w:r w:rsidRPr="00CD31B6">
                                            <w:rPr>
                                              <w:sz w:val="18"/>
                                              <w:szCs w:val="18"/>
                                              <w:lang w:val="es-MX"/>
                                            </w:rPr>
                                            <w:t xml:space="preserve">Formato de Título de Propiedad </w:t>
                                          </w:r>
                                        </w:p>
                                      </w:txbxContent>
                                    </wps:txbx>
                                    <wps:bodyPr rot="0" vert="horz" wrap="square" lIns="91440" tIns="45720" rIns="91440" bIns="45720" anchor="t" anchorCtr="0" upright="1">
                                      <a:noAutofit/>
                                    </wps:bodyPr>
                                  </wps:wsp>
                                  <wpg:grpSp>
                                    <wpg:cNvPr id="1004" name="1036 Grupo"/>
                                    <wpg:cNvGrpSpPr/>
                                    <wpg:grpSpPr>
                                      <a:xfrm>
                                        <a:off x="-4169251" y="-25400"/>
                                        <a:ext cx="5201761" cy="4895852"/>
                                        <a:chOff x="-4565491" y="-25400"/>
                                        <a:chExt cx="5201761" cy="4895852"/>
                                      </a:xfrm>
                                    </wpg:grpSpPr>
                                    <wps:wsp>
                                      <wps:cNvPr id="1006" name="1038 Conector"/>
                                      <wps:cNvSpPr/>
                                      <wps:spPr>
                                        <a:xfrm>
                                          <a:off x="0" y="-25400"/>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400D83"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1039 Cuadro de texto"/>
                                      <wps:cNvSpPr txBox="1"/>
                                      <wps:spPr>
                                        <a:xfrm>
                                          <a:off x="171450" y="55880"/>
                                          <a:ext cx="250523" cy="297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400D83" w:rsidRDefault="009A74F5" w:rsidP="00F74201">
                                            <w:pPr>
                                              <w:rPr>
                                                <w:b/>
                                              </w:rPr>
                                            </w:pPr>
                                            <w:r w:rsidRPr="00400D83">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08" name="1040 Conector"/>
                                      <wps:cNvSpPr/>
                                      <wps:spPr>
                                        <a:xfrm>
                                          <a:off x="57150" y="1704341"/>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400D83"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1041 Cuadro de texto"/>
                                      <wps:cNvSpPr txBox="1"/>
                                      <wps:spPr>
                                        <a:xfrm>
                                          <a:off x="228600" y="1785620"/>
                                          <a:ext cx="248079" cy="297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F7420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25" name="1042 Cuadro de texto"/>
                                      <wps:cNvSpPr txBox="1"/>
                                      <wps:spPr>
                                        <a:xfrm>
                                          <a:off x="228600" y="1785619"/>
                                          <a:ext cx="250523" cy="297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400D83" w:rsidRDefault="009A74F5" w:rsidP="00F74201">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26" name="1043 Conector"/>
                                      <wps:cNvSpPr/>
                                      <wps:spPr>
                                        <a:xfrm>
                                          <a:off x="-4565491" y="4390392"/>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400D83"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1044 Cuadro de texto"/>
                                      <wps:cNvSpPr txBox="1"/>
                                      <wps:spPr>
                                        <a:xfrm>
                                          <a:off x="-4381907" y="4497070"/>
                                          <a:ext cx="250523" cy="297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400D83" w:rsidRDefault="009A74F5" w:rsidP="00F74201">
                                            <w:pPr>
                                              <w:rPr>
                                                <w:b/>
                                              </w:rPr>
                                            </w:pPr>
                                            <w:r>
                                              <w:rPr>
                                                <w:b/>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1028" name="AutoShape 27"/>
                                  <wps:cNvCnPr>
                                    <a:cxnSpLocks noChangeShapeType="1"/>
                                  </wps:cNvCnPr>
                                  <wps:spPr bwMode="auto">
                                    <a:xfrm>
                                      <a:off x="4889500" y="151765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029" name="1046 Grupo"/>
                              <wpg:cNvGrpSpPr/>
                              <wpg:grpSpPr>
                                <a:xfrm>
                                  <a:off x="0" y="0"/>
                                  <a:ext cx="4290053" cy="6856095"/>
                                  <a:chOff x="0" y="0"/>
                                  <a:chExt cx="4290053" cy="6856095"/>
                                </a:xfrm>
                              </wpg:grpSpPr>
                              <wpg:grpSp>
                                <wpg:cNvPr id="1030" name="1047 Grupo"/>
                                <wpg:cNvGrpSpPr/>
                                <wpg:grpSpPr>
                                  <a:xfrm>
                                    <a:off x="0" y="0"/>
                                    <a:ext cx="4290053" cy="6577330"/>
                                    <a:chOff x="0" y="0"/>
                                    <a:chExt cx="4290053" cy="6577330"/>
                                  </a:xfrm>
                                </wpg:grpSpPr>
                                <wps:wsp>
                                  <wps:cNvPr id="1031" name="AutoShape 44"/>
                                  <wps:cNvSpPr>
                                    <a:spLocks noChangeArrowheads="1"/>
                                  </wps:cNvSpPr>
                                  <wps:spPr bwMode="auto">
                                    <a:xfrm>
                                      <a:off x="2835274" y="2134128"/>
                                      <a:ext cx="1093997" cy="476321"/>
                                    </a:xfrm>
                                    <a:prstGeom prst="flowChartDocument">
                                      <a:avLst/>
                                    </a:prstGeom>
                                    <a:solidFill>
                                      <a:srgbClr val="FFFFFF"/>
                                    </a:solidFill>
                                    <a:ln w="19050">
                                      <a:solidFill>
                                        <a:schemeClr val="tx1"/>
                                      </a:solidFill>
                                      <a:miter lim="800000"/>
                                      <a:headEnd/>
                                      <a:tailEnd/>
                                    </a:ln>
                                  </wps:spPr>
                                  <wps:txbx>
                                    <w:txbxContent>
                                      <w:p w:rsidR="009A74F5" w:rsidRPr="00DE660E" w:rsidRDefault="009A74F5" w:rsidP="00F74201">
                                        <w:pPr>
                                          <w:spacing w:line="240" w:lineRule="auto"/>
                                          <w:rPr>
                                            <w:sz w:val="16"/>
                                            <w:szCs w:val="16"/>
                                            <w:lang w:val="es-MX"/>
                                          </w:rPr>
                                        </w:pPr>
                                        <w:r w:rsidRPr="00DE660E">
                                          <w:rPr>
                                            <w:sz w:val="16"/>
                                            <w:szCs w:val="16"/>
                                            <w:lang w:val="es-MX"/>
                                          </w:rPr>
                                          <w:t>Elabora pase de pago</w:t>
                                        </w:r>
                                      </w:p>
                                    </w:txbxContent>
                                  </wps:txbx>
                                  <wps:bodyPr rot="0" vert="horz" wrap="square" lIns="91440" tIns="45720" rIns="91440" bIns="45720" anchor="t" anchorCtr="0" upright="1">
                                    <a:noAutofit/>
                                  </wps:bodyPr>
                                </wps:wsp>
                                <wpg:grpSp>
                                  <wpg:cNvPr id="1032" name="1049 Grupo"/>
                                  <wpg:cNvGrpSpPr/>
                                  <wpg:grpSpPr>
                                    <a:xfrm>
                                      <a:off x="215900" y="3841750"/>
                                      <a:ext cx="647054" cy="480060"/>
                                      <a:chOff x="0" y="0"/>
                                      <a:chExt cx="647054" cy="480060"/>
                                    </a:xfrm>
                                  </wpg:grpSpPr>
                                  <wps:wsp>
                                    <wps:cNvPr id="1033" name="1050 Conector"/>
                                    <wps:cNvSpPr/>
                                    <wps:spPr>
                                      <a:xfrm>
                                        <a:off x="0" y="0"/>
                                        <a:ext cx="579120" cy="480060"/>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400D83"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1051 Cuadro de texto"/>
                                    <wps:cNvSpPr txBox="1"/>
                                    <wps:spPr>
                                      <a:xfrm>
                                        <a:off x="146050" y="99060"/>
                                        <a:ext cx="250502" cy="297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400D83" w:rsidRDefault="009A74F5" w:rsidP="00F74201">
                                          <w:pPr>
                                            <w:rPr>
                                              <w:b/>
                                            </w:rPr>
                                          </w:pPr>
                                          <w:r w:rsidRPr="00400D83">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035" name="1052 Grupo"/>
                                  <wpg:cNvGrpSpPr/>
                                  <wpg:grpSpPr>
                                    <a:xfrm>
                                      <a:off x="0" y="0"/>
                                      <a:ext cx="4290053" cy="6577330"/>
                                      <a:chOff x="0" y="0"/>
                                      <a:chExt cx="4290053" cy="6577330"/>
                                    </a:xfrm>
                                  </wpg:grpSpPr>
                                  <wps:wsp>
                                    <wps:cNvPr id="1036" name="AutoShape 45"/>
                                    <wps:cNvSpPr>
                                      <a:spLocks noChangeArrowheads="1"/>
                                    </wps:cNvSpPr>
                                    <wps:spPr bwMode="auto">
                                      <a:xfrm>
                                        <a:off x="106997" y="2610449"/>
                                        <a:ext cx="922339" cy="945921"/>
                                      </a:xfrm>
                                      <a:prstGeom prst="rect">
                                        <a:avLst/>
                                      </a:prstGeom>
                                      <a:solidFill>
                                        <a:srgbClr val="FFFFFF"/>
                                      </a:solidFill>
                                      <a:ln w="19050">
                                        <a:solidFill>
                                          <a:schemeClr val="tx1"/>
                                        </a:solidFill>
                                        <a:miter lim="800000"/>
                                        <a:headEnd/>
                                        <a:tailEnd/>
                                      </a:ln>
                                    </wps:spPr>
                                    <wps:txbx>
                                      <w:txbxContent>
                                        <w:p w:rsidR="009A74F5" w:rsidRPr="00C70FA8" w:rsidRDefault="009A74F5" w:rsidP="00F74201">
                                          <w:pPr>
                                            <w:spacing w:line="240" w:lineRule="auto"/>
                                            <w:rPr>
                                              <w:sz w:val="18"/>
                                              <w:szCs w:val="18"/>
                                              <w:lang w:val="es-MX"/>
                                            </w:rPr>
                                          </w:pPr>
                                          <w:r w:rsidRPr="00C70FA8">
                                            <w:rPr>
                                              <w:sz w:val="18"/>
                                              <w:szCs w:val="18"/>
                                              <w:lang w:val="es-MX"/>
                                            </w:rPr>
                                            <w:t>Realiza el pago en las ventanillas de la Dirección de Finanzas.</w:t>
                                          </w:r>
                                        </w:p>
                                      </w:txbxContent>
                                    </wps:txbx>
                                    <wps:bodyPr rot="0" vert="horz" wrap="square" lIns="91440" tIns="45720" rIns="91440" bIns="45720" anchor="t" anchorCtr="0" upright="1">
                                      <a:noAutofit/>
                                    </wps:bodyPr>
                                  </wps:wsp>
                                  <wps:wsp>
                                    <wps:cNvPr id="1037" name="AutoShape 40"/>
                                    <wps:cNvCnPr>
                                      <a:cxnSpLocks noChangeShapeType="1"/>
                                      <a:endCxn id="1033" idx="0"/>
                                    </wps:cNvCnPr>
                                    <wps:spPr bwMode="auto">
                                      <a:xfrm>
                                        <a:off x="501650" y="3558504"/>
                                        <a:ext cx="3810" cy="283246"/>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38" name="Rectangle 46"/>
                                    <wps:cNvSpPr>
                                      <a:spLocks noChangeArrowheads="1"/>
                                    </wps:cNvSpPr>
                                    <wps:spPr bwMode="auto">
                                      <a:xfrm>
                                        <a:off x="88901" y="1531793"/>
                                        <a:ext cx="940435" cy="768985"/>
                                      </a:xfrm>
                                      <a:prstGeom prst="rect">
                                        <a:avLst/>
                                      </a:prstGeom>
                                      <a:solidFill>
                                        <a:srgbClr val="FFFFFF"/>
                                      </a:solidFill>
                                      <a:ln w="19050">
                                        <a:solidFill>
                                          <a:schemeClr val="tx1"/>
                                        </a:solidFill>
                                        <a:miter lim="800000"/>
                                        <a:headEnd/>
                                        <a:tailEnd/>
                                      </a:ln>
                                    </wps:spPr>
                                    <wps:txbx>
                                      <w:txbxContent>
                                        <w:p w:rsidR="009A74F5" w:rsidRPr="00C70FA8" w:rsidRDefault="009A74F5" w:rsidP="00F74201">
                                          <w:pPr>
                                            <w:spacing w:line="240" w:lineRule="auto"/>
                                            <w:rPr>
                                              <w:sz w:val="18"/>
                                              <w:szCs w:val="18"/>
                                              <w:lang w:val="es-MX"/>
                                            </w:rPr>
                                          </w:pPr>
                                          <w:r w:rsidRPr="00C70FA8">
                                            <w:rPr>
                                              <w:sz w:val="18"/>
                                              <w:szCs w:val="18"/>
                                              <w:lang w:val="es-MX"/>
                                            </w:rPr>
                                            <w:t>Se devuelve y se explica  porque no procede</w:t>
                                          </w:r>
                                        </w:p>
                                      </w:txbxContent>
                                    </wps:txbx>
                                    <wps:bodyPr rot="0" vert="horz" wrap="square" lIns="91440" tIns="45720" rIns="91440" bIns="45720" anchor="t" anchorCtr="0" upright="1">
                                      <a:noAutofit/>
                                    </wps:bodyPr>
                                  </wps:wsp>
                                  <wps:wsp>
                                    <wps:cNvPr id="1039" name="130 Conector angular"/>
                                    <wps:cNvCnPr/>
                                    <wps:spPr>
                                      <a:xfrm rot="10800000" flipV="1">
                                        <a:off x="1028700" y="1536700"/>
                                        <a:ext cx="2419350" cy="218440"/>
                                      </a:xfrm>
                                      <a:prstGeom prst="bentConnector3">
                                        <a:avLst>
                                          <a:gd name="adj1" fmla="val 13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0" name="131 Cuadro de texto"/>
                                    <wps:cNvSpPr txBox="1"/>
                                    <wps:spPr>
                                      <a:xfrm>
                                        <a:off x="2935473" y="1422400"/>
                                        <a:ext cx="338483" cy="3321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F74201">
                                          <w: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41" name="135 Conector angular"/>
                                    <wps:cNvCnPr/>
                                    <wps:spPr>
                                      <a:xfrm>
                                        <a:off x="88900" y="1714500"/>
                                        <a:ext cx="1320800" cy="4862830"/>
                                      </a:xfrm>
                                      <a:prstGeom prst="bentConnector3">
                                        <a:avLst>
                                          <a:gd name="adj1" fmla="val -961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042" name="137 Grupo"/>
                                    <wpg:cNvGrpSpPr/>
                                    <wpg:grpSpPr>
                                      <a:xfrm>
                                        <a:off x="0" y="0"/>
                                        <a:ext cx="4290053" cy="2120900"/>
                                        <a:chOff x="0" y="0"/>
                                        <a:chExt cx="4290053" cy="2120900"/>
                                      </a:xfrm>
                                    </wpg:grpSpPr>
                                    <wpg:grpSp>
                                      <wpg:cNvPr id="1043" name="138 Grupo"/>
                                      <wpg:cNvGrpSpPr/>
                                      <wpg:grpSpPr>
                                        <a:xfrm>
                                          <a:off x="0" y="0"/>
                                          <a:ext cx="4193396" cy="2120900"/>
                                          <a:chOff x="0" y="0"/>
                                          <a:chExt cx="4193396" cy="2120900"/>
                                        </a:xfrm>
                                      </wpg:grpSpPr>
                                      <wps:wsp>
                                        <wps:cNvPr id="1044" name="AutoShape 26"/>
                                        <wps:cNvSpPr>
                                          <a:spLocks noChangeArrowheads="1"/>
                                        </wps:cNvSpPr>
                                        <wps:spPr bwMode="auto">
                                          <a:xfrm>
                                            <a:off x="215900" y="0"/>
                                            <a:ext cx="730885" cy="339725"/>
                                          </a:xfrm>
                                          <a:prstGeom prst="flowChartAlternateProcess">
                                            <a:avLst/>
                                          </a:prstGeom>
                                          <a:solidFill>
                                            <a:srgbClr val="FFFFFF"/>
                                          </a:solidFill>
                                          <a:ln w="19050">
                                            <a:solidFill>
                                              <a:schemeClr val="tx1"/>
                                            </a:solidFill>
                                            <a:miter lim="800000"/>
                                            <a:headEnd/>
                                            <a:tailEnd/>
                                          </a:ln>
                                        </wps:spPr>
                                        <wps:txbx>
                                          <w:txbxContent>
                                            <w:p w:rsidR="009A74F5" w:rsidRPr="00C3389B" w:rsidRDefault="009A74F5" w:rsidP="00F74201">
                                              <w:pPr>
                                                <w:spacing w:line="240" w:lineRule="auto"/>
                                                <w:rPr>
                                                  <w:szCs w:val="20"/>
                                                  <w:lang w:val="es-MX"/>
                                                </w:rPr>
                                              </w:pPr>
                                              <w:r w:rsidRPr="00C3389B">
                                                <w:rPr>
                                                  <w:szCs w:val="20"/>
                                                  <w:lang w:val="es-MX"/>
                                                </w:rPr>
                                                <w:t>INICIO</w:t>
                                              </w:r>
                                            </w:p>
                                          </w:txbxContent>
                                        </wps:txbx>
                                        <wps:bodyPr rot="0" vert="horz" wrap="square" lIns="91440" tIns="45720" rIns="91440" bIns="45720" anchor="t" anchorCtr="0" upright="1">
                                          <a:noAutofit/>
                                        </wps:bodyPr>
                                      </wps:wsp>
                                      <wps:wsp>
                                        <wps:cNvPr id="1045" name="AutoShape 27"/>
                                        <wps:cNvCnPr>
                                          <a:cxnSpLocks noChangeShapeType="1"/>
                                        </wps:cNvCnPr>
                                        <wps:spPr bwMode="auto">
                                          <a:xfrm>
                                            <a:off x="577850" y="3429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46" name="Rectangle 30"/>
                                        <wps:cNvSpPr>
                                          <a:spLocks noChangeArrowheads="1"/>
                                        </wps:cNvSpPr>
                                        <wps:spPr bwMode="auto">
                                          <a:xfrm>
                                            <a:off x="0" y="539749"/>
                                            <a:ext cx="1161415" cy="882651"/>
                                          </a:xfrm>
                                          <a:prstGeom prst="rect">
                                            <a:avLst/>
                                          </a:prstGeom>
                                          <a:solidFill>
                                            <a:srgbClr val="FFFFFF"/>
                                          </a:solidFill>
                                          <a:ln w="19050">
                                            <a:solidFill>
                                              <a:schemeClr val="tx1"/>
                                            </a:solidFill>
                                            <a:miter lim="800000"/>
                                            <a:headEnd/>
                                            <a:tailEnd/>
                                          </a:ln>
                                        </wps:spPr>
                                        <wps:txbx>
                                          <w:txbxContent>
                                            <w:p w:rsidR="009A74F5" w:rsidRPr="00D67919" w:rsidRDefault="009A74F5" w:rsidP="00F74201">
                                              <w:pPr>
                                                <w:spacing w:line="240" w:lineRule="auto"/>
                                                <w:rPr>
                                                  <w:sz w:val="16"/>
                                                  <w:szCs w:val="16"/>
                                                  <w:lang w:val="es-MX"/>
                                                </w:rPr>
                                              </w:pPr>
                                              <w:r w:rsidRPr="00D67919">
                                                <w:rPr>
                                                  <w:sz w:val="16"/>
                                                  <w:szCs w:val="16"/>
                                                  <w:lang w:val="es-MX"/>
                                                </w:rPr>
                                                <w:t>Presenta titulo orig</w:t>
                                              </w:r>
                                              <w:r>
                                                <w:rPr>
                                                  <w:sz w:val="16"/>
                                                  <w:szCs w:val="16"/>
                                                  <w:lang w:val="es-MX"/>
                                                </w:rPr>
                                                <w:t>inal, copia del INE del tramitan</w:t>
                                              </w:r>
                                              <w:r w:rsidRPr="00D67919">
                                                <w:rPr>
                                                  <w:sz w:val="16"/>
                                                  <w:szCs w:val="16"/>
                                                  <w:lang w:val="es-MX"/>
                                                </w:rPr>
                                                <w:t xml:space="preserve">te, y oficio de solicitud de  </w:t>
                                              </w:r>
                                              <w:r>
                                                <w:rPr>
                                                  <w:sz w:val="16"/>
                                                  <w:szCs w:val="16"/>
                                                  <w:lang w:val="es-MX"/>
                                                </w:rPr>
                                                <w:t>Reposición de título</w:t>
                                              </w:r>
                                              <w:r w:rsidRPr="00D67919">
                                                <w:rPr>
                                                  <w:sz w:val="16"/>
                                                  <w:szCs w:val="16"/>
                                                  <w:lang w:val="es-MX"/>
                                                </w:rPr>
                                                <w:t>.</w:t>
                                              </w:r>
                                            </w:p>
                                          </w:txbxContent>
                                        </wps:txbx>
                                        <wps:bodyPr rot="0" vert="horz" wrap="square" lIns="91440" tIns="45720" rIns="91440" bIns="45720" anchor="t" anchorCtr="0" upright="1">
                                          <a:noAutofit/>
                                        </wps:bodyPr>
                                      </wps:wsp>
                                      <wps:wsp>
                                        <wps:cNvPr id="1047" name="AutoShape 36"/>
                                        <wps:cNvSpPr>
                                          <a:spLocks noChangeArrowheads="1"/>
                                        </wps:cNvSpPr>
                                        <wps:spPr bwMode="auto">
                                          <a:xfrm>
                                            <a:off x="2832100" y="44450"/>
                                            <a:ext cx="1175385" cy="692150"/>
                                          </a:xfrm>
                                          <a:prstGeom prst="flowChartDocument">
                                            <a:avLst/>
                                          </a:prstGeom>
                                          <a:solidFill>
                                            <a:srgbClr val="FFFFFF"/>
                                          </a:solidFill>
                                          <a:ln w="19050">
                                            <a:solidFill>
                                              <a:schemeClr val="tx1"/>
                                            </a:solidFill>
                                            <a:miter lim="800000"/>
                                            <a:headEnd/>
                                            <a:tailEnd/>
                                          </a:ln>
                                        </wps:spPr>
                                        <wps:txbx>
                                          <w:txbxContent>
                                            <w:p w:rsidR="009A74F5" w:rsidRPr="00D67919" w:rsidRDefault="009A74F5" w:rsidP="00F74201">
                                              <w:pPr>
                                                <w:spacing w:line="240" w:lineRule="auto"/>
                                                <w:rPr>
                                                  <w:sz w:val="16"/>
                                                  <w:szCs w:val="16"/>
                                                  <w:lang w:val="es-MX"/>
                                                </w:rPr>
                                              </w:pPr>
                                              <w:r w:rsidRPr="00D67919">
                                                <w:rPr>
                                                  <w:sz w:val="16"/>
                                                  <w:szCs w:val="16"/>
                                                  <w:lang w:val="es-MX"/>
                                                </w:rPr>
                                                <w:t>Elabora memorándum al administrador para verificación del lote</w:t>
                                              </w:r>
                                            </w:p>
                                          </w:txbxContent>
                                        </wps:txbx>
                                        <wps:bodyPr rot="0" vert="horz" wrap="square" lIns="91440" tIns="45720" rIns="91440" bIns="45720" anchor="t" anchorCtr="0" upright="1">
                                          <a:noAutofit/>
                                        </wps:bodyPr>
                                      </wps:wsp>
                                      <wps:wsp>
                                        <wps:cNvPr id="1048" name="AutoShape 41"/>
                                        <wps:cNvSpPr>
                                          <a:spLocks noChangeArrowheads="1"/>
                                        </wps:cNvSpPr>
                                        <wps:spPr bwMode="auto">
                                          <a:xfrm>
                                            <a:off x="1384300" y="857250"/>
                                            <a:ext cx="1064260" cy="675640"/>
                                          </a:xfrm>
                                          <a:prstGeom prst="flowChartDocument">
                                            <a:avLst/>
                                          </a:prstGeom>
                                          <a:solidFill>
                                            <a:srgbClr val="FFFFFF"/>
                                          </a:solidFill>
                                          <a:ln w="19050">
                                            <a:solidFill>
                                              <a:schemeClr val="tx1"/>
                                            </a:solidFill>
                                            <a:miter lim="800000"/>
                                            <a:headEnd/>
                                            <a:tailEnd/>
                                          </a:ln>
                                        </wps:spPr>
                                        <wps:txbx>
                                          <w:txbxContent>
                                            <w:p w:rsidR="009A74F5" w:rsidRPr="00CD31B6" w:rsidRDefault="009A74F5" w:rsidP="00F74201">
                                              <w:pPr>
                                                <w:spacing w:line="240" w:lineRule="auto"/>
                                                <w:rPr>
                                                  <w:sz w:val="18"/>
                                                  <w:szCs w:val="18"/>
                                                  <w:lang w:val="es-MX"/>
                                                </w:rPr>
                                              </w:pPr>
                                              <w:r w:rsidRPr="00CD31B6">
                                                <w:rPr>
                                                  <w:sz w:val="18"/>
                                                  <w:szCs w:val="18"/>
                                                  <w:lang w:val="es-MX"/>
                                                </w:rPr>
                                                <w:t>Informa la situación del lote</w:t>
                                              </w:r>
                                            </w:p>
                                          </w:txbxContent>
                                        </wps:txbx>
                                        <wps:bodyPr rot="0" vert="horz" wrap="square" lIns="91440" tIns="45720" rIns="91440" bIns="45720" anchor="t" anchorCtr="0" upright="1">
                                          <a:noAutofit/>
                                        </wps:bodyPr>
                                      </wps:wsp>
                                      <wps:wsp>
                                        <wps:cNvPr id="1049" name="148 Conector angular"/>
                                        <wps:cNvCnPr/>
                                        <wps:spPr>
                                          <a:xfrm flipV="1">
                                            <a:off x="1162050" y="311150"/>
                                            <a:ext cx="1673224" cy="37338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0" name="150 Conector angular"/>
                                        <wps:cNvCnPr/>
                                        <wps:spPr>
                                          <a:xfrm rot="10800000" flipV="1">
                                            <a:off x="2203450" y="546100"/>
                                            <a:ext cx="628650" cy="304800"/>
                                          </a:xfrm>
                                          <a:prstGeom prst="bentConnector3">
                                            <a:avLst>
                                              <a:gd name="adj1" fmla="val 9949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051" name="151 Grupo"/>
                                        <wpg:cNvGrpSpPr/>
                                        <wpg:grpSpPr>
                                          <a:xfrm>
                                            <a:off x="2971800" y="889000"/>
                                            <a:ext cx="1221596" cy="645795"/>
                                            <a:chOff x="0" y="0"/>
                                            <a:chExt cx="1440624" cy="823595"/>
                                          </a:xfrm>
                                        </wpg:grpSpPr>
                                        <wps:wsp>
                                          <wps:cNvPr id="1052" name="152 Decisión"/>
                                          <wps:cNvSpPr/>
                                          <wps:spPr>
                                            <a:xfrm>
                                              <a:off x="0" y="0"/>
                                              <a:ext cx="1106805" cy="823595"/>
                                            </a:xfrm>
                                            <a:prstGeom prst="flowChartDecisi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Pr="00D67919"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157 Cuadro de texto"/>
                                          <wps:cNvSpPr txBox="1"/>
                                          <wps:spPr>
                                            <a:xfrm>
                                              <a:off x="217167" y="152643"/>
                                              <a:ext cx="611727" cy="438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CD31B6" w:rsidRDefault="009A74F5" w:rsidP="00F74201">
                                                <w:pPr>
                                                  <w:rPr>
                                                    <w:sz w:val="18"/>
                                                    <w:szCs w:val="18"/>
                                                  </w:rPr>
                                                </w:pPr>
                                                <w:r w:rsidRPr="00CD31B6">
                                                  <w:rPr>
                                                    <w:sz w:val="18"/>
                                                    <w:szCs w:val="18"/>
                                                  </w:rPr>
                                                  <w:t>Revisa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054" name="162 Conector recto de flecha"/>
                                        <wps:cNvCnPr/>
                                        <wps:spPr>
                                          <a:xfrm>
                                            <a:off x="2451100" y="1193800"/>
                                            <a:ext cx="523240" cy="63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055" name="166 Grupo"/>
                                        <wpg:cNvGrpSpPr/>
                                        <wpg:grpSpPr>
                                          <a:xfrm>
                                            <a:off x="3397250" y="1212850"/>
                                            <a:ext cx="660400" cy="908050"/>
                                            <a:chOff x="0" y="0"/>
                                            <a:chExt cx="660400" cy="908050"/>
                                          </a:xfrm>
                                        </wpg:grpSpPr>
                                        <wps:wsp>
                                          <wps:cNvPr id="1056" name="185 Conector recto"/>
                                          <wps:cNvCnPr/>
                                          <wps:spPr>
                                            <a:xfrm>
                                              <a:off x="514350" y="0"/>
                                              <a:ext cx="1441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7" name="187 Conector recto"/>
                                          <wps:cNvCnPr/>
                                          <wps:spPr>
                                            <a:xfrm>
                                              <a:off x="660400" y="0"/>
                                              <a:ext cx="0" cy="711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8" name="2065 Conector recto"/>
                                          <wps:cNvCnPr/>
                                          <wps:spPr>
                                            <a:xfrm>
                                              <a:off x="0" y="711200"/>
                                              <a:ext cx="6584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9" name="2076 Conector recto de flecha"/>
                                          <wps:cNvCnPr/>
                                          <wps:spPr>
                                            <a:xfrm>
                                              <a:off x="0" y="711200"/>
                                              <a:ext cx="0" cy="196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1060" name="196 Cuadro de texto"/>
                                      <wps:cNvSpPr txBox="1"/>
                                      <wps:spPr>
                                        <a:xfrm>
                                          <a:off x="3708400" y="1352550"/>
                                          <a:ext cx="290827" cy="3219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Default="009A74F5" w:rsidP="00F74201">
                                            <w: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061" name="205 Conector angular"/>
                                    <wps:cNvCnPr>
                                      <a:stCxn id="1031" idx="1"/>
                                      <a:endCxn id="1036" idx="3"/>
                                    </wps:cNvCnPr>
                                    <wps:spPr>
                                      <a:xfrm rot="10800000" flipV="1">
                                        <a:off x="1029336" y="2372288"/>
                                        <a:ext cx="1805938" cy="71112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1062" name="211 Grupo"/>
                                <wpg:cNvGrpSpPr/>
                                <wpg:grpSpPr>
                                  <a:xfrm>
                                    <a:off x="88900" y="2966048"/>
                                    <a:ext cx="4034155" cy="3890047"/>
                                    <a:chOff x="0" y="-1485302"/>
                                    <a:chExt cx="4034155" cy="3890047"/>
                                  </a:xfrm>
                                </wpg:grpSpPr>
                                <wps:wsp>
                                  <wps:cNvPr id="1063" name="AutoShape 28"/>
                                  <wps:cNvSpPr>
                                    <a:spLocks noChangeArrowheads="1"/>
                                  </wps:cNvSpPr>
                                  <wps:spPr bwMode="auto">
                                    <a:xfrm>
                                      <a:off x="1320800" y="1860550"/>
                                      <a:ext cx="1036320" cy="544195"/>
                                    </a:xfrm>
                                    <a:prstGeom prst="flowChartAlternateProcess">
                                      <a:avLst/>
                                    </a:prstGeom>
                                    <a:solidFill>
                                      <a:srgbClr val="FFFFFF"/>
                                    </a:solidFill>
                                    <a:ln w="19050">
                                      <a:solidFill>
                                        <a:schemeClr val="tx1"/>
                                      </a:solidFill>
                                      <a:miter lim="800000"/>
                                      <a:headEnd/>
                                      <a:tailEnd/>
                                    </a:ln>
                                  </wps:spPr>
                                  <wps:txbx>
                                    <w:txbxContent>
                                      <w:p w:rsidR="009A74F5" w:rsidRPr="00CE38CC" w:rsidRDefault="009A74F5" w:rsidP="00F74201">
                                        <w:pPr>
                                          <w:jc w:val="center"/>
                                          <w:rPr>
                                            <w:b/>
                                            <w:szCs w:val="20"/>
                                            <w:lang w:val="es-MX"/>
                                          </w:rPr>
                                        </w:pPr>
                                        <w:r>
                                          <w:rPr>
                                            <w:b/>
                                            <w:szCs w:val="20"/>
                                            <w:lang w:val="es-MX"/>
                                          </w:rPr>
                                          <w:t>FIN</w:t>
                                        </w:r>
                                      </w:p>
                                    </w:txbxContent>
                                  </wps:txbx>
                                  <wps:bodyPr rot="0" vert="horz" wrap="square" lIns="91440" tIns="45720" rIns="91440" bIns="45720" anchor="t" anchorCtr="0" upright="1">
                                    <a:noAutofit/>
                                  </wps:bodyPr>
                                </wps:wsp>
                                <wps:wsp>
                                  <wps:cNvPr id="1064" name="AutoShape 44"/>
                                  <wps:cNvSpPr>
                                    <a:spLocks noChangeArrowheads="1"/>
                                  </wps:cNvSpPr>
                                  <wps:spPr bwMode="auto">
                                    <a:xfrm>
                                      <a:off x="2743200" y="-1485302"/>
                                      <a:ext cx="1290955" cy="1567543"/>
                                    </a:xfrm>
                                    <a:prstGeom prst="flowChartDocument">
                                      <a:avLst/>
                                    </a:prstGeom>
                                    <a:solidFill>
                                      <a:srgbClr val="FFFFFF"/>
                                    </a:solidFill>
                                    <a:ln w="19050">
                                      <a:solidFill>
                                        <a:schemeClr val="tx1"/>
                                      </a:solidFill>
                                      <a:miter lim="800000"/>
                                      <a:headEnd/>
                                      <a:tailEnd/>
                                    </a:ln>
                                  </wps:spPr>
                                  <wps:txbx>
                                    <w:txbxContent>
                                      <w:p w:rsidR="009A74F5" w:rsidRPr="006E5E72" w:rsidRDefault="009A74F5" w:rsidP="00F74201">
                                        <w:pPr>
                                          <w:spacing w:line="240" w:lineRule="auto"/>
                                          <w:rPr>
                                            <w:szCs w:val="20"/>
                                            <w:lang w:val="es-MX"/>
                                          </w:rPr>
                                        </w:pPr>
                                        <w:r w:rsidRPr="000600CD">
                                          <w:rPr>
                                            <w:sz w:val="18"/>
                                            <w:szCs w:val="18"/>
                                            <w:lang w:val="es-MX"/>
                                          </w:rPr>
                                          <w:t>Elabora y Entrega el titulo Original de Propiedad, firmado por el CGSM, Director de Finanzas y Coordinador de</w:t>
                                        </w:r>
                                        <w:r w:rsidRPr="006E5E72">
                                          <w:rPr>
                                            <w:szCs w:val="20"/>
                                            <w:lang w:val="es-MX"/>
                                          </w:rPr>
                                          <w:t xml:space="preserve"> </w:t>
                                        </w:r>
                                        <w:r w:rsidRPr="000600CD">
                                          <w:rPr>
                                            <w:sz w:val="18"/>
                                            <w:szCs w:val="18"/>
                                            <w:lang w:val="es-MX"/>
                                          </w:rPr>
                                          <w:t>Panteones.</w:t>
                                        </w:r>
                                      </w:p>
                                    </w:txbxContent>
                                  </wps:txbx>
                                  <wps:bodyPr rot="0" vert="horz" wrap="square" lIns="91440" tIns="45720" rIns="91440" bIns="45720" anchor="t" anchorCtr="0" upright="1">
                                    <a:noAutofit/>
                                  </wps:bodyPr>
                                </wps:wsp>
                                <wps:wsp>
                                  <wps:cNvPr id="1066" name="AutoShape 45"/>
                                  <wps:cNvSpPr>
                                    <a:spLocks noChangeArrowheads="1"/>
                                  </wps:cNvSpPr>
                                  <wps:spPr bwMode="auto">
                                    <a:xfrm>
                                      <a:off x="2742382" y="216184"/>
                                      <a:ext cx="1287145" cy="1447516"/>
                                    </a:xfrm>
                                    <a:prstGeom prst="flowChartMerge">
                                      <a:avLst/>
                                    </a:prstGeom>
                                    <a:solidFill>
                                      <a:srgbClr val="FFFFFF"/>
                                    </a:solidFill>
                                    <a:ln w="19050">
                                      <a:solidFill>
                                        <a:schemeClr val="tx1"/>
                                      </a:solidFill>
                                      <a:miter lim="800000"/>
                                      <a:headEnd/>
                                      <a:tailEnd/>
                                    </a:ln>
                                  </wps:spPr>
                                  <wps:txbx>
                                    <w:txbxContent>
                                      <w:p w:rsidR="009A74F5" w:rsidRPr="006E5E72" w:rsidRDefault="009A74F5" w:rsidP="00F74201">
                                        <w:pPr>
                                          <w:spacing w:line="240" w:lineRule="auto"/>
                                          <w:rPr>
                                            <w:szCs w:val="20"/>
                                            <w:lang w:val="es-MX"/>
                                          </w:rPr>
                                        </w:pPr>
                                      </w:p>
                                    </w:txbxContent>
                                  </wps:txbx>
                                  <wps:bodyPr rot="0" vert="horz" wrap="square" lIns="91440" tIns="45720" rIns="91440" bIns="45720" anchor="t" anchorCtr="0" upright="1">
                                    <a:noAutofit/>
                                  </wps:bodyPr>
                                </wps:wsp>
                                <wps:wsp>
                                  <wps:cNvPr id="1067" name="AutoShape 47"/>
                                  <wps:cNvCnPr>
                                    <a:cxnSpLocks noChangeShapeType="1"/>
                                  </wps:cNvCnPr>
                                  <wps:spPr bwMode="auto">
                                    <a:xfrm>
                                      <a:off x="3464833" y="-77186"/>
                                      <a:ext cx="0" cy="29337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68" name="AutoShape 53"/>
                                  <wps:cNvSpPr>
                                    <a:spLocks noChangeArrowheads="1"/>
                                  </wps:cNvSpPr>
                                  <wps:spPr bwMode="auto">
                                    <a:xfrm>
                                      <a:off x="0" y="692150"/>
                                      <a:ext cx="1069975" cy="971550"/>
                                    </a:xfrm>
                                    <a:prstGeom prst="rect">
                                      <a:avLst/>
                                    </a:prstGeom>
                                    <a:solidFill>
                                      <a:srgbClr val="FFFFFF"/>
                                    </a:solidFill>
                                    <a:ln w="19050">
                                      <a:solidFill>
                                        <a:schemeClr val="tx1"/>
                                      </a:solidFill>
                                      <a:miter lim="800000"/>
                                      <a:headEnd/>
                                      <a:tailEnd/>
                                    </a:ln>
                                  </wps:spPr>
                                  <wps:txbx>
                                    <w:txbxContent>
                                      <w:p w:rsidR="009A74F5" w:rsidRPr="00BB7DD6" w:rsidRDefault="009A74F5" w:rsidP="00F74201">
                                        <w:pPr>
                                          <w:spacing w:line="240" w:lineRule="auto"/>
                                          <w:rPr>
                                            <w:szCs w:val="20"/>
                                            <w:lang w:val="es-MX"/>
                                          </w:rPr>
                                        </w:pPr>
                                        <w:r w:rsidRPr="00BB7DD6">
                                          <w:rPr>
                                            <w:szCs w:val="20"/>
                                            <w:lang w:val="es-MX"/>
                                          </w:rPr>
                                          <w:t xml:space="preserve">Recibe Formato Original del  Título de Derecho de Uso </w:t>
                                        </w:r>
                                      </w:p>
                                      <w:p w:rsidR="009A74F5" w:rsidRPr="00573C44" w:rsidRDefault="009A74F5" w:rsidP="00F74201">
                                        <w:pPr>
                                          <w:spacing w:line="240" w:lineRule="auto"/>
                                          <w:rPr>
                                            <w:sz w:val="14"/>
                                            <w:szCs w:val="14"/>
                                            <w:lang w:val="es-MX"/>
                                          </w:rPr>
                                        </w:pPr>
                                      </w:p>
                                    </w:txbxContent>
                                  </wps:txbx>
                                  <wps:bodyPr rot="0" vert="horz" wrap="square" lIns="91440" tIns="45720" rIns="91440" bIns="45720" anchor="t" anchorCtr="0" upright="1">
                                    <a:noAutofit/>
                                  </wps:bodyPr>
                                </wps:wsp>
                                <wps:wsp>
                                  <wps:cNvPr id="1069" name="AutoShape 27"/>
                                  <wps:cNvCnPr>
                                    <a:cxnSpLocks noChangeShapeType="1"/>
                                  </wps:cNvCnPr>
                                  <wps:spPr bwMode="auto">
                                    <a:xfrm>
                                      <a:off x="425450" y="469900"/>
                                      <a:ext cx="0" cy="20682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64E71087" id="51 Grupo" o:spid="_x0000_s2504" style="position:absolute;left:0;text-align:left;margin-left:2.15pt;margin-top:7.7pt;width:478.5pt;height:467.5pt;z-index:252746752;mso-width-relative:margin;mso-height-relative:margin" coordsize="58470,6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">
                      <v:group id="95 Grupo" o:spid="_x0000_s2505" style="position:absolute;left:2222;top:254;width:56248;height:48958" coordsize="56248,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AutoShape 27" o:spid="_x0000_s2506" type="#_x0000_t32" style="position:absolute;left:48895;top:4826;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esQAAADdAAAADwAAAGRycy9kb3ducmV2LnhtbESPT2vDMAzF74N+B6PCbqu9wv6Q1S2j&#10;0NHBLs1GzsJWk9BYDrbXZN9+Ogx2k3hP7/202c1hUFdKuY9s4X5lQBG76HtuLXx9Hu6eQeWC7HGI&#10;TBZ+KMNuu7jZYOXjxCe61qVVEsK5QgtdKWOldXYdBcyrOBKLdo4pYJE1tdonnCQ8DHptzKMO2LM0&#10;dDjSviN3qb+DhdS4U+sO7+eLfirHj+nhramxsfZ2Ob++gCo0l3/z3/XRC74xwi/fyAh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Bt6xAAAAN0AAAAPAAAAAAAAAAAA&#10;AAAAAKECAABkcnMvZG93bnJldi54bWxQSwUGAAAAAAQABAD5AAAAkgMAAAAA&#10;" strokecolor="black [3213]" strokeweight="1.5pt">
                          <v:stroke endarrow="block"/>
                        </v:shape>
                        <v:group id="103 Grupo" o:spid="_x0000_s2507" style="position:absolute;width:56248;height:48958" coordsize="56248,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group id="126 Grupo" o:spid="_x0000_s2508" style="position:absolute;width:56248;height:48958" coordorigin="-41692,-254" coordsize="56253,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AutoShape 42" o:spid="_x0000_s2509" type="#_x0000_t114" style="position:absolute;top:6540;width:14560;height:9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Qx8UA&#10;AADdAAAADwAAAGRycy9kb3ducmV2LnhtbERPTWvCQBC9C/6HZYTedLcWpKZZpQiiGA+tFtrjJDtN&#10;QrOzIbtq9Ne7hUJv83ifky5724gzdb52rOFxokAQF87UXGr4OK7HzyB8QDbYOCYNV/KwXAwHKSbG&#10;XfidzodQihjCPkENVQhtIqUvKrLoJ64ljty36yyGCLtSmg4vMdw2cqrUTFqsOTZU2NKqouLncLIa&#10;Np+nct5kb1me3bbzr/xY7He3vdYPo/71BUSgPvyL/9xbE+cr9QS/38QT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xDHxQAAAN0AAAAPAAAAAAAAAAAAAAAAAJgCAABkcnMv&#10;ZG93bnJldi54bWxQSwUGAAAAAAQABAD1AAAAigMAAAAA&#10;" strokecolor="black [3213]" strokeweight="1.5pt">
                              <v:textbox>
                                <w:txbxContent>
                                  <w:p w:rsidR="009A74F5" w:rsidRPr="00CD31B6" w:rsidRDefault="009A74F5" w:rsidP="00F74201">
                                    <w:pPr>
                                      <w:spacing w:line="240" w:lineRule="auto"/>
                                      <w:rPr>
                                        <w:sz w:val="18"/>
                                        <w:szCs w:val="18"/>
                                        <w:lang w:val="es-MX"/>
                                      </w:rPr>
                                    </w:pPr>
                                    <w:r w:rsidRPr="00CD31B6">
                                      <w:rPr>
                                        <w:sz w:val="18"/>
                                        <w:szCs w:val="18"/>
                                        <w:lang w:val="es-MX"/>
                                      </w:rPr>
                                      <w:t xml:space="preserve">Entrega comprobante de pago </w:t>
                                    </w:r>
                                  </w:p>
                                  <w:p w:rsidR="009A74F5" w:rsidRPr="00CD31B6" w:rsidRDefault="009A74F5" w:rsidP="00F74201">
                                    <w:pPr>
                                      <w:spacing w:line="240" w:lineRule="auto"/>
                                      <w:rPr>
                                        <w:sz w:val="18"/>
                                        <w:szCs w:val="18"/>
                                        <w:lang w:val="es-MX"/>
                                      </w:rPr>
                                    </w:pPr>
                                    <w:r w:rsidRPr="00CD31B6">
                                      <w:rPr>
                                        <w:sz w:val="18"/>
                                        <w:szCs w:val="18"/>
                                        <w:lang w:val="es-MX"/>
                                      </w:rPr>
                                      <w:t xml:space="preserve">Formato de Título de Propiedad </w:t>
                                    </w:r>
                                  </w:p>
                                </w:txbxContent>
                              </v:textbox>
                            </v:shape>
                            <v:group id="1036 Grupo" o:spid="_x0000_s2510" style="position:absolute;left:-41692;top:-254;width:52017;height:48958" coordorigin="-45654,-254" coordsize="52017,48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1038 Conector" o:spid="_x0000_s2511" type="#_x0000_t120" style="position:absolute;top:-254;width:5791;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V/sYA&#10;AADdAAAADwAAAGRycy9kb3ducmV2LnhtbESPT2vCQBDF7wW/wzKCl1J3FSslukop2vbkvxa9Dtkx&#10;CWZnQ3ZN4rfvCkJvM7z3fvNmvuxsKRqqfeFYw2ioQBCnzhScafj9Wb+8gfAB2WDpmDTcyMNy0Xua&#10;Y2Jcy3tqDiETEcI+QQ15CFUipU9zsuiHriKO2tnVFkNc60yaGtsIt6UcKzWVFguOF3Ks6COn9HK4&#10;Wg2TzXb9/Nkej2qbfp1Wr6Nmt1dS60G/e5+BCNSFf/Mj/W1i/UiE+zdxB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JV/sYAAADdAAAADwAAAAAAAAAAAAAAAACYAgAAZHJz&#10;L2Rvd25yZXYueG1sUEsFBgAAAAAEAAQA9QAAAIsDAAAAAA==&#10;" fillcolor="white [3212]" strokecolor="black [3213]" strokeweight="1.5pt">
                                <v:stroke joinstyle="miter"/>
                                <v:textbox>
                                  <w:txbxContent>
                                    <w:p w:rsidR="009A74F5" w:rsidRPr="00400D83" w:rsidRDefault="009A74F5" w:rsidP="00F74201"/>
                                  </w:txbxContent>
                                </v:textbox>
                              </v:shape>
                              <v:shape id="1039 Cuadro de texto" o:spid="_x0000_s2512" type="#_x0000_t202" style="position:absolute;left:1714;top:558;width:2505;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Hr8UA&#10;AADdAAAADwAAAGRycy9kb3ducmV2LnhtbERPTUsDMRC9C/6HMIIXcRM9VNk2LSooRWzFbZE9Dptx&#10;s3QzWZK03f77RhC8zeN9zmwxul4cKMTOs4a7QoEgbrzpuNWw3bzePoKICdlg75k0nCjCYn55McPS&#10;+CN/0aFKrcghHEvUYFMaSiljY8lhLPxAnLkfHxymDEMrTcBjDne9vFdqIh12nBssDvRiqdlVe6dh&#10;Z99vPtXb6vl7sjyF9Wbv6/BRa319NT5NQSQa07/4z700eb5SD/D7TT5B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evxQAAAN0AAAAPAAAAAAAAAAAAAAAAAJgCAABkcnMv&#10;ZG93bnJldi54bWxQSwUGAAAAAAQABAD1AAAAigMAAAAA&#10;" filled="f" stroked="f" strokeweight=".5pt">
                                <v:textbox>
                                  <w:txbxContent>
                                    <w:p w:rsidR="009A74F5" w:rsidRPr="00400D83" w:rsidRDefault="009A74F5" w:rsidP="00F74201">
                                      <w:pPr>
                                        <w:rPr>
                                          <w:b/>
                                        </w:rPr>
                                      </w:pPr>
                                      <w:r w:rsidRPr="00400D83">
                                        <w:rPr>
                                          <w:b/>
                                        </w:rPr>
                                        <w:t>1</w:t>
                                      </w:r>
                                    </w:p>
                                  </w:txbxContent>
                                </v:textbox>
                              </v:shape>
                              <v:shape id="1040 Conector" o:spid="_x0000_s2513" type="#_x0000_t120" style="position:absolute;left:571;top:17043;width:5791;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kF8cA&#10;AADdAAAADwAAAGRycy9kb3ducmV2LnhtbESPQU/CQBCF7yT+h82YcCGyC1FjKgshRtQTCBK4Trpj&#10;29CdbbprW/89czDxNpP35r1vFqvB16qjNlaBLcymBhRxHlzFhYXj1+buCVRMyA7rwGThlyKsljej&#10;BWYu9Lyn7pAKJSEcM7RQptRkWse8JI9xGhpi0b5D6zHJ2hbatdhLuK/13JhH7bFiaSixoZeS8svh&#10;x1u43+42k7f+dDK7/P38+jDrPvdGWzu+HdbPoBIN6d/8d/3hBN8YwZVvZAS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xZBfHAAAA3QAAAA8AAAAAAAAAAAAAAAAAmAIAAGRy&#10;cy9kb3ducmV2LnhtbFBLBQYAAAAABAAEAPUAAACMAwAAAAA=&#10;" fillcolor="white [3212]" strokecolor="black [3213]" strokeweight="1.5pt">
                                <v:stroke joinstyle="miter"/>
                                <v:textbox>
                                  <w:txbxContent>
                                    <w:p w:rsidR="009A74F5" w:rsidRPr="00400D83" w:rsidRDefault="009A74F5" w:rsidP="00F74201"/>
                                  </w:txbxContent>
                                </v:textbox>
                              </v:shape>
                              <v:shape id="1041 Cuadro de texto" o:spid="_x0000_s2514" type="#_x0000_t202" style="position:absolute;left:2286;top:17856;width:2480;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JBsgA&#10;AADdAAAADwAAAGRycy9kb3ducmV2LnhtbESPT2sCMRDF7wW/Qxihl1ITe5CyNUoVWqT0D9VSPA6b&#10;6WZxM1mSqOu37xwKvc3w3rz3m/lyCJ06UcptZAvTiQFFXEfXcmPha/d0ew8qF2SHXWSycKEMy8Xo&#10;ao6Vi2f+pNO2NEpCOFdowZfSV1rn2lPAPIk9sWg/MQUssqZGu4RnCQ+dvjNmpgO2LA0ee1p7qg/b&#10;Y7Bw8C83H+b5bfU921zS++4Y9+l1b+31eHh8AFVoKP/mv+uNE3wzFX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rokGyAAAAN0AAAAPAAAAAAAAAAAAAAAAAJgCAABk&#10;cnMvZG93bnJldi54bWxQSwUGAAAAAAQABAD1AAAAjQMAAAAA&#10;" filled="f" stroked="f" strokeweight=".5pt">
                                <v:textbox>
                                  <w:txbxContent>
                                    <w:p w:rsidR="009A74F5" w:rsidRDefault="009A74F5" w:rsidP="00F74201"/>
                                  </w:txbxContent>
                                </v:textbox>
                              </v:shape>
                              <v:shape id="1042 Cuadro de texto" o:spid="_x0000_s2515" type="#_x0000_t202" style="position:absolute;left:2286;top:17856;width:2505;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gI8UA&#10;AADdAAAADwAAAGRycy9kb3ducmV2LnhtbERP22oCMRB9L/QfwhT6UjRRqMhqlLZgkdIqXhAfh810&#10;s7iZLEnU9e+bQqFvczjXmc4714gLhVh71jDoKxDEpTc1Vxr2u0VvDCImZIONZ9Jwowjz2f3dFAvj&#10;r7yhyzZVIodwLFCDTaktpIylJYex71vizH374DBlGCppAl5zuGvkUKmRdFhzbrDY0pul8rQ9Ow0n&#10;+/G0Vu9fr4fR8hZWu7M/hs+j1o8P3csERKIu/Yv/3EuT56vhM/x+k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eAjxQAAAN0AAAAPAAAAAAAAAAAAAAAAAJgCAABkcnMv&#10;ZG93bnJldi54bWxQSwUGAAAAAAQABAD1AAAAigMAAAAA&#10;" filled="f" stroked="f" strokeweight=".5pt">
                                <v:textbox>
                                  <w:txbxContent>
                                    <w:p w:rsidR="009A74F5" w:rsidRPr="00400D83" w:rsidRDefault="009A74F5" w:rsidP="00F74201">
                                      <w:pPr>
                                        <w:rPr>
                                          <w:b/>
                                        </w:rPr>
                                      </w:pPr>
                                      <w:r>
                                        <w:rPr>
                                          <w:b/>
                                        </w:rPr>
                                        <w:t>2</w:t>
                                      </w:r>
                                    </w:p>
                                  </w:txbxContent>
                                </v:textbox>
                              </v:shape>
                              <v:shape id="1043 Conector" o:spid="_x0000_s2516" type="#_x0000_t120" style="position:absolute;left:-45654;top:43903;width:5791;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JnsQA&#10;AADdAAAADwAAAGRycy9kb3ducmV2LnhtbERPTWvCQBC9F/oflin0Uuqu0kpJXUWkWk/VqNjrkJ0m&#10;odnZkF2T+O9dQfA2j/c5k1lvK9FS40vHGoYDBYI4c6bkXMNhv3z9AOEDssHKMWk4k4fZ9PFhgolx&#10;HafU7kIuYgj7BDUUIdSJlD4ryKIfuJo4cn+usRgibHJpGuxiuK3kSKmxtFhybCiwpkVB2f/uZDW8&#10;/WyWL6vueFSb7Pv3633YblMltX5+6uefIAL14S6+udcmzlejMVy/iS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CZ7EAAAA3QAAAA8AAAAAAAAAAAAAAAAAmAIAAGRycy9k&#10;b3ducmV2LnhtbFBLBQYAAAAABAAEAPUAAACJAwAAAAA=&#10;" fillcolor="white [3212]" strokecolor="black [3213]" strokeweight="1.5pt">
                                <v:stroke joinstyle="miter"/>
                                <v:textbox>
                                  <w:txbxContent>
                                    <w:p w:rsidR="009A74F5" w:rsidRPr="00400D83" w:rsidRDefault="009A74F5" w:rsidP="00F74201"/>
                                  </w:txbxContent>
                                </v:textbox>
                              </v:shape>
                              <v:shape id="1044 Cuadro de texto" o:spid="_x0000_s2517" type="#_x0000_t202" style="position:absolute;left:-43819;top:44970;width:2506;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bz8UA&#10;AADdAAAADwAAAGRycy9kb3ducmV2LnhtbERPS2sCMRC+F/ofwhR6KZrowcpqlLZgkdIqPhCPw2a6&#10;WdxMliTq+u+bQqG3+fieM513rhEXCrH2rGHQVyCIS29qrjTsd4veGERMyAYbz6ThRhHms/u7KRbG&#10;X3lDl22qRA7hWKAGm1JbSBlLSw5j37fEmfv2wWHKMFTSBLzmcNfIoVIj6bDm3GCxpTdL5Wl7dhpO&#10;9uNprd6/Xg+j5S2sdmd/DJ9HrR8fupcJiERd+hf/uZcmz1fDZ/j9Jp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9vPxQAAAN0AAAAPAAAAAAAAAAAAAAAAAJgCAABkcnMv&#10;ZG93bnJldi54bWxQSwUGAAAAAAQABAD1AAAAigMAAAAA&#10;" filled="f" stroked="f" strokeweight=".5pt">
                                <v:textbox>
                                  <w:txbxContent>
                                    <w:p w:rsidR="009A74F5" w:rsidRPr="00400D83" w:rsidRDefault="009A74F5" w:rsidP="00F74201">
                                      <w:pPr>
                                        <w:rPr>
                                          <w:b/>
                                        </w:rPr>
                                      </w:pPr>
                                      <w:r>
                                        <w:rPr>
                                          <w:b/>
                                        </w:rPr>
                                        <w:t>2</w:t>
                                      </w:r>
                                    </w:p>
                                  </w:txbxContent>
                                </v:textbox>
                              </v:shape>
                            </v:group>
                          </v:group>
                          <v:shape id="AutoShape 27" o:spid="_x0000_s2518" type="#_x0000_t32" style="position:absolute;left:48895;top:15176;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LHMQAAADdAAAADwAAAGRycy9kb3ducmV2LnhtbESPQWvDMAyF74P+B6NCb6vTQreR1S2j&#10;0NHBLk1HzsJWk9BYDrbXZP9+Ogx2k3hP733a7iffqzvF1AU2sFoWoIhtcB03Br4ux8cXUCkjO+wD&#10;k4EfSrDfzR62WLow8pnuVW6UhHAq0UCb81BqnWxLHtMyDMSiXUP0mGWNjXYRRwn3vV4XxZP22LE0&#10;tDjQoSV7q769gVjbc2OPH9ebfs6nz3HzXldYG7OYT2+voDJN+d/8d31ygl+sBVe+kRH0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0scxAAAAN0AAAAPAAAAAAAAAAAA&#10;AAAAAKECAABkcnMvZG93bnJldi54bWxQSwUGAAAAAAQABAD5AAAAkgMAAAAA&#10;" strokecolor="black [3213]" strokeweight="1.5pt">
                            <v:stroke endarrow="block"/>
                          </v:shape>
                        </v:group>
                      </v:group>
                      <v:group id="1046 Grupo" o:spid="_x0000_s2519" style="position:absolute;width:42900;height:68560" coordsize="42900,68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group id="1047 Grupo" o:spid="_x0000_s2520" style="position:absolute;width:42900;height:65773" coordsize="42900,6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AutoShape 44" o:spid="_x0000_s2521" type="#_x0000_t114" style="position:absolute;left:28352;top:21341;width:10940;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hlsQA&#10;AADdAAAADwAAAGRycy9kb3ducmV2LnhtbERPTYvCMBC9C/sfwix401QF0WoUWVgU62HVBT2OzdgW&#10;m0lpolZ/vVkQ9jaP9znTeWNKcaPaFZYV9LoRCOLU6oIzBb/7784IhPPIGkvLpOBBDuazj9YUY23v&#10;vKXbzmcihLCLUUHufRVL6dKcDLqurYgDd7a1QR9gnUld4z2Em1L2o2goDRYcGnKs6Cun9LK7GgXL&#10;wzUbl8lPckqeq/HxtE836+dGqfZns5iA8NT4f/HbvdJhfjTowd834QQ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4ZbEAAAA3QAAAA8AAAAAAAAAAAAAAAAAmAIAAGRycy9k&#10;b3ducmV2LnhtbFBLBQYAAAAABAAEAPUAAACJAwAAAAA=&#10;" strokecolor="black [3213]" strokeweight="1.5pt">
                            <v:textbox>
                              <w:txbxContent>
                                <w:p w:rsidR="009A74F5" w:rsidRPr="00DE660E" w:rsidRDefault="009A74F5" w:rsidP="00F74201">
                                  <w:pPr>
                                    <w:spacing w:line="240" w:lineRule="auto"/>
                                    <w:rPr>
                                      <w:sz w:val="16"/>
                                      <w:szCs w:val="16"/>
                                      <w:lang w:val="es-MX"/>
                                    </w:rPr>
                                  </w:pPr>
                                  <w:r w:rsidRPr="00DE660E">
                                    <w:rPr>
                                      <w:sz w:val="16"/>
                                      <w:szCs w:val="16"/>
                                      <w:lang w:val="es-MX"/>
                                    </w:rPr>
                                    <w:t>Elabora pase de pago</w:t>
                                  </w:r>
                                </w:p>
                              </w:txbxContent>
                            </v:textbox>
                          </v:shape>
                          <v:group id="1049 Grupo" o:spid="_x0000_s2522" style="position:absolute;left:2159;top:38417;width:6470;height:4801" coordsize="647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1050 Conector" o:spid="_x0000_s2523" type="#_x0000_t120" style="position:absolute;width:5791;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828QA&#10;AADdAAAADwAAAGRycy9kb3ducmV2LnhtbERPS2vCQBC+F/oflhG8FN21VpHUVURq25Nv7HXIjklo&#10;djZk1yT9991Cwdt8fM+ZLztbioZqXzjWMBoqEMSpMwVnGs6nzWAGwgdkg6Vj0vBDHpaLx4c5Jsa1&#10;fKDmGDIRQ9gnqCEPoUqk9GlOFv3QVcSRu7raYoiwzqSpsY3htpTPSk2lxYJjQ44VrXNKv483q+Fl&#10;u9s8vbeXi9qlH19vk1GzPyipdb/XrV5BBOrCXfzv/jRxvhqP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5PNvEAAAA3QAAAA8AAAAAAAAAAAAAAAAAmAIAAGRycy9k&#10;b3ducmV2LnhtbFBLBQYAAAAABAAEAPUAAACJAwAAAAA=&#10;" fillcolor="white [3212]" strokecolor="black [3213]" strokeweight="1.5pt">
                              <v:stroke joinstyle="miter"/>
                              <v:textbox>
                                <w:txbxContent>
                                  <w:p w:rsidR="009A74F5" w:rsidRPr="00400D83" w:rsidRDefault="009A74F5" w:rsidP="00F74201"/>
                                </w:txbxContent>
                              </v:textbox>
                            </v:shape>
                            <v:shape id="1051 Cuadro de texto" o:spid="_x0000_s2524" type="#_x0000_t202" style="position:absolute;left:1460;top:990;width:2505;height:2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TZcUA&#10;AADdAAAADwAAAGRycy9kb3ducmV2LnhtbERP22oCMRB9L/QfwhT6UjSxLSKrUWqhRYpt8YL4OGym&#10;m8XNZEmirn/fCIW+zeFcZzLrXCNOFGLtWcOgr0AQl97UXGnYbt56IxAxIRtsPJOGC0WYTW9vJlgY&#10;f+YVndapEjmEY4EabEptIWUsLTmMfd8SZ+7HB4cpw1BJE/Ccw10jH5UaSoc15waLLb1aKg/ro9Nw&#10;sB8P3+r9c74bLi7ha3P0+7Dca31/172MQSTq0r/4z70web56eobrN/k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NNlxQAAAN0AAAAPAAAAAAAAAAAAAAAAAJgCAABkcnMv&#10;ZG93bnJldi54bWxQSwUGAAAAAAQABAD1AAAAigMAAAAA&#10;" filled="f" stroked="f" strokeweight=".5pt">
                              <v:textbox>
                                <w:txbxContent>
                                  <w:p w:rsidR="009A74F5" w:rsidRPr="00400D83" w:rsidRDefault="009A74F5" w:rsidP="00F74201">
                                    <w:pPr>
                                      <w:rPr>
                                        <w:b/>
                                      </w:rPr>
                                    </w:pPr>
                                    <w:r w:rsidRPr="00400D83">
                                      <w:rPr>
                                        <w:b/>
                                      </w:rPr>
                                      <w:t>1</w:t>
                                    </w:r>
                                  </w:p>
                                </w:txbxContent>
                              </v:textbox>
                            </v:shape>
                          </v:group>
                          <v:group id="1052 Grupo" o:spid="_x0000_s2525" style="position:absolute;width:42900;height:65773" coordsize="42900,6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rect id="AutoShape 45" o:spid="_x0000_s2526" style="position:absolute;left:1069;top:26104;width:9224;height:9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A8MEA&#10;AADdAAAADwAAAGRycy9kb3ducmV2LnhtbERPTYvCMBC9C/sfwix401QXZKlGEUHwIAt2vXgbmmlT&#10;bSaliab+eyMs7G0e73NWm8G24kG9bxwrmE0zEMSl0w3XCs6/+8k3CB+QNbaOScGTPGzWH6MV5tpF&#10;PtGjCLVIIexzVGBC6HIpfWnIop+6jjhxlesthgT7WuoeYwq3rZxn2UJabDg1GOxoZ6i8FXerIO6v&#10;xTVerLmcf47HITa6qm5aqfHnsF2CCDSEf/Gf+6DT/OxrAe9v0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2gPDBAAAA3QAAAA8AAAAAAAAAAAAAAAAAmAIAAGRycy9kb3du&#10;cmV2LnhtbFBLBQYAAAAABAAEAPUAAACGAwAAAAA=&#10;" strokecolor="black [3213]" strokeweight="1.5pt">
                              <v:textbox>
                                <w:txbxContent>
                                  <w:p w:rsidR="009A74F5" w:rsidRPr="00C70FA8" w:rsidRDefault="009A74F5" w:rsidP="00F74201">
                                    <w:pPr>
                                      <w:spacing w:line="240" w:lineRule="auto"/>
                                      <w:rPr>
                                        <w:sz w:val="18"/>
                                        <w:szCs w:val="18"/>
                                        <w:lang w:val="es-MX"/>
                                      </w:rPr>
                                    </w:pPr>
                                    <w:r w:rsidRPr="00C70FA8">
                                      <w:rPr>
                                        <w:sz w:val="18"/>
                                        <w:szCs w:val="18"/>
                                        <w:lang w:val="es-MX"/>
                                      </w:rPr>
                                      <w:t>Realiza el pago en las ventanillas de la Dirección de Finanzas.</w:t>
                                    </w:r>
                                  </w:p>
                                </w:txbxContent>
                              </v:textbox>
                            </v:rect>
                            <v:shape id="AutoShape 40" o:spid="_x0000_s2527" type="#_x0000_t32" style="position:absolute;left:5016;top:35585;width:38;height:2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Js8IAAADdAAAADwAAAGRycy9kb3ducmV2LnhtbERPS2sCMRC+C/0PYQq9abYtVdluFBEs&#10;FnpxlT0PyewDN5MlSd3tv28KBW/z8T2n2E62FzfyoXOs4HmRgSDWznTcKLicD/M1iBCRDfaOScEP&#10;BdhuHmYF5saNfKJbGRuRQjjkqKCNccilDLoli2HhBuLE1c5bjAn6RhqPYwq3vXzJsqW02HFqaHGg&#10;fUv6Wn5bBb7Sp0YfPuurXMXj1/j2UZVYKfX0OO3eQUSa4l387z6aND97XcH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VJs8IAAADdAAAADwAAAAAAAAAAAAAA&#10;AAChAgAAZHJzL2Rvd25yZXYueG1sUEsFBgAAAAAEAAQA+QAAAJADAAAAAA==&#10;" strokecolor="black [3213]" strokeweight="1.5pt">
                              <v:stroke endarrow="block"/>
                            </v:shape>
                            <v:rect id="Rectangle 46" o:spid="_x0000_s2528" style="position:absolute;left:889;top:15317;width:9404;height:7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xGcUA&#10;AADdAAAADwAAAGRycy9kb3ducmV2LnhtbESPQWvDMAyF74P9B6PBbqvTDsbI6pZRKPRQBs166U3E&#10;Spw2lkPs1um/nw6F3STe03ufluvJ9+pGY+wCG5jPClDEdbAdtwaOv9u3T1AxIVvsA5OBO0VYr56f&#10;lljakPlAtyq1SkI4lmjApTSUWsfakcc4CwOxaE0YPSZZx1bbEbOE+14viuJDe+xYGhwOtHFUX6qr&#10;N5C35+qcT96djj/7/ZQ72zQXa8zry/T9BSrRlP7Nj+udFfziXX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bEZxQAAAN0AAAAPAAAAAAAAAAAAAAAAAJgCAABkcnMv&#10;ZG93bnJldi54bWxQSwUGAAAAAAQABAD1AAAAigMAAAAA&#10;" strokecolor="black [3213]" strokeweight="1.5pt">
                              <v:textbox>
                                <w:txbxContent>
                                  <w:p w:rsidR="009A74F5" w:rsidRPr="00C70FA8" w:rsidRDefault="009A74F5" w:rsidP="00F74201">
                                    <w:pPr>
                                      <w:spacing w:line="240" w:lineRule="auto"/>
                                      <w:rPr>
                                        <w:sz w:val="18"/>
                                        <w:szCs w:val="18"/>
                                        <w:lang w:val="es-MX"/>
                                      </w:rPr>
                                    </w:pPr>
                                    <w:r w:rsidRPr="00C70FA8">
                                      <w:rPr>
                                        <w:sz w:val="18"/>
                                        <w:szCs w:val="18"/>
                                        <w:lang w:val="es-MX"/>
                                      </w:rPr>
                                      <w:t>Se devuelve y se explica  porque no procede</w:t>
                                    </w:r>
                                  </w:p>
                                </w:txbxContent>
                              </v:textbox>
                            </v:rect>
                            <v:shape id="130 Conector angular" o:spid="_x0000_s2529" type="#_x0000_t34" style="position:absolute;left:10287;top:15367;width:24193;height:218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IwZ8MAAADdAAAADwAAAGRycy9kb3ducmV2LnhtbERPS2vCQBC+F/wPywi91Y0VSo2uIhYl&#10;9NT4OHgbsmM2mJ2N2TXGf98tFLzNx/ec+bK3teio9ZVjBeNRAoK4cLriUsFhv3n7BOEDssbaMSl4&#10;kIflYvAyx1S7O+fU7UIpYgj7FBWYEJpUSl8YsuhHriGO3Nm1FkOEbSl1i/cYbmv5niQf0mLFscFg&#10;Q2tDxWV3swqmnT1ONlnGJ/n4zq/bVf5V/xilXof9agYiUB+e4n93puP8ZDK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CMGfDAAAA3QAAAA8AAAAAAAAAAAAA&#10;AAAAoQIAAGRycy9kb3ducmV2LnhtbFBLBQYAAAAABAAEAPkAAACRAwAAAAA=&#10;" adj="28" strokecolor="black [3213]" strokeweight="1.5pt">
                              <v:stroke endarrow="open"/>
                            </v:shape>
                            <v:shape id="131 Cuadro de texto" o:spid="_x0000_s2530" type="#_x0000_t202" style="position:absolute;left:29354;top:14224;width:3385;height:3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mG8gA&#10;AADdAAAADwAAAGRycy9kb3ducmV2LnhtbESPT0sDMRDF70K/Q5iCF7GJIkXWpsUWlCL+wVakx2Ez&#10;bpZuJkuStttv7xwEbzO8N+/9ZrYYQqeOlHIb2cLNxIAirqNrubHwtX26vgeVC7LDLjJZOFOGxXx0&#10;McPKxRN/0nFTGiUhnCu04EvpK61z7SlgnsSeWLSfmAIWWVOjXcKThIdO3xoz1QFblgaPPa081fvN&#10;IVjY+5erD/P8tvyers/pfXuIu/S6s/ZyPDw+gCo0lH/z3/XaCb65E3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aYbyAAAAN0AAAAPAAAAAAAAAAAAAAAAAJgCAABk&#10;cnMvZG93bnJldi54bWxQSwUGAAAAAAQABAD1AAAAjQMAAAAA&#10;" filled="f" stroked="f" strokeweight=".5pt">
                              <v:textbox>
                                <w:txbxContent>
                                  <w:p w:rsidR="009A74F5" w:rsidRDefault="009A74F5" w:rsidP="00F74201">
                                    <w:r>
                                      <w:t>No</w:t>
                                    </w:r>
                                  </w:p>
                                </w:txbxContent>
                              </v:textbox>
                            </v:shape>
                            <v:shape id="135 Conector angular" o:spid="_x0000_s2531" type="#_x0000_t34" style="position:absolute;left:889;top:17145;width:13208;height:486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2W8QAAADdAAAADwAAAGRycy9kb3ducmV2LnhtbERPS2vCQBC+C/0PyxR6042llRpdxQRa&#10;JOihtt6H7DQJzc6G7ObR/npXELzNx/ec9XY0teipdZVlBfNZBII4t7riQsH31/v0DYTzyBpry6Tg&#10;jxxsNw+TNcbaDvxJ/ckXIoSwi1FB6X0TS+nykgy6mW2IA/djW4M+wLaQusUhhJtaPkfRQhqsODSU&#10;2FBaUv576oyC7gOT86HbGbP8z46YpNnydZ8p9fQ47lYgPI3+Lr659zrMj17mcP0mnC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o3ZbxAAAAN0AAAAPAAAAAAAAAAAA&#10;AAAAAKECAABkcnMvZG93bnJldi54bWxQSwUGAAAAAAQABAD5AAAAkgMAAAAA&#10;" adj="-2077" strokecolor="black [3213]" strokeweight="1.5pt">
                              <v:stroke endarrow="open"/>
                            </v:shape>
                            <v:group id="137 Grupo" o:spid="_x0000_s2532" style="position:absolute;width:42900;height:21209" coordsize="42900,2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group id="138 Grupo" o:spid="_x0000_s2533" style="position:absolute;width:41933;height:21209" coordsize="41933,2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AutoShape 26" o:spid="_x0000_s2534" type="#_x0000_t176" style="position:absolute;left:2159;width:730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6PsMA&#10;AADdAAAADwAAAGRycy9kb3ducmV2LnhtbERPTWsCMRC9C/6HMEIvUhNFi2yNUoQW8SC41p6HzXR3&#10;cTNZkuhu/30jCN7m8T5nteltI27kQ+1Yw3SiQBAXztRcavg+fb4uQYSIbLBxTBr+KMBmPRysMDOu&#10;4yPd8liKFMIhQw1VjG0mZSgqshgmriVO3K/zFmOCvpTGY5fCbSNnSr1JizWnhgpb2lZUXPKr1bA4&#10;5tzlP192Or7M9mevrju1PWj9Muo/3kFE6uNT/HDvTJqv5nO4f5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Y6PsMAAADdAAAADwAAAAAAAAAAAAAAAACYAgAAZHJzL2Rv&#10;d25yZXYueG1sUEsFBgAAAAAEAAQA9QAAAIgDAAAAAA==&#10;" strokecolor="black [3213]" strokeweight="1.5pt">
                                  <v:textbox>
                                    <w:txbxContent>
                                      <w:p w:rsidR="009A74F5" w:rsidRPr="00C3389B" w:rsidRDefault="009A74F5" w:rsidP="00F74201">
                                        <w:pPr>
                                          <w:spacing w:line="240" w:lineRule="auto"/>
                                          <w:rPr>
                                            <w:szCs w:val="20"/>
                                            <w:lang w:val="es-MX"/>
                                          </w:rPr>
                                        </w:pPr>
                                        <w:r w:rsidRPr="00C3389B">
                                          <w:rPr>
                                            <w:szCs w:val="20"/>
                                            <w:lang w:val="es-MX"/>
                                          </w:rPr>
                                          <w:t>INICIO</w:t>
                                        </w:r>
                                      </w:p>
                                    </w:txbxContent>
                                  </v:textbox>
                                </v:shape>
                                <v:shape id="AutoShape 27" o:spid="_x0000_s2535" type="#_x0000_t32" style="position:absolute;left:5778;top:3429;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0BIsIAAADdAAAADwAAAGRycy9kb3ducmV2LnhtbERP32vCMBB+H/g/hBP2NlPHnFKNIgOH&#10;A1+s0ucjOdticylJZut/bwbC3u7j+3mrzWBbcSMfGscKppMMBLF2puFKwfm0e1uACBHZYOuYFNwp&#10;wGY9ellhblzPR7oVsRIphEOOCuoYu1zKoGuyGCauI07cxXmLMUFfSeOxT+G2le9Z9iktNpwaauzo&#10;qyZ9LX6tAl/qY6V3P5ernMf9oZ99lwWWSr2Oh+0SRKQh/ouf7r1J87OPGfx9k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0BIsIAAADdAAAADwAAAAAAAAAAAAAA&#10;AAChAgAAZHJzL2Rvd25yZXYueG1sUEsFBgAAAAAEAAQA+QAAAJADAAAAAA==&#10;" strokecolor="black [3213]" strokeweight="1.5pt">
                                  <v:stroke endarrow="block"/>
                                </v:shape>
                                <v:rect id="Rectangle 30" o:spid="_x0000_s2536" style="position:absolute;top:5397;width:11614;height:8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zjcEA&#10;AADdAAAADwAAAGRycy9kb3ducmV2LnhtbERPTYvCMBC9C/sfwix401RZZKlGEUHwIAt2vXgbmmlT&#10;bSaliab+eyMs7G0e73NWm8G24kG9bxwrmE0zEMSl0w3XCs6/+8k3CB+QNbaOScGTPGzWH6MV5tpF&#10;PtGjCLVIIexzVGBC6HIpfWnIop+6jjhxlesthgT7WuoeYwq3rZxn2UJabDg1GOxoZ6i8FXerIO6v&#10;xTVerLmcf47HITa6qm5aqfHnsF2CCDSEf/Gf+6DT/OxrAe9v0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w843BAAAA3QAAAA8AAAAAAAAAAAAAAAAAmAIAAGRycy9kb3du&#10;cmV2LnhtbFBLBQYAAAAABAAEAPUAAACGAwAAAAA=&#10;" strokecolor="black [3213]" strokeweight="1.5pt">
                                  <v:textbox>
                                    <w:txbxContent>
                                      <w:p w:rsidR="009A74F5" w:rsidRPr="00D67919" w:rsidRDefault="009A74F5" w:rsidP="00F74201">
                                        <w:pPr>
                                          <w:spacing w:line="240" w:lineRule="auto"/>
                                          <w:rPr>
                                            <w:sz w:val="16"/>
                                            <w:szCs w:val="16"/>
                                            <w:lang w:val="es-MX"/>
                                          </w:rPr>
                                        </w:pPr>
                                        <w:r w:rsidRPr="00D67919">
                                          <w:rPr>
                                            <w:sz w:val="16"/>
                                            <w:szCs w:val="16"/>
                                            <w:lang w:val="es-MX"/>
                                          </w:rPr>
                                          <w:t>Presenta titulo orig</w:t>
                                        </w:r>
                                        <w:r>
                                          <w:rPr>
                                            <w:sz w:val="16"/>
                                            <w:szCs w:val="16"/>
                                            <w:lang w:val="es-MX"/>
                                          </w:rPr>
                                          <w:t>inal, copia del INE del tramitan</w:t>
                                        </w:r>
                                        <w:r w:rsidRPr="00D67919">
                                          <w:rPr>
                                            <w:sz w:val="16"/>
                                            <w:szCs w:val="16"/>
                                            <w:lang w:val="es-MX"/>
                                          </w:rPr>
                                          <w:t xml:space="preserve">te, y oficio de solicitud de  </w:t>
                                        </w:r>
                                        <w:r>
                                          <w:rPr>
                                            <w:sz w:val="16"/>
                                            <w:szCs w:val="16"/>
                                            <w:lang w:val="es-MX"/>
                                          </w:rPr>
                                          <w:t>Reposición de título</w:t>
                                        </w:r>
                                        <w:r w:rsidRPr="00D67919">
                                          <w:rPr>
                                            <w:sz w:val="16"/>
                                            <w:szCs w:val="16"/>
                                            <w:lang w:val="es-MX"/>
                                          </w:rPr>
                                          <w:t>.</w:t>
                                        </w:r>
                                      </w:p>
                                    </w:txbxContent>
                                  </v:textbox>
                                </v:rect>
                                <v:shape id="AutoShape 36" o:spid="_x0000_s2537" type="#_x0000_t114" style="position:absolute;left:28321;top:444;width:11753;height:6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vBMYA&#10;AADdAAAADwAAAGRycy9kb3ducmV2LnhtbERPTWvCQBC9C/6HZYTedGMprabZSCmUSuPBRkGPY3aa&#10;BLOzIbtq6q93hUJv83ifkyx604gzda62rGA6iUAQF1bXXCrYbj7GMxDOI2tsLJOCX3KwSIeDBGNt&#10;L/xN59yXIoSwi1FB5X0bS+mKigy6iW2JA/djO4M+wK6UusNLCDeNfIyiZ2mw5tBQYUvvFRXH/GQU&#10;fO5O5bzJ1tkhuy7n+8OmWH1dV0o9jPq3VxCeev8v/nMvdZgfPb3A/Ztwgk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avBMYAAADdAAAADwAAAAAAAAAAAAAAAACYAgAAZHJz&#10;L2Rvd25yZXYueG1sUEsFBgAAAAAEAAQA9QAAAIsDAAAAAA==&#10;" strokecolor="black [3213]" strokeweight="1.5pt">
                                  <v:textbox>
                                    <w:txbxContent>
                                      <w:p w:rsidR="009A74F5" w:rsidRPr="00D67919" w:rsidRDefault="009A74F5" w:rsidP="00F74201">
                                        <w:pPr>
                                          <w:spacing w:line="240" w:lineRule="auto"/>
                                          <w:rPr>
                                            <w:sz w:val="16"/>
                                            <w:szCs w:val="16"/>
                                            <w:lang w:val="es-MX"/>
                                          </w:rPr>
                                        </w:pPr>
                                        <w:r w:rsidRPr="00D67919">
                                          <w:rPr>
                                            <w:sz w:val="16"/>
                                            <w:szCs w:val="16"/>
                                            <w:lang w:val="es-MX"/>
                                          </w:rPr>
                                          <w:t>Elabora memorándum al administrador para verificación del lote</w:t>
                                        </w:r>
                                      </w:p>
                                    </w:txbxContent>
                                  </v:textbox>
                                </v:shape>
                                <v:shape id="AutoShape 41" o:spid="_x0000_s2538" type="#_x0000_t114" style="position:absolute;left:13843;top:8572;width:10642;height:6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7dsgA&#10;AADdAAAADwAAAGRycy9kb3ducmV2LnhtbESPQWvCQBCF74X+h2UEb3WjSKmpq0hBFOPBaqE9jtlp&#10;EszOhuyqqb/eORS8zfDevPfNdN65Wl2oDZVnA8NBAoo497biwsDXYfnyBipEZIu1ZzLwRwHms+en&#10;KabWX/mTLvtYKAnhkKKBMsYm1TrkJTkMA98Qi/brW4dR1rbQtsWrhLtaj5LkVTusWBpKbOijpPy0&#10;PzsDq+9zMamzXXbMbuvJz/GQbze3rTH9Xrd4BxWpiw/z//XaCn4yFlz5Rkb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mTt2yAAAAN0AAAAPAAAAAAAAAAAAAAAAAJgCAABk&#10;cnMvZG93bnJldi54bWxQSwUGAAAAAAQABAD1AAAAjQMAAAAA&#10;" strokecolor="black [3213]" strokeweight="1.5pt">
                                  <v:textbox>
                                    <w:txbxContent>
                                      <w:p w:rsidR="009A74F5" w:rsidRPr="00CD31B6" w:rsidRDefault="009A74F5" w:rsidP="00F74201">
                                        <w:pPr>
                                          <w:spacing w:line="240" w:lineRule="auto"/>
                                          <w:rPr>
                                            <w:sz w:val="18"/>
                                            <w:szCs w:val="18"/>
                                            <w:lang w:val="es-MX"/>
                                          </w:rPr>
                                        </w:pPr>
                                        <w:r w:rsidRPr="00CD31B6">
                                          <w:rPr>
                                            <w:sz w:val="18"/>
                                            <w:szCs w:val="18"/>
                                            <w:lang w:val="es-MX"/>
                                          </w:rPr>
                                          <w:t>Informa la situación del lote</w:t>
                                        </w:r>
                                      </w:p>
                                    </w:txbxContent>
                                  </v:textbox>
                                </v:shape>
                                <v:shape id="148 Conector angular" o:spid="_x0000_s2539" type="#_x0000_t34" style="position:absolute;left:11620;top:3111;width:16732;height:373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Mc8IAAADdAAAADwAAAGRycy9kb3ducmV2LnhtbERPS2sCMRC+C/6HMEJvmihFdDWKCEqL&#10;9dCt3ofN7EM3k2WT6ra/vikI3ubje85y3dla3Kj1lWMN45ECQZw5U3Gh4fS1G85A+IBssHZMGn7I&#10;w3rV7y0xMe7On3RLQyFiCPsENZQhNImUPivJoh+5hjhyuWsthgjbQpoW7zHc1nKi1FRarDg2lNjQ&#10;tqTsmn5bDSRPY5nvZ6ZSh9/8/XKef+D2qPXLoNssQATqwlP8cL+ZOF+9zuH/m3i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IMc8IAAADdAAAADwAAAAAAAAAAAAAA&#10;AAChAgAAZHJzL2Rvd25yZXYueG1sUEsFBgAAAAAEAAQA+QAAAJADAAAAAA==&#10;" strokecolor="black [3213]" strokeweight="1.5pt">
                                  <v:stroke endarrow="open"/>
                                </v:shape>
                                <v:shape id="150 Conector angular" o:spid="_x0000_s2540" type="#_x0000_t34" style="position:absolute;left:22034;top:5461;width:6287;height:30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K7QsUAAADdAAAADwAAAGRycy9kb3ducmV2LnhtbESPQWvDMAyF74P9B6NBb63TlZWR1Qll&#10;MBiklzX9ASLWktBYDrbXJv311aGwm8R7eu/TrpzcoC4UYu/ZwHqVgSJuvO25NXCqv5bvoGJCtjh4&#10;JgMzRSiL56cd5tZf+Ycux9QqCeGYo4EupTHXOjYdOYwrPxKL9uuDwyRraLUNeJVwN+jXLNtqhz1L&#10;Q4cjfXbUnI9/zsBZhznt6/XmNjd15W+2OhzGypjFy7T/AJVoSv/mx/W3FfzsTfjlGxlB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K7QsUAAADdAAAADwAAAAAAAAAA&#10;AAAAAAChAgAAZHJzL2Rvd25yZXYueG1sUEsFBgAAAAAEAAQA+QAAAJMDAAAAAA==&#10;" adj="21491" strokecolor="black [3213]" strokeweight="1.5pt">
                                  <v:stroke endarrow="open"/>
                                </v:shape>
                                <v:group id="151 Grupo" o:spid="_x0000_s2541" style="position:absolute;left:29718;top:8890;width:12215;height:6457" coordsize="14406,8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152 Decisión" o:spid="_x0000_s2542" type="#_x0000_t110" style="position:absolute;width:11068;height:8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tZMMA&#10;AADdAAAADwAAAGRycy9kb3ducmV2LnhtbERPzWoCMRC+F3yHMAUvRZMqFdkaRSuCh3rw5wGmm+nu&#10;4mayJHF3fXsjFHqbj+93Fqve1qIlHyrHGt7HCgRx7kzFhYbLeTeagwgR2WDtmDTcKcBqOXhZYGZc&#10;x0dqT7EQKYRDhhrKGJtMypCXZDGMXUOcuF/nLcYEfSGNxy6F21pOlJpJixWnhhIb+iopv55uVoOa&#10;bd821+mGvo9+fzHYHX6q9qD18LVff4KI1Md/8Z97b9J89TGB5zfp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tZMMAAADdAAAADwAAAAAAAAAAAAAAAACYAgAAZHJzL2Rv&#10;d25yZXYueG1sUEsFBgAAAAAEAAQA9QAAAIgDAAAAAA==&#10;" filled="f" strokecolor="black [3213]" strokeweight="1.5pt">
                                    <v:textbox>
                                      <w:txbxContent>
                                        <w:p w:rsidR="009A74F5" w:rsidRPr="00D67919" w:rsidRDefault="009A74F5" w:rsidP="00F74201"/>
                                      </w:txbxContent>
                                    </v:textbox>
                                  </v:shape>
                                  <v:shape id="157 Cuadro de texto" o:spid="_x0000_s2543" type="#_x0000_t202" style="position:absolute;left:2171;top:1526;width:6117;height:4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uscUA&#10;AADdAAAADwAAAGRycy9kb3ducmV2LnhtbERP22oCMRB9L/QfwhT6UjSxpSKrUWqhRYpt8YL4OGym&#10;m8XNZEmirn/fCIW+zeFcZzLrXCNOFGLtWcOgr0AQl97UXGnYbt56IxAxIRtsPJOGC0WYTW9vJlgY&#10;f+YVndapEjmEY4EabEptIWUsLTmMfd8SZ+7HB4cpw1BJE/Ccw10jH5UaSoc15waLLb1aKg/ro9Nw&#10;sB8P3+r9c74bLi7ha3P0+7Dca31/172MQSTq0r/4z70web56foLrN/k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q6xxQAAAN0AAAAPAAAAAAAAAAAAAAAAAJgCAABkcnMv&#10;ZG93bnJldi54bWxQSwUGAAAAAAQABAD1AAAAigMAAAAA&#10;" filled="f" stroked="f" strokeweight=".5pt">
                                    <v:textbox>
                                      <w:txbxContent>
                                        <w:p w:rsidR="009A74F5" w:rsidRPr="00CD31B6" w:rsidRDefault="009A74F5" w:rsidP="00F74201">
                                          <w:pPr>
                                            <w:rPr>
                                              <w:sz w:val="18"/>
                                              <w:szCs w:val="18"/>
                                            </w:rPr>
                                          </w:pPr>
                                          <w:r w:rsidRPr="00CD31B6">
                                            <w:rPr>
                                              <w:sz w:val="18"/>
                                              <w:szCs w:val="18"/>
                                            </w:rPr>
                                            <w:t>Revisa</w:t>
                                          </w:r>
                                        </w:p>
                                      </w:txbxContent>
                                    </v:textbox>
                                  </v:shape>
                                </v:group>
                                <v:shape id="162 Conector recto de flecha" o:spid="_x0000_s2544" type="#_x0000_t32" style="position:absolute;left:24511;top:11938;width:5232;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3Dv8QAAADdAAAADwAAAGRycy9kb3ducmV2LnhtbERPTWsCMRC9C/0PYQq9aaJUka1RRLCU&#10;ghW1hR6nm3GzdDNZNqm7+usbQfA2j/c5s0XnKnGiJpSeNQwHCgRx7k3JhYbPw7o/BREissHKM2k4&#10;U4DF/KE3w8z4lnd02sdCpBAOGWqwMdaZlCG35DAMfE2cuKNvHMYEm0KaBtsU7io5UmoiHZacGizW&#10;tLKU/+7/nIZV/Pkav38McfP9etzSVC3tZdNq/fTYLV9AROriXXxzv5k0X42f4fpNOkH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cO/xAAAAN0AAAAPAAAAAAAAAAAA&#10;AAAAAKECAABkcnMvZG93bnJldi54bWxQSwUGAAAAAAQABAD5AAAAkgMAAAAA&#10;" strokecolor="black [3213]" strokeweight="1.5pt">
                                  <v:stroke endarrow="open" joinstyle="miter"/>
                                </v:shape>
                                <v:group id="166 Grupo" o:spid="_x0000_s2545" style="position:absolute;left:33972;top:12128;width:6604;height:9081" coordsize="6604,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line id="185 Conector recto" o:spid="_x0000_s2546" style="position:absolute;visibility:visible;mso-wrap-style:square" from="5143,0" to="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G4cUAAADdAAAADwAAAGRycy9kb3ducmV2LnhtbERPS2vCQBC+C/6HZYTedKOtQdKs0gak&#10;pXiJSktvQ3by0OxsyG41/ffdguBtPr7npJvBtOJCvWssK5jPIhDEhdUNVwqOh+10BcJ5ZI2tZVLw&#10;Sw426/EoxUTbK+d02ftKhBB2CSqove8SKV1Rk0E3sx1x4ErbG/QB9pXUPV5DuGnlIopiabDh0FBj&#10;R1lNxXn/YxQMn4uPbfYYl/l3/vSVneZv1e6VlXqYDC/PIDwN/i6+ud91mB8tY/j/Jpw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0G4cUAAADdAAAADwAAAAAAAAAA&#10;AAAAAAChAgAAZHJzL2Rvd25yZXYueG1sUEsFBgAAAAAEAAQA+QAAAJMDAAAAAA==&#10;" strokecolor="black [3213]" strokeweight="1.5pt">
                                    <v:stroke joinstyle="miter"/>
                                  </v:line>
                                  <v:line id="187 Conector recto" o:spid="_x0000_s2547" style="position:absolute;visibility:visible;mso-wrap-style:square" from="6604,0" to="6604,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jesQAAADdAAAADwAAAGRycy9kb3ducmV2LnhtbERPS2vCQBC+F/oflil4qxvfkrpKDYgi&#10;XqJi6W3Ijkna7GzIrhr/fbcgeJuP7zmzRWsqcaXGlZYV9LoRCOLM6pJzBcfD6n0KwnlkjZVlUnAn&#10;B4v568sMY21vnNJ173MRQtjFqKDwvo6ldFlBBl3X1sSBO9vGoA+wyaVu8BbCTSX7UTSWBksODQXW&#10;lBSU/e4vRkF76m9XyWB8Tr/T4Vfy01vnuyUr1XlrPz9AeGr9U/xwb3SYH40m8P9NO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aN6xAAAAN0AAAAPAAAAAAAAAAAA&#10;AAAAAKECAABkcnMvZG93bnJldi54bWxQSwUGAAAAAAQABAD5AAAAkgMAAAAA&#10;" strokecolor="black [3213]" strokeweight="1.5pt">
                                    <v:stroke joinstyle="miter"/>
                                  </v:line>
                                  <v:line id="2065 Conector recto" o:spid="_x0000_s2548" style="position:absolute;visibility:visible;mso-wrap-style:square" from="0,7112" to="6584,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43CMcAAADdAAAADwAAAGRycy9kb3ducmV2LnhtbESPQWvCQBCF74X+h2UKvdWN1opEV7EB&#10;aSm9RMXS25Adk2h2NmS3Gv995yB4m+G9ee+b+bJ3jTpTF2rPBoaDBBRx4W3NpYHddv0yBRUissXG&#10;Mxm4UoDl4vFhjqn1F87pvImlkhAOKRqoYmxTrUNRkcMw8C2xaAffOYyydqW2HV4k3DV6lCQT7bBm&#10;aaiwpayi4rT5cwb6/ehrnb1ODvlvPv7JjsOP8vudjXl+6lczUJH6eDffrj+t4CdvgivfyAh6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jcIxwAAAN0AAAAPAAAAAAAA&#10;AAAAAAAAAKECAABkcnMvZG93bnJldi54bWxQSwUGAAAAAAQABAD5AAAAlQMAAAAA&#10;" strokecolor="black [3213]" strokeweight="1.5pt">
                                    <v:stroke joinstyle="miter"/>
                                  </v:line>
                                  <v:shape id="2076 Conector recto de flecha" o:spid="_x0000_s2549" type="#_x0000_t32" style="position:absolute;top:7112;width:0;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sIcQAAADdAAAADwAAAGRycy9kb3ducmV2LnhtbERPTWsCMRC9F/ofwgi91URB0a1RRKgU&#10;wRZtCz1ON+NmcTNZNtFd++uNUPA2j/c5s0XnKnGmJpSeNQz6CgRx7k3JhYavz9fnCYgQkQ1WnknD&#10;hQIs5o8PM8yMb3lH530sRArhkKEGG2OdSRlySw5D39fEiTv4xmFMsCmkabBN4a6SQ6XG0mHJqcFi&#10;TStL+XF/chpW8fd7tHkf4PZnffigiVrav22r9VOvW76AiNTFu/jf/WbSfDWawu2bd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3GwhxAAAAN0AAAAPAAAAAAAAAAAA&#10;AAAAAKECAABkcnMvZG93bnJldi54bWxQSwUGAAAAAAQABAD5AAAAkgMAAAAA&#10;" strokecolor="black [3213]" strokeweight="1.5pt">
                                    <v:stroke endarrow="open" joinstyle="miter"/>
                                  </v:shape>
                                </v:group>
                              </v:group>
                              <v:shape id="196 Cuadro de texto" o:spid="_x0000_s2550" type="#_x0000_t202" style="position:absolute;left:37084;top:13525;width:2908;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6e8cA&#10;AADdAAAADwAAAGRycy9kb3ducmV2LnhtbESPQUsDMRCF74L/IYzgRWyih0XWpkUFpYhabKX0OGym&#10;m6WbyZKk7fbfOwfB2wzvzXvfTOdj6NWRUu4iW7ibGFDETXQdtxZ+1q+3D6ByQXbYRyYLZ8own11e&#10;TLF28cTfdFyVVkkI5xot+FKGWuvceAqYJ3EgFm0XU8Aia2q1S3iS8NDre2MqHbBjafA40IunZr86&#10;BAt7/36zNG+fz5tqcU5f60Pcpo+ttddX49MjqEJj+Tf/XS+c4JtK+OUbGUH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o+nvHAAAA3QAAAA8AAAAAAAAAAAAAAAAAmAIAAGRy&#10;cy9kb3ducmV2LnhtbFBLBQYAAAAABAAEAPUAAACMAwAAAAA=&#10;" filled="f" stroked="f" strokeweight=".5pt">
                                <v:textbox>
                                  <w:txbxContent>
                                    <w:p w:rsidR="009A74F5" w:rsidRDefault="009A74F5" w:rsidP="00F74201">
                                      <w:r>
                                        <w:t>Si</w:t>
                                      </w:r>
                                    </w:p>
                                  </w:txbxContent>
                                </v:textbox>
                              </v:shape>
                            </v:group>
                            <v:shape id="205 Conector angular" o:spid="_x0000_s2551" type="#_x0000_t34" style="position:absolute;left:10293;top:23722;width:18059;height:711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VMC8QAAADdAAAADwAAAGRycy9kb3ducmV2LnhtbERPTYvCMBC9L/gfwgheljXRg0g1iogu&#10;grBgFbvHoRnbYjMpTdbWf79ZWPA2j/c5y3Vva/Gg1leONUzGCgRx7kzFhYbLef8xB+EDssHaMWl4&#10;kof1avC2xMS4jk/0SEMhYgj7BDWUITSJlD4vyaIfu4Y4cjfXWgwRtoU0LXYx3NZyqtRMWqw4NpTY&#10;0Lak/J7+WA3Z7VRdP79379n0mYbueFDZ7uui9WjYbxYgAvXhJf53H0ycr2YT+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UwLxAAAAN0AAAAPAAAAAAAAAAAA&#10;AAAAAKECAABkcnMvZG93bnJldi54bWxQSwUGAAAAAAQABAD5AAAAkgMAAAAA&#10;" strokecolor="black [3213]" strokeweight="1.5pt">
                              <v:stroke endarrow="open"/>
                            </v:shape>
                          </v:group>
                        </v:group>
                        <v:group id="211 Grupo" o:spid="_x0000_s2552" style="position:absolute;left:889;top:29660;width:40341;height:38900" coordorigin=",-14853" coordsize="40341,3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AutoShape 28" o:spid="_x0000_s2553" type="#_x0000_t176" style="position:absolute;left:13208;top:18605;width:10363;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KsMA&#10;AADdAAAADwAAAGRycy9kb3ducmV2LnhtbERPS2sCMRC+F/wPYQpeSk20VMpqFBEU6UFwfZyHzXR3&#10;cTNZkuiu/74pCL3Nx/ec+bK3jbiTD7VjDeORAkFcOFNzqeF03Lx/gQgR2WDjmDQ8KMByMXiZY2Zc&#10;xwe657EUKYRDhhqqGNtMylBUZDGMXEucuB/nLcYEfSmNxy6F20ZOlJpKizWnhgpbWldUXPOb1fB5&#10;yLnLL1s7frtOvs9e3XZqvdd6+NqvZiAi9fFf/HTvTJqvph/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r+KsMAAADdAAAADwAAAAAAAAAAAAAAAACYAgAAZHJzL2Rv&#10;d25yZXYueG1sUEsFBgAAAAAEAAQA9QAAAIgDAAAAAA==&#10;" strokecolor="black [3213]" strokeweight="1.5pt">
                            <v:textbox>
                              <w:txbxContent>
                                <w:p w:rsidR="009A74F5" w:rsidRPr="00CE38CC" w:rsidRDefault="009A74F5" w:rsidP="00F74201">
                                  <w:pPr>
                                    <w:jc w:val="center"/>
                                    <w:rPr>
                                      <w:b/>
                                      <w:szCs w:val="20"/>
                                      <w:lang w:val="es-MX"/>
                                    </w:rPr>
                                  </w:pPr>
                                  <w:r>
                                    <w:rPr>
                                      <w:b/>
                                      <w:szCs w:val="20"/>
                                      <w:lang w:val="es-MX"/>
                                    </w:rPr>
                                    <w:t>FIN</w:t>
                                  </w:r>
                                </w:p>
                              </w:txbxContent>
                            </v:textbox>
                          </v:shape>
                          <v:shape id="AutoShape 44" o:spid="_x0000_s2554" type="#_x0000_t114" style="position:absolute;left:27432;top:-14853;width:12909;height:15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tE8YA&#10;AADdAAAADwAAAGRycy9kb3ducmV2LnhtbERPTWvCQBC9F/wPywi91Y2lSBNdRYRSaXKopqDHMTsm&#10;wexsyK6a5td3C4Xe5vE+Z7HqTSNu1LnasoLpJAJBXFhdc6ngK397egXhPLLGxjIp+CYHq+XoYYGJ&#10;tnfe0W3vSxFC2CWooPK+TaR0RUUG3cS2xIE7286gD7Arpe7wHsJNI5+jaCYN1hwaKmxpU1Fx2V+N&#10;gvfDtYyb9DM9pcM2Pp7yIvsYMqUex/16DsJT7//Ff+6tDvOj2Qv8fhNO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FtE8YAAADdAAAADwAAAAAAAAAAAAAAAACYAgAAZHJz&#10;L2Rvd25yZXYueG1sUEsFBgAAAAAEAAQA9QAAAIsDAAAAAA==&#10;" strokecolor="black [3213]" strokeweight="1.5pt">
                            <v:textbox>
                              <w:txbxContent>
                                <w:p w:rsidR="009A74F5" w:rsidRPr="006E5E72" w:rsidRDefault="009A74F5" w:rsidP="00F74201">
                                  <w:pPr>
                                    <w:spacing w:line="240" w:lineRule="auto"/>
                                    <w:rPr>
                                      <w:szCs w:val="20"/>
                                      <w:lang w:val="es-MX"/>
                                    </w:rPr>
                                  </w:pPr>
                                  <w:r w:rsidRPr="000600CD">
                                    <w:rPr>
                                      <w:sz w:val="18"/>
                                      <w:szCs w:val="18"/>
                                      <w:lang w:val="es-MX"/>
                                    </w:rPr>
                                    <w:t>Elabora y Entrega el titulo Original de Propiedad, firmado por el CGSM, Director de Finanzas y Coordinador de</w:t>
                                  </w:r>
                                  <w:r w:rsidRPr="006E5E72">
                                    <w:rPr>
                                      <w:szCs w:val="20"/>
                                      <w:lang w:val="es-MX"/>
                                    </w:rPr>
                                    <w:t xml:space="preserve"> </w:t>
                                  </w:r>
                                  <w:r w:rsidRPr="000600CD">
                                    <w:rPr>
                                      <w:sz w:val="18"/>
                                      <w:szCs w:val="18"/>
                                      <w:lang w:val="es-MX"/>
                                    </w:rPr>
                                    <w:t>Panteones.</w:t>
                                  </w:r>
                                </w:p>
                              </w:txbxContent>
                            </v:textbox>
                          </v:shape>
                          <v:shape id="AutoShape 45" o:spid="_x0000_s2555" type="#_x0000_t128" style="position:absolute;left:27423;top:2161;width:12872;height:1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8UMMA&#10;AADdAAAADwAAAGRycy9kb3ducmV2LnhtbERPzWoCMRC+F3yHMEJvNWsLS1mNItJCeyi06gMMm3F3&#10;dWcSN+ka374pFHqbj+93luvEvRppCJ0TA/NZAYqkdraTxsBh//rwDCpEFIu9EzJwowDr1eRuiZV1&#10;V/micRcblUMkVGigjdFXWoe6JcYwc54kc0c3MMYMh0bbAa85nHv9WBSlZuwkN7ToadtSfd59s4HN&#10;yW85PTGnz49bGl8O/nKevxtzP02bBahIKf6L/9xvNs8vyhJ+v8kn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08UMMAAADdAAAADwAAAAAAAAAAAAAAAACYAgAAZHJzL2Rv&#10;d25yZXYueG1sUEsFBgAAAAAEAAQA9QAAAIgDAAAAAA==&#10;" strokecolor="black [3213]" strokeweight="1.5pt">
                            <v:textbox>
                              <w:txbxContent>
                                <w:p w:rsidR="009A74F5" w:rsidRPr="006E5E72" w:rsidRDefault="009A74F5" w:rsidP="00F74201">
                                  <w:pPr>
                                    <w:spacing w:line="240" w:lineRule="auto"/>
                                    <w:rPr>
                                      <w:szCs w:val="20"/>
                                      <w:lang w:val="es-MX"/>
                                    </w:rPr>
                                  </w:pPr>
                                </w:p>
                              </w:txbxContent>
                            </v:textbox>
                          </v:shape>
                          <v:shape id="AutoShape 47" o:spid="_x0000_s2556" type="#_x0000_t32" style="position:absolute;left:34648;top:-771;width:0;height:2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mrsEAAADdAAAADwAAAGRycy9kb3ducmV2LnhtbERPS4vCMBC+C/6HMAt703QXfNA1yiIo&#10;LnixSs9DMrbFZlKSrO3++40geJuP7zmrzWBbcScfGscKPqYZCGLtTMOVgst5N1mCCBHZYOuYFPxR&#10;gM16PFphblzPJ7oXsRIphEOOCuoYu1zKoGuyGKauI07c1XmLMUFfSeOxT+G2lZ9ZNpcWG04NNXa0&#10;rUnfil+rwJf6VOndz/UmF/Fw7Gf7ssBSqfe34fsLRKQhvsRP98Gk+dl8AY9v0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NmauwQAAAN0AAAAPAAAAAAAAAAAAAAAA&#10;AKECAABkcnMvZG93bnJldi54bWxQSwUGAAAAAAQABAD5AAAAjwMAAAAA&#10;" strokecolor="black [3213]" strokeweight="1.5pt">
                            <v:stroke endarrow="block"/>
                          </v:shape>
                          <v:rect id="AutoShape 53" o:spid="_x0000_s2557" style="position:absolute;top:6921;width:10699;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eBMUA&#10;AADdAAAADwAAAGRycy9kb3ducmV2LnhtbESPQWvCQBCF74X+h2UK3uqmPYhEV5GC0IMUjF68DdlJ&#10;NpqdDdmtm/77zkHwNsN789436+3ke3WnMXaBDXzMC1DEdbAdtwbOp/37ElRMyBb7wGTgjyJsN68v&#10;ayxtyHyke5VaJSEcSzTgUhpKrWPtyGOch4FYtCaMHpOsY6vtiFnCfa8/i2KhPXYsDQ4H+nJU36pf&#10;byDvr9U1X7y7nH8Ohyl3tmlu1pjZ27RbgUo0paf5cf1tBb9YCK58Iy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p4ExQAAAN0AAAAPAAAAAAAAAAAAAAAAAJgCAABkcnMv&#10;ZG93bnJldi54bWxQSwUGAAAAAAQABAD1AAAAigMAAAAA&#10;" strokecolor="black [3213]" strokeweight="1.5pt">
                            <v:textbox>
                              <w:txbxContent>
                                <w:p w:rsidR="009A74F5" w:rsidRPr="00BB7DD6" w:rsidRDefault="009A74F5" w:rsidP="00F74201">
                                  <w:pPr>
                                    <w:spacing w:line="240" w:lineRule="auto"/>
                                    <w:rPr>
                                      <w:szCs w:val="20"/>
                                      <w:lang w:val="es-MX"/>
                                    </w:rPr>
                                  </w:pPr>
                                  <w:r w:rsidRPr="00BB7DD6">
                                    <w:rPr>
                                      <w:szCs w:val="20"/>
                                      <w:lang w:val="es-MX"/>
                                    </w:rPr>
                                    <w:t xml:space="preserve">Recibe Formato Original del  Título de Derecho de Uso </w:t>
                                  </w:r>
                                </w:p>
                                <w:p w:rsidR="009A74F5" w:rsidRPr="00573C44" w:rsidRDefault="009A74F5" w:rsidP="00F74201">
                                  <w:pPr>
                                    <w:spacing w:line="240" w:lineRule="auto"/>
                                    <w:rPr>
                                      <w:sz w:val="14"/>
                                      <w:szCs w:val="14"/>
                                      <w:lang w:val="es-MX"/>
                                    </w:rPr>
                                  </w:pPr>
                                </w:p>
                              </w:txbxContent>
                            </v:textbox>
                          </v:rect>
                          <v:shape id="AutoShape 27" o:spid="_x0000_s2558" type="#_x0000_t32" style="position:absolute;left:4254;top:4699;width:0;height:2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VXR8IAAADdAAAADwAAAGRycy9kb3ducmV2LnhtbERP32vCMBB+H/g/hBP2NlMHc1qNIgOH&#10;A1+s0ucjOdticylJZut/bwbC3u7j+3mrzWBbcSMfGscKppMMBLF2puFKwfm0e5uDCBHZYOuYFNwp&#10;wGY9ellhblzPR7oVsRIphEOOCuoYu1zKoGuyGCauI07cxXmLMUFfSeOxT+G2le9ZNpMWG04NNXb0&#10;VZO+Fr9WgS/1sdK7n8tVfsb9of/4LgsslXodD9sliEhD/Bc/3XuT5mezBfx9k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VXR8IAAADdAAAADwAAAAAAAAAAAAAA&#10;AAChAgAAZHJzL2Rvd25yZXYueG1sUEsFBgAAAAAEAAQA+QAAAJADAAAAAA==&#10;" strokecolor="black [3213]" strokeweight="1.5pt">
                            <v:stroke endarrow="block"/>
                          </v:shape>
                        </v:group>
                      </v:group>
                    </v:group>
                  </w:pict>
                </mc:Fallback>
              </mc:AlternateContent>
            </w:r>
            <w:r>
              <w:rPr>
                <w:rFonts w:cs="Arial"/>
                <w:b/>
                <w:noProof/>
                <w:sz w:val="16"/>
                <w:szCs w:val="16"/>
                <w:lang w:val="es-MX" w:eastAsia="es-MX"/>
              </w:rPr>
              <mc:AlternateContent>
                <mc:Choice Requires="wps">
                  <w:drawing>
                    <wp:anchor distT="0" distB="0" distL="114300" distR="114300" simplePos="0" relativeHeight="252747776" behindDoc="0" locked="0" layoutInCell="1" allowOverlap="1" wp14:anchorId="20C0E428" wp14:editId="22FD8436">
                      <wp:simplePos x="0" y="0"/>
                      <wp:positionH relativeFrom="column">
                        <wp:posOffset>1234379</wp:posOffset>
                      </wp:positionH>
                      <wp:positionV relativeFrom="paragraph">
                        <wp:posOffset>3177540</wp:posOffset>
                      </wp:positionV>
                      <wp:extent cx="1736366" cy="1739900"/>
                      <wp:effectExtent l="0" t="76200" r="0" b="31750"/>
                      <wp:wrapNone/>
                      <wp:docPr id="1070" name="222 Conector angular"/>
                      <wp:cNvGraphicFramePr/>
                      <a:graphic xmlns:a="http://schemas.openxmlformats.org/drawingml/2006/main">
                        <a:graphicData uri="http://schemas.microsoft.com/office/word/2010/wordprocessingShape">
                          <wps:wsp>
                            <wps:cNvCnPr/>
                            <wps:spPr>
                              <a:xfrm flipV="1">
                                <a:off x="0" y="0"/>
                                <a:ext cx="1736366" cy="173990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806E5E" id="222 Conector angular" o:spid="_x0000_s1026" type="#_x0000_t34" style="position:absolute;margin-left:97.2pt;margin-top:250.2pt;width:136.7pt;height:137pt;flip:y;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" strokecolor="black [3213]" strokeweight="1.5pt">
                      <v:stroke endarrow="open"/>
                    </v:shape>
                  </w:pict>
                </mc:Fallback>
              </mc:AlternateContent>
            </w:r>
          </w:p>
        </w:tc>
        <w:tc>
          <w:tcPr>
            <w:tcW w:w="2281" w:type="dxa"/>
            <w:shd w:val="clear" w:color="auto" w:fill="auto"/>
          </w:tcPr>
          <w:p w:rsidR="00F74201" w:rsidRPr="007078EE" w:rsidRDefault="00F74201" w:rsidP="0022745E">
            <w:pPr>
              <w:spacing w:line="240" w:lineRule="auto"/>
              <w:jc w:val="center"/>
              <w:rPr>
                <w:rFonts w:cs="Arial"/>
                <w:b/>
                <w:sz w:val="16"/>
                <w:szCs w:val="16"/>
              </w:rPr>
            </w:pPr>
            <w:r>
              <w:rPr>
                <w:rFonts w:cs="Arial"/>
                <w:b/>
                <w:noProof/>
                <w:sz w:val="16"/>
                <w:szCs w:val="16"/>
                <w:lang w:val="es-MX" w:eastAsia="es-MX"/>
              </w:rPr>
              <mc:AlternateContent>
                <mc:Choice Requires="wps">
                  <w:drawing>
                    <wp:anchor distT="0" distB="0" distL="114300" distR="114300" simplePos="0" relativeHeight="252748800" behindDoc="0" locked="0" layoutInCell="1" allowOverlap="1" wp14:anchorId="72C5CF80" wp14:editId="29B65112">
                      <wp:simplePos x="0" y="0"/>
                      <wp:positionH relativeFrom="column">
                        <wp:posOffset>1209041</wp:posOffset>
                      </wp:positionH>
                      <wp:positionV relativeFrom="paragraph">
                        <wp:posOffset>5393308</wp:posOffset>
                      </wp:positionV>
                      <wp:extent cx="1091564" cy="397891"/>
                      <wp:effectExtent l="38100" t="0" r="13970" b="116840"/>
                      <wp:wrapNone/>
                      <wp:docPr id="1071" name="223 Conector angular"/>
                      <wp:cNvGraphicFramePr/>
                      <a:graphic xmlns:a="http://schemas.openxmlformats.org/drawingml/2006/main">
                        <a:graphicData uri="http://schemas.microsoft.com/office/word/2010/wordprocessingShape">
                          <wps:wsp>
                            <wps:cNvCnPr/>
                            <wps:spPr>
                              <a:xfrm rot="10800000" flipV="1">
                                <a:off x="0" y="0"/>
                                <a:ext cx="1091564" cy="397891"/>
                              </a:xfrm>
                              <a:prstGeom prst="bentConnector3">
                                <a:avLst>
                                  <a:gd name="adj1" fmla="val 110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2E2F0" id="223 Conector angular" o:spid="_x0000_s1026" type="#_x0000_t34" style="position:absolute;margin-left:95.2pt;margin-top:424.65pt;width:85.95pt;height:31.35pt;rotation:180;flip:y;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" adj="239" strokecolor="black [3213]" strokeweight="1.5pt">
                      <v:stroke endarrow="open"/>
                    </v:shape>
                  </w:pict>
                </mc:Fallback>
              </mc:AlternateContent>
            </w:r>
          </w:p>
        </w:tc>
        <w:tc>
          <w:tcPr>
            <w:tcW w:w="2668" w:type="dxa"/>
            <w:gridSpan w:val="2"/>
          </w:tcPr>
          <w:p w:rsidR="00F74201" w:rsidRPr="007078EE" w:rsidRDefault="00F74201" w:rsidP="0022745E">
            <w:pPr>
              <w:jc w:val="center"/>
              <w:rPr>
                <w:rFonts w:cs="Arial"/>
                <w:b/>
                <w:sz w:val="16"/>
                <w:szCs w:val="16"/>
              </w:rPr>
            </w:pPr>
            <w:r>
              <w:rPr>
                <w:rFonts w:cs="Arial"/>
                <w:b/>
                <w:noProof/>
                <w:sz w:val="16"/>
                <w:szCs w:val="16"/>
                <w:lang w:val="es-MX" w:eastAsia="es-MX"/>
              </w:rPr>
              <mc:AlternateContent>
                <mc:Choice Requires="wps">
                  <w:drawing>
                    <wp:anchor distT="0" distB="0" distL="114300" distR="114300" simplePos="0" relativeHeight="252749824" behindDoc="0" locked="0" layoutInCell="1" allowOverlap="1" wp14:anchorId="5250E4D9" wp14:editId="04683359">
                      <wp:simplePos x="0" y="0"/>
                      <wp:positionH relativeFrom="column">
                        <wp:posOffset>352801</wp:posOffset>
                      </wp:positionH>
                      <wp:positionV relativeFrom="paragraph">
                        <wp:posOffset>4135219</wp:posOffset>
                      </wp:positionV>
                      <wp:extent cx="1017380" cy="736600"/>
                      <wp:effectExtent l="0" t="0" r="0" b="6350"/>
                      <wp:wrapNone/>
                      <wp:docPr id="1072" name="245 Cuadro de texto"/>
                      <wp:cNvGraphicFramePr/>
                      <a:graphic xmlns:a="http://schemas.openxmlformats.org/drawingml/2006/main">
                        <a:graphicData uri="http://schemas.microsoft.com/office/word/2010/wordprocessingShape">
                          <wps:wsp>
                            <wps:cNvSpPr txBox="1"/>
                            <wps:spPr>
                              <a:xfrm>
                                <a:off x="0" y="0"/>
                                <a:ext cx="1017380"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C70FA8" w:rsidRDefault="009A74F5" w:rsidP="00F74201">
                                  <w:pPr>
                                    <w:spacing w:line="240" w:lineRule="auto"/>
                                    <w:rPr>
                                      <w:sz w:val="16"/>
                                      <w:szCs w:val="16"/>
                                    </w:rPr>
                                  </w:pPr>
                                  <w:r w:rsidRPr="00C70FA8">
                                    <w:rPr>
                                      <w:sz w:val="16"/>
                                      <w:szCs w:val="16"/>
                                      <w:lang w:val="es-MX"/>
                                    </w:rPr>
                                    <w:t>Archiva e integra los documentos al expediente que  corresponde.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0E4D9" id="245 Cuadro de texto" o:spid="_x0000_s2559" type="#_x0000_t202" style="position:absolute;left:0;text-align:left;margin-left:27.8pt;margin-top:325.6pt;width:80.1pt;height:58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" filled="f" stroked="f" strokeweight=".5pt">
                      <v:textbox>
                        <w:txbxContent>
                          <w:p w:rsidR="009A74F5" w:rsidRPr="00C70FA8" w:rsidRDefault="009A74F5" w:rsidP="00F74201">
                            <w:pPr>
                              <w:spacing w:line="240" w:lineRule="auto"/>
                              <w:rPr>
                                <w:sz w:val="16"/>
                                <w:szCs w:val="16"/>
                              </w:rPr>
                            </w:pPr>
                            <w:r w:rsidRPr="00C70FA8">
                              <w:rPr>
                                <w:sz w:val="16"/>
                                <w:szCs w:val="16"/>
                                <w:lang w:val="es-MX"/>
                              </w:rPr>
                              <w:t>Archiva e integra los documentos al expediente que  corresponde.</w:t>
                            </w:r>
                          </w:p>
                        </w:txbxContent>
                      </v:textbox>
                    </v:shape>
                  </w:pict>
                </mc:Fallback>
              </mc:AlternateContent>
            </w:r>
          </w:p>
        </w:tc>
        <w:tc>
          <w:tcPr>
            <w:tcW w:w="2835" w:type="dxa"/>
          </w:tcPr>
          <w:p w:rsidR="00F74201" w:rsidRPr="007078EE" w:rsidRDefault="00F74201" w:rsidP="0022745E">
            <w:pPr>
              <w:jc w:val="center"/>
              <w:rPr>
                <w:rFonts w:cs="Arial"/>
                <w:b/>
                <w:noProof/>
                <w:sz w:val="16"/>
                <w:szCs w:val="16"/>
                <w:lang w:val="es-MX" w:eastAsia="es-MX"/>
              </w:rPr>
            </w:pPr>
          </w:p>
        </w:tc>
      </w:tr>
    </w:tbl>
    <w:p w:rsidR="00F74201" w:rsidRPr="007078EE" w:rsidRDefault="00F74201" w:rsidP="00F74201">
      <w:pPr>
        <w:spacing w:after="532"/>
        <w:jc w:val="center"/>
        <w:rPr>
          <w:rFonts w:cs="Arial"/>
          <w:b/>
          <w:sz w:val="28"/>
          <w:szCs w:val="28"/>
        </w:rPr>
      </w:pPr>
    </w:p>
    <w:p w:rsidR="00F74201" w:rsidRPr="007078EE" w:rsidRDefault="00411FC1" w:rsidP="00F74201">
      <w:pPr>
        <w:spacing w:after="532"/>
        <w:jc w:val="center"/>
        <w:rPr>
          <w:rFonts w:cs="Arial"/>
          <w:b/>
          <w:sz w:val="28"/>
          <w:szCs w:val="28"/>
        </w:rPr>
      </w:pPr>
      <w:r>
        <w:rPr>
          <w:rFonts w:cs="Arial"/>
          <w:b/>
          <w:sz w:val="28"/>
          <w:szCs w:val="28"/>
        </w:rPr>
        <w:lastRenderedPageBreak/>
        <w:t xml:space="preserve">PROCEDIMIENTO </w:t>
      </w:r>
    </w:p>
    <w:p w:rsidR="00F74201" w:rsidRPr="00411FC1" w:rsidRDefault="00411FC1" w:rsidP="00411FC1">
      <w:pPr>
        <w:spacing w:after="532"/>
        <w:jc w:val="left"/>
        <w:rPr>
          <w:rFonts w:cs="Arial"/>
          <w:sz w:val="24"/>
        </w:rPr>
      </w:pPr>
      <w:r w:rsidRPr="00411FC1">
        <w:rPr>
          <w:rFonts w:cs="Arial"/>
          <w:sz w:val="24"/>
        </w:rPr>
        <w:t>Autorización de permisos para la construcción y remodelación de capillas, monumentos y guarda restos</w:t>
      </w:r>
    </w:p>
    <w:p w:rsidR="00F74201" w:rsidRPr="007078EE" w:rsidRDefault="00F74201" w:rsidP="00411FC1">
      <w:pPr>
        <w:spacing w:after="532"/>
        <w:jc w:val="center"/>
        <w:rPr>
          <w:rFonts w:cs="Arial"/>
          <w:b/>
          <w:sz w:val="28"/>
          <w:szCs w:val="28"/>
        </w:rPr>
      </w:pPr>
      <w:r w:rsidRPr="007078EE">
        <w:rPr>
          <w:rFonts w:cs="Arial"/>
          <w:b/>
          <w:sz w:val="28"/>
          <w:szCs w:val="28"/>
        </w:rPr>
        <w:t>OBJETIVO DEL PROCEDIMIENTO</w:t>
      </w:r>
    </w:p>
    <w:p w:rsidR="00F74201" w:rsidRPr="007078EE" w:rsidRDefault="00F74201" w:rsidP="00F74201">
      <w:pPr>
        <w:spacing w:after="532"/>
        <w:rPr>
          <w:rFonts w:cs="Arial"/>
          <w:sz w:val="28"/>
          <w:szCs w:val="28"/>
        </w:rPr>
      </w:pPr>
      <w:r w:rsidRPr="007078EE">
        <w:rPr>
          <w:rFonts w:cs="Arial"/>
          <w:sz w:val="28"/>
          <w:szCs w:val="28"/>
        </w:rPr>
        <w:t>Tramitar autorización para la construcción o adición a las fosas o criptas, las cuales deberán sujetarse a las características autorizadas en el título de concesión.</w:t>
      </w:r>
    </w:p>
    <w:p w:rsidR="00F74201" w:rsidRPr="007078EE" w:rsidRDefault="00F74201" w:rsidP="00411FC1">
      <w:pPr>
        <w:spacing w:after="532"/>
        <w:jc w:val="center"/>
        <w:rPr>
          <w:rFonts w:cs="Arial"/>
          <w:b/>
          <w:sz w:val="28"/>
          <w:szCs w:val="28"/>
        </w:rPr>
      </w:pPr>
      <w:r w:rsidRPr="007078EE">
        <w:rPr>
          <w:rFonts w:cs="Arial"/>
          <w:b/>
          <w:sz w:val="28"/>
          <w:szCs w:val="28"/>
        </w:rPr>
        <w:t xml:space="preserve">FUNDAMENTO </w:t>
      </w:r>
      <w:r w:rsidR="00814505" w:rsidRPr="007078EE">
        <w:rPr>
          <w:rFonts w:cs="Arial"/>
          <w:b/>
          <w:sz w:val="28"/>
          <w:szCs w:val="28"/>
        </w:rPr>
        <w:t>JURÍDICO</w:t>
      </w:r>
      <w:r w:rsidRPr="007078EE">
        <w:rPr>
          <w:rFonts w:cs="Arial"/>
          <w:b/>
          <w:sz w:val="28"/>
          <w:szCs w:val="28"/>
        </w:rPr>
        <w:t xml:space="preserve"> ADMINISTRATIVO DEL PROCEDIMIENTO</w:t>
      </w:r>
    </w:p>
    <w:p w:rsidR="00F74201" w:rsidRPr="007078EE" w:rsidRDefault="00F74201" w:rsidP="00F74201">
      <w:pPr>
        <w:spacing w:after="532"/>
        <w:rPr>
          <w:rFonts w:cs="Arial"/>
          <w:sz w:val="28"/>
          <w:szCs w:val="28"/>
        </w:rPr>
      </w:pPr>
      <w:r w:rsidRPr="007078EE">
        <w:rPr>
          <w:rFonts w:cs="Arial"/>
          <w:sz w:val="28"/>
          <w:szCs w:val="28"/>
        </w:rPr>
        <w:t xml:space="preserve">Reglamento de Panteones, Titulo II, Capítulo I, Art 27 </w:t>
      </w:r>
    </w:p>
    <w:p w:rsidR="00F74201" w:rsidRPr="007078EE" w:rsidRDefault="00F74201" w:rsidP="00F74201">
      <w:pPr>
        <w:spacing w:line="240" w:lineRule="auto"/>
        <w:rPr>
          <w:rFonts w:cs="Arial"/>
          <w:sz w:val="28"/>
          <w:szCs w:val="28"/>
        </w:rPr>
      </w:pPr>
      <w:r w:rsidRPr="007078EE">
        <w:rPr>
          <w:rFonts w:cs="Arial"/>
          <w:sz w:val="28"/>
          <w:szCs w:val="28"/>
        </w:rPr>
        <w:t>Ley de Hacienda Municipal del Estado de Tabasco</w:t>
      </w: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line="240" w:lineRule="auto"/>
        <w:rPr>
          <w:rFonts w:cs="Arial"/>
          <w:sz w:val="28"/>
          <w:szCs w:val="28"/>
        </w:rPr>
      </w:pPr>
    </w:p>
    <w:p w:rsidR="00F74201" w:rsidRPr="007078EE" w:rsidRDefault="00F74201" w:rsidP="00F74201">
      <w:pPr>
        <w:spacing w:after="532"/>
        <w:rPr>
          <w:rFonts w:cs="Arial"/>
          <w:sz w:val="28"/>
          <w:szCs w:val="28"/>
        </w:rPr>
        <w:sectPr w:rsidR="00F74201" w:rsidRPr="007078EE" w:rsidSect="0057602F">
          <w:pgSz w:w="12240" w:h="15840" w:code="1"/>
          <w:pgMar w:top="1418" w:right="1701" w:bottom="1418" w:left="1701" w:header="1418" w:footer="567" w:gutter="0"/>
          <w:cols w:space="708"/>
          <w:docGrid w:linePitch="360"/>
        </w:sectPr>
      </w:pPr>
    </w:p>
    <w:p w:rsidR="00F74201" w:rsidRPr="007078EE" w:rsidRDefault="00F74201" w:rsidP="00F74201">
      <w:pPr>
        <w:spacing w:line="240" w:lineRule="auto"/>
        <w:rPr>
          <w:rFonts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517"/>
        <w:gridCol w:w="953"/>
        <w:gridCol w:w="952"/>
        <w:gridCol w:w="3961"/>
      </w:tblGrid>
      <w:tr w:rsidR="00F74201" w:rsidRPr="007078EE" w:rsidTr="0022745E">
        <w:trPr>
          <w:trHeight w:val="567"/>
        </w:trPr>
        <w:tc>
          <w:tcPr>
            <w:tcW w:w="0" w:type="auto"/>
            <w:gridSpan w:val="3"/>
            <w:shd w:val="clear" w:color="auto" w:fill="FFC000"/>
          </w:tcPr>
          <w:p w:rsidR="00F74201" w:rsidRPr="007B4C21" w:rsidRDefault="00F74201" w:rsidP="0022745E">
            <w:pPr>
              <w:spacing w:line="240" w:lineRule="auto"/>
              <w:jc w:val="left"/>
              <w:rPr>
                <w:rFonts w:cs="Arial"/>
                <w:b/>
                <w:szCs w:val="20"/>
              </w:rPr>
            </w:pPr>
            <w:r w:rsidRPr="007B4C21">
              <w:rPr>
                <w:rFonts w:cs="Arial"/>
                <w:b/>
                <w:szCs w:val="20"/>
              </w:rPr>
              <w:t xml:space="preserve">UNIDAD ADMINISTRATIVA: </w:t>
            </w:r>
          </w:p>
          <w:p w:rsidR="00F74201" w:rsidRPr="007B4C21" w:rsidRDefault="00F74201" w:rsidP="0022745E">
            <w:pPr>
              <w:spacing w:line="240" w:lineRule="auto"/>
              <w:jc w:val="left"/>
              <w:rPr>
                <w:rFonts w:cs="Arial"/>
                <w:szCs w:val="20"/>
              </w:rPr>
            </w:pPr>
            <w:r w:rsidRPr="007B4C21">
              <w:rPr>
                <w:rFonts w:cs="Arial"/>
                <w:szCs w:val="20"/>
              </w:rPr>
              <w:t>Coordinación de Panteones</w:t>
            </w:r>
          </w:p>
        </w:tc>
        <w:tc>
          <w:tcPr>
            <w:tcW w:w="0" w:type="auto"/>
            <w:gridSpan w:val="2"/>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7B4C21" w:rsidRDefault="00F74201" w:rsidP="0022745E">
            <w:pPr>
              <w:spacing w:line="240" w:lineRule="auto"/>
              <w:jc w:val="left"/>
              <w:rPr>
                <w:rFonts w:cs="Arial"/>
                <w:szCs w:val="20"/>
              </w:rPr>
            </w:pPr>
            <w:r w:rsidRPr="00201F1E">
              <w:rPr>
                <w:rFonts w:cs="Arial"/>
                <w:szCs w:val="20"/>
              </w:rPr>
              <w:t>Departamento de Atención y Servicio al Publico</w:t>
            </w:r>
          </w:p>
        </w:tc>
      </w:tr>
      <w:tr w:rsidR="00F74201" w:rsidRPr="007078EE" w:rsidTr="0022745E">
        <w:trPr>
          <w:trHeight w:val="567"/>
        </w:trPr>
        <w:tc>
          <w:tcPr>
            <w:tcW w:w="0" w:type="auto"/>
            <w:gridSpan w:val="5"/>
            <w:tcBorders>
              <w:bottom w:val="single" w:sz="4" w:space="0" w:color="auto"/>
            </w:tcBorders>
            <w:shd w:val="clear" w:color="auto" w:fill="FFC000"/>
          </w:tcPr>
          <w:p w:rsidR="00F74201" w:rsidRPr="007B4C21" w:rsidRDefault="00F74201" w:rsidP="0022745E">
            <w:pPr>
              <w:spacing w:line="240" w:lineRule="auto"/>
              <w:rPr>
                <w:rFonts w:cs="Arial"/>
                <w:b/>
                <w:szCs w:val="20"/>
              </w:rPr>
            </w:pPr>
            <w:r w:rsidRPr="007B4C21">
              <w:rPr>
                <w:rFonts w:cs="Arial"/>
                <w:b/>
                <w:szCs w:val="20"/>
              </w:rPr>
              <w:t>NOMBRE DEL PROCEDIMIENTO:</w:t>
            </w:r>
          </w:p>
          <w:p w:rsidR="00F74201" w:rsidRPr="007B4C21" w:rsidRDefault="00F74201" w:rsidP="0022745E">
            <w:pPr>
              <w:spacing w:line="240" w:lineRule="auto"/>
              <w:jc w:val="left"/>
              <w:rPr>
                <w:rFonts w:cs="Arial"/>
                <w:szCs w:val="20"/>
              </w:rPr>
            </w:pPr>
            <w:r w:rsidRPr="007B4C21">
              <w:rPr>
                <w:rFonts w:cs="Arial"/>
                <w:szCs w:val="20"/>
              </w:rPr>
              <w:t>Autorización de permisos para la Construcción y Remodelación de Capillas, Monumentos y guarda restos</w:t>
            </w:r>
          </w:p>
        </w:tc>
      </w:tr>
      <w:tr w:rsidR="00F74201" w:rsidRPr="007078EE" w:rsidTr="0022745E">
        <w:trPr>
          <w:trHeight w:val="567"/>
        </w:trPr>
        <w:tc>
          <w:tcPr>
            <w:tcW w:w="0" w:type="auto"/>
            <w:gridSpan w:val="5"/>
            <w:tcBorders>
              <w:left w:val="nil"/>
              <w:right w:val="nil"/>
            </w:tcBorders>
            <w:shd w:val="clear" w:color="auto" w:fill="auto"/>
          </w:tcPr>
          <w:p w:rsidR="00F74201" w:rsidRPr="007B4C21" w:rsidRDefault="00F74201" w:rsidP="0022745E">
            <w:pPr>
              <w:jc w:val="right"/>
              <w:rPr>
                <w:rFonts w:cs="Arial"/>
                <w:b/>
                <w:szCs w:val="20"/>
              </w:rPr>
            </w:pPr>
          </w:p>
        </w:tc>
      </w:tr>
      <w:tr w:rsidR="00F74201" w:rsidRPr="007078EE" w:rsidTr="00411FC1">
        <w:trPr>
          <w:trHeight w:val="477"/>
        </w:trPr>
        <w:tc>
          <w:tcPr>
            <w:tcW w:w="0" w:type="auto"/>
            <w:shd w:val="clear" w:color="auto" w:fill="FFC000"/>
            <w:vAlign w:val="center"/>
          </w:tcPr>
          <w:p w:rsidR="00F74201" w:rsidRPr="007B4C21" w:rsidRDefault="00F74201" w:rsidP="0022745E">
            <w:pPr>
              <w:jc w:val="center"/>
              <w:rPr>
                <w:rFonts w:cs="Arial"/>
                <w:b/>
                <w:szCs w:val="20"/>
              </w:rPr>
            </w:pPr>
            <w:r w:rsidRPr="007B4C21">
              <w:rPr>
                <w:rFonts w:cs="Arial"/>
                <w:b/>
                <w:szCs w:val="20"/>
              </w:rPr>
              <w:t xml:space="preserve">ACT. </w:t>
            </w:r>
            <w:r w:rsidR="00814505" w:rsidRPr="007B4C21">
              <w:rPr>
                <w:rFonts w:cs="Arial"/>
                <w:b/>
                <w:szCs w:val="20"/>
              </w:rPr>
              <w:t>NÚM.</w:t>
            </w:r>
          </w:p>
        </w:tc>
        <w:tc>
          <w:tcPr>
            <w:tcW w:w="2537" w:type="dxa"/>
            <w:shd w:val="clear" w:color="auto" w:fill="FFC000"/>
            <w:vAlign w:val="center"/>
          </w:tcPr>
          <w:p w:rsidR="00F74201" w:rsidRPr="007B4C21" w:rsidRDefault="00F74201" w:rsidP="0022745E">
            <w:pPr>
              <w:jc w:val="center"/>
              <w:rPr>
                <w:rFonts w:cs="Arial"/>
                <w:b/>
                <w:szCs w:val="20"/>
              </w:rPr>
            </w:pPr>
            <w:r w:rsidRPr="007B4C21">
              <w:rPr>
                <w:rFonts w:cs="Arial"/>
                <w:b/>
                <w:szCs w:val="20"/>
              </w:rPr>
              <w:t>RESPONSABLE</w:t>
            </w:r>
          </w:p>
        </w:tc>
        <w:tc>
          <w:tcPr>
            <w:tcW w:w="1905" w:type="dxa"/>
            <w:gridSpan w:val="2"/>
            <w:shd w:val="clear" w:color="auto" w:fill="FFC000"/>
            <w:vAlign w:val="center"/>
          </w:tcPr>
          <w:p w:rsidR="00F74201" w:rsidRPr="007B4C21" w:rsidRDefault="00814505" w:rsidP="0022745E">
            <w:pPr>
              <w:jc w:val="center"/>
              <w:rPr>
                <w:rFonts w:cs="Arial"/>
                <w:b/>
                <w:szCs w:val="20"/>
              </w:rPr>
            </w:pPr>
            <w:r w:rsidRPr="007B4C21">
              <w:rPr>
                <w:rFonts w:cs="Arial"/>
                <w:b/>
                <w:szCs w:val="20"/>
              </w:rPr>
              <w:t>DESCRIPCIÓN</w:t>
            </w:r>
            <w:r w:rsidR="00F74201" w:rsidRPr="007B4C21">
              <w:rPr>
                <w:rFonts w:cs="Arial"/>
                <w:b/>
                <w:szCs w:val="20"/>
              </w:rPr>
              <w:t xml:space="preserve"> DE ACTIVIDADES</w:t>
            </w:r>
          </w:p>
        </w:tc>
        <w:tc>
          <w:tcPr>
            <w:tcW w:w="3941" w:type="dxa"/>
            <w:shd w:val="clear" w:color="auto" w:fill="FFC000"/>
            <w:vAlign w:val="center"/>
          </w:tcPr>
          <w:p w:rsidR="00F74201" w:rsidRPr="007B4C21" w:rsidRDefault="00F74201" w:rsidP="0022745E">
            <w:pPr>
              <w:jc w:val="center"/>
              <w:rPr>
                <w:rFonts w:cs="Arial"/>
                <w:b/>
                <w:szCs w:val="20"/>
              </w:rPr>
            </w:pPr>
            <w:r w:rsidRPr="007B4C21">
              <w:rPr>
                <w:rFonts w:cs="Arial"/>
                <w:b/>
                <w:szCs w:val="20"/>
              </w:rPr>
              <w:t>FORMA O DOCUMENTO</w:t>
            </w:r>
          </w:p>
        </w:tc>
      </w:tr>
      <w:tr w:rsidR="00F74201" w:rsidRPr="007078EE" w:rsidTr="00411FC1">
        <w:trPr>
          <w:trHeight w:val="567"/>
        </w:trPr>
        <w:tc>
          <w:tcPr>
            <w:tcW w:w="0" w:type="auto"/>
            <w:shd w:val="clear" w:color="auto" w:fill="auto"/>
          </w:tcPr>
          <w:p w:rsidR="00F74201" w:rsidRPr="007B4C21" w:rsidRDefault="00F74201" w:rsidP="0022745E">
            <w:pPr>
              <w:jc w:val="center"/>
              <w:rPr>
                <w:rFonts w:cs="Arial"/>
                <w:szCs w:val="20"/>
              </w:rPr>
            </w:pPr>
            <w:r w:rsidRPr="007B4C21">
              <w:rPr>
                <w:rFonts w:cs="Arial"/>
                <w:szCs w:val="20"/>
              </w:rPr>
              <w:t>1</w:t>
            </w:r>
          </w:p>
        </w:tc>
        <w:tc>
          <w:tcPr>
            <w:tcW w:w="2537" w:type="dxa"/>
            <w:shd w:val="clear" w:color="auto" w:fill="auto"/>
          </w:tcPr>
          <w:p w:rsidR="00F74201" w:rsidRPr="007B4C21" w:rsidRDefault="00F74201" w:rsidP="0022745E">
            <w:pPr>
              <w:spacing w:line="240" w:lineRule="auto"/>
              <w:rPr>
                <w:rFonts w:cs="Arial"/>
                <w:szCs w:val="20"/>
              </w:rPr>
            </w:pPr>
            <w:r w:rsidRPr="007B4C21">
              <w:rPr>
                <w:rFonts w:cs="Arial"/>
                <w:szCs w:val="20"/>
              </w:rPr>
              <w:t>Ciudadano</w:t>
            </w:r>
          </w:p>
        </w:tc>
        <w:tc>
          <w:tcPr>
            <w:tcW w:w="1905" w:type="dxa"/>
            <w:gridSpan w:val="2"/>
            <w:shd w:val="clear" w:color="auto" w:fill="auto"/>
          </w:tcPr>
          <w:p w:rsidR="00F74201" w:rsidRPr="007B4C21" w:rsidRDefault="00F74201" w:rsidP="0022745E">
            <w:pPr>
              <w:spacing w:line="240" w:lineRule="auto"/>
              <w:jc w:val="center"/>
              <w:rPr>
                <w:rFonts w:cs="Arial"/>
                <w:szCs w:val="20"/>
              </w:rPr>
            </w:pPr>
            <w:r w:rsidRPr="007B4C21">
              <w:rPr>
                <w:rFonts w:cs="Arial"/>
                <w:b/>
                <w:szCs w:val="20"/>
              </w:rPr>
              <w:t>INICIO</w:t>
            </w:r>
          </w:p>
          <w:p w:rsidR="00F74201" w:rsidRPr="007B4C21" w:rsidRDefault="00F74201" w:rsidP="0022745E">
            <w:pPr>
              <w:spacing w:line="240" w:lineRule="auto"/>
              <w:jc w:val="center"/>
              <w:rPr>
                <w:rFonts w:cs="Arial"/>
                <w:szCs w:val="20"/>
              </w:rPr>
            </w:pPr>
            <w:r w:rsidRPr="007B4C21">
              <w:rPr>
                <w:rFonts w:cs="Arial"/>
                <w:szCs w:val="20"/>
              </w:rPr>
              <w:t>Solicita permiso</w:t>
            </w:r>
          </w:p>
        </w:tc>
        <w:tc>
          <w:tcPr>
            <w:tcW w:w="3941" w:type="dxa"/>
            <w:shd w:val="clear" w:color="auto" w:fill="auto"/>
          </w:tcPr>
          <w:p w:rsidR="00F74201" w:rsidRPr="007B4C21" w:rsidRDefault="00F74201" w:rsidP="0022745E">
            <w:pPr>
              <w:jc w:val="center"/>
              <w:rPr>
                <w:rFonts w:cs="Arial"/>
                <w:szCs w:val="20"/>
                <w:lang w:val="es-MX"/>
              </w:rPr>
            </w:pPr>
            <w:r w:rsidRPr="007B4C21">
              <w:rPr>
                <w:rFonts w:cs="Arial"/>
                <w:szCs w:val="20"/>
                <w:lang w:val="es-MX"/>
              </w:rPr>
              <w:t>Oficio de Solicitud</w:t>
            </w:r>
          </w:p>
        </w:tc>
      </w:tr>
      <w:tr w:rsidR="00F74201" w:rsidRPr="007078EE" w:rsidTr="00411FC1">
        <w:trPr>
          <w:trHeight w:val="567"/>
        </w:trPr>
        <w:tc>
          <w:tcPr>
            <w:tcW w:w="0" w:type="auto"/>
            <w:shd w:val="clear" w:color="auto" w:fill="auto"/>
          </w:tcPr>
          <w:p w:rsidR="00F74201" w:rsidRPr="007B4C21" w:rsidRDefault="00F74201" w:rsidP="0022745E">
            <w:pPr>
              <w:jc w:val="center"/>
              <w:rPr>
                <w:rFonts w:cs="Arial"/>
                <w:szCs w:val="20"/>
              </w:rPr>
            </w:pPr>
            <w:r w:rsidRPr="007B4C21">
              <w:rPr>
                <w:rFonts w:cs="Arial"/>
                <w:szCs w:val="20"/>
              </w:rPr>
              <w:t>2</w:t>
            </w:r>
          </w:p>
        </w:tc>
        <w:tc>
          <w:tcPr>
            <w:tcW w:w="2537" w:type="dxa"/>
            <w:shd w:val="clear" w:color="auto" w:fill="auto"/>
          </w:tcPr>
          <w:p w:rsidR="00F74201" w:rsidRPr="007B4C21" w:rsidRDefault="00F74201" w:rsidP="0022745E">
            <w:pPr>
              <w:spacing w:line="240" w:lineRule="auto"/>
              <w:jc w:val="left"/>
              <w:rPr>
                <w:rFonts w:cs="Arial"/>
                <w:szCs w:val="20"/>
              </w:rPr>
            </w:pPr>
            <w:r w:rsidRPr="007B4C21">
              <w:rPr>
                <w:rFonts w:cs="Arial"/>
                <w:szCs w:val="20"/>
              </w:rPr>
              <w:t>Personal de Dep</w:t>
            </w:r>
            <w:r>
              <w:rPr>
                <w:rFonts w:cs="Arial"/>
                <w:szCs w:val="20"/>
              </w:rPr>
              <w:t>artamento de Atención y Servicio al Publico</w:t>
            </w:r>
          </w:p>
        </w:tc>
        <w:tc>
          <w:tcPr>
            <w:tcW w:w="1905" w:type="dxa"/>
            <w:gridSpan w:val="2"/>
            <w:shd w:val="clear" w:color="auto" w:fill="auto"/>
          </w:tcPr>
          <w:p w:rsidR="00F74201" w:rsidRPr="007B4C21" w:rsidRDefault="00F74201" w:rsidP="0022745E">
            <w:pPr>
              <w:spacing w:line="240" w:lineRule="auto"/>
              <w:rPr>
                <w:rFonts w:cs="Arial"/>
                <w:szCs w:val="20"/>
              </w:rPr>
            </w:pPr>
            <w:r w:rsidRPr="007B4C21">
              <w:rPr>
                <w:rFonts w:cs="Arial"/>
                <w:szCs w:val="20"/>
              </w:rPr>
              <w:t>Verifica documentación requerida.</w:t>
            </w:r>
          </w:p>
        </w:tc>
        <w:tc>
          <w:tcPr>
            <w:tcW w:w="3941" w:type="dxa"/>
            <w:shd w:val="clear" w:color="auto" w:fill="auto"/>
          </w:tcPr>
          <w:p w:rsidR="00F74201" w:rsidRPr="007B4C21" w:rsidRDefault="00F74201" w:rsidP="0022745E">
            <w:pPr>
              <w:spacing w:line="240" w:lineRule="auto"/>
              <w:rPr>
                <w:rFonts w:cs="Arial"/>
                <w:szCs w:val="20"/>
              </w:rPr>
            </w:pPr>
            <w:r w:rsidRPr="007B4C21">
              <w:rPr>
                <w:rFonts w:cs="Arial"/>
                <w:szCs w:val="20"/>
              </w:rPr>
              <w:t>Titulo Original y Copia</w:t>
            </w:r>
          </w:p>
          <w:p w:rsidR="00F74201" w:rsidRPr="007B4C21" w:rsidRDefault="00F74201" w:rsidP="0022745E">
            <w:pPr>
              <w:spacing w:line="240" w:lineRule="auto"/>
              <w:rPr>
                <w:rFonts w:cs="Arial"/>
                <w:szCs w:val="20"/>
              </w:rPr>
            </w:pPr>
            <w:r w:rsidRPr="007B4C21">
              <w:rPr>
                <w:rFonts w:cs="Arial"/>
                <w:szCs w:val="20"/>
              </w:rPr>
              <w:t>Diseño del trabajo a realizar</w:t>
            </w:r>
          </w:p>
          <w:p w:rsidR="00F74201" w:rsidRPr="007B4C21" w:rsidRDefault="00F74201" w:rsidP="0022745E">
            <w:pPr>
              <w:spacing w:line="240" w:lineRule="auto"/>
              <w:rPr>
                <w:rFonts w:cs="Arial"/>
                <w:szCs w:val="20"/>
              </w:rPr>
            </w:pPr>
            <w:r w:rsidRPr="007B4C21">
              <w:rPr>
                <w:rFonts w:cs="Arial"/>
                <w:szCs w:val="20"/>
              </w:rPr>
              <w:t>Identificación Oficial del Titular o de quien gestiona el permiso.</w:t>
            </w:r>
          </w:p>
          <w:p w:rsidR="00F74201" w:rsidRPr="007B4C21" w:rsidRDefault="00F74201" w:rsidP="0022745E">
            <w:pPr>
              <w:spacing w:line="240" w:lineRule="auto"/>
              <w:rPr>
                <w:rFonts w:cs="Arial"/>
                <w:szCs w:val="20"/>
              </w:rPr>
            </w:pPr>
            <w:r w:rsidRPr="007B4C21">
              <w:rPr>
                <w:rFonts w:cs="Arial"/>
                <w:szCs w:val="20"/>
              </w:rPr>
              <w:t>Identificación de quien realizara el trabajo</w:t>
            </w:r>
          </w:p>
          <w:p w:rsidR="00F74201" w:rsidRPr="007B4C21" w:rsidRDefault="00F74201" w:rsidP="0022745E">
            <w:pPr>
              <w:spacing w:line="240" w:lineRule="auto"/>
              <w:rPr>
                <w:rFonts w:cs="Arial"/>
                <w:szCs w:val="20"/>
              </w:rPr>
            </w:pPr>
            <w:r w:rsidRPr="007B4C21">
              <w:rPr>
                <w:rFonts w:cs="Arial"/>
                <w:szCs w:val="20"/>
              </w:rPr>
              <w:t>Relación de Material y Herramientas q introducirán al Panteón.</w:t>
            </w:r>
          </w:p>
          <w:p w:rsidR="00F74201" w:rsidRPr="007B4C21" w:rsidRDefault="00F74201" w:rsidP="0022745E">
            <w:pPr>
              <w:spacing w:line="240" w:lineRule="auto"/>
              <w:rPr>
                <w:rFonts w:cs="Arial"/>
                <w:szCs w:val="20"/>
              </w:rPr>
            </w:pPr>
            <w:r w:rsidRPr="007B4C21">
              <w:rPr>
                <w:rFonts w:cs="Arial"/>
                <w:szCs w:val="20"/>
              </w:rPr>
              <w:t>Comprobante de Domicilio</w:t>
            </w:r>
          </w:p>
        </w:tc>
      </w:tr>
      <w:tr w:rsidR="00F74201" w:rsidRPr="007078EE" w:rsidTr="00411FC1">
        <w:trPr>
          <w:trHeight w:val="567"/>
        </w:trPr>
        <w:tc>
          <w:tcPr>
            <w:tcW w:w="0" w:type="auto"/>
            <w:shd w:val="clear" w:color="auto" w:fill="auto"/>
          </w:tcPr>
          <w:p w:rsidR="00F74201" w:rsidRPr="007B4C21" w:rsidRDefault="00F74201" w:rsidP="0022745E">
            <w:pPr>
              <w:jc w:val="center"/>
              <w:rPr>
                <w:rFonts w:cs="Arial"/>
                <w:szCs w:val="20"/>
              </w:rPr>
            </w:pPr>
            <w:r w:rsidRPr="007B4C21">
              <w:rPr>
                <w:rFonts w:cs="Arial"/>
                <w:szCs w:val="20"/>
              </w:rPr>
              <w:t>3</w:t>
            </w:r>
          </w:p>
        </w:tc>
        <w:tc>
          <w:tcPr>
            <w:tcW w:w="2537" w:type="dxa"/>
            <w:shd w:val="clear" w:color="auto" w:fill="auto"/>
          </w:tcPr>
          <w:p w:rsidR="00F74201" w:rsidRPr="007B4C21" w:rsidRDefault="00F74201" w:rsidP="0022745E">
            <w:pPr>
              <w:spacing w:line="240" w:lineRule="auto"/>
              <w:jc w:val="left"/>
              <w:rPr>
                <w:rFonts w:cs="Arial"/>
                <w:szCs w:val="20"/>
              </w:rPr>
            </w:pPr>
            <w:r w:rsidRPr="007B4C21">
              <w:rPr>
                <w:rFonts w:cs="Arial"/>
                <w:szCs w:val="20"/>
              </w:rPr>
              <w:t>Personal de Dep</w:t>
            </w:r>
            <w:r>
              <w:rPr>
                <w:rFonts w:cs="Arial"/>
                <w:szCs w:val="20"/>
              </w:rPr>
              <w:t>artamento de Atención y Servicio al Publico</w:t>
            </w:r>
          </w:p>
        </w:tc>
        <w:tc>
          <w:tcPr>
            <w:tcW w:w="1905" w:type="dxa"/>
            <w:gridSpan w:val="2"/>
            <w:shd w:val="clear" w:color="auto" w:fill="auto"/>
          </w:tcPr>
          <w:p w:rsidR="00F74201" w:rsidRPr="007B4C21" w:rsidRDefault="00F74201" w:rsidP="0022745E">
            <w:pPr>
              <w:spacing w:line="240" w:lineRule="auto"/>
              <w:rPr>
                <w:rFonts w:cs="Arial"/>
                <w:szCs w:val="20"/>
              </w:rPr>
            </w:pPr>
            <w:r w:rsidRPr="007B4C21">
              <w:rPr>
                <w:rFonts w:cs="Arial"/>
                <w:szCs w:val="20"/>
              </w:rPr>
              <w:t>Elabora pase de pago a la Dirección de Finanzas</w:t>
            </w:r>
          </w:p>
        </w:tc>
        <w:tc>
          <w:tcPr>
            <w:tcW w:w="3941" w:type="dxa"/>
            <w:shd w:val="clear" w:color="auto" w:fill="auto"/>
          </w:tcPr>
          <w:p w:rsidR="00F74201" w:rsidRPr="007B4C21" w:rsidRDefault="00F74201" w:rsidP="0022745E">
            <w:pPr>
              <w:spacing w:line="240" w:lineRule="auto"/>
              <w:rPr>
                <w:rFonts w:cs="Arial"/>
                <w:szCs w:val="20"/>
              </w:rPr>
            </w:pPr>
            <w:r w:rsidRPr="007B4C21">
              <w:rPr>
                <w:rFonts w:cs="Arial"/>
                <w:szCs w:val="20"/>
              </w:rPr>
              <w:t>Pase de Pago</w:t>
            </w:r>
          </w:p>
        </w:tc>
      </w:tr>
      <w:tr w:rsidR="00F74201" w:rsidRPr="007078EE" w:rsidTr="00411FC1">
        <w:trPr>
          <w:trHeight w:val="567"/>
        </w:trPr>
        <w:tc>
          <w:tcPr>
            <w:tcW w:w="0" w:type="auto"/>
            <w:tcBorders>
              <w:top w:val="single" w:sz="4" w:space="0" w:color="auto"/>
              <w:left w:val="single" w:sz="4" w:space="0" w:color="auto"/>
              <w:bottom w:val="single" w:sz="4" w:space="0" w:color="auto"/>
              <w:right w:val="single" w:sz="4" w:space="0" w:color="auto"/>
            </w:tcBorders>
            <w:shd w:val="clear" w:color="auto" w:fill="auto"/>
          </w:tcPr>
          <w:p w:rsidR="00F74201" w:rsidRPr="007B4C21" w:rsidRDefault="00F74201" w:rsidP="0022745E">
            <w:pPr>
              <w:jc w:val="center"/>
              <w:rPr>
                <w:rFonts w:cs="Arial"/>
                <w:szCs w:val="20"/>
              </w:rPr>
            </w:pPr>
            <w:r w:rsidRPr="007B4C21">
              <w:rPr>
                <w:rFonts w:cs="Arial"/>
                <w:szCs w:val="20"/>
              </w:rPr>
              <w:t>4</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F74201" w:rsidRPr="007B4C21" w:rsidRDefault="00F74201" w:rsidP="0022745E">
            <w:pPr>
              <w:spacing w:line="240" w:lineRule="auto"/>
              <w:jc w:val="left"/>
              <w:rPr>
                <w:rFonts w:cs="Arial"/>
                <w:szCs w:val="20"/>
              </w:rPr>
            </w:pPr>
            <w:r w:rsidRPr="007B4C21">
              <w:rPr>
                <w:rFonts w:cs="Arial"/>
                <w:szCs w:val="20"/>
              </w:rPr>
              <w:t>Personal de Dep</w:t>
            </w:r>
            <w:r>
              <w:rPr>
                <w:rFonts w:cs="Arial"/>
                <w:szCs w:val="20"/>
              </w:rPr>
              <w:t>artamento de Atención y Servicio al Publico</w:t>
            </w:r>
          </w:p>
        </w:tc>
        <w:tc>
          <w:tcPr>
            <w:tcW w:w="1905" w:type="dxa"/>
            <w:gridSpan w:val="2"/>
            <w:tcBorders>
              <w:top w:val="single" w:sz="4" w:space="0" w:color="auto"/>
              <w:left w:val="single" w:sz="4" w:space="0" w:color="auto"/>
              <w:bottom w:val="single" w:sz="4" w:space="0" w:color="auto"/>
              <w:right w:val="single" w:sz="4" w:space="0" w:color="auto"/>
            </w:tcBorders>
            <w:shd w:val="clear" w:color="auto" w:fill="auto"/>
          </w:tcPr>
          <w:p w:rsidR="00F74201" w:rsidRPr="007B4C21" w:rsidRDefault="00F74201" w:rsidP="0022745E">
            <w:pPr>
              <w:spacing w:line="240" w:lineRule="auto"/>
              <w:rPr>
                <w:rFonts w:cs="Arial"/>
                <w:szCs w:val="20"/>
              </w:rPr>
            </w:pPr>
            <w:r w:rsidRPr="007B4C21">
              <w:rPr>
                <w:rFonts w:cs="Arial"/>
                <w:szCs w:val="20"/>
              </w:rPr>
              <w:t>Pasa a firma de Autorización del Coordinador de Panteones.</w:t>
            </w:r>
          </w:p>
        </w:tc>
        <w:tc>
          <w:tcPr>
            <w:tcW w:w="3941" w:type="dxa"/>
            <w:tcBorders>
              <w:top w:val="single" w:sz="4" w:space="0" w:color="auto"/>
              <w:left w:val="single" w:sz="4" w:space="0" w:color="auto"/>
              <w:bottom w:val="single" w:sz="4" w:space="0" w:color="auto"/>
              <w:right w:val="single" w:sz="4" w:space="0" w:color="auto"/>
            </w:tcBorders>
            <w:shd w:val="clear" w:color="auto" w:fill="auto"/>
          </w:tcPr>
          <w:p w:rsidR="00F74201" w:rsidRPr="007B4C21" w:rsidRDefault="00F74201" w:rsidP="0022745E">
            <w:pPr>
              <w:spacing w:line="240" w:lineRule="auto"/>
              <w:rPr>
                <w:rFonts w:cs="Arial"/>
                <w:szCs w:val="20"/>
              </w:rPr>
            </w:pPr>
            <w:r w:rsidRPr="007B4C21">
              <w:rPr>
                <w:rFonts w:cs="Arial"/>
                <w:szCs w:val="20"/>
              </w:rPr>
              <w:t>Formato de Autorización de Remodelación o Construcción.</w:t>
            </w:r>
          </w:p>
        </w:tc>
      </w:tr>
      <w:tr w:rsidR="00F74201" w:rsidRPr="007078EE" w:rsidTr="00411FC1">
        <w:trPr>
          <w:trHeight w:val="567"/>
        </w:trPr>
        <w:tc>
          <w:tcPr>
            <w:tcW w:w="0" w:type="auto"/>
            <w:shd w:val="clear" w:color="auto" w:fill="auto"/>
          </w:tcPr>
          <w:p w:rsidR="00F74201" w:rsidRPr="007B4C21" w:rsidRDefault="00F74201" w:rsidP="0022745E">
            <w:pPr>
              <w:jc w:val="center"/>
              <w:rPr>
                <w:rFonts w:cs="Arial"/>
                <w:szCs w:val="20"/>
              </w:rPr>
            </w:pPr>
            <w:r w:rsidRPr="007B4C21">
              <w:rPr>
                <w:rFonts w:cs="Arial"/>
                <w:szCs w:val="20"/>
              </w:rPr>
              <w:t>5</w:t>
            </w:r>
          </w:p>
        </w:tc>
        <w:tc>
          <w:tcPr>
            <w:tcW w:w="2537" w:type="dxa"/>
            <w:shd w:val="clear" w:color="auto" w:fill="auto"/>
          </w:tcPr>
          <w:p w:rsidR="00F74201" w:rsidRPr="007B4C21" w:rsidRDefault="00F74201" w:rsidP="0022745E">
            <w:pPr>
              <w:spacing w:line="240" w:lineRule="auto"/>
              <w:jc w:val="left"/>
              <w:rPr>
                <w:rFonts w:cs="Arial"/>
                <w:szCs w:val="20"/>
              </w:rPr>
            </w:pPr>
            <w:r w:rsidRPr="007B4C21">
              <w:rPr>
                <w:rFonts w:cs="Arial"/>
                <w:szCs w:val="20"/>
              </w:rPr>
              <w:t>Personal de Dep</w:t>
            </w:r>
            <w:r>
              <w:rPr>
                <w:rFonts w:cs="Arial"/>
                <w:szCs w:val="20"/>
              </w:rPr>
              <w:t>artamento de Atención y Servicio al Publico</w:t>
            </w:r>
          </w:p>
        </w:tc>
        <w:tc>
          <w:tcPr>
            <w:tcW w:w="1905" w:type="dxa"/>
            <w:gridSpan w:val="2"/>
            <w:shd w:val="clear" w:color="auto" w:fill="auto"/>
          </w:tcPr>
          <w:p w:rsidR="00F74201" w:rsidRPr="007B4C21" w:rsidRDefault="00F74201" w:rsidP="0022745E">
            <w:pPr>
              <w:spacing w:line="240" w:lineRule="auto"/>
              <w:rPr>
                <w:rFonts w:cs="Arial"/>
                <w:szCs w:val="20"/>
              </w:rPr>
            </w:pPr>
            <w:r w:rsidRPr="007B4C21">
              <w:rPr>
                <w:rFonts w:cs="Arial"/>
                <w:szCs w:val="20"/>
              </w:rPr>
              <w:t>Archivar e integrar en el expediente de Servicios de Autorización de Remodelación o Construcción.</w:t>
            </w:r>
          </w:p>
        </w:tc>
        <w:tc>
          <w:tcPr>
            <w:tcW w:w="3941" w:type="dxa"/>
            <w:shd w:val="clear" w:color="auto" w:fill="auto"/>
          </w:tcPr>
          <w:p w:rsidR="00F74201" w:rsidRPr="007B4C21" w:rsidRDefault="00F74201" w:rsidP="0022745E">
            <w:pPr>
              <w:spacing w:line="240" w:lineRule="auto"/>
              <w:rPr>
                <w:rFonts w:cs="Arial"/>
                <w:szCs w:val="20"/>
              </w:rPr>
            </w:pPr>
            <w:r w:rsidRPr="007B4C21">
              <w:rPr>
                <w:rFonts w:cs="Arial"/>
                <w:szCs w:val="20"/>
              </w:rPr>
              <w:t>Titulo Original y Copia</w:t>
            </w:r>
          </w:p>
          <w:p w:rsidR="00F74201" w:rsidRPr="007B4C21" w:rsidRDefault="00F74201" w:rsidP="0022745E">
            <w:pPr>
              <w:spacing w:line="240" w:lineRule="auto"/>
              <w:rPr>
                <w:rFonts w:cs="Arial"/>
                <w:szCs w:val="20"/>
              </w:rPr>
            </w:pPr>
            <w:r w:rsidRPr="007B4C21">
              <w:rPr>
                <w:rFonts w:cs="Arial"/>
                <w:szCs w:val="20"/>
              </w:rPr>
              <w:t>Diseño del trabajo a realizar</w:t>
            </w:r>
          </w:p>
          <w:p w:rsidR="00F74201" w:rsidRPr="007B4C21" w:rsidRDefault="00F74201" w:rsidP="0022745E">
            <w:pPr>
              <w:spacing w:line="240" w:lineRule="auto"/>
              <w:rPr>
                <w:rFonts w:cs="Arial"/>
                <w:szCs w:val="20"/>
              </w:rPr>
            </w:pPr>
            <w:r w:rsidRPr="007B4C21">
              <w:rPr>
                <w:rFonts w:cs="Arial"/>
                <w:szCs w:val="20"/>
              </w:rPr>
              <w:t>Identificación Oficial del Titular o de quien gestiona el permiso.</w:t>
            </w:r>
          </w:p>
          <w:p w:rsidR="00F74201" w:rsidRPr="007B4C21" w:rsidRDefault="00F74201" w:rsidP="0022745E">
            <w:pPr>
              <w:spacing w:line="240" w:lineRule="auto"/>
              <w:rPr>
                <w:rFonts w:cs="Arial"/>
                <w:szCs w:val="20"/>
              </w:rPr>
            </w:pPr>
            <w:r w:rsidRPr="007B4C21">
              <w:rPr>
                <w:rFonts w:cs="Arial"/>
                <w:szCs w:val="20"/>
              </w:rPr>
              <w:t>Identificación de quien realizara el trabajo</w:t>
            </w:r>
          </w:p>
          <w:p w:rsidR="00F74201" w:rsidRPr="007B4C21" w:rsidRDefault="00F74201" w:rsidP="0022745E">
            <w:pPr>
              <w:spacing w:line="240" w:lineRule="auto"/>
              <w:rPr>
                <w:rFonts w:cs="Arial"/>
                <w:szCs w:val="20"/>
              </w:rPr>
            </w:pPr>
            <w:r w:rsidRPr="007B4C21">
              <w:rPr>
                <w:rFonts w:cs="Arial"/>
                <w:szCs w:val="20"/>
              </w:rPr>
              <w:t>Relación de Material y Herramientas q introducirán al Panteón.</w:t>
            </w:r>
          </w:p>
          <w:p w:rsidR="00F74201" w:rsidRPr="007B4C21" w:rsidRDefault="00F74201" w:rsidP="0022745E">
            <w:pPr>
              <w:spacing w:line="240" w:lineRule="auto"/>
              <w:jc w:val="left"/>
              <w:rPr>
                <w:rFonts w:cs="Arial"/>
                <w:szCs w:val="20"/>
              </w:rPr>
            </w:pPr>
            <w:r w:rsidRPr="007B4C21">
              <w:rPr>
                <w:rFonts w:cs="Arial"/>
                <w:szCs w:val="20"/>
              </w:rPr>
              <w:t>Comprobante de Domicilio</w:t>
            </w:r>
          </w:p>
          <w:p w:rsidR="00F74201" w:rsidRPr="007B4C21" w:rsidRDefault="00F74201" w:rsidP="0022745E">
            <w:pPr>
              <w:spacing w:line="240" w:lineRule="auto"/>
              <w:jc w:val="left"/>
              <w:rPr>
                <w:rFonts w:cs="Arial"/>
                <w:szCs w:val="20"/>
              </w:rPr>
            </w:pPr>
            <w:r w:rsidRPr="007B4C21">
              <w:rPr>
                <w:rFonts w:cs="Arial"/>
                <w:szCs w:val="20"/>
              </w:rPr>
              <w:t>Pase de Pago</w:t>
            </w:r>
          </w:p>
          <w:p w:rsidR="00F74201" w:rsidRPr="007B4C21" w:rsidRDefault="00F74201" w:rsidP="0022745E">
            <w:pPr>
              <w:spacing w:line="240" w:lineRule="auto"/>
              <w:jc w:val="left"/>
              <w:rPr>
                <w:rFonts w:cs="Arial"/>
                <w:szCs w:val="20"/>
              </w:rPr>
            </w:pPr>
            <w:r w:rsidRPr="007B4C21">
              <w:rPr>
                <w:rFonts w:cs="Arial"/>
                <w:szCs w:val="20"/>
              </w:rPr>
              <w:t>Formato de Autorización de Remodelación o Construcción.</w:t>
            </w:r>
          </w:p>
        </w:tc>
      </w:tr>
      <w:tr w:rsidR="00F74201" w:rsidRPr="007078EE" w:rsidTr="00411FC1">
        <w:trPr>
          <w:trHeight w:val="567"/>
        </w:trPr>
        <w:tc>
          <w:tcPr>
            <w:tcW w:w="0" w:type="auto"/>
            <w:shd w:val="clear" w:color="auto" w:fill="auto"/>
          </w:tcPr>
          <w:p w:rsidR="00F74201" w:rsidRPr="007B4C21" w:rsidRDefault="00F74201" w:rsidP="0022745E">
            <w:pPr>
              <w:jc w:val="center"/>
              <w:rPr>
                <w:rFonts w:cs="Arial"/>
                <w:szCs w:val="20"/>
              </w:rPr>
            </w:pPr>
            <w:r w:rsidRPr="007B4C21">
              <w:rPr>
                <w:rFonts w:cs="Arial"/>
                <w:szCs w:val="20"/>
              </w:rPr>
              <w:t>6</w:t>
            </w:r>
          </w:p>
        </w:tc>
        <w:tc>
          <w:tcPr>
            <w:tcW w:w="2537" w:type="dxa"/>
            <w:shd w:val="clear" w:color="auto" w:fill="auto"/>
          </w:tcPr>
          <w:p w:rsidR="00F74201" w:rsidRPr="007B4C21" w:rsidRDefault="00F74201" w:rsidP="0022745E">
            <w:pPr>
              <w:spacing w:line="240" w:lineRule="auto"/>
              <w:rPr>
                <w:rFonts w:cs="Arial"/>
                <w:szCs w:val="20"/>
              </w:rPr>
            </w:pPr>
          </w:p>
        </w:tc>
        <w:tc>
          <w:tcPr>
            <w:tcW w:w="1905" w:type="dxa"/>
            <w:gridSpan w:val="2"/>
            <w:shd w:val="clear" w:color="auto" w:fill="auto"/>
            <w:vAlign w:val="center"/>
          </w:tcPr>
          <w:p w:rsidR="00F74201" w:rsidRPr="007B4C21" w:rsidRDefault="00F74201" w:rsidP="0022745E">
            <w:pPr>
              <w:spacing w:line="240" w:lineRule="auto"/>
              <w:jc w:val="center"/>
              <w:rPr>
                <w:rFonts w:cs="Arial"/>
                <w:szCs w:val="20"/>
              </w:rPr>
            </w:pPr>
            <w:r w:rsidRPr="007B4C21">
              <w:rPr>
                <w:rFonts w:cs="Arial"/>
                <w:b/>
                <w:szCs w:val="20"/>
              </w:rPr>
              <w:t>TERMINA PROCEDIMIENTO</w:t>
            </w:r>
          </w:p>
        </w:tc>
        <w:tc>
          <w:tcPr>
            <w:tcW w:w="3941" w:type="dxa"/>
            <w:shd w:val="clear" w:color="auto" w:fill="auto"/>
          </w:tcPr>
          <w:p w:rsidR="00F74201" w:rsidRPr="007B4C21" w:rsidRDefault="00F74201" w:rsidP="0022745E">
            <w:pPr>
              <w:spacing w:line="240" w:lineRule="auto"/>
              <w:rPr>
                <w:rFonts w:cs="Arial"/>
                <w:szCs w:val="20"/>
              </w:rPr>
            </w:pPr>
          </w:p>
        </w:tc>
      </w:tr>
    </w:tbl>
    <w:p w:rsidR="00F74201" w:rsidRPr="007078EE" w:rsidRDefault="00F74201" w:rsidP="00F74201">
      <w:pPr>
        <w:spacing w:line="276" w:lineRule="auto"/>
        <w:jc w:val="left"/>
        <w:rPr>
          <w:rFonts w:eastAsia="Calibri" w:cs="Arial"/>
          <w:b/>
          <w:sz w:val="28"/>
          <w:szCs w:val="28"/>
          <w:lang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center"/>
        <w:rPr>
          <w:rFonts w:eastAsia="Calibri" w:cs="Arial"/>
          <w:b/>
          <w:sz w:val="28"/>
          <w:szCs w:val="28"/>
          <w:lang w:val="es-MX" w:eastAsia="en-US"/>
        </w:rPr>
      </w:pPr>
    </w:p>
    <w:p w:rsidR="00F74201" w:rsidRPr="007078EE" w:rsidRDefault="00F74201" w:rsidP="00F74201">
      <w:pPr>
        <w:spacing w:after="532"/>
        <w:jc w:val="center"/>
        <w:rPr>
          <w:rFonts w:cs="Arial"/>
          <w:b/>
          <w:sz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268"/>
        <w:gridCol w:w="567"/>
        <w:gridCol w:w="1701"/>
        <w:gridCol w:w="2835"/>
      </w:tblGrid>
      <w:tr w:rsidR="00F74201" w:rsidRPr="007078EE" w:rsidTr="0022745E">
        <w:trPr>
          <w:trHeight w:val="567"/>
        </w:trPr>
        <w:tc>
          <w:tcPr>
            <w:tcW w:w="4962" w:type="dxa"/>
            <w:gridSpan w:val="3"/>
            <w:shd w:val="clear" w:color="auto" w:fill="FFC000"/>
          </w:tcPr>
          <w:p w:rsidR="00F74201" w:rsidRPr="007B4C21" w:rsidRDefault="00F74201" w:rsidP="0022745E">
            <w:pPr>
              <w:spacing w:line="240" w:lineRule="auto"/>
              <w:jc w:val="left"/>
              <w:rPr>
                <w:rFonts w:cs="Arial"/>
                <w:b/>
                <w:szCs w:val="20"/>
              </w:rPr>
            </w:pPr>
            <w:r w:rsidRPr="007B4C21">
              <w:rPr>
                <w:rFonts w:cs="Arial"/>
                <w:b/>
                <w:szCs w:val="20"/>
              </w:rPr>
              <w:lastRenderedPageBreak/>
              <w:t xml:space="preserve">UNIDAD ADMINISTRATIVA: </w:t>
            </w:r>
          </w:p>
          <w:p w:rsidR="00F74201" w:rsidRPr="007B4C21" w:rsidRDefault="00F74201" w:rsidP="0022745E">
            <w:pPr>
              <w:spacing w:line="240" w:lineRule="auto"/>
              <w:jc w:val="left"/>
              <w:rPr>
                <w:rFonts w:cs="Arial"/>
                <w:szCs w:val="20"/>
              </w:rPr>
            </w:pPr>
            <w:r w:rsidRPr="007B4C21">
              <w:rPr>
                <w:rFonts w:cs="Arial"/>
                <w:szCs w:val="20"/>
              </w:rPr>
              <w:t>Coordinación de Panteones</w:t>
            </w:r>
          </w:p>
        </w:tc>
        <w:tc>
          <w:tcPr>
            <w:tcW w:w="4536" w:type="dxa"/>
            <w:gridSpan w:val="2"/>
            <w:shd w:val="clear" w:color="auto" w:fill="FFC000"/>
          </w:tcPr>
          <w:p w:rsidR="00F74201" w:rsidRPr="00201F1E" w:rsidRDefault="00F74201" w:rsidP="0022745E">
            <w:pPr>
              <w:spacing w:line="240" w:lineRule="auto"/>
              <w:jc w:val="left"/>
              <w:rPr>
                <w:rFonts w:cs="Arial"/>
                <w:b/>
                <w:szCs w:val="20"/>
              </w:rPr>
            </w:pPr>
            <w:r w:rsidRPr="00201F1E">
              <w:rPr>
                <w:rFonts w:cs="Arial"/>
                <w:b/>
                <w:szCs w:val="20"/>
              </w:rPr>
              <w:t>UNIDAD RESPONSABLE:</w:t>
            </w:r>
          </w:p>
          <w:p w:rsidR="00F74201" w:rsidRPr="007078EE" w:rsidRDefault="00F74201" w:rsidP="0022745E">
            <w:pPr>
              <w:spacing w:line="240" w:lineRule="auto"/>
              <w:jc w:val="left"/>
              <w:rPr>
                <w:rFonts w:cs="Arial"/>
                <w:sz w:val="14"/>
                <w:szCs w:val="14"/>
              </w:rPr>
            </w:pPr>
            <w:r w:rsidRPr="00201F1E">
              <w:rPr>
                <w:rFonts w:cs="Arial"/>
                <w:szCs w:val="20"/>
              </w:rPr>
              <w:t>Departamento de Atención y Servicio al Publico</w:t>
            </w:r>
          </w:p>
        </w:tc>
      </w:tr>
      <w:tr w:rsidR="00F74201" w:rsidRPr="007078EE" w:rsidTr="0022745E">
        <w:trPr>
          <w:trHeight w:val="567"/>
        </w:trPr>
        <w:tc>
          <w:tcPr>
            <w:tcW w:w="9498" w:type="dxa"/>
            <w:gridSpan w:val="5"/>
            <w:tcBorders>
              <w:bottom w:val="single" w:sz="4" w:space="0" w:color="auto"/>
            </w:tcBorders>
            <w:shd w:val="clear" w:color="auto" w:fill="FFC000"/>
          </w:tcPr>
          <w:p w:rsidR="00F74201" w:rsidRPr="007B4C21" w:rsidRDefault="00F74201" w:rsidP="0022745E">
            <w:pPr>
              <w:spacing w:line="240" w:lineRule="auto"/>
              <w:jc w:val="left"/>
              <w:rPr>
                <w:rFonts w:cs="Arial"/>
                <w:b/>
                <w:szCs w:val="20"/>
              </w:rPr>
            </w:pPr>
            <w:r w:rsidRPr="007B4C21">
              <w:rPr>
                <w:rFonts w:cs="Arial"/>
                <w:b/>
                <w:szCs w:val="20"/>
              </w:rPr>
              <w:t>NOMBRE DEL PROCEDIMIENTO:</w:t>
            </w:r>
          </w:p>
          <w:p w:rsidR="00F74201" w:rsidRPr="007B4C21" w:rsidRDefault="00F74201" w:rsidP="0022745E">
            <w:pPr>
              <w:spacing w:line="240" w:lineRule="auto"/>
              <w:jc w:val="left"/>
              <w:rPr>
                <w:rFonts w:cs="Arial"/>
                <w:szCs w:val="20"/>
              </w:rPr>
            </w:pPr>
            <w:r w:rsidRPr="007B4C21">
              <w:rPr>
                <w:rFonts w:cs="Arial"/>
                <w:szCs w:val="20"/>
              </w:rPr>
              <w:t>Autorización de permisos para la construcción y remodelación de capillas, monumentos y guarda restos.</w:t>
            </w:r>
          </w:p>
          <w:p w:rsidR="00F74201" w:rsidRPr="007B4C21" w:rsidRDefault="00F74201" w:rsidP="0022745E">
            <w:pPr>
              <w:spacing w:line="240" w:lineRule="auto"/>
              <w:jc w:val="left"/>
              <w:rPr>
                <w:rFonts w:cs="Arial"/>
                <w:szCs w:val="20"/>
              </w:rPr>
            </w:pPr>
          </w:p>
        </w:tc>
      </w:tr>
      <w:tr w:rsidR="00F74201" w:rsidRPr="007078EE" w:rsidTr="0022745E">
        <w:trPr>
          <w:trHeight w:val="900"/>
        </w:trPr>
        <w:tc>
          <w:tcPr>
            <w:tcW w:w="2127" w:type="dxa"/>
            <w:shd w:val="clear" w:color="auto" w:fill="FFC000"/>
          </w:tcPr>
          <w:p w:rsidR="00F74201" w:rsidRPr="007B4C21" w:rsidRDefault="00F74201" w:rsidP="0022745E">
            <w:pPr>
              <w:spacing w:line="240" w:lineRule="auto"/>
              <w:jc w:val="center"/>
              <w:rPr>
                <w:rFonts w:cs="Arial"/>
                <w:b/>
                <w:szCs w:val="20"/>
              </w:rPr>
            </w:pPr>
            <w:r w:rsidRPr="007B4C21">
              <w:rPr>
                <w:rFonts w:cs="Arial"/>
                <w:szCs w:val="20"/>
              </w:rPr>
              <w:br w:type="page"/>
            </w:r>
            <w:r w:rsidRPr="007B4C21">
              <w:rPr>
                <w:rFonts w:cs="Arial"/>
                <w:b/>
                <w:szCs w:val="20"/>
              </w:rPr>
              <w:t>CIUDADANO</w:t>
            </w:r>
          </w:p>
        </w:tc>
        <w:tc>
          <w:tcPr>
            <w:tcW w:w="2268" w:type="dxa"/>
            <w:shd w:val="clear" w:color="auto" w:fill="FFC000"/>
          </w:tcPr>
          <w:p w:rsidR="00F74201" w:rsidRPr="007B4C21" w:rsidRDefault="00F74201" w:rsidP="0022745E">
            <w:pPr>
              <w:spacing w:line="240" w:lineRule="auto"/>
              <w:jc w:val="center"/>
              <w:rPr>
                <w:rFonts w:cs="Arial"/>
                <w:b/>
                <w:szCs w:val="20"/>
              </w:rPr>
            </w:pPr>
            <w:r w:rsidRPr="007B4C21">
              <w:rPr>
                <w:rFonts w:cs="Arial"/>
                <w:b/>
                <w:szCs w:val="20"/>
              </w:rPr>
              <w:t>COORDINADOR DE PANTEONES</w:t>
            </w:r>
          </w:p>
        </w:tc>
        <w:tc>
          <w:tcPr>
            <w:tcW w:w="2268" w:type="dxa"/>
            <w:gridSpan w:val="2"/>
            <w:shd w:val="clear" w:color="auto" w:fill="FFC000"/>
          </w:tcPr>
          <w:p w:rsidR="00F74201" w:rsidRPr="007B4C21" w:rsidRDefault="00F74201" w:rsidP="0022745E">
            <w:pPr>
              <w:spacing w:line="240" w:lineRule="auto"/>
              <w:jc w:val="center"/>
              <w:rPr>
                <w:rFonts w:cs="Arial"/>
                <w:b/>
                <w:szCs w:val="20"/>
              </w:rPr>
            </w:pPr>
            <w:r w:rsidRPr="007B4C21">
              <w:rPr>
                <w:rFonts w:cs="Arial"/>
                <w:b/>
                <w:szCs w:val="20"/>
              </w:rPr>
              <w:t xml:space="preserve">DEPARTAMENTO DE </w:t>
            </w:r>
            <w:r w:rsidR="00814505" w:rsidRPr="007B4C21">
              <w:rPr>
                <w:rFonts w:cs="Arial"/>
                <w:b/>
                <w:szCs w:val="20"/>
              </w:rPr>
              <w:t>ATENCIÓN</w:t>
            </w:r>
            <w:r w:rsidRPr="007B4C21">
              <w:rPr>
                <w:rFonts w:cs="Arial"/>
                <w:b/>
                <w:szCs w:val="20"/>
              </w:rPr>
              <w:t xml:space="preserve"> Y SERVICIO AL PUBLICO</w:t>
            </w:r>
          </w:p>
        </w:tc>
        <w:tc>
          <w:tcPr>
            <w:tcW w:w="2835" w:type="dxa"/>
            <w:shd w:val="clear" w:color="auto" w:fill="FFC000"/>
          </w:tcPr>
          <w:p w:rsidR="00F74201" w:rsidRPr="007B4C21" w:rsidRDefault="00814505" w:rsidP="0022745E">
            <w:pPr>
              <w:spacing w:line="240" w:lineRule="auto"/>
              <w:jc w:val="center"/>
              <w:rPr>
                <w:rFonts w:cs="Arial"/>
                <w:b/>
                <w:szCs w:val="20"/>
              </w:rPr>
            </w:pPr>
            <w:r w:rsidRPr="007B4C21">
              <w:rPr>
                <w:rFonts w:cs="Arial"/>
                <w:b/>
                <w:szCs w:val="20"/>
              </w:rPr>
              <w:t>DIRECCIÓN</w:t>
            </w:r>
            <w:r w:rsidR="00F74201" w:rsidRPr="007B4C21">
              <w:rPr>
                <w:rFonts w:cs="Arial"/>
                <w:b/>
                <w:szCs w:val="20"/>
              </w:rPr>
              <w:t xml:space="preserve"> DE FINANZAS</w:t>
            </w:r>
          </w:p>
        </w:tc>
      </w:tr>
      <w:tr w:rsidR="00F74201" w:rsidRPr="007078EE" w:rsidTr="0022745E">
        <w:trPr>
          <w:trHeight w:val="7656"/>
        </w:trPr>
        <w:tc>
          <w:tcPr>
            <w:tcW w:w="2127" w:type="dxa"/>
            <w:shd w:val="clear" w:color="auto" w:fill="auto"/>
          </w:tcPr>
          <w:p w:rsidR="00F74201" w:rsidRDefault="00F74201" w:rsidP="0022745E">
            <w:pPr>
              <w:jc w:val="center"/>
              <w:rPr>
                <w:b/>
                <w:szCs w:val="20"/>
                <w:lang w:val="es-MX"/>
              </w:rPr>
            </w:pPr>
            <w:r>
              <w:rPr>
                <w:b/>
                <w:noProof/>
                <w:szCs w:val="20"/>
                <w:lang w:val="es-MX" w:eastAsia="es-MX"/>
              </w:rPr>
              <mc:AlternateContent>
                <mc:Choice Requires="wpg">
                  <w:drawing>
                    <wp:anchor distT="0" distB="0" distL="114300" distR="114300" simplePos="0" relativeHeight="252751872" behindDoc="0" locked="0" layoutInCell="1" allowOverlap="1" wp14:anchorId="2C86A0FE" wp14:editId="43DB0AF0">
                      <wp:simplePos x="0" y="0"/>
                      <wp:positionH relativeFrom="column">
                        <wp:posOffset>60960</wp:posOffset>
                      </wp:positionH>
                      <wp:positionV relativeFrom="paragraph">
                        <wp:posOffset>81915</wp:posOffset>
                      </wp:positionV>
                      <wp:extent cx="5753100" cy="4572000"/>
                      <wp:effectExtent l="76200" t="0" r="19050" b="19050"/>
                      <wp:wrapNone/>
                      <wp:docPr id="1073" name="341 Grupo"/>
                      <wp:cNvGraphicFramePr/>
                      <a:graphic xmlns:a="http://schemas.openxmlformats.org/drawingml/2006/main">
                        <a:graphicData uri="http://schemas.microsoft.com/office/word/2010/wordprocessingGroup">
                          <wpg:wgp>
                            <wpg:cNvGrpSpPr/>
                            <wpg:grpSpPr>
                              <a:xfrm>
                                <a:off x="0" y="0"/>
                                <a:ext cx="5753100" cy="4572000"/>
                                <a:chOff x="0" y="0"/>
                                <a:chExt cx="5753100" cy="4572000"/>
                              </a:xfrm>
                            </wpg:grpSpPr>
                            <wps:wsp>
                              <wps:cNvPr id="1074" name="AutoShape 42"/>
                              <wps:cNvSpPr>
                                <a:spLocks noChangeArrowheads="1"/>
                              </wps:cNvSpPr>
                              <wps:spPr bwMode="auto">
                                <a:xfrm>
                                  <a:off x="4381500" y="850900"/>
                                  <a:ext cx="1371600" cy="674370"/>
                                </a:xfrm>
                                <a:prstGeom prst="flowChartDocument">
                                  <a:avLst/>
                                </a:prstGeom>
                                <a:solidFill>
                                  <a:srgbClr val="FFFFFF"/>
                                </a:solidFill>
                                <a:ln w="19050">
                                  <a:solidFill>
                                    <a:schemeClr val="tx1"/>
                                  </a:solidFill>
                                  <a:miter lim="800000"/>
                                  <a:headEnd/>
                                  <a:tailEnd/>
                                </a:ln>
                              </wps:spPr>
                              <wps:txbx>
                                <w:txbxContent>
                                  <w:p w:rsidR="009A74F5" w:rsidRPr="007B4C21" w:rsidRDefault="009A74F5" w:rsidP="00F74201">
                                    <w:pPr>
                                      <w:spacing w:line="240" w:lineRule="auto"/>
                                      <w:rPr>
                                        <w:szCs w:val="20"/>
                                        <w:lang w:val="es-MX"/>
                                      </w:rPr>
                                    </w:pPr>
                                    <w:r w:rsidRPr="007B4C21">
                                      <w:rPr>
                                        <w:szCs w:val="20"/>
                                        <w:lang w:val="es-MX"/>
                                      </w:rPr>
                                      <w:t xml:space="preserve">Entrega comprobante de pago </w:t>
                                    </w:r>
                                  </w:p>
                                </w:txbxContent>
                              </wps:txbx>
                              <wps:bodyPr rot="0" vert="horz" wrap="square" lIns="91440" tIns="45720" rIns="91440" bIns="45720" anchor="t" anchorCtr="0" upright="1">
                                <a:noAutofit/>
                              </wps:bodyPr>
                            </wps:wsp>
                            <wps:wsp>
                              <wps:cNvPr id="1075" name="AutoShape 45"/>
                              <wps:cNvSpPr>
                                <a:spLocks noChangeArrowheads="1"/>
                              </wps:cNvSpPr>
                              <wps:spPr bwMode="auto">
                                <a:xfrm>
                                  <a:off x="2730500" y="2933700"/>
                                  <a:ext cx="1339215" cy="1026160"/>
                                </a:xfrm>
                                <a:prstGeom prst="flowChartMerge">
                                  <a:avLst/>
                                </a:prstGeom>
                                <a:solidFill>
                                  <a:srgbClr val="FFFFFF"/>
                                </a:solidFill>
                                <a:ln w="19050">
                                  <a:solidFill>
                                    <a:schemeClr val="tx1"/>
                                  </a:solidFill>
                                  <a:miter lim="800000"/>
                                  <a:headEnd/>
                                  <a:tailEnd/>
                                </a:ln>
                              </wps:spPr>
                              <wps:txbx>
                                <w:txbxContent>
                                  <w:p w:rsidR="009A74F5" w:rsidRPr="007B4C21" w:rsidRDefault="009A74F5" w:rsidP="00F74201">
                                    <w:pPr>
                                      <w:spacing w:line="240" w:lineRule="auto"/>
                                      <w:rPr>
                                        <w:szCs w:val="20"/>
                                        <w:lang w:val="es-MX"/>
                                      </w:rPr>
                                    </w:pPr>
                                  </w:p>
                                </w:txbxContent>
                              </wps:txbx>
                              <wps:bodyPr rot="0" vert="horz" wrap="square" lIns="91440" tIns="45720" rIns="91440" bIns="45720" anchor="t" anchorCtr="0" upright="1">
                                <a:noAutofit/>
                              </wps:bodyPr>
                            </wps:wsp>
                            <wps:wsp>
                              <wps:cNvPr id="1076" name="AutoShape 47"/>
                              <wps:cNvCnPr>
                                <a:cxnSpLocks noChangeShapeType="1"/>
                              </wps:cNvCnPr>
                              <wps:spPr bwMode="auto">
                                <a:xfrm>
                                  <a:off x="3409950" y="3962400"/>
                                  <a:ext cx="0" cy="220254"/>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77" name="AutoShape 27"/>
                              <wps:cNvCnPr>
                                <a:cxnSpLocks noChangeShapeType="1"/>
                              </wps:cNvCnPr>
                              <wps:spPr bwMode="auto">
                                <a:xfrm>
                                  <a:off x="5118100" y="596900"/>
                                  <a:ext cx="0" cy="23368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78" name="256 Cuadro de texto"/>
                              <wps:cNvSpPr txBox="1"/>
                              <wps:spPr>
                                <a:xfrm>
                                  <a:off x="2914650" y="2908300"/>
                                  <a:ext cx="1017270" cy="736600"/>
                                </a:xfrm>
                                <a:prstGeom prst="rect">
                                  <a:avLst/>
                                </a:prstGeom>
                                <a:noFill/>
                                <a:ln w="6350">
                                  <a:noFill/>
                                </a:ln>
                                <a:effectLst/>
                              </wps:spPr>
                              <wps:txbx>
                                <w:txbxContent>
                                  <w:p w:rsidR="009A74F5" w:rsidRPr="00B900B0" w:rsidRDefault="009A74F5" w:rsidP="00F74201">
                                    <w:pPr>
                                      <w:spacing w:line="240" w:lineRule="auto"/>
                                      <w:rPr>
                                        <w:sz w:val="14"/>
                                        <w:szCs w:val="14"/>
                                      </w:rPr>
                                    </w:pPr>
                                    <w:r w:rsidRPr="00B900B0">
                                      <w:rPr>
                                        <w:sz w:val="14"/>
                                        <w:szCs w:val="14"/>
                                        <w:lang w:val="es-MX"/>
                                      </w:rPr>
                                      <w:t>Archiva e integra los documentos al expediente que  corresponde.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9" name="340 Grupo"/>
                              <wpg:cNvGrpSpPr/>
                              <wpg:grpSpPr>
                                <a:xfrm>
                                  <a:off x="0" y="0"/>
                                  <a:ext cx="5345430" cy="4572000"/>
                                  <a:chOff x="0" y="0"/>
                                  <a:chExt cx="5345430" cy="4572000"/>
                                </a:xfrm>
                              </wpg:grpSpPr>
                              <wpg:grpSp>
                                <wpg:cNvPr id="1080" name="339 Grupo"/>
                                <wpg:cNvGrpSpPr/>
                                <wpg:grpSpPr>
                                  <a:xfrm>
                                    <a:off x="4819650" y="139700"/>
                                    <a:ext cx="525780" cy="457835"/>
                                    <a:chOff x="0" y="0"/>
                                    <a:chExt cx="525780" cy="457835"/>
                                  </a:xfrm>
                                </wpg:grpSpPr>
                                <wps:wsp>
                                  <wps:cNvPr id="1081" name="105 Conector"/>
                                  <wps:cNvSpPr/>
                                  <wps:spPr>
                                    <a:xfrm>
                                      <a:off x="0" y="0"/>
                                      <a:ext cx="525780" cy="457835"/>
                                    </a:xfrm>
                                    <a:prstGeom prst="flowChartConnec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323 Cuadro de texto"/>
                                  <wps:cNvSpPr txBox="1"/>
                                  <wps:spPr>
                                    <a:xfrm>
                                      <a:off x="139700" y="76200"/>
                                      <a:ext cx="2603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2A5C41" w:rsidRDefault="009A74F5" w:rsidP="00F74201">
                                        <w:pPr>
                                          <w:rPr>
                                            <w:b/>
                                          </w:rPr>
                                        </w:pPr>
                                        <w:r w:rsidRPr="002A5C41">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083" name="338 Grupo"/>
                                <wpg:cNvGrpSpPr/>
                                <wpg:grpSpPr>
                                  <a:xfrm>
                                    <a:off x="0" y="0"/>
                                    <a:ext cx="4024630" cy="4572000"/>
                                    <a:chOff x="0" y="0"/>
                                    <a:chExt cx="4024630" cy="4572000"/>
                                  </a:xfrm>
                                </wpg:grpSpPr>
                                <wps:wsp>
                                  <wps:cNvPr id="1084" name="AutoShape 26"/>
                                  <wps:cNvSpPr>
                                    <a:spLocks noChangeArrowheads="1"/>
                                  </wps:cNvSpPr>
                                  <wps:spPr bwMode="auto">
                                    <a:xfrm>
                                      <a:off x="158750" y="0"/>
                                      <a:ext cx="730885" cy="339725"/>
                                    </a:xfrm>
                                    <a:prstGeom prst="flowChartAlternateProcess">
                                      <a:avLst/>
                                    </a:prstGeom>
                                    <a:solidFill>
                                      <a:srgbClr val="FFFFFF"/>
                                    </a:solidFill>
                                    <a:ln w="19050">
                                      <a:solidFill>
                                        <a:schemeClr val="tx1"/>
                                      </a:solidFill>
                                      <a:miter lim="800000"/>
                                      <a:headEnd/>
                                      <a:tailEnd/>
                                    </a:ln>
                                  </wps:spPr>
                                  <wps:txbx>
                                    <w:txbxContent>
                                      <w:p w:rsidR="009A74F5" w:rsidRPr="007B4C21" w:rsidRDefault="009A74F5" w:rsidP="00F74201">
                                        <w:pPr>
                                          <w:jc w:val="center"/>
                                          <w:rPr>
                                            <w:b/>
                                            <w:szCs w:val="20"/>
                                            <w:lang w:val="es-MX"/>
                                          </w:rPr>
                                        </w:pPr>
                                        <w:r w:rsidRPr="007B4C21">
                                          <w:rPr>
                                            <w:b/>
                                            <w:szCs w:val="20"/>
                                            <w:lang w:val="es-MX"/>
                                          </w:rPr>
                                          <w:t>INICIO</w:t>
                                        </w:r>
                                      </w:p>
                                    </w:txbxContent>
                                  </wps:txbx>
                                  <wps:bodyPr rot="0" vert="horz" wrap="square" lIns="91440" tIns="45720" rIns="91440" bIns="45720" anchor="t" anchorCtr="0" upright="1">
                                    <a:noAutofit/>
                                  </wps:bodyPr>
                                </wps:wsp>
                                <wps:wsp>
                                  <wps:cNvPr id="1085" name="AutoShape 27"/>
                                  <wps:cNvCnPr>
                                    <a:cxnSpLocks noChangeShapeType="1"/>
                                  </wps:cNvCnPr>
                                  <wps:spPr bwMode="auto">
                                    <a:xfrm>
                                      <a:off x="539750" y="342900"/>
                                      <a:ext cx="0" cy="23368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086" name="AutoShape 28"/>
                                  <wps:cNvSpPr>
                                    <a:spLocks noChangeArrowheads="1"/>
                                  </wps:cNvSpPr>
                                  <wps:spPr bwMode="auto">
                                    <a:xfrm>
                                      <a:off x="2882900" y="4191000"/>
                                      <a:ext cx="1021080" cy="381000"/>
                                    </a:xfrm>
                                    <a:prstGeom prst="flowChartAlternateProcess">
                                      <a:avLst/>
                                    </a:prstGeom>
                                    <a:solidFill>
                                      <a:srgbClr val="FFFFFF"/>
                                    </a:solidFill>
                                    <a:ln w="19050">
                                      <a:solidFill>
                                        <a:schemeClr val="tx1"/>
                                      </a:solidFill>
                                      <a:miter lim="800000"/>
                                      <a:headEnd/>
                                      <a:tailEnd/>
                                    </a:ln>
                                  </wps:spPr>
                                  <wps:txbx>
                                    <w:txbxContent>
                                      <w:p w:rsidR="009A74F5" w:rsidRPr="007B4C21" w:rsidRDefault="009A74F5" w:rsidP="00F74201">
                                        <w:pPr>
                                          <w:rPr>
                                            <w:b/>
                                            <w:szCs w:val="20"/>
                                            <w:lang w:val="es-MX"/>
                                          </w:rPr>
                                        </w:pPr>
                                        <w:r>
                                          <w:rPr>
                                            <w:b/>
                                            <w:szCs w:val="20"/>
                                            <w:lang w:val="es-MX"/>
                                          </w:rPr>
                                          <w:t xml:space="preserve">        FIN</w:t>
                                        </w:r>
                                      </w:p>
                                    </w:txbxContent>
                                  </wps:txbx>
                                  <wps:bodyPr rot="0" vert="horz" wrap="square" lIns="91440" tIns="45720" rIns="91440" bIns="45720" anchor="t" anchorCtr="0" upright="1">
                                    <a:noAutofit/>
                                  </wps:bodyPr>
                                </wps:wsp>
                                <wps:wsp>
                                  <wps:cNvPr id="1087" name="Rectangle 30"/>
                                  <wps:cNvSpPr>
                                    <a:spLocks noChangeArrowheads="1"/>
                                  </wps:cNvSpPr>
                                  <wps:spPr bwMode="auto">
                                    <a:xfrm>
                                      <a:off x="12700" y="577850"/>
                                      <a:ext cx="1042035" cy="1225550"/>
                                    </a:xfrm>
                                    <a:prstGeom prst="flowChartDocument">
                                      <a:avLst/>
                                    </a:prstGeom>
                                    <a:solidFill>
                                      <a:srgbClr val="FFFFFF"/>
                                    </a:solidFill>
                                    <a:ln w="19050">
                                      <a:solidFill>
                                        <a:schemeClr val="tx1"/>
                                      </a:solidFill>
                                      <a:miter lim="800000"/>
                                      <a:headEnd/>
                                      <a:tailEnd/>
                                    </a:ln>
                                  </wps:spPr>
                                  <wps:txbx>
                                    <w:txbxContent>
                                      <w:p w:rsidR="009A74F5" w:rsidRPr="00354F63" w:rsidRDefault="009A74F5" w:rsidP="00F74201">
                                        <w:pPr>
                                          <w:spacing w:line="240" w:lineRule="auto"/>
                                          <w:rPr>
                                            <w:sz w:val="16"/>
                                            <w:szCs w:val="16"/>
                                            <w:lang w:val="es-MX"/>
                                            <w14:textOutline w14:w="9525" w14:cap="rnd" w14:cmpd="sng" w14:algn="ctr">
                                              <w14:noFill/>
                                              <w14:prstDash w14:val="solid"/>
                                              <w14:bevel/>
                                            </w14:textOutline>
                                          </w:rPr>
                                        </w:pPr>
                                        <w:r w:rsidRPr="00354F63">
                                          <w:rPr>
                                            <w:sz w:val="16"/>
                                            <w:szCs w:val="16"/>
                                            <w:lang w:val="es-MX"/>
                                            <w14:textOutline w14:w="9525" w14:cap="rnd" w14:cmpd="sng" w14:algn="ctr">
                                              <w14:noFill/>
                                              <w14:prstDash w14:val="solid"/>
                                              <w14:bevel/>
                                            </w14:textOutline>
                                          </w:rPr>
                                          <w:t xml:space="preserve">Presenta </w:t>
                                        </w:r>
                                        <w:r>
                                          <w:rPr>
                                            <w:sz w:val="16"/>
                                            <w:szCs w:val="16"/>
                                            <w:lang w:val="es-MX"/>
                                            <w14:textOutline w14:w="9525" w14:cap="rnd" w14:cmpd="sng" w14:algn="ctr">
                                              <w14:noFill/>
                                              <w14:prstDash w14:val="solid"/>
                                              <w14:bevel/>
                                            </w14:textOutline>
                                          </w:rPr>
                                          <w:t>titulo original, copia del INE del tramitante y formato para permiso de construcción con sus requisitos</w:t>
                                        </w:r>
                                      </w:p>
                                    </w:txbxContent>
                                  </wps:txbx>
                                  <wps:bodyPr rot="0" vert="horz" wrap="square" lIns="91440" tIns="45720" rIns="91440" bIns="45720" anchor="t" anchorCtr="0" upright="1">
                                    <a:noAutofit/>
                                  </wps:bodyPr>
                                </wps:wsp>
                                <wps:wsp>
                                  <wps:cNvPr id="1115" name="AutoShape 44"/>
                                  <wps:cNvSpPr>
                                    <a:spLocks noChangeArrowheads="1"/>
                                  </wps:cNvSpPr>
                                  <wps:spPr bwMode="auto">
                                    <a:xfrm>
                                      <a:off x="2717800" y="2025650"/>
                                      <a:ext cx="1306830" cy="698500"/>
                                    </a:xfrm>
                                    <a:prstGeom prst="flowChartDocument">
                                      <a:avLst/>
                                    </a:prstGeom>
                                    <a:solidFill>
                                      <a:srgbClr val="FFFFFF"/>
                                    </a:solidFill>
                                    <a:ln w="19050">
                                      <a:solidFill>
                                        <a:schemeClr val="tx1"/>
                                      </a:solidFill>
                                      <a:miter lim="800000"/>
                                      <a:headEnd/>
                                      <a:tailEnd/>
                                    </a:ln>
                                  </wps:spPr>
                                  <wps:txbx>
                                    <w:txbxContent>
                                      <w:p w:rsidR="009A74F5" w:rsidRPr="007B4C21" w:rsidRDefault="009A74F5" w:rsidP="00F74201">
                                        <w:pPr>
                                          <w:spacing w:line="240" w:lineRule="auto"/>
                                          <w:rPr>
                                            <w:szCs w:val="20"/>
                                            <w:lang w:val="es-MX"/>
                                          </w:rPr>
                                        </w:pPr>
                                        <w:r w:rsidRPr="00B900B0">
                                          <w:rPr>
                                            <w:sz w:val="16"/>
                                            <w:szCs w:val="16"/>
                                            <w:lang w:val="es-MX"/>
                                          </w:rPr>
                                          <w:t>Elabora y entrega Oficio de Autorización de Permiso al ciudadano</w:t>
                                        </w:r>
                                        <w:r w:rsidRPr="007B4C21">
                                          <w:rPr>
                                            <w:szCs w:val="20"/>
                                            <w:lang w:val="es-MX"/>
                                          </w:rPr>
                                          <w:t>.</w:t>
                                        </w:r>
                                      </w:p>
                                    </w:txbxContent>
                                  </wps:txbx>
                                  <wps:bodyPr rot="0" vert="horz" wrap="square" lIns="91440" tIns="45720" rIns="91440" bIns="45720" anchor="t" anchorCtr="0" upright="1">
                                    <a:noAutofit/>
                                  </wps:bodyPr>
                                </wps:wsp>
                                <wps:wsp>
                                  <wps:cNvPr id="1116" name="AutoShape 45"/>
                                  <wps:cNvSpPr>
                                    <a:spLocks noChangeArrowheads="1"/>
                                  </wps:cNvSpPr>
                                  <wps:spPr bwMode="auto">
                                    <a:xfrm>
                                      <a:off x="0" y="2679700"/>
                                      <a:ext cx="1046480" cy="1012190"/>
                                    </a:xfrm>
                                    <a:prstGeom prst="rect">
                                      <a:avLst/>
                                    </a:prstGeom>
                                    <a:solidFill>
                                      <a:srgbClr val="FFFFFF"/>
                                    </a:solidFill>
                                    <a:ln w="19050">
                                      <a:solidFill>
                                        <a:schemeClr val="tx1"/>
                                      </a:solidFill>
                                      <a:miter lim="800000"/>
                                      <a:headEnd/>
                                      <a:tailEnd/>
                                    </a:ln>
                                  </wps:spPr>
                                  <wps:txbx>
                                    <w:txbxContent>
                                      <w:p w:rsidR="009A74F5" w:rsidRPr="007B4C21" w:rsidRDefault="009A74F5" w:rsidP="00F74201">
                                        <w:pPr>
                                          <w:spacing w:line="240" w:lineRule="auto"/>
                                          <w:rPr>
                                            <w:szCs w:val="20"/>
                                            <w:lang w:val="es-MX"/>
                                          </w:rPr>
                                        </w:pPr>
                                        <w:r w:rsidRPr="007B4C21">
                                          <w:rPr>
                                            <w:szCs w:val="20"/>
                                            <w:lang w:val="es-MX"/>
                                          </w:rPr>
                                          <w:t>Realiza el pago en las ventanillas de la Dirección de Finanzas.</w:t>
                                        </w:r>
                                      </w:p>
                                    </w:txbxContent>
                                  </wps:txbx>
                                  <wps:bodyPr rot="0" vert="horz" wrap="square" lIns="91440" tIns="45720" rIns="91440" bIns="45720" anchor="t" anchorCtr="0" upright="1">
                                    <a:noAutofit/>
                                  </wps:bodyPr>
                                </wps:wsp>
                                <wps:wsp>
                                  <wps:cNvPr id="1136" name="AutoShape 36"/>
                                  <wps:cNvSpPr>
                                    <a:spLocks noChangeArrowheads="1"/>
                                  </wps:cNvSpPr>
                                  <wps:spPr bwMode="auto">
                                    <a:xfrm>
                                      <a:off x="2774950" y="1238250"/>
                                      <a:ext cx="1092200" cy="608965"/>
                                    </a:xfrm>
                                    <a:prstGeom prst="flowChartDocument">
                                      <a:avLst/>
                                    </a:prstGeom>
                                    <a:solidFill>
                                      <a:srgbClr val="FFFFFF"/>
                                    </a:solidFill>
                                    <a:ln w="19050">
                                      <a:solidFill>
                                        <a:schemeClr val="tx1"/>
                                      </a:solidFill>
                                      <a:miter lim="800000"/>
                                      <a:headEnd/>
                                      <a:tailEnd/>
                                    </a:ln>
                                  </wps:spPr>
                                  <wps:txbx>
                                    <w:txbxContent>
                                      <w:p w:rsidR="009A74F5" w:rsidRPr="007B4C21" w:rsidRDefault="009A74F5" w:rsidP="00F74201">
                                        <w:pPr>
                                          <w:spacing w:line="240" w:lineRule="auto"/>
                                          <w:rPr>
                                            <w:szCs w:val="20"/>
                                            <w:lang w:val="es-MX"/>
                                          </w:rPr>
                                        </w:pPr>
                                        <w:r w:rsidRPr="007B4C21">
                                          <w:rPr>
                                            <w:szCs w:val="20"/>
                                            <w:lang w:val="es-MX"/>
                                          </w:rPr>
                                          <w:t>Elabora pase de pago</w:t>
                                        </w:r>
                                      </w:p>
                                    </w:txbxContent>
                                  </wps:txbx>
                                  <wps:bodyPr rot="0" vert="horz" wrap="square" lIns="91440" tIns="45720" rIns="91440" bIns="45720" anchor="t" anchorCtr="0" upright="1">
                                    <a:noAutofit/>
                                  </wps:bodyPr>
                                </wps:wsp>
                                <wps:wsp>
                                  <wps:cNvPr id="1142" name="AutoShape 27"/>
                                  <wps:cNvCnPr>
                                    <a:cxnSpLocks noChangeShapeType="1"/>
                                  </wps:cNvCnPr>
                                  <wps:spPr bwMode="auto">
                                    <a:xfrm>
                                      <a:off x="539750" y="3695700"/>
                                      <a:ext cx="0" cy="23368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cNvPr id="1143" name="330 Grupo"/>
                                  <wpg:cNvGrpSpPr/>
                                  <wpg:grpSpPr>
                                    <a:xfrm>
                                      <a:off x="336550" y="3930650"/>
                                      <a:ext cx="406400" cy="323850"/>
                                      <a:chOff x="0" y="0"/>
                                      <a:chExt cx="406400" cy="323850"/>
                                    </a:xfrm>
                                  </wpg:grpSpPr>
                                  <wps:wsp>
                                    <wps:cNvPr id="1144" name="115 Cuadro de texto"/>
                                    <wps:cNvSpPr txBox="1"/>
                                    <wps:spPr>
                                      <a:xfrm>
                                        <a:off x="69850" y="19050"/>
                                        <a:ext cx="2603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2A5C41" w:rsidRDefault="009A74F5" w:rsidP="00F74201">
                                          <w:pPr>
                                            <w:rPr>
                                              <w:b/>
                                            </w:rPr>
                                          </w:pPr>
                                          <w:r w:rsidRPr="002A5C41">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45" name="104 Conector"/>
                                    <wps:cNvSpPr/>
                                    <wps:spPr>
                                      <a:xfrm>
                                        <a:off x="0" y="0"/>
                                        <a:ext cx="406400" cy="32385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Default="009A74F5" w:rsidP="00F742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6" name="AutoShape 45"/>
                                  <wps:cNvSpPr>
                                    <a:spLocks noChangeArrowheads="1"/>
                                  </wps:cNvSpPr>
                                  <wps:spPr bwMode="auto">
                                    <a:xfrm>
                                      <a:off x="12700" y="1847850"/>
                                      <a:ext cx="1046480" cy="730250"/>
                                    </a:xfrm>
                                    <a:prstGeom prst="rect">
                                      <a:avLst/>
                                    </a:prstGeom>
                                    <a:solidFill>
                                      <a:srgbClr val="FFFFFF"/>
                                    </a:solidFill>
                                    <a:ln w="19050">
                                      <a:solidFill>
                                        <a:schemeClr val="tx1"/>
                                      </a:solidFill>
                                      <a:miter lim="800000"/>
                                      <a:headEnd/>
                                      <a:tailEnd/>
                                    </a:ln>
                                  </wps:spPr>
                                  <wps:txbx>
                                    <w:txbxContent>
                                      <w:p w:rsidR="009A74F5" w:rsidRPr="007B4C21" w:rsidRDefault="009A74F5" w:rsidP="00F74201">
                                        <w:pPr>
                                          <w:spacing w:line="240" w:lineRule="auto"/>
                                          <w:rPr>
                                            <w:szCs w:val="20"/>
                                            <w:lang w:val="es-MX"/>
                                          </w:rPr>
                                        </w:pPr>
                                        <w:r>
                                          <w:rPr>
                                            <w:szCs w:val="20"/>
                                            <w:lang w:val="es-MX"/>
                                          </w:rPr>
                                          <w:t>Se devuelve y se explica porque no procede</w:t>
                                        </w:r>
                                      </w:p>
                                    </w:txbxContent>
                                  </wps:txbx>
                                  <wps:bodyPr rot="0" vert="horz" wrap="square" lIns="91440" tIns="45720" rIns="91440" bIns="45720" anchor="t" anchorCtr="0" upright="1">
                                    <a:noAutofit/>
                                  </wps:bodyPr>
                                </wps:wsp>
                                <wpg:grpSp>
                                  <wpg:cNvPr id="1147" name="336 Grupo"/>
                                  <wpg:cNvGrpSpPr/>
                                  <wpg:grpSpPr>
                                    <a:xfrm>
                                      <a:off x="2667000" y="101600"/>
                                      <a:ext cx="1341120" cy="1028700"/>
                                      <a:chOff x="0" y="0"/>
                                      <a:chExt cx="1341120" cy="1028700"/>
                                    </a:xfrm>
                                  </wpg:grpSpPr>
                                  <wps:wsp>
                                    <wps:cNvPr id="1148" name="273 Cuadro de texto"/>
                                    <wps:cNvSpPr txBox="1"/>
                                    <wps:spPr>
                                      <a:xfrm>
                                        <a:off x="1035050" y="749300"/>
                                        <a:ext cx="30226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A10061" w:rsidRDefault="009A74F5" w:rsidP="00F74201">
                                          <w:r w:rsidRPr="00A10061">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149" name="335 Grupo"/>
                                    <wpg:cNvGrpSpPr/>
                                    <wpg:grpSpPr>
                                      <a:xfrm>
                                        <a:off x="0" y="0"/>
                                        <a:ext cx="1341120" cy="832485"/>
                                        <a:chOff x="0" y="0"/>
                                        <a:chExt cx="1341120" cy="832485"/>
                                      </a:xfrm>
                                    </wpg:grpSpPr>
                                    <wps:wsp>
                                      <wps:cNvPr id="1150" name="AutoShape 29"/>
                                      <wps:cNvSpPr>
                                        <a:spLocks noChangeArrowheads="1"/>
                                      </wps:cNvSpPr>
                                      <wps:spPr bwMode="auto">
                                        <a:xfrm>
                                          <a:off x="127000" y="0"/>
                                          <a:ext cx="1214120" cy="816610"/>
                                        </a:xfrm>
                                        <a:prstGeom prst="diamond">
                                          <a:avLst/>
                                        </a:prstGeom>
                                        <a:solidFill>
                                          <a:schemeClr val="bg1"/>
                                        </a:solidFill>
                                        <a:ln w="19050">
                                          <a:solidFill>
                                            <a:schemeClr val="tx1"/>
                                          </a:solidFill>
                                          <a:miter lim="800000"/>
                                          <a:headEnd/>
                                          <a:tailEnd/>
                                        </a:ln>
                                      </wps:spPr>
                                      <wps:txbx>
                                        <w:txbxContent>
                                          <w:p w:rsidR="009A74F5" w:rsidRPr="007B4C21" w:rsidRDefault="009A74F5" w:rsidP="00F74201">
                                            <w:pPr>
                                              <w:jc w:val="center"/>
                                              <w:rPr>
                                                <w:szCs w:val="20"/>
                                                <w:lang w:val="es-MX"/>
                                              </w:rPr>
                                            </w:pPr>
                                            <w:r w:rsidRPr="007B4C21">
                                              <w:rPr>
                                                <w:szCs w:val="20"/>
                                                <w:lang w:val="es-MX"/>
                                              </w:rPr>
                                              <w:t>Revisa</w:t>
                                            </w:r>
                                          </w:p>
                                        </w:txbxContent>
                                      </wps:txbx>
                                      <wps:bodyPr rot="0" vert="horz" wrap="square" lIns="91440" tIns="45720" rIns="91440" bIns="45720" anchor="t" anchorCtr="0" upright="1">
                                        <a:noAutofit/>
                                      </wps:bodyPr>
                                    </wps:wsp>
                                    <wps:wsp>
                                      <wps:cNvPr id="1151" name="303 Cuadro de texto"/>
                                      <wps:cNvSpPr txBox="1"/>
                                      <wps:spPr>
                                        <a:xfrm>
                                          <a:off x="0" y="577850"/>
                                          <a:ext cx="33020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4F5" w:rsidRPr="00A10061" w:rsidRDefault="009A74F5" w:rsidP="00F74201">
                                            <w:pPr>
                                              <w:spacing w:line="240" w:lineRule="auto"/>
                                              <w:rPr>
                                                <w:sz w:val="16"/>
                                                <w:szCs w:val="16"/>
                                              </w:rPr>
                                            </w:pPr>
                                            <w:r w:rsidRPr="00A10061">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153" name="305 Conector angular"/>
                                  <wps:cNvCnPr/>
                                  <wps:spPr>
                                    <a:xfrm flipV="1">
                                      <a:off x="1060450" y="508000"/>
                                      <a:ext cx="1714500" cy="14605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7" name="289 Conector angular"/>
                                  <wps:cNvCnPr/>
                                  <wps:spPr>
                                    <a:xfrm rot="10800000" flipV="1">
                                      <a:off x="1060450" y="920750"/>
                                      <a:ext cx="2336800" cy="103759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8" name="263 Conector angular"/>
                                  <wps:cNvCnPr/>
                                  <wps:spPr>
                                    <a:xfrm rot="5400000">
                                      <a:off x="3460750" y="914400"/>
                                      <a:ext cx="946785" cy="139065"/>
                                    </a:xfrm>
                                    <a:prstGeom prst="bentConnector3">
                                      <a:avLst>
                                        <a:gd name="adj1" fmla="val 9963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1" name="327 Conector angular"/>
                                  <wps:cNvCnPr/>
                                  <wps:spPr>
                                    <a:xfrm>
                                      <a:off x="0" y="2165350"/>
                                      <a:ext cx="2882900" cy="2216150"/>
                                    </a:xfrm>
                                    <a:prstGeom prst="bentConnector3">
                                      <a:avLst>
                                        <a:gd name="adj1" fmla="val -264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4" name="AutoShape 47"/>
                                  <wps:cNvCnPr>
                                    <a:cxnSpLocks noChangeShapeType="1"/>
                                  </wps:cNvCnPr>
                                  <wps:spPr bwMode="auto">
                                    <a:xfrm>
                                      <a:off x="3359150" y="1803400"/>
                                      <a:ext cx="0" cy="24130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166" name="329 Conector angular"/>
                                  <wps:cNvCnPr/>
                                  <wps:spPr>
                                    <a:xfrm flipH="1">
                                      <a:off x="1047750" y="2349500"/>
                                      <a:ext cx="1677670" cy="787400"/>
                                    </a:xfrm>
                                    <a:prstGeom prst="bentConnector3">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1169" name="334 Conector angular"/>
                              <wps:cNvCnPr/>
                              <wps:spPr>
                                <a:xfrm flipH="1">
                                  <a:off x="3810000" y="1466850"/>
                                  <a:ext cx="1308100" cy="1889125"/>
                                </a:xfrm>
                                <a:prstGeom prst="bentConnector3">
                                  <a:avLst>
                                    <a:gd name="adj1" fmla="val -48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86A0FE" id="341 Grupo" o:spid="_x0000_s2560" style="position:absolute;left:0;text-align:left;margin-left:4.8pt;margin-top:6.45pt;width:453pt;height:5in;z-index:252751872" coordsize="57531,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">
                      <v:shape id="AutoShape 42" o:spid="_x0000_s2561" type="#_x0000_t114" style="position:absolute;left:43815;top:8509;width:13716;height:6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7zsYA&#10;AADdAAAADwAAAGRycy9kb3ducmV2LnhtbERPTWvCQBC9C/6HZYTedGMprabZSCmUSuPBRkGPY3aa&#10;BLOzIbtq6q93hUJv83ifkyx604gzda62rGA6iUAQF1bXXCrYbj7GMxDOI2tsLJOCX3KwSIeDBGNt&#10;L/xN59yXIoSwi1FB5X0bS+mKigy6iW2JA/djO4M+wK6UusNLCDeNfIyiZ2mw5tBQYUvvFRXH/GQU&#10;fO5O5bzJ1tkhuy7n+8OmWH1dV0o9jPq3VxCeev8v/nMvdZgfvTzB/Ztwgk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j7zsYAAADdAAAADwAAAAAAAAAAAAAAAACYAgAAZHJz&#10;L2Rvd25yZXYueG1sUEsFBgAAAAAEAAQA9QAAAIsDAAAAAA==&#10;" strokecolor="black [3213]" strokeweight="1.5pt">
                        <v:textbox>
                          <w:txbxContent>
                            <w:p w:rsidR="009A74F5" w:rsidRPr="007B4C21" w:rsidRDefault="009A74F5" w:rsidP="00F74201">
                              <w:pPr>
                                <w:spacing w:line="240" w:lineRule="auto"/>
                                <w:rPr>
                                  <w:szCs w:val="20"/>
                                  <w:lang w:val="es-MX"/>
                                </w:rPr>
                              </w:pPr>
                              <w:r w:rsidRPr="007B4C21">
                                <w:rPr>
                                  <w:szCs w:val="20"/>
                                  <w:lang w:val="es-MX"/>
                                </w:rPr>
                                <w:t xml:space="preserve">Entrega comprobante de pago </w:t>
                              </w:r>
                            </w:p>
                          </w:txbxContent>
                        </v:textbox>
                      </v:shape>
                      <v:shape id="AutoShape 45" o:spid="_x0000_s2562" type="#_x0000_t128" style="position:absolute;left:27305;top:29337;width:13392;height:10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0+sMA&#10;AADdAAAADwAAAGRycy9kb3ducmV2LnhtbERPzUoDMRC+C75DmII3m62ilW3TUoqCHoS29gGGzXR3&#10;251J3MRt+vZGKHibj+935svEnRqoD60TA5NxAYqkcraV2sD+6+3+BVSIKBY7J2TgQgGWi9ubOZbW&#10;nWVLwy7WKodIKNFAE6MvtQ5VQ4xh7DxJ5g6uZ4wZ9rW2PZ5zOHf6oSieNWMruaFBT+uGqtPuhw2s&#10;jn7N6ZE5bT4vaXjd++/T5MOYu1FazUBFSvFffHW/2zy/mD7B3zf5BL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Y0+sMAAADdAAAADwAAAAAAAAAAAAAAAACYAgAAZHJzL2Rv&#10;d25yZXYueG1sUEsFBgAAAAAEAAQA9QAAAIgDAAAAAA==&#10;" strokecolor="black [3213]" strokeweight="1.5pt">
                        <v:textbox>
                          <w:txbxContent>
                            <w:p w:rsidR="009A74F5" w:rsidRPr="007B4C21" w:rsidRDefault="009A74F5" w:rsidP="00F74201">
                              <w:pPr>
                                <w:spacing w:line="240" w:lineRule="auto"/>
                                <w:rPr>
                                  <w:szCs w:val="20"/>
                                  <w:lang w:val="es-MX"/>
                                </w:rPr>
                              </w:pPr>
                            </w:p>
                          </w:txbxContent>
                        </v:textbox>
                      </v:shape>
                      <v:shape id="AutoShape 47" o:spid="_x0000_s2563" type="#_x0000_t32" style="position:absolute;left:34099;top:39624;width:0;height:2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NV6MEAAADdAAAADwAAAGRycy9kb3ducmV2LnhtbERPS4vCMBC+C/6HMAt703QXfNA1yiIo&#10;LnixSs9DMrbFZlKSrO3++40geJuP7zmrzWBbcScfGscKPqYZCGLtTMOVgst5N1mCCBHZYOuYFPxR&#10;gM16PFphblzPJ7oXsRIphEOOCuoYu1zKoGuyGKauI07c1XmLMUFfSeOxT+G2lZ9ZNpcWG04NNXa0&#10;rUnfil+rwJf6VOndz/UmF/Fw7Gf7ssBSqfe34fsLRKQhvsRP98Gk+dliDo9v0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o1XowQAAAN0AAAAPAAAAAAAAAAAAAAAA&#10;AKECAABkcnMvZG93bnJldi54bWxQSwUGAAAAAAQABAD5AAAAjwMAAAAA&#10;" strokecolor="black [3213]" strokeweight="1.5pt">
                        <v:stroke endarrow="block"/>
                      </v:shape>
                      <v:shape id="AutoShape 27" o:spid="_x0000_s2564" type="#_x0000_t32" style="position:absolute;left:51181;top:5969;width: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c8EAAADdAAAADwAAAGRycy9kb3ducmV2LnhtbERP32vCMBB+F/wfwgl703TC7OiMMgSH&#10;gi9W6fORnG2xuZQks91/vwiDvd3H9/PW29F24kE+tI4VvC4yEMTamZZrBdfLfv4OIkRkg51jUvBD&#10;Abab6WSNhXEDn+lRxlqkEA4FKmhi7Aspg27IYli4njhxN+ctxgR9LY3HIYXbTi6zbCUttpwaGuxp&#10;15C+l99Wga/0udb74+0u83g4DW9fVYmVUi+z8fMDRKQx/ov/3AeT5md5Ds9v0gl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7/BzwQAAAN0AAAAPAAAAAAAAAAAAAAAA&#10;AKECAABkcnMvZG93bnJldi54bWxQSwUGAAAAAAQABAD5AAAAjwMAAAAA&#10;" strokecolor="black [3213]" strokeweight="1.5pt">
                        <v:stroke endarrow="block"/>
                      </v:shape>
                      <v:shape id="256 Cuadro de texto" o:spid="_x0000_s2565" type="#_x0000_t202" style="position:absolute;left:29146;top:29083;width:10173;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pzccA&#10;AADdAAAADwAAAGRycy9kb3ducmV2LnhtbESPQWvCQBCF7wX/wzKCt7pR0Ep0FQlIRdqD1ou3MTsm&#10;wexszG419dd3DoXeZnhv3vtmsepcre7UhsqzgdEwAUWce1txYeD4tXmdgQoR2WLtmQz8UIDVsvey&#10;wNT6B+/pfoiFkhAOKRooY2xSrUNeksMw9A2xaBffOoyytoW2LT4k3NV6nCRT7bBiaSixoayk/Hr4&#10;dgZ22eYT9+exmz3r7P3jsm5ux9PEmEG/W89BReriv/nvemsFP3k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7Kc3HAAAA3QAAAA8AAAAAAAAAAAAAAAAAmAIAAGRy&#10;cy9kb3ducmV2LnhtbFBLBQYAAAAABAAEAPUAAACMAwAAAAA=&#10;" filled="f" stroked="f" strokeweight=".5pt">
                        <v:textbox>
                          <w:txbxContent>
                            <w:p w:rsidR="009A74F5" w:rsidRPr="00B900B0" w:rsidRDefault="009A74F5" w:rsidP="00F74201">
                              <w:pPr>
                                <w:spacing w:line="240" w:lineRule="auto"/>
                                <w:rPr>
                                  <w:sz w:val="14"/>
                                  <w:szCs w:val="14"/>
                                </w:rPr>
                              </w:pPr>
                              <w:r w:rsidRPr="00B900B0">
                                <w:rPr>
                                  <w:sz w:val="14"/>
                                  <w:szCs w:val="14"/>
                                  <w:lang w:val="es-MX"/>
                                </w:rPr>
                                <w:t>Archiva e integra los documentos al expediente que  corresponde.</w:t>
                              </w:r>
                            </w:p>
                          </w:txbxContent>
                        </v:textbox>
                      </v:shape>
                      <v:group id="340 Grupo" o:spid="_x0000_s2566" style="position:absolute;width:53454;height:45720" coordsize="53454,4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group id="339 Grupo" o:spid="_x0000_s2567" style="position:absolute;left:48196;top:1397;width:5258;height:4578" coordsize="5257,4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105 Conector" o:spid="_x0000_s2568" type="#_x0000_t120" style="position:absolute;width:5257;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O0MQA&#10;AADdAAAADwAAAGRycy9kb3ducmV2LnhtbERPTWvCQBC9C/6HZQq9iO6mVJHoKiK17UmrLXodstMk&#10;mJ0N2W2S/vuuUPA2j/c5y3VvK9FS40vHGpKJAkGcOVNyruHrczeeg/AB2WDlmDT8kof1ajhYYmpc&#10;x0dqTyEXMYR9ihqKEOpUSp8VZNFPXE0cuW/XWAwRNrk0DXYx3FbySamZtFhybCiwpm1B2fX0YzU8&#10;7w+70Wt3PqtD9nZ5mSbtx1FJrR8f+s0CRKA+3MX/7ncT56t5Ar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ztDEAAAA3QAAAA8AAAAAAAAAAAAAAAAAmAIAAGRycy9k&#10;b3ducmV2LnhtbFBLBQYAAAAABAAEAPUAAACJAwAAAAA=&#10;" fillcolor="white [3212]" strokecolor="black [3213]" strokeweight="1.5pt">
                            <v:stroke joinstyle="miter"/>
                            <v:textbox>
                              <w:txbxContent>
                                <w:p w:rsidR="009A74F5" w:rsidRDefault="009A74F5" w:rsidP="00F74201"/>
                              </w:txbxContent>
                            </v:textbox>
                          </v:shape>
                          <v:shape id="323 Cuadro de texto" o:spid="_x0000_s2569" type="#_x0000_t202" style="position:absolute;left:1397;top:762;width:260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FKMMA&#10;AADdAAAADwAAAGRycy9kb3ducmV2LnhtbERPTWvCQBC9F/oflin0VjemUNbUVYog5FAPjUqvQ3ZM&#10;gtnZdHer8d+7guBtHu9z5svR9uJEPnSONUwnGQji2pmOGw277fpNgQgR2WDvmDRcKMBy8fw0x8K4&#10;M//QqYqNSCEcCtTQxjgUUoa6JYth4gbixB2ctxgT9I00Hs8p3PYyz7IPabHj1NDiQKuW6mP1bzVs&#10;VrNKlfnF/87ey3Wl/qbuW+21fn0Zvz5BRBrjQ3x3lybNz1QOt2/S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yFKMMAAADdAAAADwAAAAAAAAAAAAAAAACYAgAAZHJzL2Rv&#10;d25yZXYueG1sUEsFBgAAAAAEAAQA9QAAAIgDAAAAAA==&#10;" fillcolor="white [3201]" stroked="f" strokeweight=".5pt">
                            <v:textbox>
                              <w:txbxContent>
                                <w:p w:rsidR="009A74F5" w:rsidRPr="002A5C41" w:rsidRDefault="009A74F5" w:rsidP="00F74201">
                                  <w:pPr>
                                    <w:rPr>
                                      <w:b/>
                                    </w:rPr>
                                  </w:pPr>
                                  <w:r w:rsidRPr="002A5C41">
                                    <w:rPr>
                                      <w:b/>
                                    </w:rPr>
                                    <w:t>1</w:t>
                                  </w:r>
                                </w:p>
                              </w:txbxContent>
                            </v:textbox>
                          </v:shape>
                        </v:group>
                        <v:group id="338 Grupo" o:spid="_x0000_s2570" style="position:absolute;width:40246;height:45720" coordsize="40246,4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AutoShape 26" o:spid="_x0000_s2571" type="#_x0000_t176" style="position:absolute;left:1587;width:7309;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pMMA&#10;AADdAAAADwAAAGRycy9kb3ducmV2LnhtbERPTWsCMRC9F/wPYQpeiiZKK7I1igiK9CC4as/DZrq7&#10;uJksSXTXf98UhN7m8T5nseptI+7kQ+1Yw2SsQBAXztRcajiftqM5iBCRDTaOScODAqyWg5cFZsZ1&#10;fKR7HkuRQjhkqKGKsc2kDEVFFsPYtcSJ+3HeYkzQl9J47FK4beRUqZm0WHNqqLClTUXFNb9ZDR/H&#10;nLv8e2cnb9fp18Wr215tDloPX/v1J4hIffwXP917k+ar+Tv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ApMMAAADdAAAADwAAAAAAAAAAAAAAAACYAgAAZHJzL2Rv&#10;d25yZXYueG1sUEsFBgAAAAAEAAQA9QAAAIgDAAAAAA==&#10;" strokecolor="black [3213]" strokeweight="1.5pt">
                            <v:textbox>
                              <w:txbxContent>
                                <w:p w:rsidR="009A74F5" w:rsidRPr="007B4C21" w:rsidRDefault="009A74F5" w:rsidP="00F74201">
                                  <w:pPr>
                                    <w:jc w:val="center"/>
                                    <w:rPr>
                                      <w:b/>
                                      <w:szCs w:val="20"/>
                                      <w:lang w:val="es-MX"/>
                                    </w:rPr>
                                  </w:pPr>
                                  <w:r w:rsidRPr="007B4C21">
                                    <w:rPr>
                                      <w:b/>
                                      <w:szCs w:val="20"/>
                                      <w:lang w:val="es-MX"/>
                                    </w:rPr>
                                    <w:t>INICIO</w:t>
                                  </w:r>
                                </w:p>
                              </w:txbxContent>
                            </v:textbox>
                          </v:shape>
                          <v:shape id="AutoShape 27" o:spid="_x0000_s2572" type="#_x0000_t32" style="position:absolute;left:5397;top:3429;width: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S7uMEAAADdAAAADwAAAGRycy9kb3ducmV2LnhtbERPTYvCMBC9L/gfwgje1nQFXalGWQQX&#10;hb1YpechGdtiMylJ1tZ/bxaEvc3jfc56O9hW3MmHxrGCj2kGglg703Cl4HLevy9BhIhssHVMCh4U&#10;YLsZva0xN67nE92LWIkUwiFHBXWMXS5l0DVZDFPXESfu6rzFmKCvpPHYp3DbylmWLaTFhlNDjR3t&#10;atK34tcq8KU+VXp/vN7kZzz89PPvssBSqcl4+FqBiDTEf/HLfTBpfracw9836QS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pLu4wQAAAN0AAAAPAAAAAAAAAAAAAAAA&#10;AKECAABkcnMvZG93bnJldi54bWxQSwUGAAAAAAQABAD5AAAAjwMAAAAA&#10;" strokecolor="black [3213]" strokeweight="1.5pt">
                            <v:stroke endarrow="block"/>
                          </v:shape>
                          <v:shape id="AutoShape 28" o:spid="_x0000_s2573" type="#_x0000_t176" style="position:absolute;left:28829;top:41910;width:1021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7SMIA&#10;AADdAAAADwAAAGRycy9kb3ducmV2LnhtbERPTYvCMBC9L/gfwgh7WdZEQZGuUURwEQ8LVt3z0My2&#10;xWZSkmjrv98Igrd5vM9ZrHrbiBv5UDvWMB4pEMSFMzWXGk7H7eccRIjIBhvHpOFOAVbLwdsCM+M6&#10;PtAtj6VIIRwy1FDF2GZShqIii2HkWuLE/TlvMSboS2k8dincNnKi1ExarDk1VNjSpqLikl+thukh&#10;5y7//bbjj8tkf/bqulObH63fh/36C0SkPr7ET/fOpPlqPoPH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btIwgAAAN0AAAAPAAAAAAAAAAAAAAAAAJgCAABkcnMvZG93&#10;bnJldi54bWxQSwUGAAAAAAQABAD1AAAAhwMAAAAA&#10;" strokecolor="black [3213]" strokeweight="1.5pt">
                            <v:textbox>
                              <w:txbxContent>
                                <w:p w:rsidR="009A74F5" w:rsidRPr="007B4C21" w:rsidRDefault="009A74F5" w:rsidP="00F74201">
                                  <w:pPr>
                                    <w:rPr>
                                      <w:b/>
                                      <w:szCs w:val="20"/>
                                      <w:lang w:val="es-MX"/>
                                    </w:rPr>
                                  </w:pPr>
                                  <w:r>
                                    <w:rPr>
                                      <w:b/>
                                      <w:szCs w:val="20"/>
                                      <w:lang w:val="es-MX"/>
                                    </w:rPr>
                                    <w:t xml:space="preserve">        FIN</w:t>
                                  </w:r>
                                </w:p>
                              </w:txbxContent>
                            </v:textbox>
                          </v:shape>
                          <v:shape id="Rectangle 30" o:spid="_x0000_s2574" type="#_x0000_t114" style="position:absolute;left:127;top:5778;width:10420;height:1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VnsQA&#10;AADdAAAADwAAAGRycy9kb3ducmV2LnhtbERPS4vCMBC+C/6HMAt703Q9rFqNIoKsbD34WNDj2Ixt&#10;sZmUJmr11xtB2Nt8fM8ZTxtTiivVrrCs4KsbgSBOrS44U/C3W3QGIJxH1lhaJgV3cjCdtFtjjLW9&#10;8YauW5+JEMIuRgW591UspUtzMui6tiIO3MnWBn2AdSZ1jbcQbkrZi6JvabDg0JBjRfOc0vP2YhT8&#10;7C/ZsEzWyTF5LIeH4y5d/T5WSn1+NLMRCE+N/xe/3Usd5keDPry+CSf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Z7EAAAA3QAAAA8AAAAAAAAAAAAAAAAAmAIAAGRycy9k&#10;b3ducmV2LnhtbFBLBQYAAAAABAAEAPUAAACJAwAAAAA=&#10;" strokecolor="black [3213]" strokeweight="1.5pt">
                            <v:textbox>
                              <w:txbxContent>
                                <w:p w:rsidR="009A74F5" w:rsidRPr="00354F63" w:rsidRDefault="009A74F5" w:rsidP="00F74201">
                                  <w:pPr>
                                    <w:spacing w:line="240" w:lineRule="auto"/>
                                    <w:rPr>
                                      <w:sz w:val="16"/>
                                      <w:szCs w:val="16"/>
                                      <w:lang w:val="es-MX"/>
                                      <w14:textOutline w14:w="9525" w14:cap="rnd" w14:cmpd="sng" w14:algn="ctr">
                                        <w14:noFill/>
                                        <w14:prstDash w14:val="solid"/>
                                        <w14:bevel/>
                                      </w14:textOutline>
                                    </w:rPr>
                                  </w:pPr>
                                  <w:r w:rsidRPr="00354F63">
                                    <w:rPr>
                                      <w:sz w:val="16"/>
                                      <w:szCs w:val="16"/>
                                      <w:lang w:val="es-MX"/>
                                      <w14:textOutline w14:w="9525" w14:cap="rnd" w14:cmpd="sng" w14:algn="ctr">
                                        <w14:noFill/>
                                        <w14:prstDash w14:val="solid"/>
                                        <w14:bevel/>
                                      </w14:textOutline>
                                    </w:rPr>
                                    <w:t xml:space="preserve">Presenta </w:t>
                                  </w:r>
                                  <w:r>
                                    <w:rPr>
                                      <w:sz w:val="16"/>
                                      <w:szCs w:val="16"/>
                                      <w:lang w:val="es-MX"/>
                                      <w14:textOutline w14:w="9525" w14:cap="rnd" w14:cmpd="sng" w14:algn="ctr">
                                        <w14:noFill/>
                                        <w14:prstDash w14:val="solid"/>
                                        <w14:bevel/>
                                      </w14:textOutline>
                                    </w:rPr>
                                    <w:t>titulo original, copia del INE del tramitante y formato para permiso de construcción con sus requisitos</w:t>
                                  </w:r>
                                </w:p>
                              </w:txbxContent>
                            </v:textbox>
                          </v:shape>
                          <v:shape id="AutoShape 44" o:spid="_x0000_s2575" type="#_x0000_t114" style="position:absolute;left:27178;top:20256;width:13068;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0aMUA&#10;AADdAAAADwAAAGRycy9kb3ducmV2LnhtbERPS2vCQBC+F/wPywje6iYFS03diAhSaTz4gvY4ZqdJ&#10;MDsbshtN/fVdoeBtPr7nzOa9qcWFWldZVhCPIxDEudUVFwqOh9XzGwjnkTXWlknBLzmYp4OnGSba&#10;XnlHl70vRAhhl6CC0vsmkdLlJRl0Y9sQB+7HtgZ9gG0hdYvXEG5q+RJFr9JgxaGhxIaWJeXnfWcU&#10;fHx1xbTOttkpu62n36dDvvm8bZQaDfvFOwhPvX+I/91rHebH8QTu34QT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rRoxQAAAN0AAAAPAAAAAAAAAAAAAAAAAJgCAABkcnMv&#10;ZG93bnJldi54bWxQSwUGAAAAAAQABAD1AAAAigMAAAAA&#10;" strokecolor="black [3213]" strokeweight="1.5pt">
                            <v:textbox>
                              <w:txbxContent>
                                <w:p w:rsidR="009A74F5" w:rsidRPr="007B4C21" w:rsidRDefault="009A74F5" w:rsidP="00F74201">
                                  <w:pPr>
                                    <w:spacing w:line="240" w:lineRule="auto"/>
                                    <w:rPr>
                                      <w:szCs w:val="20"/>
                                      <w:lang w:val="es-MX"/>
                                    </w:rPr>
                                  </w:pPr>
                                  <w:r w:rsidRPr="00B900B0">
                                    <w:rPr>
                                      <w:sz w:val="16"/>
                                      <w:szCs w:val="16"/>
                                      <w:lang w:val="es-MX"/>
                                    </w:rPr>
                                    <w:t>Elabora y entrega Oficio de Autorización de Permiso al ciudadano</w:t>
                                  </w:r>
                                  <w:r w:rsidRPr="007B4C21">
                                    <w:rPr>
                                      <w:szCs w:val="20"/>
                                      <w:lang w:val="es-MX"/>
                                    </w:rPr>
                                    <w:t>.</w:t>
                                  </w:r>
                                </w:p>
                              </w:txbxContent>
                            </v:textbox>
                          </v:shape>
                          <v:rect id="AutoShape 45" o:spid="_x0000_s2576" style="position:absolute;top:26797;width:10464;height:10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TDcEA&#10;AADdAAAADwAAAGRycy9kb3ducmV2LnhtbERPTYvCMBC9C/6HMAveNO0eRLpGWRYED7Jg9eJtaKZN&#10;tZmUJmu6/94Igrd5vM9Zb0fbiTsNvnWsIF9kIIgrp1tuFJxPu/kKhA/IGjvHpOCfPGw308kaC+0i&#10;H+lehkakEPYFKjAh9IWUvjJk0S9cT5y42g0WQ4JDI/WAMYXbTn5m2VJabDk1GOzpx1B1K/+sgri7&#10;ltd4seZy/j0cxtjqur5ppWYf4/cXiEBjeItf7r1O8/N8Cc9v0gl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i0w3BAAAA3QAAAA8AAAAAAAAAAAAAAAAAmAIAAGRycy9kb3du&#10;cmV2LnhtbFBLBQYAAAAABAAEAPUAAACGAwAAAAA=&#10;" strokecolor="black [3213]" strokeweight="1.5pt">
                            <v:textbox>
                              <w:txbxContent>
                                <w:p w:rsidR="009A74F5" w:rsidRPr="007B4C21" w:rsidRDefault="009A74F5" w:rsidP="00F74201">
                                  <w:pPr>
                                    <w:spacing w:line="240" w:lineRule="auto"/>
                                    <w:rPr>
                                      <w:szCs w:val="20"/>
                                      <w:lang w:val="es-MX"/>
                                    </w:rPr>
                                  </w:pPr>
                                  <w:r w:rsidRPr="007B4C21">
                                    <w:rPr>
                                      <w:szCs w:val="20"/>
                                      <w:lang w:val="es-MX"/>
                                    </w:rPr>
                                    <w:t>Realiza el pago en las ventanillas de la Dirección de Finanzas.</w:t>
                                  </w:r>
                                </w:p>
                              </w:txbxContent>
                            </v:textbox>
                          </v:rect>
                          <v:shape id="AutoShape 36" o:spid="_x0000_s2577" type="#_x0000_t114" style="position:absolute;left:27749;top:12382;width:10922;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2f8QA&#10;AADdAAAADwAAAGRycy9kb3ducmV2LnhtbERPS4vCMBC+C/sfwix401QF0WqUZUEU68HHwnocm9m2&#10;bDMpTdTqrzeC4G0+vudM540pxYVqV1hW0OtGIIhTqwvOFPwcFp0RCOeRNZaWScGNHMxnH60pxtpe&#10;eUeXvc9ECGEXo4Lc+yqW0qU5GXRdWxEH7s/WBn2AdSZ1jdcQbkrZj6KhNFhwaMixou+c0v/92ShY&#10;/p6zcZlsk1NyX42Pp0O6Wd83SrU/m68JCE+Nf4tf7pUO83uDITy/CS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tdn/EAAAA3QAAAA8AAAAAAAAAAAAAAAAAmAIAAGRycy9k&#10;b3ducmV2LnhtbFBLBQYAAAAABAAEAPUAAACJAwAAAAA=&#10;" strokecolor="black [3213]" strokeweight="1.5pt">
                            <v:textbox>
                              <w:txbxContent>
                                <w:p w:rsidR="009A74F5" w:rsidRPr="007B4C21" w:rsidRDefault="009A74F5" w:rsidP="00F74201">
                                  <w:pPr>
                                    <w:spacing w:line="240" w:lineRule="auto"/>
                                    <w:rPr>
                                      <w:szCs w:val="20"/>
                                      <w:lang w:val="es-MX"/>
                                    </w:rPr>
                                  </w:pPr>
                                  <w:r w:rsidRPr="007B4C21">
                                    <w:rPr>
                                      <w:szCs w:val="20"/>
                                      <w:lang w:val="es-MX"/>
                                    </w:rPr>
                                    <w:t>Elabora pase de pago</w:t>
                                  </w:r>
                                </w:p>
                              </w:txbxContent>
                            </v:textbox>
                          </v:shape>
                          <v:shape id="AutoShape 27" o:spid="_x0000_s2578" type="#_x0000_t32" style="position:absolute;left:5397;top:36957;width: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WWy8IAAADdAAAADwAAAGRycy9kb3ducmV2LnhtbERPS2sCMRC+F/ofwhS81azio2yNUgqK&#10;BS+uZc9DMu4ubiZLkrrrv28Ewdt8fM9ZbQbbiiv50DhWMBlnIIi1Mw1XCn5P2/cPECEiG2wdk4Ib&#10;BdisX19WmBvX85GuRaxECuGQo4I6xi6XMuiaLIax64gTd3beYkzQV9J47FO4beU0yxbSYsOpocaO&#10;vmvSl+LPKvClPlZ6+3O+yGXcH/r5riywVGr0Nnx9gog0xKf44d6bNH8ym8L9m3SC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WWy8IAAADdAAAADwAAAAAAAAAAAAAA&#10;AAChAgAAZHJzL2Rvd25yZXYueG1sUEsFBgAAAAAEAAQA+QAAAJADAAAAAA==&#10;" strokecolor="black [3213]" strokeweight="1.5pt">
                            <v:stroke endarrow="block"/>
                          </v:shape>
                          <v:group id="330 Grupo" o:spid="_x0000_s2579" style="position:absolute;left:3365;top:39306;width:4064;height:3239" coordsize="406400,32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115 Cuadro de texto" o:spid="_x0000_s2580" type="#_x0000_t202" style="position:absolute;left:69850;top:19050;width:260350;height:304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NwMMA&#10;AADdAAAADwAAAGRycy9kb3ducmV2LnhtbERPTWvCQBC9F/oflhG81U1USoyuUgQhB3swbel1yI5J&#10;MDsbd1eN/94tCL3N433OajOYTlzJ+daygnSSgCCurG65VvD9tXvLQPiArLGzTAru5GGzfn1ZYa7t&#10;jQ90LUMtYgj7HBU0IfS5lL5qyKCf2J44ckfrDIYIXS21w1sMN52cJsm7NNhybGiwp21D1am8GAWf&#10;20WZFdO7+13Mil2ZnVO7z36UGo+GjyWIQEP4Fz/dhY7z0/kc/r6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ENwMMAAADdAAAADwAAAAAAAAAAAAAAAACYAgAAZHJzL2Rv&#10;d25yZXYueG1sUEsFBgAAAAAEAAQA9QAAAIgDAAAAAA==&#10;" fillcolor="white [3201]" stroked="f" strokeweight=".5pt">
                              <v:textbox>
                                <w:txbxContent>
                                  <w:p w:rsidR="009A74F5" w:rsidRPr="002A5C41" w:rsidRDefault="009A74F5" w:rsidP="00F74201">
                                    <w:pPr>
                                      <w:rPr>
                                        <w:b/>
                                      </w:rPr>
                                    </w:pPr>
                                    <w:r w:rsidRPr="002A5C41">
                                      <w:rPr>
                                        <w:b/>
                                      </w:rPr>
                                      <w:t>1</w:t>
                                    </w:r>
                                  </w:p>
                                </w:txbxContent>
                              </v:textbox>
                            </v:shape>
                            <v:shape id="104 Conector" o:spid="_x0000_s2581" type="#_x0000_t120" style="position:absolute;width:406400;height:32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4S8IA&#10;AADdAAAADwAAAGRycy9kb3ducmV2LnhtbERPS2rDMBDdB3oHMYHuEtluE4IbJZhCW+NdnBxgsKa2&#10;iTVyLTlRb18VCt3N431nfwxmEDeaXG9ZQbpOQBA3VvfcKric31Y7EM4jaxwsk4JvcnA8PCz2mGt7&#10;5xPdat+KGMIuRwWd92MupWs6MujWdiSO3KedDPoIp1bqCe8x3AwyS5KtNNhzbOhwpNeOmms9GwWh&#10;yrLdR1/qasbmKRT+q3jXW6Uel6F4AeEp+H/xn7vUcX76vIHfb+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fhLwgAAAN0AAAAPAAAAAAAAAAAAAAAAAJgCAABkcnMvZG93&#10;bnJldi54bWxQSwUGAAAAAAQABAD1AAAAhwMAAAAA&#10;" filled="f" strokecolor="black [3213]" strokeweight="1.5pt">
                              <v:stroke joinstyle="miter"/>
                              <v:textbox>
                                <w:txbxContent>
                                  <w:p w:rsidR="009A74F5" w:rsidRDefault="009A74F5" w:rsidP="00F74201"/>
                                </w:txbxContent>
                              </v:textbox>
                            </v:shape>
                          </v:group>
                          <v:rect id="AutoShape 45" o:spid="_x0000_s2582" style="position:absolute;left:127;top:18478;width:10464;height:7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8EMEA&#10;AADdAAAADwAAAGRycy9kb3ducmV2LnhtbERPTYvCMBC9C/6HMII3TV0WWapRRBA8yMJ2vXgbmmlT&#10;bSaliab7782C4G0e73PW28G24kG9bxwrWMwzEMSl0w3XCs6/h9kXCB+QNbaOScEfedhuxqM15tpF&#10;/qFHEWqRQtjnqMCE0OVS+tKQRT93HXHiKtdbDAn2tdQ9xhRuW/mRZUtpseHUYLCjvaHyVtytgni4&#10;Ftd4seZy/j6dhtjoqrpppaaTYbcCEWgIb/HLfdRp/uJzCf/fp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R/BDBAAAA3QAAAA8AAAAAAAAAAAAAAAAAmAIAAGRycy9kb3du&#10;cmV2LnhtbFBLBQYAAAAABAAEAPUAAACGAwAAAAA=&#10;" strokecolor="black [3213]" strokeweight="1.5pt">
                            <v:textbox>
                              <w:txbxContent>
                                <w:p w:rsidR="009A74F5" w:rsidRPr="007B4C21" w:rsidRDefault="009A74F5" w:rsidP="00F74201">
                                  <w:pPr>
                                    <w:spacing w:line="240" w:lineRule="auto"/>
                                    <w:rPr>
                                      <w:szCs w:val="20"/>
                                      <w:lang w:val="es-MX"/>
                                    </w:rPr>
                                  </w:pPr>
                                  <w:r>
                                    <w:rPr>
                                      <w:szCs w:val="20"/>
                                      <w:lang w:val="es-MX"/>
                                    </w:rPr>
                                    <w:t>Se devuelve y se explica porque no procede</w:t>
                                  </w:r>
                                </w:p>
                              </w:txbxContent>
                            </v:textbox>
                          </v:rect>
                          <v:group id="336 Grupo" o:spid="_x0000_s2583" style="position:absolute;left:26670;top:1016;width:13411;height:10287" coordsize="1341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273 Cuadro de texto" o:spid="_x0000_s2584" type="#_x0000_t202" style="position:absolute;left:10350;top:7493;width:3023;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HxccA&#10;AADdAAAADwAAAGRycy9kb3ducmV2LnhtbESPQWvDMAyF74P+B6PBbquTbow0rVtKoZDDdmi2sauI&#10;1SQsljPba9N/Px0Ku0m8p/c+rbeTG9SZQuw9G8jnGSjixtueWwMf74fHAlRMyBYHz2TgShG2m9nd&#10;GkvrL3ykc51aJSEcSzTQpTSWWsemI4dx7kdi0U4+OEyyhlbbgBcJd4NeZNmLdtizNHQ40r6j5rv+&#10;dQbe9su6qBbX8LV8qg518ZP71+LTmIf7abcClWhK/+bbdWUFP38WXPlGR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sB8XHAAAA3QAAAA8AAAAAAAAAAAAAAAAAmAIAAGRy&#10;cy9kb3ducmV2LnhtbFBLBQYAAAAABAAEAPUAAACMAwAAAAA=&#10;" fillcolor="white [3201]" stroked="f" strokeweight=".5pt">
                              <v:textbox>
                                <w:txbxContent>
                                  <w:p w:rsidR="009A74F5" w:rsidRPr="00A10061" w:rsidRDefault="009A74F5" w:rsidP="00F74201">
                                    <w:r w:rsidRPr="00A10061">
                                      <w:t>Si</w:t>
                                    </w:r>
                                  </w:p>
                                </w:txbxContent>
                              </v:textbox>
                            </v:shape>
                            <v:group id="335 Grupo" o:spid="_x0000_s2585" style="position:absolute;width:13411;height:8324" coordsize="13411,8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AutoShape 29" o:spid="_x0000_s2586" type="#_x0000_t4" style="position:absolute;left:1270;width:12141;height:8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5MMcA&#10;AADdAAAADwAAAGRycy9kb3ducmV2LnhtbESPS2sDMQyE74H+B6NCb4k3gaRhGyeUQh+XQLrtoUex&#10;1j5aW15sN9nk10eHQm8SM5r5tNmN3qkjxdQHNjCfFaCI62B7bg18fjxP16BSRrboApOBMyXYbW8m&#10;GyxtOPE7HavcKgnhVKKBLueh1DrVHXlMszAQi9aE6DHLGlttI54k3Du9KIqV9tizNHQ40FNH9U/1&#10;6w28urg+55VrDl/7774Jy8WF71+MubsdHx9AZRrzv/nv+s0K/nwp/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8uTDHAAAA3QAAAA8AAAAAAAAAAAAAAAAAmAIAAGRy&#10;cy9kb3ducmV2LnhtbFBLBQYAAAAABAAEAPUAAACMAwAAAAA=&#10;" fillcolor="white [3212]" strokecolor="black [3213]" strokeweight="1.5pt">
                                <v:textbox>
                                  <w:txbxContent>
                                    <w:p w:rsidR="009A74F5" w:rsidRPr="007B4C21" w:rsidRDefault="009A74F5" w:rsidP="00F74201">
                                      <w:pPr>
                                        <w:jc w:val="center"/>
                                        <w:rPr>
                                          <w:szCs w:val="20"/>
                                          <w:lang w:val="es-MX"/>
                                        </w:rPr>
                                      </w:pPr>
                                      <w:r w:rsidRPr="007B4C21">
                                        <w:rPr>
                                          <w:szCs w:val="20"/>
                                          <w:lang w:val="es-MX"/>
                                        </w:rPr>
                                        <w:t>Revisa</w:t>
                                      </w:r>
                                    </w:p>
                                  </w:txbxContent>
                                </v:textbox>
                              </v:shape>
                              <v:shape id="303 Cuadro de texto" o:spid="_x0000_s2587" type="#_x0000_t202" style="position:absolute;top:5778;width:3302;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up8UA&#10;AADdAAAADwAAAGRycy9kb3ducmV2LnhtbERPS2vCQBC+C/0PyxR6Ed2kopboKlJqW7xp+qC3ITsm&#10;wexsyK5J/PduQfA2H99zluveVKKlxpWWFcTjCARxZnXJuYKvdDt6AeE8ssbKMim4kIP16mGwxETb&#10;jvfUHnwuQgi7BBUU3teJlC4ryKAb25o4cEfbGPQBNrnUDXYh3FTyOYpm0mDJoaHAml4Lyk6Hs1Hw&#10;N8x/d65//+4m00n99tGm8x+dKvX02G8WIDz1/i6+uT91mB9PY/j/Jpw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i6nxQAAAN0AAAAPAAAAAAAAAAAAAAAAAJgCAABkcnMv&#10;ZG93bnJldi54bWxQSwUGAAAAAAQABAD1AAAAigMAAAAA&#10;" fillcolor="white [3201]" stroked="f" strokeweight=".5pt">
                                <v:textbox>
                                  <w:txbxContent>
                                    <w:p w:rsidR="009A74F5" w:rsidRPr="00A10061" w:rsidRDefault="009A74F5" w:rsidP="00F74201">
                                      <w:pPr>
                                        <w:spacing w:line="240" w:lineRule="auto"/>
                                        <w:rPr>
                                          <w:sz w:val="16"/>
                                          <w:szCs w:val="16"/>
                                        </w:rPr>
                                      </w:pPr>
                                      <w:r w:rsidRPr="00A10061">
                                        <w:rPr>
                                          <w:sz w:val="16"/>
                                          <w:szCs w:val="16"/>
                                        </w:rPr>
                                        <w:t>No</w:t>
                                      </w:r>
                                    </w:p>
                                  </w:txbxContent>
                                </v:textbox>
                              </v:shape>
                            </v:group>
                          </v:group>
                          <v:shape id="305 Conector angular" o:spid="_x0000_s2588" type="#_x0000_t34" style="position:absolute;left:10604;top:5080;width:17145;height:146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Ki2cMAAADdAAAADwAAAGRycy9kb3ducmV2LnhtbERPS2vCQBC+F/wPywje6iaKxaauIoKi&#10;WA+m9j5kJw/Nzobsqml/vVsoeJuP7zmzRWdqcaPWVZYVxMMIBHFmdcWFgtPX+nUKwnlkjbVlUvBD&#10;Dhbz3ssME23vfKRb6gsRQtglqKD0vkmkdFlJBt3QNsSBy21r0AfYFlK3eA/hppajKHqTBisODSU2&#10;tCopu6RXo4DkKZb5ZqqraP+b787f75+4Oig16HfLDxCeOv8U/7u3OsyPJ2P4+yac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iotnDAAAA3QAAAA8AAAAAAAAAAAAA&#10;AAAAoQIAAGRycy9kb3ducmV2LnhtbFBLBQYAAAAABAAEAPkAAACRAwAAAAA=&#10;" strokecolor="black [3213]" strokeweight="1.5pt">
                            <v:stroke endarrow="open"/>
                          </v:shape>
                          <v:shape id="289 Conector angular" o:spid="_x0000_s2589" type="#_x0000_t34" style="position:absolute;left:10604;top:9207;width:23368;height:1037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0xMQAAADdAAAADwAAAGRycy9kb3ducmV2LnhtbERPTWvCQBC9C/0PyxS8iG4U1JK6SilW&#10;BEEwFdPjkB2T0OxsyK4m/ntXELzN433OYtWZSlypcaVlBeNRBII4s7rkXMHx92f4AcJ5ZI2VZVJw&#10;Iwer5VtvgbG2LR/omvhchBB2MSoovK9jKV1WkEE3sjVx4M62MegDbHKpG2xDuKnkJIpm0mDJoaHA&#10;mr4Lyv6Ti1GQng/lafO3HqSTW+Lb3TZK1/ujUv337usThKfOv8RP91aH+ePpHB7fh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bTExAAAAN0AAAAPAAAAAAAAAAAA&#10;AAAAAKECAABkcnMvZG93bnJldi54bWxQSwUGAAAAAAQABAD5AAAAkgMAAAAA&#10;" strokecolor="black [3213]" strokeweight="1.5pt">
                            <v:stroke endarrow="open"/>
                          </v:shape>
                          <v:shape id="263 Conector angular" o:spid="_x0000_s2590" type="#_x0000_t34" style="position:absolute;left:34607;top:9144;width:9468;height:139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aoA8YAAADdAAAADwAAAGRycy9kb3ducmV2LnhtbESPQWsCMRCF74X+hzAFbzWrRSlbo5RC&#10;ix4Eq/0B02TcLG4myyZ1V3+9cxB6m+G9ee+bxWoIjTpTl+rIBibjAhSxja7mysDP4fP5FVTKyA6b&#10;yGTgQglWy8eHBZYu9vxN532ulIRwKtGAz7kttU7WU8A0ji2xaMfYBcyydpV2HfYSHho9LYq5Dliz&#10;NHhs6cOTPe3/goFpPT9sqt2L/Qrb2Pthba+z32TM6Gl4fwOVacj/5vv12gn+ZCa48o2M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2qAPGAAAA3QAAAA8AAAAAAAAA&#10;AAAAAAAAoQIAAGRycy9kb3ducmV2LnhtbFBLBQYAAAAABAAEAPkAAACUAwAAAAA=&#10;" adj="21520" strokecolor="black [3213]" strokeweight="1.5pt">
                            <v:stroke endarrow="open"/>
                          </v:shape>
                          <v:shape id="327 Conector angular" o:spid="_x0000_s2591" type="#_x0000_t34" style="position:absolute;top:21653;width:28829;height:2216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u5sMAAADdAAAADwAAAGRycy9kb3ducmV2LnhtbERPzU7CQBC+k/gOmzHxBttyAKksBCGN&#10;Xgix+gCT7thu7M7W7gj17V0SEm/z5fud9Xb0nTrTEF1gA/ksA0VcB+u4MfDxXk4fQUVBttgFJgO/&#10;FGG7uZussbDhwm90rqRRKYRjgQZakb7QOtYteYyz0BMn7jMMHiXBodF2wEsK952eZ9lCe3ScGlrs&#10;ad9S/VX9eAMrfzody2X5fVjJQXDnqv7l2RnzcD/unkAJjfIvvrlfbZqfL3K4fpNO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D7ubDAAAA3QAAAA8AAAAAAAAAAAAA&#10;AAAAoQIAAGRycy9kb3ducmV2LnhtbFBLBQYAAAAABAAEAPkAAACRAwAAAAA=&#10;" adj="-571" strokecolor="black [3213]" strokeweight="1.5pt">
                            <v:stroke endarrow="open"/>
                          </v:shape>
                          <v:shape id="AutoShape 47" o:spid="_x0000_s2592" type="#_x0000_t32" style="position:absolute;left:33591;top:18034;width:0;height:2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3RMIAAADdAAAADwAAAGRycy9kb3ducmV2LnhtbERP32vCMBB+H+x/CDfwbaYO56Qzyhgo&#10;Dnyxkz4fydkWm0tJoq3/vREE3+7j+3mL1WBbcSEfGscKJuMMBLF2puFKweF//T4HESKywdYxKbhS&#10;gNXy9WWBuXE97+lSxEqkEA45Kqhj7HIpg67JYhi7jjhxR+ctxgR9JY3HPoXbVn5k2UxabDg11NjR&#10;b036VJytAl/qfaXXf8eT/IrbXf+5KQsslRq9DT/fICIN8Sl+uLcmzZ/MpnD/Jp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X3RMIAAADdAAAADwAAAAAAAAAAAAAA&#10;AAChAgAAZHJzL2Rvd25yZXYueG1sUEsFBgAAAAAEAAQA+QAAAJADAAAAAA==&#10;" strokecolor="black [3213]" strokeweight="1.5pt">
                            <v:stroke endarrow="block"/>
                          </v:shape>
                          <v:shape id="329 Conector angular" o:spid="_x0000_s2593" type="#_x0000_t34" style="position:absolute;left:10477;top:23495;width:16777;height:787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L/MEAAADdAAAADwAAAGRycy9kb3ducmV2LnhtbERPS4vCMBC+C/6HMII3TbuHotUoIrgo&#10;6x583Ydm+tBmUpqoXX/9ZmHB23x8z5kvO1OLB7WusqwgHkcgiDOrKy4UnE+b0QSE88gaa8uk4Icc&#10;LBf93hxTbZ98oMfRFyKEsEtRQel9k0rpspIMurFtiAOX29agD7AtpG7xGcJNLT+iKJEGKw4NJTa0&#10;Lim7He9GAclzLPPPia6ir1e+u16me1x/KzUcdKsZCE+df4v/3Vsd5sdJAn/fhBP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v8wQAAAN0AAAAPAAAAAAAAAAAAAAAA&#10;AKECAABkcnMvZG93bnJldi54bWxQSwUGAAAAAAQABAD5AAAAjwMAAAAA&#10;" strokecolor="black [3213]" strokeweight="1.5pt">
                            <v:stroke endarrow="open"/>
                          </v:shape>
                        </v:group>
                      </v:group>
                      <v:shape id="334 Conector angular" o:spid="_x0000_s2594" type="#_x0000_t34" style="position:absolute;left:38100;top:14668;width:13081;height:1889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W3sMAAADdAAAADwAAAGRycy9kb3ducmV2LnhtbERPTWvCQBC9F/wPywje6iY9SBtdRQLS&#10;QPFQq/cxOyZps7Pp7sYk/75bKPQ2j/c5m91oWnEn5xvLCtJlAoK4tLrhSsH54/D4DMIHZI2tZVIw&#10;kYfddvawwUzbgd/pfgqViCHsM1RQh9BlUvqyJoN+aTviyN2sMxgidJXUDocYblr5lCQrabDh2FBj&#10;R3lN5depNwre+sl9J6+F/uTb5Xhpq+naDblSi/m4X4MINIZ/8Z+70HF+unqB32/iC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FVt7DAAAA3QAAAA8AAAAAAAAAAAAA&#10;AAAAoQIAAGRycy9kb3ducmV2LnhtbFBLBQYAAAAABAAEAPkAAACRAwAAAAA=&#10;" adj="-105" strokecolor="black [3213]" strokeweight="1.5pt">
                        <v:stroke endarrow="open"/>
                      </v:shape>
                    </v:group>
                  </w:pict>
                </mc:Fallback>
              </mc:AlternateContent>
            </w:r>
          </w:p>
          <w:p w:rsidR="00F74201" w:rsidRPr="007078EE" w:rsidRDefault="00F74201" w:rsidP="0022745E">
            <w:pPr>
              <w:jc w:val="center"/>
              <w:rPr>
                <w:rFonts w:cs="Arial"/>
                <w:b/>
                <w:sz w:val="16"/>
                <w:szCs w:val="16"/>
              </w:rPr>
            </w:pPr>
          </w:p>
        </w:tc>
        <w:tc>
          <w:tcPr>
            <w:tcW w:w="2268" w:type="dxa"/>
            <w:shd w:val="clear" w:color="auto" w:fill="auto"/>
          </w:tcPr>
          <w:p w:rsidR="00F74201" w:rsidRPr="007078EE" w:rsidRDefault="00F74201" w:rsidP="0022745E">
            <w:pPr>
              <w:spacing w:line="240" w:lineRule="auto"/>
              <w:jc w:val="center"/>
              <w:rPr>
                <w:rFonts w:cs="Arial"/>
                <w:b/>
                <w:sz w:val="16"/>
                <w:szCs w:val="16"/>
              </w:rPr>
            </w:pPr>
          </w:p>
        </w:tc>
        <w:tc>
          <w:tcPr>
            <w:tcW w:w="2268" w:type="dxa"/>
            <w:gridSpan w:val="2"/>
          </w:tcPr>
          <w:p w:rsidR="00F74201" w:rsidRPr="007078EE" w:rsidRDefault="00F74201" w:rsidP="0022745E">
            <w:pPr>
              <w:jc w:val="center"/>
              <w:rPr>
                <w:rFonts w:cs="Arial"/>
                <w:b/>
                <w:sz w:val="16"/>
                <w:szCs w:val="16"/>
              </w:rPr>
            </w:pPr>
          </w:p>
        </w:tc>
        <w:tc>
          <w:tcPr>
            <w:tcW w:w="2835" w:type="dxa"/>
          </w:tcPr>
          <w:p w:rsidR="00F74201" w:rsidRPr="007078EE" w:rsidRDefault="00F74201" w:rsidP="0022745E">
            <w:pPr>
              <w:jc w:val="center"/>
              <w:rPr>
                <w:rFonts w:cs="Arial"/>
                <w:b/>
                <w:noProof/>
                <w:sz w:val="16"/>
                <w:szCs w:val="16"/>
                <w:lang w:val="es-MX" w:eastAsia="es-MX"/>
              </w:rPr>
            </w:pPr>
          </w:p>
        </w:tc>
      </w:tr>
    </w:tbl>
    <w:p w:rsidR="00F74201" w:rsidRPr="007078EE" w:rsidRDefault="00F74201" w:rsidP="00F74201">
      <w:pPr>
        <w:spacing w:line="276" w:lineRule="auto"/>
        <w:jc w:val="left"/>
        <w:rPr>
          <w:rFonts w:eastAsia="Calibri" w:cs="Arial"/>
          <w:b/>
          <w:sz w:val="28"/>
          <w:szCs w:val="28"/>
          <w:lang w:val="es-MX" w:eastAsia="en-US"/>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r w:rsidRPr="007078EE">
        <w:rPr>
          <w:rFonts w:cs="Arial"/>
          <w:b/>
          <w:sz w:val="28"/>
        </w:rPr>
        <w:t>FORMATOS</w:t>
      </w: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Default="00F74201" w:rsidP="00F74201">
      <w:pPr>
        <w:jc w:val="center"/>
        <w:rPr>
          <w:rFonts w:cs="Arial"/>
          <w:b/>
          <w:sz w:val="24"/>
          <w:lang w:val="es-MX"/>
        </w:rPr>
      </w:pPr>
    </w:p>
    <w:p w:rsidR="00411FC1" w:rsidRDefault="00411FC1" w:rsidP="00F74201">
      <w:pPr>
        <w:jc w:val="center"/>
        <w:rPr>
          <w:rFonts w:cs="Arial"/>
          <w:b/>
          <w:sz w:val="24"/>
          <w:lang w:val="es-MX"/>
        </w:rPr>
      </w:pPr>
    </w:p>
    <w:p w:rsidR="00411FC1" w:rsidRDefault="00411FC1" w:rsidP="00F74201">
      <w:pPr>
        <w:jc w:val="center"/>
        <w:rPr>
          <w:rFonts w:cs="Arial"/>
          <w:b/>
          <w:sz w:val="24"/>
          <w:lang w:val="es-MX"/>
        </w:rPr>
      </w:pPr>
    </w:p>
    <w:p w:rsidR="00411FC1" w:rsidRDefault="00411FC1" w:rsidP="00F74201">
      <w:pPr>
        <w:jc w:val="center"/>
        <w:rPr>
          <w:rFonts w:cs="Arial"/>
          <w:b/>
          <w:sz w:val="24"/>
          <w:lang w:val="es-MX"/>
        </w:rPr>
      </w:pPr>
    </w:p>
    <w:p w:rsidR="00411FC1" w:rsidRDefault="00411FC1" w:rsidP="00F74201">
      <w:pPr>
        <w:jc w:val="center"/>
        <w:rPr>
          <w:rFonts w:cs="Arial"/>
          <w:b/>
          <w:sz w:val="24"/>
          <w:lang w:val="es-MX"/>
        </w:rPr>
      </w:pPr>
    </w:p>
    <w:p w:rsidR="00411FC1" w:rsidRDefault="00411FC1" w:rsidP="00F74201">
      <w:pPr>
        <w:jc w:val="center"/>
        <w:rPr>
          <w:rFonts w:cs="Arial"/>
          <w:b/>
          <w:sz w:val="24"/>
          <w:lang w:val="es-MX"/>
        </w:rPr>
      </w:pPr>
    </w:p>
    <w:p w:rsidR="00F74201" w:rsidRDefault="00F74201" w:rsidP="00F74201">
      <w:pPr>
        <w:jc w:val="center"/>
        <w:rPr>
          <w:rFonts w:cs="Arial"/>
          <w:b/>
          <w:sz w:val="24"/>
          <w:lang w:val="es-MX"/>
        </w:rPr>
      </w:pPr>
      <w:r>
        <w:rPr>
          <w:rFonts w:cs="Arial"/>
          <w:b/>
          <w:sz w:val="24"/>
          <w:lang w:val="es-MX"/>
        </w:rPr>
        <w:br/>
      </w:r>
    </w:p>
    <w:p w:rsidR="00F74201" w:rsidRDefault="00F74201" w:rsidP="00F74201">
      <w:pPr>
        <w:jc w:val="center"/>
        <w:rPr>
          <w:rFonts w:cs="Arial"/>
          <w:b/>
          <w:sz w:val="24"/>
          <w:lang w:val="es-MX"/>
        </w:rPr>
      </w:pPr>
    </w:p>
    <w:p w:rsidR="00F74201" w:rsidRPr="007078EE" w:rsidRDefault="00F74201" w:rsidP="00F74201">
      <w:pPr>
        <w:jc w:val="center"/>
        <w:rPr>
          <w:rFonts w:cs="Arial"/>
          <w:b/>
          <w:sz w:val="24"/>
        </w:rPr>
      </w:pPr>
      <w:r w:rsidRPr="007078EE">
        <w:rPr>
          <w:rFonts w:cs="Arial"/>
          <w:b/>
          <w:sz w:val="24"/>
          <w:lang w:val="es-MX"/>
        </w:rPr>
        <w:lastRenderedPageBreak/>
        <w:t>FORMATO DE PASE DE PAGO</w:t>
      </w:r>
    </w:p>
    <w:p w:rsidR="00F74201" w:rsidRPr="007078EE" w:rsidRDefault="00F74201" w:rsidP="00F74201">
      <w:pPr>
        <w:spacing w:line="276" w:lineRule="auto"/>
        <w:jc w:val="left"/>
        <w:rPr>
          <w:rFonts w:eastAsia="Calibri" w:cs="Arial"/>
          <w:b/>
          <w:sz w:val="28"/>
          <w:szCs w:val="28"/>
          <w:lang w:eastAsia="en-US"/>
        </w:rPr>
      </w:pPr>
    </w:p>
    <w:p w:rsidR="00F74201" w:rsidRPr="007078EE" w:rsidRDefault="00F74201" w:rsidP="00F74201">
      <w:pPr>
        <w:spacing w:line="276" w:lineRule="auto"/>
        <w:jc w:val="left"/>
        <w:rPr>
          <w:rFonts w:eastAsia="Calibri" w:cs="Arial"/>
          <w:b/>
          <w:sz w:val="28"/>
          <w:szCs w:val="28"/>
          <w:lang w:val="es-MX" w:eastAsia="en-US"/>
        </w:rPr>
      </w:pPr>
      <w:r w:rsidRPr="007078EE">
        <w:rPr>
          <w:rFonts w:eastAsia="Calibri" w:cs="Arial"/>
          <w:b/>
          <w:noProof/>
          <w:sz w:val="28"/>
          <w:szCs w:val="28"/>
          <w:lang w:val="es-MX" w:eastAsia="es-MX"/>
        </w:rPr>
        <mc:AlternateContent>
          <mc:Choice Requires="wpg">
            <w:drawing>
              <wp:anchor distT="0" distB="0" distL="114300" distR="114300" simplePos="0" relativeHeight="252736512" behindDoc="1" locked="0" layoutInCell="1" allowOverlap="1" wp14:anchorId="453F6AC9" wp14:editId="2CF07371">
                <wp:simplePos x="0" y="0"/>
                <wp:positionH relativeFrom="column">
                  <wp:posOffset>-927735</wp:posOffset>
                </wp:positionH>
                <wp:positionV relativeFrom="paragraph">
                  <wp:posOffset>192405</wp:posOffset>
                </wp:positionV>
                <wp:extent cx="7538484" cy="6507126"/>
                <wp:effectExtent l="0" t="57150" r="0" b="8255"/>
                <wp:wrapNone/>
                <wp:docPr id="1170" name="313 Grupo"/>
                <wp:cNvGraphicFramePr/>
                <a:graphic xmlns:a="http://schemas.openxmlformats.org/drawingml/2006/main">
                  <a:graphicData uri="http://schemas.microsoft.com/office/word/2010/wordprocessingGroup">
                    <wpg:wgp>
                      <wpg:cNvGrpSpPr/>
                      <wpg:grpSpPr>
                        <a:xfrm>
                          <a:off x="0" y="0"/>
                          <a:ext cx="7538484" cy="6507126"/>
                          <a:chOff x="0" y="0"/>
                          <a:chExt cx="7538484" cy="6507126"/>
                        </a:xfrm>
                      </wpg:grpSpPr>
                      <wpg:grpSp>
                        <wpg:cNvPr id="1171" name="1 Grupo"/>
                        <wpg:cNvGrpSpPr/>
                        <wpg:grpSpPr>
                          <a:xfrm>
                            <a:off x="0" y="0"/>
                            <a:ext cx="7538484" cy="6028660"/>
                            <a:chOff x="0" y="0"/>
                            <a:chExt cx="7175050" cy="4484041"/>
                          </a:xfrm>
                        </wpg:grpSpPr>
                        <wps:wsp>
                          <wps:cNvPr id="1174" name="Rectangle 2"/>
                          <wps:cNvSpPr>
                            <a:spLocks noChangeArrowheads="1"/>
                          </wps:cNvSpPr>
                          <wps:spPr bwMode="auto">
                            <a:xfrm>
                              <a:off x="10620" y="0"/>
                              <a:ext cx="260984" cy="0"/>
                            </a:xfrm>
                            <a:prstGeom prst="rect">
                              <a:avLst/>
                            </a:prstGeom>
                            <a:noFill/>
                            <a:ln w="9525">
                              <a:noFill/>
                              <a:miter lim="800000"/>
                              <a:headEnd/>
                              <a:tailEnd/>
                            </a:ln>
                            <a:effectLst/>
                          </wps:spPr>
                          <wps:txbx>
                            <w:txbxContent>
                              <w:p w:rsidR="009A74F5" w:rsidRDefault="009A74F5" w:rsidP="00F74201"/>
                            </w:txbxContent>
                          </wps:txbx>
                          <wps:bodyPr vert="horz" wrap="square" lIns="91440" tIns="45720" rIns="91440" bIns="45720" numCol="1" anchor="ctr" anchorCtr="0" compatLnSpc="1">
                            <a:prstTxWarp prst="textNoShape">
                              <a:avLst/>
                            </a:prstTxWarp>
                            <a:noAutofit/>
                          </wps:bodyPr>
                        </wps:wsp>
                        <wps:wsp>
                          <wps:cNvPr id="1177" name="42 CuadroTexto"/>
                          <wps:cNvSpPr txBox="1"/>
                          <wps:spPr>
                            <a:xfrm>
                              <a:off x="31898" y="2749221"/>
                              <a:ext cx="6623685" cy="1734820"/>
                            </a:xfrm>
                            <a:prstGeom prst="rect">
                              <a:avLst/>
                            </a:prstGeom>
                            <a:noFill/>
                          </wps:spPr>
                          <wps:txbx>
                            <w:txbxContent>
                              <w:p w:rsidR="009A74F5" w:rsidRDefault="009A74F5"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Por la cantidad de $ ______________(___________________________________________________________)</w:t>
                                </w:r>
                              </w:p>
                              <w:p w:rsidR="009A74F5" w:rsidRDefault="009A74F5" w:rsidP="00F74201">
                                <w:pPr>
                                  <w:pStyle w:val="NormalWeb"/>
                                  <w:spacing w:before="0" w:beforeAutospacing="0" w:after="0" w:afterAutospacing="0"/>
                                </w:pPr>
                              </w:p>
                              <w:p w:rsidR="009A74F5" w:rsidRDefault="009A74F5" w:rsidP="00F74201">
                                <w:pPr>
                                  <w:pStyle w:val="NormalWeb"/>
                                  <w:pBdr>
                                    <w:bottom w:val="single" w:sz="12" w:space="9" w:color="auto"/>
                                  </w:pBdr>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Ubicación de Lote: ___________________________________________________________________________</w:t>
                                </w:r>
                              </w:p>
                              <w:p w:rsidR="009A74F5" w:rsidRDefault="009A74F5" w:rsidP="00F74201">
                                <w:pPr>
                                  <w:pStyle w:val="NormalWeb"/>
                                  <w:pBdr>
                                    <w:bottom w:val="single" w:sz="12" w:space="9" w:color="auto"/>
                                  </w:pBdr>
                                  <w:spacing w:before="0" w:beforeAutospacing="0" w:after="0" w:afterAutospacing="0"/>
                                </w:pPr>
                              </w:p>
                              <w:p w:rsidR="009A74F5" w:rsidRDefault="009A74F5" w:rsidP="00F74201">
                                <w:pPr>
                                  <w:pStyle w:val="NormalWeb"/>
                                  <w:spacing w:before="0" w:beforeAutospacing="0" w:after="0" w:afterAutospacing="0"/>
                                </w:pPr>
                              </w:p>
                              <w:p w:rsidR="009A74F5" w:rsidRDefault="009A74F5" w:rsidP="00F74201">
                                <w:pPr>
                                  <w:pStyle w:val="NormalWeb"/>
                                  <w:spacing w:before="0" w:beforeAutospacing="0" w:after="0" w:afterAutospacing="0"/>
                                  <w:rPr>
                                    <w:rFonts w:asciiTheme="minorHAnsi" w:hAnsi="Calibri" w:cstheme="minorBidi"/>
                                    <w:color w:val="000000" w:themeColor="text1"/>
                                    <w:kern w:val="24"/>
                                    <w:sz w:val="10"/>
                                    <w:szCs w:val="10"/>
                                  </w:rPr>
                                </w:pPr>
                                <w:r>
                                  <w:rPr>
                                    <w:rFonts w:asciiTheme="minorHAnsi" w:hAnsi="Calibri" w:cstheme="minorBidi"/>
                                    <w:color w:val="000000" w:themeColor="text1"/>
                                    <w:kern w:val="24"/>
                                    <w:sz w:val="22"/>
                                    <w:szCs w:val="22"/>
                                  </w:rPr>
                                  <w:t>Nombre del Inhumado o Exhumado</w:t>
                                </w:r>
                                <w:r>
                                  <w:rPr>
                                    <w:rFonts w:asciiTheme="minorHAnsi" w:hAnsi="Calibri" w:cstheme="minorBidi"/>
                                    <w:color w:val="000000" w:themeColor="text1"/>
                                    <w:kern w:val="24"/>
                                    <w:sz w:val="10"/>
                                    <w:szCs w:val="10"/>
                                  </w:rPr>
                                  <w:t>:_______________________________________________________________________________________________________________________________________</w:t>
                                </w:r>
                              </w:p>
                              <w:p w:rsidR="009A74F5" w:rsidRDefault="009A74F5" w:rsidP="00F74201">
                                <w:pPr>
                                  <w:pStyle w:val="NormalWeb"/>
                                  <w:spacing w:before="0" w:beforeAutospacing="0" w:after="0" w:afterAutospacing="0"/>
                                </w:pPr>
                              </w:p>
                              <w:p w:rsidR="009A74F5" w:rsidRDefault="009A74F5"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Propietario:________________________________</w:t>
                                </w:r>
                                <w:r w:rsidRPr="001623BC">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_____________</w:t>
                                </w:r>
                                <w:r w:rsidRPr="00AC5DA5">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___________________________________</w:t>
                                </w:r>
                              </w:p>
                              <w:p w:rsidR="009A74F5" w:rsidRDefault="009A74F5" w:rsidP="00F74201">
                                <w:pPr>
                                  <w:pStyle w:val="NormalWeb"/>
                                  <w:spacing w:before="0" w:beforeAutospacing="0" w:after="0" w:afterAutospacing="0"/>
                                </w:pPr>
                              </w:p>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Observaciones:______________________________________________________________________________</w:t>
                                </w:r>
                              </w:p>
                              <w:p w:rsidR="009A74F5" w:rsidRDefault="009A74F5"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                                  </w:t>
                                </w:r>
                              </w:p>
                              <w:p w:rsidR="009A74F5" w:rsidRDefault="009A74F5" w:rsidP="00F74201">
                                <w:pPr>
                                  <w:pStyle w:val="NormalWeb"/>
                                  <w:spacing w:before="0" w:beforeAutospacing="0" w:after="0" w:afterAutospacing="0"/>
                                  <w:jc w:val="center"/>
                                </w:pPr>
                                <w:r>
                                  <w:rPr>
                                    <w:rFonts w:asciiTheme="minorHAnsi" w:hAnsi="Calibri" w:cstheme="minorBidi"/>
                                    <w:color w:val="000000" w:themeColor="text1"/>
                                    <w:kern w:val="24"/>
                                    <w:sz w:val="22"/>
                                    <w:szCs w:val="22"/>
                                  </w:rPr>
                                  <w:t>Autorizo                                                                                                Elaboro</w:t>
                                </w:r>
                              </w:p>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w:t>
                                </w:r>
                              </w:p>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_________________________                                                       _________________________</w:t>
                                </w:r>
                              </w:p>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Nombre, Firma y Sello                                                                            Nombre y Firma</w:t>
                                </w:r>
                              </w:p>
                            </w:txbxContent>
                          </wps:txbx>
                          <wps:bodyPr wrap="square" rtlCol="0">
                            <a:noAutofit/>
                          </wps:bodyPr>
                        </wps:wsp>
                        <wps:wsp>
                          <wps:cNvPr id="1179" name="Rectangle 3"/>
                          <wps:cNvSpPr>
                            <a:spLocks noChangeArrowheads="1"/>
                          </wps:cNvSpPr>
                          <wps:spPr bwMode="auto">
                            <a:xfrm>
                              <a:off x="35746" y="821502"/>
                              <a:ext cx="7139304" cy="758189"/>
                            </a:xfrm>
                            <a:prstGeom prst="rect">
                              <a:avLst/>
                            </a:prstGeom>
                            <a:noFill/>
                            <a:ln w="9525">
                              <a:noFill/>
                              <a:miter lim="800000"/>
                              <a:headEnd/>
                              <a:tailEnd/>
                            </a:ln>
                            <a:effectLst/>
                          </wps:spPr>
                          <wps:txbx>
                            <w:txbxContent>
                              <w:p w:rsidR="009A74F5" w:rsidRDefault="009A74F5" w:rsidP="00F74201">
                                <w:pPr>
                                  <w:pStyle w:val="NormalWeb"/>
                                  <w:tabs>
                                    <w:tab w:val="left" w:pos="285"/>
                                  </w:tabs>
                                  <w:spacing w:before="0" w:beforeAutospacing="0" w:after="0" w:afterAutospacing="0"/>
                                  <w:textAlignment w:val="baseline"/>
                                </w:pPr>
                                <w:r>
                                  <w:rPr>
                                    <w:rFonts w:ascii="Arial" w:eastAsia="Calibri" w:hAnsi="Arial" w:cs="Arial"/>
                                    <w:color w:val="000000" w:themeColor="text1"/>
                                    <w:kern w:val="24"/>
                                    <w:sz w:val="22"/>
                                    <w:szCs w:val="22"/>
                                  </w:rPr>
                                  <w:t xml:space="preserve">                                                      Villahermosa, Tabasco; a ________ de________________ de  _______</w:t>
                                </w:r>
                              </w:p>
                              <w:p w:rsidR="009A74F5" w:rsidRDefault="009A74F5" w:rsidP="00F74201">
                                <w:pPr>
                                  <w:pStyle w:val="NormalWeb"/>
                                  <w:tabs>
                                    <w:tab w:val="left" w:pos="285"/>
                                  </w:tabs>
                                  <w:spacing w:before="0" w:beforeAutospacing="0" w:after="0" w:afterAutospacing="0"/>
                                  <w:jc w:val="right"/>
                                  <w:textAlignment w:val="baseline"/>
                                </w:pPr>
                                <w:r>
                                  <w:rPr>
                                    <w:rFonts w:ascii="Arial" w:eastAsia="Calibri" w:hAnsi="Arial" w:cs="Arial"/>
                                    <w:color w:val="000000" w:themeColor="text1"/>
                                    <w:kern w:val="24"/>
                                    <w:sz w:val="22"/>
                                    <w:szCs w:val="22"/>
                                  </w:rPr>
                                  <w:t xml:space="preserve">  </w:t>
                                </w:r>
                              </w:p>
                              <w:p w:rsidR="009A74F5" w:rsidRDefault="009A74F5" w:rsidP="00F74201">
                                <w:pPr>
                                  <w:pStyle w:val="NormalWeb"/>
                                  <w:tabs>
                                    <w:tab w:val="left" w:pos="285"/>
                                  </w:tabs>
                                  <w:kinsoku w:val="0"/>
                                  <w:overflowPunct w:val="0"/>
                                  <w:spacing w:before="0" w:beforeAutospacing="0" w:after="0" w:afterAutospacing="0"/>
                                  <w:textAlignment w:val="baseline"/>
                                </w:pPr>
                                <w:r>
                                  <w:rPr>
                                    <w:rFonts w:ascii="Arial" w:eastAsia="Calibri" w:hAnsi="Arial" w:cs="Arial"/>
                                    <w:color w:val="000000" w:themeColor="text1"/>
                                    <w:kern w:val="24"/>
                                    <w:sz w:val="22"/>
                                    <w:szCs w:val="22"/>
                                  </w:rPr>
                                  <w:t>C. ________________________________________________________________En cumplimiento a</w:t>
                                </w:r>
                              </w:p>
                              <w:p w:rsidR="009A74F5" w:rsidRDefault="001C20C9" w:rsidP="00F74201">
                                <w:pPr>
                                  <w:pStyle w:val="NormalWeb"/>
                                  <w:tabs>
                                    <w:tab w:val="left" w:pos="285"/>
                                  </w:tabs>
                                  <w:kinsoku w:val="0"/>
                                  <w:overflowPunct w:val="0"/>
                                  <w:spacing w:before="0" w:beforeAutospacing="0" w:after="0" w:afterAutospacing="0"/>
                                  <w:textAlignment w:val="baseline"/>
                                </w:pPr>
                                <w:r>
                                  <w:rPr>
                                    <w:rFonts w:ascii="Arial" w:eastAsia="Calibri" w:hAnsi="Arial" w:cs="Arial"/>
                                    <w:color w:val="000000" w:themeColor="text1"/>
                                    <w:kern w:val="24"/>
                                    <w:sz w:val="22"/>
                                    <w:szCs w:val="22"/>
                                  </w:rPr>
                                  <w:t>La</w:t>
                                </w:r>
                                <w:r w:rsidR="009A74F5">
                                  <w:rPr>
                                    <w:rFonts w:ascii="Arial" w:eastAsia="Calibri" w:hAnsi="Arial" w:cs="Arial"/>
                                    <w:color w:val="000000" w:themeColor="text1"/>
                                    <w:kern w:val="24"/>
                                    <w:sz w:val="22"/>
                                    <w:szCs w:val="22"/>
                                  </w:rPr>
                                  <w:t xml:space="preserve"> Ley  de Ingreso Municipal Sírvase a presentarse a la Dirección de Finanzas a efectuar el pago por:</w:t>
                                </w:r>
                              </w:p>
                            </w:txbxContent>
                          </wps:txbx>
                          <wps:bodyPr vert="horz" wrap="square" lIns="91440" tIns="45720" rIns="91440" bIns="45720" numCol="1" anchor="ctr" anchorCtr="0" compatLnSpc="1">
                            <a:prstTxWarp prst="textNoShape">
                              <a:avLst/>
                            </a:prstTxWarp>
                            <a:noAutofit/>
                          </wps:bodyPr>
                        </wps:wsp>
                        <wps:wsp>
                          <wps:cNvPr id="1184" name="49 CuadroTexto"/>
                          <wps:cNvSpPr txBox="1"/>
                          <wps:spPr>
                            <a:xfrm>
                              <a:off x="1783500" y="192415"/>
                              <a:ext cx="3079750" cy="432435"/>
                            </a:xfrm>
                            <a:prstGeom prst="rect">
                              <a:avLst/>
                            </a:prstGeom>
                            <a:noFill/>
                          </wps:spPr>
                          <wps:txbx>
                            <w:txbxContent>
                              <w:p w:rsidR="009A74F5" w:rsidRDefault="009A74F5" w:rsidP="00F74201">
                                <w:pPr>
                                  <w:pStyle w:val="NormalWeb"/>
                                  <w:spacing w:before="0" w:beforeAutospacing="0" w:after="0" w:afterAutospacing="0"/>
                                  <w:jc w:val="center"/>
                                </w:pPr>
                                <w:r>
                                  <w:rPr>
                                    <w:rFonts w:asciiTheme="minorHAnsi" w:hAnsi="Calibri" w:cstheme="minorBidi"/>
                                    <w:b/>
                                    <w:bCs/>
                                    <w:color w:val="000000" w:themeColor="text1"/>
                                    <w:kern w:val="24"/>
                                    <w:sz w:val="22"/>
                                    <w:szCs w:val="22"/>
                                  </w:rPr>
                                  <w:t>H. AYUNTAMIENTO CONSTITUCIONAL DE CENTRO</w:t>
                                </w:r>
                              </w:p>
                              <w:p w:rsidR="009A74F5" w:rsidRDefault="009A74F5" w:rsidP="00F74201">
                                <w:pPr>
                                  <w:pStyle w:val="NormalWeb"/>
                                  <w:spacing w:before="0" w:beforeAutospacing="0" w:after="0" w:afterAutospacing="0"/>
                                  <w:jc w:val="center"/>
                                </w:pPr>
                                <w:r>
                                  <w:rPr>
                                    <w:rFonts w:asciiTheme="minorHAnsi" w:hAnsi="Calibri" w:cstheme="minorBidi"/>
                                    <w:b/>
                                    <w:bCs/>
                                    <w:color w:val="000000" w:themeColor="text1"/>
                                    <w:kern w:val="24"/>
                                    <w:sz w:val="22"/>
                                    <w:szCs w:val="22"/>
                                  </w:rPr>
                                  <w:t>COORDINACIÓN DE PANTEONES</w:t>
                                </w:r>
                              </w:p>
                            </w:txbxContent>
                          </wps:txbx>
                          <wps:bodyPr wrap="square" rtlCol="0">
                            <a:noAutofit/>
                          </wps:bodyPr>
                        </wps:wsp>
                        <wps:wsp>
                          <wps:cNvPr id="1185" name="54 Rectángulo redondeado"/>
                          <wps:cNvSpPr/>
                          <wps:spPr>
                            <a:xfrm>
                              <a:off x="5509850" y="192428"/>
                              <a:ext cx="1035115" cy="5040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4F5" w:rsidRDefault="009A74F5" w:rsidP="00F74201">
                                <w:pPr>
                                  <w:pStyle w:val="NormalWeb"/>
                                  <w:spacing w:before="0" w:beforeAutospacing="0" w:after="0" w:afterAutospacing="0"/>
                                </w:pPr>
                                <w:r>
                                  <w:rPr>
                                    <w:rFonts w:asciiTheme="minorHAnsi" w:hAnsi="Calibri" w:cstheme="minorBidi"/>
                                    <w:color w:val="000000"/>
                                    <w:kern w:val="24"/>
                                    <w:sz w:val="28"/>
                                    <w:szCs w:val="28"/>
                                  </w:rPr>
                                  <w:t>No.000</w:t>
                                </w:r>
                              </w:p>
                            </w:txbxContent>
                          </wps:txbx>
                          <wps:bodyPr rtlCol="0" anchor="ctr"/>
                        </wps:wsp>
                        <wps:wsp>
                          <wps:cNvPr id="1186" name="Rectangle 2"/>
                          <wps:cNvSpPr>
                            <a:spLocks noChangeArrowheads="1"/>
                          </wps:cNvSpPr>
                          <wps:spPr bwMode="auto">
                            <a:xfrm>
                              <a:off x="19240" y="4379767"/>
                              <a:ext cx="260984" cy="0"/>
                            </a:xfrm>
                            <a:prstGeom prst="rect">
                              <a:avLst/>
                            </a:prstGeom>
                            <a:noFill/>
                            <a:ln w="9525">
                              <a:noFill/>
                              <a:miter lim="800000"/>
                              <a:headEnd/>
                              <a:tailEnd/>
                            </a:ln>
                            <a:effectLst/>
                          </wps:spPr>
                          <wps:txbx>
                            <w:txbxContent>
                              <w:p w:rsidR="009A74F5" w:rsidRDefault="009A74F5" w:rsidP="00F74201"/>
                            </w:txbxContent>
                          </wps:txbx>
                          <wps:bodyPr vert="horz" wrap="square" lIns="91440" tIns="45720" rIns="91440" bIns="45720" numCol="1" anchor="ctr" anchorCtr="0" compatLnSpc="1">
                            <a:prstTxWarp prst="textNoShape">
                              <a:avLst/>
                            </a:prstTxWarp>
                            <a:noAutofit/>
                          </wps:bodyPr>
                        </wps:wsp>
                        <wpg:grpSp>
                          <wpg:cNvPr id="1187" name="3 Grupo"/>
                          <wpg:cNvGrpSpPr/>
                          <wpg:grpSpPr>
                            <a:xfrm>
                              <a:off x="0" y="1590748"/>
                              <a:ext cx="6898507" cy="1175567"/>
                              <a:chOff x="0" y="1590748"/>
                              <a:chExt cx="6633095" cy="1175567"/>
                            </a:xfrm>
                          </wpg:grpSpPr>
                          <wps:wsp>
                            <wps:cNvPr id="1188" name="13 CuadroTexto"/>
                            <wps:cNvSpPr txBox="1"/>
                            <wps:spPr>
                              <a:xfrm>
                                <a:off x="0" y="1868418"/>
                                <a:ext cx="1492949" cy="261610"/>
                              </a:xfrm>
                              <a:prstGeom prst="rect">
                                <a:avLst/>
                              </a:prstGeom>
                              <a:noFill/>
                              <a:ln>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Expedición de Titulo </w:t>
                                  </w:r>
                                </w:p>
                              </w:txbxContent>
                            </wps:txbx>
                            <wps:bodyPr wrap="square" rtlCol="0">
                              <a:noAutofit/>
                            </wps:bodyPr>
                          </wps:wsp>
                          <wps:wsp>
                            <wps:cNvPr id="1189" name="15 CuadroTexto"/>
                            <wps:cNvSpPr txBox="1"/>
                            <wps:spPr>
                              <a:xfrm>
                                <a:off x="26151" y="2326888"/>
                                <a:ext cx="1440160" cy="261610"/>
                              </a:xfrm>
                              <a:prstGeom prst="rect">
                                <a:avLst/>
                              </a:prstGeom>
                              <a:noFill/>
                              <a:ln>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Cesión de Derecho</w:t>
                                  </w:r>
                                </w:p>
                              </w:txbxContent>
                            </wps:txbx>
                            <wps:bodyPr wrap="square" rtlCol="0">
                              <a:noAutofit/>
                            </wps:bodyPr>
                          </wps:wsp>
                          <wps:wsp>
                            <wps:cNvPr id="1190" name="17 CuadroTexto"/>
                            <wps:cNvSpPr txBox="1"/>
                            <wps:spPr>
                              <a:xfrm>
                                <a:off x="36375" y="2101863"/>
                                <a:ext cx="1440160" cy="261610"/>
                              </a:xfrm>
                              <a:prstGeom prst="rect">
                                <a:avLst/>
                              </a:prstGeom>
                              <a:noFill/>
                              <a:ln>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xml:space="preserve">Reposición de Titulo </w:t>
                                  </w:r>
                                </w:p>
                              </w:txbxContent>
                            </wps:txbx>
                            <wps:bodyPr wrap="square" rtlCol="0">
                              <a:noAutofit/>
                            </wps:bodyPr>
                          </wps:wsp>
                          <wps:wsp>
                            <wps:cNvPr id="1191" name="41 CuadroTexto"/>
                            <wps:cNvSpPr txBox="1"/>
                            <wps:spPr>
                              <a:xfrm>
                                <a:off x="34372" y="1643393"/>
                                <a:ext cx="1163195" cy="261610"/>
                              </a:xfrm>
                              <a:prstGeom prst="rect">
                                <a:avLst/>
                              </a:prstGeom>
                              <a:noFill/>
                              <a:ln>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xml:space="preserve">Compra de Lote    </w:t>
                                  </w:r>
                                </w:p>
                              </w:txbxContent>
                            </wps:txbx>
                            <wps:bodyPr wrap="square" rtlCol="0">
                              <a:noAutofit/>
                            </wps:bodyPr>
                          </wps:wsp>
                          <wps:wsp>
                            <wps:cNvPr id="1192" name="44 CuadroTexto"/>
                            <wps:cNvSpPr txBox="1"/>
                            <wps:spPr>
                              <a:xfrm>
                                <a:off x="2070277" y="2335428"/>
                                <a:ext cx="4222546" cy="430887"/>
                              </a:xfrm>
                              <a:prstGeom prst="rect">
                                <a:avLst/>
                              </a:prstGeom>
                              <a:noFill/>
                              <a:ln>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Apertura y Cierre de Bóveda_______________________________________</w:t>
                                  </w:r>
                                </w:p>
                              </w:txbxContent>
                            </wps:txbx>
                            <wps:bodyPr wrap="square" rtlCol="0">
                              <a:noAutofit/>
                            </wps:bodyPr>
                          </wps:wsp>
                          <wps:wsp>
                            <wps:cNvPr id="1193" name="14 CuadroTexto"/>
                            <wps:cNvSpPr txBox="1"/>
                            <wps:spPr>
                              <a:xfrm>
                                <a:off x="2067250" y="2114612"/>
                                <a:ext cx="949239" cy="261610"/>
                              </a:xfrm>
                              <a:prstGeom prst="rect">
                                <a:avLst/>
                              </a:prstGeom>
                              <a:noFill/>
                              <a:ln>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Re inhumación</w:t>
                                  </w:r>
                                </w:p>
                              </w:txbxContent>
                            </wps:txbx>
                            <wps:bodyPr wrap="square" rtlCol="0">
                              <a:noAutofit/>
                            </wps:bodyPr>
                          </wps:wsp>
                          <wps:wsp>
                            <wps:cNvPr id="1194" name="16 CuadroTexto"/>
                            <wps:cNvSpPr txBox="1"/>
                            <wps:spPr>
                              <a:xfrm>
                                <a:off x="2065891" y="1878598"/>
                                <a:ext cx="1004829" cy="261610"/>
                              </a:xfrm>
                              <a:prstGeom prst="rect">
                                <a:avLst/>
                              </a:prstGeom>
                              <a:noFill/>
                              <a:ln>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Exhumación</w:t>
                                  </w:r>
                                </w:p>
                              </w:txbxContent>
                            </wps:txbx>
                            <wps:bodyPr wrap="square" rtlCol="0">
                              <a:noAutofit/>
                            </wps:bodyPr>
                          </wps:wsp>
                          <wps:wsp>
                            <wps:cNvPr id="1195" name="18 CuadroTexto"/>
                            <wps:cNvSpPr txBox="1"/>
                            <wps:spPr>
                              <a:xfrm>
                                <a:off x="3673916" y="1876097"/>
                                <a:ext cx="1695046" cy="261610"/>
                              </a:xfrm>
                              <a:prstGeom prst="rect">
                                <a:avLst/>
                              </a:prstGeom>
                              <a:noFill/>
                              <a:ln>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Permiso de Remodelación</w:t>
                                  </w:r>
                                </w:p>
                              </w:txbxContent>
                            </wps:txbx>
                            <wps:bodyPr wrap="square" rtlCol="0">
                              <a:noAutofit/>
                            </wps:bodyPr>
                          </wps:wsp>
                          <wps:wsp>
                            <wps:cNvPr id="1196" name="21 CuadroTexto"/>
                            <wps:cNvSpPr txBox="1"/>
                            <wps:spPr>
                              <a:xfrm>
                                <a:off x="3598742" y="1631964"/>
                                <a:ext cx="1709766" cy="261610"/>
                              </a:xfrm>
                              <a:prstGeom prst="rect">
                                <a:avLst/>
                              </a:prstGeom>
                              <a:noFill/>
                              <a:ln>
                                <a:noFill/>
                              </a:ln>
                            </wps:spPr>
                            <wps:txbx>
                              <w:txbxContent>
                                <w:p w:rsidR="009A74F5" w:rsidRDefault="009A74F5" w:rsidP="00F74201">
                                  <w:pPr>
                                    <w:pStyle w:val="NormalWeb"/>
                                    <w:spacing w:before="0" w:beforeAutospacing="0" w:after="0" w:afterAutospacing="0"/>
                                    <w:jc w:val="center"/>
                                  </w:pPr>
                                  <w:r>
                                    <w:rPr>
                                      <w:rFonts w:asciiTheme="minorHAnsi" w:hAnsi="Calibri" w:cstheme="minorBidi"/>
                                      <w:color w:val="000000" w:themeColor="text1"/>
                                      <w:kern w:val="24"/>
                                      <w:sz w:val="22"/>
                                      <w:szCs w:val="22"/>
                                    </w:rPr>
                                    <w:t>Permiso de Construcción</w:t>
                                  </w:r>
                                </w:p>
                              </w:txbxContent>
                            </wps:txbx>
                            <wps:bodyPr wrap="square" rtlCol="0">
                              <a:noAutofit/>
                            </wps:bodyPr>
                          </wps:wsp>
                          <wps:wsp>
                            <wps:cNvPr id="1197" name="22 CuadroTexto"/>
                            <wps:cNvSpPr txBox="1"/>
                            <wps:spPr>
                              <a:xfrm>
                                <a:off x="3641286" y="2117182"/>
                                <a:ext cx="1004829" cy="261610"/>
                              </a:xfrm>
                              <a:prstGeom prst="rect">
                                <a:avLst/>
                              </a:prstGeom>
                              <a:noFill/>
                              <a:ln>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Otros </w:t>
                                  </w:r>
                                </w:p>
                              </w:txbxContent>
                            </wps:txbx>
                            <wps:bodyPr wrap="square" rtlCol="0">
                              <a:noAutofit/>
                            </wps:bodyPr>
                          </wps:wsp>
                          <wps:wsp>
                            <wps:cNvPr id="1198" name="29 CuadroTexto"/>
                            <wps:cNvSpPr txBox="1"/>
                            <wps:spPr>
                              <a:xfrm>
                                <a:off x="917317" y="1598388"/>
                                <a:ext cx="1445069" cy="261610"/>
                              </a:xfrm>
                              <a:prstGeom prst="rect">
                                <a:avLst/>
                              </a:prstGeom>
                              <a:noFill/>
                              <a:ln w="3175">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_________________</w:t>
                                  </w:r>
                                </w:p>
                              </w:txbxContent>
                            </wps:txbx>
                            <wps:bodyPr wrap="square" rtlCol="0">
                              <a:noAutofit/>
                            </wps:bodyPr>
                          </wps:wsp>
                          <wps:wsp>
                            <wps:cNvPr id="1199" name="30 CuadroTexto"/>
                            <wps:cNvSpPr txBox="1"/>
                            <wps:spPr>
                              <a:xfrm>
                                <a:off x="1173345" y="2060274"/>
                                <a:ext cx="1199263" cy="261610"/>
                              </a:xfrm>
                              <a:prstGeom prst="rect">
                                <a:avLst/>
                              </a:prstGeom>
                              <a:noFill/>
                              <a:ln w="3175">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wps:txbx>
                            <wps:bodyPr wrap="square" rtlCol="0">
                              <a:noAutofit/>
                            </wps:bodyPr>
                          </wps:wsp>
                          <wps:wsp>
                            <wps:cNvPr id="1200" name="32 CuadroTexto"/>
                            <wps:cNvSpPr txBox="1"/>
                            <wps:spPr>
                              <a:xfrm>
                                <a:off x="1053933" y="2281883"/>
                                <a:ext cx="1272379" cy="261610"/>
                              </a:xfrm>
                              <a:prstGeom prst="rect">
                                <a:avLst/>
                              </a:prstGeom>
                              <a:noFill/>
                              <a:ln w="3175">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_______________</w:t>
                                  </w:r>
                                </w:p>
                              </w:txbxContent>
                            </wps:txbx>
                            <wps:bodyPr wrap="square" rtlCol="0">
                              <a:noAutofit/>
                            </wps:bodyPr>
                          </wps:wsp>
                          <wps:wsp>
                            <wps:cNvPr id="1201" name="33 CuadroTexto"/>
                            <wps:cNvSpPr txBox="1"/>
                            <wps:spPr>
                              <a:xfrm>
                                <a:off x="2735645" y="1598388"/>
                                <a:ext cx="1247035" cy="261610"/>
                              </a:xfrm>
                              <a:prstGeom prst="rect">
                                <a:avLst/>
                              </a:prstGeom>
                              <a:noFill/>
                              <a:ln w="3175">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______________</w:t>
                                  </w:r>
                                </w:p>
                              </w:txbxContent>
                            </wps:txbx>
                            <wps:bodyPr wrap="square" rtlCol="0">
                              <a:noAutofit/>
                            </wps:bodyPr>
                          </wps:wsp>
                          <wps:wsp>
                            <wps:cNvPr id="1202" name="34 CuadroTexto"/>
                            <wps:cNvSpPr txBox="1"/>
                            <wps:spPr>
                              <a:xfrm>
                                <a:off x="2787995" y="1834508"/>
                                <a:ext cx="1469597" cy="261610"/>
                              </a:xfrm>
                              <a:prstGeom prst="rect">
                                <a:avLst/>
                              </a:prstGeom>
                              <a:noFill/>
                              <a:ln w="3175">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wps:txbx>
                            <wps:bodyPr wrap="square" rtlCol="0">
                              <a:noAutofit/>
                            </wps:bodyPr>
                          </wps:wsp>
                          <wps:wsp>
                            <wps:cNvPr id="1203" name="35 CuadroTexto"/>
                            <wps:cNvSpPr txBox="1"/>
                            <wps:spPr>
                              <a:xfrm>
                                <a:off x="2661388" y="2473479"/>
                                <a:ext cx="1626877" cy="261610"/>
                              </a:xfrm>
                              <a:prstGeom prst="rect">
                                <a:avLst/>
                              </a:prstGeom>
                              <a:noFill/>
                              <a:ln w="3175">
                                <a:noFill/>
                              </a:ln>
                            </wps:spPr>
                            <wps:txbx>
                              <w:txbxContent>
                                <w:p w:rsidR="009A74F5" w:rsidRDefault="009A74F5" w:rsidP="00F74201">
                                  <w:pPr>
                                    <w:pStyle w:val="NormalWeb"/>
                                    <w:spacing w:before="0" w:beforeAutospacing="0" w:after="0" w:afterAutospacing="0"/>
                                  </w:pPr>
                                </w:p>
                              </w:txbxContent>
                            </wps:txbx>
                            <wps:bodyPr wrap="square" rtlCol="0">
                              <a:noAutofit/>
                            </wps:bodyPr>
                          </wps:wsp>
                          <wps:wsp>
                            <wps:cNvPr id="1204" name="36 CuadroTexto"/>
                            <wps:cNvSpPr txBox="1"/>
                            <wps:spPr>
                              <a:xfrm>
                                <a:off x="3070558" y="2056651"/>
                                <a:ext cx="948430" cy="261610"/>
                              </a:xfrm>
                              <a:prstGeom prst="rect">
                                <a:avLst/>
                              </a:prstGeom>
                              <a:noFill/>
                              <a:ln w="3175">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w:t>
                                  </w:r>
                                </w:p>
                              </w:txbxContent>
                            </wps:txbx>
                            <wps:bodyPr wrap="square" rtlCol="0">
                              <a:noAutofit/>
                            </wps:bodyPr>
                          </wps:wsp>
                          <wps:wsp>
                            <wps:cNvPr id="1205" name="37 CuadroTexto"/>
                            <wps:cNvSpPr txBox="1"/>
                            <wps:spPr>
                              <a:xfrm>
                                <a:off x="5078411" y="1590748"/>
                                <a:ext cx="1451560" cy="261610"/>
                              </a:xfrm>
                              <a:prstGeom prst="rect">
                                <a:avLst/>
                              </a:prstGeom>
                              <a:noFill/>
                              <a:ln w="3175">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________________</w:t>
                                  </w:r>
                                </w:p>
                              </w:txbxContent>
                            </wps:txbx>
                            <wps:bodyPr wrap="square" rtlCol="0">
                              <a:noAutofit/>
                            </wps:bodyPr>
                          </wps:wsp>
                          <wps:wsp>
                            <wps:cNvPr id="1206" name="38 CuadroTexto"/>
                            <wps:cNvSpPr txBox="1"/>
                            <wps:spPr>
                              <a:xfrm>
                                <a:off x="5134388" y="1829081"/>
                                <a:ext cx="1498707" cy="261610"/>
                              </a:xfrm>
                              <a:prstGeom prst="rect">
                                <a:avLst/>
                              </a:prstGeom>
                              <a:noFill/>
                              <a:ln w="3175">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_______________</w:t>
                                  </w:r>
                                </w:p>
                              </w:txbxContent>
                            </wps:txbx>
                            <wps:bodyPr wrap="square" rtlCol="0">
                              <a:noAutofit/>
                            </wps:bodyPr>
                          </wps:wsp>
                          <wps:wsp>
                            <wps:cNvPr id="1207" name="46 CuadroTexto"/>
                            <wps:cNvSpPr txBox="1"/>
                            <wps:spPr>
                              <a:xfrm>
                                <a:off x="4008978" y="2095435"/>
                                <a:ext cx="2613894" cy="261610"/>
                              </a:xfrm>
                              <a:prstGeom prst="rect">
                                <a:avLst/>
                              </a:prstGeom>
                              <a:noFill/>
                              <a:ln w="3175">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_______________________________</w:t>
                                  </w:r>
                                </w:p>
                              </w:txbxContent>
                            </wps:txbx>
                            <wps:bodyPr wrap="square" rtlCol="0">
                              <a:noAutofit/>
                            </wps:bodyPr>
                          </wps:wsp>
                          <wps:wsp>
                            <wps:cNvPr id="1208" name="39 CuadroTexto"/>
                            <wps:cNvSpPr txBox="1"/>
                            <wps:spPr>
                              <a:xfrm>
                                <a:off x="1677161" y="1645866"/>
                                <a:ext cx="1440160" cy="246221"/>
                              </a:xfrm>
                              <a:prstGeom prst="rect">
                                <a:avLst/>
                              </a:prstGeom>
                              <a:noFill/>
                              <a:ln>
                                <a:noFill/>
                              </a:ln>
                            </wps:spPr>
                            <wps:txbx>
                              <w:txbxContent>
                                <w:p w:rsidR="009A74F5" w:rsidRDefault="009A74F5" w:rsidP="00F74201">
                                  <w:pPr>
                                    <w:pStyle w:val="NormalWeb"/>
                                    <w:spacing w:before="0" w:beforeAutospacing="0" w:after="0" w:afterAutospacing="0"/>
                                    <w:jc w:val="center"/>
                                  </w:pPr>
                                  <w:r>
                                    <w:rPr>
                                      <w:rFonts w:asciiTheme="minorHAnsi" w:hAnsi="Calibri" w:cstheme="minorBidi"/>
                                      <w:color w:val="000000" w:themeColor="text1"/>
                                      <w:kern w:val="24"/>
                                      <w:sz w:val="20"/>
                                      <w:szCs w:val="20"/>
                                    </w:rPr>
                                    <w:t xml:space="preserve">     Inhumación </w:t>
                                  </w:r>
                                </w:p>
                              </w:txbxContent>
                            </wps:txbx>
                            <wps:bodyPr wrap="square" rtlCol="0">
                              <a:noAutofit/>
                            </wps:bodyPr>
                          </wps:wsp>
                          <wps:wsp>
                            <wps:cNvPr id="1209" name="40 CuadroTexto"/>
                            <wps:cNvSpPr txBox="1"/>
                            <wps:spPr>
                              <a:xfrm>
                                <a:off x="1174817" y="1825219"/>
                                <a:ext cx="1234595" cy="261610"/>
                              </a:xfrm>
                              <a:prstGeom prst="rect">
                                <a:avLst/>
                              </a:prstGeom>
                              <a:noFill/>
                              <a:ln w="3175">
                                <a:noFill/>
                              </a:ln>
                            </wps:spPr>
                            <wps:txb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wps:txbx>
                            <wps:bodyPr wrap="square" rtlCol="0">
                              <a:noAutofit/>
                            </wps:bodyPr>
                          </wps:wsp>
                        </wpg:grpSp>
                      </wpg:grpSp>
                      <wps:wsp>
                        <wps:cNvPr id="1210" name="Cuadro de texto 2"/>
                        <wps:cNvSpPr txBox="1">
                          <a:spLocks noChangeArrowheads="1"/>
                        </wps:cNvSpPr>
                        <wps:spPr bwMode="auto">
                          <a:xfrm>
                            <a:off x="5167423" y="276446"/>
                            <a:ext cx="382772" cy="287080"/>
                          </a:xfrm>
                          <a:prstGeom prst="rect">
                            <a:avLst/>
                          </a:prstGeom>
                          <a:solidFill>
                            <a:srgbClr val="FFFFFF"/>
                          </a:solidFill>
                          <a:ln w="9525">
                            <a:noFill/>
                            <a:miter lim="800000"/>
                            <a:headEnd/>
                            <a:tailEnd/>
                          </a:ln>
                        </wps:spPr>
                        <wps:txbx>
                          <w:txbxContent>
                            <w:p w:rsidR="009A74F5" w:rsidRDefault="009A74F5" w:rsidP="00F74201">
                              <w:r>
                                <w:t>(1)</w:t>
                              </w:r>
                            </w:p>
                          </w:txbxContent>
                        </wps:txbx>
                        <wps:bodyPr rot="0" vert="horz" wrap="square" lIns="91440" tIns="45720" rIns="91440" bIns="45720" anchor="t" anchorCtr="0">
                          <a:spAutoFit/>
                        </wps:bodyPr>
                      </wps:wsp>
                      <wps:wsp>
                        <wps:cNvPr id="1211" name="240 Conector recto de flecha"/>
                        <wps:cNvCnPr/>
                        <wps:spPr>
                          <a:xfrm>
                            <a:off x="5454502" y="414670"/>
                            <a:ext cx="3128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12" name="Cuadro de texto 2"/>
                        <wps:cNvSpPr txBox="1">
                          <a:spLocks noChangeArrowheads="1"/>
                        </wps:cNvSpPr>
                        <wps:spPr bwMode="auto">
                          <a:xfrm>
                            <a:off x="6698511" y="1297172"/>
                            <a:ext cx="382773" cy="287079"/>
                          </a:xfrm>
                          <a:prstGeom prst="rect">
                            <a:avLst/>
                          </a:prstGeom>
                          <a:solidFill>
                            <a:srgbClr val="FFFFFF"/>
                          </a:solidFill>
                          <a:ln w="9525">
                            <a:noFill/>
                            <a:miter lim="800000"/>
                            <a:headEnd/>
                            <a:tailEnd/>
                          </a:ln>
                        </wps:spPr>
                        <wps:txbx>
                          <w:txbxContent>
                            <w:p w:rsidR="009A74F5" w:rsidRDefault="009A74F5" w:rsidP="00F74201">
                              <w:r>
                                <w:t>(2)</w:t>
                              </w:r>
                            </w:p>
                          </w:txbxContent>
                        </wps:txbx>
                        <wps:bodyPr rot="0" vert="horz" wrap="square" lIns="91440" tIns="45720" rIns="91440" bIns="45720" anchor="t" anchorCtr="0">
                          <a:spAutoFit/>
                        </wps:bodyPr>
                      </wps:wsp>
                      <wps:wsp>
                        <wps:cNvPr id="1213" name="Cuadro de texto 2"/>
                        <wps:cNvSpPr txBox="1">
                          <a:spLocks noChangeArrowheads="1"/>
                        </wps:cNvSpPr>
                        <wps:spPr bwMode="auto">
                          <a:xfrm>
                            <a:off x="6496493" y="1616149"/>
                            <a:ext cx="382772" cy="287079"/>
                          </a:xfrm>
                          <a:prstGeom prst="rect">
                            <a:avLst/>
                          </a:prstGeom>
                          <a:solidFill>
                            <a:srgbClr val="FFFFFF"/>
                          </a:solidFill>
                          <a:ln w="9525">
                            <a:noFill/>
                            <a:miter lim="800000"/>
                            <a:headEnd/>
                            <a:tailEnd/>
                          </a:ln>
                        </wps:spPr>
                        <wps:txbx>
                          <w:txbxContent>
                            <w:p w:rsidR="009A74F5" w:rsidRPr="00F247E3" w:rsidRDefault="009A74F5" w:rsidP="00F74201">
                              <w:pPr>
                                <w:rPr>
                                  <w:lang w:val="es-MX"/>
                                </w:rPr>
                              </w:pPr>
                              <w:r>
                                <w:rPr>
                                  <w:lang w:val="es-MX"/>
                                </w:rPr>
                                <w:t>(3)</w:t>
                              </w:r>
                            </w:p>
                          </w:txbxContent>
                        </wps:txbx>
                        <wps:bodyPr rot="0" vert="horz" wrap="square" lIns="91440" tIns="45720" rIns="91440" bIns="45720" anchor="t" anchorCtr="0">
                          <a:spAutoFit/>
                        </wps:bodyPr>
                      </wps:wsp>
                      <wps:wsp>
                        <wps:cNvPr id="1214" name="250 Conector recto de flecha"/>
                        <wps:cNvCnPr/>
                        <wps:spPr>
                          <a:xfrm flipH="1" flipV="1">
                            <a:off x="4859079" y="1286539"/>
                            <a:ext cx="1956391" cy="1275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15" name="Cuadro de texto 2"/>
                        <wps:cNvSpPr txBox="1">
                          <a:spLocks noChangeArrowheads="1"/>
                        </wps:cNvSpPr>
                        <wps:spPr bwMode="auto">
                          <a:xfrm>
                            <a:off x="6985591" y="2700670"/>
                            <a:ext cx="382772" cy="287079"/>
                          </a:xfrm>
                          <a:prstGeom prst="rect">
                            <a:avLst/>
                          </a:prstGeom>
                          <a:solidFill>
                            <a:srgbClr val="FFFFFF"/>
                          </a:solidFill>
                          <a:ln w="9525">
                            <a:noFill/>
                            <a:miter lim="800000"/>
                            <a:headEnd/>
                            <a:tailEnd/>
                          </a:ln>
                        </wps:spPr>
                        <wps:txbx>
                          <w:txbxContent>
                            <w:p w:rsidR="009A74F5" w:rsidRPr="00F247E3" w:rsidRDefault="009A74F5" w:rsidP="00F74201">
                              <w:pPr>
                                <w:rPr>
                                  <w:lang w:val="es-MX"/>
                                </w:rPr>
                              </w:pPr>
                              <w:r>
                                <w:rPr>
                                  <w:lang w:val="es-MX"/>
                                </w:rPr>
                                <w:t>(4)</w:t>
                              </w:r>
                            </w:p>
                          </w:txbxContent>
                        </wps:txbx>
                        <wps:bodyPr rot="0" vert="horz" wrap="square" lIns="91440" tIns="45720" rIns="91440" bIns="45720" anchor="t" anchorCtr="0">
                          <a:spAutoFit/>
                        </wps:bodyPr>
                      </wps:wsp>
                      <wps:wsp>
                        <wps:cNvPr id="130624" name="255 Cerrar llave"/>
                        <wps:cNvSpPr/>
                        <wps:spPr>
                          <a:xfrm>
                            <a:off x="6741042" y="2296632"/>
                            <a:ext cx="262255" cy="112267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25" name="Cuadro de texto 2"/>
                        <wps:cNvSpPr txBox="1">
                          <a:spLocks noChangeArrowheads="1"/>
                        </wps:cNvSpPr>
                        <wps:spPr bwMode="auto">
                          <a:xfrm>
                            <a:off x="2892056" y="4582632"/>
                            <a:ext cx="382772" cy="287080"/>
                          </a:xfrm>
                          <a:prstGeom prst="rect">
                            <a:avLst/>
                          </a:prstGeom>
                          <a:solidFill>
                            <a:srgbClr val="FFFFFF"/>
                          </a:solidFill>
                          <a:ln w="9525">
                            <a:noFill/>
                            <a:miter lim="800000"/>
                            <a:headEnd/>
                            <a:tailEnd/>
                          </a:ln>
                        </wps:spPr>
                        <wps:txbx>
                          <w:txbxContent>
                            <w:p w:rsidR="009A74F5" w:rsidRPr="00F247E3" w:rsidRDefault="009A74F5" w:rsidP="00F74201">
                              <w:pPr>
                                <w:rPr>
                                  <w:lang w:val="es-MX"/>
                                </w:rPr>
                              </w:pPr>
                              <w:r>
                                <w:rPr>
                                  <w:lang w:val="es-MX"/>
                                </w:rPr>
                                <w:t>(7)</w:t>
                              </w:r>
                            </w:p>
                          </w:txbxContent>
                        </wps:txbx>
                        <wps:bodyPr rot="0" vert="horz" wrap="square" lIns="91440" tIns="45720" rIns="91440" bIns="45720" anchor="t" anchorCtr="0">
                          <a:spAutoFit/>
                        </wps:bodyPr>
                      </wps:wsp>
                      <wps:wsp>
                        <wps:cNvPr id="130626" name="Cuadro de texto 2"/>
                        <wps:cNvSpPr txBox="1">
                          <a:spLocks noChangeArrowheads="1"/>
                        </wps:cNvSpPr>
                        <wps:spPr bwMode="auto">
                          <a:xfrm>
                            <a:off x="2913321" y="3944679"/>
                            <a:ext cx="382772" cy="287079"/>
                          </a:xfrm>
                          <a:prstGeom prst="rect">
                            <a:avLst/>
                          </a:prstGeom>
                          <a:solidFill>
                            <a:srgbClr val="FFFFFF"/>
                          </a:solidFill>
                          <a:ln w="9525">
                            <a:noFill/>
                            <a:miter lim="800000"/>
                            <a:headEnd/>
                            <a:tailEnd/>
                          </a:ln>
                        </wps:spPr>
                        <wps:txbx>
                          <w:txbxContent>
                            <w:p w:rsidR="009A74F5" w:rsidRPr="00F247E3" w:rsidRDefault="009A74F5" w:rsidP="00F74201">
                              <w:pPr>
                                <w:rPr>
                                  <w:lang w:val="es-MX"/>
                                </w:rPr>
                              </w:pPr>
                              <w:r>
                                <w:rPr>
                                  <w:lang w:val="es-MX"/>
                                </w:rPr>
                                <w:t>(6)</w:t>
                              </w:r>
                            </w:p>
                          </w:txbxContent>
                        </wps:txbx>
                        <wps:bodyPr rot="0" vert="horz" wrap="square" lIns="91440" tIns="45720" rIns="91440" bIns="45720" anchor="t" anchorCtr="0">
                          <a:spAutoFit/>
                        </wps:bodyPr>
                      </wps:wsp>
                      <wps:wsp>
                        <wps:cNvPr id="130627" name="Cuadro de texto 2"/>
                        <wps:cNvSpPr txBox="1">
                          <a:spLocks noChangeArrowheads="1"/>
                        </wps:cNvSpPr>
                        <wps:spPr bwMode="auto">
                          <a:xfrm>
                            <a:off x="2913321" y="3561907"/>
                            <a:ext cx="382772" cy="287079"/>
                          </a:xfrm>
                          <a:prstGeom prst="rect">
                            <a:avLst/>
                          </a:prstGeom>
                          <a:solidFill>
                            <a:srgbClr val="FFFFFF"/>
                          </a:solidFill>
                          <a:ln w="9525">
                            <a:noFill/>
                            <a:miter lim="800000"/>
                            <a:headEnd/>
                            <a:tailEnd/>
                          </a:ln>
                        </wps:spPr>
                        <wps:txbx>
                          <w:txbxContent>
                            <w:p w:rsidR="009A74F5" w:rsidRPr="00F247E3" w:rsidRDefault="009A74F5" w:rsidP="00F74201">
                              <w:pPr>
                                <w:rPr>
                                  <w:lang w:val="es-MX"/>
                                </w:rPr>
                              </w:pPr>
                              <w:r>
                                <w:rPr>
                                  <w:lang w:val="es-MX"/>
                                </w:rPr>
                                <w:t>(5)</w:t>
                              </w:r>
                            </w:p>
                          </w:txbxContent>
                        </wps:txbx>
                        <wps:bodyPr rot="0" vert="horz" wrap="square" lIns="91440" tIns="45720" rIns="91440" bIns="45720" anchor="t" anchorCtr="0">
                          <a:spAutoFit/>
                        </wps:bodyPr>
                      </wps:wsp>
                      <wps:wsp>
                        <wps:cNvPr id="130628" name="Cuadro de texto 2"/>
                        <wps:cNvSpPr txBox="1">
                          <a:spLocks noChangeArrowheads="1"/>
                        </wps:cNvSpPr>
                        <wps:spPr bwMode="auto">
                          <a:xfrm>
                            <a:off x="2892056" y="4912242"/>
                            <a:ext cx="382772" cy="287079"/>
                          </a:xfrm>
                          <a:prstGeom prst="rect">
                            <a:avLst/>
                          </a:prstGeom>
                          <a:solidFill>
                            <a:srgbClr val="FFFFFF"/>
                          </a:solidFill>
                          <a:ln w="9525">
                            <a:noFill/>
                            <a:miter lim="800000"/>
                            <a:headEnd/>
                            <a:tailEnd/>
                          </a:ln>
                        </wps:spPr>
                        <wps:txbx>
                          <w:txbxContent>
                            <w:p w:rsidR="009A74F5" w:rsidRPr="00F247E3" w:rsidRDefault="009A74F5" w:rsidP="00F74201">
                              <w:pPr>
                                <w:rPr>
                                  <w:lang w:val="es-MX"/>
                                </w:rPr>
                              </w:pPr>
                              <w:r>
                                <w:rPr>
                                  <w:lang w:val="es-MX"/>
                                </w:rPr>
                                <w:t>(8)</w:t>
                              </w:r>
                            </w:p>
                          </w:txbxContent>
                        </wps:txbx>
                        <wps:bodyPr rot="0" vert="horz" wrap="square" lIns="91440" tIns="45720" rIns="91440" bIns="45720" anchor="t" anchorCtr="0">
                          <a:spAutoFit/>
                        </wps:bodyPr>
                      </wps:wsp>
                      <wps:wsp>
                        <wps:cNvPr id="130629" name="Cuadro de texto 2"/>
                        <wps:cNvSpPr txBox="1">
                          <a:spLocks noChangeArrowheads="1"/>
                        </wps:cNvSpPr>
                        <wps:spPr bwMode="auto">
                          <a:xfrm>
                            <a:off x="2881423" y="5305646"/>
                            <a:ext cx="382772" cy="287080"/>
                          </a:xfrm>
                          <a:prstGeom prst="rect">
                            <a:avLst/>
                          </a:prstGeom>
                          <a:solidFill>
                            <a:srgbClr val="FFFFFF"/>
                          </a:solidFill>
                          <a:ln w="9525">
                            <a:noFill/>
                            <a:miter lim="800000"/>
                            <a:headEnd/>
                            <a:tailEnd/>
                          </a:ln>
                        </wps:spPr>
                        <wps:txbx>
                          <w:txbxContent>
                            <w:p w:rsidR="009A74F5" w:rsidRPr="00F247E3" w:rsidRDefault="009A74F5" w:rsidP="00F74201">
                              <w:pPr>
                                <w:rPr>
                                  <w:lang w:val="es-MX"/>
                                </w:rPr>
                              </w:pPr>
                              <w:r>
                                <w:rPr>
                                  <w:lang w:val="es-MX"/>
                                </w:rPr>
                                <w:t>(9)</w:t>
                              </w:r>
                            </w:p>
                          </w:txbxContent>
                        </wps:txbx>
                        <wps:bodyPr rot="0" vert="horz" wrap="square" lIns="91440" tIns="45720" rIns="91440" bIns="45720" anchor="t" anchorCtr="0">
                          <a:spAutoFit/>
                        </wps:bodyPr>
                      </wps:wsp>
                      <wps:wsp>
                        <wps:cNvPr id="130630" name="Cuadro de texto 2"/>
                        <wps:cNvSpPr txBox="1">
                          <a:spLocks noChangeArrowheads="1"/>
                        </wps:cNvSpPr>
                        <wps:spPr bwMode="auto">
                          <a:xfrm>
                            <a:off x="1371600" y="6220046"/>
                            <a:ext cx="499730" cy="287080"/>
                          </a:xfrm>
                          <a:prstGeom prst="rect">
                            <a:avLst/>
                          </a:prstGeom>
                          <a:solidFill>
                            <a:srgbClr val="FFFFFF"/>
                          </a:solidFill>
                          <a:ln w="9525">
                            <a:noFill/>
                            <a:miter lim="800000"/>
                            <a:headEnd/>
                            <a:tailEnd/>
                          </a:ln>
                        </wps:spPr>
                        <wps:txbx>
                          <w:txbxContent>
                            <w:p w:rsidR="009A74F5" w:rsidRPr="00F247E3" w:rsidRDefault="009A74F5" w:rsidP="00F74201">
                              <w:pPr>
                                <w:rPr>
                                  <w:lang w:val="es-MX"/>
                                </w:rPr>
                              </w:pPr>
                              <w:r>
                                <w:rPr>
                                  <w:lang w:val="es-MX"/>
                                </w:rPr>
                                <w:t>(10)</w:t>
                              </w:r>
                            </w:p>
                          </w:txbxContent>
                        </wps:txbx>
                        <wps:bodyPr rot="0" vert="horz" wrap="square" lIns="91440" tIns="45720" rIns="91440" bIns="45720" anchor="t" anchorCtr="0">
                          <a:spAutoFit/>
                        </wps:bodyPr>
                      </wps:wsp>
                      <wps:wsp>
                        <wps:cNvPr id="130631" name="Cuadro de texto 2"/>
                        <wps:cNvSpPr txBox="1">
                          <a:spLocks noChangeArrowheads="1"/>
                        </wps:cNvSpPr>
                        <wps:spPr bwMode="auto">
                          <a:xfrm>
                            <a:off x="4859079" y="6220046"/>
                            <a:ext cx="499730" cy="287080"/>
                          </a:xfrm>
                          <a:prstGeom prst="rect">
                            <a:avLst/>
                          </a:prstGeom>
                          <a:solidFill>
                            <a:srgbClr val="FFFFFF"/>
                          </a:solidFill>
                          <a:ln w="9525">
                            <a:noFill/>
                            <a:miter lim="800000"/>
                            <a:headEnd/>
                            <a:tailEnd/>
                          </a:ln>
                        </wps:spPr>
                        <wps:txbx>
                          <w:txbxContent>
                            <w:p w:rsidR="009A74F5" w:rsidRPr="00F247E3" w:rsidRDefault="009A74F5" w:rsidP="00F74201">
                              <w:pPr>
                                <w:rPr>
                                  <w:lang w:val="es-MX"/>
                                </w:rPr>
                              </w:pPr>
                              <w:r>
                                <w:rPr>
                                  <w:lang w:val="es-MX"/>
                                </w:rPr>
                                <w:t>(11)</w:t>
                              </w:r>
                            </w:p>
                          </w:txbxContent>
                        </wps:txbx>
                        <wps:bodyPr rot="0" vert="horz" wrap="square" lIns="91440" tIns="45720" rIns="91440" bIns="45720" anchor="t" anchorCtr="0">
                          <a:spAutoFit/>
                        </wps:bodyPr>
                      </wps:wsp>
                      <wps:wsp>
                        <wps:cNvPr id="130632" name="89 Conector recto de flecha"/>
                        <wps:cNvCnPr/>
                        <wps:spPr>
                          <a:xfrm flipH="1" flipV="1">
                            <a:off x="3838353" y="1690577"/>
                            <a:ext cx="2743200" cy="1054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3F6AC9" id="313 Grupo" o:spid="_x0000_s2595" style="position:absolute;margin-left:-73.05pt;margin-top:15.15pt;width:593.6pt;height:512.35pt;z-index:-250579968" coordsize="75384,6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">
                <v:group id="1 Grupo" o:spid="_x0000_s2596" style="position:absolute;width:75384;height:60286" coordsize="71750,44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rect id="Rectangle 2" o:spid="_x0000_s2597" style="position:absolute;left:106;width:261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QsEA&#10;AADdAAAADwAAAGRycy9kb3ducmV2LnhtbERPTWvDMAy9F/YfjAa7NU7G6EZWt3QtgdLb2sGuIlbi&#10;UFsOsZtk/34uDHbT431qvZ2dFSMNofOsoMhyEMS11x23Cr4u1fINRIjIGq1nUvBDAbabh8UaS+0n&#10;/qTxHFuRQjiUqMDE2JdShtqQw5D5njhxjR8cxgSHVuoBpxTurHzO85V02HFqMNjT3lB9Pd+cgvnj&#10;G6W3hhqULj+NVXEo9lapp8d59w4i0hz/xX/uo07zi9cXuH+TT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jf0LBAAAA3QAAAA8AAAAAAAAAAAAAAAAAmAIAAGRycy9kb3du&#10;cmV2LnhtbFBLBQYAAAAABAAEAPUAAACGAwAAAAA=&#10;" filled="f" stroked="f">
                    <v:textbox>
                      <w:txbxContent>
                        <w:p w:rsidR="009A74F5" w:rsidRDefault="009A74F5" w:rsidP="00F74201"/>
                      </w:txbxContent>
                    </v:textbox>
                  </v:rect>
                  <v:shape id="42 CuadroTexto" o:spid="_x0000_s2598" type="#_x0000_t202" style="position:absolute;left:318;top:27492;width:66237;height:17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Dv8MA&#10;AADdAAAADwAAAGRycy9kb3ducmV2LnhtbERPS2vCQBC+F/wPywi91V2LrRqzEakIniz1Bd6G7JgE&#10;s7MhuzXpv3cLhd7m43tOuuxtLe7U+sqxhvFIgSDOnam40HA8bF5mIHxANlg7Jg0/5GGZDZ5STIzr&#10;+Ivu+1CIGMI+QQ1lCE0ipc9LsuhHriGO3NW1FkOEbSFNi10Mt7V8VepdWqw4NpTY0EdJ+W3/bTWc&#10;dtfLeaI+i7V9azrXK8l2LrV+HvarBYhAffgX/7m3Js4fT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Dv8MAAADdAAAADwAAAAAAAAAAAAAAAACYAgAAZHJzL2Rv&#10;d25yZXYueG1sUEsFBgAAAAAEAAQA9QAAAIgDAAAAAA==&#10;" filled="f" stroked="f">
                    <v:textbox>
                      <w:txbxContent>
                        <w:p w:rsidR="009A74F5" w:rsidRDefault="009A74F5"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Por la cantidad de $ ______________(___________________________________________________________)</w:t>
                          </w:r>
                        </w:p>
                        <w:p w:rsidR="009A74F5" w:rsidRDefault="009A74F5" w:rsidP="00F74201">
                          <w:pPr>
                            <w:pStyle w:val="NormalWeb"/>
                            <w:spacing w:before="0" w:beforeAutospacing="0" w:after="0" w:afterAutospacing="0"/>
                          </w:pPr>
                        </w:p>
                        <w:p w:rsidR="009A74F5" w:rsidRDefault="009A74F5" w:rsidP="00F74201">
                          <w:pPr>
                            <w:pStyle w:val="NormalWeb"/>
                            <w:pBdr>
                              <w:bottom w:val="single" w:sz="12" w:space="9" w:color="auto"/>
                            </w:pBdr>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Ubicación de Lote: ___________________________________________________________________________</w:t>
                          </w:r>
                        </w:p>
                        <w:p w:rsidR="009A74F5" w:rsidRDefault="009A74F5" w:rsidP="00F74201">
                          <w:pPr>
                            <w:pStyle w:val="NormalWeb"/>
                            <w:pBdr>
                              <w:bottom w:val="single" w:sz="12" w:space="9" w:color="auto"/>
                            </w:pBdr>
                            <w:spacing w:before="0" w:beforeAutospacing="0" w:after="0" w:afterAutospacing="0"/>
                          </w:pPr>
                        </w:p>
                        <w:p w:rsidR="009A74F5" w:rsidRDefault="009A74F5" w:rsidP="00F74201">
                          <w:pPr>
                            <w:pStyle w:val="NormalWeb"/>
                            <w:spacing w:before="0" w:beforeAutospacing="0" w:after="0" w:afterAutospacing="0"/>
                          </w:pPr>
                        </w:p>
                        <w:p w:rsidR="009A74F5" w:rsidRDefault="009A74F5" w:rsidP="00F74201">
                          <w:pPr>
                            <w:pStyle w:val="NormalWeb"/>
                            <w:spacing w:before="0" w:beforeAutospacing="0" w:after="0" w:afterAutospacing="0"/>
                            <w:rPr>
                              <w:rFonts w:asciiTheme="minorHAnsi" w:hAnsi="Calibri" w:cstheme="minorBidi"/>
                              <w:color w:val="000000" w:themeColor="text1"/>
                              <w:kern w:val="24"/>
                              <w:sz w:val="10"/>
                              <w:szCs w:val="10"/>
                            </w:rPr>
                          </w:pPr>
                          <w:r>
                            <w:rPr>
                              <w:rFonts w:asciiTheme="minorHAnsi" w:hAnsi="Calibri" w:cstheme="minorBidi"/>
                              <w:color w:val="000000" w:themeColor="text1"/>
                              <w:kern w:val="24"/>
                              <w:sz w:val="22"/>
                              <w:szCs w:val="22"/>
                            </w:rPr>
                            <w:t>Nombre del Inhumado o Exhumado</w:t>
                          </w:r>
                          <w:r>
                            <w:rPr>
                              <w:rFonts w:asciiTheme="minorHAnsi" w:hAnsi="Calibri" w:cstheme="minorBidi"/>
                              <w:color w:val="000000" w:themeColor="text1"/>
                              <w:kern w:val="24"/>
                              <w:sz w:val="10"/>
                              <w:szCs w:val="10"/>
                            </w:rPr>
                            <w:t>:_______________________________________________________________________________________________________________________________________</w:t>
                          </w:r>
                        </w:p>
                        <w:p w:rsidR="009A74F5" w:rsidRDefault="009A74F5" w:rsidP="00F74201">
                          <w:pPr>
                            <w:pStyle w:val="NormalWeb"/>
                            <w:spacing w:before="0" w:beforeAutospacing="0" w:after="0" w:afterAutospacing="0"/>
                          </w:pPr>
                        </w:p>
                        <w:p w:rsidR="009A74F5" w:rsidRDefault="009A74F5"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Propietario:________________________________</w:t>
                          </w:r>
                          <w:r w:rsidRPr="001623BC">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_____________</w:t>
                          </w:r>
                          <w:r w:rsidRPr="00AC5DA5">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___________________________________</w:t>
                          </w:r>
                        </w:p>
                        <w:p w:rsidR="009A74F5" w:rsidRDefault="009A74F5" w:rsidP="00F74201">
                          <w:pPr>
                            <w:pStyle w:val="NormalWeb"/>
                            <w:spacing w:before="0" w:beforeAutospacing="0" w:after="0" w:afterAutospacing="0"/>
                          </w:pPr>
                        </w:p>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Observaciones:______________________________________________________________________________</w:t>
                          </w:r>
                        </w:p>
                        <w:p w:rsidR="009A74F5" w:rsidRDefault="009A74F5" w:rsidP="00F74201">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                                  </w:t>
                          </w:r>
                        </w:p>
                        <w:p w:rsidR="009A74F5" w:rsidRDefault="009A74F5" w:rsidP="00F74201">
                          <w:pPr>
                            <w:pStyle w:val="NormalWeb"/>
                            <w:spacing w:before="0" w:beforeAutospacing="0" w:after="0" w:afterAutospacing="0"/>
                            <w:jc w:val="center"/>
                          </w:pPr>
                          <w:r>
                            <w:rPr>
                              <w:rFonts w:asciiTheme="minorHAnsi" w:hAnsi="Calibri" w:cstheme="minorBidi"/>
                              <w:color w:val="000000" w:themeColor="text1"/>
                              <w:kern w:val="24"/>
                              <w:sz w:val="22"/>
                              <w:szCs w:val="22"/>
                            </w:rPr>
                            <w:t>Autorizo                                                                                                Elaboro</w:t>
                          </w:r>
                        </w:p>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w:t>
                          </w:r>
                        </w:p>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_________________________                                                       _________________________</w:t>
                          </w:r>
                        </w:p>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Nombre, Firma y Sello                                                                            Nombre y Firma</w:t>
                          </w:r>
                        </w:p>
                      </w:txbxContent>
                    </v:textbox>
                  </v:shape>
                  <v:rect id="Rectangle 3" o:spid="_x0000_s2599" style="position:absolute;left:357;top:8215;width:71393;height:7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Q3MEA&#10;AADdAAAADwAAAGRycy9kb3ducmV2LnhtbERPPWvDMBDdA/0P4grdYtkdmtaNEtIEQ8jWpND1sM6W&#10;iXQylmK7/74KFLrd433eejs7K0YaQudZQZHlIIhrrztuFXxdquUriBCRNVrPpOCHAmw3D4s1ltpP&#10;/EnjObYihXAoUYGJsS+lDLUhhyHzPXHiGj84jAkOrdQDTincWfmc5y/SYcepwWBPe0P19XxzCuaP&#10;b5TeGmpQuvw0VsWh2Fulnh7n3TuISHP8F/+5jzrNL1ZvcP8mn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i0NzBAAAA3QAAAA8AAAAAAAAAAAAAAAAAmAIAAGRycy9kb3du&#10;cmV2LnhtbFBLBQYAAAAABAAEAPUAAACGAwAAAAA=&#10;" filled="f" stroked="f">
                    <v:textbox>
                      <w:txbxContent>
                        <w:p w:rsidR="009A74F5" w:rsidRDefault="009A74F5" w:rsidP="00F74201">
                          <w:pPr>
                            <w:pStyle w:val="NormalWeb"/>
                            <w:tabs>
                              <w:tab w:val="left" w:pos="285"/>
                            </w:tabs>
                            <w:spacing w:before="0" w:beforeAutospacing="0" w:after="0" w:afterAutospacing="0"/>
                            <w:textAlignment w:val="baseline"/>
                          </w:pPr>
                          <w:r>
                            <w:rPr>
                              <w:rFonts w:ascii="Arial" w:eastAsia="Calibri" w:hAnsi="Arial" w:cs="Arial"/>
                              <w:color w:val="000000" w:themeColor="text1"/>
                              <w:kern w:val="24"/>
                              <w:sz w:val="22"/>
                              <w:szCs w:val="22"/>
                            </w:rPr>
                            <w:t xml:space="preserve">                                                      Villahermosa, Tabasco; a ________ de________________ de  _______</w:t>
                          </w:r>
                        </w:p>
                        <w:p w:rsidR="009A74F5" w:rsidRDefault="009A74F5" w:rsidP="00F74201">
                          <w:pPr>
                            <w:pStyle w:val="NormalWeb"/>
                            <w:tabs>
                              <w:tab w:val="left" w:pos="285"/>
                            </w:tabs>
                            <w:spacing w:before="0" w:beforeAutospacing="0" w:after="0" w:afterAutospacing="0"/>
                            <w:jc w:val="right"/>
                            <w:textAlignment w:val="baseline"/>
                          </w:pPr>
                          <w:r>
                            <w:rPr>
                              <w:rFonts w:ascii="Arial" w:eastAsia="Calibri" w:hAnsi="Arial" w:cs="Arial"/>
                              <w:color w:val="000000" w:themeColor="text1"/>
                              <w:kern w:val="24"/>
                              <w:sz w:val="22"/>
                              <w:szCs w:val="22"/>
                            </w:rPr>
                            <w:t xml:space="preserve">  </w:t>
                          </w:r>
                        </w:p>
                        <w:p w:rsidR="009A74F5" w:rsidRDefault="009A74F5" w:rsidP="00F74201">
                          <w:pPr>
                            <w:pStyle w:val="NormalWeb"/>
                            <w:tabs>
                              <w:tab w:val="left" w:pos="285"/>
                            </w:tabs>
                            <w:kinsoku w:val="0"/>
                            <w:overflowPunct w:val="0"/>
                            <w:spacing w:before="0" w:beforeAutospacing="0" w:after="0" w:afterAutospacing="0"/>
                            <w:textAlignment w:val="baseline"/>
                          </w:pPr>
                          <w:r>
                            <w:rPr>
                              <w:rFonts w:ascii="Arial" w:eastAsia="Calibri" w:hAnsi="Arial" w:cs="Arial"/>
                              <w:color w:val="000000" w:themeColor="text1"/>
                              <w:kern w:val="24"/>
                              <w:sz w:val="22"/>
                              <w:szCs w:val="22"/>
                            </w:rPr>
                            <w:t>C. ________________________________________________________________En cumplimiento a</w:t>
                          </w:r>
                        </w:p>
                        <w:p w:rsidR="009A74F5" w:rsidRDefault="001C20C9" w:rsidP="00F74201">
                          <w:pPr>
                            <w:pStyle w:val="NormalWeb"/>
                            <w:tabs>
                              <w:tab w:val="left" w:pos="285"/>
                            </w:tabs>
                            <w:kinsoku w:val="0"/>
                            <w:overflowPunct w:val="0"/>
                            <w:spacing w:before="0" w:beforeAutospacing="0" w:after="0" w:afterAutospacing="0"/>
                            <w:textAlignment w:val="baseline"/>
                          </w:pPr>
                          <w:r>
                            <w:rPr>
                              <w:rFonts w:ascii="Arial" w:eastAsia="Calibri" w:hAnsi="Arial" w:cs="Arial"/>
                              <w:color w:val="000000" w:themeColor="text1"/>
                              <w:kern w:val="24"/>
                              <w:sz w:val="22"/>
                              <w:szCs w:val="22"/>
                            </w:rPr>
                            <w:t>La</w:t>
                          </w:r>
                          <w:r w:rsidR="009A74F5">
                            <w:rPr>
                              <w:rFonts w:ascii="Arial" w:eastAsia="Calibri" w:hAnsi="Arial" w:cs="Arial"/>
                              <w:color w:val="000000" w:themeColor="text1"/>
                              <w:kern w:val="24"/>
                              <w:sz w:val="22"/>
                              <w:szCs w:val="22"/>
                            </w:rPr>
                            <w:t xml:space="preserve"> Ley  de Ingreso Municipal Sírvase a presentarse a la Dirección de Finanzas a efectuar el pago por:</w:t>
                          </w:r>
                        </w:p>
                      </w:txbxContent>
                    </v:textbox>
                  </v:rect>
                  <v:shape id="49 CuadroTexto" o:spid="_x0000_s2600" type="#_x0000_t202" style="position:absolute;left:17835;top:1924;width:30797;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t78EA&#10;AADdAAAADwAAAGRycy9kb3ducmV2LnhtbERPTYvCMBC9C/sfwix400RR0a5RFkXwpKi7wt6GZmzL&#10;NpPSRFv/vREEb/N4nzNftrYUN6p94VjDoK9AEKfOFJxp+DltelMQPiAbLB2Thjt5WC4+OnNMjGv4&#10;QLdjyEQMYZ+ghjyEKpHSpzlZ9H1XEUfu4mqLIcI6k6bGJobbUg6VmkiLBceGHCta5ZT+H69Ww+/u&#10;8nceqX22tuOqca2SbGdS6+5n+/0FIlAb3uKXe2vi/MF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be/BAAAA3QAAAA8AAAAAAAAAAAAAAAAAmAIAAGRycy9kb3du&#10;cmV2LnhtbFBLBQYAAAAABAAEAPUAAACGAwAAAAA=&#10;" filled="f" stroked="f">
                    <v:textbox>
                      <w:txbxContent>
                        <w:p w:rsidR="009A74F5" w:rsidRDefault="009A74F5" w:rsidP="00F74201">
                          <w:pPr>
                            <w:pStyle w:val="NormalWeb"/>
                            <w:spacing w:before="0" w:beforeAutospacing="0" w:after="0" w:afterAutospacing="0"/>
                            <w:jc w:val="center"/>
                          </w:pPr>
                          <w:r>
                            <w:rPr>
                              <w:rFonts w:asciiTheme="minorHAnsi" w:hAnsi="Calibri" w:cstheme="minorBidi"/>
                              <w:b/>
                              <w:bCs/>
                              <w:color w:val="000000" w:themeColor="text1"/>
                              <w:kern w:val="24"/>
                              <w:sz w:val="22"/>
                              <w:szCs w:val="22"/>
                            </w:rPr>
                            <w:t>H. AYUNTAMIENTO CONSTITUCIONAL DE CENTRO</w:t>
                          </w:r>
                        </w:p>
                        <w:p w:rsidR="009A74F5" w:rsidRDefault="009A74F5" w:rsidP="00F74201">
                          <w:pPr>
                            <w:pStyle w:val="NormalWeb"/>
                            <w:spacing w:before="0" w:beforeAutospacing="0" w:after="0" w:afterAutospacing="0"/>
                            <w:jc w:val="center"/>
                          </w:pPr>
                          <w:r>
                            <w:rPr>
                              <w:rFonts w:asciiTheme="minorHAnsi" w:hAnsi="Calibri" w:cstheme="minorBidi"/>
                              <w:b/>
                              <w:bCs/>
                              <w:color w:val="000000" w:themeColor="text1"/>
                              <w:kern w:val="24"/>
                              <w:sz w:val="22"/>
                              <w:szCs w:val="22"/>
                            </w:rPr>
                            <w:t>COORDINACIÓN DE PANTEONES</w:t>
                          </w:r>
                        </w:p>
                      </w:txbxContent>
                    </v:textbox>
                  </v:shape>
                  <v:roundrect id="54 Rectángulo redondeado" o:spid="_x0000_s2601" style="position:absolute;left:55098;top:1924;width:10351;height:5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4TcMA&#10;AADdAAAADwAAAGRycy9kb3ducmV2LnhtbERPS2sCMRC+F/wPYYReSs1aUZbtZkWkhZ5aH6XnYTNu&#10;VjeTJUl1++9NQfA2H99zyuVgO3EmH1rHCqaTDARx7XTLjYLv/ftzDiJEZI2dY1LwRwGW1eihxEK7&#10;C2/pvIuNSCEcClRgYuwLKUNtyGKYuJ44cQfnLcYEfSO1x0sKt518ybKFtNhyajDY09pQfdr9WgWh&#10;1ubz63T0T5TP859g3jazbabU43hYvYKINMS7+Ob+0Gn+NJ/D/zfpBF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h4TcMAAADdAAAADwAAAAAAAAAAAAAAAACYAgAAZHJzL2Rv&#10;d25yZXYueG1sUEsFBgAAAAAEAAQA9QAAAIgDAAAAAA==&#10;" filled="f" strokecolor="black [3213]" strokeweight="1.5pt">
                    <v:stroke joinstyle="miter"/>
                    <v:textbox>
                      <w:txbxContent>
                        <w:p w:rsidR="009A74F5" w:rsidRDefault="009A74F5" w:rsidP="00F74201">
                          <w:pPr>
                            <w:pStyle w:val="NormalWeb"/>
                            <w:spacing w:before="0" w:beforeAutospacing="0" w:after="0" w:afterAutospacing="0"/>
                          </w:pPr>
                          <w:r>
                            <w:rPr>
                              <w:rFonts w:asciiTheme="minorHAnsi" w:hAnsi="Calibri" w:cstheme="minorBidi"/>
                              <w:color w:val="000000"/>
                              <w:kern w:val="24"/>
                              <w:sz w:val="28"/>
                              <w:szCs w:val="28"/>
                            </w:rPr>
                            <w:t>No.000</w:t>
                          </w:r>
                        </w:p>
                      </w:txbxContent>
                    </v:textbox>
                  </v:roundrect>
                  <v:rect id="Rectangle 2" o:spid="_x0000_s2602" style="position:absolute;left:192;top:43797;width:261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0ib8A&#10;AADdAAAADwAAAGRycy9kb3ducmV2LnhtbERPS4vCMBC+C/sfwix407QeRLrGol0E8eYDvA7N2JRN&#10;JqXJ1u6/3wiCt/n4nrMuR2fFQH1oPSvI5xkI4trrlhsF18t+tgIRIrJG65kU/FGAcvMxWWOh/YNP&#10;NJxjI1IIhwIVmBi7QspQG3IY5r4jTtzd9w5jgn0jdY+PFO6sXGTZUjpsOTUY7KgyVP+cf52CcXdD&#10;6a2hO0qXHYd9/p1XVqnp57j9AhFpjG/xy33QaX6+WsLzm3SC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DSJvwAAAN0AAAAPAAAAAAAAAAAAAAAAAJgCAABkcnMvZG93bnJl&#10;di54bWxQSwUGAAAAAAQABAD1AAAAhAMAAAAA&#10;" filled="f" stroked="f">
                    <v:textbox>
                      <w:txbxContent>
                        <w:p w:rsidR="009A74F5" w:rsidRDefault="009A74F5" w:rsidP="00F74201"/>
                      </w:txbxContent>
                    </v:textbox>
                  </v:rect>
                  <v:group id="3 Grupo" o:spid="_x0000_s2603" style="position:absolute;top:15907;width:68985;height:11756" coordorigin=",15907" coordsize="66330,11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13 CuadroTexto" o:spid="_x0000_s2604" type="#_x0000_t202" style="position:absolute;top:18684;width:1492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n6sUA&#10;AADdAAAADwAAAGRycy9kb3ducmV2LnhtbESPQWvCQBCF70L/wzIFb7qrWLGpq5RKwVPFaAu9Ddkx&#10;Cc3OhuzWxH/vHAq9zfDevPfNejv4Rl2pi3VgC7OpAUVcBFdzaeF8ep+sQMWE7LAJTBZuFGG7eRit&#10;MXOh5yNd81QqCeGYoYUqpTbTOhYVeYzT0BKLdgmdxyRrV2rXYS/hvtFzY5baY83SUGFLbxUVP/mv&#10;t/D5cfn+WphDufNPbR8Go9k/a2vHj8PrC6hEQ/o3/13vneDP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qxQAAAN0AAAAPAAAAAAAAAAAAAAAAAJgCAABkcnMv&#10;ZG93bnJldi54bWxQSwUGAAAAAAQABAD1AAAAigMAAAAA&#10;" filled="f" stroked="f">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Expedición de Titulo </w:t>
                            </w:r>
                          </w:p>
                        </w:txbxContent>
                      </v:textbox>
                    </v:shape>
                    <v:shape id="15 CuadroTexto" o:spid="_x0000_s2605" type="#_x0000_t202" style="position:absolute;left:261;top:23268;width:1440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CccEA&#10;AADdAAAADwAAAGRycy9kb3ducmV2LnhtbERPTYvCMBC9C/6HMII3TRQV7RpFlIU9Kequ4G1oxrZs&#10;MylN1nb/vREEb/N4n7Nct7YUd6p94VjDaKhAEKfOFJxp+D5/DuYgfEA2WDomDf/kYb3qdpaYGNfw&#10;ke6nkIkYwj5BDXkIVSKlT3Oy6IeuIo7czdUWQ4R1Jk2NTQy3pRwrNZMWC44NOVa0zSn9Pf1ZDT/7&#10;2/UyUYdsZ6dV41ol2S6k1v1eu/kAEagNb/HL/WXi/NF8Ac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hwnHBAAAA3QAAAA8AAAAAAAAAAAAAAAAAmAIAAGRycy9kb3du&#10;cmV2LnhtbFBLBQYAAAAABAAEAPUAAACGAwAAAAA=&#10;" filled="f" stroked="f">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Cesión de Derecho</w:t>
                            </w:r>
                          </w:p>
                        </w:txbxContent>
                      </v:textbox>
                    </v:shape>
                    <v:shape id="17 CuadroTexto" o:spid="_x0000_s2606" type="#_x0000_t202" style="position:absolute;left:363;top:21018;width:1440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9McUA&#10;AADdAAAADwAAAGRycy9kb3ducmV2LnhtbESPQWvCQBCF70L/wzIFb7qrWNHUVUql4KlibAu9Ddkx&#10;Cc3OhuzWxH/vHAq9zfDevPfNZjf4Rl2pi3VgC7OpAUVcBFdzaeHj/DZZgYoJ2WETmCzcKMJu+zDa&#10;YOZCzye65qlUEsIxQwtVSm2mdSwq8hinoSUW7RI6j0nWrtSuw17CfaPnxiy1x5qlocKWXisqfvJf&#10;b+Hz/fL9tTDHcu+f2j4MRrNfa2vHj8PLM6hEQ/o3/10fnODP1sIv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v0xxQAAAN0AAAAPAAAAAAAAAAAAAAAAAJgCAABkcnMv&#10;ZG93bnJldi54bWxQSwUGAAAAAAQABAD1AAAAigMAAAAA&#10;" filled="f" stroked="f">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xml:space="preserve">Reposición de Titulo </w:t>
                            </w:r>
                          </w:p>
                        </w:txbxContent>
                      </v:textbox>
                    </v:shape>
                    <v:shape id="41 CuadroTexto" o:spid="_x0000_s2607" type="#_x0000_t202" style="position:absolute;left:343;top:16433;width:11632;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qsIA&#10;AADdAAAADwAAAGRycy9kb3ducmV2LnhtbERPS2vCQBC+F/oflil4a3YjWjR1FVEKPSn1Bd6G7JiE&#10;ZmdDdmvSf+8Kgrf5+J4zW/S2FldqfeVYQ5ooEMS5MxUXGg77r/cJCB+QDdaOScM/eVjMX19mmBnX&#10;8Q9dd6EQMYR9hhrKEJpMSp+XZNEnriGO3MW1FkOEbSFNi10Mt7UcKvUhLVYcG0psaFVS/rv7sxqO&#10;m8v5NFLbYm3HTed6JdlOpdaDt375CSJQH57ih/vbxPnp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liqwgAAAN0AAAAPAAAAAAAAAAAAAAAAAJgCAABkcnMvZG93&#10;bnJldi54bWxQSwUGAAAAAAQABAD1AAAAhwMAAAAA&#10;" filled="f" stroked="f">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xml:space="preserve">Compra de Lote    </w:t>
                            </w:r>
                          </w:p>
                        </w:txbxContent>
                      </v:textbox>
                    </v:shape>
                    <v:shape id="44 CuadroTexto" o:spid="_x0000_s2608" type="#_x0000_t202" style="position:absolute;left:20702;top:23354;width:42226;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G3cMA&#10;AADdAAAADwAAAGRycy9kb3ducmV2LnhtbERPTWvCQBC9C/0PyxR6M7tKlSa6CaVF8GRR24K3ITsm&#10;odnZkF1N/PfdQsHbPN7nrIvRtuJKvW8ca5glCgRx6UzDlYbP42b6AsIHZIOtY9JwIw9F/jBZY2bc&#10;wHu6HkIlYgj7DDXUIXSZlL6syaJPXEccubPrLYYI+0qaHocYbls5V2opLTYcG2rs6K2m8udwsRq+&#10;dufT97P6qN7tohvcqCTbVGr99Di+rkAEGsNd/O/emjh/ls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zG3cMAAADdAAAADwAAAAAAAAAAAAAAAACYAgAAZHJzL2Rv&#10;d25yZXYueG1sUEsFBgAAAAAEAAQA9QAAAIgDAAAAAA==&#10;" filled="f" stroked="f">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Apertura y Cierre de Bóveda_______________________________________</w:t>
                            </w:r>
                          </w:p>
                        </w:txbxContent>
                      </v:textbox>
                    </v:shape>
                    <v:shape id="14 CuadroTexto" o:spid="_x0000_s2609" type="#_x0000_t202" style="position:absolute;left:20672;top:21146;width:949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jRsIA&#10;AADdAAAADwAAAGRycy9kb3ducmV2LnhtbERPTWvCQBC9C/6HZQRvumutotFVSkuhp4ppFbwN2TEJ&#10;ZmdDdmviv3cLgrd5vM9ZbztbiSs1vnSsYTJWIIgzZ0rONfz+fI4WIHxANlg5Jg038rDd9HtrTIxr&#10;eU/XNOQihrBPUEMRQp1I6bOCLPqxq4kjd3aNxRBhk0vTYBvDbSVflJpLiyXHhgJrei8ou6R/VsPh&#10;+3w6vqpd/mFndes6JdkupdbDQfe2AhGoC0/xw/1l4vzJcgr/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GNGwgAAAN0AAAAPAAAAAAAAAAAAAAAAAJgCAABkcnMvZG93&#10;bnJldi54bWxQSwUGAAAAAAQABAD1AAAAhwMAAAAA&#10;" filled="f" stroked="f">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Re inhumación</w:t>
                            </w:r>
                          </w:p>
                        </w:txbxContent>
                      </v:textbox>
                    </v:shape>
                    <v:shape id="16 CuadroTexto" o:spid="_x0000_s2610" type="#_x0000_t202" style="position:absolute;left:20658;top:18785;width:10049;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7MsMA&#10;AADdAAAADwAAAGRycy9kb3ducmV2LnhtbERPTWvCQBC9C/0PyxS8mV2LShPdhFIRerKobcHbkB2T&#10;0OxsyK4m/ffdQsHbPN7nbIrRtuJGvW8ca5gnCgRx6UzDlYaP0272DMIHZIOtY9LwQx6K/GGywcy4&#10;gQ90O4ZKxBD2GWqoQ+gyKX1Zk0WfuI44chfXWwwR9pU0PQ4x3LbySamVtNhwbKixo9eayu/j1Wr4&#10;3F/OXwv1Xm3tshvcqCTbVGo9fRxf1iACjeEu/ne/mTh/ni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7MsMAAADdAAAADwAAAAAAAAAAAAAAAACYAgAAZHJzL2Rv&#10;d25yZXYueG1sUEsFBgAAAAAEAAQA9QAAAIgDAAAAAA==&#10;" filled="f" stroked="f">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Exhumación</w:t>
                            </w:r>
                          </w:p>
                        </w:txbxContent>
                      </v:textbox>
                    </v:shape>
                    <v:shape id="18 CuadroTexto" o:spid="_x0000_s2611" type="#_x0000_t202" style="position:absolute;left:36739;top:18760;width:16950;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eqcMA&#10;AADdAAAADwAAAGRycy9kb3ducmV2LnhtbERPTWvCQBC9F/wPywi9NbsWLSa6CVIRemqpVcHbkB2T&#10;YHY2ZFeT/vtuodDbPN7nrIvRtuJOvW8ca5glCgRx6UzDlYbD1+5pCcIHZIOtY9LwTR6KfPKwxsy4&#10;gT/pvg+ViCHsM9RQh9BlUvqyJos+cR1x5C6utxgi7CtpehxiuG3ls1Iv0mLDsaHGjl5rKq/7m9Vw&#10;fL+cT3P1UW3tohvcqCTbVG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eqcMAAADdAAAADwAAAAAAAAAAAAAAAACYAgAAZHJzL2Rv&#10;d25yZXYueG1sUEsFBgAAAAAEAAQA9QAAAIgDAAAAAA==&#10;" filled="f" stroked="f">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Permiso de Remodelación</w:t>
                            </w:r>
                          </w:p>
                        </w:txbxContent>
                      </v:textbox>
                    </v:shape>
                    <v:shape id="21 CuadroTexto" o:spid="_x0000_s2612" type="#_x0000_t202" style="position:absolute;left:35987;top:16319;width:1709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3sMA&#10;AADdAAAADwAAAGRycy9kb3ducmV2LnhtbERPTWvCQBC9F/wPywi91V2LDRrdBKkIPbU0VcHbkB2T&#10;YHY2ZFeT/vtuodDbPN7nbPLRtuJOvW8ca5jPFAji0pmGKw2Hr/3TEoQPyAZbx6Thmzzk2eRhg6lx&#10;A3/SvQiViCHsU9RQh9ClUvqyJot+5jriyF1cbzFE2FfS9DjEcNvKZ6USabHh2FBjR681ldfiZjUc&#10;3y/n00J9VDv70g1uVJLtSmr9OB23axCBxvAv/nO/mTh/vk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fA3sMAAADdAAAADwAAAAAAAAAAAAAAAACYAgAAZHJzL2Rv&#10;d25yZXYueG1sUEsFBgAAAAAEAAQA9QAAAIgDAAAAAA==&#10;" filled="f" stroked="f">
                      <v:textbox>
                        <w:txbxContent>
                          <w:p w:rsidR="009A74F5" w:rsidRDefault="009A74F5" w:rsidP="00F74201">
                            <w:pPr>
                              <w:pStyle w:val="NormalWeb"/>
                              <w:spacing w:before="0" w:beforeAutospacing="0" w:after="0" w:afterAutospacing="0"/>
                              <w:jc w:val="center"/>
                            </w:pPr>
                            <w:r>
                              <w:rPr>
                                <w:rFonts w:asciiTheme="minorHAnsi" w:hAnsi="Calibri" w:cstheme="minorBidi"/>
                                <w:color w:val="000000" w:themeColor="text1"/>
                                <w:kern w:val="24"/>
                                <w:sz w:val="22"/>
                                <w:szCs w:val="22"/>
                              </w:rPr>
                              <w:t>Permiso de Construcción</w:t>
                            </w:r>
                          </w:p>
                        </w:txbxContent>
                      </v:textbox>
                    </v:shape>
                    <v:shape id="22 CuadroTexto" o:spid="_x0000_s2613" type="#_x0000_t202" style="position:absolute;left:36412;top:21171;width:1004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lRcMA&#10;AADdAAAADwAAAGRycy9kb3ducmV2LnhtbERPS2vCQBC+C/6HZQRvumuxPqKrlJZCTxXTKngbsmMS&#10;zM6G7NbEf+8WBG/z8T1nve1sJa7U+NKxhslYgSDOnCk51/D78zlagPAB2WDlmDTcyMN20++tMTGu&#10;5T1d05CLGMI+QQ1FCHUipc8KsujHriaO3Nk1FkOETS5Ng20Mt5V8UWomLZYcGwqs6b2g7JL+WQ2H&#10;7/PpOFW7/MO+1q3rlGS7lFoPB93bCkSgLjzFD/eXifMnyz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lRcMAAADdAAAADwAAAAAAAAAAAAAAAACYAgAAZHJzL2Rv&#10;d25yZXYueG1sUEsFBgAAAAAEAAQA9QAAAIgDAAAAAA==&#10;" filled="f" stroked="f">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Otros </w:t>
                            </w:r>
                          </w:p>
                        </w:txbxContent>
                      </v:textbox>
                    </v:shape>
                    <v:shape id="29 CuadroTexto" o:spid="_x0000_s2614" type="#_x0000_t202" style="position:absolute;left:9173;top:15983;width:1445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s2cQA&#10;AADdAAAADwAAAGRycy9kb3ducmV2LnhtbESPTYvCQAyG7wv+hyGCt3WqB1mro4giCJ7WetBb6MS2&#10;2MnUzmi7++s3hwVvCXk/nizXvavVi9pQeTYwGSegiHNvKy4MnLP95xeoEJEt1p7JwA8FWK8GH0tM&#10;re/4m16nWCgJ4ZCigTLGJtU65CU5DGPfEMvt5luHUda20LbFTsJdradJMtMOK5aGEhvalpTfT08n&#10;vbt43TfzZ/Xo89vxUnfZLLv+GjMa9psFqEh9fIv/3Qcr+JO54Mo3MoJ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IbNnEAAAA3QAAAA8AAAAAAAAAAAAAAAAAmAIAAGRycy9k&#10;b3ducmV2LnhtbFBLBQYAAAAABAAEAPUAAACJAwAAAAA=&#10;" filled="f" stroked="f" strokeweight=".25pt">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_________________</w:t>
                            </w:r>
                          </w:p>
                        </w:txbxContent>
                      </v:textbox>
                    </v:shape>
                    <v:shape id="30 CuadroTexto" o:spid="_x0000_s2615" type="#_x0000_t202" style="position:absolute;left:11733;top:20602;width:1199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JQsYA&#10;AADdAAAADwAAAGRycy9kb3ducmV2LnhtbESPQWvCQBCF74L/YRmhN7PRQ2iiqxRFKPTUpAdzG7Jj&#10;EpqdjdnVpP31XUHobYb35n1vtvvJdOJOg2stK1hFMQjiyuqWawVfxWn5CsJ5ZI2dZVLwQw72u/ls&#10;i5m2I3/SPfe1CCHsMlTQeN9nUrqqIYMusj1x0C52MOjDOtRSDziGcNPJdRwn0mDLgdBgT4eGqu/8&#10;ZgL36MtTn97a61RdPs7dWCRF+avUy2J624DwNPl/8/P6XYf6qzSFxzdhBL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TJQsYAAADdAAAADwAAAAAAAAAAAAAAAACYAgAAZHJz&#10;L2Rvd25yZXYueG1sUEsFBgAAAAAEAAQA9QAAAIsDAAAAAA==&#10;" filled="f" stroked="f" strokeweight=".25pt">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v:textbox>
                    </v:shape>
                    <v:shape id="32 CuadroTexto" o:spid="_x0000_s2616" type="#_x0000_t202" style="position:absolute;left:10539;top:22818;width:1272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UJMUA&#10;AADdAAAADwAAAGRycy9kb3ducmV2LnhtbESPQWvCQBCF7wX/wzJCb3VTD6Kpq5SKIPRU46G5Ddkx&#10;Cc3Oxuxqor++Iwje3jBvvjdvuR5coy7UhdqzgfdJAoq48Lbm0sAh277NQYWIbLHxTAauFGC9Gr0s&#10;MbW+5x+67GOpBMIhRQNVjG2qdSgqchgmviWW3dF3DqOMXalth73AXaOnSTLTDmuWhApb+qqo+Nuf&#10;neRuYr5tF+f6NBTH79+mz2ZZfjPmdTx8foCKNMSn+XG9s/K+IOHeRiT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ZQkxQAAAN0AAAAPAAAAAAAAAAAAAAAAAJgCAABkcnMv&#10;ZG93bnJldi54bWxQSwUGAAAAAAQABAD1AAAAigMAAAAA&#10;" filled="f" stroked="f" strokeweight=".25pt">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_______________</w:t>
                            </w:r>
                          </w:p>
                        </w:txbxContent>
                      </v:textbox>
                    </v:shape>
                    <v:shape id="33 CuadroTexto" o:spid="_x0000_s2617" type="#_x0000_t202" style="position:absolute;left:27356;top:15983;width:1247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xv8QA&#10;AADdAAAADwAAAGRycy9kb3ducmV2LnhtbESPQYvCMBCF74L/IYzgTVM9iHaNIoogeNJ62N6GZmyL&#10;zaQ20Xb31xtB8DbDe/O+N8t1ZyrxpMaVlhVMxhEI4szqknMFl2Q/moNwHlljZZkU/JGD9arfW2Ks&#10;bcsnep59LkIIuxgVFN7XsZQuK8igG9uaOGhX2xj0YW1yqRtsQ7ip5DSKZtJgyYFQYE3bgrLb+WEC&#10;d+fTfb14lPcuux5/qzaZJem/UsNBt/kB4anzX/Pn+qBD/Wk0gfc3YQS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Mb/EAAAA3QAAAA8AAAAAAAAAAAAAAAAAmAIAAGRycy9k&#10;b3ducmV2LnhtbFBLBQYAAAAABAAEAPUAAACJAwAAAAA=&#10;" filled="f" stroked="f" strokeweight=".25pt">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______________</w:t>
                            </w:r>
                          </w:p>
                        </w:txbxContent>
                      </v:textbox>
                    </v:shape>
                    <v:shape id="34 CuadroTexto" o:spid="_x0000_s2618" type="#_x0000_t202" style="position:absolute;left:27879;top:18345;width:1469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yMUA&#10;AADdAAAADwAAAGRycy9kb3ducmV2LnhtbESPQYvCMBCF74L/IcyCN023B3GraVl2ERY8afegt6EZ&#10;22IzqU201V9vBMHbDO/N+96sssE04kqdqy0r+JxFIIgLq2suFfzn6+kChPPIGhvLpOBGDrJ0PFph&#10;om3PW7rufClCCLsEFVTet4mUrqjIoJvZljhoR9sZ9GHtSqk77EO4aWQcRXNpsOZAqLCln4qK0+5i&#10;AvfXH9bt16U+D8Vxs2/6fJ4f7kpNPobvJQhPg3+bX9d/OtSPoxie34QR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6/IxQAAAN0AAAAPAAAAAAAAAAAAAAAAAJgCAABkcnMv&#10;ZG93bnJldi54bWxQSwUGAAAAAAQABAD1AAAAigMAAAAA&#10;" filled="f" stroked="f" strokeweight=".25pt">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v:textbox>
                    </v:shape>
                    <v:shape id="35 CuadroTexto" o:spid="_x0000_s2619" type="#_x0000_t202" style="position:absolute;left:26613;top:24734;width:1626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MKU8YA&#10;AADdAAAADwAAAGRycy9kb3ducmV2LnhtbESPT2vCQBDF7wW/wzKCt7pRQWrMKtISEDzV9FBvQ3by&#10;B7OzMbsm0U/fLRR6m+G9eb83yX40jeipc7VlBYt5BII4t7rmUsFXlr6+gXAeWWNjmRQ8yMF+N3lJ&#10;MNZ24E/qz74UIYRdjAoq79tYSpdXZNDNbUsctMJ2Bn1Yu1LqDocQbhq5jKK1NFhzIFTY0ntF+fV8&#10;N4H74S9pu7nXtzEvTt/NkK2zy1Op2XQ8bEF4Gv2/+e/6qEP9ZbSC32/CC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MKU8YAAADdAAAADwAAAAAAAAAAAAAAAACYAgAAZHJz&#10;L2Rvd25yZXYueG1sUEsFBgAAAAAEAAQA9QAAAIsDAAAAAA==&#10;" filled="f" stroked="f" strokeweight=".25pt">
                      <v:textbox>
                        <w:txbxContent>
                          <w:p w:rsidR="009A74F5" w:rsidRDefault="009A74F5" w:rsidP="00F74201">
                            <w:pPr>
                              <w:pStyle w:val="NormalWeb"/>
                              <w:spacing w:before="0" w:beforeAutospacing="0" w:after="0" w:afterAutospacing="0"/>
                            </w:pPr>
                          </w:p>
                        </w:txbxContent>
                      </v:textbox>
                    </v:shape>
                    <v:shape id="36 CuadroTexto" o:spid="_x0000_s2620" type="#_x0000_t202" style="position:absolute;left:30705;top:20566;width:948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SJ8YA&#10;AADdAAAADwAAAGRycy9kb3ducmV2LnhtbESPT2vCQBDF7wW/wzKCt7pRRGrMKtISEDzV9FBvQ3by&#10;B7OzMbsm0U/fLRR6m+G9eb83yX40jeipc7VlBYt5BII4t7rmUsFXlr6+gXAeWWNjmRQ8yMF+N3lJ&#10;MNZ24E/qz74UIYRdjAoq79tYSpdXZNDNbUsctMJ2Bn1Yu1LqDocQbhq5jKK1NFhzIFTY0ntF+fV8&#10;N4H74S9pu7nXtzEvTt/NkK2zy1Op2XQ8bEF4Gv2/+e/6qEP9ZbSC32/CC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SJ8YAAADdAAAADwAAAAAAAAAAAAAAAACYAgAAZHJz&#10;L2Rvd25yZXYueG1sUEsFBgAAAAAEAAQA9QAAAIsDAAAAAA==&#10;" filled="f" stroked="f" strokeweight=".25pt">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w:t>
                            </w:r>
                          </w:p>
                        </w:txbxContent>
                      </v:textbox>
                    </v:shape>
                    <v:shape id="37 CuadroTexto" o:spid="_x0000_s2621" type="#_x0000_t202" style="position:absolute;left:50784;top:15907;width:14515;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3vMYA&#10;AADdAAAADwAAAGRycy9kb3ducmV2LnhtbESPT2vCQBDF7wW/wzKCt7pRUGrMKtISEDzV9FBvQ3by&#10;B7OzMbsm0U/fLRR6m+G9eb83yX40jeipc7VlBYt5BII4t7rmUsFXlr6+gXAeWWNjmRQ8yMF+N3lJ&#10;MNZ24E/qz74UIYRdjAoq79tYSpdXZNDNbUsctMJ2Bn1Yu1LqDocQbhq5jKK1NFhzIFTY0ntF+fV8&#10;N4H74S9pu7nXtzEvTt/NkK2zy1Op2XQ8bEF4Gv2/+e/6qEP9ZbSC32/CC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Y3vMYAAADdAAAADwAAAAAAAAAAAAAAAACYAgAAZHJz&#10;L2Rvd25yZXYueG1sUEsFBgAAAAAEAAQA9QAAAIsDAAAAAA==&#10;" filled="f" stroked="f" strokeweight=".25pt">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________________</w:t>
                            </w:r>
                          </w:p>
                        </w:txbxContent>
                      </v:textbox>
                    </v:shape>
                    <v:shape id="38 CuadroTexto" o:spid="_x0000_s2622" type="#_x0000_t202" style="position:absolute;left:51343;top:18290;width:1498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y8UA&#10;AADdAAAADwAAAGRycy9kb3ducmV2LnhtbESPQYvCMBCF74L/IYzgTVM9FLealmUXYcGTdg96G5qx&#10;LTaT2kTb3V9vBMHbDO/N+95sssE04k6dqy0rWMwjEMSF1TWXCn7z7WwFwnlkjY1lUvBHDrJ0PNpg&#10;om3Pe7offClCCLsEFVTet4mUrqjIoJvbljhoZ9sZ9GHtSqk77EO4aeQyimJpsOZAqLClr4qKy+Fm&#10;Avfbn7btx62+DsV5d2z6PM5P/0pNJ8PnGoSnwb/Nr+sfHeovoxie34QR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KnLxQAAAN0AAAAPAAAAAAAAAAAAAAAAAJgCAABkcnMv&#10;ZG93bnJldi54bWxQSwUGAAAAAAQABAD1AAAAigMAAAAA&#10;" filled="f" stroked="f" strokeweight=".25pt">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_______________</w:t>
                            </w:r>
                          </w:p>
                        </w:txbxContent>
                      </v:textbox>
                    </v:shape>
                    <v:shape id="46 CuadroTexto" o:spid="_x0000_s2623" type="#_x0000_t202" style="position:absolute;left:40089;top:20954;width:2613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MUMYA&#10;AADdAAAADwAAAGRycy9kb3ducmV2LnhtbESPT4vCMBDF74LfIYywN0314J/aVGQXYcGTdg/rbWjG&#10;tthMahNt3U+/EQRvM7w37/cm2fSmFndqXWVZwXQSgSDOra64UPCT7cZLEM4ja6wtk4IHOdikw0GC&#10;sbYdH+h+9IUIIexiVFB638RSurwkg25iG+KgnW1r0Ie1LaRusQvhppazKJpLgxUHQokNfZaUX443&#10;E7hf/rRrVrfq2ufn/W/dZfPs9KfUx6jfrkF46v3b/Lr+1qH+LFrA85swgk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gMUMYAAADdAAAADwAAAAAAAAAAAAAAAACYAgAAZHJz&#10;L2Rvd25yZXYueG1sUEsFBgAAAAAEAAQA9QAAAIsDAAAAAA==&#10;" filled="f" stroked="f" strokeweight=".25pt">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 xml:space="preserve"> _______________________________</w:t>
                            </w:r>
                          </w:p>
                        </w:txbxContent>
                      </v:textbox>
                    </v:shape>
                    <v:shape id="39 CuadroTexto" o:spid="_x0000_s2624" type="#_x0000_t202" style="position:absolute;left:16771;top:16458;width:1440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FzMUA&#10;AADdAAAADwAAAGRycy9kb3ducmV2LnhtbESPQWvCQBCF70L/wzKF3nS3UqWNrlJaBE8WtRW8Ddkx&#10;CWZnQ3Y18d93DoK3Gd6b976ZL3tfqyu1sQps4XVkQBHnwVVcWPjdr4bvoGJCdlgHJgs3irBcPA3m&#10;mLnQ8Zauu1QoCeGYoYUypSbTOuYleYyj0BCLdgqtxyRrW2jXYifhvtZjY6baY8XSUGJDXyXl593F&#10;W/jbnI6HN/NTfPtJ04XeaPYf2tqX5/5zBipRnx7m+/XaCf7YCK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wXMxQAAAN0AAAAPAAAAAAAAAAAAAAAAAJgCAABkcnMv&#10;ZG93bnJldi54bWxQSwUGAAAAAAQABAD1AAAAigMAAAAA&#10;" filled="f" stroked="f">
                      <v:textbox>
                        <w:txbxContent>
                          <w:p w:rsidR="009A74F5" w:rsidRDefault="009A74F5" w:rsidP="00F74201">
                            <w:pPr>
                              <w:pStyle w:val="NormalWeb"/>
                              <w:spacing w:before="0" w:beforeAutospacing="0" w:after="0" w:afterAutospacing="0"/>
                              <w:jc w:val="center"/>
                            </w:pPr>
                            <w:r>
                              <w:rPr>
                                <w:rFonts w:asciiTheme="minorHAnsi" w:hAnsi="Calibri" w:cstheme="minorBidi"/>
                                <w:color w:val="000000" w:themeColor="text1"/>
                                <w:kern w:val="24"/>
                                <w:sz w:val="20"/>
                                <w:szCs w:val="20"/>
                              </w:rPr>
                              <w:t xml:space="preserve">     Inhumación </w:t>
                            </w:r>
                          </w:p>
                        </w:txbxContent>
                      </v:textbox>
                    </v:shape>
                    <v:shape id="40 CuadroTexto" o:spid="_x0000_s2625" type="#_x0000_t202" style="position:absolute;left:11748;top:18252;width:1234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9uccA&#10;AADdAAAADwAAAGRycy9kb3ducmV2LnhtbESPzWrDMBCE74G+g9hCb4ncHEztRg6lIRDIKXYOzW2x&#10;1j/UWjmWYrt5+qpQyG2XmZ1vdrOdTSdGGlxrWcHrKgJBXFrdcq3gXOyXbyCcR9bYWSYFP+Rgmz0t&#10;NphqO/GJxtzXIoSwS1FB432fSunKhgy6le2Jg1bZwaAP61BLPeAUwk0n11EUS4MtB0KDPX02VH7n&#10;NxO4O3/Z98mtvc5ldfzqpiIuLnelXp7nj3cQnmb/MP9fH3Sov44S+PsmjC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rPbnHAAAA3QAAAA8AAAAAAAAAAAAAAAAAmAIAAGRy&#10;cy9kb3ducmV2LnhtbFBLBQYAAAAABAAEAPUAAACMAwAAAAA=&#10;" filled="f" stroked="f" strokeweight=".25pt">
                      <v:textbox>
                        <w:txbxContent>
                          <w:p w:rsidR="009A74F5" w:rsidRDefault="009A74F5" w:rsidP="00F74201">
                            <w:pPr>
                              <w:pStyle w:val="NormalWeb"/>
                              <w:spacing w:before="0" w:beforeAutospacing="0" w:after="0" w:afterAutospacing="0"/>
                            </w:pPr>
                            <w:r>
                              <w:rPr>
                                <w:rFonts w:asciiTheme="minorHAnsi" w:hAnsi="Calibri" w:cstheme="minorBidi"/>
                                <w:color w:val="000000" w:themeColor="text1"/>
                                <w:kern w:val="24"/>
                                <w:sz w:val="22"/>
                                <w:szCs w:val="22"/>
                              </w:rPr>
                              <w:t>_____________</w:t>
                            </w:r>
                          </w:p>
                        </w:txbxContent>
                      </v:textbox>
                    </v:shape>
                  </v:group>
                </v:group>
                <v:shape id="_x0000_s2626" type="#_x0000_t202" style="position:absolute;left:51674;top:2764;width:382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ZdsQA&#10;AADdAAAADwAAAGRycy9kb3ducmV2LnhtbESPTWvCQBCG7wX/wzKCt7qJUCmpqxRBkOJBrQePQ3aa&#10;TZOdjdlV4793DoXeZpj345nFavCtulEf68AG8mkGirgMtubKwOl78/oOKiZki21gMvCgCKvl6GWB&#10;hQ13PtDtmColIRwLNOBS6gqtY+nIY5yGjlhuP6H3mGTtK217vEu4b/Usy+baY83S4LCjtaOyOV69&#10;lOxieT2Ey2++a/TZNXN827svYybj4fMDVKIh/Yv/3Fsr+LNc+OUbGUE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WXbEAAAA3QAAAA8AAAAAAAAAAAAAAAAAmAIAAGRycy9k&#10;b3ducmV2LnhtbFBLBQYAAAAABAAEAPUAAACJAwAAAAA=&#10;" stroked="f">
                  <v:textbox style="mso-fit-shape-to-text:t">
                    <w:txbxContent>
                      <w:p w:rsidR="009A74F5" w:rsidRDefault="009A74F5" w:rsidP="00F74201">
                        <w:r>
                          <w:t>(1)</w:t>
                        </w:r>
                      </w:p>
                    </w:txbxContent>
                  </v:textbox>
                </v:shape>
                <v:shape id="240 Conector recto de flecha" o:spid="_x0000_s2627" type="#_x0000_t32" style="position:absolute;left:54545;top:4146;width:31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Xu8MAAADdAAAADwAAAGRycy9kb3ducmV2LnhtbERPTWvCQBC9F/wPywi91U08iKSuIgFB&#10;KIhNU3qdZsdsNDsbsluN/nq3IHibx/ucxWqwrThT7xvHCtJJAoK4crrhWkH5tXmbg/ABWWPrmBRc&#10;ycNqOXpZYKbdhT/pXIRaxBD2GSowIXSZlL4yZNFPXEccuYPrLYYI+1rqHi8x3LZymiQzabHh2GCw&#10;o9xQdSr+rIKPvLyVptx/F8nx95hfb7T/We+Ueh0P63cQgYbwFD/cWx3nT9MU/r+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hF7vDAAAA3QAAAA8AAAAAAAAAAAAA&#10;AAAAoQIAAGRycy9kb3ducmV2LnhtbFBLBQYAAAAABAAEAPkAAACRAwAAAAA=&#10;" strokecolor="#5b9bd5 [3204]" strokeweight=".5pt">
                  <v:stroke endarrow="open" joinstyle="miter"/>
                </v:shape>
                <v:shape id="_x0000_s2628" type="#_x0000_t202" style="position:absolute;left:66985;top:12971;width:382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imsYA&#10;AADdAAAADwAAAGRycy9kb3ducmV2LnhtbESPQWvDMAyF74X+B6NCb42TQMNI45YxGIzRw9L10KOI&#10;tThLLGex22b/fh4MdpN4T+97qg6zHcSNJt85VpAlKQjixumOWwXn9+fNAwgfkDUOjknBN3k47JeL&#10;Ckvt7lzT7RRaEUPYl6jAhDCWUvrGkEWfuJE4ah9ushjiOrVST3iP4XaQeZoW0mLHkWBwpCdDTX+6&#10;2gg5+uZau6/P7NjLi+kL3L6ZV6XWq/lxByLQHP7Nf9cvOtbPsxx+v4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1imsYAAADdAAAADwAAAAAAAAAAAAAAAACYAgAAZHJz&#10;L2Rvd25yZXYueG1sUEsFBgAAAAAEAAQA9QAAAIsDAAAAAA==&#10;" stroked="f">
                  <v:textbox style="mso-fit-shape-to-text:t">
                    <w:txbxContent>
                      <w:p w:rsidR="009A74F5" w:rsidRDefault="009A74F5" w:rsidP="00F74201">
                        <w:r>
                          <w:t>(2)</w:t>
                        </w:r>
                      </w:p>
                    </w:txbxContent>
                  </v:textbox>
                </v:shape>
                <v:shape id="_x0000_s2629" type="#_x0000_t202" style="position:absolute;left:64964;top:16161;width:382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HAcUA&#10;AADdAAAADwAAAGRycy9kb3ducmV2LnhtbESPT4vCMBDF78J+hzAL3jStoizVKLIgiHhY/xz2ODRj&#10;U9tMuk3U+u03guBthvfm/d7Ml52txY1aXzpWkA4TEMS50yUXCk7H9eALhA/IGmvHpOBBHpaLj94c&#10;M+3uvKfbIRQihrDPUIEJocmk9Lkhi37oGuKonV1rMcS1LaRu8R7DbS1HSTKVFkuOBIMNfRvKq8PV&#10;RsjO59e9+7uku0r+mmqKkx+zVar/2a1mIAJ14W1+XW90rD9Kx/D8Jo4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ccBxQAAAN0AAAAPAAAAAAAAAAAAAAAAAJgCAABkcnMv&#10;ZG93bnJldi54bWxQSwUGAAAAAAQABAD1AAAAigMAAAAA&#10;" stroked="f">
                  <v:textbox style="mso-fit-shape-to-text:t">
                    <w:txbxContent>
                      <w:p w:rsidR="009A74F5" w:rsidRPr="00F247E3" w:rsidRDefault="009A74F5" w:rsidP="00F74201">
                        <w:pPr>
                          <w:rPr>
                            <w:lang w:val="es-MX"/>
                          </w:rPr>
                        </w:pPr>
                        <w:r>
                          <w:rPr>
                            <w:lang w:val="es-MX"/>
                          </w:rPr>
                          <w:t>(3)</w:t>
                        </w:r>
                      </w:p>
                    </w:txbxContent>
                  </v:textbox>
                </v:shape>
                <v:shape id="250 Conector recto de flecha" o:spid="_x0000_s2630" type="#_x0000_t32" style="position:absolute;left:48590;top:12865;width:19564;height:12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Y+8IAAADdAAAADwAAAGRycy9kb3ducmV2LnhtbERPzYrCMBC+C/sOYYS9aVoRla5RpKzg&#10;YT3Y+gCzzdgWm0lp0lrffrMgeJuP73e2+9E0YqDO1ZYVxPMIBHFhdc2lgmt+nG1AOI+ssbFMCp7k&#10;YL/7mGwx0fbBFxoyX4oQwi5BBZX3bSKlKyoy6Oa2JQ7czXYGfYBdKXWHjxBuGrmIopU0WHNoqLCl&#10;tKLinvVGQXYe4vQnqvvT97pfyWe+Ts3wq9TndDx8gfA0+rf45T7pMH8RL+H/m3CC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vY+8IAAADdAAAADwAAAAAAAAAAAAAA&#10;AAChAgAAZHJzL2Rvd25yZXYueG1sUEsFBgAAAAAEAAQA+QAAAJADAAAAAA==&#10;" strokecolor="#5b9bd5 [3204]" strokeweight=".5pt">
                  <v:stroke endarrow="open" joinstyle="miter"/>
                </v:shape>
                <v:shape id="_x0000_s2631" type="#_x0000_t202" style="position:absolute;left:69855;top:27006;width:382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67sYA&#10;AADdAAAADwAAAGRycy9kb3ducmV2LnhtbESPQWvCQBCF74L/YRmhN91EMJToKiIUSsmhSXvocciO&#10;2ZjsbMyumv77bqHQ2wzvzfve7A6T7cWdRt86VpCuEhDEtdMtNwo+P16WzyB8QNbYOyYF3+ThsJ/P&#10;dphr9+CS7lVoRAxhn6MCE8KQS+lrQxb9yg3EUTu70WKI69hIPeIjhtterpMkkxZbjgSDA50M1V11&#10;sxFS+PpWuuslLTr5ZboMN+/mTamnxXTcggg0hX/z3/WrjvXX6QZ+v4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T67sYAAADdAAAADwAAAAAAAAAAAAAAAACYAgAAZHJz&#10;L2Rvd25yZXYueG1sUEsFBgAAAAAEAAQA9QAAAIsDAAAAAA==&#10;" stroked="f">
                  <v:textbox style="mso-fit-shape-to-text:t">
                    <w:txbxContent>
                      <w:p w:rsidR="009A74F5" w:rsidRPr="00F247E3" w:rsidRDefault="009A74F5" w:rsidP="00F74201">
                        <w:pPr>
                          <w:rPr>
                            <w:lang w:val="es-MX"/>
                          </w:rPr>
                        </w:pPr>
                        <w:r>
                          <w:rPr>
                            <w:lang w:val="es-MX"/>
                          </w:rPr>
                          <w:t>(4)</w:t>
                        </w:r>
                      </w:p>
                    </w:txbxContent>
                  </v:textbox>
                </v:shape>
                <v:shape id="255 Cerrar llave" o:spid="_x0000_s2632" type="#_x0000_t88" style="position:absolute;left:67410;top:22966;width:2622;height:11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gC8IA&#10;AADfAAAADwAAAGRycy9kb3ducmV2LnhtbERPTWvCQBC9C/0Pywi96cZURKOrFEXoxYOx9TxmxySY&#10;nU2z25j6611B8Ph434tVZyrRUuNKywpGwwgEcWZ1ybmC78N2MAXhPLLGyjIp+CcHq+Vbb4GJtlfe&#10;U5v6XIQQdgkqKLyvEyldVpBBN7Q1ceDOtjHoA2xyqRu8hnBTyTiKJtJgyaGhwJrWBWWX9M+EGR+3&#10;8fp3s6N4k87wp92afHo6KvXe7z7nIDx1/iV+ur/0wxdN4jE8/gQA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qALwgAAAN8AAAAPAAAAAAAAAAAAAAAAAJgCAABkcnMvZG93&#10;bnJldi54bWxQSwUGAAAAAAQABAD1AAAAhwMAAAAA&#10;" adj="420" strokecolor="#5b9bd5 [3204]" strokeweight=".5pt">
                  <v:stroke joinstyle="miter"/>
                </v:shape>
                <v:shape id="_x0000_s2633" type="#_x0000_t202" style="position:absolute;left:28920;top:45826;width:382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pvsQA&#10;AADfAAAADwAAAGRycy9kb3ducmV2LnhtbERPz2vCMBS+D/Y/hDfwNlMrllGNMgbCGD1M3cHjo3k2&#10;tc1LbdLa/ffLYLDjx/d7s5tsK0bqfe1YwWKegCAuna65UvB12j+/gPABWWPrmBR8k4fd9vFhg7l2&#10;dz7QeAyViCHsc1RgQuhyKX1pyKKfu444chfXWwwR9pXUPd5juG1lmiSZtFhzbDDY0ZuhsjkONpYU&#10;vhwO7nZdFI08mybD1af5UGr2NL2uQQSawr/4z/2u4/xlkqUr+P0TA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2ab7EAAAA3wAAAA8AAAAAAAAAAAAAAAAAmAIAAGRycy9k&#10;b3ducmV2LnhtbFBLBQYAAAAABAAEAPUAAACJAwAAAAA=&#10;" stroked="f">
                  <v:textbox style="mso-fit-shape-to-text:t">
                    <w:txbxContent>
                      <w:p w:rsidR="009A74F5" w:rsidRPr="00F247E3" w:rsidRDefault="009A74F5" w:rsidP="00F74201">
                        <w:pPr>
                          <w:rPr>
                            <w:lang w:val="es-MX"/>
                          </w:rPr>
                        </w:pPr>
                        <w:r>
                          <w:rPr>
                            <w:lang w:val="es-MX"/>
                          </w:rPr>
                          <w:t>(7)</w:t>
                        </w:r>
                      </w:p>
                    </w:txbxContent>
                  </v:textbox>
                </v:shape>
                <v:shape id="_x0000_s2634" type="#_x0000_t202" style="position:absolute;left:29133;top:39446;width:382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3ycMA&#10;AADfAAAADwAAAGRycy9kb3ducmV2LnhtbERPz2vCMBS+C/sfwhvspqkOy+iMIoPBGB7W6mHHR/PW&#10;1DYvXZPW7r9fBMHjx/d7s5tsK0bqfe1YwXKRgCAuna65UnA6vs9fQPiArLF1TAr+yMNu+zDbYKbd&#10;hXMai1CJGMI+QwUmhC6T0peGLPqF64gj9+N6iyHCvpK6x0sMt61cJUkqLdYcGwx29GaobIrBxpKD&#10;L4fc/Z6Xh0Z+mybF9Zf5VOrpcdq/ggg0hbv45v7Qcf5zkq5SuP6JA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T3ycMAAADfAAAADwAAAAAAAAAAAAAAAACYAgAAZHJzL2Rv&#10;d25yZXYueG1sUEsFBgAAAAAEAAQA9QAAAIgDAAAAAA==&#10;" stroked="f">
                  <v:textbox style="mso-fit-shape-to-text:t">
                    <w:txbxContent>
                      <w:p w:rsidR="009A74F5" w:rsidRPr="00F247E3" w:rsidRDefault="009A74F5" w:rsidP="00F74201">
                        <w:pPr>
                          <w:rPr>
                            <w:lang w:val="es-MX"/>
                          </w:rPr>
                        </w:pPr>
                        <w:r>
                          <w:rPr>
                            <w:lang w:val="es-MX"/>
                          </w:rPr>
                          <w:t>(6)</w:t>
                        </w:r>
                      </w:p>
                    </w:txbxContent>
                  </v:textbox>
                </v:shape>
                <v:shape id="_x0000_s2635" type="#_x0000_t202" style="position:absolute;left:29133;top:35619;width:3827;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SUsQA&#10;AADfAAAADwAAAGRycy9kb3ducmV2LnhtbERPy2rCQBTdF/yH4Qru6sSUxpI6hlIoFHFRHwuXl8w1&#10;E5O5k2ZGTf++IwguD+e9KAbbigv1vnasYDZNQBCXTtdcKdjvvp7fQPiArLF1TAr+yEOxHD0tMNfu&#10;yhu6bEMlYgj7HBWYELpcSl8asuinriOO3NH1FkOEfSV1j9cYbluZJkkmLdYcGwx29GmobLZnG0vW&#10;vjxv3O9ptm7kwTQZvv6YlVKT8fDxDiLQEB7iu/tbx/kvSZbO4fYnA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UlLEAAAA3wAAAA8AAAAAAAAAAAAAAAAAmAIAAGRycy9k&#10;b3ducmV2LnhtbFBLBQYAAAAABAAEAPUAAACJAwAAAAA=&#10;" stroked="f">
                  <v:textbox style="mso-fit-shape-to-text:t">
                    <w:txbxContent>
                      <w:p w:rsidR="009A74F5" w:rsidRPr="00F247E3" w:rsidRDefault="009A74F5" w:rsidP="00F74201">
                        <w:pPr>
                          <w:rPr>
                            <w:lang w:val="es-MX"/>
                          </w:rPr>
                        </w:pPr>
                        <w:r>
                          <w:rPr>
                            <w:lang w:val="es-MX"/>
                          </w:rPr>
                          <w:t>(5)</w:t>
                        </w:r>
                      </w:p>
                    </w:txbxContent>
                  </v:textbox>
                </v:shape>
                <v:shape id="_x0000_s2636" type="#_x0000_t202" style="position:absolute;left:28920;top:49122;width:382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GIMMA&#10;AADfAAAADwAAAGRycy9kb3ducmV2LnhtbERPTWvCQBC9C/0PywjedKPSUKKrSKFQioeqPXgcsmM2&#10;JjubZldN/33nUOjx8b7X28G36k59rAMbmM8yUMRlsDVXBr5Ob9MXUDEhW2wDk4EfirDdPI3WWNjw&#10;4APdj6lSEsKxQAMupa7QOpaOPMZZ6IiFu4TeYxLYV9r2+JBw3+pFluXaY83S4LCjV0dlc7x5KdnH&#10;8nYI39f5vtFn1+T4/Ok+jJmMh90KVKIh/Yv/3O9W5i+zfCGD5Y8A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fGIMMAAADfAAAADwAAAAAAAAAAAAAAAACYAgAAZHJzL2Rv&#10;d25yZXYueG1sUEsFBgAAAAAEAAQA9QAAAIgDAAAAAA==&#10;" stroked="f">
                  <v:textbox style="mso-fit-shape-to-text:t">
                    <w:txbxContent>
                      <w:p w:rsidR="009A74F5" w:rsidRPr="00F247E3" w:rsidRDefault="009A74F5" w:rsidP="00F74201">
                        <w:pPr>
                          <w:rPr>
                            <w:lang w:val="es-MX"/>
                          </w:rPr>
                        </w:pPr>
                        <w:r>
                          <w:rPr>
                            <w:lang w:val="es-MX"/>
                          </w:rPr>
                          <w:t>(8)</w:t>
                        </w:r>
                      </w:p>
                    </w:txbxContent>
                  </v:textbox>
                </v:shape>
                <v:shape id="_x0000_s2637" type="#_x0000_t202" style="position:absolute;left:28814;top:53056;width:382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ju8QA&#10;AADfAAAADwAAAGRycy9kb3ducmV2LnhtbERPy2rCQBTdF/yH4Qru6sSUBps6hlIoFHFRHwuXl8w1&#10;E5O5k2ZGTf++IwguD+e9KAbbigv1vnasYDZNQBCXTtdcKdjvvp7nIHxA1tg6JgV/5KFYjp4WmGt3&#10;5Q1dtqESMYR9jgpMCF0upS8NWfRT1xFH7uh6iyHCvpK6x2sMt61MkySTFmuODQY7+jRUNtuzjSVr&#10;X5437vc0WzfyYJoMX3/MSqnJePh4BxFoCA/x3f2t4/yXJEvf4PYnA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7Y7vEAAAA3wAAAA8AAAAAAAAAAAAAAAAAmAIAAGRycy9k&#10;b3ducmV2LnhtbFBLBQYAAAAABAAEAPUAAACJAwAAAAA=&#10;" stroked="f">
                  <v:textbox style="mso-fit-shape-to-text:t">
                    <w:txbxContent>
                      <w:p w:rsidR="009A74F5" w:rsidRPr="00F247E3" w:rsidRDefault="009A74F5" w:rsidP="00F74201">
                        <w:pPr>
                          <w:rPr>
                            <w:lang w:val="es-MX"/>
                          </w:rPr>
                        </w:pPr>
                        <w:r>
                          <w:rPr>
                            <w:lang w:val="es-MX"/>
                          </w:rPr>
                          <w:t>(9)</w:t>
                        </w:r>
                      </w:p>
                    </w:txbxContent>
                  </v:textbox>
                </v:shape>
                <v:shape id="_x0000_s2638" type="#_x0000_t202" style="position:absolute;left:13716;top:62200;width:499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c+8MA&#10;AADfAAAADwAAAGRycy9kb3ducmV2LnhtbERPS2vCQBC+F/oflhF6qxsrhhJdRQqFUjz46MHjkB2z&#10;MdnZNLtq+u87B8Hjx/derAbfqiv1sQ5sYDLOQBGXwdZcGfg5fL6+g4oJ2WIbmAz8UYTV8vlpgYUN&#10;N97RdZ8qJSEcCzTgUuoKrWPpyGMch45YuFPoPSaBfaVtjzcJ961+y7Jce6xZGhx29OGobPYXLyWb&#10;WF524fc82TT66JocZ1v3bczLaFjPQSUa0kN8d39ZmT/N8qk8kD8C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c+8MAAADfAAAADwAAAAAAAAAAAAAAAACYAgAAZHJzL2Rv&#10;d25yZXYueG1sUEsFBgAAAAAEAAQA9QAAAIgDAAAAAA==&#10;" stroked="f">
                  <v:textbox style="mso-fit-shape-to-text:t">
                    <w:txbxContent>
                      <w:p w:rsidR="009A74F5" w:rsidRPr="00F247E3" w:rsidRDefault="009A74F5" w:rsidP="00F74201">
                        <w:pPr>
                          <w:rPr>
                            <w:lang w:val="es-MX"/>
                          </w:rPr>
                        </w:pPr>
                        <w:r>
                          <w:rPr>
                            <w:lang w:val="es-MX"/>
                          </w:rPr>
                          <w:t>(10)</w:t>
                        </w:r>
                      </w:p>
                    </w:txbxContent>
                  </v:textbox>
                </v:shape>
                <v:shape id="_x0000_s2639" type="#_x0000_t202" style="position:absolute;left:48590;top:62200;width:499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5YMIA&#10;AADfAAAADwAAAGRycy9kb3ducmV2LnhtbERPy4rCMBTdD/gP4QqzG9MqU6QaRQRhGFz4Wri8NNem&#10;trmpTdTO35uBgVkeznu+7G0jHtT5yrGCdJSAIC6crrhUcDpuPqYgfEDW2DgmBT/kYbkYvM0x1+7J&#10;e3ocQiliCPscFZgQ2lxKXxiy6EeuJY7cxXUWQ4RdKXWHzxhuGzlOkkxarDg2GGxpbaioD3cbS7a+&#10;uO/d7Zpua3k2dYafO/Ot1PuwX81ABOrDv/jP/aXj/EmSTVL4/RMB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PlgwgAAAN8AAAAPAAAAAAAAAAAAAAAAAJgCAABkcnMvZG93&#10;bnJldi54bWxQSwUGAAAAAAQABAD1AAAAhwMAAAAA&#10;" stroked="f">
                  <v:textbox style="mso-fit-shape-to-text:t">
                    <w:txbxContent>
                      <w:p w:rsidR="009A74F5" w:rsidRPr="00F247E3" w:rsidRDefault="009A74F5" w:rsidP="00F74201">
                        <w:pPr>
                          <w:rPr>
                            <w:lang w:val="es-MX"/>
                          </w:rPr>
                        </w:pPr>
                        <w:r>
                          <w:rPr>
                            <w:lang w:val="es-MX"/>
                          </w:rPr>
                          <w:t>(11)</w:t>
                        </w:r>
                      </w:p>
                    </w:txbxContent>
                  </v:textbox>
                </v:shape>
                <v:shape id="89 Conector recto de flecha" o:spid="_x0000_s2640" type="#_x0000_t32" style="position:absolute;left:38383;top:16905;width:27432;height:10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6sMAAADfAAAADwAAAGRycy9kb3ducmV2LnhtbERP3WrCMBS+H+wdwhl4NxMV6uhMi5QN&#10;vJgXqz7AWXPWFpuT0qS1vr0ZCLv8+P53+Ww7MdHgW8caVksFgrhypuVaw/n0+foGwgdkg51j0nAj&#10;D3n2/LTD1Lgrf9NUhlrEEPYpamhC6FMpfdWQRb90PXHkft1gMUQ41NIMeI3htpNrpRJpseXY0GBP&#10;RUPVpRythvI4rYov1Y6Hj+2YyNtpW9jpR+vFy7x/BxFoDv/ih/tg4vyNSjZr+PsTAcj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Q+rDAAAA3wAAAA8AAAAAAAAAAAAA&#10;AAAAoQIAAGRycy9kb3ducmV2LnhtbFBLBQYAAAAABAAEAPkAAACRAwAAAAA=&#10;" strokecolor="#5b9bd5 [3204]" strokeweight=".5pt">
                  <v:stroke endarrow="open" joinstyle="miter"/>
                </v:shape>
              </v:group>
            </w:pict>
          </mc:Fallback>
        </mc:AlternateContent>
      </w: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tabs>
          <w:tab w:val="left" w:pos="960"/>
        </w:tabs>
        <w:spacing w:line="276" w:lineRule="auto"/>
        <w:ind w:left="-284" w:firstLine="284"/>
        <w:jc w:val="left"/>
        <w:rPr>
          <w:rFonts w:eastAsia="Calibri" w:cs="Arial"/>
          <w:b/>
          <w:sz w:val="28"/>
          <w:szCs w:val="28"/>
          <w:lang w:val="es-MX" w:eastAsia="en-US"/>
        </w:rPr>
      </w:pPr>
      <w:r w:rsidRPr="00412A49">
        <w:rPr>
          <w:rFonts w:ascii="Calibri" w:hAnsi="Calibri"/>
          <w:noProof/>
          <w:sz w:val="22"/>
          <w:szCs w:val="22"/>
          <w:lang w:val="es-MX" w:eastAsia="es-MX"/>
        </w:rPr>
        <w:drawing>
          <wp:inline distT="0" distB="0" distL="0" distR="0" wp14:anchorId="1F898866" wp14:editId="7A427C6E">
            <wp:extent cx="815340" cy="880274"/>
            <wp:effectExtent l="0" t="0" r="3810" b="0"/>
            <wp:docPr id="206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8717" cy="883920"/>
                    </a:xfrm>
                    <a:prstGeom prst="rect">
                      <a:avLst/>
                    </a:prstGeom>
                  </pic:spPr>
                </pic:pic>
              </a:graphicData>
            </a:graphic>
          </wp:inline>
        </w:drawing>
      </w:r>
      <w:r>
        <w:rPr>
          <w:rFonts w:eastAsia="Calibri" w:cs="Arial"/>
          <w:b/>
          <w:sz w:val="28"/>
          <w:szCs w:val="28"/>
          <w:lang w:val="es-MX" w:eastAsia="en-US"/>
        </w:rPr>
        <w:tab/>
      </w: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spacing w:line="276" w:lineRule="auto"/>
        <w:jc w:val="left"/>
        <w:rPr>
          <w:rFonts w:eastAsia="Calibri" w:cs="Arial"/>
          <w:b/>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rPr>
          <w:rFonts w:eastAsia="Calibri" w:cs="Arial"/>
          <w:sz w:val="28"/>
          <w:szCs w:val="28"/>
          <w:lang w:val="es-MX" w:eastAsia="en-US"/>
        </w:rPr>
      </w:pPr>
    </w:p>
    <w:p w:rsidR="00F74201" w:rsidRPr="007078EE" w:rsidRDefault="00F74201" w:rsidP="00F74201">
      <w:pPr>
        <w:tabs>
          <w:tab w:val="left" w:pos="2746"/>
        </w:tabs>
        <w:rPr>
          <w:rFonts w:eastAsia="Calibri" w:cs="Arial"/>
          <w:sz w:val="28"/>
          <w:szCs w:val="28"/>
          <w:lang w:eastAsia="en-US"/>
        </w:rPr>
      </w:pPr>
    </w:p>
    <w:p w:rsidR="00F74201" w:rsidRPr="007078EE" w:rsidRDefault="00F74201" w:rsidP="00F74201">
      <w:pPr>
        <w:tabs>
          <w:tab w:val="left" w:pos="2746"/>
        </w:tabs>
        <w:rPr>
          <w:rFonts w:eastAsia="Calibri" w:cs="Arial"/>
          <w:sz w:val="28"/>
          <w:szCs w:val="28"/>
          <w:lang w:eastAsia="en-US"/>
        </w:rPr>
      </w:pPr>
    </w:p>
    <w:p w:rsidR="00F74201" w:rsidRPr="007078EE" w:rsidRDefault="00F74201" w:rsidP="00F74201">
      <w:pPr>
        <w:tabs>
          <w:tab w:val="left" w:pos="2746"/>
        </w:tabs>
        <w:rPr>
          <w:rFonts w:eastAsia="Calibri" w:cs="Arial"/>
          <w:sz w:val="28"/>
          <w:szCs w:val="28"/>
          <w:lang w:val="es-MX" w:eastAsia="en-US"/>
        </w:rPr>
        <w:sectPr w:rsidR="00F74201" w:rsidRPr="007078EE" w:rsidSect="0057602F">
          <w:pgSz w:w="12240" w:h="15840" w:code="1"/>
          <w:pgMar w:top="1418" w:right="1701" w:bottom="1418" w:left="1418" w:header="1418" w:footer="567" w:gutter="0"/>
          <w:cols w:space="708"/>
          <w:docGrid w:linePitch="360"/>
        </w:sectPr>
      </w:pPr>
      <w:r w:rsidRPr="007078EE">
        <w:rPr>
          <w:rFonts w:eastAsia="Calibri" w:cs="Arial"/>
          <w:noProof/>
          <w:sz w:val="28"/>
          <w:szCs w:val="28"/>
          <w:lang w:val="es-MX" w:eastAsia="es-MX"/>
        </w:rPr>
        <mc:AlternateContent>
          <mc:Choice Requires="wps">
            <w:drawing>
              <wp:anchor distT="0" distB="0" distL="114300" distR="114300" simplePos="0" relativeHeight="252740608" behindDoc="0" locked="0" layoutInCell="1" allowOverlap="1" wp14:anchorId="63AC7DD2" wp14:editId="6B63D6D9">
                <wp:simplePos x="0" y="0"/>
                <wp:positionH relativeFrom="column">
                  <wp:posOffset>4222750</wp:posOffset>
                </wp:positionH>
                <wp:positionV relativeFrom="paragraph">
                  <wp:posOffset>7172325</wp:posOffset>
                </wp:positionV>
                <wp:extent cx="238125" cy="795020"/>
                <wp:effectExtent l="0" t="0" r="28575" b="24130"/>
                <wp:wrapNone/>
                <wp:docPr id="130633" name="290 Cerrar llave"/>
                <wp:cNvGraphicFramePr/>
                <a:graphic xmlns:a="http://schemas.openxmlformats.org/drawingml/2006/main">
                  <a:graphicData uri="http://schemas.microsoft.com/office/word/2010/wordprocessingShape">
                    <wps:wsp>
                      <wps:cNvSpPr/>
                      <wps:spPr>
                        <a:xfrm>
                          <a:off x="0" y="0"/>
                          <a:ext cx="238125" cy="79502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000803" id="290 Cerrar llave" o:spid="_x0000_s1026" type="#_x0000_t88" style="position:absolute;margin-left:332.5pt;margin-top:564.75pt;width:18.75pt;height:62.6pt;z-index:25274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" adj="539" strokecolor="#5b9bd5 [3204]" strokeweight=".5pt">
                <v:stroke joinstyle="miter"/>
              </v:shape>
            </w:pict>
          </mc:Fallback>
        </mc:AlternateContent>
      </w:r>
      <w:r w:rsidRPr="007078EE">
        <w:rPr>
          <w:rFonts w:eastAsia="Calibri" w:cs="Arial"/>
          <w:noProof/>
          <w:sz w:val="28"/>
          <w:szCs w:val="28"/>
          <w:lang w:val="es-MX" w:eastAsia="es-MX"/>
        </w:rPr>
        <mc:AlternateContent>
          <mc:Choice Requires="wps">
            <w:drawing>
              <wp:anchor distT="0" distB="0" distL="114300" distR="114300" simplePos="0" relativeHeight="252739584" behindDoc="0" locked="0" layoutInCell="1" allowOverlap="1" wp14:anchorId="703642CF" wp14:editId="6CADE254">
                <wp:simplePos x="0" y="0"/>
                <wp:positionH relativeFrom="column">
                  <wp:posOffset>4459605</wp:posOffset>
                </wp:positionH>
                <wp:positionV relativeFrom="paragraph">
                  <wp:posOffset>4422775</wp:posOffset>
                </wp:positionV>
                <wp:extent cx="118745" cy="747395"/>
                <wp:effectExtent l="0" t="0" r="14605" b="14605"/>
                <wp:wrapNone/>
                <wp:docPr id="130634" name="309 Cerrar llave"/>
                <wp:cNvGraphicFramePr/>
                <a:graphic xmlns:a="http://schemas.openxmlformats.org/drawingml/2006/main">
                  <a:graphicData uri="http://schemas.microsoft.com/office/word/2010/wordprocessingShape">
                    <wps:wsp>
                      <wps:cNvSpPr/>
                      <wps:spPr>
                        <a:xfrm>
                          <a:off x="0" y="0"/>
                          <a:ext cx="118745" cy="74739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00CBDB" id="309 Cerrar llave" o:spid="_x0000_s1026" type="#_x0000_t88" style="position:absolute;margin-left:351.15pt;margin-top:348.25pt;width:9.35pt;height:58.85pt;z-index:25273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" adj="286" strokecolor="#5b9bd5 [3204]" strokeweight=".5pt">
                <v:stroke joinstyle="miter"/>
              </v:shape>
            </w:pict>
          </mc:Fallback>
        </mc:AlternateContent>
      </w:r>
      <w:r w:rsidRPr="007078EE">
        <w:rPr>
          <w:rFonts w:eastAsia="Calibri" w:cs="Arial"/>
          <w:noProof/>
          <w:sz w:val="28"/>
          <w:szCs w:val="28"/>
          <w:lang w:val="es-MX" w:eastAsia="es-MX"/>
        </w:rPr>
        <w:t xml:space="preserve"> </w:t>
      </w:r>
    </w:p>
    <w:p w:rsidR="00F74201" w:rsidRPr="007078EE" w:rsidRDefault="00F74201" w:rsidP="00411FC1">
      <w:pPr>
        <w:tabs>
          <w:tab w:val="left" w:pos="0"/>
        </w:tabs>
        <w:jc w:val="center"/>
        <w:rPr>
          <w:rFonts w:cs="Arial"/>
          <w:b/>
          <w:sz w:val="24"/>
          <w:lang w:val="es-MX"/>
        </w:rPr>
      </w:pPr>
      <w:r w:rsidRPr="007078EE">
        <w:rPr>
          <w:rFonts w:cs="Arial"/>
          <w:b/>
          <w:sz w:val="24"/>
          <w:lang w:val="es-MX"/>
        </w:rPr>
        <w:lastRenderedPageBreak/>
        <w:t>FORMATO DE TITULO DE DERECHO DE USO</w:t>
      </w:r>
    </w:p>
    <w:p w:rsidR="00F74201" w:rsidRPr="007078EE" w:rsidRDefault="00411FC1" w:rsidP="00411FC1">
      <w:pPr>
        <w:jc w:val="center"/>
        <w:rPr>
          <w:rFonts w:eastAsia="Calibri" w:cs="Arial"/>
          <w:sz w:val="28"/>
          <w:szCs w:val="28"/>
          <w:lang w:val="es-MX" w:eastAsia="en-US"/>
        </w:rPr>
      </w:pPr>
      <w:r w:rsidRPr="007078EE">
        <w:rPr>
          <w:rFonts w:eastAsia="Calibri" w:cs="Arial"/>
          <w:noProof/>
          <w:sz w:val="28"/>
          <w:szCs w:val="28"/>
          <w:lang w:val="es-MX" w:eastAsia="es-MX"/>
        </w:rPr>
        <mc:AlternateContent>
          <mc:Choice Requires="wpg">
            <w:drawing>
              <wp:anchor distT="0" distB="0" distL="114300" distR="114300" simplePos="0" relativeHeight="252741632" behindDoc="0" locked="0" layoutInCell="1" allowOverlap="1" wp14:anchorId="4FF2CB3B" wp14:editId="306B87A7">
                <wp:simplePos x="0" y="0"/>
                <wp:positionH relativeFrom="column">
                  <wp:posOffset>-19431</wp:posOffset>
                </wp:positionH>
                <wp:positionV relativeFrom="paragraph">
                  <wp:posOffset>1096010</wp:posOffset>
                </wp:positionV>
                <wp:extent cx="5252314" cy="7066483"/>
                <wp:effectExtent l="0" t="0" r="5715" b="1270"/>
                <wp:wrapNone/>
                <wp:docPr id="130635" name="315 Grupo"/>
                <wp:cNvGraphicFramePr/>
                <a:graphic xmlns:a="http://schemas.openxmlformats.org/drawingml/2006/main">
                  <a:graphicData uri="http://schemas.microsoft.com/office/word/2010/wordprocessingGroup">
                    <wpg:wgp>
                      <wpg:cNvGrpSpPr/>
                      <wpg:grpSpPr>
                        <a:xfrm>
                          <a:off x="0" y="0"/>
                          <a:ext cx="5252314" cy="7066483"/>
                          <a:chOff x="302723" y="0"/>
                          <a:chExt cx="5344258" cy="6701243"/>
                        </a:xfrm>
                      </wpg:grpSpPr>
                      <wps:wsp>
                        <wps:cNvPr id="130636" name="Cuadro de texto 2"/>
                        <wps:cNvSpPr txBox="1">
                          <a:spLocks noChangeArrowheads="1"/>
                        </wps:cNvSpPr>
                        <wps:spPr bwMode="auto">
                          <a:xfrm>
                            <a:off x="5241851" y="0"/>
                            <a:ext cx="405130" cy="278130"/>
                          </a:xfrm>
                          <a:prstGeom prst="rect">
                            <a:avLst/>
                          </a:prstGeom>
                          <a:solidFill>
                            <a:srgbClr val="FFFFFF"/>
                          </a:solidFill>
                          <a:ln w="9525">
                            <a:noFill/>
                            <a:miter lim="800000"/>
                            <a:headEnd/>
                            <a:tailEnd/>
                          </a:ln>
                        </wps:spPr>
                        <wps:txbx>
                          <w:txbxContent>
                            <w:p w:rsidR="009A74F5" w:rsidRPr="008344FE" w:rsidRDefault="009A74F5" w:rsidP="00F74201">
                              <w:pPr>
                                <w:rPr>
                                  <w:lang w:val="es-MX"/>
                                </w:rPr>
                              </w:pPr>
                              <w:r>
                                <w:rPr>
                                  <w:lang w:val="es-MX"/>
                                </w:rPr>
                                <w:t>(1)</w:t>
                              </w:r>
                            </w:p>
                          </w:txbxContent>
                        </wps:txbx>
                        <wps:bodyPr rot="0" vert="horz" wrap="square" lIns="91440" tIns="45720" rIns="91440" bIns="45720" anchor="t" anchorCtr="0">
                          <a:noAutofit/>
                        </wps:bodyPr>
                      </wps:wsp>
                      <wps:wsp>
                        <wps:cNvPr id="130637" name="Cuadro de texto 2"/>
                        <wps:cNvSpPr txBox="1">
                          <a:spLocks noChangeArrowheads="1"/>
                        </wps:cNvSpPr>
                        <wps:spPr bwMode="auto">
                          <a:xfrm>
                            <a:off x="4620705" y="1602232"/>
                            <a:ext cx="405130" cy="278130"/>
                          </a:xfrm>
                          <a:prstGeom prst="rect">
                            <a:avLst/>
                          </a:prstGeom>
                          <a:solidFill>
                            <a:srgbClr val="FFFFFF"/>
                          </a:solidFill>
                          <a:ln w="9525">
                            <a:noFill/>
                            <a:miter lim="800000"/>
                            <a:headEnd/>
                            <a:tailEnd/>
                          </a:ln>
                        </wps:spPr>
                        <wps:txbx>
                          <w:txbxContent>
                            <w:p w:rsidR="009A74F5" w:rsidRPr="008344FE" w:rsidRDefault="009A74F5" w:rsidP="00F74201">
                              <w:pPr>
                                <w:rPr>
                                  <w:lang w:val="es-MX"/>
                                </w:rPr>
                              </w:pPr>
                              <w:r>
                                <w:rPr>
                                  <w:lang w:val="es-MX"/>
                                </w:rPr>
                                <w:t>(2)</w:t>
                              </w:r>
                            </w:p>
                          </w:txbxContent>
                        </wps:txbx>
                        <wps:bodyPr rot="0" vert="horz" wrap="square" lIns="91440" tIns="45720" rIns="91440" bIns="45720" anchor="t" anchorCtr="0">
                          <a:noAutofit/>
                        </wps:bodyPr>
                      </wps:wsp>
                      <wps:wsp>
                        <wps:cNvPr id="130638" name="Cuadro de texto 2"/>
                        <wps:cNvSpPr txBox="1">
                          <a:spLocks noChangeArrowheads="1"/>
                        </wps:cNvSpPr>
                        <wps:spPr bwMode="auto">
                          <a:xfrm>
                            <a:off x="4699187" y="2869106"/>
                            <a:ext cx="405130" cy="278130"/>
                          </a:xfrm>
                          <a:prstGeom prst="rect">
                            <a:avLst/>
                          </a:prstGeom>
                          <a:solidFill>
                            <a:srgbClr val="FFFFFF"/>
                          </a:solidFill>
                          <a:ln w="9525">
                            <a:noFill/>
                            <a:miter lim="800000"/>
                            <a:headEnd/>
                            <a:tailEnd/>
                          </a:ln>
                        </wps:spPr>
                        <wps:txbx>
                          <w:txbxContent>
                            <w:p w:rsidR="009A74F5" w:rsidRPr="008344FE" w:rsidRDefault="009A74F5" w:rsidP="00F74201">
                              <w:pPr>
                                <w:rPr>
                                  <w:lang w:val="es-MX"/>
                                </w:rPr>
                              </w:pPr>
                              <w:r>
                                <w:rPr>
                                  <w:lang w:val="es-MX"/>
                                </w:rPr>
                                <w:t>(3)</w:t>
                              </w:r>
                            </w:p>
                          </w:txbxContent>
                        </wps:txbx>
                        <wps:bodyPr rot="0" vert="horz" wrap="square" lIns="91440" tIns="45720" rIns="91440" bIns="45720" anchor="t" anchorCtr="0">
                          <a:noAutofit/>
                        </wps:bodyPr>
                      </wps:wsp>
                      <wps:wsp>
                        <wps:cNvPr id="130639" name="Cuadro de texto 2"/>
                        <wps:cNvSpPr txBox="1">
                          <a:spLocks noChangeArrowheads="1"/>
                        </wps:cNvSpPr>
                        <wps:spPr bwMode="auto">
                          <a:xfrm>
                            <a:off x="2509284" y="3388797"/>
                            <a:ext cx="405130" cy="278130"/>
                          </a:xfrm>
                          <a:prstGeom prst="rect">
                            <a:avLst/>
                          </a:prstGeom>
                          <a:solidFill>
                            <a:srgbClr val="FFFFFF"/>
                          </a:solidFill>
                          <a:ln w="9525">
                            <a:noFill/>
                            <a:miter lim="800000"/>
                            <a:headEnd/>
                            <a:tailEnd/>
                          </a:ln>
                        </wps:spPr>
                        <wps:txbx>
                          <w:txbxContent>
                            <w:p w:rsidR="009A74F5" w:rsidRPr="008344FE" w:rsidRDefault="009A74F5" w:rsidP="00F74201">
                              <w:pPr>
                                <w:rPr>
                                  <w:lang w:val="es-MX"/>
                                </w:rPr>
                              </w:pPr>
                              <w:r>
                                <w:rPr>
                                  <w:lang w:val="es-MX"/>
                                </w:rPr>
                                <w:t>(4)</w:t>
                              </w:r>
                            </w:p>
                          </w:txbxContent>
                        </wps:txbx>
                        <wps:bodyPr rot="0" vert="horz" wrap="square" lIns="91440" tIns="45720" rIns="91440" bIns="45720" anchor="t" anchorCtr="0">
                          <a:noAutofit/>
                        </wps:bodyPr>
                      </wps:wsp>
                      <wps:wsp>
                        <wps:cNvPr id="130640" name="Cuadro de texto 2"/>
                        <wps:cNvSpPr txBox="1">
                          <a:spLocks noChangeArrowheads="1"/>
                        </wps:cNvSpPr>
                        <wps:spPr bwMode="auto">
                          <a:xfrm>
                            <a:off x="302723" y="3733754"/>
                            <a:ext cx="405130" cy="278130"/>
                          </a:xfrm>
                          <a:prstGeom prst="rect">
                            <a:avLst/>
                          </a:prstGeom>
                          <a:solidFill>
                            <a:srgbClr val="FFFFFF"/>
                          </a:solidFill>
                          <a:ln w="9525">
                            <a:noFill/>
                            <a:miter lim="800000"/>
                            <a:headEnd/>
                            <a:tailEnd/>
                          </a:ln>
                        </wps:spPr>
                        <wps:txbx>
                          <w:txbxContent>
                            <w:p w:rsidR="009A74F5" w:rsidRPr="008344FE" w:rsidRDefault="009A74F5" w:rsidP="00F74201">
                              <w:pPr>
                                <w:rPr>
                                  <w:lang w:val="es-MX"/>
                                </w:rPr>
                              </w:pPr>
                              <w:r>
                                <w:rPr>
                                  <w:lang w:val="es-MX"/>
                                </w:rPr>
                                <w:t>(5)</w:t>
                              </w:r>
                            </w:p>
                          </w:txbxContent>
                        </wps:txbx>
                        <wps:bodyPr rot="0" vert="horz" wrap="square" lIns="91440" tIns="45720" rIns="91440" bIns="45720" anchor="t" anchorCtr="0">
                          <a:noAutofit/>
                        </wps:bodyPr>
                      </wps:wsp>
                      <wps:wsp>
                        <wps:cNvPr id="130641" name="Cuadro de texto 2"/>
                        <wps:cNvSpPr txBox="1">
                          <a:spLocks noChangeArrowheads="1"/>
                        </wps:cNvSpPr>
                        <wps:spPr bwMode="auto">
                          <a:xfrm>
                            <a:off x="5189960" y="3733754"/>
                            <a:ext cx="405130" cy="278130"/>
                          </a:xfrm>
                          <a:prstGeom prst="rect">
                            <a:avLst/>
                          </a:prstGeom>
                          <a:solidFill>
                            <a:srgbClr val="FFFFFF"/>
                          </a:solidFill>
                          <a:ln w="9525">
                            <a:noFill/>
                            <a:miter lim="800000"/>
                            <a:headEnd/>
                            <a:tailEnd/>
                          </a:ln>
                        </wps:spPr>
                        <wps:txbx>
                          <w:txbxContent>
                            <w:p w:rsidR="009A74F5" w:rsidRPr="008344FE" w:rsidRDefault="009A74F5" w:rsidP="00F74201">
                              <w:pPr>
                                <w:rPr>
                                  <w:lang w:val="es-MX"/>
                                </w:rPr>
                              </w:pPr>
                              <w:r>
                                <w:rPr>
                                  <w:lang w:val="es-MX"/>
                                </w:rPr>
                                <w:t>(6)</w:t>
                              </w:r>
                            </w:p>
                          </w:txbxContent>
                        </wps:txbx>
                        <wps:bodyPr rot="0" vert="horz" wrap="square" lIns="91440" tIns="45720" rIns="91440" bIns="45720" anchor="t" anchorCtr="0">
                          <a:noAutofit/>
                        </wps:bodyPr>
                      </wps:wsp>
                      <wps:wsp>
                        <wps:cNvPr id="130642" name="Cuadro de texto 2"/>
                        <wps:cNvSpPr txBox="1">
                          <a:spLocks noChangeArrowheads="1"/>
                        </wps:cNvSpPr>
                        <wps:spPr bwMode="auto">
                          <a:xfrm>
                            <a:off x="4338852" y="4011884"/>
                            <a:ext cx="405130" cy="278130"/>
                          </a:xfrm>
                          <a:prstGeom prst="rect">
                            <a:avLst/>
                          </a:prstGeom>
                          <a:solidFill>
                            <a:srgbClr val="FFFFFF"/>
                          </a:solidFill>
                          <a:ln w="9525">
                            <a:noFill/>
                            <a:miter lim="800000"/>
                            <a:headEnd/>
                            <a:tailEnd/>
                          </a:ln>
                        </wps:spPr>
                        <wps:txbx>
                          <w:txbxContent>
                            <w:p w:rsidR="009A74F5" w:rsidRPr="008344FE" w:rsidRDefault="009A74F5" w:rsidP="00F74201">
                              <w:pPr>
                                <w:rPr>
                                  <w:lang w:val="es-MX"/>
                                </w:rPr>
                              </w:pPr>
                              <w:r>
                                <w:rPr>
                                  <w:lang w:val="es-MX"/>
                                </w:rPr>
                                <w:t>(7)</w:t>
                              </w:r>
                            </w:p>
                          </w:txbxContent>
                        </wps:txbx>
                        <wps:bodyPr rot="0" vert="horz" wrap="square" lIns="91440" tIns="45720" rIns="91440" bIns="45720" anchor="t" anchorCtr="0">
                          <a:noAutofit/>
                        </wps:bodyPr>
                      </wps:wsp>
                      <wps:wsp>
                        <wps:cNvPr id="130643" name="Cuadro de texto 2"/>
                        <wps:cNvSpPr txBox="1">
                          <a:spLocks noChangeArrowheads="1"/>
                        </wps:cNvSpPr>
                        <wps:spPr bwMode="auto">
                          <a:xfrm>
                            <a:off x="5241837" y="4894797"/>
                            <a:ext cx="405130" cy="278130"/>
                          </a:xfrm>
                          <a:prstGeom prst="rect">
                            <a:avLst/>
                          </a:prstGeom>
                          <a:solidFill>
                            <a:srgbClr val="FFFFFF"/>
                          </a:solidFill>
                          <a:ln w="9525">
                            <a:noFill/>
                            <a:miter lim="800000"/>
                            <a:headEnd/>
                            <a:tailEnd/>
                          </a:ln>
                        </wps:spPr>
                        <wps:txbx>
                          <w:txbxContent>
                            <w:p w:rsidR="009A74F5" w:rsidRPr="008344FE" w:rsidRDefault="009A74F5" w:rsidP="00F74201">
                              <w:pPr>
                                <w:rPr>
                                  <w:lang w:val="es-MX"/>
                                </w:rPr>
                              </w:pPr>
                              <w:r>
                                <w:rPr>
                                  <w:lang w:val="es-MX"/>
                                </w:rPr>
                                <w:t>(8)</w:t>
                              </w:r>
                            </w:p>
                          </w:txbxContent>
                        </wps:txbx>
                        <wps:bodyPr rot="0" vert="horz" wrap="square" lIns="91440" tIns="45720" rIns="91440" bIns="45720" anchor="t" anchorCtr="0">
                          <a:noAutofit/>
                        </wps:bodyPr>
                      </wps:wsp>
                      <wps:wsp>
                        <wps:cNvPr id="130644" name="Cuadro de texto 2"/>
                        <wps:cNvSpPr txBox="1">
                          <a:spLocks noChangeArrowheads="1"/>
                        </wps:cNvSpPr>
                        <wps:spPr bwMode="auto">
                          <a:xfrm>
                            <a:off x="4620714" y="5522850"/>
                            <a:ext cx="405130" cy="278130"/>
                          </a:xfrm>
                          <a:prstGeom prst="rect">
                            <a:avLst/>
                          </a:prstGeom>
                          <a:solidFill>
                            <a:srgbClr val="FFFFFF"/>
                          </a:solidFill>
                          <a:ln w="9525">
                            <a:noFill/>
                            <a:miter lim="800000"/>
                            <a:headEnd/>
                            <a:tailEnd/>
                          </a:ln>
                        </wps:spPr>
                        <wps:txbx>
                          <w:txbxContent>
                            <w:p w:rsidR="009A74F5" w:rsidRPr="008344FE" w:rsidRDefault="009A74F5" w:rsidP="00F74201">
                              <w:pPr>
                                <w:rPr>
                                  <w:lang w:val="es-MX"/>
                                </w:rPr>
                              </w:pPr>
                              <w:r>
                                <w:rPr>
                                  <w:lang w:val="es-MX"/>
                                </w:rPr>
                                <w:t>(9)</w:t>
                              </w:r>
                            </w:p>
                          </w:txbxContent>
                        </wps:txbx>
                        <wps:bodyPr rot="0" vert="horz" wrap="square" lIns="91440" tIns="45720" rIns="91440" bIns="45720" anchor="t" anchorCtr="0">
                          <a:noAutofit/>
                        </wps:bodyPr>
                      </wps:wsp>
                      <wps:wsp>
                        <wps:cNvPr id="130645" name="Cuadro de texto 2"/>
                        <wps:cNvSpPr txBox="1">
                          <a:spLocks noChangeArrowheads="1"/>
                        </wps:cNvSpPr>
                        <wps:spPr bwMode="auto">
                          <a:xfrm>
                            <a:off x="4954772" y="6423113"/>
                            <a:ext cx="524786" cy="278130"/>
                          </a:xfrm>
                          <a:prstGeom prst="rect">
                            <a:avLst/>
                          </a:prstGeom>
                          <a:solidFill>
                            <a:srgbClr val="FFFFFF"/>
                          </a:solidFill>
                          <a:ln w="9525">
                            <a:noFill/>
                            <a:miter lim="800000"/>
                            <a:headEnd/>
                            <a:tailEnd/>
                          </a:ln>
                        </wps:spPr>
                        <wps:txbx>
                          <w:txbxContent>
                            <w:p w:rsidR="009A74F5" w:rsidRPr="008344FE" w:rsidRDefault="009A74F5" w:rsidP="00F74201">
                              <w:pPr>
                                <w:rPr>
                                  <w:lang w:val="es-MX"/>
                                </w:rPr>
                              </w:pPr>
                              <w:r>
                                <w:rPr>
                                  <w:lang w:val="es-MX"/>
                                </w:rPr>
                                <w:t>(10)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F2CB3B" id="315 Grupo" o:spid="_x0000_s2641" style="position:absolute;left:0;text-align:left;margin-left:-1.55pt;margin-top:86.3pt;width:413.55pt;height:556.4pt;z-index:252741632;mso-width-relative:margin;mso-height-relative:margin" coordorigin="3027" coordsize="53442,6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">
                <v:shape id="_x0000_s2642" type="#_x0000_t202" style="position:absolute;left:52418;width:405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BIsIA&#10;AADfAAAADwAAAGRycy9kb3ducmV2LnhtbERPzYrCMBC+L+w7hBG8LJqu7latRlHBxWtdH2BsxrbY&#10;TEoTbX17IwgeP77/xaozlbhR40rLCr6HEQjizOqScwXH/91gCsJ5ZI2VZVJwJwer5efHAhNtW07p&#10;dvC5CCHsElRQeF8nUrqsIINuaGviwJ1tY9AH2ORSN9iGcFPJURTF0mDJoaHAmrYFZZfD1Sg479uv&#10;31l7+vPHSfoTb7CcnOxdqX6vW89BeOr8W/xy73WYP47icQzPPwG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EEiwgAAAN8AAAAPAAAAAAAAAAAAAAAAAJgCAABkcnMvZG93&#10;bnJldi54bWxQSwUGAAAAAAQABAD1AAAAhwMAAAAA&#10;" stroked="f">
                  <v:textbox>
                    <w:txbxContent>
                      <w:p w:rsidR="009A74F5" w:rsidRPr="008344FE" w:rsidRDefault="009A74F5" w:rsidP="00F74201">
                        <w:pPr>
                          <w:rPr>
                            <w:lang w:val="es-MX"/>
                          </w:rPr>
                        </w:pPr>
                        <w:r>
                          <w:rPr>
                            <w:lang w:val="es-MX"/>
                          </w:rPr>
                          <w:t>(1)</w:t>
                        </w:r>
                      </w:p>
                    </w:txbxContent>
                  </v:textbox>
                </v:shape>
                <v:shape id="_x0000_s2643" type="#_x0000_t202" style="position:absolute;left:46207;top:16022;width:405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kucIA&#10;AADfAAAADwAAAGRycy9kb3ducmV2LnhtbERPzYrCMBC+C75DGGEvoqmr22o1irugeNX1AcZmbIvN&#10;pDTR1rc3CwseP77/1aYzlXhQ40rLCibjCARxZnXJuYLz7240B+E8ssbKMil4koPNut9bYapty0d6&#10;nHwuQgi7FBUU3teplC4ryKAb25o4cFfbGPQBNrnUDbYh3FTyM4piabDk0FBgTT8FZbfT3Si4Htrh&#10;16K97P05Oc7ibyyTi30q9THotksQnjr/Fv+7DzrMn0bxNIG/PwG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OS5wgAAAN8AAAAPAAAAAAAAAAAAAAAAAJgCAABkcnMvZG93&#10;bnJldi54bWxQSwUGAAAAAAQABAD1AAAAhwMAAAAA&#10;" stroked="f">
                  <v:textbox>
                    <w:txbxContent>
                      <w:p w:rsidR="009A74F5" w:rsidRPr="008344FE" w:rsidRDefault="009A74F5" w:rsidP="00F74201">
                        <w:pPr>
                          <w:rPr>
                            <w:lang w:val="es-MX"/>
                          </w:rPr>
                        </w:pPr>
                        <w:r>
                          <w:rPr>
                            <w:lang w:val="es-MX"/>
                          </w:rPr>
                          <w:t>(2)</w:t>
                        </w:r>
                      </w:p>
                    </w:txbxContent>
                  </v:textbox>
                </v:shape>
                <v:shape id="_x0000_s2644" type="#_x0000_t202" style="position:absolute;left:46991;top:28691;width:4052;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wy8MA&#10;AADfAAAADwAAAGRycy9kb3ducmV2LnhtbERPS27CMBDdV+IO1iCxqYoDlNCmGNRWomLL5wBDPCQR&#10;8TiKXRJuzyyQWD69/3Ldu1pdqQ2VZwOTcQKKOPe24sLA8bB5+wAVIrLF2jMZuFGA9WrwssTM+o53&#10;dN3HQkkIhwwNlDE2mdYhL8lhGPuGWLizbx1GgW2hbYudhLtaT5Mk1Q4rloYSG/otKb/s/52B87Z7&#10;nX92p794XOze0x+sFid/M2Y07L+/QEXq41P8cG+tzJ8l6UwGyx8B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Nwy8MAAADfAAAADwAAAAAAAAAAAAAAAACYAgAAZHJzL2Rv&#10;d25yZXYueG1sUEsFBgAAAAAEAAQA9QAAAIgDAAAAAA==&#10;" stroked="f">
                  <v:textbox>
                    <w:txbxContent>
                      <w:p w:rsidR="009A74F5" w:rsidRPr="008344FE" w:rsidRDefault="009A74F5" w:rsidP="00F74201">
                        <w:pPr>
                          <w:rPr>
                            <w:lang w:val="es-MX"/>
                          </w:rPr>
                        </w:pPr>
                        <w:r>
                          <w:rPr>
                            <w:lang w:val="es-MX"/>
                          </w:rPr>
                          <w:t>(3)</w:t>
                        </w:r>
                      </w:p>
                    </w:txbxContent>
                  </v:textbox>
                </v:shape>
                <v:shape id="_x0000_s2645" type="#_x0000_t202" style="position:absolute;left:25092;top:33887;width:4052;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UMQA&#10;AADfAAAADwAAAGRycy9kb3ducmV2LnhtbERP3WrCMBS+F/YO4Qx2I2u66aqtRtkGirft+gDH5tiW&#10;NSelyWx9ezMY7PLj+9/uJ9OJKw2utazgJYpBEFdWt1wrKL8Oz2sQziNr7CyTghs52O8eZlvMtB05&#10;p2vhaxFC2GWooPG+z6R0VUMGXWR74sBd7GDQBzjUUg84hnDTydc4TqTBlkNDgz19NlR9Fz9GweU0&#10;zt/S8Xz05SpfJh/Yrs72ptTT4/S+AeFp8v/iP/dJh/mLOFmk8PsnAJ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1VDEAAAA3wAAAA8AAAAAAAAAAAAAAAAAmAIAAGRycy9k&#10;b3ducmV2LnhtbFBLBQYAAAAABAAEAPUAAACJAwAAAAA=&#10;" stroked="f">
                  <v:textbox>
                    <w:txbxContent>
                      <w:p w:rsidR="009A74F5" w:rsidRPr="008344FE" w:rsidRDefault="009A74F5" w:rsidP="00F74201">
                        <w:pPr>
                          <w:rPr>
                            <w:lang w:val="es-MX"/>
                          </w:rPr>
                        </w:pPr>
                        <w:r>
                          <w:rPr>
                            <w:lang w:val="es-MX"/>
                          </w:rPr>
                          <w:t>(4)</w:t>
                        </w:r>
                      </w:p>
                    </w:txbxContent>
                  </v:textbox>
                </v:shape>
                <v:shape id="_x0000_s2646" type="#_x0000_t202" style="position:absolute;left:3027;top:37337;width:405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PsMIA&#10;AADfAAAADwAAAGRycy9kb3ducmV2LnhtbERPzWrCQBC+F3yHZQq9lLqx2timrqKC4lXrA4zZMQnN&#10;zobsauLbOwfB48f3P1v0rlZXakPl2cBomIAizr2tuDBw/Nt8fIMKEdli7ZkM3CjAYj54mWFmfcd7&#10;uh5ioSSEQ4YGyhibTOuQl+QwDH1DLNzZtw6jwLbQtsVOwl2tP5Mk1Q4rloYSG1qXlP8fLs7Aede9&#10;f/10p208TveTdIXV9ORvxry99stfUJH6+BQ/3Dsr88dJOpEH8kcA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w+wwgAAAN8AAAAPAAAAAAAAAAAAAAAAAJgCAABkcnMvZG93&#10;bnJldi54bWxQSwUGAAAAAAQABAD1AAAAhwMAAAAA&#10;" stroked="f">
                  <v:textbox>
                    <w:txbxContent>
                      <w:p w:rsidR="009A74F5" w:rsidRPr="008344FE" w:rsidRDefault="009A74F5" w:rsidP="00F74201">
                        <w:pPr>
                          <w:rPr>
                            <w:lang w:val="es-MX"/>
                          </w:rPr>
                        </w:pPr>
                        <w:r>
                          <w:rPr>
                            <w:lang w:val="es-MX"/>
                          </w:rPr>
                          <w:t>(5)</w:t>
                        </w:r>
                      </w:p>
                    </w:txbxContent>
                  </v:textbox>
                </v:shape>
                <v:shape id="_x0000_s2647" type="#_x0000_t202" style="position:absolute;left:51899;top:37337;width:405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K8MA&#10;AADfAAAADwAAAGRycy9kb3ducmV2LnhtbERP3WrCMBS+F3yHcITdiE3dXN06o2yDibetfYBjc/rD&#10;mpPSZLa+/TIQdvnx/e8Ok+nElQbXWlawjmIQxKXVLdcKivPX6gWE88gaO8uk4EYODvv5bIeptiNn&#10;dM19LUIIuxQVNN73qZSubMigi2xPHLjKDgZ9gEMt9YBjCDedfIzjRBpsOTQ02NNnQ+V3/mMUVKdx&#10;+fw6Xo6+2Gab5APb7cXelHpYTO9vIDxN/l98d590mP8UJ5s1/P0JA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K8MAAADfAAAADwAAAAAAAAAAAAAAAACYAgAAZHJzL2Rv&#10;d25yZXYueG1sUEsFBgAAAAAEAAQA9QAAAIgDAAAAAA==&#10;" stroked="f">
                  <v:textbox>
                    <w:txbxContent>
                      <w:p w:rsidR="009A74F5" w:rsidRPr="008344FE" w:rsidRDefault="009A74F5" w:rsidP="00F74201">
                        <w:pPr>
                          <w:rPr>
                            <w:lang w:val="es-MX"/>
                          </w:rPr>
                        </w:pPr>
                        <w:r>
                          <w:rPr>
                            <w:lang w:val="es-MX"/>
                          </w:rPr>
                          <w:t>(6)</w:t>
                        </w:r>
                      </w:p>
                    </w:txbxContent>
                  </v:textbox>
                </v:shape>
                <v:shape id="_x0000_s2648" type="#_x0000_t202" style="position:absolute;left:43388;top:40118;width:4051;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0XMMA&#10;AADfAAAADwAAAGRycy9kb3ducmV2LnhtbERP3WrCMBS+F/YO4Qx2I2uqc1WrUbaBw1u7PsCxOf3B&#10;5qQ00da3X4TBLj++/+1+NK24Ue8aywpmUQyCuLC64UpB/nN4XYFwHllja5kU3MnBfvc02WKq7cAn&#10;umW+EiGEXYoKau+7VEpX1GTQRbYjDlxpe4M+wL6SuschhJtWzuM4kQYbDg01dvRVU3HJrkZBeRym&#10;7+vh/O3z5WmRfGKzPNu7Ui/P48cGhKfR/4v/3Ecd5r/FyWIOjz8B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00XMMAAADfAAAADwAAAAAAAAAAAAAAAACYAgAAZHJzL2Rv&#10;d25yZXYueG1sUEsFBgAAAAAEAAQA9QAAAIgDAAAAAA==&#10;" stroked="f">
                  <v:textbox>
                    <w:txbxContent>
                      <w:p w:rsidR="009A74F5" w:rsidRPr="008344FE" w:rsidRDefault="009A74F5" w:rsidP="00F74201">
                        <w:pPr>
                          <w:rPr>
                            <w:lang w:val="es-MX"/>
                          </w:rPr>
                        </w:pPr>
                        <w:r>
                          <w:rPr>
                            <w:lang w:val="es-MX"/>
                          </w:rPr>
                          <w:t>(7)</w:t>
                        </w:r>
                      </w:p>
                    </w:txbxContent>
                  </v:textbox>
                </v:shape>
                <v:shape id="_x0000_s2649" type="#_x0000_t202" style="position:absolute;left:52418;top:48947;width:4051;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Rx8IA&#10;AADfAAAADwAAAGRycy9kb3ducmV2LnhtbERPy4rCMBTdC/5DuIIb0dRRq1ajjAMObn18wLW5tsXm&#10;pjTR1r+fCAMuD+e93ramFE+qXWFZwXgUgSBOrS44U3A574cLEM4jaywtk4IXOdhuup01Jto2fKTn&#10;yWcihLBLUEHufZVI6dKcDLqRrYgDd7O1QR9gnUldYxPCTSm/oiiWBgsODTlW9JNTej89jILboRnM&#10;ls3111/mx2m8w2J+tS+l+r32ewXCU+s/4n/3QYf5kyieTuD9JwC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ZHHwgAAAN8AAAAPAAAAAAAAAAAAAAAAAJgCAABkcnMvZG93&#10;bnJldi54bWxQSwUGAAAAAAQABAD1AAAAhwMAAAAA&#10;" stroked="f">
                  <v:textbox>
                    <w:txbxContent>
                      <w:p w:rsidR="009A74F5" w:rsidRPr="008344FE" w:rsidRDefault="009A74F5" w:rsidP="00F74201">
                        <w:pPr>
                          <w:rPr>
                            <w:lang w:val="es-MX"/>
                          </w:rPr>
                        </w:pPr>
                        <w:r>
                          <w:rPr>
                            <w:lang w:val="es-MX"/>
                          </w:rPr>
                          <w:t>(8)</w:t>
                        </w:r>
                      </w:p>
                    </w:txbxContent>
                  </v:textbox>
                </v:shape>
                <v:shape id="_x0000_s2650" type="#_x0000_t202" style="position:absolute;left:46207;top:55228;width:405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Js8MA&#10;AADfAAAADwAAAGRycy9kb3ducmV2LnhtbERP3WrCMBS+H+wdwhnsZmi62VWtRtkGE2/b+QDH5tiW&#10;NSelyfrz9mYgePnx/W/3o2lET52rLSt4nUcgiAuray4VnH6+ZysQziNrbCyTgokc7HePD1tMtR04&#10;oz73pQgh7FJUUHnfplK6oiKDbm5b4sBdbGfQB9iVUnc4hHDTyLcoSqTBmkNDhS19VVT85n9GweU4&#10;vLyvh/PBn5ZZnHxivTzbSannp/FjA8LT6O/im/uow/xFlMQx/P8JAO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gJs8MAAADfAAAADwAAAAAAAAAAAAAAAACYAgAAZHJzL2Rv&#10;d25yZXYueG1sUEsFBgAAAAAEAAQA9QAAAIgDAAAAAA==&#10;" stroked="f">
                  <v:textbox>
                    <w:txbxContent>
                      <w:p w:rsidR="009A74F5" w:rsidRPr="008344FE" w:rsidRDefault="009A74F5" w:rsidP="00F74201">
                        <w:pPr>
                          <w:rPr>
                            <w:lang w:val="es-MX"/>
                          </w:rPr>
                        </w:pPr>
                        <w:r>
                          <w:rPr>
                            <w:lang w:val="es-MX"/>
                          </w:rPr>
                          <w:t>(9)</w:t>
                        </w:r>
                      </w:p>
                    </w:txbxContent>
                  </v:textbox>
                </v:shape>
                <v:shape id="_x0000_s2651" type="#_x0000_t202" style="position:absolute;left:49547;top:64231;width:5248;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sKMIA&#10;AADfAAAADwAAAGRycy9kb3ducmV2LnhtbERPy4rCMBTdC/5DuIIb0VRHq1ajjIKDWx8fcG2ubbG5&#10;KU3G1r+fCAMuD+e93ramFE+qXWFZwXgUgSBOrS44U3C9HIYLEM4jaywtk4IXOdhuup01Jto2fKLn&#10;2WcihLBLUEHufZVI6dKcDLqRrYgDd7e1QR9gnUldYxPCTSknURRLgwWHhhwr2ueUPs6/RsH92Axm&#10;y+b246/z0zTeYTG/2ZdS/V77vQLhqfUf8b/7qMP8ryiezuD9JwC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KwowgAAAN8AAAAPAAAAAAAAAAAAAAAAAJgCAABkcnMvZG93&#10;bnJldi54bWxQSwUGAAAAAAQABAD1AAAAhwMAAAAA&#10;" stroked="f">
                  <v:textbox>
                    <w:txbxContent>
                      <w:p w:rsidR="009A74F5" w:rsidRPr="008344FE" w:rsidRDefault="009A74F5" w:rsidP="00F74201">
                        <w:pPr>
                          <w:rPr>
                            <w:lang w:val="es-MX"/>
                          </w:rPr>
                        </w:pPr>
                        <w:r>
                          <w:rPr>
                            <w:lang w:val="es-MX"/>
                          </w:rPr>
                          <w:t>(10)</w:t>
                        </w:r>
                      </w:p>
                    </w:txbxContent>
                  </v:textbox>
                </v:shape>
              </v:group>
            </w:pict>
          </mc:Fallback>
        </mc:AlternateContent>
      </w:r>
      <w:r w:rsidR="00F74201" w:rsidRPr="007078EE">
        <w:rPr>
          <w:rFonts w:cs="Arial"/>
          <w:b/>
          <w:sz w:val="24"/>
          <w:lang w:val="es-MX"/>
        </w:rPr>
        <w:t>(TITULO DE PROPIEDAD DE LOTE)</w:t>
      </w:r>
      <w:r w:rsidR="00F74201" w:rsidRPr="007078EE">
        <w:rPr>
          <w:rFonts w:eastAsia="Calibri" w:cs="Arial"/>
          <w:noProof/>
          <w:sz w:val="28"/>
          <w:szCs w:val="28"/>
          <w:lang w:val="es-MX" w:eastAsia="es-MX"/>
        </w:rPr>
        <mc:AlternateContent>
          <mc:Choice Requires="wps">
            <w:drawing>
              <wp:anchor distT="0" distB="0" distL="114300" distR="114300" simplePos="0" relativeHeight="252743680" behindDoc="0" locked="0" layoutInCell="1" allowOverlap="1" wp14:anchorId="65D09657" wp14:editId="0E24821E">
                <wp:simplePos x="0" y="0"/>
                <wp:positionH relativeFrom="column">
                  <wp:posOffset>4095258</wp:posOffset>
                </wp:positionH>
                <wp:positionV relativeFrom="paragraph">
                  <wp:posOffset>6729161</wp:posOffset>
                </wp:positionV>
                <wp:extent cx="287072" cy="873457"/>
                <wp:effectExtent l="0" t="0" r="17780" b="22225"/>
                <wp:wrapNone/>
                <wp:docPr id="2056" name="2056 Cerrar llave"/>
                <wp:cNvGraphicFramePr/>
                <a:graphic xmlns:a="http://schemas.openxmlformats.org/drawingml/2006/main">
                  <a:graphicData uri="http://schemas.microsoft.com/office/word/2010/wordprocessingShape">
                    <wps:wsp>
                      <wps:cNvSpPr/>
                      <wps:spPr>
                        <a:xfrm>
                          <a:off x="0" y="0"/>
                          <a:ext cx="287072" cy="87345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01960" id="2056 Cerrar llave" o:spid="_x0000_s1026" type="#_x0000_t88" style="position:absolute;margin-left:322.45pt;margin-top:529.85pt;width:22.6pt;height:68.8pt;z-index:25274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" adj="592" strokecolor="#5b9bd5 [3204]" strokeweight=".5pt">
                <v:stroke joinstyle="miter"/>
              </v:shape>
            </w:pict>
          </mc:Fallback>
        </mc:AlternateContent>
      </w:r>
      <w:r w:rsidR="00F74201" w:rsidRPr="007078EE">
        <w:rPr>
          <w:rFonts w:eastAsia="Calibri" w:cs="Arial"/>
          <w:noProof/>
          <w:sz w:val="28"/>
          <w:szCs w:val="28"/>
          <w:lang w:val="es-MX" w:eastAsia="es-MX"/>
        </w:rPr>
        <mc:AlternateContent>
          <mc:Choice Requires="wps">
            <w:drawing>
              <wp:anchor distT="0" distB="0" distL="114300" distR="114300" simplePos="0" relativeHeight="252742656" behindDoc="0" locked="0" layoutInCell="1" allowOverlap="1" wp14:anchorId="29A06BB4" wp14:editId="0A5091B7">
                <wp:simplePos x="0" y="0"/>
                <wp:positionH relativeFrom="column">
                  <wp:posOffset>4228844</wp:posOffset>
                </wp:positionH>
                <wp:positionV relativeFrom="paragraph">
                  <wp:posOffset>3958666</wp:posOffset>
                </wp:positionV>
                <wp:extent cx="279046" cy="873457"/>
                <wp:effectExtent l="0" t="0" r="26035" b="22225"/>
                <wp:wrapNone/>
                <wp:docPr id="2055" name="2055 Cerrar llave"/>
                <wp:cNvGraphicFramePr/>
                <a:graphic xmlns:a="http://schemas.openxmlformats.org/drawingml/2006/main">
                  <a:graphicData uri="http://schemas.microsoft.com/office/word/2010/wordprocessingShape">
                    <wps:wsp>
                      <wps:cNvSpPr/>
                      <wps:spPr>
                        <a:xfrm>
                          <a:off x="0" y="0"/>
                          <a:ext cx="279046" cy="87345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6C603" id="2055 Cerrar llave" o:spid="_x0000_s1026" type="#_x0000_t88" style="position:absolute;margin-left:333pt;margin-top:311.7pt;width:21.95pt;height:68.8pt;z-index:25274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" adj="575" strokecolor="#5b9bd5 [3204]" strokeweight=".5pt">
                <v:stroke joinstyle="miter"/>
              </v:shape>
            </w:pict>
          </mc:Fallback>
        </mc:AlternateContent>
      </w:r>
      <w:r w:rsidR="00F74201" w:rsidRPr="007078EE">
        <w:rPr>
          <w:rFonts w:eastAsia="Calibri" w:cs="Arial"/>
          <w:noProof/>
          <w:sz w:val="28"/>
          <w:szCs w:val="28"/>
          <w:lang w:val="es-MX" w:eastAsia="es-MX"/>
        </w:rPr>
        <w:drawing>
          <wp:inline distT="0" distB="0" distL="0" distR="0" wp14:anchorId="283FD6C1" wp14:editId="341E6FB9">
            <wp:extent cx="4554509" cy="6961286"/>
            <wp:effectExtent l="0" t="0" r="0" b="0"/>
            <wp:docPr id="130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8655" cy="6967623"/>
                    </a:xfrm>
                    <a:prstGeom prst="rect">
                      <a:avLst/>
                    </a:prstGeom>
                    <a:noFill/>
                    <a:ln>
                      <a:noFill/>
                    </a:ln>
                    <a:effectLst/>
                    <a:extLst/>
                  </pic:spPr>
                </pic:pic>
              </a:graphicData>
            </a:graphic>
          </wp:inline>
        </w:drawing>
      </w:r>
    </w:p>
    <w:p w:rsidR="00F74201" w:rsidRPr="007078EE" w:rsidRDefault="00F74201" w:rsidP="00F74201">
      <w:pPr>
        <w:tabs>
          <w:tab w:val="left" w:pos="2746"/>
        </w:tabs>
        <w:rPr>
          <w:rFonts w:eastAsia="Calibri" w:cs="Arial"/>
          <w:sz w:val="28"/>
          <w:szCs w:val="28"/>
          <w:lang w:val="es-MX" w:eastAsia="en-US"/>
        </w:rPr>
      </w:pPr>
    </w:p>
    <w:p w:rsidR="00F74201" w:rsidRPr="007078EE" w:rsidRDefault="00F74201" w:rsidP="00F74201">
      <w:pPr>
        <w:tabs>
          <w:tab w:val="left" w:pos="2746"/>
        </w:tabs>
        <w:rPr>
          <w:rFonts w:eastAsia="Calibri" w:cs="Arial"/>
          <w:sz w:val="28"/>
          <w:szCs w:val="28"/>
          <w:lang w:val="es-MX" w:eastAsia="en-US"/>
        </w:rPr>
      </w:pPr>
    </w:p>
    <w:p w:rsidR="00F74201" w:rsidRPr="007078EE" w:rsidRDefault="00F74201" w:rsidP="00F74201">
      <w:pPr>
        <w:tabs>
          <w:tab w:val="left" w:pos="2746"/>
        </w:tabs>
        <w:rPr>
          <w:rFonts w:eastAsia="Calibri" w:cs="Arial"/>
          <w:sz w:val="28"/>
          <w:szCs w:val="28"/>
          <w:lang w:val="es-MX" w:eastAsia="en-US"/>
        </w:rPr>
      </w:pPr>
      <w:r w:rsidRPr="007078EE">
        <w:rPr>
          <w:rFonts w:eastAsia="Calibri" w:cs="Arial"/>
          <w:noProof/>
          <w:sz w:val="28"/>
          <w:szCs w:val="28"/>
          <w:lang w:val="es-MX" w:eastAsia="es-MX"/>
        </w:rPr>
        <w:lastRenderedPageBreak/>
        <mc:AlternateContent>
          <mc:Choice Requires="wps">
            <w:drawing>
              <wp:anchor distT="0" distB="0" distL="114300" distR="114300" simplePos="0" relativeHeight="252738560" behindDoc="0" locked="0" layoutInCell="1" allowOverlap="1" wp14:anchorId="0EB0DC3C" wp14:editId="31FD9CF9">
                <wp:simplePos x="0" y="0"/>
                <wp:positionH relativeFrom="column">
                  <wp:posOffset>4366895</wp:posOffset>
                </wp:positionH>
                <wp:positionV relativeFrom="paragraph">
                  <wp:posOffset>2833895</wp:posOffset>
                </wp:positionV>
                <wp:extent cx="524510" cy="278130"/>
                <wp:effectExtent l="0" t="0" r="8890" b="7620"/>
                <wp:wrapNone/>
                <wp:docPr id="1306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8130"/>
                        </a:xfrm>
                        <a:prstGeom prst="rect">
                          <a:avLst/>
                        </a:prstGeom>
                        <a:solidFill>
                          <a:srgbClr val="FFFFFF"/>
                        </a:solidFill>
                        <a:ln w="9525">
                          <a:noFill/>
                          <a:miter lim="800000"/>
                          <a:headEnd/>
                          <a:tailEnd/>
                        </a:ln>
                      </wps:spPr>
                      <wps:txbx>
                        <w:txbxContent>
                          <w:p w:rsidR="009A74F5" w:rsidRPr="008344FE" w:rsidRDefault="009A74F5" w:rsidP="00F74201">
                            <w:pPr>
                              <w:rPr>
                                <w:lang w:val="es-MX"/>
                              </w:rPr>
                            </w:pPr>
                            <w:r>
                              <w:rPr>
                                <w:lang w:val="es-MX"/>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0DC3C" id="_x0000_s2652" type="#_x0000_t202" style="position:absolute;left:0;text-align:left;margin-left:343.85pt;margin-top:223.15pt;width:41.3pt;height:21.9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" stroked="f">
                <v:textbox>
                  <w:txbxContent>
                    <w:p w:rsidR="009A74F5" w:rsidRPr="008344FE" w:rsidRDefault="009A74F5" w:rsidP="00F74201">
                      <w:pPr>
                        <w:rPr>
                          <w:lang w:val="es-MX"/>
                        </w:rPr>
                      </w:pPr>
                      <w:r>
                        <w:rPr>
                          <w:lang w:val="es-MX"/>
                        </w:rPr>
                        <w:t>(12)</w:t>
                      </w:r>
                    </w:p>
                  </w:txbxContent>
                </v:textbox>
              </v:shape>
            </w:pict>
          </mc:Fallback>
        </mc:AlternateContent>
      </w:r>
      <w:r w:rsidRPr="007078EE">
        <w:rPr>
          <w:rFonts w:eastAsia="Calibri" w:cs="Arial"/>
          <w:noProof/>
          <w:sz w:val="28"/>
          <w:szCs w:val="28"/>
          <w:lang w:val="es-MX" w:eastAsia="es-MX"/>
        </w:rPr>
        <mc:AlternateContent>
          <mc:Choice Requires="wps">
            <w:drawing>
              <wp:anchor distT="0" distB="0" distL="114300" distR="114300" simplePos="0" relativeHeight="252737536" behindDoc="0" locked="0" layoutInCell="1" allowOverlap="1" wp14:anchorId="697BD89E" wp14:editId="4F320F46">
                <wp:simplePos x="0" y="0"/>
                <wp:positionH relativeFrom="column">
                  <wp:posOffset>5169093</wp:posOffset>
                </wp:positionH>
                <wp:positionV relativeFrom="paragraph">
                  <wp:posOffset>1290486</wp:posOffset>
                </wp:positionV>
                <wp:extent cx="524510" cy="278130"/>
                <wp:effectExtent l="0" t="0" r="8890" b="7620"/>
                <wp:wrapNone/>
                <wp:docPr id="1306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78130"/>
                        </a:xfrm>
                        <a:prstGeom prst="rect">
                          <a:avLst/>
                        </a:prstGeom>
                        <a:solidFill>
                          <a:srgbClr val="FFFFFF"/>
                        </a:solidFill>
                        <a:ln w="9525">
                          <a:noFill/>
                          <a:miter lim="800000"/>
                          <a:headEnd/>
                          <a:tailEnd/>
                        </a:ln>
                      </wps:spPr>
                      <wps:txbx>
                        <w:txbxContent>
                          <w:p w:rsidR="009A74F5" w:rsidRPr="008344FE" w:rsidRDefault="009A74F5" w:rsidP="00F74201">
                            <w:pPr>
                              <w:rPr>
                                <w:lang w:val="es-MX"/>
                              </w:rPr>
                            </w:pPr>
                            <w:r>
                              <w:rPr>
                                <w:lang w:val="es-MX"/>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BD89E" id="_x0000_s2653" type="#_x0000_t202" style="position:absolute;left:0;text-align:left;margin-left:407pt;margin-top:101.6pt;width:41.3pt;height:21.9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" stroked="f">
                <v:textbox>
                  <w:txbxContent>
                    <w:p w:rsidR="009A74F5" w:rsidRPr="008344FE" w:rsidRDefault="009A74F5" w:rsidP="00F74201">
                      <w:pPr>
                        <w:rPr>
                          <w:lang w:val="es-MX"/>
                        </w:rPr>
                      </w:pPr>
                      <w:r>
                        <w:rPr>
                          <w:lang w:val="es-MX"/>
                        </w:rPr>
                        <w:t>(11)</w:t>
                      </w:r>
                    </w:p>
                  </w:txbxContent>
                </v:textbox>
              </v:shape>
            </w:pict>
          </mc:Fallback>
        </mc:AlternateContent>
      </w:r>
      <w:r w:rsidRPr="007078EE">
        <w:rPr>
          <w:rFonts w:eastAsia="Calibri" w:cs="Arial"/>
          <w:noProof/>
          <w:sz w:val="28"/>
          <w:szCs w:val="28"/>
          <w:lang w:val="es-MX" w:eastAsia="es-MX"/>
        </w:rPr>
        <w:drawing>
          <wp:inline distT="0" distB="0" distL="0" distR="0" wp14:anchorId="4E80BD28" wp14:editId="3BE5815F">
            <wp:extent cx="5612433" cy="5112689"/>
            <wp:effectExtent l="0" t="0" r="7620" b="0"/>
            <wp:docPr id="2050" name="Picture 2" descr="C:\Users\usuario\Desktop\PANTEONES ACTUALIZADO 2015\PARA HACER FORMATO\TITULO CARA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uario\Desktop\PANTEONES ACTUALIZADO 2015\PARA HACER FORMATO\TITULO CARA 2.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3897"/>
                    <a:stretch/>
                  </pic:blipFill>
                  <pic:spPr bwMode="auto">
                    <a:xfrm>
                      <a:off x="0" y="0"/>
                      <a:ext cx="5612130" cy="5112413"/>
                    </a:xfrm>
                    <a:prstGeom prst="rect">
                      <a:avLst/>
                    </a:prstGeom>
                    <a:noFill/>
                    <a:ln>
                      <a:noFill/>
                    </a:ln>
                    <a:extLst>
                      <a:ext uri="{53640926-AAD7-44D8-BBD7-CCE9431645EC}">
                        <a14:shadowObscured xmlns:a14="http://schemas.microsoft.com/office/drawing/2010/main"/>
                      </a:ext>
                    </a:extLst>
                  </pic:spPr>
                </pic:pic>
              </a:graphicData>
            </a:graphic>
          </wp:inline>
        </w:drawing>
      </w:r>
    </w:p>
    <w:p w:rsidR="00F74201" w:rsidRPr="007078EE" w:rsidRDefault="00F74201" w:rsidP="00F74201">
      <w:pPr>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r w:rsidRPr="007078EE">
        <w:rPr>
          <w:rFonts w:eastAsia="Calibri" w:cs="Arial"/>
          <w:sz w:val="28"/>
          <w:szCs w:val="28"/>
          <w:lang w:val="es-MX" w:eastAsia="en-US"/>
        </w:rPr>
        <w:tab/>
      </w: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tabs>
          <w:tab w:val="left" w:pos="2692"/>
        </w:tabs>
        <w:rPr>
          <w:rFonts w:eastAsia="Calibri" w:cs="Arial"/>
          <w:sz w:val="28"/>
          <w:szCs w:val="28"/>
          <w:lang w:val="es-MX" w:eastAsia="en-US"/>
        </w:rPr>
      </w:pPr>
    </w:p>
    <w:p w:rsidR="00F74201" w:rsidRPr="007078EE" w:rsidRDefault="00F74201" w:rsidP="00F74201">
      <w:pPr>
        <w:spacing w:line="240" w:lineRule="auto"/>
        <w:jc w:val="center"/>
        <w:rPr>
          <w:rFonts w:cs="Arial"/>
          <w:b/>
          <w:sz w:val="28"/>
        </w:rPr>
        <w:sectPr w:rsidR="00F74201" w:rsidRPr="007078EE" w:rsidSect="0057602F">
          <w:pgSz w:w="12240" w:h="15840" w:code="1"/>
          <w:pgMar w:top="1418" w:right="1701" w:bottom="1418" w:left="1701" w:header="1418" w:footer="567" w:gutter="0"/>
          <w:cols w:space="708"/>
          <w:docGrid w:linePitch="360"/>
        </w:sectPr>
      </w:pPr>
    </w:p>
    <w:p w:rsidR="00936C52" w:rsidRDefault="00936C52" w:rsidP="00F74201">
      <w:pPr>
        <w:spacing w:line="240" w:lineRule="auto"/>
        <w:jc w:val="center"/>
        <w:rPr>
          <w:rFonts w:cs="Arial"/>
          <w:b/>
          <w:sz w:val="28"/>
        </w:rPr>
      </w:pPr>
    </w:p>
    <w:p w:rsidR="00F74201" w:rsidRPr="007078EE" w:rsidRDefault="00814505" w:rsidP="00F74201">
      <w:pPr>
        <w:spacing w:line="240" w:lineRule="auto"/>
        <w:jc w:val="center"/>
        <w:rPr>
          <w:rFonts w:cs="Arial"/>
          <w:b/>
          <w:sz w:val="28"/>
        </w:rPr>
      </w:pPr>
      <w:r w:rsidRPr="007078EE">
        <w:rPr>
          <w:rFonts w:cs="Arial"/>
          <w:b/>
          <w:sz w:val="28"/>
        </w:rPr>
        <w:t>GUÍA</w:t>
      </w:r>
      <w:r w:rsidR="00F74201" w:rsidRPr="007078EE">
        <w:rPr>
          <w:rFonts w:cs="Arial"/>
          <w:b/>
          <w:sz w:val="28"/>
        </w:rPr>
        <w:t xml:space="preserve"> PARA LLENADO DE FORMATOS</w:t>
      </w: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Pr="007078EE" w:rsidRDefault="00F74201" w:rsidP="00F74201">
      <w:pPr>
        <w:spacing w:line="240" w:lineRule="auto"/>
        <w:jc w:val="center"/>
        <w:rPr>
          <w:rFonts w:cs="Arial"/>
          <w:b/>
          <w:sz w:val="28"/>
        </w:rPr>
      </w:pPr>
    </w:p>
    <w:p w:rsidR="00F74201" w:rsidRDefault="00F74201" w:rsidP="00F74201">
      <w:pPr>
        <w:spacing w:line="240" w:lineRule="auto"/>
        <w:rPr>
          <w:rFonts w:cs="Arial"/>
          <w:b/>
          <w:sz w:val="28"/>
        </w:rPr>
      </w:pPr>
    </w:p>
    <w:p w:rsidR="00F74201" w:rsidRPr="007078EE" w:rsidRDefault="00F74201" w:rsidP="00F74201">
      <w:pPr>
        <w:spacing w:line="240" w:lineRule="auto"/>
        <w:rPr>
          <w:rFonts w:cs="Arial"/>
          <w:b/>
          <w:sz w:val="28"/>
        </w:rPr>
      </w:pPr>
    </w:p>
    <w:p w:rsidR="00F74201" w:rsidRPr="007078EE" w:rsidRDefault="00F74201" w:rsidP="00F74201">
      <w:pPr>
        <w:spacing w:line="240" w:lineRule="auto"/>
        <w:jc w:val="center"/>
        <w:rPr>
          <w:rFonts w:cs="Arial"/>
          <w:b/>
          <w:sz w:val="28"/>
        </w:rPr>
      </w:pPr>
    </w:p>
    <w:p w:rsidR="00936C52" w:rsidRDefault="00936C52">
      <w:pPr>
        <w:spacing w:line="240" w:lineRule="auto"/>
        <w:jc w:val="left"/>
        <w:rPr>
          <w:rFonts w:cs="Arial"/>
          <w:b/>
          <w:szCs w:val="20"/>
        </w:rPr>
      </w:pPr>
      <w:r>
        <w:rPr>
          <w:rFonts w:cs="Arial"/>
          <w:b/>
          <w:szCs w:val="20"/>
        </w:rPr>
        <w:br w:type="page"/>
      </w:r>
    </w:p>
    <w:p w:rsidR="00F74201" w:rsidRPr="00AB397E" w:rsidRDefault="00814505" w:rsidP="00F74201">
      <w:pPr>
        <w:jc w:val="center"/>
        <w:rPr>
          <w:rFonts w:cs="Arial"/>
          <w:b/>
          <w:szCs w:val="20"/>
        </w:rPr>
      </w:pPr>
      <w:r w:rsidRPr="00AB397E">
        <w:rPr>
          <w:rFonts w:cs="Arial"/>
          <w:b/>
          <w:szCs w:val="20"/>
        </w:rPr>
        <w:lastRenderedPageBreak/>
        <w:t>GUÍA</w:t>
      </w:r>
      <w:r w:rsidR="00F74201" w:rsidRPr="00AB397E">
        <w:rPr>
          <w:rFonts w:cs="Arial"/>
          <w:b/>
          <w:szCs w:val="20"/>
        </w:rPr>
        <w:t xml:space="preserve"> PARA EL LLENADO DEL FORMATO</w:t>
      </w:r>
    </w:p>
    <w:p w:rsidR="00F74201" w:rsidRPr="00AB397E" w:rsidRDefault="00F74201" w:rsidP="00F74201">
      <w:pPr>
        <w:jc w:val="center"/>
        <w:rPr>
          <w:rFonts w:cs="Arial"/>
          <w:b/>
          <w:szCs w:val="20"/>
        </w:rPr>
      </w:pPr>
      <w:r w:rsidRPr="00AB397E">
        <w:rPr>
          <w:rFonts w:cs="Arial"/>
          <w:b/>
          <w:szCs w:val="20"/>
          <w:lang w:val="es-MX"/>
        </w:rPr>
        <w:t>PASE DE PAGO</w:t>
      </w:r>
    </w:p>
    <w:p w:rsidR="00F74201" w:rsidRPr="00AB397E" w:rsidRDefault="00F74201" w:rsidP="00F74201">
      <w:pPr>
        <w:jc w:val="center"/>
        <w:rPr>
          <w:rFonts w:cs="Arial"/>
          <w:b/>
          <w:szCs w:val="20"/>
        </w:rPr>
      </w:pPr>
    </w:p>
    <w:p w:rsidR="00F74201" w:rsidRPr="00AB397E" w:rsidRDefault="00F74201" w:rsidP="00F74201">
      <w:pPr>
        <w:rPr>
          <w:rFonts w:cs="Arial"/>
          <w:b/>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 Folio.- </w:t>
      </w:r>
      <w:r w:rsidRPr="00AB397E">
        <w:rPr>
          <w:rFonts w:cs="Arial"/>
          <w:szCs w:val="20"/>
        </w:rPr>
        <w:t>Este espacio ya viene membretado.</w:t>
      </w:r>
    </w:p>
    <w:p w:rsidR="00F74201" w:rsidRPr="00AB397E" w:rsidRDefault="00F74201" w:rsidP="00F74201">
      <w:pPr>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Fecha de Expedición.-</w:t>
      </w:r>
      <w:r w:rsidRPr="00AB397E">
        <w:rPr>
          <w:rFonts w:cs="Arial"/>
          <w:szCs w:val="20"/>
        </w:rPr>
        <w:t xml:space="preserve"> En este espacio se registra la fecha en la cual se esté realizando el trámite. </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Nombre de la persona que realiza el trámite.- </w:t>
      </w:r>
      <w:r w:rsidRPr="00AB397E">
        <w:rPr>
          <w:rFonts w:cs="Arial"/>
          <w:szCs w:val="20"/>
        </w:rPr>
        <w:t>En este espacio se anota el nombre del titular del lote.</w:t>
      </w:r>
    </w:p>
    <w:p w:rsidR="00F74201" w:rsidRPr="00AB397E" w:rsidRDefault="00F74201" w:rsidP="00F74201">
      <w:pPr>
        <w:rPr>
          <w:rFonts w:cs="Arial"/>
          <w:szCs w:val="20"/>
        </w:rPr>
      </w:pPr>
    </w:p>
    <w:p w:rsidR="00F74201" w:rsidRPr="00AB397E" w:rsidRDefault="00814505" w:rsidP="00344DC1">
      <w:pPr>
        <w:pStyle w:val="Prrafodelista"/>
        <w:numPr>
          <w:ilvl w:val="0"/>
          <w:numId w:val="9"/>
        </w:numPr>
        <w:rPr>
          <w:rFonts w:cs="Arial"/>
          <w:szCs w:val="20"/>
        </w:rPr>
      </w:pPr>
      <w:r w:rsidRPr="00AB397E">
        <w:rPr>
          <w:rFonts w:cs="Arial"/>
          <w:b/>
          <w:szCs w:val="20"/>
        </w:rPr>
        <w:t>Trámite</w:t>
      </w:r>
      <w:r w:rsidR="00F74201" w:rsidRPr="00AB397E">
        <w:rPr>
          <w:rFonts w:cs="Arial"/>
          <w:b/>
          <w:szCs w:val="20"/>
        </w:rPr>
        <w:t xml:space="preserve"> que realiza.- </w:t>
      </w:r>
      <w:r w:rsidR="00F74201" w:rsidRPr="00AB397E">
        <w:rPr>
          <w:rFonts w:cs="Arial"/>
          <w:szCs w:val="20"/>
        </w:rPr>
        <w:t>En este espacio se marca con una X en el trámite que se vaya a realizar.</w:t>
      </w:r>
    </w:p>
    <w:p w:rsidR="00F74201" w:rsidRPr="00AB397E" w:rsidRDefault="00F74201" w:rsidP="00F74201">
      <w:pPr>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Monto a pagar.- </w:t>
      </w:r>
      <w:r w:rsidRPr="00AB397E">
        <w:rPr>
          <w:rFonts w:cs="Arial"/>
          <w:szCs w:val="20"/>
        </w:rPr>
        <w:t>Se escribirá la cantidad a pagar en números y texto.</w:t>
      </w:r>
    </w:p>
    <w:p w:rsidR="00F74201" w:rsidRPr="00AB397E" w:rsidRDefault="00F74201" w:rsidP="00F74201">
      <w:pPr>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Ubicación del Lote.- </w:t>
      </w:r>
      <w:r w:rsidRPr="00AB397E">
        <w:rPr>
          <w:rFonts w:cs="Arial"/>
          <w:szCs w:val="20"/>
        </w:rPr>
        <w:t>En este espacio especifican que número de lote, fila, manzana y sección</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Nombre del Inhumado o Exhumado.- </w:t>
      </w:r>
      <w:r w:rsidRPr="00AB397E">
        <w:rPr>
          <w:rFonts w:cs="Arial"/>
          <w:szCs w:val="20"/>
        </w:rPr>
        <w:t>En este campo se debe anotar el nombre completo del fallecido.</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Nombre del Propietario.- </w:t>
      </w:r>
      <w:r w:rsidRPr="00AB397E">
        <w:rPr>
          <w:rFonts w:cs="Arial"/>
          <w:szCs w:val="20"/>
        </w:rPr>
        <w:t>En este campo se debe anotar el nombre completo del titular del lote.</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Observaciones.- </w:t>
      </w:r>
      <w:r w:rsidRPr="00AB397E">
        <w:rPr>
          <w:rFonts w:cs="Arial"/>
          <w:szCs w:val="20"/>
        </w:rPr>
        <w:t>En este se describe si hay algún problema o situación especial en este lote o propietario.</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Autorizo.- </w:t>
      </w:r>
      <w:r w:rsidRPr="00AB397E">
        <w:rPr>
          <w:rFonts w:cs="Arial"/>
          <w:szCs w:val="20"/>
        </w:rPr>
        <w:t>Firma del Coordinador de Panteones.</w:t>
      </w:r>
    </w:p>
    <w:p w:rsidR="00F74201" w:rsidRPr="00AB397E" w:rsidRDefault="00F74201" w:rsidP="00F74201">
      <w:pPr>
        <w:pStyle w:val="Prrafodelista"/>
        <w:rPr>
          <w:rFonts w:cs="Arial"/>
          <w:szCs w:val="20"/>
        </w:rPr>
      </w:pP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9"/>
        </w:numPr>
        <w:rPr>
          <w:rFonts w:cs="Arial"/>
          <w:szCs w:val="20"/>
        </w:rPr>
      </w:pPr>
      <w:r w:rsidRPr="00AB397E">
        <w:rPr>
          <w:rFonts w:cs="Arial"/>
          <w:b/>
          <w:szCs w:val="20"/>
        </w:rPr>
        <w:t xml:space="preserve">Elaboro.- </w:t>
      </w:r>
      <w:r w:rsidRPr="00AB397E">
        <w:rPr>
          <w:rFonts w:cs="Arial"/>
          <w:szCs w:val="20"/>
        </w:rPr>
        <w:t>Firma del encargado del departamento de Atención y Servicio al Público.</w:t>
      </w:r>
    </w:p>
    <w:p w:rsidR="00F74201" w:rsidRPr="00AB397E" w:rsidRDefault="00F74201" w:rsidP="00F74201">
      <w:pPr>
        <w:rPr>
          <w:rFonts w:cs="Arial"/>
          <w:szCs w:val="20"/>
        </w:rPr>
      </w:pPr>
    </w:p>
    <w:p w:rsidR="00F74201" w:rsidRPr="00AB397E" w:rsidRDefault="00F74201" w:rsidP="00F74201">
      <w:pPr>
        <w:spacing w:line="240" w:lineRule="auto"/>
        <w:jc w:val="center"/>
        <w:rPr>
          <w:rFonts w:cs="Arial"/>
          <w:b/>
          <w:szCs w:val="20"/>
        </w:rPr>
      </w:pPr>
    </w:p>
    <w:p w:rsidR="00F74201" w:rsidRPr="00AB397E" w:rsidRDefault="00F74201" w:rsidP="00F74201">
      <w:pPr>
        <w:spacing w:line="240" w:lineRule="auto"/>
        <w:rPr>
          <w:rFonts w:cs="Arial"/>
          <w:b/>
          <w:szCs w:val="20"/>
        </w:rPr>
      </w:pPr>
    </w:p>
    <w:p w:rsidR="00F74201" w:rsidRPr="00AB397E" w:rsidRDefault="00F74201" w:rsidP="00F74201">
      <w:pPr>
        <w:spacing w:line="240" w:lineRule="auto"/>
        <w:jc w:val="center"/>
        <w:rPr>
          <w:rFonts w:cs="Arial"/>
          <w:b/>
          <w:szCs w:val="20"/>
        </w:rPr>
      </w:pPr>
    </w:p>
    <w:p w:rsidR="00F74201" w:rsidRPr="00AB397E" w:rsidRDefault="00F74201" w:rsidP="00F74201">
      <w:pPr>
        <w:spacing w:line="240" w:lineRule="auto"/>
        <w:jc w:val="center"/>
        <w:rPr>
          <w:rFonts w:cs="Arial"/>
          <w:b/>
          <w:szCs w:val="20"/>
        </w:rPr>
      </w:pPr>
    </w:p>
    <w:p w:rsidR="00936C52" w:rsidRDefault="00936C52">
      <w:pPr>
        <w:spacing w:line="240" w:lineRule="auto"/>
        <w:jc w:val="left"/>
        <w:rPr>
          <w:rFonts w:cs="Arial"/>
          <w:b/>
          <w:szCs w:val="20"/>
        </w:rPr>
      </w:pPr>
      <w:r>
        <w:rPr>
          <w:rFonts w:cs="Arial"/>
          <w:b/>
          <w:szCs w:val="20"/>
        </w:rPr>
        <w:br w:type="page"/>
      </w:r>
    </w:p>
    <w:p w:rsidR="00F74201" w:rsidRPr="00AB397E" w:rsidRDefault="00814505" w:rsidP="00F74201">
      <w:pPr>
        <w:jc w:val="center"/>
        <w:rPr>
          <w:rFonts w:cs="Arial"/>
          <w:b/>
          <w:szCs w:val="20"/>
        </w:rPr>
      </w:pPr>
      <w:r w:rsidRPr="00AB397E">
        <w:rPr>
          <w:rFonts w:cs="Arial"/>
          <w:b/>
          <w:szCs w:val="20"/>
        </w:rPr>
        <w:lastRenderedPageBreak/>
        <w:t>GUÍA</w:t>
      </w:r>
      <w:r w:rsidR="00F74201" w:rsidRPr="00AB397E">
        <w:rPr>
          <w:rFonts w:cs="Arial"/>
          <w:b/>
          <w:szCs w:val="20"/>
        </w:rPr>
        <w:t xml:space="preserve"> PARA EL LLENADO DEL FORMATO</w:t>
      </w:r>
    </w:p>
    <w:p w:rsidR="00F74201" w:rsidRPr="00AB397E" w:rsidRDefault="00F74201" w:rsidP="00F74201">
      <w:pPr>
        <w:jc w:val="center"/>
        <w:rPr>
          <w:rFonts w:cs="Arial"/>
          <w:b/>
          <w:szCs w:val="20"/>
          <w:lang w:val="es-MX"/>
        </w:rPr>
      </w:pPr>
      <w:r w:rsidRPr="00AB397E">
        <w:rPr>
          <w:rFonts w:cs="Arial"/>
          <w:b/>
          <w:szCs w:val="20"/>
          <w:lang w:val="es-MX"/>
        </w:rPr>
        <w:t xml:space="preserve">DE TITULO DE DERECHO DE USO </w:t>
      </w:r>
    </w:p>
    <w:p w:rsidR="00F74201" w:rsidRPr="00AB397E" w:rsidRDefault="00F74201" w:rsidP="00F74201">
      <w:pPr>
        <w:jc w:val="center"/>
        <w:rPr>
          <w:rFonts w:cs="Arial"/>
          <w:b/>
          <w:szCs w:val="20"/>
        </w:rPr>
      </w:pPr>
      <w:r w:rsidRPr="00AB397E">
        <w:rPr>
          <w:rFonts w:cs="Arial"/>
          <w:b/>
          <w:szCs w:val="20"/>
          <w:lang w:val="es-MX"/>
        </w:rPr>
        <w:t>(TITULO DE PROPIEDAD DE LOTE)</w:t>
      </w:r>
    </w:p>
    <w:p w:rsidR="00F74201" w:rsidRPr="00AB397E" w:rsidRDefault="00F74201" w:rsidP="00F74201">
      <w:pPr>
        <w:jc w:val="center"/>
        <w:rPr>
          <w:rFonts w:cs="Arial"/>
          <w:b/>
          <w:szCs w:val="20"/>
        </w:rPr>
      </w:pPr>
    </w:p>
    <w:p w:rsidR="00F74201" w:rsidRPr="00AB397E" w:rsidRDefault="00F74201" w:rsidP="00F74201">
      <w:pPr>
        <w:rPr>
          <w:rFonts w:cs="Arial"/>
          <w:b/>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 Folio.- </w:t>
      </w:r>
      <w:r w:rsidRPr="00AB397E">
        <w:rPr>
          <w:rFonts w:cs="Arial"/>
          <w:szCs w:val="20"/>
        </w:rPr>
        <w:t>Este espacio ya viene membretado por la Dirección de Finanzas</w:t>
      </w:r>
    </w:p>
    <w:p w:rsidR="00F74201" w:rsidRPr="00AB397E" w:rsidRDefault="00F74201" w:rsidP="00F74201">
      <w:pPr>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A favor de:-</w:t>
      </w:r>
      <w:r w:rsidRPr="00AB397E">
        <w:rPr>
          <w:rFonts w:cs="Arial"/>
          <w:szCs w:val="20"/>
        </w:rPr>
        <w:t xml:space="preserve"> En este espacio se anota el nombre del ciudadano Titular.</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Concepto.- </w:t>
      </w:r>
      <w:r w:rsidRPr="00AB397E">
        <w:rPr>
          <w:rFonts w:cs="Arial"/>
          <w:szCs w:val="20"/>
        </w:rPr>
        <w:t>se agrega el número de lote, fosa o nicho que el ciudadano haya adquirido.</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Ubicación.- </w:t>
      </w:r>
      <w:r w:rsidRPr="00AB397E">
        <w:rPr>
          <w:rFonts w:cs="Arial"/>
          <w:szCs w:val="20"/>
        </w:rPr>
        <w:t>En este espacio especifican que número de lote, fila, manzana y sección</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Panteón.- </w:t>
      </w:r>
      <w:r w:rsidRPr="00AB397E">
        <w:rPr>
          <w:rFonts w:cs="Arial"/>
          <w:szCs w:val="20"/>
        </w:rPr>
        <w:t xml:space="preserve">Se anota el nombre del Panteón en el cual está ubicado su lote. </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Superficie.- </w:t>
      </w:r>
      <w:r w:rsidRPr="00AB397E">
        <w:rPr>
          <w:rFonts w:cs="Arial"/>
          <w:szCs w:val="20"/>
        </w:rPr>
        <w:t>En este espacio especifican las medidas del lote.</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Derecho de usos.- </w:t>
      </w:r>
      <w:r w:rsidRPr="00AB397E">
        <w:rPr>
          <w:rFonts w:cs="Arial"/>
          <w:szCs w:val="20"/>
        </w:rPr>
        <w:t>En este campo se debe anotar el tiempo autorizado de uso del lote.</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Fecha.- </w:t>
      </w:r>
      <w:r w:rsidRPr="00AB397E">
        <w:rPr>
          <w:rFonts w:cs="Arial"/>
          <w:szCs w:val="20"/>
        </w:rPr>
        <w:t>En este espacio se registra la fecha en la cual se elabora el Titulo.</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Firmas.- </w:t>
      </w:r>
      <w:r w:rsidRPr="00AB397E">
        <w:rPr>
          <w:rFonts w:cs="Arial"/>
          <w:szCs w:val="20"/>
        </w:rPr>
        <w:t>se anotan los nombres y firmas del Coordinador de Panteones y Coordinador General de Servicios Municipales.</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Registro.- </w:t>
      </w:r>
      <w:r w:rsidRPr="00AB397E">
        <w:rPr>
          <w:rFonts w:cs="Arial"/>
          <w:szCs w:val="20"/>
        </w:rPr>
        <w:t xml:space="preserve">se describe la fecha, las fojas número de libro en el cual queda registrado el título. </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Fecha .- </w:t>
      </w:r>
      <w:r w:rsidRPr="00AB397E">
        <w:rPr>
          <w:rFonts w:cs="Arial"/>
          <w:szCs w:val="20"/>
        </w:rPr>
        <w:t xml:space="preserve">Se anota la fecha del recibo de pago </w:t>
      </w:r>
    </w:p>
    <w:p w:rsidR="00F74201" w:rsidRPr="00AB397E" w:rsidRDefault="00F74201" w:rsidP="00F74201">
      <w:pPr>
        <w:pStyle w:val="Prrafodelista"/>
        <w:rPr>
          <w:rFonts w:cs="Arial"/>
          <w:szCs w:val="20"/>
        </w:rPr>
      </w:pPr>
    </w:p>
    <w:p w:rsidR="00F74201" w:rsidRPr="00AB397E" w:rsidRDefault="00F74201" w:rsidP="00344DC1">
      <w:pPr>
        <w:pStyle w:val="Prrafodelista"/>
        <w:numPr>
          <w:ilvl w:val="0"/>
          <w:numId w:val="8"/>
        </w:numPr>
        <w:rPr>
          <w:rFonts w:cs="Arial"/>
          <w:szCs w:val="20"/>
        </w:rPr>
      </w:pPr>
      <w:r w:rsidRPr="00AB397E">
        <w:rPr>
          <w:rFonts w:cs="Arial"/>
          <w:b/>
          <w:szCs w:val="20"/>
        </w:rPr>
        <w:t xml:space="preserve">Firmas.- </w:t>
      </w:r>
      <w:r w:rsidRPr="00AB397E">
        <w:rPr>
          <w:rFonts w:cs="Arial"/>
          <w:szCs w:val="20"/>
        </w:rPr>
        <w:t>Firma del Director de Finanzas</w:t>
      </w:r>
      <w:r w:rsidRPr="00AB397E">
        <w:rPr>
          <w:rFonts w:cs="Arial"/>
          <w:b/>
          <w:szCs w:val="20"/>
        </w:rPr>
        <w:t>.</w:t>
      </w:r>
    </w:p>
    <w:p w:rsidR="00395AAE" w:rsidRDefault="00395AAE" w:rsidP="00411FC1">
      <w:pPr>
        <w:tabs>
          <w:tab w:val="left" w:pos="7263"/>
        </w:tabs>
        <w:rPr>
          <w:rFonts w:cs="Arial"/>
          <w:b/>
          <w:bCs/>
          <w:sz w:val="28"/>
          <w:szCs w:val="28"/>
        </w:rPr>
      </w:pPr>
    </w:p>
    <w:sectPr w:rsidR="00395AAE" w:rsidSect="0057602F">
      <w:pgSz w:w="12240" w:h="15840" w:code="1"/>
      <w:pgMar w:top="1418" w:right="1701" w:bottom="1418"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AC1" w:rsidRDefault="007D3AC1">
      <w:r>
        <w:separator/>
      </w:r>
    </w:p>
  </w:endnote>
  <w:endnote w:type="continuationSeparator" w:id="0">
    <w:p w:rsidR="007D3AC1" w:rsidRDefault="007D3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Miriam">
    <w:altName w:val="Arial"/>
    <w:charset w:val="B1"/>
    <w:family w:val="swiss"/>
    <w:pitch w:val="variable"/>
    <w:sig w:usb0="00000000" w:usb1="00000000" w:usb2="00000000" w:usb3="00000000" w:csb0="00000021" w:csb1="00000000"/>
  </w:font>
  <w:font w:name="Frutiger Linotype">
    <w:altName w:val="Tahoma"/>
    <w:charset w:val="00"/>
    <w:family w:val="swiss"/>
    <w:pitch w:val="variable"/>
    <w:sig w:usb0="00000087" w:usb1="00000000" w:usb2="00000000" w:usb3="00000000" w:csb0="0000009B" w:csb1="00000000"/>
  </w:font>
  <w:font w:name="Cambria,Bold">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4F5" w:rsidRDefault="009A74F5">
    <w:pPr>
      <w:pStyle w:val="Piedepgina"/>
      <w:jc w:val="right"/>
    </w:pPr>
    <w:r>
      <w:fldChar w:fldCharType="begin"/>
    </w:r>
    <w:r>
      <w:instrText>PAGE   \* MERGEFORMAT</w:instrText>
    </w:r>
    <w:r>
      <w:fldChar w:fldCharType="separate"/>
    </w:r>
    <w:r w:rsidR="001C20C9">
      <w:rPr>
        <w:noProof/>
      </w:rPr>
      <w:t>16</w:t>
    </w:r>
    <w:r>
      <w:fldChar w:fldCharType="end"/>
    </w:r>
  </w:p>
  <w:p w:rsidR="009A74F5" w:rsidRPr="00954A22" w:rsidRDefault="009A74F5" w:rsidP="00BA39F5">
    <w:pPr>
      <w:pStyle w:val="Piedepgina"/>
      <w:rPr>
        <w:sz w:val="16"/>
        <w:szCs w:val="16"/>
      </w:rPr>
    </w:pPr>
  </w:p>
  <w:p w:rsidR="009A74F5" w:rsidRDefault="009A74F5"/>
  <w:p w:rsidR="009A74F5" w:rsidRDefault="009A74F5"/>
  <w:p w:rsidR="009A74F5" w:rsidRDefault="009A74F5">
    <w:r>
      <w:rPr>
        <w:noProof/>
        <w:sz w:val="16"/>
        <w:szCs w:val="16"/>
        <w:lang w:val="es-MX" w:eastAsia="es-MX"/>
      </w:rPr>
      <mc:AlternateContent>
        <mc:Choice Requires="wpg">
          <w:drawing>
            <wp:anchor distT="0" distB="0" distL="114300" distR="114300" simplePos="0" relativeHeight="251658240" behindDoc="0" locked="0" layoutInCell="1" allowOverlap="1" wp14:anchorId="36C3BD6E" wp14:editId="0E46E33B">
              <wp:simplePos x="0" y="0"/>
              <wp:positionH relativeFrom="column">
                <wp:posOffset>-1198880</wp:posOffset>
              </wp:positionH>
              <wp:positionV relativeFrom="paragraph">
                <wp:posOffset>-562610</wp:posOffset>
              </wp:positionV>
              <wp:extent cx="10182225" cy="166370"/>
              <wp:effectExtent l="0" t="0" r="9525"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2225" cy="166370"/>
                        <a:chOff x="0" y="0"/>
                        <a:chExt cx="7109136" cy="90152"/>
                      </a:xfrm>
                    </wpg:grpSpPr>
                    <wps:wsp>
                      <wps:cNvPr id="2"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233AAA" id="Grupo 9" o:spid="_x0000_s1026" style="position:absolute;margin-left:-94.4pt;margin-top:-44.3pt;width:801.75pt;height:13.1pt;z-index:251658240"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mc:Fallback>
      </mc:AlternateContent>
    </w:r>
  </w:p>
  <w:p w:rsidR="009A74F5" w:rsidRDefault="009A74F5"/>
  <w:p w:rsidR="009A74F5" w:rsidRDefault="009A74F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4F5" w:rsidRDefault="009A74F5">
    <w:pPr>
      <w:pStyle w:val="Piedepgina"/>
      <w:jc w:val="right"/>
    </w:pPr>
    <w:r>
      <w:fldChar w:fldCharType="begin"/>
    </w:r>
    <w:r>
      <w:instrText>PAGE   \* MERGEFORMAT</w:instrText>
    </w:r>
    <w:r>
      <w:fldChar w:fldCharType="separate"/>
    </w:r>
    <w:r w:rsidR="001C20C9">
      <w:rPr>
        <w:noProof/>
      </w:rPr>
      <w:t>39</w:t>
    </w:r>
    <w:r>
      <w:fldChar w:fldCharType="end"/>
    </w:r>
  </w:p>
  <w:p w:rsidR="009A74F5" w:rsidRPr="00954A22" w:rsidRDefault="009A74F5" w:rsidP="00BA39F5">
    <w:pPr>
      <w:pStyle w:val="Piedepgina"/>
      <w:rPr>
        <w:sz w:val="16"/>
        <w:szCs w:val="16"/>
      </w:rPr>
    </w:pPr>
  </w:p>
  <w:p w:rsidR="009A74F5" w:rsidRDefault="009A74F5"/>
  <w:p w:rsidR="009A74F5" w:rsidRDefault="009A74F5"/>
  <w:p w:rsidR="009A74F5" w:rsidRDefault="009A74F5">
    <w:r>
      <w:rPr>
        <w:noProof/>
        <w:sz w:val="16"/>
        <w:szCs w:val="16"/>
        <w:lang w:val="es-MX" w:eastAsia="es-MX"/>
      </w:rPr>
      <mc:AlternateContent>
        <mc:Choice Requires="wpg">
          <w:drawing>
            <wp:anchor distT="0" distB="0" distL="114300" distR="114300" simplePos="0" relativeHeight="251679744" behindDoc="0" locked="0" layoutInCell="1" allowOverlap="1" wp14:anchorId="660E0209" wp14:editId="4270F87F">
              <wp:simplePos x="0" y="0"/>
              <wp:positionH relativeFrom="column">
                <wp:posOffset>-1198880</wp:posOffset>
              </wp:positionH>
              <wp:positionV relativeFrom="paragraph">
                <wp:posOffset>-562610</wp:posOffset>
              </wp:positionV>
              <wp:extent cx="10182225" cy="166370"/>
              <wp:effectExtent l="0" t="0" r="9525" b="5080"/>
              <wp:wrapNone/>
              <wp:docPr id="13068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2225" cy="166370"/>
                        <a:chOff x="0" y="0"/>
                        <a:chExt cx="7109136" cy="90152"/>
                      </a:xfrm>
                    </wpg:grpSpPr>
                    <wps:wsp>
                      <wps:cNvPr id="130681" name="Rectángulo 130681"/>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682" name="Rectángulo 130682"/>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683" name="Rectángulo 130683"/>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684" name="Rectángulo 130684"/>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07C544" id="Grupo 9" o:spid="_x0000_s1026" style="position:absolute;margin-left:-94.4pt;margin-top:-44.3pt;width:801.75pt;height:13.1pt;z-index:251679744"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">
              <v:rect id="Rectángulo 130681"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2QMQA&#10;AADfAAAADwAAAGRycy9kb3ducmV2LnhtbERPTWvCQBC9F/wPywje6kYFkdRVqmBpSy+mhfY4zU6z&#10;wexszE5N+u+7hYLHx/tebwffqAt1sQ5sYDbNQBGXwdZcGXh7PdyuQEVBttgEJgM/FGG7Gd2sMbeh&#10;5yNdCqlUCuGYowEn0uZax9KRxzgNLXHivkLnURLsKm077FO4b/Q8y5baY82pwWFLe0flqfj2Bord&#10;sxN+Odfv/fwhno8Snj71hzGT8XB/B0pokKv43/1o0/xFtlzN4O9PAq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TdkDEAAAA3wAAAA8AAAAAAAAAAAAAAAAAmAIAAGRycy9k&#10;b3ducmV2LnhtbFBLBQYAAAAABAAEAPUAAACJAwAAAAA=&#10;" fillcolor="#ec9f00" stroked="f" strokeweight="1pt"/>
              <v:rect id="Rectángulo 130682"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M0sQA&#10;AADfAAAADwAAAGRycy9kb3ducmV2LnhtbERP3WrCMBS+H/gO4Qi7GZpomdZqLGUwJrsQ/HmAQ3Ns&#10;i81JaTLbvf0yGOzy4/vf5aNtxYN63zjWsJgrEMSlMw1XGq6X91kKwgdkg61j0vBNHvL95GmHmXED&#10;n+hxDpWIIewz1FCH0GVS+rImi37uOuLI3VxvMUTYV9L0OMRw28qlUitpseHYUGNHbzWV9/OX1fBx&#10;cC+qWrtk/GzWx/trETBVG62fp2OxBRFoDP/iP/fBxPmJWqVL+P0TAc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DNLEAAAA3wAAAA8AAAAAAAAAAAAAAAAAmAIAAGRycy9k&#10;b3ducmV2LnhtbFBLBQYAAAAABAAEAPUAAACJAwAAAAA=&#10;" fillcolor="#3c3d91" stroked="f" strokeweight="1pt"/>
              <v:rect id="Rectángulo 130683"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2OsQA&#10;AADfAAAADwAAAGRycy9kb3ducmV2LnhtbERPXWvCMBR9H+w/hDvY20w3RaQaRcbG9MVpFcG3S3Nt&#10;gs1NaTLb/ftFGPh4ON+zRe9qcaU2WM8KXgcZCOLSa8uVgsP+82UCIkRkjbVnUvBLARbzx4cZ5tp3&#10;vKNrESuRQjjkqMDE2ORShtKQwzDwDXHizr51GBNsK6lb7FK4q+Vblo2lQ8upwWBD74bKS/HjFGyO&#10;9stsz912/X36GI1obVfuVCj1/NQvpyAi9fEu/nevdJo/zMaTIdz+JA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djrEAAAA3wAAAA8AAAAAAAAAAAAAAAAAmAIAAGRycy9k&#10;b3ducmV2LnhtbFBLBQYAAAAABAAEAPUAAACJAwAAAAA=&#10;" fillcolor="#329258" stroked="f" strokeweight="1pt"/>
              <v:rect id="Rectángulo 130684"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OKsMA&#10;AADfAAAADwAAAGRycy9kb3ducmV2LnhtbERPz2vCMBS+D/wfwhO8zdRZilSjiDD0sMvcmHp7JM+m&#10;2ryUJmr33y+DwY4f3+/FqneNuFMXas8KJuMMBLH2puZKwefH6/MMRIjIBhvPpOCbAqyWg6cFlsY/&#10;+J3u+1iJFMKhRAU2xraUMmhLDsPYt8SJO/vOYUywq6Tp8JHCXSNfsqyQDmtODRZb2ljS1/3NKcBT&#10;XgQzyS/hy75N9Wl7POg6V2o07NdzEJH6+C/+c+9Mmj/NilkOv38S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4OKsMAAADfAAAADwAAAAAAAAAAAAAAAACYAgAAZHJzL2Rv&#10;d25yZXYueG1sUEsFBgAAAAAEAAQA9QAAAIgDAAAAAA==&#10;" fillcolor="#d3006f" stroked="f" strokeweight="1pt"/>
            </v:group>
          </w:pict>
        </mc:Fallback>
      </mc:AlternateContent>
    </w:r>
  </w:p>
  <w:p w:rsidR="009A74F5" w:rsidRDefault="009A74F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4F5" w:rsidRDefault="009A74F5">
    <w:pPr>
      <w:pStyle w:val="Piedepgina"/>
      <w:jc w:val="right"/>
    </w:pPr>
    <w:r>
      <w:rPr>
        <w:noProof/>
        <w:sz w:val="16"/>
        <w:szCs w:val="16"/>
        <w:lang w:val="es-MX" w:eastAsia="es-MX"/>
      </w:rPr>
      <mc:AlternateContent>
        <mc:Choice Requires="wpg">
          <w:drawing>
            <wp:anchor distT="0" distB="0" distL="114300" distR="114300" simplePos="0" relativeHeight="251683840" behindDoc="0" locked="0" layoutInCell="1" allowOverlap="1" wp14:anchorId="4E93CADD" wp14:editId="16DA4F0A">
              <wp:simplePos x="0" y="0"/>
              <wp:positionH relativeFrom="column">
                <wp:posOffset>-1119505</wp:posOffset>
              </wp:positionH>
              <wp:positionV relativeFrom="paragraph">
                <wp:posOffset>245110</wp:posOffset>
              </wp:positionV>
              <wp:extent cx="10182225" cy="166370"/>
              <wp:effectExtent l="0" t="0" r="9525" b="5080"/>
              <wp:wrapNone/>
              <wp:docPr id="130704"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2225" cy="166370"/>
                        <a:chOff x="0" y="0"/>
                        <a:chExt cx="7109136" cy="90152"/>
                      </a:xfrm>
                    </wpg:grpSpPr>
                    <wps:wsp>
                      <wps:cNvPr id="130705" name="Rectángulo 130705"/>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06" name="Rectángulo 130706"/>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07" name="Rectángulo 130707"/>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08" name="Rectángulo 130708"/>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AA108A" id="Grupo 9" o:spid="_x0000_s1026" style="position:absolute;margin-left:-88.15pt;margin-top:19.3pt;width:801.75pt;height:13.1pt;z-index:251683840"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">
              <v:rect id="Rectángulo 130705"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8hMQA&#10;AADfAAAADwAAAGRycy9kb3ducmV2LnhtbERPS0sDMRC+C/6HMII3m9jig7VpqUJFxUtXoT2Om3Gz&#10;dDPZbsbu+u+NIHj8+N7z5RhadaQ+NZEtXE4MKOIquoZrC+9v64tbUEmQHbaRycI3JVguTk/mWLg4&#10;8IaOpdQqh3Aq0IIX6QqtU+UpYJrEjjhzn7EPKBn2tXY9Djk8tHpqzLUO2HBu8NjRg6dqX34FC+X9&#10;ixd+PTTbYfqYDhuJzx96Z+352bi6AyU0yr/4z/3k8vyZuTFX8PsnA9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afITEAAAA3wAAAA8AAAAAAAAAAAAAAAAAmAIAAGRycy9k&#10;b3ducmV2LnhtbFBLBQYAAAAABAAEAPUAAACJAwAAAAA=&#10;" fillcolor="#ec9f00" stroked="f" strokeweight="1pt"/>
              <v:rect id="Rectángulo 130706"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GFsMA&#10;AADfAAAADwAAAGRycy9kb3ducmV2LnhtbERP3WrCMBS+H/gO4QjeDE1UZrvOKCLIZBeD1T3AoTlr&#10;i81JaWJb394MBrv8+P63+9E2oqfO1441LBcKBHHhTM2lhu/LaZ6C8AHZYOOYNNzJw343edpiZtzA&#10;X9TnoRQxhH2GGqoQ2kxKX1Rk0S9cSxy5H9dZDBF2pTQdDjHcNnKl1EZarDk2VNjSsaLimt+shvez&#10;e1Zl4tbjR518Xl8OAVP1qvVsOh7eQAQaw7/4z302cf5aJWoDv38iAL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cGFsMAAADfAAAADwAAAAAAAAAAAAAAAACYAgAAZHJzL2Rv&#10;d25yZXYueG1sUEsFBgAAAAAEAAQA9QAAAIgDAAAAAA==&#10;" fillcolor="#3c3d91" stroked="f" strokeweight="1pt"/>
              <v:rect id="Rectángulo 130707"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8/sUA&#10;AADfAAAADwAAAGRycy9kb3ducmV2LnhtbERPTUsDMRC9C/6HMII3m1SLlW3TIqLYXtq6lkJvw2a6&#10;CW4myyZ2139vCoLHx/ueLwffiDN10QXWMB4pEMRVMI5rDfvPt7snEDEhG2wCk4YfirBcXF/NsTCh&#10;5w86l6kWOYRjgRpsSm0hZawseYyj0BJn7hQ6jynDrpamwz6H+0beK/UoPTrODRZberFUfZXfXsPm&#10;4N7t7tTv1tvj62RCa7fyx1Lr25vheQYi0ZD+xX/ulcnzH9RUTeHyJw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z+xQAAAN8AAAAPAAAAAAAAAAAAAAAAAJgCAABkcnMv&#10;ZG93bnJldi54bWxQSwUGAAAAAAQABAD1AAAAigMAAAAA&#10;" fillcolor="#329258" stroked="f" strokeweight="1pt"/>
              <v:rect id="Rectángulo 130708"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I6MMA&#10;AADfAAAADwAAAGRycy9kb3ducmV2LnhtbERPTUsDMRC9C/0PYQrebFK7tLI2LSKIHrzYFrW3IRk3&#10;q5vJsont+u+dg+Dx8b7X2zF26kRDbhNbmM8MKGKXfMuNhcP+4eoGVC7IHrvEZOGHMmw3k4s11j6d&#10;+YVOu9IoCeFco4VQSl9rnV2giHmWemLhPtIQsQgcGu0HPEt47PS1MUsdsWVpCNjTfSD3tfuOFvBY&#10;LbOfV5/5NTwv3PHx/c21lbWX0/HuFlShsfyL/9xPXuYvzMrIYPkjA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EI6MMAAADfAAAADwAAAAAAAAAAAAAAAACYAgAAZHJzL2Rv&#10;d25yZXYueG1sUEsFBgAAAAAEAAQA9QAAAIgDAAAAAA==&#10;" fillcolor="#d3006f" stroked="f" strokeweight="1pt"/>
            </v:group>
          </w:pict>
        </mc:Fallback>
      </mc:AlternateContent>
    </w:r>
    <w:r>
      <w:rPr>
        <w:noProof/>
        <w:lang w:val="es-MX" w:eastAsia="es-MX"/>
      </w:rPr>
      <mc:AlternateContent>
        <mc:Choice Requires="wpg">
          <w:drawing>
            <wp:anchor distT="0" distB="0" distL="114300" distR="114300" simplePos="0" relativeHeight="251666432" behindDoc="0" locked="0" layoutInCell="1" allowOverlap="1" wp14:anchorId="70982148" wp14:editId="1741AB6A">
              <wp:simplePos x="0" y="0"/>
              <wp:positionH relativeFrom="column">
                <wp:posOffset>-16510</wp:posOffset>
              </wp:positionH>
              <wp:positionV relativeFrom="paragraph">
                <wp:posOffset>9870440</wp:posOffset>
              </wp:positionV>
              <wp:extent cx="7778115" cy="166370"/>
              <wp:effectExtent l="0" t="0" r="0" b="5080"/>
              <wp:wrapNone/>
              <wp:docPr id="504" name="Grupo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505"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8"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782AF6" id="Grupo 504" o:spid="_x0000_s1026" style="position:absolute;margin-left:-1.3pt;margin-top:777.2pt;width:612.45pt;height:13.1pt;z-index:251666432"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mN8UA&#10;AADcAAAADwAAAGRycy9kb3ducmV2LnhtbESPQUvDQBSE70L/w/IK3uymhYqk3ZZaUFS8NArt8TX7&#10;mg1m36bZZxP/vSsIPQ4z8w2zXA++URfqYh3YwHSSgSIug625MvD58XT3ACoKssUmMBn4oQjr1ehm&#10;ibkNPe/oUkilEoRjjgacSJtrHUtHHuMktMTJO4XOoyTZVdp22Ce4b/Qsy+61x5rTgsOWto7Kr+Lb&#10;Gyge35zw+7ne97PneN5JeD3qgzG342GzACU0yDX8336xBubZHP7Op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mY3xQAAANwAAAAPAAAAAAAAAAAAAAAAAJgCAABkcnMv&#10;ZG93bnJldi54bWxQSwUGAAAAAAQABAD1AAAAigM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MMUA&#10;AADcAAAADwAAAGRycy9kb3ducmV2LnhtbESPzWrDMBCE74W+g9hCL6WW0uL8uFFCKJSaHAJJ8wCL&#10;tbWNrZWxFNt5+6hQyHGYmW+Y9XayrRio97VjDbNEgSAunKm51HD++XpdgvAB2WDrmDRcycN28/iw&#10;xsy4kY80nEIpIoR9hhqqELpMSl9UZNEnriOO3q/rLYYo+1KaHscIt618U2ouLdYcFyrs6LOiojld&#10;rIbv3L2ocuHep329ODTpLuBSrbR+fpp2HyACTeEe/m/nRkOq5v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z4wxQAAANwAAAAPAAAAAAAAAAAAAAAAAJgCAABkcnMv&#10;ZG93bnJldi54bWxQSwUGAAAAAAQABAD1AAAAigM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tz8YA&#10;AADcAAAADwAAAGRycy9kb3ducmV2LnhtbESPT2sCMRTE74V+h/AKvdVsRWvZGkWkRb34Z1sK3h6b&#10;5ya4eVk2qbv99o1Q8DjMzG+Y6bx3tbhQG6xnBc+DDARx6bXlSsHX58fTK4gQkTXWnknBLwWYz+7v&#10;pphr3/GBLkWsRIJwyFGBibHJpQylIYdh4Bvi5J186zAm2VZSt9gluKvlMMtepEPLacFgQ0tD5bn4&#10;cQq233Zl9qduv9kd30cj2ti1OxZKPT70izcQkfp4C/+311rBOJvA9U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gtz8YAAADcAAAADwAAAAAAAAAAAAAAAACYAgAAZHJz&#10;L2Rvd25yZXYueG1sUEsFBgAAAAAEAAQA9QAAAIs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Nu8EA&#10;AADcAAAADwAAAGRycy9kb3ducmV2LnhtbERPTWsCMRC9C/0PYQreala7FVmNUgpSD160pdXbkIyb&#10;1c1k2URd/705CB4f73u26FwtLtSGyrOC4SADQay9qbhU8PuzfJuACBHZYO2ZFNwowGL+0pthYfyV&#10;N3TZxlKkEA4FKrAxNoWUQVtyGAa+IU7cwbcOY4JtKU2L1xTuajnKsrF0WHFqsNjQlyV92p6dAtzn&#10;42CG+TH82fW73n/v/nWVK9V/7T6nICJ18Sl+uFdGwUeW1qYz6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6DbvBAAAA3AAAAA8AAAAAAAAAAAAAAAAAmAIAAGRycy9kb3du&#10;cmV2LnhtbFBLBQYAAAAABAAEAPUAAACGAwAAAAA=&#10;" fillcolor="#d3006f" stroked="f" strokeweight="1pt"/>
            </v:group>
          </w:pict>
        </mc:Fallback>
      </mc:AlternateContent>
    </w:r>
    <w:r>
      <w:fldChar w:fldCharType="begin"/>
    </w:r>
    <w:r>
      <w:instrText>PAGE   \* MERGEFORMAT</w:instrText>
    </w:r>
    <w:r>
      <w:fldChar w:fldCharType="separate"/>
    </w:r>
    <w:r w:rsidR="001C20C9">
      <w:rPr>
        <w:noProof/>
      </w:rPr>
      <w:t>101</w:t>
    </w:r>
    <w:r>
      <w:fldChar w:fldCharType="end"/>
    </w:r>
  </w:p>
  <w:p w:rsidR="009A74F5" w:rsidRPr="00954A22" w:rsidRDefault="009A74F5" w:rsidP="00BA39F5">
    <w:pPr>
      <w:pStyle w:val="Piedepgina"/>
      <w:rPr>
        <w:sz w:val="16"/>
        <w:szCs w:val="16"/>
      </w:rPr>
    </w:pPr>
    <w:r>
      <w:rPr>
        <w:noProof/>
        <w:sz w:val="16"/>
        <w:szCs w:val="16"/>
        <w:lang w:val="es-MX" w:eastAsia="es-MX"/>
      </w:rPr>
      <w:drawing>
        <wp:anchor distT="0" distB="0" distL="114300" distR="114300" simplePos="0" relativeHeight="251668480" behindDoc="0" locked="0" layoutInCell="1" allowOverlap="1" wp14:anchorId="4D59B67B" wp14:editId="05BA76A3">
          <wp:simplePos x="0" y="0"/>
          <wp:positionH relativeFrom="column">
            <wp:posOffset>-900430</wp:posOffset>
          </wp:positionH>
          <wp:positionV relativeFrom="paragraph">
            <wp:posOffset>854075</wp:posOffset>
          </wp:positionV>
          <wp:extent cx="7780655" cy="180975"/>
          <wp:effectExtent l="0" t="0" r="0" b="9525"/>
          <wp:wrapTopAndBottom/>
          <wp:docPr id="130709" name="Imagen 13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80975"/>
                  </a:xfrm>
                  <a:prstGeom prst="rect">
                    <a:avLst/>
                  </a:prstGeom>
                  <a:noFill/>
                </pic:spPr>
              </pic:pic>
            </a:graphicData>
          </a:graphic>
          <wp14:sizeRelH relativeFrom="page">
            <wp14:pctWidth>0</wp14:pctWidth>
          </wp14:sizeRelH>
          <wp14:sizeRelV relativeFrom="page">
            <wp14:pctHeight>0</wp14:pctHeight>
          </wp14:sizeRelV>
        </wp:anchor>
      </w:drawing>
    </w:r>
    <w:r>
      <w:rPr>
        <w:noProof/>
        <w:sz w:val="16"/>
        <w:szCs w:val="16"/>
        <w:lang w:val="es-MX" w:eastAsia="es-MX"/>
      </w:rPr>
      <mc:AlternateContent>
        <mc:Choice Requires="wpg">
          <w:drawing>
            <wp:anchor distT="0" distB="0" distL="114300" distR="114300" simplePos="0" relativeHeight="251667456" behindDoc="0" locked="0" layoutInCell="1" allowOverlap="1" wp14:anchorId="5D65F88C" wp14:editId="2BFCE894">
              <wp:simplePos x="0" y="0"/>
              <wp:positionH relativeFrom="column">
                <wp:posOffset>-16510</wp:posOffset>
              </wp:positionH>
              <wp:positionV relativeFrom="paragraph">
                <wp:posOffset>9870440</wp:posOffset>
              </wp:positionV>
              <wp:extent cx="7778115" cy="166370"/>
              <wp:effectExtent l="0" t="0" r="0" b="5080"/>
              <wp:wrapNone/>
              <wp:docPr id="509" name="Grupo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510"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1"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2"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8E7A2C" id="Grupo 509" o:spid="_x0000_s1026" style="position:absolute;margin-left:-1.3pt;margin-top:777.2pt;width:612.45pt;height:13.1pt;z-index:251667456"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TcsIA&#10;AADcAAAADwAAAGRycy9kb3ducmV2LnhtbERPTWvCQBC9F/wPywi91Y1CpURXqYLSll5MC/U4Zsds&#10;aHY2Zqcm/vvuodDj430v14Nv1JW6WAc2MJ1koIjLYGuuDHx+7B6eQEVBttgEJgM3irBeje6WmNvQ&#10;84GuhVQqhXDM0YATaXOtY+nIY5yEljhx59B5lAS7StsO+xTuGz3Lsrn2WHNqcNjS1lH5Xfx4A8Xm&#10;zQm/X+qvfraPl4OE15M+GnM/Hp4XoIQG+Rf/uV+sgcdpmp/OpC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FNywgAAANwAAAAPAAAAAAAAAAAAAAAAAJgCAABkcnMvZG93&#10;bnJldi54bWxQSwUGAAAAAAQABAD1AAAAhwM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wmcQA&#10;AADcAAAADwAAAGRycy9kb3ducmV2LnhtbESP3YrCMBSE7wXfIRzBG9GkLv5Vo4ggK3uxsNUHODTH&#10;tticlCZqfXuzsLCXw8x8w2x2na3Fg1pfOdaQTBQI4tyZigsNl/NxvAThA7LB2jFpeJGH3bbf22Bq&#10;3JN/6JGFQkQI+xQ1lCE0qZQ+L8min7iGOHpX11oMUbaFNC0+I9zWcqrUXFqsOC6U2NChpPyW3a2G&#10;z5MbqWLhPrqvavF9m+0DLtVK6+Gg269BBOrCf/ivfTIaZkkCv2fiEZ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MJnEAAAA3A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YisUA&#10;AADcAAAADwAAAGRycy9kb3ducmV2LnhtbESPQWsCMRSE74X+h/AK3mpWsUVWo5RSUS9Wt0Xw9tg8&#10;N6Gbl2UT3e2/N4WCx2FmvmHmy97V4kptsJ4VjIYZCOLSa8uVgu+v1fMURIjIGmvPpOCXAiwXjw9z&#10;zLXv+EDXIlYiQTjkqMDE2ORShtKQwzD0DXHyzr51GJNsK6lb7BLc1XKcZa/SoeW0YLChd0PlT3Fx&#10;CnZHuzb7c7fffp4+JhPa2o07FUoNnvq3GYhIfbyH/9sbreBlNIa/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hiKxQAAANwAAAAPAAAAAAAAAAAAAAAAAJgCAABkcnMv&#10;ZG93bnJldi54bWxQSwUGAAAAAAQABAD1AAAAigM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JF8UA&#10;AADcAAAADwAAAGRycy9kb3ducmV2LnhtbESPT2sCMRTE7wW/Q3iCt5rduhVZjSJCsYdeaot/bo/k&#10;uVndvCybVLffvikUehxm5jfMYtW7RtyoC7VnBfk4A0Gsvam5UvD58fI4AxEissHGMyn4pgCr5eBh&#10;gaXxd36n2y5WIkE4lKjAxtiWUgZtyWEY+5Y4eWffOYxJdpU0Hd4T3DXyKcum0mHNacFiSxtL+rr7&#10;cgrwVEyDyYtL2Nu3iT5tjwddF0qNhv16DiJSH//Df+1Xo+A5n8D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wkXxQAAANwAAAAPAAAAAAAAAAAAAAAAAJgCAABkcnMv&#10;ZG93bnJldi54bWxQSwUGAAAAAAQABAD1AAAAigMAAAAA&#10;" fillcolor="#d3006f" stroked="f" strokeweight="1pt"/>
            </v:group>
          </w:pict>
        </mc:Fallback>
      </mc:AlternateContent>
    </w:r>
    <w:r>
      <w:rPr>
        <w:noProof/>
        <w:sz w:val="16"/>
        <w:szCs w:val="16"/>
        <w:lang w:val="es-MX" w:eastAsia="es-MX"/>
      </w:rPr>
      <mc:AlternateContent>
        <mc:Choice Requires="wpg">
          <w:drawing>
            <wp:anchor distT="0" distB="0" distL="114300" distR="114300" simplePos="0" relativeHeight="251665408" behindDoc="0" locked="0" layoutInCell="1" allowOverlap="1" wp14:anchorId="207347D0" wp14:editId="0196CC6F">
              <wp:simplePos x="0" y="0"/>
              <wp:positionH relativeFrom="column">
                <wp:posOffset>-16510</wp:posOffset>
              </wp:positionH>
              <wp:positionV relativeFrom="paragraph">
                <wp:posOffset>9870440</wp:posOffset>
              </wp:positionV>
              <wp:extent cx="7778115" cy="166370"/>
              <wp:effectExtent l="0" t="0" r="0" b="5080"/>
              <wp:wrapNone/>
              <wp:docPr id="499" name="Grupo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500"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1"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2"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612C45" id="Grupo 499" o:spid="_x0000_s1026" style="position:absolute;margin-left:-1.3pt;margin-top:777.2pt;width:612.45pt;height:13.1pt;z-index:251665408"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Fr8IA&#10;AADcAAAADwAAAGRycy9kb3ducmV2LnhtbERPTWvCQBC9F/oflil4q5sKlpK6ii202OLFKNTjmB2z&#10;odnZmB1N+u/dQ8Hj433PFoNv1IW6WAc28DTOQBGXwdZcGdhtPx5fQEVBttgEJgN/FGExv7+bYW5D&#10;zxu6FFKpFMIxRwNOpM21jqUjj3EcWuLEHUPnURLsKm077FO4b/Qky561x5pTg8OW3h2Vv8XZGyje&#10;vp3w+lT/9JPPeNpI+DrovTGjh2H5CkpokJv4372yBqZZmp/OpCO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cWvwgAAANwAAAAPAAAAAAAAAAAAAAAAAJgCAABkcnMvZG93&#10;bnJldi54bWxQSwUGAAAAAAQABAD1AAAAhwM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RMIA&#10;AADcAAAADwAAAGRycy9kb3ducmV2LnhtbESP3YrCMBSE7wXfIRzBG9HEFf+qUWRBlL0Q/HmAQ3Ns&#10;i81JaaLWtzeCsJfDzHzDLNeNLcWDal841jAcKBDEqTMFZxou521/BsIHZIOlY9LwIg/rVbu1xMS4&#10;Jx/pcQqZiBD2CWrIQ6gSKX2ak0U/cBVx9K6uthiirDNpanxGuC3lj1ITabHguJBjRb85pbfT3WrY&#10;7V1PZVM3av6K6eE23gScqbnW3U6zWYAI1IT/8Le9NxrGagi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qZEwgAAANwAAAAPAAAAAAAAAAAAAAAAAJgCAABkcnMvZG93&#10;bnJldi54bWxQSwUGAAAAAAQABAD1AAAAhwM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V8UA&#10;AADcAAAADwAAAGRycy9kb3ducmV2LnhtbESPQWsCMRSE7wX/Q3hCbzVbsVK2RimiqBer21Lw9tg8&#10;N6Gbl2WTutt/bwqCx2FmvmFmi97V4kJtsJ4VPI8yEMSl15YrBV+f66dXECEia6w9k4I/CrCYDx5m&#10;mGvf8ZEuRaxEgnDIUYGJscmlDKUhh2HkG+LknX3rMCbZVlK32CW4q+U4y6bSoeW0YLChpaHyp/h1&#10;CvbfdmMO5+6w+zitJhPa2a07FUo9Dvv3NxCR+ngP39pbreAlG8P/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5XxQAAANwAAAAPAAAAAAAAAAAAAAAAAJgCAABkcnMv&#10;ZG93bnJldi54bWxQSwUGAAAAAAQABAD1AAAAigM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fysUA&#10;AADcAAAADwAAAGRycy9kb3ducmV2LnhtbESPQWsCMRSE70L/Q3gFb5pV16VsjVIKogcvtaWtt0fy&#10;utl287Jsoq7/vhEEj8PMfMMsVr1rxIm6UHtWMBlnIIi1NzVXCj7e16MnECEiG2w8k4ILBVgtHwYL&#10;LI0/8xud9rESCcKhRAU2xraUMmhLDsPYt8TJ+/Gdw5hkV0nT4TnBXSOnWVZIhzWnBYstvVrSf/uj&#10;U4CHvAhmkv+GT7ub6cPm+0vXuVLDx/7lGUSkPt7Dt/bWKJhnM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p/KxQAAANwAAAAPAAAAAAAAAAAAAAAAAJgCAABkcnMv&#10;ZG93bnJldi54bWxQSwUGAAAAAAQABAD1AAAAigMAAAAA&#10;" fillcolor="#d3006f" stroked="f" strokeweight="1pt"/>
            </v:group>
          </w:pict>
        </mc:Fallback>
      </mc:AlternateContent>
    </w:r>
    <w:r>
      <w:rPr>
        <w:noProof/>
        <w:sz w:val="16"/>
        <w:szCs w:val="16"/>
        <w:lang w:val="es-MX" w:eastAsia="es-MX"/>
      </w:rPr>
      <mc:AlternateContent>
        <mc:Choice Requires="wpg">
          <w:drawing>
            <wp:anchor distT="0" distB="0" distL="114300" distR="114300" simplePos="0" relativeHeight="251664384" behindDoc="0" locked="0" layoutInCell="1" allowOverlap="1" wp14:anchorId="112D77F2" wp14:editId="185F4C8B">
              <wp:simplePos x="0" y="0"/>
              <wp:positionH relativeFrom="column">
                <wp:posOffset>-16510</wp:posOffset>
              </wp:positionH>
              <wp:positionV relativeFrom="paragraph">
                <wp:posOffset>9870440</wp:posOffset>
              </wp:positionV>
              <wp:extent cx="7778115" cy="166370"/>
              <wp:effectExtent l="0" t="0" r="0" b="5080"/>
              <wp:wrapNone/>
              <wp:docPr id="494" name="Grupo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495"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6"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7"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8"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255AF2" id="Grupo 494" o:spid="_x0000_s1026" style="position:absolute;margin-left:-1.3pt;margin-top:777.2pt;width:612.45pt;height:13.1pt;z-index:251664384"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8LcUA&#10;AADcAAAADwAAAGRycy9kb3ducmV2LnhtbESPQUvDQBSE74L/YXmCN7uxVLGx21KFShUvjYX2+Mw+&#10;s6HZt2n2tYn/3hUEj8PMfMPMFoNv1Jm6WAc2cDvKQBGXwdZcGdh+rG4eQEVBttgEJgPfFGExv7yY&#10;YW5Dzxs6F1KpBOGYowEn0uZax9KRxzgKLXHyvkLnUZLsKm077BPcN3qcZffaY81pwWFLz47KQ3Hy&#10;BoqnNyf8fqx3/fglHjcSXj/13pjrq2H5CEpokP/wX3ttDUymd/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fwtxQAAANwAAAAPAAAAAAAAAAAAAAAAAJgCAABkcnMv&#10;ZG93bnJldi54bWxQSwUGAAAAAAQABAD1AAAAigM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kKsQA&#10;AADcAAAADwAAAGRycy9kb3ducmV2LnhtbESP3YrCMBSE7xd8h3CEvRFNXN2qXaOIIIoXC/48wKE5&#10;2xabk9JErW9vBGEvh5n5hpkvW1uJGzW+dKxhOFAgiDNnSs41nE+b/hSED8gGK8ek4UEelovOxxxT&#10;4+58oNsx5CJC2KeooQihTqX0WUEW/cDVxNH7c43FEGWTS9PgPcJtJb+USqTFkuNCgTWtC8oux6vV&#10;sN25nsonbtTuy8nv5XsVcKpmWn9229UPiEBt+A+/2zujYTxL4HU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0pCrEAAAA3A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31cYA&#10;AADcAAAADwAAAGRycy9kb3ducmV2LnhtbESPQUsDMRSE70L/Q3gFbzZrWdSuTYsUxfZS67YUents&#10;XjfBzcuyid3135uC4HGYmW+Y+XJwjbhQF6xnBfeTDARx5bXlWsFh/3b3BCJEZI2NZ1LwQwGWi9HN&#10;HAvte/6kSxlrkSAcClRgYmwLKUNlyGGY+JY4eWffOYxJdrXUHfYJ7ho5zbIH6dByWjDY0spQ9VV+&#10;OwXbo303u3O/23ycXvOcNnbtTqVSt+Ph5RlEpCH+h//aa60gnz3C9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O31cYAAADcAAAADwAAAAAAAAAAAAAAAACYAgAAZHJz&#10;L2Rvd25yZXYueG1sUEsFBgAAAAAEAAQA9QAAAIs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XocMA&#10;AADcAAAADwAAAGRycy9kb3ducmV2LnhtbERPTWvCMBi+D/wP4R3sNlO3IlqNIgPRwy5zw4/bS/La&#10;1DVvShPb7t8vh8GOD8/3cj24WnTUhsqzgsk4A0Gsvam4VPD1uX2egQgR2WDtmRT8UID1avSwxML4&#10;nj+oO8RSpBAOBSqwMTaFlEFbchjGviFO3NW3DmOCbSlNi30Kd7V8ybKpdFhxarDY0Jsl/X24OwV4&#10;yafBTPJbONr3V33ZnU+6ypV6ehw2CxCRhvgv/nPvjYJ8ntam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XocMAAADcAAAADwAAAAAAAAAAAAAAAACYAgAAZHJzL2Rv&#10;d25yZXYueG1sUEsFBgAAAAAEAAQA9QAAAIgDAAAAAA==&#10;" fillcolor="#d3006f" stroked="f" strokeweight="1pt"/>
            </v:group>
          </w:pict>
        </mc:Fallback>
      </mc:AlternateContent>
    </w:r>
    <w:r>
      <w:rPr>
        <w:noProof/>
        <w:sz w:val="16"/>
        <w:szCs w:val="16"/>
        <w:lang w:val="es-MX" w:eastAsia="es-MX"/>
      </w:rPr>
      <mc:AlternateContent>
        <mc:Choice Requires="wpg">
          <w:drawing>
            <wp:anchor distT="0" distB="0" distL="114300" distR="114300" simplePos="0" relativeHeight="251663360" behindDoc="0" locked="0" layoutInCell="1" allowOverlap="1" wp14:anchorId="1B08365F" wp14:editId="251A8962">
              <wp:simplePos x="0" y="0"/>
              <wp:positionH relativeFrom="column">
                <wp:posOffset>-16510</wp:posOffset>
              </wp:positionH>
              <wp:positionV relativeFrom="paragraph">
                <wp:posOffset>9870440</wp:posOffset>
              </wp:positionV>
              <wp:extent cx="7778115" cy="166370"/>
              <wp:effectExtent l="0" t="0" r="0" b="5080"/>
              <wp:wrapNone/>
              <wp:docPr id="391" name="Grupo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392"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3"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4"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5"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9D6B06" id="Grupo 391" o:spid="_x0000_s1026" style="position:absolute;margin-left:-1.3pt;margin-top:777.2pt;width:612.45pt;height:13.1pt;z-index:251663360"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6pPMUA&#10;AADcAAAADwAAAGRycy9kb3ducmV2LnhtbESPQUvDQBSE74L/YXlCb3bTFERjt6UtKFW8NAp6fGaf&#10;2WD2bZp9beK/d4WCx2FmvmEWq9G36kR9bAIbmE0zUMRVsA3XBt5eH65vQUVBttgGJgM/FGG1vLxY&#10;YGHDwHs6lVKrBOFYoAEn0hVax8qRxzgNHXHyvkLvUZLsa217HBLctzrPshvtseG04LCjraPquzx6&#10;A+Xm2Qm/HJr3IX+Mh72Ep0/9YczkalzfgxIa5T98bu+sgfldDn9n0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qk8xQAAANwAAAAPAAAAAAAAAAAAAAAAAJgCAABkcnMv&#10;ZG93bnJldi54bWxQSwUGAAAAAAQABAD1AAAAigM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K18MA&#10;AADcAAAADwAAAGRycy9kb3ducmV2LnhtbESP3YrCMBSE7xd8h3AEbxZNtKw/1SgiiLIXC6s+wKE5&#10;tsXmpDRR69sbQfBymJlvmMWqtZW4UeNLxxqGAwWCOHOm5FzD6bjtT0H4gGywckwaHuRhtex8LTA1&#10;7s7/dDuEXEQI+xQ1FCHUqZQ+K8iiH7iaOHpn11gMUTa5NA3eI9xWcqTUWFosOS4UWNOmoOxyuFoN&#10;u737VvnEJe1vOfm7/KwDTtVM6163Xc9BBGrDJ/xu742GZJbA6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nK18MAAADcAAAADwAAAAAAAAAAAAAAAACYAgAAZHJzL2Rv&#10;d25yZXYueG1sUEsFBgAAAAAEAAQA9QAAAIgDA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kx8YA&#10;AADcAAAADwAAAGRycy9kb3ducmV2LnhtbESPQUsDMRSE74X+h/AK3tqsdRG7Ni1SFNuL1m0p9PbY&#10;vG6Cm5dlE7vrvzeC4HGYmW+Y5XpwjbhSF6xnBbezDARx5bXlWsHx8DJ9ABEissbGMyn4pgDr1Xi0&#10;xEL7nj/oWsZaJAiHAhWYGNtCylAZchhmviVO3sV3DmOSXS11h32Cu0bOs+xeOrScFgy2tDFUfZZf&#10;TsHbyb6a/aXf797Pz3lOO7t151Kpm8nw9Agi0hD/w3/trVZwt8jh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vkx8YAAADcAAAADwAAAAAAAAAAAAAAAACYAgAAZHJz&#10;L2Rvd25yZXYueG1sUEsFBgAAAAAEAAQA9QAAAIs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1WsUA&#10;AADcAAAADwAAAGRycy9kb3ducmV2LnhtbESPQWsCMRSE74L/IbxCb5q1bsWuRimCtIdeqqXW2yN5&#10;brZuXpZNqtt/bwTB4zAz3zDzZedqcaI2VJ4VjIYZCGLtTcWlgq/tejAFESKywdozKfinAMtFvzfH&#10;wvgzf9JpE0uRIBwKVGBjbAopg7bkMAx9Q5y8g28dxiTbUpoWzwnuavmUZRPpsOK0YLGhlSV93Pw5&#10;BbjPJ8GM8t/wbT/Gev/2s9NVrtTjQ/c6AxGpi/fwrf1uFIxfnuF6Jh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vVaxQAAANwAAAAPAAAAAAAAAAAAAAAAAJgCAABkcnMv&#10;ZG93bnJldi54bWxQSwUGAAAAAAQABAD1AAAAigMAAAAA&#10;" fillcolor="#d3006f" stroked="f" strokeweight="1pt"/>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4F5" w:rsidRDefault="009A74F5">
    <w:pPr>
      <w:pStyle w:val="Piedepgina"/>
    </w:pPr>
    <w:r>
      <w:rPr>
        <w:noProof/>
        <w:sz w:val="16"/>
        <w:szCs w:val="16"/>
        <w:lang w:val="es-MX" w:eastAsia="es-MX"/>
      </w:rPr>
      <mc:AlternateContent>
        <mc:Choice Requires="wpg">
          <w:drawing>
            <wp:anchor distT="0" distB="0" distL="114300" distR="114300" simplePos="0" relativeHeight="251687936" behindDoc="0" locked="0" layoutInCell="1" allowOverlap="1" wp14:anchorId="05B1E696" wp14:editId="14E7C5DD">
              <wp:simplePos x="0" y="0"/>
              <wp:positionH relativeFrom="column">
                <wp:posOffset>-1111910</wp:posOffset>
              </wp:positionH>
              <wp:positionV relativeFrom="paragraph">
                <wp:posOffset>21311</wp:posOffset>
              </wp:positionV>
              <wp:extent cx="10182225" cy="166370"/>
              <wp:effectExtent l="0" t="0" r="9525" b="5080"/>
              <wp:wrapNone/>
              <wp:docPr id="130733"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2225" cy="166370"/>
                        <a:chOff x="0" y="0"/>
                        <a:chExt cx="7109136" cy="90152"/>
                      </a:xfrm>
                    </wpg:grpSpPr>
                    <wps:wsp>
                      <wps:cNvPr id="130734" name="Rectángulo 130734"/>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35" name="Rectángulo 130735"/>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36" name="Rectángulo 130736"/>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37" name="Rectángulo 130737"/>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95DA9E" id="Grupo 9" o:spid="_x0000_s1026" style="position:absolute;margin-left:-87.55pt;margin-top:1.7pt;width:801.75pt;height:13.1pt;z-index:251687936"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">
              <v:rect id="Rectángulo 130734"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TosQA&#10;AADfAAAADwAAAGRycy9kb3ducmV2LnhtbERPTUvDQBC9C/6HZQRvdmMrVdJuSysoKr00FtrjmB2z&#10;wexsmh2b+O9doeDx8b7ny8E36kRdrAMbuB1loIjLYGuuDOzen24eQEVBttgEJgM/FGG5uLyYY25D&#10;z1s6FVKpFMIxRwNOpM21jqUjj3EUWuLEfYbOoyTYVdp22Kdw3+hxlk21x5pTg8OWHh2VX8W3N1Cs&#10;35zw5ljv+/FzPG4lvH7ogzHXV8NqBkpokH/x2f1i0/xJdj+5g78/C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E6LEAAAA3wAAAA8AAAAAAAAAAAAAAAAAmAIAAGRycy9k&#10;b3ducmV2LnhtbFBLBQYAAAAABAAEAPUAAACJAwAAAAA=&#10;" fillcolor="#ec9f00" stroked="f" strokeweight="1pt"/>
              <v:rect id="Rectángulo 130735"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S3MQA&#10;AADfAAAADwAAAGRycy9kb3ducmV2LnhtbERP3WrCMBS+H/gO4QjejJlo6arVKDKQlV0M5vYAh+bY&#10;FpuT0mRtfftlMNjlx/e/P062FQP1vnGsYbVUIIhLZxquNHx9np82IHxANtg6Jg138nA8zB72mBs3&#10;8gcNl1CJGMI+Rw11CF0upS9rsuiXriOO3NX1FkOEfSVNj2MMt61cK/UsLTYcG2rs6KWm8nb5thpe&#10;C/eoqswl01uTvd/SU8CN2mq9mE+nHYhAU/gX/7kLE+cnKktS+P0TA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5UtzEAAAA3wAAAA8AAAAAAAAAAAAAAAAAmAIAAGRycy9k&#10;b3ducmV2LnhtbFBLBQYAAAAABAAEAPUAAACJAwAAAAA=&#10;" fillcolor="#3c3d91" stroked="f" strokeweight="1pt"/>
              <v:rect id="Rectángulo 130736"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2MUA&#10;AADfAAAADwAAAGRycy9kb3ducmV2LnhtbERPXUvDMBR9F/wP4Qp7c6luTKlLh4iy7UVnHYO9XZrb&#10;JtjclCZbu39vBMHHw/lerkbXijP1wXpWcDfNQBBXXltuFOy/3m4fQYSIrLH1TAouFGBVXF8tMdd+&#10;4E86l7ERKYRDjgpMjF0uZagMOQxT3xEnrva9w5hg30jd45DCXSvvs2whHVpODQY7ejFUfZcnp+D9&#10;YNdmVw+77cfxdT6nrd24Y6nU5GZ8fgIRaYz/4j/3Rqf5s+xhtoDfPwm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PYxQAAAN8AAAAPAAAAAAAAAAAAAAAAAJgCAABkcnMv&#10;ZG93bnJldi54bWxQSwUGAAAAAAQABAD1AAAAigMAAAAA&#10;" fillcolor="#329258" stroked="f" strokeweight="1pt"/>
              <v:rect id="Rectángulo 130737"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WJ8QA&#10;AADfAAAADwAAAGRycy9kb3ducmV2LnhtbERPz2vCMBS+C/4P4Q12m6lr0VGNIoOxHXaZitPbI3k2&#10;dc1LaTKt/70ZDDx+fL/ny9414kxdqD0rGI8yEMTam5orBdvN29MLiBCRDTaeScGVAiwXw8EcS+Mv&#10;/EXndaxECuFQogIbY1tKGbQlh2HkW+LEHX3nMCbYVdJ0eEnhrpHPWTaRDmtODRZberWkf9a/TgEe&#10;ikkw4+IUdvYz14f3/beuC6UeH/rVDESkPt7F/+4Pk+bn2TSfwt+fB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VifEAAAA3wAAAA8AAAAAAAAAAAAAAAAAmAIAAGRycy9k&#10;b3ducmV2LnhtbFBLBQYAAAAABAAEAPUAAACJAw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AC1" w:rsidRDefault="007D3AC1">
      <w:r>
        <w:separator/>
      </w:r>
    </w:p>
  </w:footnote>
  <w:footnote w:type="continuationSeparator" w:id="0">
    <w:p w:rsidR="007D3AC1" w:rsidRDefault="007D3A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4F5" w:rsidRDefault="009A74F5" w:rsidP="00563DAF">
    <w:pPr>
      <w:pStyle w:val="Encabezado"/>
    </w:pPr>
    <w:r>
      <w:rPr>
        <w:noProof/>
        <w:lang w:val="es-MX" w:eastAsia="es-MX"/>
      </w:rPr>
      <mc:AlternateContent>
        <mc:Choice Requires="wpg">
          <w:drawing>
            <wp:anchor distT="0" distB="0" distL="114300" distR="114300" simplePos="0" relativeHeight="251657216" behindDoc="0" locked="0" layoutInCell="1" allowOverlap="1">
              <wp:simplePos x="0" y="0"/>
              <wp:positionH relativeFrom="column">
                <wp:posOffset>-1070610</wp:posOffset>
              </wp:positionH>
              <wp:positionV relativeFrom="paragraph">
                <wp:posOffset>-728980</wp:posOffset>
              </wp:positionV>
              <wp:extent cx="10039350" cy="867410"/>
              <wp:effectExtent l="0" t="0" r="0" b="8890"/>
              <wp:wrapNone/>
              <wp:docPr id="130698" name="Grupo 130698"/>
              <wp:cNvGraphicFramePr/>
              <a:graphic xmlns:a="http://schemas.openxmlformats.org/drawingml/2006/main">
                <a:graphicData uri="http://schemas.microsoft.com/office/word/2010/wordprocessingGroup">
                  <wpg:wgp>
                    <wpg:cNvGrpSpPr/>
                    <wpg:grpSpPr>
                      <a:xfrm>
                        <a:off x="0" y="0"/>
                        <a:ext cx="10039350" cy="867410"/>
                        <a:chOff x="0" y="0"/>
                        <a:chExt cx="10039350" cy="867410"/>
                      </a:xfrm>
                    </wpg:grpSpPr>
                    <pic:pic xmlns:pic="http://schemas.openxmlformats.org/drawingml/2006/picture">
                      <pic:nvPicPr>
                        <pic:cNvPr id="359" name="Imagen 35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0" y="0"/>
                          <a:ext cx="2190750" cy="724535"/>
                        </a:xfrm>
                        <a:prstGeom prst="rect">
                          <a:avLst/>
                        </a:prstGeom>
                        <a:noFill/>
                      </pic:spPr>
                    </pic:pic>
                    <wps:wsp>
                      <wps:cNvPr id="1" name="Text Box 89"/>
                      <wps:cNvSpPr txBox="1">
                        <a:spLocks noChangeArrowheads="1"/>
                      </wps:cNvSpPr>
                      <wps:spPr bwMode="auto">
                        <a:xfrm>
                          <a:off x="3933825" y="238125"/>
                          <a:ext cx="3619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4F5" w:rsidRDefault="009A74F5"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9A74F5" w:rsidRPr="00E54C9C" w:rsidRDefault="009A74F5" w:rsidP="00ED0860">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wps:txbx>
                      <wps:bodyPr rot="0" vert="horz" wrap="square" lIns="91440" tIns="45720" rIns="91440" bIns="45720" anchor="t" anchorCtr="0" upright="1">
                        <a:noAutofit/>
                      </wps:bodyPr>
                    </wps:wsp>
                    <pic:pic xmlns:pic="http://schemas.openxmlformats.org/drawingml/2006/picture">
                      <pic:nvPicPr>
                        <pic:cNvPr id="358" name="Imagen 35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09625"/>
                          <a:ext cx="10039350" cy="57785"/>
                        </a:xfrm>
                        <a:prstGeom prst="rect">
                          <a:avLst/>
                        </a:prstGeom>
                        <a:noFill/>
                      </pic:spPr>
                    </pic:pic>
                  </wpg:wgp>
                </a:graphicData>
              </a:graphic>
            </wp:anchor>
          </w:drawing>
        </mc:Choice>
        <mc:Fallback>
          <w:pict>
            <v:group id="Grupo 130698" o:spid="_x0000_s2654" style="position:absolute;left:0;text-align:left;margin-left:-84.3pt;margin-top:-57.4pt;width:790.5pt;height:68.3pt;z-index:251657216" coordsize="100393,867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9" o:spid="_x0000_s2655" type="#_x0000_t75" style="position:absolute;left:10477;width:21908;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m3lrDAAAA3AAAAA8AAABkcnMvZG93bnJldi54bWxEj1FrwkAQhN8L/Q/HFnyrFxVLG3ORIgo+&#10;1Wr7A9bcmgSze2nuoum/94RCH4eZ+YbJlgM36kKdr50YmIwTUCSFs7WUBr6/Ns+voHxAsdg4IQO/&#10;5GGZPz5kmFp3lT1dDqFUESI+RQNVCG2qtS8qYvRj15JE7+Q6xhBlV2rb4TXCudHTJHnRjLXEhQpb&#10;WlVUnA89G/gZXM9203B/5OQzTD52a5zvjBk9De8LUIGG8B/+a2+tgdn8De5n4hHQ+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abeWsMAAADcAAAADwAAAAAAAAAAAAAAAACf&#10;AgAAZHJzL2Rvd25yZXYueG1sUEsFBgAAAAAEAAQA9wAAAI8DAAAAAA==&#10;">
                <v:imagedata r:id="rId3" o:title=""/>
                <v:path arrowok="t"/>
              </v:shape>
              <v:shapetype id="_x0000_t202" coordsize="21600,21600" o:spt="202" path="m,l,21600r21600,l21600,xe">
                <v:stroke joinstyle="miter"/>
                <v:path gradientshapeok="t" o:connecttype="rect"/>
              </v:shapetype>
              <v:shape id="Text Box 89" o:spid="_x0000_s2656" type="#_x0000_t202" style="position:absolute;left:39338;top:2381;width:3619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9A74F5" w:rsidRDefault="009A74F5"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9A74F5" w:rsidRPr="00E54C9C" w:rsidRDefault="009A74F5" w:rsidP="00ED0860">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v:textbox>
              </v:shape>
              <v:shape id="Imagen 358" o:spid="_x0000_s2657" type="#_x0000_t75" style="position:absolute;top:8096;width:100393;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3rpXAAAAA3AAAAA8AAABkcnMvZG93bnJldi54bWxET81qAjEQvhf6DmGE3mp2W2xlNUpRCl6E&#10;VvsAw2bcXUwmSzJ11z69OQg9fnz/y/XonbpQTF1gA+W0AEVcB9txY+Dn+Pk8B5UE2aILTAaulGC9&#10;enxYYmXDwN90OUijcginCg20In2ldapb8pimoSfO3ClEj5JhbLSNOORw7/RLUbxpjx3nhhZ72rRU&#10;nw+/3sBmv7XbUH794e4dByfXUs7RGfM0GT8WoIRG+Rff3Ttr4HWW1+Yz+Qjo1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eulcAAAADcAAAADwAAAAAAAAAAAAAAAACfAgAA&#10;ZHJzL2Rvd25yZXYueG1sUEsFBgAAAAAEAAQA9wAAAIwDAAAAAA==&#10;">
                <v:imagedata r:id="rId4" o:title=""/>
                <v:path arrowok="t"/>
              </v:shape>
            </v:group>
          </w:pict>
        </mc:Fallback>
      </mc:AlternateContent>
    </w:r>
    <w:r>
      <w:rPr>
        <w:noProof/>
        <w:lang w:val="es-MX" w:eastAsia="es-MX"/>
      </w:rPr>
      <w:t xml:space="preserve"> </w:t>
    </w:r>
  </w:p>
  <w:p w:rsidR="009A74F5" w:rsidRDefault="009A74F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4F5" w:rsidRDefault="009A74F5" w:rsidP="00563DAF">
    <w:pPr>
      <w:pStyle w:val="Encabezado"/>
    </w:pPr>
    <w:r>
      <w:rPr>
        <w:noProof/>
        <w:lang w:val="es-MX" w:eastAsia="es-MX"/>
      </w:rPr>
      <mc:AlternateContent>
        <mc:Choice Requires="wpg">
          <w:drawing>
            <wp:anchor distT="0" distB="0" distL="114300" distR="114300" simplePos="0" relativeHeight="251678720" behindDoc="0" locked="0" layoutInCell="1" allowOverlap="1">
              <wp:simplePos x="0" y="0"/>
              <wp:positionH relativeFrom="column">
                <wp:posOffset>-1070610</wp:posOffset>
              </wp:positionH>
              <wp:positionV relativeFrom="paragraph">
                <wp:posOffset>-728980</wp:posOffset>
              </wp:positionV>
              <wp:extent cx="10039350" cy="867410"/>
              <wp:effectExtent l="0" t="0" r="0" b="8890"/>
              <wp:wrapNone/>
              <wp:docPr id="130699" name="Grupo 130699"/>
              <wp:cNvGraphicFramePr/>
              <a:graphic xmlns:a="http://schemas.openxmlformats.org/drawingml/2006/main">
                <a:graphicData uri="http://schemas.microsoft.com/office/word/2010/wordprocessingGroup">
                  <wpg:wgp>
                    <wpg:cNvGrpSpPr/>
                    <wpg:grpSpPr>
                      <a:xfrm>
                        <a:off x="0" y="0"/>
                        <a:ext cx="10039350" cy="867410"/>
                        <a:chOff x="0" y="0"/>
                        <a:chExt cx="10039350" cy="867410"/>
                      </a:xfrm>
                    </wpg:grpSpPr>
                    <pic:pic xmlns:pic="http://schemas.openxmlformats.org/drawingml/2006/picture">
                      <pic:nvPicPr>
                        <pic:cNvPr id="130686" name="Imagen 13068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0" y="0"/>
                          <a:ext cx="2190750" cy="724535"/>
                        </a:xfrm>
                        <a:prstGeom prst="rect">
                          <a:avLst/>
                        </a:prstGeom>
                        <a:noFill/>
                      </pic:spPr>
                    </pic:pic>
                    <wps:wsp>
                      <wps:cNvPr id="130679" name="Text Box 89"/>
                      <wps:cNvSpPr txBox="1">
                        <a:spLocks noChangeArrowheads="1"/>
                      </wps:cNvSpPr>
                      <wps:spPr bwMode="auto">
                        <a:xfrm>
                          <a:off x="3933825" y="238125"/>
                          <a:ext cx="3619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4F5" w:rsidRDefault="009A74F5"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9A74F5" w:rsidRPr="00E54C9C" w:rsidRDefault="009A74F5" w:rsidP="00ED0860">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wps:txbx>
                      <wps:bodyPr rot="0" vert="horz" wrap="square" lIns="91440" tIns="45720" rIns="91440" bIns="45720" anchor="t" anchorCtr="0" upright="1">
                        <a:noAutofit/>
                      </wps:bodyPr>
                    </wps:wsp>
                    <pic:pic xmlns:pic="http://schemas.openxmlformats.org/drawingml/2006/picture">
                      <pic:nvPicPr>
                        <pic:cNvPr id="130685" name="Imagen 13068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09625"/>
                          <a:ext cx="10039350" cy="57785"/>
                        </a:xfrm>
                        <a:prstGeom prst="rect">
                          <a:avLst/>
                        </a:prstGeom>
                        <a:noFill/>
                      </pic:spPr>
                    </pic:pic>
                  </wpg:wgp>
                </a:graphicData>
              </a:graphic>
            </wp:anchor>
          </w:drawing>
        </mc:Choice>
        <mc:Fallback>
          <w:pict>
            <v:group id="Grupo 130699" o:spid="_x0000_s2658" style="position:absolute;left:0;text-align:left;margin-left:-84.3pt;margin-top:-57.4pt;width:790.5pt;height:68.3pt;z-index:251678720" coordsize="100393,867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0686" o:spid="_x0000_s2659" type="#_x0000_t75" style="position:absolute;left:10477;width:21908;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oEbCAAAA3wAAAA8AAABkcnMvZG93bnJldi54bWxET81qwkAQvhf6DssUvNVdKwaJrlJKBU9q&#10;tQ8wzY5JaGY2zW40ffuuIPT48f0v1wM36kJdqL1YmIwNKJLCu1pKC5+nzfMcVIgoDhsvZOGXAqxX&#10;jw9LzJ2/ygddjrFUKURCjhaqGNtc61BUxBjGviVJ3Nl3jDHBrtSuw2sK50a/GJNpxlpSQ4UtvVVU&#10;fB97tvAz+J7dpuH+i80hTnb7d5ztrR09Da8LUJGG+C++u7cuzZ+abJ7B7U8Co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HKBGwgAAAN8AAAAPAAAAAAAAAAAAAAAAAJ8C&#10;AABkcnMvZG93bnJldi54bWxQSwUGAAAAAAQABAD3AAAAjgMAAAAA&#10;">
                <v:imagedata r:id="rId3" o:title=""/>
                <v:path arrowok="t"/>
              </v:shape>
              <v:shapetype id="_x0000_t202" coordsize="21600,21600" o:spt="202" path="m,l,21600r21600,l21600,xe">
                <v:stroke joinstyle="miter"/>
                <v:path gradientshapeok="t" o:connecttype="rect"/>
              </v:shapetype>
              <v:shape id="Text Box 89" o:spid="_x0000_s2660" type="#_x0000_t202" style="position:absolute;left:39338;top:2381;width:3619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2R8MA&#10;AADfAAAADwAAAGRycy9kb3ducmV2LnhtbERPW2vCMBR+H/gfwhn4NpM5dbM2FZkIPk3mLuDboTm2&#10;xeakNNHWf28Gwh4/vnu67G0tLtT6yrGG55ECQZw7U3Gh4ftr8/QGwgdkg7Vj0nAlD8ts8JBiYlzH&#10;n3TZh0LEEPYJaihDaBIpfV6SRT9yDXHkjq61GCJsC2la7GK4reVYqZm0WHFsKLGh95Ly0/5sNfx8&#10;HA+/E7Ur1nbadK5Xku1caj187FcLEIH68C++u7cmzn9Rs9c5/P2JA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92R8MAAADfAAAADwAAAAAAAAAAAAAAAACYAgAAZHJzL2Rv&#10;d25yZXYueG1sUEsFBgAAAAAEAAQA9QAAAIgDAAAAAA==&#10;" filled="f" stroked="f">
                <v:textbox>
                  <w:txbxContent>
                    <w:p w:rsidR="009A74F5" w:rsidRDefault="009A74F5"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9A74F5" w:rsidRPr="00E54C9C" w:rsidRDefault="009A74F5" w:rsidP="00ED0860">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v:textbox>
              </v:shape>
              <v:shape id="Imagen 130685" o:spid="_x0000_s2661" type="#_x0000_t75" style="position:absolute;top:8096;width:100393;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S0BXCAAAA3wAAAA8AAABkcnMvZG93bnJldi54bWxET91qwjAUvh/sHcIRdjfTTnRSjTIUwZvB&#10;5vYAh+asLSYnJTmzdU+/CINdfnz/6+3onbpQTF1gA+W0AEVcB9txY+Dz4/C4BJUE2aILTAaulGC7&#10;ub9bY2XDwO90OUmjcginCg20In2ldapb8pimoSfO3FeIHiXD2Ggbccjh3umnolhojx3nhhZ72rVU&#10;n0/f3sDudW/3oXz7weMzDk6upZyjM+ZhMr6sQAmN8i/+cx9tnj8rFss53P5kAH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ktAVwgAAAN8AAAAPAAAAAAAAAAAAAAAAAJ8C&#10;AABkcnMvZG93bnJldi54bWxQSwUGAAAAAAQABAD3AAAAjgMAAAAA&#10;">
                <v:imagedata r:id="rId4" o:title=""/>
                <v:path arrowok="t"/>
              </v:shape>
            </v:group>
          </w:pict>
        </mc:Fallback>
      </mc:AlternateContent>
    </w:r>
    <w:r>
      <w:rPr>
        <w:noProof/>
        <w:lang w:val="es-MX" w:eastAsia="es-MX"/>
      </w:rPr>
      <w:t xml:space="preserve"> </w:t>
    </w:r>
  </w:p>
  <w:p w:rsidR="009A74F5" w:rsidRDefault="009A74F5" w:rsidP="00BA39F5">
    <w:pPr>
      <w:pStyle w:val="Encabezado"/>
    </w:pPr>
  </w:p>
  <w:p w:rsidR="009A74F5" w:rsidRDefault="009A74F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4F5" w:rsidRDefault="009A74F5" w:rsidP="00BA39F5">
    <w:pPr>
      <w:pStyle w:val="Encabezado"/>
    </w:pPr>
    <w:r>
      <w:rPr>
        <w:noProof/>
        <w:lang w:val="es-MX" w:eastAsia="es-MX"/>
      </w:rPr>
      <mc:AlternateContent>
        <mc:Choice Requires="wpg">
          <w:drawing>
            <wp:anchor distT="0" distB="0" distL="114300" distR="114300" simplePos="0" relativeHeight="251681792" behindDoc="0" locked="0" layoutInCell="1" allowOverlap="1" wp14:anchorId="64DAA2A8" wp14:editId="329EEF1C">
              <wp:simplePos x="0" y="0"/>
              <wp:positionH relativeFrom="page">
                <wp:posOffset>19050</wp:posOffset>
              </wp:positionH>
              <wp:positionV relativeFrom="paragraph">
                <wp:posOffset>-791210</wp:posOffset>
              </wp:positionV>
              <wp:extent cx="10039350" cy="867410"/>
              <wp:effectExtent l="0" t="0" r="0" b="8890"/>
              <wp:wrapNone/>
              <wp:docPr id="130700" name="Grupo 130700"/>
              <wp:cNvGraphicFramePr/>
              <a:graphic xmlns:a="http://schemas.openxmlformats.org/drawingml/2006/main">
                <a:graphicData uri="http://schemas.microsoft.com/office/word/2010/wordprocessingGroup">
                  <wpg:wgp>
                    <wpg:cNvGrpSpPr/>
                    <wpg:grpSpPr>
                      <a:xfrm>
                        <a:off x="0" y="0"/>
                        <a:ext cx="10039350" cy="867410"/>
                        <a:chOff x="0" y="0"/>
                        <a:chExt cx="10039350" cy="867410"/>
                      </a:xfrm>
                    </wpg:grpSpPr>
                    <pic:pic xmlns:pic="http://schemas.openxmlformats.org/drawingml/2006/picture">
                      <pic:nvPicPr>
                        <pic:cNvPr id="130701" name="Imagen 13070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0" y="0"/>
                          <a:ext cx="2190750" cy="724535"/>
                        </a:xfrm>
                        <a:prstGeom prst="rect">
                          <a:avLst/>
                        </a:prstGeom>
                        <a:noFill/>
                      </pic:spPr>
                    </pic:pic>
                    <wps:wsp>
                      <wps:cNvPr id="130702" name="Text Box 89"/>
                      <wps:cNvSpPr txBox="1">
                        <a:spLocks noChangeArrowheads="1"/>
                      </wps:cNvSpPr>
                      <wps:spPr bwMode="auto">
                        <a:xfrm>
                          <a:off x="3933825" y="238125"/>
                          <a:ext cx="3619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4F5" w:rsidRDefault="009A74F5" w:rsidP="0057602F">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9A74F5" w:rsidRPr="00E54C9C" w:rsidRDefault="009A74F5" w:rsidP="0057602F">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wps:txbx>
                      <wps:bodyPr rot="0" vert="horz" wrap="square" lIns="91440" tIns="45720" rIns="91440" bIns="45720" anchor="t" anchorCtr="0" upright="1">
                        <a:noAutofit/>
                      </wps:bodyPr>
                    </wps:wsp>
                    <pic:pic xmlns:pic="http://schemas.openxmlformats.org/drawingml/2006/picture">
                      <pic:nvPicPr>
                        <pic:cNvPr id="130703" name="Imagen 13070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09625"/>
                          <a:ext cx="10039350" cy="57785"/>
                        </a:xfrm>
                        <a:prstGeom prst="rect">
                          <a:avLst/>
                        </a:prstGeom>
                        <a:noFill/>
                      </pic:spPr>
                    </pic:pic>
                  </wpg:wgp>
                </a:graphicData>
              </a:graphic>
            </wp:anchor>
          </w:drawing>
        </mc:Choice>
        <mc:Fallback>
          <w:pict>
            <v:group w14:anchorId="64DAA2A8" id="Grupo 130700" o:spid="_x0000_s2662" style="position:absolute;left:0;text-align:left;margin-left:1.5pt;margin-top:-62.3pt;width:790.5pt;height:68.3pt;z-index:251681792;mso-position-horizontal-relative:page" coordsize="100393,867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0701" o:spid="_x0000_s2663" type="#_x0000_t75" style="position:absolute;left:10477;width:21908;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NPXCAAAA3wAAAA8AAABkcnMvZG93bnJldi54bWxET9tOwkAQfTfhHzZD4pvsVqOYwkKIkcQn&#10;uegHjN2hbejM1u4W6t+zJCQ+npz7fDlwo07UhdqLhWxiQJEU3tVSWvj+Wj+8ggoRxWHjhSz8UYDl&#10;YnQ3x9z5s+zotI+lSiEScrRQxdjmWoeiIsYw8S1J4g6+Y4wJdqV2HZ5TODf60ZgXzVhLaqiwpbeK&#10;iuO+Zwu/g+/ZrRvuf9hsY/a5ecfnjbX342E1AxVpiP/im/vDpflPZmoyuP5JAPTi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xzT1wgAAAN8AAAAPAAAAAAAAAAAAAAAAAJ8C&#10;AABkcnMvZG93bnJldi54bWxQSwUGAAAAAAQABAD3AAAAjgMAAAAA&#10;">
                <v:imagedata r:id="rId3" o:title=""/>
                <v:path arrowok="t"/>
              </v:shape>
              <v:shapetype id="_x0000_t202" coordsize="21600,21600" o:spt="202" path="m,l,21600r21600,l21600,xe">
                <v:stroke joinstyle="miter"/>
                <v:path gradientshapeok="t" o:connecttype="rect"/>
              </v:shapetype>
              <v:shape id="Text Box 89" o:spid="_x0000_s2664" type="#_x0000_t202" style="position:absolute;left:39338;top:2381;width:3619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Y1sIA&#10;AADfAAAADwAAAGRycy9kb3ducmV2LnhtbERPW2vCMBR+H/gfwhnsTZM5p64ziiiCT455A98OzbEt&#10;Nielibb+ezMQ9vjx3Sez1pbiRrUvHGt47ykQxKkzBWca9rtVdwzCB2SDpWPScCcPs2nnZYKJcQ3/&#10;0m0bMhFD2CeoIQ+hSqT0aU4Wfc9VxJE7u9piiLDOpKmxieG2lH2lhtJiwbEhx4oWOaWX7dVqOGzO&#10;p+NA/WRL+1k1rlWS7ZfU+u21nX+DCNSGf/HTvTZx/ocaqT78/YkA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JjWwgAAAN8AAAAPAAAAAAAAAAAAAAAAAJgCAABkcnMvZG93&#10;bnJldi54bWxQSwUGAAAAAAQABAD1AAAAhwMAAAAA&#10;" filled="f" stroked="f">
                <v:textbox>
                  <w:txbxContent>
                    <w:p w:rsidR="009A74F5" w:rsidRDefault="009A74F5" w:rsidP="0057602F">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9A74F5" w:rsidRPr="00E54C9C" w:rsidRDefault="009A74F5" w:rsidP="0057602F">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v:textbox>
              </v:shape>
              <v:shape id="Imagen 130703" o:spid="_x0000_s2665" type="#_x0000_t75" style="position:absolute;top:8096;width:100393;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F4T3CAAAA3wAAAA8AAABkcnMvZG93bnJldi54bWxET81KAzEQvgu+Q5iCN5usBStr01JahF4E&#10;bX2AYTPuLk0mSzJ2tz69EQSPH9//ajMFry6Uch/ZQjU3oIib6HpuLXycXu6fQGVBdugjk4UrZdis&#10;b29WWLs48jtdjtKqEsK5RgudyFBrnZuOAuZ5HIgL9xlTQCkwtdolHEt48PrBmEcdsOfS0OFAu46a&#10;8/ErWNi97t0+Vm/feFji6OVayTl5a+9m0/YZlNAk/+I/98GV+QuzNAv4/VMA6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BeE9wgAAAN8AAAAPAAAAAAAAAAAAAAAAAJ8C&#10;AABkcnMvZG93bnJldi54bWxQSwUGAAAAAAQABAD3AAAAjgMAAAAA&#10;">
                <v:imagedata r:id="rId4" o:title=""/>
                <v:path arrowok="t"/>
              </v:shape>
              <w10:wrap anchorx="page"/>
            </v:group>
          </w:pict>
        </mc:Fallback>
      </mc:AlternateContent>
    </w:r>
  </w:p>
  <w:p w:rsidR="009A74F5" w:rsidRDefault="009A74F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4F5" w:rsidRDefault="009A74F5">
    <w:pPr>
      <w:pStyle w:val="Encabezado"/>
    </w:pPr>
    <w:r>
      <w:rPr>
        <w:noProof/>
        <w:lang w:val="es-MX" w:eastAsia="es-MX"/>
      </w:rPr>
      <mc:AlternateContent>
        <mc:Choice Requires="wpg">
          <w:drawing>
            <wp:anchor distT="0" distB="0" distL="114300" distR="114300" simplePos="0" relativeHeight="251685888" behindDoc="0" locked="0" layoutInCell="1" allowOverlap="1" wp14:anchorId="49305476" wp14:editId="5E2515B2">
              <wp:simplePos x="0" y="0"/>
              <wp:positionH relativeFrom="page">
                <wp:posOffset>-10160</wp:posOffset>
              </wp:positionH>
              <wp:positionV relativeFrom="paragraph">
                <wp:posOffset>-779475</wp:posOffset>
              </wp:positionV>
              <wp:extent cx="10039350" cy="867410"/>
              <wp:effectExtent l="0" t="0" r="0" b="8890"/>
              <wp:wrapNone/>
              <wp:docPr id="130729" name="Grupo 130729"/>
              <wp:cNvGraphicFramePr/>
              <a:graphic xmlns:a="http://schemas.openxmlformats.org/drawingml/2006/main">
                <a:graphicData uri="http://schemas.microsoft.com/office/word/2010/wordprocessingGroup">
                  <wpg:wgp>
                    <wpg:cNvGrpSpPr/>
                    <wpg:grpSpPr>
                      <a:xfrm>
                        <a:off x="0" y="0"/>
                        <a:ext cx="10039350" cy="867410"/>
                        <a:chOff x="0" y="0"/>
                        <a:chExt cx="10039350" cy="867410"/>
                      </a:xfrm>
                    </wpg:grpSpPr>
                    <pic:pic xmlns:pic="http://schemas.openxmlformats.org/drawingml/2006/picture">
                      <pic:nvPicPr>
                        <pic:cNvPr id="130730" name="Imagen 13073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47750" y="0"/>
                          <a:ext cx="2190750" cy="724535"/>
                        </a:xfrm>
                        <a:prstGeom prst="rect">
                          <a:avLst/>
                        </a:prstGeom>
                        <a:noFill/>
                      </pic:spPr>
                    </pic:pic>
                    <wps:wsp>
                      <wps:cNvPr id="130731" name="Text Box 89"/>
                      <wps:cNvSpPr txBox="1">
                        <a:spLocks noChangeArrowheads="1"/>
                      </wps:cNvSpPr>
                      <wps:spPr bwMode="auto">
                        <a:xfrm>
                          <a:off x="3933825" y="238125"/>
                          <a:ext cx="3619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74F5" w:rsidRDefault="009A74F5" w:rsidP="003618EA">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9A74F5" w:rsidRPr="00E54C9C" w:rsidRDefault="009A74F5" w:rsidP="003618EA">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wps:txbx>
                      <wps:bodyPr rot="0" vert="horz" wrap="square" lIns="91440" tIns="45720" rIns="91440" bIns="45720" anchor="t" anchorCtr="0" upright="1">
                        <a:noAutofit/>
                      </wps:bodyPr>
                    </wps:wsp>
                    <pic:pic xmlns:pic="http://schemas.openxmlformats.org/drawingml/2006/picture">
                      <pic:nvPicPr>
                        <pic:cNvPr id="130732" name="Imagen 13073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09625"/>
                          <a:ext cx="10039350" cy="57785"/>
                        </a:xfrm>
                        <a:prstGeom prst="rect">
                          <a:avLst/>
                        </a:prstGeom>
                        <a:noFill/>
                      </pic:spPr>
                    </pic:pic>
                  </wpg:wgp>
                </a:graphicData>
              </a:graphic>
            </wp:anchor>
          </w:drawing>
        </mc:Choice>
        <mc:Fallback>
          <w:pict>
            <v:group w14:anchorId="49305476" id="Grupo 130729" o:spid="_x0000_s2666" style="position:absolute;left:0;text-align:left;margin-left:-.8pt;margin-top:-61.4pt;width:790.5pt;height:68.3pt;z-index:251685888;mso-position-horizontal-relative:page" coordsize="100393,867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0730" o:spid="_x0000_s2667" type="#_x0000_t75" style="position:absolute;left:10477;width:21908;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W9PCAAAA3wAAAA8AAABkcnMvZG93bnJldi54bWxET81OwkAQvpvwDpsh8Sa7SFRSWQgxkngS&#10;RR9g6I5tQ2e2drdQ3945mHj88v2vNiO35kx9aqJ4mM8cGJIyhkYqD58fu5slmJRRArZRyMMPJdis&#10;J1crLEK8yDudD7kyGiKpQA91zl1hbSprYkyz2JEo9xV7xqywr2zo8aLh3Npb5+4tYyPaUGNHTzWV&#10;p8PAHr7HOHDYtTwc2b3l+ev+Ge/23l9Px+0jmExj/hf/uV+Czl+4h4U+0D8Kw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51vTwgAAAN8AAAAPAAAAAAAAAAAAAAAAAJ8C&#10;AABkcnMvZG93bnJldi54bWxQSwUGAAAAAAQABAD3AAAAjgMAAAAA&#10;">
                <v:imagedata r:id="rId3" o:title=""/>
                <v:path arrowok="t"/>
              </v:shape>
              <v:shapetype id="_x0000_t202" coordsize="21600,21600" o:spt="202" path="m,l,21600r21600,l21600,xe">
                <v:stroke joinstyle="miter"/>
                <v:path gradientshapeok="t" o:connecttype="rect"/>
              </v:shapetype>
              <v:shape id="Text Box 89" o:spid="_x0000_s2668" type="#_x0000_t202" style="position:absolute;left:39338;top:2381;width:3619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MHMMA&#10;AADfAAAADwAAAGRycy9kb3ducmV2LnhtbERPyWrDMBC9B/IPYgq9NVK2pnGthNAS6KmhWQq5DdZ4&#10;IdbIWGrs/n0VKOT4eHu67m0trtT6yrGG8UiBIM6cqbjQcDxsn15A+IBssHZMGn7Jw3o1HKSYGNfx&#10;F133oRAxhH2CGsoQmkRKn5Vk0Y9cQxy53LUWQ4RtIU2LXQy3tZwo9SwtVhwbSmzoraTssv+xGk6f&#10;+fl7pnbFu503neuVZLuUWj8+9JtXEIH6cBf/uz9MnD9Vi+kYbn8i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LMHMMAAADfAAAADwAAAAAAAAAAAAAAAACYAgAAZHJzL2Rv&#10;d25yZXYueG1sUEsFBgAAAAAEAAQA9QAAAIgDAAAAAA==&#10;" filled="f" stroked="f">
                <v:textbox>
                  <w:txbxContent>
                    <w:p w:rsidR="009A74F5" w:rsidRDefault="009A74F5" w:rsidP="003618EA">
                      <w:pPr>
                        <w:rPr>
                          <w:rFonts w:asciiTheme="minorHAnsi" w:hAnsiTheme="minorHAnsi" w:cs="Miriam"/>
                          <w:b/>
                          <w:color w:val="000000"/>
                          <w:sz w:val="28"/>
                          <w:lang w:val="es-MX"/>
                        </w:rPr>
                      </w:pPr>
                      <w:r>
                        <w:rPr>
                          <w:rFonts w:asciiTheme="minorHAnsi" w:hAnsiTheme="minorHAnsi" w:cs="Miriam"/>
                          <w:b/>
                          <w:color w:val="000000"/>
                          <w:sz w:val="28"/>
                          <w:lang w:val="es-MX"/>
                        </w:rPr>
                        <w:t>MANUAL DE PROCEDIMIENTOS</w:t>
                      </w:r>
                    </w:p>
                    <w:p w:rsidR="009A74F5" w:rsidRPr="00E54C9C" w:rsidRDefault="009A74F5" w:rsidP="003618EA">
                      <w:pPr>
                        <w:rPr>
                          <w:rFonts w:asciiTheme="minorHAnsi" w:hAnsiTheme="minorHAnsi" w:cs="Miriam"/>
                          <w:b/>
                          <w:color w:val="000000"/>
                          <w:sz w:val="24"/>
                          <w:szCs w:val="26"/>
                          <w:lang w:val="es-MX"/>
                        </w:rPr>
                      </w:pPr>
                      <w:r w:rsidRPr="00E54C9C">
                        <w:rPr>
                          <w:rFonts w:asciiTheme="minorHAnsi" w:hAnsiTheme="minorHAnsi" w:cs="Miriam"/>
                          <w:b/>
                          <w:color w:val="000000"/>
                          <w:sz w:val="24"/>
                          <w:szCs w:val="26"/>
                          <w:lang w:val="es-MX"/>
                        </w:rPr>
                        <w:t>COO</w:t>
                      </w:r>
                      <w:r>
                        <w:rPr>
                          <w:rFonts w:asciiTheme="minorHAnsi" w:hAnsiTheme="minorHAnsi" w:cs="Miriam"/>
                          <w:b/>
                          <w:color w:val="000000"/>
                          <w:sz w:val="24"/>
                          <w:szCs w:val="26"/>
                          <w:lang w:val="es-MX"/>
                        </w:rPr>
                        <w:t>R</w:t>
                      </w:r>
                      <w:r w:rsidRPr="00E54C9C">
                        <w:rPr>
                          <w:rFonts w:asciiTheme="minorHAnsi" w:hAnsiTheme="minorHAnsi" w:cs="Miriam"/>
                          <w:b/>
                          <w:color w:val="000000"/>
                          <w:sz w:val="24"/>
                          <w:szCs w:val="26"/>
                          <w:lang w:val="es-MX"/>
                        </w:rPr>
                        <w:t>DINACIÓN GENERAL DE SERVICIOS MUNICIPALES</w:t>
                      </w:r>
                    </w:p>
                  </w:txbxContent>
                </v:textbox>
              </v:shape>
              <v:shape id="Imagen 130732" o:spid="_x0000_s2669" type="#_x0000_t75" style="position:absolute;top:8096;width:100393;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ljhvCAAAA3wAAAA8AAABkcnMvZG93bnJldi54bWxET91qwjAUvh/sHcIZeDfTKszRGUUUwZvB&#10;5vYAh+bYFpOTkhxt9emXwWCXH9//cj16p64UUxfYQDktQBHXwXbcGPj+2j+/gkqCbNEFJgM3SrBe&#10;PT4ssbJh4E+6HqVROYRThQZakb7SOtUteUzT0BNn7hSiR8kwNtpGHHK4d3pWFC/aY8e5ocWeti3V&#10;5+PFG9i+7+wulB93PCxwcHIr5RydMZOncfMGSmiUf/Gf+2Dz/HmxmM/g908Go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JY4bwgAAAN8AAAAPAAAAAAAAAAAAAAAAAJ8C&#10;AABkcnMvZG93bnJldi54bWxQSwUGAAAAAAQABAD3AAAAjgM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644F6"/>
    <w:multiLevelType w:val="hybridMultilevel"/>
    <w:tmpl w:val="E676C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2241B"/>
    <w:multiLevelType w:val="hybridMultilevel"/>
    <w:tmpl w:val="B180216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76697"/>
    <w:multiLevelType w:val="hybridMultilevel"/>
    <w:tmpl w:val="0F72F2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10169F"/>
    <w:multiLevelType w:val="hybridMultilevel"/>
    <w:tmpl w:val="EEC6A4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DDB1B84"/>
    <w:multiLevelType w:val="hybridMultilevel"/>
    <w:tmpl w:val="A8787D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A5A0B"/>
    <w:multiLevelType w:val="hybridMultilevel"/>
    <w:tmpl w:val="7F2AE0EC"/>
    <w:lvl w:ilvl="0" w:tplc="375877D0">
      <w:start w:val="1"/>
      <w:numFmt w:val="bullet"/>
      <w:lvlText w:val="•"/>
      <w:lvlJc w:val="left"/>
      <w:pPr>
        <w:ind w:left="720" w:hanging="360"/>
      </w:pPr>
      <w:rPr>
        <w:rFonts w:ascii="Arial" w:eastAsia="Arial" w:hAnsi="Arial" w:cs="Arial"/>
        <w:b w:val="0"/>
        <w:i w:val="0"/>
        <w:strike w:val="0"/>
        <w:dstrike w:val="0"/>
        <w:color w:val="333399"/>
        <w:sz w:val="18"/>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B86778"/>
    <w:multiLevelType w:val="hybridMultilevel"/>
    <w:tmpl w:val="85D495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244442C"/>
    <w:multiLevelType w:val="hybridMultilevel"/>
    <w:tmpl w:val="6D5E5048"/>
    <w:lvl w:ilvl="0" w:tplc="0C0A0011">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244809B8"/>
    <w:multiLevelType w:val="hybridMultilevel"/>
    <w:tmpl w:val="71DEE3CC"/>
    <w:lvl w:ilvl="0" w:tplc="0C0A0011">
      <w:start w:val="1"/>
      <w:numFmt w:val="decimal"/>
      <w:lvlText w:val="%1)"/>
      <w:lvlJc w:val="left"/>
      <w:pPr>
        <w:ind w:left="1647" w:hanging="360"/>
      </w:pPr>
    </w:lvl>
    <w:lvl w:ilvl="1" w:tplc="0C0A0019">
      <w:start w:val="1"/>
      <w:numFmt w:val="lowerLetter"/>
      <w:lvlText w:val="%2."/>
      <w:lvlJc w:val="left"/>
      <w:pPr>
        <w:ind w:left="2367" w:hanging="360"/>
      </w:pPr>
    </w:lvl>
    <w:lvl w:ilvl="2" w:tplc="0C0A001B">
      <w:start w:val="1"/>
      <w:numFmt w:val="lowerRoman"/>
      <w:lvlText w:val="%3."/>
      <w:lvlJc w:val="right"/>
      <w:pPr>
        <w:ind w:left="3087" w:hanging="180"/>
      </w:pPr>
    </w:lvl>
    <w:lvl w:ilvl="3" w:tplc="0C0A000F" w:tentative="1">
      <w:start w:val="1"/>
      <w:numFmt w:val="decimal"/>
      <w:lvlText w:val="%4."/>
      <w:lvlJc w:val="left"/>
      <w:pPr>
        <w:ind w:left="3807" w:hanging="360"/>
      </w:pPr>
    </w:lvl>
    <w:lvl w:ilvl="4" w:tplc="0C0A0019" w:tentative="1">
      <w:start w:val="1"/>
      <w:numFmt w:val="lowerLetter"/>
      <w:lvlText w:val="%5."/>
      <w:lvlJc w:val="left"/>
      <w:pPr>
        <w:ind w:left="4527" w:hanging="360"/>
      </w:pPr>
    </w:lvl>
    <w:lvl w:ilvl="5" w:tplc="0C0A001B" w:tentative="1">
      <w:start w:val="1"/>
      <w:numFmt w:val="lowerRoman"/>
      <w:lvlText w:val="%6."/>
      <w:lvlJc w:val="right"/>
      <w:pPr>
        <w:ind w:left="5247" w:hanging="180"/>
      </w:pPr>
    </w:lvl>
    <w:lvl w:ilvl="6" w:tplc="0C0A000F" w:tentative="1">
      <w:start w:val="1"/>
      <w:numFmt w:val="decimal"/>
      <w:lvlText w:val="%7."/>
      <w:lvlJc w:val="left"/>
      <w:pPr>
        <w:ind w:left="5967" w:hanging="360"/>
      </w:pPr>
    </w:lvl>
    <w:lvl w:ilvl="7" w:tplc="0C0A0019" w:tentative="1">
      <w:start w:val="1"/>
      <w:numFmt w:val="lowerLetter"/>
      <w:lvlText w:val="%8."/>
      <w:lvlJc w:val="left"/>
      <w:pPr>
        <w:ind w:left="6687" w:hanging="360"/>
      </w:pPr>
    </w:lvl>
    <w:lvl w:ilvl="8" w:tplc="0C0A001B" w:tentative="1">
      <w:start w:val="1"/>
      <w:numFmt w:val="lowerRoman"/>
      <w:lvlText w:val="%9."/>
      <w:lvlJc w:val="right"/>
      <w:pPr>
        <w:ind w:left="7407" w:hanging="180"/>
      </w:pPr>
    </w:lvl>
  </w:abstractNum>
  <w:abstractNum w:abstractNumId="9" w15:restartNumberingAfterBreak="0">
    <w:nsid w:val="24F0333D"/>
    <w:multiLevelType w:val="hybridMultilevel"/>
    <w:tmpl w:val="C5B89A1C"/>
    <w:lvl w:ilvl="0" w:tplc="0C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BC4958"/>
    <w:multiLevelType w:val="hybridMultilevel"/>
    <w:tmpl w:val="40FA0070"/>
    <w:lvl w:ilvl="0" w:tplc="0C0A0001">
      <w:start w:val="1"/>
      <w:numFmt w:val="bullet"/>
      <w:lvlText w:val=""/>
      <w:lvlJc w:val="left"/>
      <w:pPr>
        <w:tabs>
          <w:tab w:val="num" w:pos="720"/>
        </w:tabs>
        <w:ind w:left="720" w:hanging="360"/>
      </w:pPr>
      <w:rPr>
        <w:rFonts w:ascii="Symbol" w:hAnsi="Symbol" w:hint="default"/>
        <w:color w:val="auto"/>
      </w:rPr>
    </w:lvl>
    <w:lvl w:ilvl="1" w:tplc="920C5446">
      <w:start w:val="1"/>
      <w:numFmt w:val="bullet"/>
      <w:lvlText w:val=""/>
      <w:lvlJc w:val="left"/>
      <w:pPr>
        <w:tabs>
          <w:tab w:val="num" w:pos="1440"/>
        </w:tabs>
        <w:ind w:left="1440" w:hanging="360"/>
      </w:pPr>
      <w:rPr>
        <w:rFonts w:ascii="Wingdings" w:hAnsi="Wingdings" w:hint="default"/>
      </w:rPr>
    </w:lvl>
    <w:lvl w:ilvl="2" w:tplc="51441B88">
      <w:start w:val="1"/>
      <w:numFmt w:val="bullet"/>
      <w:lvlText w:val=""/>
      <w:lvlJc w:val="left"/>
      <w:pPr>
        <w:tabs>
          <w:tab w:val="num" w:pos="2160"/>
        </w:tabs>
        <w:ind w:left="2160" w:hanging="360"/>
      </w:pPr>
      <w:rPr>
        <w:rFonts w:ascii="Wingdings" w:hAnsi="Wingdings" w:hint="default"/>
      </w:rPr>
    </w:lvl>
    <w:lvl w:ilvl="3" w:tplc="88B2BC5A">
      <w:start w:val="1"/>
      <w:numFmt w:val="bullet"/>
      <w:lvlText w:val=""/>
      <w:lvlJc w:val="left"/>
      <w:pPr>
        <w:tabs>
          <w:tab w:val="num" w:pos="2880"/>
        </w:tabs>
        <w:ind w:left="2880" w:hanging="360"/>
      </w:pPr>
      <w:rPr>
        <w:rFonts w:ascii="Wingdings" w:hAnsi="Wingdings" w:hint="default"/>
      </w:rPr>
    </w:lvl>
    <w:lvl w:ilvl="4" w:tplc="834A3B2A">
      <w:start w:val="1"/>
      <w:numFmt w:val="bullet"/>
      <w:lvlText w:val=""/>
      <w:lvlJc w:val="left"/>
      <w:pPr>
        <w:tabs>
          <w:tab w:val="num" w:pos="3600"/>
        </w:tabs>
        <w:ind w:left="3600" w:hanging="360"/>
      </w:pPr>
      <w:rPr>
        <w:rFonts w:ascii="Wingdings" w:hAnsi="Wingdings" w:hint="default"/>
      </w:rPr>
    </w:lvl>
    <w:lvl w:ilvl="5" w:tplc="3344FF22">
      <w:start w:val="1"/>
      <w:numFmt w:val="bullet"/>
      <w:lvlText w:val=""/>
      <w:lvlJc w:val="left"/>
      <w:pPr>
        <w:tabs>
          <w:tab w:val="num" w:pos="4320"/>
        </w:tabs>
        <w:ind w:left="4320" w:hanging="360"/>
      </w:pPr>
      <w:rPr>
        <w:rFonts w:ascii="Wingdings" w:hAnsi="Wingdings" w:hint="default"/>
      </w:rPr>
    </w:lvl>
    <w:lvl w:ilvl="6" w:tplc="850E02C2">
      <w:start w:val="1"/>
      <w:numFmt w:val="bullet"/>
      <w:lvlText w:val=""/>
      <w:lvlJc w:val="left"/>
      <w:pPr>
        <w:tabs>
          <w:tab w:val="num" w:pos="5040"/>
        </w:tabs>
        <w:ind w:left="5040" w:hanging="360"/>
      </w:pPr>
      <w:rPr>
        <w:rFonts w:ascii="Wingdings" w:hAnsi="Wingdings" w:hint="default"/>
      </w:rPr>
    </w:lvl>
    <w:lvl w:ilvl="7" w:tplc="05B8CC84">
      <w:start w:val="1"/>
      <w:numFmt w:val="bullet"/>
      <w:lvlText w:val=""/>
      <w:lvlJc w:val="left"/>
      <w:pPr>
        <w:tabs>
          <w:tab w:val="num" w:pos="5760"/>
        </w:tabs>
        <w:ind w:left="5760" w:hanging="360"/>
      </w:pPr>
      <w:rPr>
        <w:rFonts w:ascii="Wingdings" w:hAnsi="Wingdings" w:hint="default"/>
      </w:rPr>
    </w:lvl>
    <w:lvl w:ilvl="8" w:tplc="79F4FF76">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595BF2"/>
    <w:multiLevelType w:val="hybridMultilevel"/>
    <w:tmpl w:val="43F693AE"/>
    <w:lvl w:ilvl="0" w:tplc="F9BC2AB4">
      <w:start w:val="1"/>
      <w:numFmt w:val="bullet"/>
      <w:lvlText w:val="•"/>
      <w:lvlJc w:val="left"/>
      <w:pPr>
        <w:ind w:left="322"/>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1" w:tplc="8196FDD2">
      <w:start w:val="1"/>
      <w:numFmt w:val="bullet"/>
      <w:lvlText w:val="o"/>
      <w:lvlJc w:val="left"/>
      <w:pPr>
        <w:ind w:left="108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2" w:tplc="0D5E37F8">
      <w:start w:val="1"/>
      <w:numFmt w:val="bullet"/>
      <w:lvlText w:val="▪"/>
      <w:lvlJc w:val="left"/>
      <w:pPr>
        <w:ind w:left="180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3" w:tplc="A55E8C78">
      <w:start w:val="1"/>
      <w:numFmt w:val="bullet"/>
      <w:lvlText w:val="•"/>
      <w:lvlJc w:val="left"/>
      <w:pPr>
        <w:ind w:left="2520"/>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4" w:tplc="628E6CF2">
      <w:start w:val="1"/>
      <w:numFmt w:val="bullet"/>
      <w:lvlText w:val="o"/>
      <w:lvlJc w:val="left"/>
      <w:pPr>
        <w:ind w:left="324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5" w:tplc="E0E0A31E">
      <w:start w:val="1"/>
      <w:numFmt w:val="bullet"/>
      <w:lvlText w:val="▪"/>
      <w:lvlJc w:val="left"/>
      <w:pPr>
        <w:ind w:left="396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6" w:tplc="571A0B14">
      <w:start w:val="1"/>
      <w:numFmt w:val="bullet"/>
      <w:lvlText w:val="•"/>
      <w:lvlJc w:val="left"/>
      <w:pPr>
        <w:ind w:left="4680"/>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7" w:tplc="844267EE">
      <w:start w:val="1"/>
      <w:numFmt w:val="bullet"/>
      <w:lvlText w:val="o"/>
      <w:lvlJc w:val="left"/>
      <w:pPr>
        <w:ind w:left="540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8" w:tplc="B052C05E">
      <w:start w:val="1"/>
      <w:numFmt w:val="bullet"/>
      <w:lvlText w:val="▪"/>
      <w:lvlJc w:val="left"/>
      <w:pPr>
        <w:ind w:left="612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abstractNum>
  <w:abstractNum w:abstractNumId="12" w15:restartNumberingAfterBreak="0">
    <w:nsid w:val="31E277AF"/>
    <w:multiLevelType w:val="hybridMultilevel"/>
    <w:tmpl w:val="6EA2C5EA"/>
    <w:lvl w:ilvl="0" w:tplc="1DCEAD56">
      <w:start w:val="1"/>
      <w:numFmt w:val="bullet"/>
      <w:lvlText w:val="•"/>
      <w:lvlJc w:val="left"/>
      <w:pPr>
        <w:ind w:left="322"/>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1" w:tplc="2EBC43F0">
      <w:start w:val="1"/>
      <w:numFmt w:val="bullet"/>
      <w:lvlText w:val="o"/>
      <w:lvlJc w:val="left"/>
      <w:pPr>
        <w:ind w:left="108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2" w:tplc="AF981030">
      <w:start w:val="1"/>
      <w:numFmt w:val="bullet"/>
      <w:lvlText w:val="▪"/>
      <w:lvlJc w:val="left"/>
      <w:pPr>
        <w:ind w:left="180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3" w:tplc="4488819A">
      <w:start w:val="1"/>
      <w:numFmt w:val="bullet"/>
      <w:lvlText w:val="•"/>
      <w:lvlJc w:val="left"/>
      <w:pPr>
        <w:ind w:left="2520"/>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4" w:tplc="95927832">
      <w:start w:val="1"/>
      <w:numFmt w:val="bullet"/>
      <w:lvlText w:val="o"/>
      <w:lvlJc w:val="left"/>
      <w:pPr>
        <w:ind w:left="324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5" w:tplc="7D7219D8">
      <w:start w:val="1"/>
      <w:numFmt w:val="bullet"/>
      <w:lvlText w:val="▪"/>
      <w:lvlJc w:val="left"/>
      <w:pPr>
        <w:ind w:left="396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6" w:tplc="FB7C75B8">
      <w:start w:val="1"/>
      <w:numFmt w:val="bullet"/>
      <w:lvlText w:val="•"/>
      <w:lvlJc w:val="left"/>
      <w:pPr>
        <w:ind w:left="4680"/>
      </w:pPr>
      <w:rPr>
        <w:rFonts w:ascii="Arial" w:eastAsia="Arial" w:hAnsi="Arial" w:cs="Arial"/>
        <w:b w:val="0"/>
        <w:i w:val="0"/>
        <w:strike w:val="0"/>
        <w:dstrike w:val="0"/>
        <w:color w:val="333399"/>
        <w:sz w:val="23"/>
        <w:u w:val="none" w:color="000000"/>
        <w:bdr w:val="none" w:sz="0" w:space="0" w:color="auto"/>
        <w:shd w:val="clear" w:color="auto" w:fill="auto"/>
        <w:vertAlign w:val="baseline"/>
      </w:rPr>
    </w:lvl>
    <w:lvl w:ilvl="7" w:tplc="B520068E">
      <w:start w:val="1"/>
      <w:numFmt w:val="bullet"/>
      <w:lvlText w:val="o"/>
      <w:lvlJc w:val="left"/>
      <w:pPr>
        <w:ind w:left="540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lvl w:ilvl="8" w:tplc="CAEC77C6">
      <w:start w:val="1"/>
      <w:numFmt w:val="bullet"/>
      <w:lvlText w:val="▪"/>
      <w:lvlJc w:val="left"/>
      <w:pPr>
        <w:ind w:left="6120"/>
      </w:pPr>
      <w:rPr>
        <w:rFonts w:ascii="Segoe UI Symbol" w:eastAsia="Segoe UI Symbol" w:hAnsi="Segoe UI Symbol" w:cs="Segoe UI Symbol"/>
        <w:b w:val="0"/>
        <w:i w:val="0"/>
        <w:strike w:val="0"/>
        <w:dstrike w:val="0"/>
        <w:color w:val="333399"/>
        <w:sz w:val="23"/>
        <w:u w:val="none" w:color="000000"/>
        <w:bdr w:val="none" w:sz="0" w:space="0" w:color="auto"/>
        <w:shd w:val="clear" w:color="auto" w:fill="auto"/>
        <w:vertAlign w:val="baseline"/>
      </w:rPr>
    </w:lvl>
  </w:abstractNum>
  <w:abstractNum w:abstractNumId="13" w15:restartNumberingAfterBreak="0">
    <w:nsid w:val="3E255344"/>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14" w15:restartNumberingAfterBreak="0">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4EC56F8"/>
    <w:multiLevelType w:val="hybridMultilevel"/>
    <w:tmpl w:val="A79EE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293DCA"/>
    <w:multiLevelType w:val="hybridMultilevel"/>
    <w:tmpl w:val="7694A6B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A77D3E"/>
    <w:multiLevelType w:val="hybridMultilevel"/>
    <w:tmpl w:val="1F58FC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4C0B0E"/>
    <w:multiLevelType w:val="hybridMultilevel"/>
    <w:tmpl w:val="EA205B2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55B078B6"/>
    <w:multiLevelType w:val="hybridMultilevel"/>
    <w:tmpl w:val="45BEF91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443D70"/>
    <w:multiLevelType w:val="hybridMultilevel"/>
    <w:tmpl w:val="76BEE31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0238EA"/>
    <w:multiLevelType w:val="hybridMultilevel"/>
    <w:tmpl w:val="743CA5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8001EF1"/>
    <w:multiLevelType w:val="hybridMultilevel"/>
    <w:tmpl w:val="96DE59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594A3F"/>
    <w:multiLevelType w:val="hybridMultilevel"/>
    <w:tmpl w:val="B776993A"/>
    <w:lvl w:ilvl="0" w:tplc="375877D0">
      <w:start w:val="1"/>
      <w:numFmt w:val="bullet"/>
      <w:lvlText w:val="•"/>
      <w:lvlJc w:val="left"/>
      <w:pPr>
        <w:ind w:left="720" w:hanging="360"/>
      </w:pPr>
      <w:rPr>
        <w:rFonts w:ascii="Arial" w:eastAsia="Arial" w:hAnsi="Arial" w:cs="Arial"/>
        <w:b w:val="0"/>
        <w:i w:val="0"/>
        <w:strike w:val="0"/>
        <w:dstrike w:val="0"/>
        <w:color w:val="333399"/>
        <w:sz w:val="18"/>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8E5851"/>
    <w:multiLevelType w:val="hybridMultilevel"/>
    <w:tmpl w:val="A8787D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62307E"/>
    <w:multiLevelType w:val="hybridMultilevel"/>
    <w:tmpl w:val="3CFC23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D15A8A"/>
    <w:multiLevelType w:val="hybridMultilevel"/>
    <w:tmpl w:val="6D5E5048"/>
    <w:lvl w:ilvl="0" w:tplc="0C0A0011">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
  </w:num>
  <w:num w:numId="2">
    <w:abstractNumId w:val="0"/>
  </w:num>
  <w:num w:numId="3">
    <w:abstractNumId w:val="13"/>
  </w:num>
  <w:num w:numId="4">
    <w:abstractNumId w:val="17"/>
  </w:num>
  <w:num w:numId="5">
    <w:abstractNumId w:val="16"/>
  </w:num>
  <w:num w:numId="6">
    <w:abstractNumId w:val="5"/>
  </w:num>
  <w:num w:numId="7">
    <w:abstractNumId w:val="23"/>
  </w:num>
  <w:num w:numId="8">
    <w:abstractNumId w:val="24"/>
  </w:num>
  <w:num w:numId="9">
    <w:abstractNumId w:val="4"/>
  </w:num>
  <w:num w:numId="10">
    <w:abstractNumId w:val="11"/>
  </w:num>
  <w:num w:numId="11">
    <w:abstractNumId w:val="12"/>
  </w:num>
  <w:num w:numId="12">
    <w:abstractNumId w:val="18"/>
  </w:num>
  <w:num w:numId="13">
    <w:abstractNumId w:val="10"/>
  </w:num>
  <w:num w:numId="14">
    <w:abstractNumId w:val="26"/>
  </w:num>
  <w:num w:numId="15">
    <w:abstractNumId w:val="7"/>
  </w:num>
  <w:num w:numId="16">
    <w:abstractNumId w:val="14"/>
  </w:num>
  <w:num w:numId="17">
    <w:abstractNumId w:val="9"/>
  </w:num>
  <w:num w:numId="18">
    <w:abstractNumId w:val="15"/>
  </w:num>
  <w:num w:numId="19">
    <w:abstractNumId w:val="8"/>
  </w:num>
  <w:num w:numId="20">
    <w:abstractNumId w:val="1"/>
  </w:num>
  <w:num w:numId="21">
    <w:abstractNumId w:val="19"/>
  </w:num>
  <w:num w:numId="22">
    <w:abstractNumId w:val="22"/>
  </w:num>
  <w:num w:numId="23">
    <w:abstractNumId w:val="25"/>
  </w:num>
  <w:num w:numId="24">
    <w:abstractNumId w:val="20"/>
  </w:num>
  <w:num w:numId="25">
    <w:abstractNumId w:val="3"/>
  </w:num>
  <w:num w:numId="26">
    <w:abstractNumId w:val="6"/>
  </w:num>
  <w:num w:numId="27">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8"/>
    <w:rsid w:val="000000C2"/>
    <w:rsid w:val="00002542"/>
    <w:rsid w:val="000034DF"/>
    <w:rsid w:val="00004F0F"/>
    <w:rsid w:val="00005A80"/>
    <w:rsid w:val="000062A1"/>
    <w:rsid w:val="000063D9"/>
    <w:rsid w:val="00006E2A"/>
    <w:rsid w:val="00006EEB"/>
    <w:rsid w:val="00010026"/>
    <w:rsid w:val="0001144A"/>
    <w:rsid w:val="00013261"/>
    <w:rsid w:val="000157EC"/>
    <w:rsid w:val="000177A6"/>
    <w:rsid w:val="00017934"/>
    <w:rsid w:val="00021513"/>
    <w:rsid w:val="0002282C"/>
    <w:rsid w:val="00022B12"/>
    <w:rsid w:val="00022E4A"/>
    <w:rsid w:val="00025DA7"/>
    <w:rsid w:val="0002601B"/>
    <w:rsid w:val="00030EEB"/>
    <w:rsid w:val="00030FE8"/>
    <w:rsid w:val="000320E3"/>
    <w:rsid w:val="00032F49"/>
    <w:rsid w:val="000334DD"/>
    <w:rsid w:val="00036529"/>
    <w:rsid w:val="0004145C"/>
    <w:rsid w:val="0004148D"/>
    <w:rsid w:val="0004168D"/>
    <w:rsid w:val="000420DA"/>
    <w:rsid w:val="00043CB0"/>
    <w:rsid w:val="00044ECE"/>
    <w:rsid w:val="00045794"/>
    <w:rsid w:val="000507CB"/>
    <w:rsid w:val="0005218B"/>
    <w:rsid w:val="0005261F"/>
    <w:rsid w:val="0005312B"/>
    <w:rsid w:val="00054753"/>
    <w:rsid w:val="000557B5"/>
    <w:rsid w:val="00055E3B"/>
    <w:rsid w:val="00057C55"/>
    <w:rsid w:val="00060982"/>
    <w:rsid w:val="000631F0"/>
    <w:rsid w:val="00063305"/>
    <w:rsid w:val="00063950"/>
    <w:rsid w:val="00064B63"/>
    <w:rsid w:val="000663B5"/>
    <w:rsid w:val="0006647A"/>
    <w:rsid w:val="00066FAA"/>
    <w:rsid w:val="0007041C"/>
    <w:rsid w:val="0007148A"/>
    <w:rsid w:val="000714DE"/>
    <w:rsid w:val="00071D5C"/>
    <w:rsid w:val="000732CC"/>
    <w:rsid w:val="000733F4"/>
    <w:rsid w:val="000737B6"/>
    <w:rsid w:val="0007392B"/>
    <w:rsid w:val="00074AE4"/>
    <w:rsid w:val="000751CA"/>
    <w:rsid w:val="000770E9"/>
    <w:rsid w:val="00080AFB"/>
    <w:rsid w:val="00082281"/>
    <w:rsid w:val="00085A0C"/>
    <w:rsid w:val="000866FB"/>
    <w:rsid w:val="00086B76"/>
    <w:rsid w:val="000908E7"/>
    <w:rsid w:val="00090B5D"/>
    <w:rsid w:val="00091878"/>
    <w:rsid w:val="00091F1E"/>
    <w:rsid w:val="00092849"/>
    <w:rsid w:val="00092FE5"/>
    <w:rsid w:val="000958E2"/>
    <w:rsid w:val="0009591A"/>
    <w:rsid w:val="000977D9"/>
    <w:rsid w:val="00097C54"/>
    <w:rsid w:val="000A0AB8"/>
    <w:rsid w:val="000A12B1"/>
    <w:rsid w:val="000A27F7"/>
    <w:rsid w:val="000A39A8"/>
    <w:rsid w:val="000A3E9E"/>
    <w:rsid w:val="000A505C"/>
    <w:rsid w:val="000A6BC9"/>
    <w:rsid w:val="000A7378"/>
    <w:rsid w:val="000A782E"/>
    <w:rsid w:val="000B01B2"/>
    <w:rsid w:val="000B01FF"/>
    <w:rsid w:val="000B187E"/>
    <w:rsid w:val="000B260A"/>
    <w:rsid w:val="000B2CF1"/>
    <w:rsid w:val="000B2E16"/>
    <w:rsid w:val="000B42D0"/>
    <w:rsid w:val="000B59D0"/>
    <w:rsid w:val="000B61B0"/>
    <w:rsid w:val="000B630E"/>
    <w:rsid w:val="000B69F9"/>
    <w:rsid w:val="000B7BB4"/>
    <w:rsid w:val="000C1044"/>
    <w:rsid w:val="000C1AB0"/>
    <w:rsid w:val="000C1B83"/>
    <w:rsid w:val="000C1D49"/>
    <w:rsid w:val="000C3BC1"/>
    <w:rsid w:val="000C4620"/>
    <w:rsid w:val="000C5A8C"/>
    <w:rsid w:val="000D151B"/>
    <w:rsid w:val="000D165A"/>
    <w:rsid w:val="000D23CC"/>
    <w:rsid w:val="000D2FDD"/>
    <w:rsid w:val="000D397F"/>
    <w:rsid w:val="000D6641"/>
    <w:rsid w:val="000D7610"/>
    <w:rsid w:val="000E1512"/>
    <w:rsid w:val="000E24C6"/>
    <w:rsid w:val="000E47F5"/>
    <w:rsid w:val="000E5CF6"/>
    <w:rsid w:val="000E6BF3"/>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2DD3"/>
    <w:rsid w:val="001346AD"/>
    <w:rsid w:val="0013613C"/>
    <w:rsid w:val="00137746"/>
    <w:rsid w:val="00141F29"/>
    <w:rsid w:val="00142C01"/>
    <w:rsid w:val="00143D09"/>
    <w:rsid w:val="001444A4"/>
    <w:rsid w:val="00146084"/>
    <w:rsid w:val="001460B4"/>
    <w:rsid w:val="00146592"/>
    <w:rsid w:val="001472A5"/>
    <w:rsid w:val="00147975"/>
    <w:rsid w:val="001506FB"/>
    <w:rsid w:val="0015119B"/>
    <w:rsid w:val="001513A3"/>
    <w:rsid w:val="001513D1"/>
    <w:rsid w:val="001526EB"/>
    <w:rsid w:val="00153484"/>
    <w:rsid w:val="001556E9"/>
    <w:rsid w:val="00155E74"/>
    <w:rsid w:val="00157559"/>
    <w:rsid w:val="001607F3"/>
    <w:rsid w:val="00161426"/>
    <w:rsid w:val="00161642"/>
    <w:rsid w:val="001620E0"/>
    <w:rsid w:val="00165C02"/>
    <w:rsid w:val="00166945"/>
    <w:rsid w:val="0017000D"/>
    <w:rsid w:val="001717C9"/>
    <w:rsid w:val="00171F97"/>
    <w:rsid w:val="0017339C"/>
    <w:rsid w:val="00173D08"/>
    <w:rsid w:val="00174124"/>
    <w:rsid w:val="001747AA"/>
    <w:rsid w:val="0017522F"/>
    <w:rsid w:val="001755D4"/>
    <w:rsid w:val="00180DC4"/>
    <w:rsid w:val="001833FF"/>
    <w:rsid w:val="00184845"/>
    <w:rsid w:val="00185757"/>
    <w:rsid w:val="0018586F"/>
    <w:rsid w:val="001865C1"/>
    <w:rsid w:val="00186F02"/>
    <w:rsid w:val="00191F7D"/>
    <w:rsid w:val="00192C2F"/>
    <w:rsid w:val="0019395F"/>
    <w:rsid w:val="00193AF4"/>
    <w:rsid w:val="001947F7"/>
    <w:rsid w:val="00195D3C"/>
    <w:rsid w:val="00196986"/>
    <w:rsid w:val="0019788B"/>
    <w:rsid w:val="00197C2E"/>
    <w:rsid w:val="001A0185"/>
    <w:rsid w:val="001A169B"/>
    <w:rsid w:val="001A1884"/>
    <w:rsid w:val="001A1D06"/>
    <w:rsid w:val="001A2FA7"/>
    <w:rsid w:val="001A309A"/>
    <w:rsid w:val="001A3BED"/>
    <w:rsid w:val="001A4341"/>
    <w:rsid w:val="001A44ED"/>
    <w:rsid w:val="001A52EE"/>
    <w:rsid w:val="001A537A"/>
    <w:rsid w:val="001A703A"/>
    <w:rsid w:val="001A7719"/>
    <w:rsid w:val="001A7B2F"/>
    <w:rsid w:val="001B02A5"/>
    <w:rsid w:val="001B17A3"/>
    <w:rsid w:val="001B18B9"/>
    <w:rsid w:val="001B18DA"/>
    <w:rsid w:val="001B1B37"/>
    <w:rsid w:val="001B213E"/>
    <w:rsid w:val="001B2F08"/>
    <w:rsid w:val="001B50E4"/>
    <w:rsid w:val="001B5D07"/>
    <w:rsid w:val="001B5E0A"/>
    <w:rsid w:val="001B74E2"/>
    <w:rsid w:val="001B7CB9"/>
    <w:rsid w:val="001C01F0"/>
    <w:rsid w:val="001C0839"/>
    <w:rsid w:val="001C20C9"/>
    <w:rsid w:val="001C28C2"/>
    <w:rsid w:val="001C3155"/>
    <w:rsid w:val="001C37FD"/>
    <w:rsid w:val="001C3BFA"/>
    <w:rsid w:val="001C44CC"/>
    <w:rsid w:val="001C5D08"/>
    <w:rsid w:val="001C638C"/>
    <w:rsid w:val="001C7CDF"/>
    <w:rsid w:val="001D02D4"/>
    <w:rsid w:val="001D0468"/>
    <w:rsid w:val="001D0AD1"/>
    <w:rsid w:val="001D1658"/>
    <w:rsid w:val="001D2FB3"/>
    <w:rsid w:val="001D35A3"/>
    <w:rsid w:val="001D3FE2"/>
    <w:rsid w:val="001D4113"/>
    <w:rsid w:val="001D5693"/>
    <w:rsid w:val="001D6588"/>
    <w:rsid w:val="001D767F"/>
    <w:rsid w:val="001E0E7E"/>
    <w:rsid w:val="001E1A00"/>
    <w:rsid w:val="001E2D5A"/>
    <w:rsid w:val="001E41C7"/>
    <w:rsid w:val="001E47F1"/>
    <w:rsid w:val="001E5012"/>
    <w:rsid w:val="001F272E"/>
    <w:rsid w:val="001F37E7"/>
    <w:rsid w:val="001F43A6"/>
    <w:rsid w:val="001F5CE4"/>
    <w:rsid w:val="00200003"/>
    <w:rsid w:val="00202BE6"/>
    <w:rsid w:val="00202CA2"/>
    <w:rsid w:val="00203F18"/>
    <w:rsid w:val="002046C0"/>
    <w:rsid w:val="002046D6"/>
    <w:rsid w:val="002053F5"/>
    <w:rsid w:val="002061AB"/>
    <w:rsid w:val="00207005"/>
    <w:rsid w:val="00207615"/>
    <w:rsid w:val="00210F4B"/>
    <w:rsid w:val="00212027"/>
    <w:rsid w:val="002127D8"/>
    <w:rsid w:val="0021317B"/>
    <w:rsid w:val="00213B78"/>
    <w:rsid w:val="00217165"/>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2675C"/>
    <w:rsid w:val="0022745E"/>
    <w:rsid w:val="00230421"/>
    <w:rsid w:val="002306AC"/>
    <w:rsid w:val="00232438"/>
    <w:rsid w:val="00233BA6"/>
    <w:rsid w:val="002351BC"/>
    <w:rsid w:val="00235F72"/>
    <w:rsid w:val="002379D3"/>
    <w:rsid w:val="00240DAD"/>
    <w:rsid w:val="00244495"/>
    <w:rsid w:val="00244DB6"/>
    <w:rsid w:val="002462AD"/>
    <w:rsid w:val="002471C8"/>
    <w:rsid w:val="00251196"/>
    <w:rsid w:val="002519DF"/>
    <w:rsid w:val="0025492A"/>
    <w:rsid w:val="00254B40"/>
    <w:rsid w:val="00260B1D"/>
    <w:rsid w:val="00260F50"/>
    <w:rsid w:val="002617A0"/>
    <w:rsid w:val="00263432"/>
    <w:rsid w:val="00270736"/>
    <w:rsid w:val="00275450"/>
    <w:rsid w:val="00275EAC"/>
    <w:rsid w:val="0027771C"/>
    <w:rsid w:val="00280E9E"/>
    <w:rsid w:val="002813F3"/>
    <w:rsid w:val="002819B5"/>
    <w:rsid w:val="00283C29"/>
    <w:rsid w:val="00284E16"/>
    <w:rsid w:val="0028542C"/>
    <w:rsid w:val="00287370"/>
    <w:rsid w:val="0029026A"/>
    <w:rsid w:val="0029123F"/>
    <w:rsid w:val="0029366C"/>
    <w:rsid w:val="002943C2"/>
    <w:rsid w:val="00294BFA"/>
    <w:rsid w:val="00295B9A"/>
    <w:rsid w:val="002961D4"/>
    <w:rsid w:val="002962B4"/>
    <w:rsid w:val="0029690E"/>
    <w:rsid w:val="00296D85"/>
    <w:rsid w:val="00297C1E"/>
    <w:rsid w:val="002A007B"/>
    <w:rsid w:val="002A0E3B"/>
    <w:rsid w:val="002A103A"/>
    <w:rsid w:val="002A10ED"/>
    <w:rsid w:val="002A26A4"/>
    <w:rsid w:val="002A370D"/>
    <w:rsid w:val="002A4080"/>
    <w:rsid w:val="002A5C2A"/>
    <w:rsid w:val="002A658F"/>
    <w:rsid w:val="002B0565"/>
    <w:rsid w:val="002B0900"/>
    <w:rsid w:val="002B3CB2"/>
    <w:rsid w:val="002B4F87"/>
    <w:rsid w:val="002B53CE"/>
    <w:rsid w:val="002B6132"/>
    <w:rsid w:val="002B6377"/>
    <w:rsid w:val="002B701D"/>
    <w:rsid w:val="002B76E9"/>
    <w:rsid w:val="002B79FA"/>
    <w:rsid w:val="002C0DAE"/>
    <w:rsid w:val="002C107D"/>
    <w:rsid w:val="002C52E3"/>
    <w:rsid w:val="002C5F7A"/>
    <w:rsid w:val="002C7A9F"/>
    <w:rsid w:val="002D1461"/>
    <w:rsid w:val="002D1BFE"/>
    <w:rsid w:val="002D1DDD"/>
    <w:rsid w:val="002D1E97"/>
    <w:rsid w:val="002D3EDB"/>
    <w:rsid w:val="002E3C29"/>
    <w:rsid w:val="002E445F"/>
    <w:rsid w:val="002E4909"/>
    <w:rsid w:val="002E5070"/>
    <w:rsid w:val="002E54ED"/>
    <w:rsid w:val="002E5FA3"/>
    <w:rsid w:val="002E6496"/>
    <w:rsid w:val="002F0EA5"/>
    <w:rsid w:val="002F1A95"/>
    <w:rsid w:val="002F2A69"/>
    <w:rsid w:val="002F2B70"/>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61A0"/>
    <w:rsid w:val="0032622C"/>
    <w:rsid w:val="00327224"/>
    <w:rsid w:val="003272FF"/>
    <w:rsid w:val="003274B6"/>
    <w:rsid w:val="0033061A"/>
    <w:rsid w:val="0033185E"/>
    <w:rsid w:val="00332BB8"/>
    <w:rsid w:val="00333A5A"/>
    <w:rsid w:val="00334D73"/>
    <w:rsid w:val="0033500C"/>
    <w:rsid w:val="003368D1"/>
    <w:rsid w:val="00337060"/>
    <w:rsid w:val="00340A6A"/>
    <w:rsid w:val="00341529"/>
    <w:rsid w:val="0034245B"/>
    <w:rsid w:val="00344DC1"/>
    <w:rsid w:val="00347FEC"/>
    <w:rsid w:val="00350140"/>
    <w:rsid w:val="00352140"/>
    <w:rsid w:val="00353C04"/>
    <w:rsid w:val="00355360"/>
    <w:rsid w:val="0035636A"/>
    <w:rsid w:val="0036073C"/>
    <w:rsid w:val="003613AB"/>
    <w:rsid w:val="003618EA"/>
    <w:rsid w:val="00361CC5"/>
    <w:rsid w:val="00362566"/>
    <w:rsid w:val="003626B2"/>
    <w:rsid w:val="00364959"/>
    <w:rsid w:val="0036552C"/>
    <w:rsid w:val="003718BB"/>
    <w:rsid w:val="00371AAF"/>
    <w:rsid w:val="003726C4"/>
    <w:rsid w:val="00373BF1"/>
    <w:rsid w:val="0037434C"/>
    <w:rsid w:val="003759EF"/>
    <w:rsid w:val="00377787"/>
    <w:rsid w:val="00381298"/>
    <w:rsid w:val="00381ECF"/>
    <w:rsid w:val="00382377"/>
    <w:rsid w:val="00382677"/>
    <w:rsid w:val="00385B54"/>
    <w:rsid w:val="0038737E"/>
    <w:rsid w:val="003877C6"/>
    <w:rsid w:val="003902B2"/>
    <w:rsid w:val="003937C7"/>
    <w:rsid w:val="003940C9"/>
    <w:rsid w:val="003941CF"/>
    <w:rsid w:val="0039465C"/>
    <w:rsid w:val="00395642"/>
    <w:rsid w:val="00395AAE"/>
    <w:rsid w:val="00396A3E"/>
    <w:rsid w:val="00397112"/>
    <w:rsid w:val="0039733E"/>
    <w:rsid w:val="0039788D"/>
    <w:rsid w:val="00397983"/>
    <w:rsid w:val="003A0EAF"/>
    <w:rsid w:val="003A12F5"/>
    <w:rsid w:val="003A1633"/>
    <w:rsid w:val="003A1E25"/>
    <w:rsid w:val="003A29AA"/>
    <w:rsid w:val="003A2BF9"/>
    <w:rsid w:val="003A2F30"/>
    <w:rsid w:val="003A3342"/>
    <w:rsid w:val="003A5496"/>
    <w:rsid w:val="003A6167"/>
    <w:rsid w:val="003A7C79"/>
    <w:rsid w:val="003B29CB"/>
    <w:rsid w:val="003B2DB9"/>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062B"/>
    <w:rsid w:val="003D3BA1"/>
    <w:rsid w:val="003D3F4B"/>
    <w:rsid w:val="003E01A0"/>
    <w:rsid w:val="003E0516"/>
    <w:rsid w:val="003E0C87"/>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1F5B"/>
    <w:rsid w:val="00401FFB"/>
    <w:rsid w:val="00402B93"/>
    <w:rsid w:val="00402DD9"/>
    <w:rsid w:val="00404019"/>
    <w:rsid w:val="004043C7"/>
    <w:rsid w:val="00404D0F"/>
    <w:rsid w:val="0041112E"/>
    <w:rsid w:val="00411FC1"/>
    <w:rsid w:val="00412F26"/>
    <w:rsid w:val="0041317B"/>
    <w:rsid w:val="0041386F"/>
    <w:rsid w:val="004151C6"/>
    <w:rsid w:val="004161EE"/>
    <w:rsid w:val="004178F0"/>
    <w:rsid w:val="00421610"/>
    <w:rsid w:val="00421938"/>
    <w:rsid w:val="0042201D"/>
    <w:rsid w:val="00422135"/>
    <w:rsid w:val="00422D7F"/>
    <w:rsid w:val="00423AC1"/>
    <w:rsid w:val="004251F4"/>
    <w:rsid w:val="00425D27"/>
    <w:rsid w:val="00426758"/>
    <w:rsid w:val="0043218C"/>
    <w:rsid w:val="004371C1"/>
    <w:rsid w:val="00437369"/>
    <w:rsid w:val="00437599"/>
    <w:rsid w:val="004379AD"/>
    <w:rsid w:val="0044239A"/>
    <w:rsid w:val="00444378"/>
    <w:rsid w:val="00444889"/>
    <w:rsid w:val="00446462"/>
    <w:rsid w:val="00450776"/>
    <w:rsid w:val="00451890"/>
    <w:rsid w:val="004520FF"/>
    <w:rsid w:val="00452440"/>
    <w:rsid w:val="0045425D"/>
    <w:rsid w:val="00454C37"/>
    <w:rsid w:val="00456039"/>
    <w:rsid w:val="00457326"/>
    <w:rsid w:val="00457EBA"/>
    <w:rsid w:val="00460A06"/>
    <w:rsid w:val="00460F57"/>
    <w:rsid w:val="00462F2D"/>
    <w:rsid w:val="004651BB"/>
    <w:rsid w:val="00465A56"/>
    <w:rsid w:val="0046635B"/>
    <w:rsid w:val="00466ABF"/>
    <w:rsid w:val="00472C65"/>
    <w:rsid w:val="00472E7F"/>
    <w:rsid w:val="00473B0D"/>
    <w:rsid w:val="00474CD7"/>
    <w:rsid w:val="00477D00"/>
    <w:rsid w:val="00483976"/>
    <w:rsid w:val="0048438F"/>
    <w:rsid w:val="00484BAF"/>
    <w:rsid w:val="00485D19"/>
    <w:rsid w:val="00486360"/>
    <w:rsid w:val="0048690A"/>
    <w:rsid w:val="00486F2F"/>
    <w:rsid w:val="0049086B"/>
    <w:rsid w:val="00492E39"/>
    <w:rsid w:val="00495249"/>
    <w:rsid w:val="0049713E"/>
    <w:rsid w:val="004A3FD2"/>
    <w:rsid w:val="004A46E4"/>
    <w:rsid w:val="004A54AF"/>
    <w:rsid w:val="004A5F13"/>
    <w:rsid w:val="004B0FBA"/>
    <w:rsid w:val="004B2897"/>
    <w:rsid w:val="004B36BE"/>
    <w:rsid w:val="004B5C68"/>
    <w:rsid w:val="004B74E5"/>
    <w:rsid w:val="004C09A7"/>
    <w:rsid w:val="004C45A7"/>
    <w:rsid w:val="004C5B89"/>
    <w:rsid w:val="004C5EEA"/>
    <w:rsid w:val="004C6B69"/>
    <w:rsid w:val="004C7078"/>
    <w:rsid w:val="004D062A"/>
    <w:rsid w:val="004D17E2"/>
    <w:rsid w:val="004D25D7"/>
    <w:rsid w:val="004D34DD"/>
    <w:rsid w:val="004D3619"/>
    <w:rsid w:val="004D54CB"/>
    <w:rsid w:val="004D58D0"/>
    <w:rsid w:val="004D5D73"/>
    <w:rsid w:val="004D5FD5"/>
    <w:rsid w:val="004D6383"/>
    <w:rsid w:val="004E0CE7"/>
    <w:rsid w:val="004E1815"/>
    <w:rsid w:val="004E2858"/>
    <w:rsid w:val="004E303C"/>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0557"/>
    <w:rsid w:val="0050195E"/>
    <w:rsid w:val="00505E4E"/>
    <w:rsid w:val="005066CC"/>
    <w:rsid w:val="00506DA2"/>
    <w:rsid w:val="00507498"/>
    <w:rsid w:val="00507970"/>
    <w:rsid w:val="00510225"/>
    <w:rsid w:val="00510639"/>
    <w:rsid w:val="0051105A"/>
    <w:rsid w:val="00512997"/>
    <w:rsid w:val="00513387"/>
    <w:rsid w:val="00513878"/>
    <w:rsid w:val="00513FA0"/>
    <w:rsid w:val="0051441D"/>
    <w:rsid w:val="00515BF7"/>
    <w:rsid w:val="00515D26"/>
    <w:rsid w:val="005171E4"/>
    <w:rsid w:val="0051789E"/>
    <w:rsid w:val="00521E97"/>
    <w:rsid w:val="00522088"/>
    <w:rsid w:val="00523457"/>
    <w:rsid w:val="0052497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0C1"/>
    <w:rsid w:val="00552B1F"/>
    <w:rsid w:val="005539F7"/>
    <w:rsid w:val="005540B3"/>
    <w:rsid w:val="00554B18"/>
    <w:rsid w:val="00555C3E"/>
    <w:rsid w:val="0055640C"/>
    <w:rsid w:val="00557F91"/>
    <w:rsid w:val="0056039C"/>
    <w:rsid w:val="00563A7F"/>
    <w:rsid w:val="00563B48"/>
    <w:rsid w:val="00563DAF"/>
    <w:rsid w:val="00564B7B"/>
    <w:rsid w:val="00564CDF"/>
    <w:rsid w:val="00565EDF"/>
    <w:rsid w:val="005670C6"/>
    <w:rsid w:val="00573632"/>
    <w:rsid w:val="00574183"/>
    <w:rsid w:val="005745B2"/>
    <w:rsid w:val="00574DE5"/>
    <w:rsid w:val="00575293"/>
    <w:rsid w:val="00575B5C"/>
    <w:rsid w:val="0057602F"/>
    <w:rsid w:val="0058095A"/>
    <w:rsid w:val="005815A6"/>
    <w:rsid w:val="005826BA"/>
    <w:rsid w:val="00584BE2"/>
    <w:rsid w:val="0058757D"/>
    <w:rsid w:val="0058758E"/>
    <w:rsid w:val="00590CEB"/>
    <w:rsid w:val="00592317"/>
    <w:rsid w:val="00593F1B"/>
    <w:rsid w:val="00594A0D"/>
    <w:rsid w:val="005957D7"/>
    <w:rsid w:val="005962B9"/>
    <w:rsid w:val="00596DE5"/>
    <w:rsid w:val="005A05AC"/>
    <w:rsid w:val="005A113E"/>
    <w:rsid w:val="005A18A4"/>
    <w:rsid w:val="005A3021"/>
    <w:rsid w:val="005A34C6"/>
    <w:rsid w:val="005A401B"/>
    <w:rsid w:val="005A46EF"/>
    <w:rsid w:val="005A6CAF"/>
    <w:rsid w:val="005A7188"/>
    <w:rsid w:val="005A7C41"/>
    <w:rsid w:val="005B1D2E"/>
    <w:rsid w:val="005B1E38"/>
    <w:rsid w:val="005B2DF8"/>
    <w:rsid w:val="005B55E4"/>
    <w:rsid w:val="005B6DCD"/>
    <w:rsid w:val="005B6F3C"/>
    <w:rsid w:val="005C17FC"/>
    <w:rsid w:val="005C3B4B"/>
    <w:rsid w:val="005C57AB"/>
    <w:rsid w:val="005C5C58"/>
    <w:rsid w:val="005C6161"/>
    <w:rsid w:val="005C6448"/>
    <w:rsid w:val="005D49CC"/>
    <w:rsid w:val="005D7BD4"/>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3151"/>
    <w:rsid w:val="00606986"/>
    <w:rsid w:val="00607649"/>
    <w:rsid w:val="00610A5C"/>
    <w:rsid w:val="006135B0"/>
    <w:rsid w:val="00613D3C"/>
    <w:rsid w:val="006140D5"/>
    <w:rsid w:val="00614542"/>
    <w:rsid w:val="00614E9E"/>
    <w:rsid w:val="00616E64"/>
    <w:rsid w:val="00617E83"/>
    <w:rsid w:val="00617EF7"/>
    <w:rsid w:val="006207D2"/>
    <w:rsid w:val="0062190A"/>
    <w:rsid w:val="00622E27"/>
    <w:rsid w:val="006236DE"/>
    <w:rsid w:val="00623A42"/>
    <w:rsid w:val="006243C4"/>
    <w:rsid w:val="006300AA"/>
    <w:rsid w:val="00630587"/>
    <w:rsid w:val="00632783"/>
    <w:rsid w:val="00632958"/>
    <w:rsid w:val="006342FA"/>
    <w:rsid w:val="00635872"/>
    <w:rsid w:val="00635A9F"/>
    <w:rsid w:val="00636A4E"/>
    <w:rsid w:val="00637BB6"/>
    <w:rsid w:val="00640DBC"/>
    <w:rsid w:val="006443E4"/>
    <w:rsid w:val="00645C76"/>
    <w:rsid w:val="00647243"/>
    <w:rsid w:val="00650A3A"/>
    <w:rsid w:val="00652103"/>
    <w:rsid w:val="006536CD"/>
    <w:rsid w:val="00653B81"/>
    <w:rsid w:val="006540B6"/>
    <w:rsid w:val="00654569"/>
    <w:rsid w:val="00654D8D"/>
    <w:rsid w:val="00657849"/>
    <w:rsid w:val="00661F69"/>
    <w:rsid w:val="00662367"/>
    <w:rsid w:val="00662B79"/>
    <w:rsid w:val="00663422"/>
    <w:rsid w:val="00665C05"/>
    <w:rsid w:val="00666139"/>
    <w:rsid w:val="00671051"/>
    <w:rsid w:val="00672E2F"/>
    <w:rsid w:val="00674690"/>
    <w:rsid w:val="00675E63"/>
    <w:rsid w:val="00677122"/>
    <w:rsid w:val="00680005"/>
    <w:rsid w:val="00682298"/>
    <w:rsid w:val="006824BC"/>
    <w:rsid w:val="00682C06"/>
    <w:rsid w:val="006843BF"/>
    <w:rsid w:val="00684B04"/>
    <w:rsid w:val="0068637F"/>
    <w:rsid w:val="006879F6"/>
    <w:rsid w:val="00690645"/>
    <w:rsid w:val="00690CF8"/>
    <w:rsid w:val="00696766"/>
    <w:rsid w:val="00696894"/>
    <w:rsid w:val="00696F30"/>
    <w:rsid w:val="00697503"/>
    <w:rsid w:val="0069770A"/>
    <w:rsid w:val="00697763"/>
    <w:rsid w:val="00697E14"/>
    <w:rsid w:val="006A02C1"/>
    <w:rsid w:val="006A2325"/>
    <w:rsid w:val="006A2919"/>
    <w:rsid w:val="006A58D8"/>
    <w:rsid w:val="006A5CD7"/>
    <w:rsid w:val="006A7297"/>
    <w:rsid w:val="006B0FA7"/>
    <w:rsid w:val="006B30A1"/>
    <w:rsid w:val="006B40B0"/>
    <w:rsid w:val="006B5C14"/>
    <w:rsid w:val="006B5DCE"/>
    <w:rsid w:val="006B6692"/>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182C"/>
    <w:rsid w:val="006F3149"/>
    <w:rsid w:val="006F4354"/>
    <w:rsid w:val="006F4F15"/>
    <w:rsid w:val="006F5BD9"/>
    <w:rsid w:val="006F7EA7"/>
    <w:rsid w:val="00701E5F"/>
    <w:rsid w:val="00702E51"/>
    <w:rsid w:val="00702FCF"/>
    <w:rsid w:val="00703B28"/>
    <w:rsid w:val="0070428A"/>
    <w:rsid w:val="00704424"/>
    <w:rsid w:val="007055DD"/>
    <w:rsid w:val="00705BE2"/>
    <w:rsid w:val="0070672B"/>
    <w:rsid w:val="00710410"/>
    <w:rsid w:val="00711126"/>
    <w:rsid w:val="00711575"/>
    <w:rsid w:val="00711F78"/>
    <w:rsid w:val="00713728"/>
    <w:rsid w:val="007143BC"/>
    <w:rsid w:val="00714B15"/>
    <w:rsid w:val="007174DE"/>
    <w:rsid w:val="00721AC3"/>
    <w:rsid w:val="00725E9C"/>
    <w:rsid w:val="0072633D"/>
    <w:rsid w:val="00727606"/>
    <w:rsid w:val="00730D69"/>
    <w:rsid w:val="00733640"/>
    <w:rsid w:val="00733997"/>
    <w:rsid w:val="00733DEB"/>
    <w:rsid w:val="00733DEE"/>
    <w:rsid w:val="00734FE6"/>
    <w:rsid w:val="0073556A"/>
    <w:rsid w:val="007375C0"/>
    <w:rsid w:val="0074005D"/>
    <w:rsid w:val="00744A63"/>
    <w:rsid w:val="00744DF8"/>
    <w:rsid w:val="0074583A"/>
    <w:rsid w:val="00747684"/>
    <w:rsid w:val="00747AFF"/>
    <w:rsid w:val="00747E66"/>
    <w:rsid w:val="007506D1"/>
    <w:rsid w:val="007518D8"/>
    <w:rsid w:val="007524E2"/>
    <w:rsid w:val="00753159"/>
    <w:rsid w:val="0075489B"/>
    <w:rsid w:val="0075492E"/>
    <w:rsid w:val="00754A9D"/>
    <w:rsid w:val="00755339"/>
    <w:rsid w:val="00756B25"/>
    <w:rsid w:val="00757CFC"/>
    <w:rsid w:val="00757E6E"/>
    <w:rsid w:val="00761DF9"/>
    <w:rsid w:val="00762263"/>
    <w:rsid w:val="00762947"/>
    <w:rsid w:val="007632BD"/>
    <w:rsid w:val="00765245"/>
    <w:rsid w:val="007677F8"/>
    <w:rsid w:val="0077067D"/>
    <w:rsid w:val="00771DB9"/>
    <w:rsid w:val="007735F7"/>
    <w:rsid w:val="00773BB6"/>
    <w:rsid w:val="00773ECD"/>
    <w:rsid w:val="00775466"/>
    <w:rsid w:val="00775EF5"/>
    <w:rsid w:val="00776994"/>
    <w:rsid w:val="007772C5"/>
    <w:rsid w:val="007777F9"/>
    <w:rsid w:val="0078177F"/>
    <w:rsid w:val="007832BA"/>
    <w:rsid w:val="0078488A"/>
    <w:rsid w:val="00785A26"/>
    <w:rsid w:val="00786783"/>
    <w:rsid w:val="00786ABE"/>
    <w:rsid w:val="0078767F"/>
    <w:rsid w:val="00790D5B"/>
    <w:rsid w:val="007934BB"/>
    <w:rsid w:val="00794AFE"/>
    <w:rsid w:val="007954D5"/>
    <w:rsid w:val="007A1073"/>
    <w:rsid w:val="007A2C19"/>
    <w:rsid w:val="007A2D35"/>
    <w:rsid w:val="007A2D9E"/>
    <w:rsid w:val="007A4703"/>
    <w:rsid w:val="007A4788"/>
    <w:rsid w:val="007A549B"/>
    <w:rsid w:val="007A684A"/>
    <w:rsid w:val="007A73E8"/>
    <w:rsid w:val="007B1C12"/>
    <w:rsid w:val="007B27F0"/>
    <w:rsid w:val="007B2A1F"/>
    <w:rsid w:val="007B2CCA"/>
    <w:rsid w:val="007B392F"/>
    <w:rsid w:val="007B40E3"/>
    <w:rsid w:val="007B504E"/>
    <w:rsid w:val="007B7AAC"/>
    <w:rsid w:val="007C07BB"/>
    <w:rsid w:val="007C20F6"/>
    <w:rsid w:val="007C2EC2"/>
    <w:rsid w:val="007C2F40"/>
    <w:rsid w:val="007C616E"/>
    <w:rsid w:val="007C75A1"/>
    <w:rsid w:val="007D06B4"/>
    <w:rsid w:val="007D0C1E"/>
    <w:rsid w:val="007D0E0E"/>
    <w:rsid w:val="007D10B0"/>
    <w:rsid w:val="007D3AC1"/>
    <w:rsid w:val="007D3AE1"/>
    <w:rsid w:val="007D3BB1"/>
    <w:rsid w:val="007D3E4E"/>
    <w:rsid w:val="007D42EA"/>
    <w:rsid w:val="007D46E4"/>
    <w:rsid w:val="007E171F"/>
    <w:rsid w:val="007E1A61"/>
    <w:rsid w:val="007E2636"/>
    <w:rsid w:val="007E325B"/>
    <w:rsid w:val="007E3660"/>
    <w:rsid w:val="007E436A"/>
    <w:rsid w:val="007E52AA"/>
    <w:rsid w:val="007E78F0"/>
    <w:rsid w:val="007F0319"/>
    <w:rsid w:val="007F4C78"/>
    <w:rsid w:val="007F62FB"/>
    <w:rsid w:val="007F64BA"/>
    <w:rsid w:val="007F6CB8"/>
    <w:rsid w:val="00800A1E"/>
    <w:rsid w:val="00800E2D"/>
    <w:rsid w:val="00804AB5"/>
    <w:rsid w:val="00810275"/>
    <w:rsid w:val="008102D1"/>
    <w:rsid w:val="008105E6"/>
    <w:rsid w:val="00811F71"/>
    <w:rsid w:val="008124B4"/>
    <w:rsid w:val="00812EF2"/>
    <w:rsid w:val="00814006"/>
    <w:rsid w:val="00814505"/>
    <w:rsid w:val="008146CA"/>
    <w:rsid w:val="008164A0"/>
    <w:rsid w:val="0082096D"/>
    <w:rsid w:val="00820EE7"/>
    <w:rsid w:val="00821142"/>
    <w:rsid w:val="00822947"/>
    <w:rsid w:val="00823C3B"/>
    <w:rsid w:val="00823F84"/>
    <w:rsid w:val="008246D4"/>
    <w:rsid w:val="00825A9E"/>
    <w:rsid w:val="00826AEF"/>
    <w:rsid w:val="0082731C"/>
    <w:rsid w:val="00831038"/>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162D"/>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4C9E"/>
    <w:rsid w:val="00885A89"/>
    <w:rsid w:val="008865E6"/>
    <w:rsid w:val="008872D5"/>
    <w:rsid w:val="00887EA7"/>
    <w:rsid w:val="00890F0A"/>
    <w:rsid w:val="00892DE8"/>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54DB"/>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5887"/>
    <w:rsid w:val="008D6588"/>
    <w:rsid w:val="008D7FE9"/>
    <w:rsid w:val="008E3122"/>
    <w:rsid w:val="008E4CF9"/>
    <w:rsid w:val="008E5ED2"/>
    <w:rsid w:val="008E6343"/>
    <w:rsid w:val="008E64ED"/>
    <w:rsid w:val="008F1F51"/>
    <w:rsid w:val="008F413F"/>
    <w:rsid w:val="008F465F"/>
    <w:rsid w:val="008F7639"/>
    <w:rsid w:val="008F76C1"/>
    <w:rsid w:val="008F7B54"/>
    <w:rsid w:val="008F7F0F"/>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8CE"/>
    <w:rsid w:val="00923FA7"/>
    <w:rsid w:val="00924920"/>
    <w:rsid w:val="00924C0A"/>
    <w:rsid w:val="00926433"/>
    <w:rsid w:val="00926522"/>
    <w:rsid w:val="00927462"/>
    <w:rsid w:val="00931063"/>
    <w:rsid w:val="0093131A"/>
    <w:rsid w:val="00931FBC"/>
    <w:rsid w:val="0093308F"/>
    <w:rsid w:val="00936C52"/>
    <w:rsid w:val="00936FBC"/>
    <w:rsid w:val="009409BB"/>
    <w:rsid w:val="00940C85"/>
    <w:rsid w:val="0094206A"/>
    <w:rsid w:val="00943379"/>
    <w:rsid w:val="00944421"/>
    <w:rsid w:val="00944A68"/>
    <w:rsid w:val="00946F8B"/>
    <w:rsid w:val="00947561"/>
    <w:rsid w:val="0095119C"/>
    <w:rsid w:val="009523B6"/>
    <w:rsid w:val="00953684"/>
    <w:rsid w:val="009540A7"/>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630E"/>
    <w:rsid w:val="00987012"/>
    <w:rsid w:val="009911D7"/>
    <w:rsid w:val="00991E89"/>
    <w:rsid w:val="00992455"/>
    <w:rsid w:val="009931AC"/>
    <w:rsid w:val="00993920"/>
    <w:rsid w:val="00993EAF"/>
    <w:rsid w:val="0099461F"/>
    <w:rsid w:val="00995BDA"/>
    <w:rsid w:val="00995DE4"/>
    <w:rsid w:val="0099625F"/>
    <w:rsid w:val="009A004F"/>
    <w:rsid w:val="009A03FB"/>
    <w:rsid w:val="009A279A"/>
    <w:rsid w:val="009A2A0D"/>
    <w:rsid w:val="009A2CB9"/>
    <w:rsid w:val="009A418E"/>
    <w:rsid w:val="009A4530"/>
    <w:rsid w:val="009A5004"/>
    <w:rsid w:val="009A5606"/>
    <w:rsid w:val="009A6432"/>
    <w:rsid w:val="009A6C15"/>
    <w:rsid w:val="009A70BA"/>
    <w:rsid w:val="009A74F5"/>
    <w:rsid w:val="009B05CA"/>
    <w:rsid w:val="009B0A6A"/>
    <w:rsid w:val="009B0F32"/>
    <w:rsid w:val="009B1397"/>
    <w:rsid w:val="009B1854"/>
    <w:rsid w:val="009B257B"/>
    <w:rsid w:val="009B6743"/>
    <w:rsid w:val="009B69E1"/>
    <w:rsid w:val="009B7160"/>
    <w:rsid w:val="009B7E65"/>
    <w:rsid w:val="009C001C"/>
    <w:rsid w:val="009C0089"/>
    <w:rsid w:val="009C1131"/>
    <w:rsid w:val="009C204F"/>
    <w:rsid w:val="009C27D0"/>
    <w:rsid w:val="009C2923"/>
    <w:rsid w:val="009C3904"/>
    <w:rsid w:val="009C56F4"/>
    <w:rsid w:val="009C6910"/>
    <w:rsid w:val="009C70DE"/>
    <w:rsid w:val="009C715B"/>
    <w:rsid w:val="009C77BE"/>
    <w:rsid w:val="009C7E3E"/>
    <w:rsid w:val="009C7F71"/>
    <w:rsid w:val="009D0C4A"/>
    <w:rsid w:val="009D2460"/>
    <w:rsid w:val="009D2C15"/>
    <w:rsid w:val="009D43C5"/>
    <w:rsid w:val="009D5214"/>
    <w:rsid w:val="009D581B"/>
    <w:rsid w:val="009D6AF9"/>
    <w:rsid w:val="009E0B03"/>
    <w:rsid w:val="009E0F34"/>
    <w:rsid w:val="009E11B7"/>
    <w:rsid w:val="009E294E"/>
    <w:rsid w:val="009E3811"/>
    <w:rsid w:val="009E3E87"/>
    <w:rsid w:val="009E4A1F"/>
    <w:rsid w:val="009E4A75"/>
    <w:rsid w:val="009E64CE"/>
    <w:rsid w:val="009E6934"/>
    <w:rsid w:val="009E7427"/>
    <w:rsid w:val="009E776B"/>
    <w:rsid w:val="009F02F2"/>
    <w:rsid w:val="009F1429"/>
    <w:rsid w:val="009F1A28"/>
    <w:rsid w:val="009F1E84"/>
    <w:rsid w:val="009F3126"/>
    <w:rsid w:val="009F4487"/>
    <w:rsid w:val="009F4E69"/>
    <w:rsid w:val="009F5E83"/>
    <w:rsid w:val="009F711B"/>
    <w:rsid w:val="00A00DF2"/>
    <w:rsid w:val="00A011F5"/>
    <w:rsid w:val="00A01C0A"/>
    <w:rsid w:val="00A023AF"/>
    <w:rsid w:val="00A029C7"/>
    <w:rsid w:val="00A02C13"/>
    <w:rsid w:val="00A02FC7"/>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63"/>
    <w:rsid w:val="00A35500"/>
    <w:rsid w:val="00A3550A"/>
    <w:rsid w:val="00A36558"/>
    <w:rsid w:val="00A36C74"/>
    <w:rsid w:val="00A400C2"/>
    <w:rsid w:val="00A40D46"/>
    <w:rsid w:val="00A42DE6"/>
    <w:rsid w:val="00A455E5"/>
    <w:rsid w:val="00A46928"/>
    <w:rsid w:val="00A46BAE"/>
    <w:rsid w:val="00A51B7A"/>
    <w:rsid w:val="00A52105"/>
    <w:rsid w:val="00A52467"/>
    <w:rsid w:val="00A52737"/>
    <w:rsid w:val="00A56051"/>
    <w:rsid w:val="00A602EA"/>
    <w:rsid w:val="00A6071A"/>
    <w:rsid w:val="00A615BC"/>
    <w:rsid w:val="00A6296B"/>
    <w:rsid w:val="00A6338D"/>
    <w:rsid w:val="00A64DC2"/>
    <w:rsid w:val="00A65B65"/>
    <w:rsid w:val="00A670B3"/>
    <w:rsid w:val="00A67C11"/>
    <w:rsid w:val="00A72B9C"/>
    <w:rsid w:val="00A73A94"/>
    <w:rsid w:val="00A7430B"/>
    <w:rsid w:val="00A752A0"/>
    <w:rsid w:val="00A75311"/>
    <w:rsid w:val="00A77F33"/>
    <w:rsid w:val="00A81A4F"/>
    <w:rsid w:val="00A81D07"/>
    <w:rsid w:val="00A84B3E"/>
    <w:rsid w:val="00A87DC9"/>
    <w:rsid w:val="00A944EF"/>
    <w:rsid w:val="00A971D5"/>
    <w:rsid w:val="00A973F3"/>
    <w:rsid w:val="00A97613"/>
    <w:rsid w:val="00AA0F1B"/>
    <w:rsid w:val="00AA3960"/>
    <w:rsid w:val="00AA4E03"/>
    <w:rsid w:val="00AA5ADE"/>
    <w:rsid w:val="00AA7977"/>
    <w:rsid w:val="00AB0CF1"/>
    <w:rsid w:val="00AB11D5"/>
    <w:rsid w:val="00AB1389"/>
    <w:rsid w:val="00AB14FC"/>
    <w:rsid w:val="00AB22A1"/>
    <w:rsid w:val="00AB5864"/>
    <w:rsid w:val="00AB6E93"/>
    <w:rsid w:val="00AB7A40"/>
    <w:rsid w:val="00AC15EC"/>
    <w:rsid w:val="00AC2BA1"/>
    <w:rsid w:val="00AC30A8"/>
    <w:rsid w:val="00AC3968"/>
    <w:rsid w:val="00AC4A2E"/>
    <w:rsid w:val="00AC4CA5"/>
    <w:rsid w:val="00AC56DE"/>
    <w:rsid w:val="00AC74B0"/>
    <w:rsid w:val="00AC77E4"/>
    <w:rsid w:val="00AC7951"/>
    <w:rsid w:val="00AC7A66"/>
    <w:rsid w:val="00AD02FA"/>
    <w:rsid w:val="00AD1CC9"/>
    <w:rsid w:val="00AD2CC9"/>
    <w:rsid w:val="00AD5605"/>
    <w:rsid w:val="00AD5754"/>
    <w:rsid w:val="00AD5CBA"/>
    <w:rsid w:val="00AD6362"/>
    <w:rsid w:val="00AD7A3D"/>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1D69"/>
    <w:rsid w:val="00B120A9"/>
    <w:rsid w:val="00B138D2"/>
    <w:rsid w:val="00B168F8"/>
    <w:rsid w:val="00B20101"/>
    <w:rsid w:val="00B2042A"/>
    <w:rsid w:val="00B20632"/>
    <w:rsid w:val="00B2107D"/>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102"/>
    <w:rsid w:val="00B5497F"/>
    <w:rsid w:val="00B55D62"/>
    <w:rsid w:val="00B564AF"/>
    <w:rsid w:val="00B57F16"/>
    <w:rsid w:val="00B606BC"/>
    <w:rsid w:val="00B606C5"/>
    <w:rsid w:val="00B612CD"/>
    <w:rsid w:val="00B618F5"/>
    <w:rsid w:val="00B62470"/>
    <w:rsid w:val="00B6347A"/>
    <w:rsid w:val="00B64279"/>
    <w:rsid w:val="00B6570B"/>
    <w:rsid w:val="00B66843"/>
    <w:rsid w:val="00B6701F"/>
    <w:rsid w:val="00B6719B"/>
    <w:rsid w:val="00B72157"/>
    <w:rsid w:val="00B7236A"/>
    <w:rsid w:val="00B72D0F"/>
    <w:rsid w:val="00B73495"/>
    <w:rsid w:val="00B74A57"/>
    <w:rsid w:val="00B76AB3"/>
    <w:rsid w:val="00B77E40"/>
    <w:rsid w:val="00B80294"/>
    <w:rsid w:val="00B80AE9"/>
    <w:rsid w:val="00B80C52"/>
    <w:rsid w:val="00B834BC"/>
    <w:rsid w:val="00B8407F"/>
    <w:rsid w:val="00B8514E"/>
    <w:rsid w:val="00B90D8D"/>
    <w:rsid w:val="00B90E50"/>
    <w:rsid w:val="00B91B25"/>
    <w:rsid w:val="00B92343"/>
    <w:rsid w:val="00B92A48"/>
    <w:rsid w:val="00B96588"/>
    <w:rsid w:val="00B97B13"/>
    <w:rsid w:val="00BA023C"/>
    <w:rsid w:val="00BA1120"/>
    <w:rsid w:val="00BA286B"/>
    <w:rsid w:val="00BA3378"/>
    <w:rsid w:val="00BA39F5"/>
    <w:rsid w:val="00BA3F0B"/>
    <w:rsid w:val="00BA519E"/>
    <w:rsid w:val="00BA575D"/>
    <w:rsid w:val="00BA5B11"/>
    <w:rsid w:val="00BB76BD"/>
    <w:rsid w:val="00BB7E69"/>
    <w:rsid w:val="00BC01A6"/>
    <w:rsid w:val="00BC3C17"/>
    <w:rsid w:val="00BC76D6"/>
    <w:rsid w:val="00BD05D4"/>
    <w:rsid w:val="00BD25E7"/>
    <w:rsid w:val="00BD55BE"/>
    <w:rsid w:val="00BD5C83"/>
    <w:rsid w:val="00BD6731"/>
    <w:rsid w:val="00BD6A78"/>
    <w:rsid w:val="00BE2F9D"/>
    <w:rsid w:val="00BE3B07"/>
    <w:rsid w:val="00BE3C44"/>
    <w:rsid w:val="00BE4FC2"/>
    <w:rsid w:val="00BE5DDC"/>
    <w:rsid w:val="00BE6999"/>
    <w:rsid w:val="00BE7FAF"/>
    <w:rsid w:val="00BF0474"/>
    <w:rsid w:val="00BF17A3"/>
    <w:rsid w:val="00BF3753"/>
    <w:rsid w:val="00BF4837"/>
    <w:rsid w:val="00BF4AE2"/>
    <w:rsid w:val="00BF6A57"/>
    <w:rsid w:val="00BF7A41"/>
    <w:rsid w:val="00BF7B00"/>
    <w:rsid w:val="00BF7D02"/>
    <w:rsid w:val="00C02C23"/>
    <w:rsid w:val="00C03415"/>
    <w:rsid w:val="00C0358C"/>
    <w:rsid w:val="00C043E9"/>
    <w:rsid w:val="00C049C0"/>
    <w:rsid w:val="00C05554"/>
    <w:rsid w:val="00C0590F"/>
    <w:rsid w:val="00C05B19"/>
    <w:rsid w:val="00C1002F"/>
    <w:rsid w:val="00C10A2B"/>
    <w:rsid w:val="00C10A8C"/>
    <w:rsid w:val="00C1264E"/>
    <w:rsid w:val="00C1669D"/>
    <w:rsid w:val="00C1731B"/>
    <w:rsid w:val="00C201F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BDD"/>
    <w:rsid w:val="00C44E7B"/>
    <w:rsid w:val="00C44F4A"/>
    <w:rsid w:val="00C46DF6"/>
    <w:rsid w:val="00C47AEC"/>
    <w:rsid w:val="00C5038E"/>
    <w:rsid w:val="00C50813"/>
    <w:rsid w:val="00C51E82"/>
    <w:rsid w:val="00C52AD1"/>
    <w:rsid w:val="00C52AF8"/>
    <w:rsid w:val="00C55C4A"/>
    <w:rsid w:val="00C56D64"/>
    <w:rsid w:val="00C574C0"/>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730A4"/>
    <w:rsid w:val="00C754B0"/>
    <w:rsid w:val="00C8032B"/>
    <w:rsid w:val="00C82E82"/>
    <w:rsid w:val="00C852BC"/>
    <w:rsid w:val="00C85CB5"/>
    <w:rsid w:val="00C86F79"/>
    <w:rsid w:val="00C90F1D"/>
    <w:rsid w:val="00C91FF6"/>
    <w:rsid w:val="00C9207F"/>
    <w:rsid w:val="00C93681"/>
    <w:rsid w:val="00C938BB"/>
    <w:rsid w:val="00C94672"/>
    <w:rsid w:val="00C94740"/>
    <w:rsid w:val="00C959D3"/>
    <w:rsid w:val="00C9625E"/>
    <w:rsid w:val="00C96FD0"/>
    <w:rsid w:val="00CA04DF"/>
    <w:rsid w:val="00CA0EDE"/>
    <w:rsid w:val="00CA3884"/>
    <w:rsid w:val="00CA545C"/>
    <w:rsid w:val="00CA5767"/>
    <w:rsid w:val="00CA6133"/>
    <w:rsid w:val="00CB001C"/>
    <w:rsid w:val="00CB1B1F"/>
    <w:rsid w:val="00CB24F5"/>
    <w:rsid w:val="00CB310F"/>
    <w:rsid w:val="00CB49E6"/>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389"/>
    <w:rsid w:val="00CE2B22"/>
    <w:rsid w:val="00CE3C93"/>
    <w:rsid w:val="00CE5A30"/>
    <w:rsid w:val="00CE681B"/>
    <w:rsid w:val="00CE7C93"/>
    <w:rsid w:val="00CF00D5"/>
    <w:rsid w:val="00CF04EF"/>
    <w:rsid w:val="00CF1192"/>
    <w:rsid w:val="00CF1FFE"/>
    <w:rsid w:val="00CF24BF"/>
    <w:rsid w:val="00CF414C"/>
    <w:rsid w:val="00CF520B"/>
    <w:rsid w:val="00CF56BA"/>
    <w:rsid w:val="00CF756C"/>
    <w:rsid w:val="00D00A70"/>
    <w:rsid w:val="00D01E2F"/>
    <w:rsid w:val="00D02A2F"/>
    <w:rsid w:val="00D03BC1"/>
    <w:rsid w:val="00D0727E"/>
    <w:rsid w:val="00D10A2C"/>
    <w:rsid w:val="00D113D6"/>
    <w:rsid w:val="00D12734"/>
    <w:rsid w:val="00D12CE9"/>
    <w:rsid w:val="00D150DF"/>
    <w:rsid w:val="00D17577"/>
    <w:rsid w:val="00D17950"/>
    <w:rsid w:val="00D220C2"/>
    <w:rsid w:val="00D239FF"/>
    <w:rsid w:val="00D23CAD"/>
    <w:rsid w:val="00D246CE"/>
    <w:rsid w:val="00D24AFB"/>
    <w:rsid w:val="00D25598"/>
    <w:rsid w:val="00D31F2F"/>
    <w:rsid w:val="00D32751"/>
    <w:rsid w:val="00D32BEE"/>
    <w:rsid w:val="00D33314"/>
    <w:rsid w:val="00D4103E"/>
    <w:rsid w:val="00D4171E"/>
    <w:rsid w:val="00D4356C"/>
    <w:rsid w:val="00D44870"/>
    <w:rsid w:val="00D478AD"/>
    <w:rsid w:val="00D54823"/>
    <w:rsid w:val="00D54B30"/>
    <w:rsid w:val="00D57A79"/>
    <w:rsid w:val="00D61859"/>
    <w:rsid w:val="00D648D1"/>
    <w:rsid w:val="00D64C8C"/>
    <w:rsid w:val="00D655EB"/>
    <w:rsid w:val="00D6599D"/>
    <w:rsid w:val="00D66272"/>
    <w:rsid w:val="00D66AD9"/>
    <w:rsid w:val="00D6715B"/>
    <w:rsid w:val="00D672DA"/>
    <w:rsid w:val="00D674C9"/>
    <w:rsid w:val="00D6792E"/>
    <w:rsid w:val="00D67E4B"/>
    <w:rsid w:val="00D700BA"/>
    <w:rsid w:val="00D733BC"/>
    <w:rsid w:val="00D73BAC"/>
    <w:rsid w:val="00D751DF"/>
    <w:rsid w:val="00D76C22"/>
    <w:rsid w:val="00D77422"/>
    <w:rsid w:val="00D77C50"/>
    <w:rsid w:val="00D77D1B"/>
    <w:rsid w:val="00D80567"/>
    <w:rsid w:val="00D825E1"/>
    <w:rsid w:val="00D82F9E"/>
    <w:rsid w:val="00D847DC"/>
    <w:rsid w:val="00D8589D"/>
    <w:rsid w:val="00D85AC7"/>
    <w:rsid w:val="00D85F79"/>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02FF"/>
    <w:rsid w:val="00DA1D99"/>
    <w:rsid w:val="00DA37F6"/>
    <w:rsid w:val="00DA39A6"/>
    <w:rsid w:val="00DA39ED"/>
    <w:rsid w:val="00DA48D9"/>
    <w:rsid w:val="00DA6380"/>
    <w:rsid w:val="00DA723C"/>
    <w:rsid w:val="00DA7A0B"/>
    <w:rsid w:val="00DB2451"/>
    <w:rsid w:val="00DB29FF"/>
    <w:rsid w:val="00DB2DF3"/>
    <w:rsid w:val="00DB3100"/>
    <w:rsid w:val="00DB388C"/>
    <w:rsid w:val="00DB6761"/>
    <w:rsid w:val="00DB705B"/>
    <w:rsid w:val="00DC16DC"/>
    <w:rsid w:val="00DC336A"/>
    <w:rsid w:val="00DC3D01"/>
    <w:rsid w:val="00DC51C2"/>
    <w:rsid w:val="00DD31F4"/>
    <w:rsid w:val="00DD42AF"/>
    <w:rsid w:val="00DD4CAF"/>
    <w:rsid w:val="00DD6208"/>
    <w:rsid w:val="00DD68A7"/>
    <w:rsid w:val="00DD6AA7"/>
    <w:rsid w:val="00DD6AB7"/>
    <w:rsid w:val="00DE0235"/>
    <w:rsid w:val="00DE0C0A"/>
    <w:rsid w:val="00DE24B9"/>
    <w:rsid w:val="00DE2FB2"/>
    <w:rsid w:val="00DE35BA"/>
    <w:rsid w:val="00DE66E7"/>
    <w:rsid w:val="00DE7167"/>
    <w:rsid w:val="00DE79FE"/>
    <w:rsid w:val="00DF093D"/>
    <w:rsid w:val="00DF32AD"/>
    <w:rsid w:val="00DF5AF0"/>
    <w:rsid w:val="00DF5E3D"/>
    <w:rsid w:val="00DF7887"/>
    <w:rsid w:val="00E00CD4"/>
    <w:rsid w:val="00E01927"/>
    <w:rsid w:val="00E01BEB"/>
    <w:rsid w:val="00E01D73"/>
    <w:rsid w:val="00E0547C"/>
    <w:rsid w:val="00E07B3D"/>
    <w:rsid w:val="00E07C69"/>
    <w:rsid w:val="00E07EFD"/>
    <w:rsid w:val="00E14D4E"/>
    <w:rsid w:val="00E165AE"/>
    <w:rsid w:val="00E17451"/>
    <w:rsid w:val="00E17CF4"/>
    <w:rsid w:val="00E20A89"/>
    <w:rsid w:val="00E21D4D"/>
    <w:rsid w:val="00E22348"/>
    <w:rsid w:val="00E2363A"/>
    <w:rsid w:val="00E241DF"/>
    <w:rsid w:val="00E250DC"/>
    <w:rsid w:val="00E25176"/>
    <w:rsid w:val="00E26299"/>
    <w:rsid w:val="00E30535"/>
    <w:rsid w:val="00E3169B"/>
    <w:rsid w:val="00E31AAC"/>
    <w:rsid w:val="00E3300F"/>
    <w:rsid w:val="00E33D6F"/>
    <w:rsid w:val="00E3475A"/>
    <w:rsid w:val="00E34CEC"/>
    <w:rsid w:val="00E36EC3"/>
    <w:rsid w:val="00E36F9C"/>
    <w:rsid w:val="00E416AB"/>
    <w:rsid w:val="00E429E3"/>
    <w:rsid w:val="00E44039"/>
    <w:rsid w:val="00E45DCC"/>
    <w:rsid w:val="00E514E2"/>
    <w:rsid w:val="00E51C73"/>
    <w:rsid w:val="00E52A8A"/>
    <w:rsid w:val="00E53D4F"/>
    <w:rsid w:val="00E54162"/>
    <w:rsid w:val="00E54C9C"/>
    <w:rsid w:val="00E56BE7"/>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68DE"/>
    <w:rsid w:val="00E7764E"/>
    <w:rsid w:val="00E77F78"/>
    <w:rsid w:val="00E80785"/>
    <w:rsid w:val="00E83EFA"/>
    <w:rsid w:val="00E862CA"/>
    <w:rsid w:val="00E869FA"/>
    <w:rsid w:val="00E90976"/>
    <w:rsid w:val="00E91832"/>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F3E"/>
    <w:rsid w:val="00EC3396"/>
    <w:rsid w:val="00EC47E3"/>
    <w:rsid w:val="00EC4D88"/>
    <w:rsid w:val="00EC6185"/>
    <w:rsid w:val="00EC6F9B"/>
    <w:rsid w:val="00EC7016"/>
    <w:rsid w:val="00ED050B"/>
    <w:rsid w:val="00ED05FA"/>
    <w:rsid w:val="00ED0860"/>
    <w:rsid w:val="00ED0EDD"/>
    <w:rsid w:val="00ED2577"/>
    <w:rsid w:val="00ED399A"/>
    <w:rsid w:val="00ED4BAC"/>
    <w:rsid w:val="00ED5D7A"/>
    <w:rsid w:val="00ED644D"/>
    <w:rsid w:val="00EE39B7"/>
    <w:rsid w:val="00EE683E"/>
    <w:rsid w:val="00EE6FBE"/>
    <w:rsid w:val="00EE7242"/>
    <w:rsid w:val="00EF01AD"/>
    <w:rsid w:val="00EF0B2E"/>
    <w:rsid w:val="00EF1812"/>
    <w:rsid w:val="00EF2645"/>
    <w:rsid w:val="00EF2B1F"/>
    <w:rsid w:val="00EF654D"/>
    <w:rsid w:val="00EF797B"/>
    <w:rsid w:val="00F0181D"/>
    <w:rsid w:val="00F033A6"/>
    <w:rsid w:val="00F040C6"/>
    <w:rsid w:val="00F06600"/>
    <w:rsid w:val="00F0717D"/>
    <w:rsid w:val="00F077D0"/>
    <w:rsid w:val="00F07F60"/>
    <w:rsid w:val="00F11801"/>
    <w:rsid w:val="00F12F0D"/>
    <w:rsid w:val="00F14E63"/>
    <w:rsid w:val="00F17B3D"/>
    <w:rsid w:val="00F2009D"/>
    <w:rsid w:val="00F20383"/>
    <w:rsid w:val="00F2157D"/>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0752"/>
    <w:rsid w:val="00F42A0A"/>
    <w:rsid w:val="00F42C22"/>
    <w:rsid w:val="00F42E3A"/>
    <w:rsid w:val="00F431DF"/>
    <w:rsid w:val="00F44193"/>
    <w:rsid w:val="00F44237"/>
    <w:rsid w:val="00F44F4C"/>
    <w:rsid w:val="00F45630"/>
    <w:rsid w:val="00F459F0"/>
    <w:rsid w:val="00F45D61"/>
    <w:rsid w:val="00F512AC"/>
    <w:rsid w:val="00F51508"/>
    <w:rsid w:val="00F518CA"/>
    <w:rsid w:val="00F5190C"/>
    <w:rsid w:val="00F5255E"/>
    <w:rsid w:val="00F52804"/>
    <w:rsid w:val="00F52EB3"/>
    <w:rsid w:val="00F53EA2"/>
    <w:rsid w:val="00F55A07"/>
    <w:rsid w:val="00F60371"/>
    <w:rsid w:val="00F6081A"/>
    <w:rsid w:val="00F6137B"/>
    <w:rsid w:val="00F61B14"/>
    <w:rsid w:val="00F61FCE"/>
    <w:rsid w:val="00F63317"/>
    <w:rsid w:val="00F6452C"/>
    <w:rsid w:val="00F64769"/>
    <w:rsid w:val="00F67DDD"/>
    <w:rsid w:val="00F7018E"/>
    <w:rsid w:val="00F73540"/>
    <w:rsid w:val="00F73657"/>
    <w:rsid w:val="00F737FF"/>
    <w:rsid w:val="00F74201"/>
    <w:rsid w:val="00F76658"/>
    <w:rsid w:val="00F8034B"/>
    <w:rsid w:val="00F81063"/>
    <w:rsid w:val="00F82784"/>
    <w:rsid w:val="00F828C7"/>
    <w:rsid w:val="00F829DA"/>
    <w:rsid w:val="00F833BA"/>
    <w:rsid w:val="00F838C2"/>
    <w:rsid w:val="00F83EF3"/>
    <w:rsid w:val="00F84216"/>
    <w:rsid w:val="00F84FFC"/>
    <w:rsid w:val="00F8532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B77C9"/>
    <w:rsid w:val="00FC06D9"/>
    <w:rsid w:val="00FC32DF"/>
    <w:rsid w:val="00FC4C19"/>
    <w:rsid w:val="00FC5AEA"/>
    <w:rsid w:val="00FD0DE3"/>
    <w:rsid w:val="00FD13D3"/>
    <w:rsid w:val="00FD2E27"/>
    <w:rsid w:val="00FD3578"/>
    <w:rsid w:val="00FD3792"/>
    <w:rsid w:val="00FD52C9"/>
    <w:rsid w:val="00FD5C4F"/>
    <w:rsid w:val="00FD616B"/>
    <w:rsid w:val="00FD7180"/>
    <w:rsid w:val="00FD7763"/>
    <w:rsid w:val="00FE13F3"/>
    <w:rsid w:val="00FE196A"/>
    <w:rsid w:val="00FE2941"/>
    <w:rsid w:val="00FE2E34"/>
    <w:rsid w:val="00FE33E9"/>
    <w:rsid w:val="00FE43C1"/>
    <w:rsid w:val="00FE4640"/>
    <w:rsid w:val="00FE49BE"/>
    <w:rsid w:val="00FE5321"/>
    <w:rsid w:val="00FE5BEB"/>
    <w:rsid w:val="00FE61BA"/>
    <w:rsid w:val="00FF2BBE"/>
    <w:rsid w:val="00FF375A"/>
    <w:rsid w:val="00FF4C73"/>
    <w:rsid w:val="00FF7223"/>
    <w:rsid w:val="00FF778E"/>
    <w:rsid w:val="00FF78EF"/>
    <w:rsid w:val="00FF79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3C10DB7-15B1-434B-B4AF-44372125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B83"/>
    <w:pPr>
      <w:spacing w:line="300" w:lineRule="atLeast"/>
      <w:jc w:val="both"/>
    </w:pPr>
    <w:rPr>
      <w:rFonts w:ascii="Arial" w:hAnsi="Arial"/>
      <w:szCs w:val="24"/>
      <w:lang w:val="es-ES" w:eastAsia="es-ES"/>
    </w:rPr>
  </w:style>
  <w:style w:type="paragraph" w:styleId="Ttulo1">
    <w:name w:val="heading 1"/>
    <w:basedOn w:val="Normal"/>
    <w:next w:val="Normal"/>
    <w:link w:val="Ttulo1Car"/>
    <w:uiPriority w:val="9"/>
    <w:qFormat/>
    <w:rsid w:val="000063D9"/>
    <w:pPr>
      <w:keepNext/>
      <w:keepLines/>
      <w:numPr>
        <w:numId w:val="3"/>
      </w:numPr>
      <w:spacing w:before="480" w:line="276" w:lineRule="auto"/>
      <w:jc w:val="left"/>
      <w:outlineLvl w:val="0"/>
    </w:pPr>
    <w:rPr>
      <w:rFonts w:ascii="Cambria" w:hAnsi="Cambria"/>
      <w:b/>
      <w:bCs/>
      <w:color w:val="365F91"/>
      <w:sz w:val="28"/>
      <w:szCs w:val="28"/>
      <w:lang w:val="es-MX" w:eastAsia="en-US"/>
    </w:rPr>
  </w:style>
  <w:style w:type="paragraph" w:styleId="Ttulo2">
    <w:name w:val="heading 2"/>
    <w:basedOn w:val="Normal"/>
    <w:next w:val="Normal"/>
    <w:link w:val="Ttulo2Car"/>
    <w:uiPriority w:val="9"/>
    <w:qFormat/>
    <w:rsid w:val="000063D9"/>
    <w:pPr>
      <w:keepNext/>
      <w:keepLines/>
      <w:numPr>
        <w:ilvl w:val="1"/>
        <w:numId w:val="3"/>
      </w:numPr>
      <w:spacing w:before="200" w:line="276" w:lineRule="auto"/>
      <w:jc w:val="left"/>
      <w:outlineLvl w:val="1"/>
    </w:pPr>
    <w:rPr>
      <w:rFonts w:ascii="Cambria" w:hAnsi="Cambria"/>
      <w:b/>
      <w:bCs/>
      <w:color w:val="4F81BD"/>
      <w:sz w:val="26"/>
      <w:szCs w:val="26"/>
      <w:lang w:val="es-MX" w:eastAsia="en-US"/>
    </w:rPr>
  </w:style>
  <w:style w:type="paragraph" w:styleId="Ttulo3">
    <w:name w:val="heading 3"/>
    <w:basedOn w:val="Normal"/>
    <w:next w:val="Normal"/>
    <w:link w:val="Ttulo3Car"/>
    <w:uiPriority w:val="9"/>
    <w:qFormat/>
    <w:rsid w:val="000063D9"/>
    <w:pPr>
      <w:keepNext/>
      <w:keepLines/>
      <w:numPr>
        <w:ilvl w:val="2"/>
        <w:numId w:val="3"/>
      </w:numPr>
      <w:spacing w:before="200" w:line="276" w:lineRule="auto"/>
      <w:jc w:val="left"/>
      <w:outlineLvl w:val="2"/>
    </w:pPr>
    <w:rPr>
      <w:rFonts w:ascii="Cambria" w:hAnsi="Cambria"/>
      <w:b/>
      <w:bCs/>
      <w:color w:val="4F81BD"/>
      <w:sz w:val="22"/>
      <w:szCs w:val="22"/>
      <w:lang w:val="es-MX" w:eastAsia="en-US"/>
    </w:rPr>
  </w:style>
  <w:style w:type="paragraph" w:styleId="Ttulo4">
    <w:name w:val="heading 4"/>
    <w:basedOn w:val="Normal"/>
    <w:next w:val="Normal"/>
    <w:link w:val="Ttulo4Car"/>
    <w:uiPriority w:val="9"/>
    <w:qFormat/>
    <w:rsid w:val="000063D9"/>
    <w:pPr>
      <w:keepNext/>
      <w:keepLines/>
      <w:numPr>
        <w:ilvl w:val="3"/>
        <w:numId w:val="3"/>
      </w:numPr>
      <w:spacing w:before="200" w:line="276" w:lineRule="auto"/>
      <w:jc w:val="left"/>
      <w:outlineLvl w:val="3"/>
    </w:pPr>
    <w:rPr>
      <w:rFonts w:ascii="Cambria" w:hAnsi="Cambria"/>
      <w:b/>
      <w:bCs/>
      <w:i/>
      <w:iCs/>
      <w:color w:val="4F81BD"/>
      <w:sz w:val="22"/>
      <w:szCs w:val="22"/>
      <w:lang w:val="es-MX" w:eastAsia="en-US"/>
    </w:rPr>
  </w:style>
  <w:style w:type="paragraph" w:styleId="Ttulo5">
    <w:name w:val="heading 5"/>
    <w:basedOn w:val="Normal"/>
    <w:next w:val="Normal"/>
    <w:link w:val="Ttulo5Car"/>
    <w:uiPriority w:val="9"/>
    <w:qFormat/>
    <w:rsid w:val="000063D9"/>
    <w:pPr>
      <w:keepNext/>
      <w:keepLines/>
      <w:numPr>
        <w:ilvl w:val="4"/>
        <w:numId w:val="3"/>
      </w:numPr>
      <w:spacing w:before="200" w:line="276" w:lineRule="auto"/>
      <w:jc w:val="left"/>
      <w:outlineLvl w:val="4"/>
    </w:pPr>
    <w:rPr>
      <w:rFonts w:ascii="Cambria" w:hAnsi="Cambria"/>
      <w:color w:val="243F60"/>
      <w:sz w:val="22"/>
      <w:szCs w:val="22"/>
      <w:lang w:val="es-MX" w:eastAsia="en-US"/>
    </w:rPr>
  </w:style>
  <w:style w:type="paragraph" w:styleId="Ttulo6">
    <w:name w:val="heading 6"/>
    <w:basedOn w:val="Normal"/>
    <w:next w:val="Normal"/>
    <w:link w:val="Ttulo6Car"/>
    <w:uiPriority w:val="9"/>
    <w:qFormat/>
    <w:rsid w:val="000063D9"/>
    <w:pPr>
      <w:keepNext/>
      <w:keepLines/>
      <w:numPr>
        <w:ilvl w:val="5"/>
        <w:numId w:val="3"/>
      </w:numPr>
      <w:spacing w:before="200" w:line="276" w:lineRule="auto"/>
      <w:jc w:val="left"/>
      <w:outlineLvl w:val="5"/>
    </w:pPr>
    <w:rPr>
      <w:rFonts w:ascii="Cambria" w:hAnsi="Cambria"/>
      <w:i/>
      <w:iCs/>
      <w:color w:val="243F60"/>
      <w:sz w:val="22"/>
      <w:szCs w:val="22"/>
      <w:lang w:val="es-MX" w:eastAsia="en-US"/>
    </w:rPr>
  </w:style>
  <w:style w:type="paragraph" w:styleId="Ttulo7">
    <w:name w:val="heading 7"/>
    <w:basedOn w:val="Normal"/>
    <w:next w:val="Normal"/>
    <w:link w:val="Ttulo7Car"/>
    <w:uiPriority w:val="9"/>
    <w:qFormat/>
    <w:rsid w:val="000063D9"/>
    <w:pPr>
      <w:keepNext/>
      <w:keepLines/>
      <w:numPr>
        <w:ilvl w:val="6"/>
        <w:numId w:val="3"/>
      </w:numPr>
      <w:spacing w:before="200" w:line="276" w:lineRule="auto"/>
      <w:jc w:val="left"/>
      <w:outlineLvl w:val="6"/>
    </w:pPr>
    <w:rPr>
      <w:rFonts w:ascii="Cambria" w:hAnsi="Cambria"/>
      <w:i/>
      <w:iCs/>
      <w:color w:val="404040"/>
      <w:sz w:val="22"/>
      <w:szCs w:val="22"/>
      <w:lang w:val="es-MX" w:eastAsia="en-US"/>
    </w:rPr>
  </w:style>
  <w:style w:type="paragraph" w:styleId="Ttulo8">
    <w:name w:val="heading 8"/>
    <w:basedOn w:val="Normal"/>
    <w:next w:val="Normal"/>
    <w:link w:val="Ttulo8Car"/>
    <w:uiPriority w:val="9"/>
    <w:qFormat/>
    <w:rsid w:val="000063D9"/>
    <w:pPr>
      <w:keepNext/>
      <w:keepLines/>
      <w:numPr>
        <w:ilvl w:val="7"/>
        <w:numId w:val="3"/>
      </w:numPr>
      <w:spacing w:before="200" w:line="276" w:lineRule="auto"/>
      <w:jc w:val="left"/>
      <w:outlineLvl w:val="7"/>
    </w:pPr>
    <w:rPr>
      <w:rFonts w:ascii="Cambria" w:hAnsi="Cambria"/>
      <w:color w:val="404040"/>
      <w:szCs w:val="20"/>
      <w:lang w:val="es-MX" w:eastAsia="en-US"/>
    </w:rPr>
  </w:style>
  <w:style w:type="paragraph" w:styleId="Ttulo9">
    <w:name w:val="heading 9"/>
    <w:basedOn w:val="Normal"/>
    <w:next w:val="Normal"/>
    <w:link w:val="Ttulo9Car"/>
    <w:uiPriority w:val="9"/>
    <w:qFormat/>
    <w:rsid w:val="000063D9"/>
    <w:pPr>
      <w:keepNext/>
      <w:keepLines/>
      <w:numPr>
        <w:ilvl w:val="8"/>
        <w:numId w:val="3"/>
      </w:numPr>
      <w:spacing w:before="200" w:line="276" w:lineRule="auto"/>
      <w:jc w:val="left"/>
      <w:outlineLvl w:val="8"/>
    </w:pPr>
    <w:rPr>
      <w:rFonts w:ascii="Cambria" w:hAnsi="Cambria"/>
      <w:i/>
      <w:iCs/>
      <w:color w:val="40404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84775"/>
    <w:pPr>
      <w:spacing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uiPriority w:val="99"/>
    <w:rsid w:val="003113D2"/>
    <w:pPr>
      <w:spacing w:line="240" w:lineRule="auto"/>
    </w:pPr>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uiPriority w:val="99"/>
    <w:rsid w:val="00C418DF"/>
    <w:pPr>
      <w:autoSpaceDE w:val="0"/>
      <w:autoSpaceDN w:val="0"/>
      <w:adjustRightInd w:val="0"/>
    </w:pPr>
    <w:rPr>
      <w:rFonts w:ascii="Arial" w:hAnsi="Arial" w:cs="Arial"/>
      <w:color w:val="000000"/>
      <w:sz w:val="24"/>
      <w:szCs w:val="24"/>
      <w:lang w:eastAsia="en-US"/>
    </w:rPr>
  </w:style>
  <w:style w:type="table" w:styleId="Tablaclsica2">
    <w:name w:val="Table Classic 2"/>
    <w:basedOn w:val="Tablanormal"/>
    <w:rsid w:val="00364959"/>
    <w:pPr>
      <w:spacing w:line="30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Textoennegrita">
    <w:name w:val="Strong"/>
    <w:basedOn w:val="Fuentedeprrafopredeter"/>
    <w:uiPriority w:val="22"/>
    <w:qFormat/>
    <w:rsid w:val="001E1A00"/>
    <w:rPr>
      <w:b/>
      <w:bCs/>
    </w:rPr>
  </w:style>
  <w:style w:type="paragraph" w:styleId="Subttulo">
    <w:name w:val="Subtitle"/>
    <w:basedOn w:val="Normal"/>
    <w:next w:val="Normal"/>
    <w:link w:val="SubttuloCar"/>
    <w:qFormat/>
    <w:rsid w:val="001E1A00"/>
    <w:pPr>
      <w:numPr>
        <w:ilvl w:val="1"/>
      </w:numPr>
    </w:pPr>
    <w:rPr>
      <w:rFonts w:asciiTheme="majorHAnsi" w:eastAsiaTheme="majorEastAsia" w:hAnsiTheme="majorHAnsi" w:cstheme="majorBidi"/>
      <w:i/>
      <w:iCs/>
      <w:color w:val="5B9BD5" w:themeColor="accent1"/>
      <w:spacing w:val="15"/>
      <w:sz w:val="24"/>
    </w:rPr>
  </w:style>
  <w:style w:type="character" w:customStyle="1" w:styleId="SubttuloCar">
    <w:name w:val="Subtítulo Car"/>
    <w:basedOn w:val="Fuentedeprrafopredeter"/>
    <w:link w:val="Subttulo"/>
    <w:rsid w:val="001E1A00"/>
    <w:rPr>
      <w:rFonts w:asciiTheme="majorHAnsi" w:eastAsiaTheme="majorEastAsia" w:hAnsiTheme="majorHAnsi" w:cstheme="majorBidi"/>
      <w:i/>
      <w:iCs/>
      <w:color w:val="5B9BD5" w:themeColor="accent1"/>
      <w:spacing w:val="15"/>
      <w:sz w:val="24"/>
      <w:szCs w:val="24"/>
      <w:lang w:val="es-ES" w:eastAsia="es-ES"/>
    </w:rPr>
  </w:style>
  <w:style w:type="paragraph" w:styleId="Puesto">
    <w:name w:val="Title"/>
    <w:basedOn w:val="Normal"/>
    <w:next w:val="Normal"/>
    <w:link w:val="PuestoCar"/>
    <w:qFormat/>
    <w:rsid w:val="001E1A0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rsid w:val="001E1A00"/>
    <w:rPr>
      <w:rFonts w:asciiTheme="majorHAnsi" w:eastAsiaTheme="majorEastAsia" w:hAnsiTheme="majorHAnsi" w:cstheme="majorBidi"/>
      <w:color w:val="323E4F" w:themeColor="text2" w:themeShade="BF"/>
      <w:spacing w:val="5"/>
      <w:kern w:val="28"/>
      <w:sz w:val="52"/>
      <w:szCs w:val="52"/>
      <w:lang w:val="es-ES" w:eastAsia="es-ES"/>
    </w:rPr>
  </w:style>
  <w:style w:type="character" w:customStyle="1" w:styleId="Ttulo1Car">
    <w:name w:val="Título 1 Car"/>
    <w:basedOn w:val="Fuentedeprrafopredeter"/>
    <w:link w:val="Ttulo1"/>
    <w:uiPriority w:val="9"/>
    <w:rsid w:val="000063D9"/>
    <w:rPr>
      <w:rFonts w:ascii="Cambria" w:hAnsi="Cambria"/>
      <w:b/>
      <w:bCs/>
      <w:color w:val="365F91"/>
      <w:sz w:val="28"/>
      <w:szCs w:val="28"/>
      <w:lang w:eastAsia="en-US"/>
    </w:rPr>
  </w:style>
  <w:style w:type="character" w:customStyle="1" w:styleId="Ttulo2Car">
    <w:name w:val="Título 2 Car"/>
    <w:basedOn w:val="Fuentedeprrafopredeter"/>
    <w:link w:val="Ttulo2"/>
    <w:uiPriority w:val="9"/>
    <w:rsid w:val="000063D9"/>
    <w:rPr>
      <w:rFonts w:ascii="Cambria" w:hAnsi="Cambria"/>
      <w:b/>
      <w:bCs/>
      <w:color w:val="4F81BD"/>
      <w:sz w:val="26"/>
      <w:szCs w:val="26"/>
      <w:lang w:eastAsia="en-US"/>
    </w:rPr>
  </w:style>
  <w:style w:type="character" w:customStyle="1" w:styleId="Ttulo3Car">
    <w:name w:val="Título 3 Car"/>
    <w:basedOn w:val="Fuentedeprrafopredeter"/>
    <w:link w:val="Ttulo3"/>
    <w:uiPriority w:val="9"/>
    <w:rsid w:val="000063D9"/>
    <w:rPr>
      <w:rFonts w:ascii="Cambria" w:hAnsi="Cambria"/>
      <w:b/>
      <w:bCs/>
      <w:color w:val="4F81BD"/>
      <w:sz w:val="22"/>
      <w:szCs w:val="22"/>
      <w:lang w:eastAsia="en-US"/>
    </w:rPr>
  </w:style>
  <w:style w:type="character" w:customStyle="1" w:styleId="Ttulo4Car">
    <w:name w:val="Título 4 Car"/>
    <w:basedOn w:val="Fuentedeprrafopredeter"/>
    <w:link w:val="Ttulo4"/>
    <w:uiPriority w:val="9"/>
    <w:rsid w:val="000063D9"/>
    <w:rPr>
      <w:rFonts w:ascii="Cambria" w:hAnsi="Cambria"/>
      <w:b/>
      <w:bCs/>
      <w:i/>
      <w:iCs/>
      <w:color w:val="4F81BD"/>
      <w:sz w:val="22"/>
      <w:szCs w:val="22"/>
      <w:lang w:eastAsia="en-US"/>
    </w:rPr>
  </w:style>
  <w:style w:type="character" w:customStyle="1" w:styleId="Ttulo5Car">
    <w:name w:val="Título 5 Car"/>
    <w:basedOn w:val="Fuentedeprrafopredeter"/>
    <w:link w:val="Ttulo5"/>
    <w:uiPriority w:val="9"/>
    <w:rsid w:val="000063D9"/>
    <w:rPr>
      <w:rFonts w:ascii="Cambria" w:hAnsi="Cambria"/>
      <w:color w:val="243F60"/>
      <w:sz w:val="22"/>
      <w:szCs w:val="22"/>
      <w:lang w:eastAsia="en-US"/>
    </w:rPr>
  </w:style>
  <w:style w:type="character" w:customStyle="1" w:styleId="Ttulo6Car">
    <w:name w:val="Título 6 Car"/>
    <w:basedOn w:val="Fuentedeprrafopredeter"/>
    <w:link w:val="Ttulo6"/>
    <w:uiPriority w:val="9"/>
    <w:rsid w:val="000063D9"/>
    <w:rPr>
      <w:rFonts w:ascii="Cambria" w:hAnsi="Cambria"/>
      <w:i/>
      <w:iCs/>
      <w:color w:val="243F60"/>
      <w:sz w:val="22"/>
      <w:szCs w:val="22"/>
      <w:lang w:eastAsia="en-US"/>
    </w:rPr>
  </w:style>
  <w:style w:type="character" w:customStyle="1" w:styleId="Ttulo7Car">
    <w:name w:val="Título 7 Car"/>
    <w:basedOn w:val="Fuentedeprrafopredeter"/>
    <w:link w:val="Ttulo7"/>
    <w:uiPriority w:val="9"/>
    <w:rsid w:val="000063D9"/>
    <w:rPr>
      <w:rFonts w:ascii="Cambria" w:hAnsi="Cambria"/>
      <w:i/>
      <w:iCs/>
      <w:color w:val="404040"/>
      <w:sz w:val="22"/>
      <w:szCs w:val="22"/>
      <w:lang w:eastAsia="en-US"/>
    </w:rPr>
  </w:style>
  <w:style w:type="character" w:customStyle="1" w:styleId="Ttulo8Car">
    <w:name w:val="Título 8 Car"/>
    <w:basedOn w:val="Fuentedeprrafopredeter"/>
    <w:link w:val="Ttulo8"/>
    <w:uiPriority w:val="9"/>
    <w:rsid w:val="000063D9"/>
    <w:rPr>
      <w:rFonts w:ascii="Cambria" w:hAnsi="Cambria"/>
      <w:color w:val="404040"/>
      <w:lang w:eastAsia="en-US"/>
    </w:rPr>
  </w:style>
  <w:style w:type="character" w:customStyle="1" w:styleId="Ttulo9Car">
    <w:name w:val="Título 9 Car"/>
    <w:basedOn w:val="Fuentedeprrafopredeter"/>
    <w:link w:val="Ttulo9"/>
    <w:uiPriority w:val="9"/>
    <w:rsid w:val="000063D9"/>
    <w:rPr>
      <w:rFonts w:ascii="Cambria" w:hAnsi="Cambria"/>
      <w:i/>
      <w:iCs/>
      <w:color w:val="404040"/>
      <w:lang w:eastAsia="en-US"/>
    </w:rPr>
  </w:style>
  <w:style w:type="paragraph" w:customStyle="1" w:styleId="Textoindependiente22">
    <w:name w:val="Texto independiente 22"/>
    <w:basedOn w:val="Normal"/>
    <w:rsid w:val="000063D9"/>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0063D9"/>
    <w:pPr>
      <w:spacing w:line="240" w:lineRule="auto"/>
    </w:pPr>
    <w:rPr>
      <w:rFonts w:ascii="Antique Olive" w:hAnsi="Antique Olive"/>
      <w:sz w:val="22"/>
      <w:szCs w:val="20"/>
      <w:lang w:val="en-US"/>
    </w:rPr>
  </w:style>
  <w:style w:type="character" w:styleId="nfasis">
    <w:name w:val="Emphasis"/>
    <w:basedOn w:val="Fuentedeprrafopredeter"/>
    <w:qFormat/>
    <w:rsid w:val="000063D9"/>
    <w:rPr>
      <w:i/>
      <w:iCs/>
    </w:rPr>
  </w:style>
  <w:style w:type="paragraph" w:styleId="Sinespaciado">
    <w:name w:val="No Spacing"/>
    <w:uiPriority w:val="1"/>
    <w:qFormat/>
    <w:rsid w:val="000063D9"/>
    <w:pPr>
      <w:jc w:val="both"/>
    </w:pPr>
    <w:rPr>
      <w:rFonts w:ascii="Arial" w:hAnsi="Arial"/>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villahermosa.gob.mx/ayuntamiento/transparencia_13_15/doctos/marco_juridico/va_ReglamentoInteriorCoplademun_13_15.pdf"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villahermosa.gob.mx/ayuntamiento/transparencia_13_15/doctos/marco_juridico/b_RegInterior_implan_13.pdf" TargetMode="External"/><Relationship Id="rId17" Type="http://schemas.openxmlformats.org/officeDocument/2006/relationships/footer" Target="footer3.xml"/><Relationship Id="rId25"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villahermosa.gob.mx/ayuntamiento/transparencia_13_15/doctos/marco_juridico/va_ReglamentoInteriorCoplademun_13_15.pdf" TargetMode="External"/><Relationship Id="rId23"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villahermosa.gob.mx/ayuntamiento/transparencia_13_15/doctos/marco_juridico/b_RegInterior_implan_13.pdf" TargetMode="External"/><Relationship Id="rId22" Type="http://schemas.openxmlformats.org/officeDocument/2006/relationships/footer" Target="footer4.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BFCBA-8F3C-4811-9C4C-ED756E989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193</Pages>
  <Words>21053</Words>
  <Characters>115793</Characters>
  <Application>Microsoft Office Word</Application>
  <DocSecurity>0</DocSecurity>
  <Lines>964</Lines>
  <Paragraphs>273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136573</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Medina</dc:creator>
  <cp:lastModifiedBy>Recursos Financieros</cp:lastModifiedBy>
  <cp:revision>36</cp:revision>
  <cp:lastPrinted>2018-03-23T20:45:00Z</cp:lastPrinted>
  <dcterms:created xsi:type="dcterms:W3CDTF">2018-06-22T22:14:00Z</dcterms:created>
  <dcterms:modified xsi:type="dcterms:W3CDTF">2018-07-02T19:28:00Z</dcterms:modified>
</cp:coreProperties>
</file>