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0D" w:rsidRDefault="0023720D" w:rsidP="00D70832">
      <w:pPr>
        <w:autoSpaceDE w:val="0"/>
        <w:autoSpaceDN w:val="0"/>
        <w:adjustRightInd w:val="0"/>
        <w:spacing w:line="240" w:lineRule="auto"/>
        <w:jc w:val="center"/>
        <w:rPr>
          <w:rFonts w:ascii="Arial" w:hAnsi="Arial" w:cs="Arial"/>
          <w:b/>
          <w:sz w:val="28"/>
          <w:szCs w:val="28"/>
        </w:rPr>
      </w:pPr>
    </w:p>
    <w:p w:rsidR="00830B1A" w:rsidRDefault="00830B1A" w:rsidP="00D70832">
      <w:pPr>
        <w:autoSpaceDE w:val="0"/>
        <w:autoSpaceDN w:val="0"/>
        <w:adjustRightInd w:val="0"/>
        <w:spacing w:line="240" w:lineRule="auto"/>
        <w:jc w:val="center"/>
        <w:rPr>
          <w:rFonts w:ascii="Arial" w:hAnsi="Arial" w:cs="Arial"/>
          <w:b/>
          <w:sz w:val="28"/>
          <w:szCs w:val="28"/>
        </w:rPr>
      </w:pPr>
    </w:p>
    <w:p w:rsidR="00830B1A" w:rsidRPr="00D70832" w:rsidRDefault="00830B1A" w:rsidP="00D70832">
      <w:pPr>
        <w:autoSpaceDE w:val="0"/>
        <w:autoSpaceDN w:val="0"/>
        <w:adjustRightInd w:val="0"/>
        <w:spacing w:line="240" w:lineRule="auto"/>
        <w:jc w:val="center"/>
        <w:rPr>
          <w:rFonts w:ascii="Arial" w:hAnsi="Arial" w:cs="Arial"/>
          <w:b/>
          <w:sz w:val="28"/>
          <w:szCs w:val="28"/>
        </w:rPr>
      </w:pPr>
    </w:p>
    <w:p w:rsidR="00D70832" w:rsidRPr="00D70832" w:rsidRDefault="00D70832" w:rsidP="00D70832">
      <w:pPr>
        <w:autoSpaceDE w:val="0"/>
        <w:autoSpaceDN w:val="0"/>
        <w:adjustRightInd w:val="0"/>
        <w:spacing w:line="240" w:lineRule="auto"/>
        <w:jc w:val="center"/>
        <w:rPr>
          <w:rFonts w:ascii="Arial" w:hAnsi="Arial" w:cs="Arial"/>
          <w:b/>
          <w:sz w:val="28"/>
          <w:szCs w:val="28"/>
        </w:rPr>
      </w:pPr>
    </w:p>
    <w:p w:rsidR="00D70832" w:rsidRPr="00661F6D" w:rsidRDefault="00D70832" w:rsidP="00D70832">
      <w:pPr>
        <w:autoSpaceDE w:val="0"/>
        <w:autoSpaceDN w:val="0"/>
        <w:adjustRightInd w:val="0"/>
        <w:jc w:val="center"/>
        <w:rPr>
          <w:rFonts w:ascii="Arial" w:hAnsi="Arial" w:cs="Arial"/>
          <w:b/>
          <w:sz w:val="28"/>
          <w:szCs w:val="28"/>
        </w:rPr>
      </w:pPr>
      <w:r w:rsidRPr="00661F6D">
        <w:rPr>
          <w:rFonts w:ascii="Arial" w:hAnsi="Arial" w:cs="Arial"/>
          <w:b/>
          <w:sz w:val="28"/>
          <w:szCs w:val="28"/>
        </w:rPr>
        <w:t xml:space="preserve">Sistema Municipal para el Desarrollo Integral de la Familia </w:t>
      </w:r>
    </w:p>
    <w:p w:rsidR="00D70832" w:rsidRDefault="00D70832" w:rsidP="00D70832">
      <w:pPr>
        <w:autoSpaceDE w:val="0"/>
        <w:autoSpaceDN w:val="0"/>
        <w:adjustRightInd w:val="0"/>
        <w:spacing w:line="240" w:lineRule="auto"/>
        <w:rPr>
          <w:rFonts w:ascii="Arial" w:hAnsi="Arial" w:cs="Arial"/>
          <w:b/>
          <w:sz w:val="28"/>
          <w:szCs w:val="28"/>
        </w:rPr>
      </w:pPr>
    </w:p>
    <w:p w:rsidR="00D70832" w:rsidRDefault="00D70832" w:rsidP="00D70832">
      <w:pPr>
        <w:autoSpaceDE w:val="0"/>
        <w:autoSpaceDN w:val="0"/>
        <w:adjustRightInd w:val="0"/>
        <w:spacing w:line="240" w:lineRule="auto"/>
        <w:rPr>
          <w:rFonts w:ascii="Arial" w:hAnsi="Arial" w:cs="Arial"/>
          <w:b/>
          <w:sz w:val="28"/>
          <w:szCs w:val="28"/>
        </w:rPr>
      </w:pPr>
    </w:p>
    <w:p w:rsidR="00D70832" w:rsidRDefault="00D70832" w:rsidP="00D70832">
      <w:pPr>
        <w:autoSpaceDE w:val="0"/>
        <w:autoSpaceDN w:val="0"/>
        <w:adjustRightInd w:val="0"/>
        <w:spacing w:line="240" w:lineRule="auto"/>
        <w:rPr>
          <w:rFonts w:ascii="Arial" w:hAnsi="Arial" w:cs="Arial"/>
          <w:b/>
          <w:sz w:val="28"/>
          <w:szCs w:val="28"/>
        </w:rPr>
      </w:pPr>
    </w:p>
    <w:p w:rsidR="00D70832" w:rsidRDefault="00D70832" w:rsidP="00D70832">
      <w:pPr>
        <w:autoSpaceDE w:val="0"/>
        <w:autoSpaceDN w:val="0"/>
        <w:adjustRightInd w:val="0"/>
        <w:spacing w:line="240" w:lineRule="auto"/>
        <w:rPr>
          <w:rFonts w:ascii="Arial" w:hAnsi="Arial" w:cs="Arial"/>
          <w:b/>
          <w:sz w:val="28"/>
          <w:szCs w:val="28"/>
        </w:rPr>
      </w:pPr>
    </w:p>
    <w:p w:rsidR="00830B1A" w:rsidRDefault="00830B1A" w:rsidP="00D70832">
      <w:pPr>
        <w:autoSpaceDE w:val="0"/>
        <w:autoSpaceDN w:val="0"/>
        <w:adjustRightInd w:val="0"/>
        <w:spacing w:line="240" w:lineRule="auto"/>
        <w:rPr>
          <w:rFonts w:ascii="Arial" w:hAnsi="Arial" w:cs="Arial"/>
          <w:b/>
          <w:sz w:val="28"/>
          <w:szCs w:val="28"/>
        </w:rPr>
      </w:pPr>
    </w:p>
    <w:p w:rsidR="00830B1A" w:rsidRDefault="00830B1A" w:rsidP="00D70832">
      <w:pPr>
        <w:autoSpaceDE w:val="0"/>
        <w:autoSpaceDN w:val="0"/>
        <w:adjustRightInd w:val="0"/>
        <w:spacing w:line="240" w:lineRule="auto"/>
        <w:rPr>
          <w:rFonts w:ascii="Arial" w:hAnsi="Arial" w:cs="Arial"/>
          <w:b/>
          <w:sz w:val="28"/>
          <w:szCs w:val="28"/>
        </w:rPr>
      </w:pPr>
    </w:p>
    <w:p w:rsidR="00830B1A" w:rsidRPr="00661F6D" w:rsidRDefault="00830B1A" w:rsidP="00D70832">
      <w:pPr>
        <w:autoSpaceDE w:val="0"/>
        <w:autoSpaceDN w:val="0"/>
        <w:adjustRightInd w:val="0"/>
        <w:spacing w:line="240" w:lineRule="auto"/>
        <w:rPr>
          <w:rFonts w:ascii="Arial" w:hAnsi="Arial" w:cs="Arial"/>
          <w:b/>
          <w:sz w:val="28"/>
          <w:szCs w:val="28"/>
        </w:rPr>
      </w:pPr>
    </w:p>
    <w:p w:rsidR="00D70832" w:rsidRPr="00661F6D" w:rsidRDefault="00D70832" w:rsidP="00D70832">
      <w:pPr>
        <w:autoSpaceDE w:val="0"/>
        <w:autoSpaceDN w:val="0"/>
        <w:adjustRightInd w:val="0"/>
        <w:spacing w:line="240" w:lineRule="auto"/>
        <w:rPr>
          <w:rFonts w:ascii="Arial" w:hAnsi="Arial" w:cs="Arial"/>
          <w:b/>
          <w:sz w:val="24"/>
          <w:szCs w:val="24"/>
        </w:rPr>
      </w:pPr>
      <w:r w:rsidRPr="00661F6D">
        <w:rPr>
          <w:rFonts w:ascii="Arial" w:hAnsi="Arial" w:cs="Arial"/>
          <w:b/>
          <w:sz w:val="24"/>
          <w:szCs w:val="24"/>
        </w:rPr>
        <w:t xml:space="preserve">Fecha: </w:t>
      </w:r>
      <w:r w:rsidR="00A64435">
        <w:rPr>
          <w:rFonts w:ascii="Arial" w:hAnsi="Arial" w:cs="Arial"/>
          <w:b/>
          <w:sz w:val="24"/>
          <w:szCs w:val="24"/>
        </w:rPr>
        <w:t>31 de m</w:t>
      </w:r>
      <w:r w:rsidR="00830B1A">
        <w:rPr>
          <w:rFonts w:ascii="Arial" w:hAnsi="Arial" w:cs="Arial"/>
          <w:b/>
          <w:sz w:val="24"/>
          <w:szCs w:val="24"/>
        </w:rPr>
        <w:t>arzo de 2018</w:t>
      </w:r>
      <w:r w:rsidRPr="00661F6D">
        <w:rPr>
          <w:rFonts w:ascii="Arial" w:hAnsi="Arial" w:cs="Arial"/>
          <w:b/>
          <w:sz w:val="24"/>
          <w:szCs w:val="24"/>
        </w:rPr>
        <w:t>.</w:t>
      </w:r>
    </w:p>
    <w:p w:rsidR="00D70832" w:rsidRDefault="00D70832" w:rsidP="00D70832">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515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98"/>
        <w:gridCol w:w="4064"/>
        <w:gridCol w:w="4111"/>
      </w:tblGrid>
      <w:tr w:rsidR="00D70832" w:rsidRPr="001D02D4" w:rsidTr="00A64435">
        <w:trPr>
          <w:trHeight w:val="340"/>
        </w:trPr>
        <w:tc>
          <w:tcPr>
            <w:tcW w:w="818" w:type="pct"/>
            <w:shd w:val="clear" w:color="auto" w:fill="FFC000"/>
          </w:tcPr>
          <w:p w:rsidR="00D70832" w:rsidRPr="00085ED4" w:rsidRDefault="00D70832" w:rsidP="002E63D1">
            <w:pPr>
              <w:spacing w:line="280" w:lineRule="atLeast"/>
              <w:rPr>
                <w:rFonts w:ascii="Arial Narrow" w:hAnsi="Arial Narrow"/>
                <w:b/>
                <w:szCs w:val="20"/>
              </w:rPr>
            </w:pPr>
          </w:p>
        </w:tc>
        <w:tc>
          <w:tcPr>
            <w:tcW w:w="2079" w:type="pct"/>
            <w:shd w:val="clear" w:color="auto" w:fill="FFC000"/>
          </w:tcPr>
          <w:p w:rsidR="00D70832" w:rsidRPr="00661F6D" w:rsidRDefault="00D70832" w:rsidP="002E63D1">
            <w:pPr>
              <w:spacing w:line="280" w:lineRule="atLeast"/>
              <w:jc w:val="center"/>
              <w:rPr>
                <w:rFonts w:ascii="Arial" w:hAnsi="Arial" w:cs="Arial"/>
                <w:b/>
                <w:sz w:val="28"/>
                <w:szCs w:val="28"/>
              </w:rPr>
            </w:pPr>
            <w:r w:rsidRPr="00661F6D">
              <w:rPr>
                <w:rFonts w:ascii="Arial" w:hAnsi="Arial" w:cs="Arial"/>
                <w:b/>
                <w:sz w:val="28"/>
                <w:szCs w:val="28"/>
              </w:rPr>
              <w:t>ELABORÓ</w:t>
            </w:r>
          </w:p>
        </w:tc>
        <w:tc>
          <w:tcPr>
            <w:tcW w:w="2103" w:type="pct"/>
            <w:shd w:val="clear" w:color="auto" w:fill="FFC000"/>
          </w:tcPr>
          <w:p w:rsidR="00D70832" w:rsidRPr="00661F6D" w:rsidRDefault="00A64435" w:rsidP="002E63D1">
            <w:pPr>
              <w:spacing w:line="280" w:lineRule="atLeast"/>
              <w:jc w:val="center"/>
              <w:rPr>
                <w:rFonts w:ascii="Arial" w:hAnsi="Arial" w:cs="Arial"/>
                <w:b/>
                <w:sz w:val="28"/>
                <w:szCs w:val="28"/>
              </w:rPr>
            </w:pPr>
            <w:r>
              <w:rPr>
                <w:rFonts w:ascii="Arial" w:hAnsi="Arial" w:cs="Arial"/>
                <w:b/>
                <w:sz w:val="28"/>
                <w:szCs w:val="28"/>
              </w:rPr>
              <w:t>APROBÓ</w:t>
            </w:r>
            <w:bookmarkStart w:id="0" w:name="_GoBack"/>
            <w:bookmarkEnd w:id="0"/>
          </w:p>
        </w:tc>
      </w:tr>
      <w:tr w:rsidR="00D70832" w:rsidRPr="001D02D4" w:rsidTr="00A64435">
        <w:trPr>
          <w:trHeight w:val="617"/>
        </w:trPr>
        <w:tc>
          <w:tcPr>
            <w:tcW w:w="818" w:type="pct"/>
            <w:shd w:val="clear" w:color="auto" w:fill="FFC000"/>
            <w:vAlign w:val="center"/>
          </w:tcPr>
          <w:p w:rsidR="00D70832" w:rsidRPr="0011797F" w:rsidRDefault="00D70832" w:rsidP="002E63D1">
            <w:pPr>
              <w:spacing w:line="280" w:lineRule="atLeast"/>
              <w:rPr>
                <w:rFonts w:ascii="Arial" w:hAnsi="Arial" w:cs="Arial"/>
                <w:b/>
                <w:sz w:val="24"/>
                <w:szCs w:val="24"/>
              </w:rPr>
            </w:pPr>
            <w:r w:rsidRPr="0011797F">
              <w:rPr>
                <w:rFonts w:ascii="Arial" w:hAnsi="Arial" w:cs="Arial"/>
                <w:b/>
                <w:sz w:val="24"/>
                <w:szCs w:val="24"/>
              </w:rPr>
              <w:t>NOMBRE Y FIRMA</w:t>
            </w:r>
          </w:p>
        </w:tc>
        <w:tc>
          <w:tcPr>
            <w:tcW w:w="2079" w:type="pct"/>
            <w:shd w:val="clear" w:color="auto" w:fill="FFFF00"/>
            <w:vAlign w:val="center"/>
          </w:tcPr>
          <w:p w:rsidR="00D70832" w:rsidRPr="00661F6D" w:rsidRDefault="00D70832" w:rsidP="002E63D1">
            <w:pPr>
              <w:spacing w:line="280" w:lineRule="atLeast"/>
              <w:rPr>
                <w:rFonts w:ascii="Arial" w:hAnsi="Arial" w:cs="Arial"/>
                <w:sz w:val="24"/>
                <w:szCs w:val="24"/>
              </w:rPr>
            </w:pPr>
            <w:r w:rsidRPr="00661F6D">
              <w:rPr>
                <w:rFonts w:ascii="Arial" w:hAnsi="Arial" w:cs="Arial"/>
                <w:sz w:val="24"/>
                <w:szCs w:val="24"/>
              </w:rPr>
              <w:t>Lic. Ernesto Enrique Cortés Montalvo.</w:t>
            </w:r>
          </w:p>
        </w:tc>
        <w:tc>
          <w:tcPr>
            <w:tcW w:w="2103" w:type="pct"/>
            <w:shd w:val="clear" w:color="auto" w:fill="FFFF00"/>
            <w:vAlign w:val="center"/>
          </w:tcPr>
          <w:p w:rsidR="00D70832" w:rsidRPr="00661F6D" w:rsidRDefault="00A64435" w:rsidP="00A64435">
            <w:pPr>
              <w:spacing w:line="280" w:lineRule="atLeast"/>
              <w:rPr>
                <w:rFonts w:ascii="Arial" w:hAnsi="Arial" w:cs="Arial"/>
                <w:sz w:val="24"/>
                <w:szCs w:val="24"/>
              </w:rPr>
            </w:pPr>
            <w:r>
              <w:rPr>
                <w:rFonts w:ascii="Arial" w:hAnsi="Arial" w:cs="Arial"/>
                <w:sz w:val="24"/>
                <w:szCs w:val="24"/>
              </w:rPr>
              <w:t>Arq. Maria del Rosario Vazquez Yee</w:t>
            </w:r>
          </w:p>
        </w:tc>
      </w:tr>
      <w:tr w:rsidR="00D70832" w:rsidRPr="001D02D4" w:rsidTr="00A64435">
        <w:trPr>
          <w:trHeight w:val="342"/>
        </w:trPr>
        <w:tc>
          <w:tcPr>
            <w:tcW w:w="818" w:type="pct"/>
            <w:shd w:val="clear" w:color="auto" w:fill="FFC000"/>
            <w:vAlign w:val="center"/>
          </w:tcPr>
          <w:p w:rsidR="00D70832" w:rsidRPr="00661F6D" w:rsidRDefault="00D70832" w:rsidP="002E63D1">
            <w:pPr>
              <w:spacing w:line="280" w:lineRule="atLeast"/>
              <w:rPr>
                <w:rFonts w:ascii="Arial" w:hAnsi="Arial" w:cs="Arial"/>
                <w:b/>
                <w:sz w:val="28"/>
                <w:szCs w:val="28"/>
              </w:rPr>
            </w:pPr>
            <w:r w:rsidRPr="0011797F">
              <w:rPr>
                <w:rFonts w:ascii="Arial" w:hAnsi="Arial" w:cs="Arial"/>
                <w:b/>
                <w:sz w:val="24"/>
                <w:szCs w:val="24"/>
              </w:rPr>
              <w:t>PUESTO</w:t>
            </w:r>
          </w:p>
        </w:tc>
        <w:tc>
          <w:tcPr>
            <w:tcW w:w="2079" w:type="pct"/>
            <w:shd w:val="clear" w:color="auto" w:fill="FFFF00"/>
            <w:vAlign w:val="center"/>
          </w:tcPr>
          <w:p w:rsidR="00D70832" w:rsidRPr="00661F6D" w:rsidRDefault="00AA30F1" w:rsidP="00A64435">
            <w:pPr>
              <w:spacing w:line="280" w:lineRule="atLeast"/>
              <w:jc w:val="center"/>
              <w:rPr>
                <w:rFonts w:ascii="Arial" w:hAnsi="Arial" w:cs="Arial"/>
                <w:sz w:val="24"/>
                <w:szCs w:val="24"/>
              </w:rPr>
            </w:pPr>
            <w:r>
              <w:rPr>
                <w:rFonts w:ascii="Arial" w:hAnsi="Arial" w:cs="Arial"/>
                <w:sz w:val="24"/>
                <w:szCs w:val="24"/>
              </w:rPr>
              <w:t>D</w:t>
            </w:r>
            <w:r w:rsidRPr="00661F6D">
              <w:rPr>
                <w:rFonts w:ascii="Arial" w:hAnsi="Arial" w:cs="Arial"/>
                <w:sz w:val="24"/>
                <w:szCs w:val="24"/>
              </w:rPr>
              <w:t xml:space="preserve">irector del </w:t>
            </w:r>
            <w:r>
              <w:rPr>
                <w:rFonts w:ascii="Arial" w:hAnsi="Arial" w:cs="Arial"/>
                <w:sz w:val="24"/>
                <w:szCs w:val="24"/>
              </w:rPr>
              <w:t>Sistema Municipal para el Desarrollo Integral de la F</w:t>
            </w:r>
            <w:r w:rsidRPr="00661F6D">
              <w:rPr>
                <w:rFonts w:ascii="Arial" w:hAnsi="Arial" w:cs="Arial"/>
                <w:sz w:val="24"/>
                <w:szCs w:val="24"/>
              </w:rPr>
              <w:t>amilia</w:t>
            </w:r>
          </w:p>
        </w:tc>
        <w:tc>
          <w:tcPr>
            <w:tcW w:w="2103" w:type="pct"/>
            <w:shd w:val="clear" w:color="auto" w:fill="FFFF00"/>
            <w:vAlign w:val="center"/>
          </w:tcPr>
          <w:p w:rsidR="00D70832" w:rsidRPr="00661F6D" w:rsidRDefault="00A64435" w:rsidP="002E63D1">
            <w:pPr>
              <w:spacing w:line="280" w:lineRule="atLeast"/>
              <w:jc w:val="center"/>
              <w:rPr>
                <w:rFonts w:ascii="Arial" w:hAnsi="Arial" w:cs="Arial"/>
                <w:sz w:val="24"/>
                <w:szCs w:val="24"/>
              </w:rPr>
            </w:pPr>
            <w:r>
              <w:rPr>
                <w:rFonts w:ascii="Arial" w:hAnsi="Arial" w:cs="Arial"/>
                <w:sz w:val="24"/>
                <w:szCs w:val="24"/>
              </w:rPr>
              <w:t>Coordinadora de Modernizacion e Innovacion</w:t>
            </w:r>
          </w:p>
        </w:tc>
      </w:tr>
    </w:tbl>
    <w:p w:rsidR="00D70832" w:rsidRDefault="00D70832" w:rsidP="00D70832">
      <w:pPr>
        <w:jc w:val="center"/>
        <w:rPr>
          <w:rFonts w:cs="Arial"/>
          <w:b/>
          <w:sz w:val="28"/>
          <w:szCs w:val="28"/>
        </w:rPr>
      </w:pPr>
    </w:p>
    <w:p w:rsidR="00D70832" w:rsidRDefault="00D70832" w:rsidP="00D70832">
      <w:pPr>
        <w:jc w:val="center"/>
        <w:rPr>
          <w:rFonts w:cs="Arial"/>
          <w:b/>
          <w:sz w:val="28"/>
          <w:szCs w:val="28"/>
        </w:rPr>
      </w:pPr>
    </w:p>
    <w:p w:rsidR="00D70832" w:rsidRDefault="00D70832" w:rsidP="00D70832">
      <w:pPr>
        <w:rPr>
          <w:rFonts w:cs="Arial"/>
          <w:b/>
          <w:sz w:val="28"/>
          <w:szCs w:val="28"/>
        </w:rPr>
      </w:pPr>
    </w:p>
    <w:p w:rsidR="00D70832" w:rsidRDefault="00D70832" w:rsidP="00D70832">
      <w:pPr>
        <w:jc w:val="center"/>
        <w:rPr>
          <w:rFonts w:ascii="Arial" w:hAnsi="Arial" w:cs="Arial"/>
          <w:b/>
          <w:sz w:val="28"/>
          <w:szCs w:val="28"/>
        </w:rPr>
      </w:pPr>
    </w:p>
    <w:p w:rsidR="00D70832" w:rsidRDefault="00D70832" w:rsidP="0023720D">
      <w:pPr>
        <w:rPr>
          <w:rFonts w:ascii="Arial" w:hAnsi="Arial" w:cs="Arial"/>
          <w:b/>
          <w:sz w:val="28"/>
          <w:szCs w:val="28"/>
        </w:rPr>
      </w:pPr>
    </w:p>
    <w:p w:rsidR="00D70832" w:rsidRPr="00421229" w:rsidRDefault="00D70832" w:rsidP="00D70832">
      <w:pPr>
        <w:jc w:val="center"/>
        <w:rPr>
          <w:rFonts w:ascii="Arial" w:hAnsi="Arial" w:cs="Arial"/>
          <w:b/>
          <w:sz w:val="28"/>
          <w:szCs w:val="28"/>
        </w:rPr>
      </w:pPr>
      <w:r w:rsidRPr="00421229">
        <w:rPr>
          <w:rFonts w:ascii="Arial" w:hAnsi="Arial" w:cs="Arial"/>
          <w:b/>
          <w:sz w:val="28"/>
          <w:szCs w:val="28"/>
        </w:rPr>
        <w:t>Índice</w:t>
      </w:r>
    </w:p>
    <w:p w:rsidR="00D70832" w:rsidRPr="00421229" w:rsidRDefault="00D70832" w:rsidP="00D70832">
      <w:pPr>
        <w:jc w:val="center"/>
        <w:rPr>
          <w:rFonts w:ascii="Arial" w:hAnsi="Arial" w:cs="Arial"/>
          <w:b/>
          <w:sz w:val="28"/>
          <w:szCs w:val="28"/>
        </w:rPr>
      </w:pPr>
    </w:p>
    <w:p w:rsidR="00D70832" w:rsidRPr="00421229" w:rsidRDefault="00D70832" w:rsidP="00D70832">
      <w:pPr>
        <w:jc w:val="center"/>
        <w:rPr>
          <w:rFonts w:ascii="Arial" w:hAnsi="Arial" w:cs="Arial"/>
          <w:b/>
          <w:sz w:val="28"/>
          <w:szCs w:val="28"/>
        </w:rPr>
      </w:pPr>
    </w:p>
    <w:tbl>
      <w:tblPr>
        <w:tblW w:w="8646" w:type="dxa"/>
        <w:tblInd w:w="534" w:type="dxa"/>
        <w:tblLook w:val="04A0" w:firstRow="1" w:lastRow="0" w:firstColumn="1" w:lastColumn="0" w:noHBand="0" w:noVBand="1"/>
      </w:tblPr>
      <w:tblGrid>
        <w:gridCol w:w="7229"/>
        <w:gridCol w:w="1417"/>
      </w:tblGrid>
      <w:tr w:rsidR="00D70832" w:rsidRPr="00421229" w:rsidTr="002E63D1">
        <w:tc>
          <w:tcPr>
            <w:tcW w:w="7229" w:type="dxa"/>
            <w:shd w:val="clear" w:color="auto" w:fill="auto"/>
            <w:vAlign w:val="center"/>
          </w:tcPr>
          <w:p w:rsidR="00D70832" w:rsidRPr="00421229" w:rsidRDefault="00D70832" w:rsidP="002E63D1">
            <w:pPr>
              <w:spacing w:after="240"/>
              <w:rPr>
                <w:rFonts w:ascii="Arial" w:hAnsi="Arial" w:cs="Arial"/>
                <w:sz w:val="24"/>
              </w:rPr>
            </w:pPr>
            <w:r w:rsidRPr="00421229">
              <w:rPr>
                <w:rFonts w:ascii="Arial" w:hAnsi="Arial" w:cs="Arial"/>
                <w:sz w:val="24"/>
              </w:rPr>
              <w:t>Introducción</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3</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hAnsi="Arial" w:cs="Arial"/>
                <w:sz w:val="24"/>
              </w:rPr>
            </w:pPr>
            <w:r w:rsidRPr="00421229">
              <w:rPr>
                <w:rFonts w:ascii="Arial" w:eastAsia="Calibri" w:hAnsi="Arial" w:cs="Arial"/>
                <w:sz w:val="24"/>
              </w:rPr>
              <w:t>Objetivo del manual</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4</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Antecedentes históricos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5-7</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Fundamento Legal</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8</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Misión, visión</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9</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Objetivo general, objetivos específicos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10</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Estructura Orgánica</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11</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Organigrama</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12</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Atribuciones y funciones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13-16</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Perfil de puestos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17-53</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Glosario de términos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54</w:t>
            </w:r>
          </w:p>
        </w:tc>
      </w:tr>
    </w:tbl>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Default="00D70832" w:rsidP="00D70832">
      <w:pPr>
        <w:ind w:left="1080"/>
        <w:jc w:val="center"/>
        <w:rPr>
          <w:rFonts w:ascii="Arial" w:hAnsi="Arial" w:cs="Arial"/>
          <w:b/>
          <w:sz w:val="28"/>
          <w:szCs w:val="28"/>
        </w:rPr>
      </w:pPr>
      <w:r w:rsidRPr="0011797F">
        <w:rPr>
          <w:rFonts w:ascii="Arial" w:hAnsi="Arial" w:cs="Arial"/>
          <w:b/>
          <w:sz w:val="28"/>
          <w:szCs w:val="28"/>
        </w:rPr>
        <w:t>Introducción</w:t>
      </w:r>
    </w:p>
    <w:p w:rsidR="00D70832" w:rsidRPr="0011797F" w:rsidRDefault="00D70832" w:rsidP="00D70832">
      <w:pPr>
        <w:ind w:left="1080"/>
        <w:jc w:val="center"/>
        <w:rPr>
          <w:rFonts w:ascii="Arial" w:hAnsi="Arial" w:cs="Arial"/>
          <w:b/>
          <w:sz w:val="28"/>
          <w:szCs w:val="28"/>
        </w:rPr>
      </w:pPr>
    </w:p>
    <w:p w:rsidR="00D70832" w:rsidRPr="0011797F" w:rsidRDefault="00D70832" w:rsidP="00D70832">
      <w:pPr>
        <w:autoSpaceDE w:val="0"/>
        <w:autoSpaceDN w:val="0"/>
        <w:adjustRightInd w:val="0"/>
        <w:spacing w:line="240" w:lineRule="auto"/>
        <w:jc w:val="both"/>
        <w:rPr>
          <w:rFonts w:ascii="Arial" w:hAnsi="Arial" w:cs="Arial"/>
          <w:sz w:val="24"/>
          <w:szCs w:val="24"/>
        </w:rPr>
      </w:pPr>
      <w:r w:rsidRPr="0011797F">
        <w:rPr>
          <w:rFonts w:ascii="Arial" w:hAnsi="Arial" w:cs="Arial"/>
          <w:sz w:val="24"/>
          <w:szCs w:val="24"/>
        </w:rPr>
        <w:t xml:space="preserve">El Manual de Organización del Sistema Municipal para el Desarrollo Integral de la Familia (SMDIF), es un documento que informa los objetivos, funciones y responsabilidades que tienen cada una de las áreas y puestos que lo integran. Este manual está dirigido primordialmente al personal que labora en el DIF Municipio de Centro, además de ser una guía de consulta para los ciudadanos. </w:t>
      </w:r>
    </w:p>
    <w:p w:rsidR="00D70832" w:rsidRPr="0011797F" w:rsidRDefault="00D70832" w:rsidP="00D70832">
      <w:pPr>
        <w:autoSpaceDE w:val="0"/>
        <w:autoSpaceDN w:val="0"/>
        <w:adjustRightInd w:val="0"/>
        <w:jc w:val="both"/>
        <w:rPr>
          <w:rFonts w:ascii="Arial" w:hAnsi="Arial" w:cs="Arial"/>
          <w:sz w:val="24"/>
          <w:szCs w:val="24"/>
        </w:rPr>
      </w:pPr>
    </w:p>
    <w:p w:rsidR="00D70832" w:rsidRPr="0011797F" w:rsidRDefault="00D70832" w:rsidP="00D70832">
      <w:pPr>
        <w:spacing w:line="240" w:lineRule="auto"/>
        <w:jc w:val="both"/>
        <w:rPr>
          <w:rFonts w:ascii="Arial" w:hAnsi="Arial" w:cs="Arial"/>
          <w:b/>
          <w:sz w:val="24"/>
          <w:szCs w:val="24"/>
        </w:rPr>
      </w:pPr>
      <w:r w:rsidRPr="0011797F">
        <w:rPr>
          <w:rFonts w:ascii="Arial" w:eastAsia="Calibri" w:hAnsi="Arial" w:cs="Arial"/>
          <w:sz w:val="24"/>
          <w:szCs w:val="24"/>
        </w:rPr>
        <w:t>El Sistema Municipal DIF de Centro, trabaja con base a la política social plasmada en el Plan Municipal de Desarrollo 2016-2018, que enfoca su atención en atender a los grupos vulnerables fundamentalmente niños y adultos mayores, así como fortalecer el desarrollo integral de la familia.</w:t>
      </w: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Default="00D70832" w:rsidP="00D70832">
      <w:pPr>
        <w:jc w:val="center"/>
        <w:rPr>
          <w:rFonts w:ascii="Arial" w:hAnsi="Arial" w:cs="Arial"/>
          <w:b/>
          <w:sz w:val="24"/>
          <w:szCs w:val="24"/>
        </w:rPr>
      </w:pPr>
    </w:p>
    <w:p w:rsidR="000F5EA1" w:rsidRDefault="000F5EA1" w:rsidP="00D70832">
      <w:pPr>
        <w:ind w:left="1080"/>
        <w:jc w:val="center"/>
        <w:rPr>
          <w:rFonts w:ascii="Arial" w:hAnsi="Arial" w:cs="Arial"/>
          <w:b/>
          <w:sz w:val="28"/>
          <w:szCs w:val="28"/>
        </w:rPr>
      </w:pPr>
    </w:p>
    <w:p w:rsidR="00D70832" w:rsidRPr="0011797F" w:rsidRDefault="00D70832" w:rsidP="00D70832">
      <w:pPr>
        <w:ind w:left="1080"/>
        <w:jc w:val="center"/>
        <w:rPr>
          <w:rFonts w:ascii="Arial" w:hAnsi="Arial" w:cs="Arial"/>
          <w:b/>
          <w:sz w:val="28"/>
          <w:szCs w:val="28"/>
        </w:rPr>
      </w:pPr>
      <w:r w:rsidRPr="0011797F">
        <w:rPr>
          <w:rFonts w:ascii="Arial" w:hAnsi="Arial" w:cs="Arial"/>
          <w:b/>
          <w:sz w:val="28"/>
          <w:szCs w:val="28"/>
        </w:rPr>
        <w:t>Objetivo del Manual</w:t>
      </w:r>
    </w:p>
    <w:p w:rsidR="00D70832" w:rsidRPr="0011797F" w:rsidRDefault="00D70832" w:rsidP="00D70832">
      <w:pPr>
        <w:rPr>
          <w:rFonts w:ascii="Arial" w:hAnsi="Arial" w:cs="Arial"/>
          <w:b/>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Proporcionar la información al personal que conforma la Dirección del Sistema Municipal para el Desarrollo Integral de la Familia de Centro con el fin de dar a conocer su organización, funciones y niveles de responsabilidad de cada área.</w:t>
      </w: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ind w:left="1080"/>
        <w:jc w:val="center"/>
        <w:rPr>
          <w:rFonts w:ascii="Arial" w:hAnsi="Arial" w:cs="Arial"/>
          <w:b/>
          <w:sz w:val="28"/>
          <w:szCs w:val="28"/>
        </w:rPr>
      </w:pPr>
    </w:p>
    <w:p w:rsidR="00D70832" w:rsidRPr="0011797F" w:rsidRDefault="00D70832" w:rsidP="00D70832">
      <w:pPr>
        <w:ind w:left="1080"/>
        <w:jc w:val="center"/>
        <w:rPr>
          <w:rFonts w:ascii="Arial" w:hAnsi="Arial" w:cs="Arial"/>
          <w:b/>
          <w:sz w:val="28"/>
          <w:szCs w:val="28"/>
        </w:rPr>
      </w:pPr>
      <w:r w:rsidRPr="0011797F">
        <w:rPr>
          <w:rFonts w:ascii="Arial" w:hAnsi="Arial" w:cs="Arial"/>
          <w:b/>
          <w:sz w:val="28"/>
          <w:szCs w:val="28"/>
        </w:rPr>
        <w:t>Antecedentes Históricos</w:t>
      </w:r>
    </w:p>
    <w:p w:rsidR="00D70832" w:rsidRPr="00844D24" w:rsidRDefault="00D70832" w:rsidP="00D70832">
      <w:pPr>
        <w:pStyle w:val="Prrafodelista"/>
        <w:autoSpaceDE w:val="0"/>
        <w:autoSpaceDN w:val="0"/>
        <w:adjustRightInd w:val="0"/>
        <w:ind w:left="0"/>
        <w:rPr>
          <w:rFonts w:ascii="Arial" w:eastAsia="Calibri" w:hAnsi="Arial" w:cs="Arial"/>
          <w:b/>
          <w:color w:val="000000"/>
          <w:sz w:val="24"/>
        </w:rPr>
      </w:pPr>
    </w:p>
    <w:p w:rsidR="00D70832" w:rsidRPr="00844D24" w:rsidRDefault="00D70832" w:rsidP="00D70832">
      <w:pPr>
        <w:pStyle w:val="Prrafodelista"/>
        <w:autoSpaceDE w:val="0"/>
        <w:autoSpaceDN w:val="0"/>
        <w:adjustRightInd w:val="0"/>
        <w:ind w:left="0"/>
        <w:rPr>
          <w:rFonts w:ascii="Arial" w:eastAsia="Calibri" w:hAnsi="Arial" w:cs="Arial"/>
          <w:b/>
          <w:color w:val="000000"/>
          <w:sz w:val="28"/>
          <w:szCs w:val="28"/>
        </w:rPr>
      </w:pPr>
      <w:r w:rsidRPr="00844D24">
        <w:rPr>
          <w:rFonts w:ascii="Arial" w:eastAsia="Calibri" w:hAnsi="Arial" w:cs="Arial"/>
          <w:b/>
          <w:color w:val="000000"/>
          <w:sz w:val="28"/>
          <w:szCs w:val="28"/>
        </w:rPr>
        <w:t>Nivel Federal</w:t>
      </w:r>
    </w:p>
    <w:p w:rsidR="00D70832" w:rsidRPr="00844D24" w:rsidRDefault="00D70832" w:rsidP="00D70832">
      <w:pPr>
        <w:pStyle w:val="Prrafodelista"/>
        <w:autoSpaceDE w:val="0"/>
        <w:autoSpaceDN w:val="0"/>
        <w:adjustRightInd w:val="0"/>
        <w:ind w:left="390"/>
        <w:rPr>
          <w:rFonts w:ascii="Arial" w:eastAsia="Calibri" w:hAnsi="Arial" w:cs="Arial"/>
          <w:color w:val="000000"/>
          <w:sz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844D24">
        <w:rPr>
          <w:rFonts w:ascii="Arial" w:eastAsia="Calibri" w:hAnsi="Arial" w:cs="Arial"/>
          <w:color w:val="000000"/>
          <w:sz w:val="24"/>
          <w:szCs w:val="24"/>
        </w:rPr>
        <w:t xml:space="preserve">Se creó por decreto presidencial del 31 de enero de 1961 un organismo descentralizado denominado </w:t>
      </w:r>
      <w:r w:rsidRPr="00844D24">
        <w:rPr>
          <w:rFonts w:ascii="Arial" w:eastAsia="Calibri" w:hAnsi="Arial" w:cs="Arial"/>
          <w:bCs/>
          <w:color w:val="000000"/>
          <w:sz w:val="24"/>
          <w:szCs w:val="24"/>
        </w:rPr>
        <w:t xml:space="preserve">Instituto Nacional de Protección a la Infancia </w:t>
      </w:r>
      <w:r w:rsidRPr="00844D24">
        <w:rPr>
          <w:rFonts w:ascii="Arial" w:eastAsia="Calibri" w:hAnsi="Arial" w:cs="Arial"/>
          <w:color w:val="000000"/>
          <w:sz w:val="24"/>
          <w:szCs w:val="24"/>
        </w:rPr>
        <w:t>(</w:t>
      </w:r>
      <w:r w:rsidRPr="00844D24">
        <w:rPr>
          <w:rFonts w:ascii="Arial" w:eastAsia="Calibri" w:hAnsi="Arial" w:cs="Arial"/>
          <w:bCs/>
          <w:color w:val="000000"/>
          <w:sz w:val="24"/>
          <w:szCs w:val="24"/>
        </w:rPr>
        <w:t>I.N.P.I</w:t>
      </w:r>
      <w:r w:rsidRPr="00844D24">
        <w:rPr>
          <w:rFonts w:ascii="Arial" w:eastAsia="Calibri" w:hAnsi="Arial" w:cs="Arial"/>
          <w:color w:val="000000"/>
          <w:sz w:val="24"/>
          <w:szCs w:val="24"/>
        </w:rPr>
        <w:t>) cuyos servicios se enfocaron al apoyo de la niñez y la familia.</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El 19 de agosto de 1968 se publica el decreto mediante el cual se crea la </w:t>
      </w:r>
      <w:r w:rsidRPr="0011797F">
        <w:rPr>
          <w:rFonts w:ascii="Arial" w:eastAsia="Calibri" w:hAnsi="Arial" w:cs="Arial"/>
          <w:bCs/>
          <w:color w:val="000000"/>
          <w:sz w:val="24"/>
          <w:szCs w:val="24"/>
        </w:rPr>
        <w:t xml:space="preserve">Institución Mexicana de Asistencia a la Niñez </w:t>
      </w:r>
      <w:r w:rsidRPr="0011797F">
        <w:rPr>
          <w:rFonts w:ascii="Arial" w:eastAsia="Calibri" w:hAnsi="Arial" w:cs="Arial"/>
          <w:color w:val="000000"/>
          <w:sz w:val="24"/>
          <w:szCs w:val="24"/>
        </w:rPr>
        <w:t>(</w:t>
      </w:r>
      <w:r w:rsidRPr="0011797F">
        <w:rPr>
          <w:rFonts w:ascii="Arial" w:eastAsia="Calibri" w:hAnsi="Arial" w:cs="Arial"/>
          <w:bCs/>
          <w:color w:val="000000"/>
          <w:sz w:val="24"/>
          <w:szCs w:val="24"/>
        </w:rPr>
        <w:t>I.M.A.N</w:t>
      </w:r>
      <w:r w:rsidRPr="0011797F">
        <w:rPr>
          <w:rFonts w:ascii="Arial" w:eastAsia="Calibri" w:hAnsi="Arial" w:cs="Arial"/>
          <w:color w:val="000000"/>
          <w:sz w:val="24"/>
          <w:szCs w:val="24"/>
        </w:rPr>
        <w:t>) con el objeto de resolver los problemas originados por el abandono y explotación de los menores.</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El 24 de octubre de 1974 se expide el decreto por el cual se reestructura la Organización del </w:t>
      </w:r>
      <w:r w:rsidRPr="0011797F">
        <w:rPr>
          <w:rFonts w:ascii="Arial" w:eastAsia="Calibri" w:hAnsi="Arial" w:cs="Arial"/>
          <w:bCs/>
          <w:color w:val="000000"/>
          <w:sz w:val="24"/>
          <w:szCs w:val="24"/>
        </w:rPr>
        <w:t xml:space="preserve">Instituto Nacional de Protección a la Infancia </w:t>
      </w:r>
      <w:r w:rsidRPr="0011797F">
        <w:rPr>
          <w:rFonts w:ascii="Arial" w:eastAsia="Calibri" w:hAnsi="Arial" w:cs="Arial"/>
          <w:color w:val="000000"/>
          <w:sz w:val="24"/>
          <w:szCs w:val="24"/>
        </w:rPr>
        <w:t>(</w:t>
      </w:r>
      <w:r w:rsidRPr="0011797F">
        <w:rPr>
          <w:rFonts w:ascii="Arial" w:eastAsia="Calibri" w:hAnsi="Arial" w:cs="Arial"/>
          <w:bCs/>
          <w:color w:val="000000"/>
          <w:sz w:val="24"/>
          <w:szCs w:val="24"/>
        </w:rPr>
        <w:t>I.N.P.I</w:t>
      </w:r>
      <w:r w:rsidRPr="0011797F">
        <w:rPr>
          <w:rFonts w:ascii="Arial" w:eastAsia="Calibri" w:hAnsi="Arial" w:cs="Arial"/>
          <w:color w:val="000000"/>
          <w:sz w:val="24"/>
          <w:szCs w:val="24"/>
        </w:rPr>
        <w:t>) ampliando sus objetivos y atribuciones; procurando el desarrollo integral y afectivo de la niñez llevando a cabo labores de promoción del bienestar social en los aspectos de: cultura, nutrición, médico, social y económico.</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En 1975 se creó del </w:t>
      </w:r>
      <w:r w:rsidRPr="0011797F">
        <w:rPr>
          <w:rFonts w:ascii="Arial" w:eastAsia="Calibri" w:hAnsi="Arial" w:cs="Arial"/>
          <w:bCs/>
          <w:color w:val="000000"/>
          <w:sz w:val="24"/>
          <w:szCs w:val="24"/>
        </w:rPr>
        <w:t xml:space="preserve">Instituto Mexicano para la Infancia y la Familia </w:t>
      </w:r>
      <w:r w:rsidRPr="0011797F">
        <w:rPr>
          <w:rFonts w:ascii="Arial" w:eastAsia="Calibri" w:hAnsi="Arial" w:cs="Arial"/>
          <w:color w:val="000000"/>
          <w:sz w:val="24"/>
          <w:szCs w:val="24"/>
        </w:rPr>
        <w:t>(</w:t>
      </w:r>
      <w:r w:rsidRPr="0011797F">
        <w:rPr>
          <w:rFonts w:ascii="Arial" w:eastAsia="Calibri" w:hAnsi="Arial" w:cs="Arial"/>
          <w:bCs/>
          <w:color w:val="000000"/>
          <w:sz w:val="24"/>
          <w:szCs w:val="24"/>
        </w:rPr>
        <w:t>I.M.P.I</w:t>
      </w:r>
      <w:r w:rsidRPr="0011797F">
        <w:rPr>
          <w:rFonts w:ascii="Arial" w:eastAsia="Calibri" w:hAnsi="Arial" w:cs="Arial"/>
          <w:color w:val="000000"/>
          <w:sz w:val="24"/>
          <w:szCs w:val="24"/>
        </w:rPr>
        <w:t>), mediante decreto con fecha 30 de diciembre de 1975, formalizando así desde el punto de vista jurídico lo que en la práctica se venía realizando.</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D70832"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Posteriormente y considerando que tanto la </w:t>
      </w:r>
      <w:r w:rsidRPr="0011797F">
        <w:rPr>
          <w:rFonts w:ascii="Arial" w:eastAsia="Calibri" w:hAnsi="Arial" w:cs="Arial"/>
          <w:bCs/>
          <w:color w:val="000000"/>
          <w:sz w:val="24"/>
          <w:szCs w:val="24"/>
        </w:rPr>
        <w:t>Institución Mexicana de Asistencia a la Niñez y el Instituto para la Infancia y la Familia</w:t>
      </w:r>
      <w:r w:rsidRPr="0011797F">
        <w:rPr>
          <w:rFonts w:ascii="Arial" w:eastAsia="Calibri" w:hAnsi="Arial" w:cs="Arial"/>
          <w:b/>
          <w:bCs/>
          <w:color w:val="000000"/>
          <w:sz w:val="24"/>
          <w:szCs w:val="24"/>
        </w:rPr>
        <w:t xml:space="preserve"> </w:t>
      </w:r>
      <w:r w:rsidRPr="0011797F">
        <w:rPr>
          <w:rFonts w:ascii="Arial" w:eastAsia="Calibri" w:hAnsi="Arial" w:cs="Arial"/>
          <w:color w:val="000000"/>
          <w:sz w:val="24"/>
          <w:szCs w:val="24"/>
        </w:rPr>
        <w:t xml:space="preserve">eran organismos públicos descentralizados que habían fomentado el bienestar social en el país, coadyuvando a la satisfacción de las más grandes necesidades de la población y, que dada la afinidad en los objetivos de ambos </w:t>
      </w:r>
      <w:r w:rsidRPr="0011797F">
        <w:rPr>
          <w:rFonts w:ascii="Arial" w:eastAsia="Calibri" w:hAnsi="Arial" w:cs="Arial"/>
          <w:color w:val="000000"/>
          <w:sz w:val="24"/>
          <w:szCs w:val="24"/>
        </w:rPr>
        <w:lastRenderedPageBreak/>
        <w:t xml:space="preserve">organismos, se estimó conveniente que sus funciones se realizaran sin duplicidades ni interferencias a través de una sola administración. Lo que permitiría además una mejor utilización de los recursos y mayores beneficios para la colectividad; después de diversas evaluaciones se creó mediante decreto presidencial publicado en el Diario Oficial del 13 de enero de 1977 un organismo público descentralizado con personalidad jurídica y patrimonio propio denominado </w:t>
      </w:r>
      <w:r w:rsidRPr="0011797F">
        <w:rPr>
          <w:rFonts w:ascii="Arial" w:eastAsia="Calibri" w:hAnsi="Arial" w:cs="Arial"/>
          <w:bCs/>
          <w:color w:val="000000"/>
          <w:sz w:val="24"/>
          <w:szCs w:val="24"/>
        </w:rPr>
        <w:t>Sistema Nacional para el De</w:t>
      </w:r>
      <w:r>
        <w:rPr>
          <w:rFonts w:ascii="Arial" w:eastAsia="Calibri" w:hAnsi="Arial" w:cs="Arial"/>
          <w:bCs/>
          <w:color w:val="000000"/>
          <w:sz w:val="24"/>
          <w:szCs w:val="24"/>
        </w:rPr>
        <w:t>sarrollo Integral de la Familia</w:t>
      </w:r>
    </w:p>
    <w:p w:rsidR="00D70832" w:rsidRPr="00051272" w:rsidRDefault="00D70832" w:rsidP="00D70832">
      <w:pPr>
        <w:pStyle w:val="Prrafodelista"/>
        <w:autoSpaceDE w:val="0"/>
        <w:autoSpaceDN w:val="0"/>
        <w:adjustRightInd w:val="0"/>
        <w:ind w:left="0"/>
        <w:rPr>
          <w:rFonts w:ascii="Arial" w:eastAsia="Calibri" w:hAnsi="Arial" w:cs="Arial"/>
          <w:b/>
          <w:bCs/>
          <w:color w:val="000000"/>
          <w:sz w:val="24"/>
        </w:rPr>
      </w:pPr>
    </w:p>
    <w:p w:rsidR="00D70832" w:rsidRPr="00051272" w:rsidRDefault="00D70832" w:rsidP="00D70832">
      <w:pPr>
        <w:pStyle w:val="Prrafodelista"/>
        <w:autoSpaceDE w:val="0"/>
        <w:autoSpaceDN w:val="0"/>
        <w:adjustRightInd w:val="0"/>
        <w:ind w:left="0"/>
        <w:rPr>
          <w:rFonts w:ascii="Arial" w:eastAsia="Calibri" w:hAnsi="Arial" w:cs="Arial"/>
          <w:b/>
          <w:bCs/>
          <w:color w:val="000000"/>
          <w:sz w:val="28"/>
          <w:szCs w:val="28"/>
        </w:rPr>
      </w:pPr>
      <w:r w:rsidRPr="00051272">
        <w:rPr>
          <w:rFonts w:ascii="Arial" w:eastAsia="Calibri" w:hAnsi="Arial" w:cs="Arial"/>
          <w:b/>
          <w:bCs/>
          <w:color w:val="000000"/>
          <w:sz w:val="28"/>
          <w:szCs w:val="28"/>
        </w:rPr>
        <w:t>Nivel Estatal</w:t>
      </w:r>
    </w:p>
    <w:p w:rsidR="00D70832" w:rsidRPr="00051272" w:rsidRDefault="00D70832" w:rsidP="00D70832">
      <w:pPr>
        <w:pStyle w:val="Prrafodelista"/>
        <w:autoSpaceDE w:val="0"/>
        <w:autoSpaceDN w:val="0"/>
        <w:adjustRightInd w:val="0"/>
        <w:ind w:left="390"/>
        <w:rPr>
          <w:rFonts w:ascii="Arial" w:eastAsia="Calibri" w:hAnsi="Arial" w:cs="Arial"/>
          <w:b/>
          <w:bCs/>
          <w:color w:val="000000"/>
          <w:sz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Por decreto de ley número 1367 se crea el Instituto de Protección a la Infancia del Estado de Tabasco (IPIET) publicado en el Periódico Oficial del Estado el 21 de junio de 1975, el cual tenía como objetivo fomentar el bienestar social, coadyuvando a satisfacer las necesidades más prioritarias de la población Estatal.</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El 9 de julio de 1977 se expide la Ley que crea el organismo público descentralizado denominado Sistema para el Desarrollo Integral de la Familia del Estado de Tabasco, mediante decreto número 1542 que expide la XLIX legislatura del Estado Libre y Soberano de Tabasco, con nuevos objetivos, absorbiendo las funciones y programas del Instituto Mexicano para la Infancia y la Familia del Estado de Tabasco. </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Participando en la incorporación de la Asistencia Social en el sector salud se promulgan en Tabasco la Ley Estatal de Salud,  mediante decreto número 0439 publicado en el Periódico Oficial </w:t>
      </w:r>
      <w:r w:rsidRPr="0011797F">
        <w:rPr>
          <w:rFonts w:ascii="Arial" w:hAnsi="Arial" w:cs="Arial"/>
          <w:sz w:val="24"/>
          <w:szCs w:val="24"/>
        </w:rPr>
        <w:t>N°.</w:t>
      </w:r>
      <w:r w:rsidRPr="0011797F">
        <w:rPr>
          <w:rFonts w:ascii="Arial" w:eastAsia="Calibri" w:hAnsi="Arial" w:cs="Arial"/>
          <w:color w:val="000000"/>
          <w:sz w:val="24"/>
          <w:szCs w:val="24"/>
        </w:rPr>
        <w:t xml:space="preserve"> 4517, de fecha 27 de diciembre de 1985, y la Ley del Sistema Estatal de Asistencia Social, mediante decreto 0516, publicado en el Periódico Oficial </w:t>
      </w:r>
      <w:r w:rsidRPr="0011797F">
        <w:rPr>
          <w:rFonts w:ascii="Arial" w:hAnsi="Arial" w:cs="Arial"/>
          <w:sz w:val="24"/>
          <w:szCs w:val="24"/>
        </w:rPr>
        <w:t>N°.</w:t>
      </w:r>
      <w:r w:rsidRPr="0011797F">
        <w:rPr>
          <w:rFonts w:ascii="Arial" w:eastAsia="Calibri" w:hAnsi="Arial" w:cs="Arial"/>
          <w:color w:val="000000"/>
          <w:sz w:val="24"/>
          <w:szCs w:val="24"/>
        </w:rPr>
        <w:t xml:space="preserve"> 4662, de fecha 27 de diciembre de 1986. </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8 de mayo de 2010 por medio del Periódico Oficial suplemento “D” 7061 se publicó el Reglamento Interior del Sistema para el Desarrollo Integral de la Familia del Estado de Tabasco, el cual tiene por objeto regular la organización y funcionamiento del organismo.</w:t>
      </w:r>
    </w:p>
    <w:p w:rsidR="00D70832" w:rsidRPr="00B8311A" w:rsidRDefault="00D70832" w:rsidP="00D70832">
      <w:pPr>
        <w:pStyle w:val="Prrafodelista"/>
        <w:autoSpaceDE w:val="0"/>
        <w:autoSpaceDN w:val="0"/>
        <w:adjustRightInd w:val="0"/>
        <w:ind w:left="0"/>
        <w:rPr>
          <w:rFonts w:ascii="Arial" w:eastAsia="Calibri" w:hAnsi="Arial" w:cs="Arial"/>
          <w:b/>
          <w:bCs/>
          <w:color w:val="000000"/>
          <w:sz w:val="24"/>
        </w:rPr>
      </w:pPr>
    </w:p>
    <w:p w:rsidR="00D70832" w:rsidRPr="00B8311A" w:rsidRDefault="00D70832" w:rsidP="00D70832">
      <w:pPr>
        <w:pStyle w:val="Prrafodelista"/>
        <w:autoSpaceDE w:val="0"/>
        <w:autoSpaceDN w:val="0"/>
        <w:adjustRightInd w:val="0"/>
        <w:ind w:left="0"/>
        <w:rPr>
          <w:rFonts w:ascii="Arial" w:eastAsia="Calibri" w:hAnsi="Arial" w:cs="Arial"/>
          <w:b/>
          <w:bCs/>
          <w:color w:val="000000"/>
          <w:sz w:val="24"/>
        </w:rPr>
      </w:pPr>
    </w:p>
    <w:p w:rsidR="00D70832" w:rsidRPr="00B8311A" w:rsidRDefault="00D70832" w:rsidP="00D70832">
      <w:pPr>
        <w:pStyle w:val="Prrafodelista"/>
        <w:autoSpaceDE w:val="0"/>
        <w:autoSpaceDN w:val="0"/>
        <w:adjustRightInd w:val="0"/>
        <w:ind w:left="0"/>
        <w:rPr>
          <w:rFonts w:ascii="Arial" w:eastAsia="Calibri" w:hAnsi="Arial" w:cs="Arial"/>
          <w:b/>
          <w:bCs/>
          <w:color w:val="000000"/>
          <w:sz w:val="24"/>
        </w:rPr>
      </w:pPr>
    </w:p>
    <w:p w:rsidR="00D70832" w:rsidRPr="00B8311A" w:rsidRDefault="00D70832" w:rsidP="00D70832">
      <w:pPr>
        <w:pStyle w:val="Prrafodelista"/>
        <w:autoSpaceDE w:val="0"/>
        <w:autoSpaceDN w:val="0"/>
        <w:adjustRightInd w:val="0"/>
        <w:ind w:left="0"/>
        <w:rPr>
          <w:rFonts w:ascii="Arial" w:eastAsia="Calibri" w:hAnsi="Arial" w:cs="Arial"/>
          <w:b/>
          <w:bCs/>
          <w:color w:val="000000"/>
          <w:sz w:val="24"/>
        </w:rPr>
      </w:pPr>
    </w:p>
    <w:p w:rsidR="00B8311A" w:rsidRDefault="00B8311A" w:rsidP="00D70832">
      <w:pPr>
        <w:pStyle w:val="Prrafodelista"/>
        <w:autoSpaceDE w:val="0"/>
        <w:autoSpaceDN w:val="0"/>
        <w:adjustRightInd w:val="0"/>
        <w:ind w:left="0"/>
        <w:rPr>
          <w:rFonts w:ascii="Arial" w:eastAsia="Calibri" w:hAnsi="Arial" w:cs="Arial"/>
          <w:b/>
          <w:bCs/>
          <w:color w:val="000000"/>
          <w:sz w:val="28"/>
          <w:szCs w:val="28"/>
        </w:rPr>
      </w:pPr>
    </w:p>
    <w:p w:rsidR="00D70832" w:rsidRPr="00B8311A" w:rsidRDefault="00D70832" w:rsidP="00D70832">
      <w:pPr>
        <w:pStyle w:val="Prrafodelista"/>
        <w:autoSpaceDE w:val="0"/>
        <w:autoSpaceDN w:val="0"/>
        <w:adjustRightInd w:val="0"/>
        <w:ind w:left="0"/>
        <w:rPr>
          <w:rFonts w:ascii="Arial" w:eastAsia="Calibri" w:hAnsi="Arial" w:cs="Arial"/>
          <w:b/>
          <w:bCs/>
          <w:color w:val="000000"/>
          <w:sz w:val="28"/>
          <w:szCs w:val="28"/>
        </w:rPr>
      </w:pPr>
      <w:r w:rsidRPr="00B8311A">
        <w:rPr>
          <w:rFonts w:ascii="Arial" w:eastAsia="Calibri" w:hAnsi="Arial" w:cs="Arial"/>
          <w:b/>
          <w:bCs/>
          <w:color w:val="000000"/>
          <w:sz w:val="28"/>
          <w:szCs w:val="28"/>
        </w:rPr>
        <w:t>Nivel Municipal</w:t>
      </w:r>
    </w:p>
    <w:p w:rsidR="00D70832" w:rsidRPr="00B8311A" w:rsidRDefault="00D70832" w:rsidP="00D70832">
      <w:pPr>
        <w:pStyle w:val="Prrafodelista"/>
        <w:autoSpaceDE w:val="0"/>
        <w:autoSpaceDN w:val="0"/>
        <w:adjustRightInd w:val="0"/>
        <w:ind w:left="390"/>
        <w:rPr>
          <w:rFonts w:ascii="Arial" w:eastAsia="Calibri" w:hAnsi="Arial" w:cs="Arial"/>
          <w:b/>
          <w:bCs/>
          <w:color w:val="000000"/>
          <w:sz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Para prestar un mejor servicio en asistencia social a la comunidad, fue instalada, la oficina del Comité para el Desarrollo Integral de  la Familia, según consta en el acta de Cabildo número 19, de fecha 16 de diciembre de 1977. En esta misma sesión se tiene el antecedente de la creación de 10 grupos de promotores voluntarios.</w:t>
      </w:r>
    </w:p>
    <w:p w:rsidR="00D70832" w:rsidRPr="0011797F" w:rsidRDefault="00D70832" w:rsidP="00D70832">
      <w:pPr>
        <w:jc w:val="both"/>
        <w:rPr>
          <w:rFonts w:ascii="Arial" w:hAnsi="Arial" w:cs="Arial"/>
          <w:sz w:val="24"/>
          <w:szCs w:val="24"/>
        </w:rPr>
      </w:pPr>
    </w:p>
    <w:p w:rsidR="00D70832" w:rsidRPr="0011797F" w:rsidRDefault="00D70832" w:rsidP="00D70832">
      <w:pPr>
        <w:spacing w:line="240" w:lineRule="auto"/>
        <w:jc w:val="both"/>
        <w:rPr>
          <w:rFonts w:ascii="Arial" w:hAnsi="Arial" w:cs="Arial"/>
          <w:b/>
          <w:sz w:val="24"/>
          <w:szCs w:val="24"/>
        </w:rPr>
      </w:pPr>
      <w:r w:rsidRPr="0011797F">
        <w:rPr>
          <w:rFonts w:ascii="Arial" w:hAnsi="Arial" w:cs="Arial"/>
          <w:sz w:val="24"/>
          <w:szCs w:val="24"/>
        </w:rPr>
        <w:t>El 8 de julio de 1989 mediante publicación realizada en el Periódico Oficial N°. 4886, se promulga el Reglamento del Sistema Municipal para el Desarrollo Integral de la Familia.</w:t>
      </w:r>
    </w:p>
    <w:p w:rsidR="00D70832" w:rsidRPr="0011797F" w:rsidRDefault="00D70832" w:rsidP="00D70832">
      <w:pPr>
        <w:jc w:val="both"/>
        <w:rPr>
          <w:rFonts w:ascii="Arial" w:hAnsi="Arial" w:cs="Arial"/>
          <w:sz w:val="24"/>
          <w:szCs w:val="24"/>
        </w:rPr>
      </w:pPr>
    </w:p>
    <w:p w:rsidR="00D70832" w:rsidRPr="0011797F" w:rsidRDefault="00D70832" w:rsidP="00D70832">
      <w:pPr>
        <w:spacing w:line="240" w:lineRule="auto"/>
        <w:jc w:val="both"/>
        <w:rPr>
          <w:rFonts w:ascii="Arial" w:hAnsi="Arial" w:cs="Arial"/>
          <w:b/>
          <w:sz w:val="24"/>
          <w:szCs w:val="24"/>
        </w:rPr>
      </w:pPr>
      <w:r w:rsidRPr="0011797F">
        <w:rPr>
          <w:rFonts w:ascii="Arial" w:eastAsia="Calibri" w:hAnsi="Arial" w:cs="Arial"/>
          <w:sz w:val="24"/>
          <w:szCs w:val="24"/>
        </w:rPr>
        <w:t xml:space="preserve">El Reglamento vigente de la Administración Pública del Municipio de Centro, cita en los artículos 231 al 235 las funciones y atribuciones </w:t>
      </w:r>
      <w:r w:rsidRPr="0011797F">
        <w:rPr>
          <w:rFonts w:ascii="Arial" w:eastAsia="Calibri" w:hAnsi="Arial" w:cs="Arial"/>
          <w:color w:val="000000"/>
          <w:sz w:val="24"/>
          <w:szCs w:val="24"/>
        </w:rPr>
        <w:t>de la Dirección del Sistema Municipal para el Desarrollo Integral de la Familia.</w:t>
      </w:r>
    </w:p>
    <w:p w:rsidR="00D70832" w:rsidRPr="0011797F" w:rsidRDefault="00D70832" w:rsidP="00D70832">
      <w:pPr>
        <w:autoSpaceDE w:val="0"/>
        <w:autoSpaceDN w:val="0"/>
        <w:adjustRightInd w:val="0"/>
        <w:jc w:val="both"/>
        <w:rPr>
          <w:rFonts w:ascii="Arial" w:hAnsi="Arial" w:cs="Arial"/>
          <w:color w:val="000000"/>
          <w:sz w:val="24"/>
          <w:szCs w:val="24"/>
          <w:lang w:eastAsia="es-MX"/>
        </w:rPr>
      </w:pPr>
    </w:p>
    <w:p w:rsidR="00D70832" w:rsidRPr="0011797F" w:rsidRDefault="00D70832" w:rsidP="00D70832">
      <w:pPr>
        <w:spacing w:line="240" w:lineRule="auto"/>
        <w:jc w:val="both"/>
        <w:rPr>
          <w:rFonts w:ascii="Arial" w:hAnsi="Arial" w:cs="Arial"/>
          <w:b/>
          <w:sz w:val="24"/>
          <w:szCs w:val="24"/>
        </w:rPr>
      </w:pPr>
      <w:r w:rsidRPr="0011797F">
        <w:rPr>
          <w:rFonts w:ascii="Arial" w:hAnsi="Arial" w:cs="Arial"/>
          <w:sz w:val="24"/>
          <w:szCs w:val="24"/>
          <w:lang w:eastAsia="es-MX"/>
        </w:rPr>
        <w:t>Por lo que la Dirección del Sistema Municipal para el Desarrollo Integral de la Familia (SMDIF) dentro de la Administración Pública Municipal reviste una gran importancia,  ya que es la encargada de brindar asistencia social a grupos vulnerables del Municipio de Centro, dotándolos de las herramientas que les permitan acceder a servicios básicos de salud, alimentación, educación, capacitación para el trabajo, asistencia jurídica y apoyo a la discapacidad; todo en pro del mejoramiento de la calidad de vida de los habitantes del Municipio de Centro.</w:t>
      </w: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Default="00D70832" w:rsidP="00D70832">
      <w:pPr>
        <w:jc w:val="center"/>
        <w:rPr>
          <w:rFonts w:ascii="Arial" w:hAnsi="Arial" w:cs="Arial"/>
          <w:b/>
          <w:sz w:val="24"/>
          <w:szCs w:val="24"/>
        </w:rPr>
      </w:pPr>
    </w:p>
    <w:p w:rsidR="0023720D" w:rsidRPr="0011797F" w:rsidRDefault="0023720D" w:rsidP="00D70832">
      <w:pPr>
        <w:jc w:val="center"/>
        <w:rPr>
          <w:rFonts w:ascii="Arial" w:hAnsi="Arial" w:cs="Arial"/>
          <w:b/>
          <w:sz w:val="24"/>
          <w:szCs w:val="24"/>
        </w:rPr>
      </w:pPr>
    </w:p>
    <w:p w:rsidR="00D70832" w:rsidRDefault="00D70832" w:rsidP="00D70832">
      <w:pPr>
        <w:rPr>
          <w:rFonts w:ascii="Arial" w:hAnsi="Arial" w:cs="Arial"/>
          <w:b/>
          <w:sz w:val="24"/>
          <w:szCs w:val="24"/>
        </w:rPr>
      </w:pPr>
    </w:p>
    <w:p w:rsidR="00D70832" w:rsidRPr="00D8234E" w:rsidRDefault="00D70832" w:rsidP="00D70832">
      <w:pPr>
        <w:jc w:val="center"/>
        <w:rPr>
          <w:rFonts w:ascii="Arial" w:hAnsi="Arial" w:cs="Arial"/>
          <w:b/>
          <w:sz w:val="28"/>
          <w:szCs w:val="28"/>
        </w:rPr>
      </w:pPr>
      <w:r w:rsidRPr="00D8234E">
        <w:rPr>
          <w:rFonts w:ascii="Arial" w:hAnsi="Arial" w:cs="Arial"/>
          <w:b/>
          <w:sz w:val="28"/>
          <w:szCs w:val="28"/>
        </w:rPr>
        <w:lastRenderedPageBreak/>
        <w:t>Fundamento Legal</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Constitución Política de los Estados Unidos Mexicanos.</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Constitución Política del Estado Libre y Soberano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Desarrollo Social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Orgánica de los Municipios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Responsabilidades de los Servidores Públicos.</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del Sistema Estatal de Asistencia Social.</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Estatal de Acceso de las Mujeres a una Vida Libre de Violencia.</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para la Protección de los Derechos de Niñas, Niños y Adolescentes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sobre los Derechos de la Personas con Discapacidad para el Estado de</w:t>
      </w:r>
    </w:p>
    <w:p w:rsidR="00D70832" w:rsidRPr="0023720D" w:rsidRDefault="00D70832" w:rsidP="00D70832">
      <w:pPr>
        <w:pStyle w:val="Prrafodelista"/>
        <w:autoSpaceDE w:val="0"/>
        <w:autoSpaceDN w:val="0"/>
        <w:adjustRightInd w:val="0"/>
        <w:spacing w:before="120" w:after="120" w:line="240" w:lineRule="auto"/>
        <w:ind w:left="360" w:firstLine="348"/>
        <w:rPr>
          <w:rFonts w:ascii="Arial" w:eastAsia="Calibri" w:hAnsi="Arial" w:cs="Arial"/>
          <w:color w:val="000000"/>
          <w:sz w:val="24"/>
        </w:rPr>
      </w:pPr>
      <w:r w:rsidRPr="0023720D">
        <w:rPr>
          <w:rFonts w:ascii="Arial" w:eastAsia="Calibri" w:hAnsi="Arial" w:cs="Arial"/>
          <w:color w:val="000000"/>
          <w:sz w:val="24"/>
        </w:rPr>
        <w:t>Tabasco.</w:t>
      </w:r>
    </w:p>
    <w:p w:rsidR="00D70832" w:rsidRPr="0023720D" w:rsidRDefault="00D70832" w:rsidP="00D53593">
      <w:pPr>
        <w:pStyle w:val="Prrafodelista"/>
        <w:numPr>
          <w:ilvl w:val="0"/>
          <w:numId w:val="15"/>
        </w:numPr>
        <w:autoSpaceDE w:val="0"/>
        <w:autoSpaceDN w:val="0"/>
        <w:adjustRightInd w:val="0"/>
        <w:spacing w:before="120" w:after="120" w:line="240" w:lineRule="auto"/>
        <w:ind w:left="709"/>
        <w:jc w:val="both"/>
        <w:rPr>
          <w:rFonts w:ascii="Arial" w:eastAsia="Calibri" w:hAnsi="Arial" w:cs="Arial"/>
          <w:color w:val="000000"/>
          <w:sz w:val="24"/>
        </w:rPr>
      </w:pPr>
      <w:r w:rsidRPr="0023720D">
        <w:rPr>
          <w:rFonts w:ascii="Arial" w:eastAsia="Calibri" w:hAnsi="Arial" w:cs="Arial"/>
          <w:color w:val="000000"/>
          <w:sz w:val="24"/>
        </w:rPr>
        <w:t>Ley para la Prevención y Tratamiento de la Violencia Intrafamiliar para 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para la Protección de las Personas Adultas Mayores en 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Salud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Amparo.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Federal de Trabajo.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los Trabajadores al Servicio del Estado.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Educación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Transparencia y Acceso a la Información Pública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Reglamento de la Administración Pública del Municipio de Centro.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Reglamento del Sistema Municipal para el Desarrollo Integral de la Familia.</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Reglamento de Transparencia y Acceso a la Información Pública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Lineamientos Generales para el Cumplimiento de las Obligaciones de Transparencia de los Sujetos Obligados en el Estado.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Bando de Policía y Buen Gobierno del Municipio de Centro, Tabasco.</w:t>
      </w:r>
    </w:p>
    <w:p w:rsidR="00D70832" w:rsidRPr="0023720D" w:rsidRDefault="00D70832" w:rsidP="00D70832">
      <w:pPr>
        <w:pStyle w:val="Prrafodelista"/>
        <w:autoSpaceDE w:val="0"/>
        <w:autoSpaceDN w:val="0"/>
        <w:adjustRightInd w:val="0"/>
        <w:spacing w:line="240" w:lineRule="auto"/>
        <w:ind w:left="360"/>
        <w:rPr>
          <w:rFonts w:ascii="Arial" w:eastAsia="Calibri" w:hAnsi="Arial" w:cs="Arial"/>
          <w:color w:val="000000"/>
          <w:sz w:val="24"/>
        </w:rPr>
      </w:pPr>
    </w:p>
    <w:p w:rsidR="00D70832" w:rsidRPr="0023720D" w:rsidRDefault="00D70832" w:rsidP="00D70832">
      <w:pPr>
        <w:autoSpaceDE w:val="0"/>
        <w:autoSpaceDN w:val="0"/>
        <w:adjustRightInd w:val="0"/>
        <w:spacing w:line="240" w:lineRule="auto"/>
        <w:rPr>
          <w:rFonts w:ascii="Arial" w:eastAsia="Calibri" w:hAnsi="Arial" w:cs="Arial"/>
          <w:b/>
          <w:bCs/>
          <w:color w:val="000000"/>
          <w:sz w:val="24"/>
          <w:szCs w:val="24"/>
        </w:rPr>
      </w:pPr>
      <w:r w:rsidRPr="0023720D">
        <w:rPr>
          <w:rFonts w:ascii="Arial" w:eastAsia="Calibri" w:hAnsi="Arial" w:cs="Arial"/>
          <w:b/>
          <w:bCs/>
          <w:color w:val="000000"/>
          <w:sz w:val="24"/>
          <w:szCs w:val="24"/>
        </w:rPr>
        <w:t>Códigos:</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de Procedimientos Civiles (Federal).</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de Procedimientos Civiles del Estado de Tabasco</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Civil del Estado de Tabasco.</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Penal del Estado de Tabasco.</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de Procedimientos Penales para el Estado de Tabasco.</w:t>
      </w:r>
    </w:p>
    <w:p w:rsidR="00D70832" w:rsidRPr="0023720D" w:rsidRDefault="00D70832" w:rsidP="00D70832">
      <w:pPr>
        <w:autoSpaceDE w:val="0"/>
        <w:autoSpaceDN w:val="0"/>
        <w:adjustRightInd w:val="0"/>
        <w:spacing w:line="240" w:lineRule="auto"/>
        <w:rPr>
          <w:rFonts w:ascii="Arial" w:eastAsia="Calibri" w:hAnsi="Arial" w:cs="Arial"/>
          <w:color w:val="000000"/>
          <w:sz w:val="24"/>
          <w:szCs w:val="24"/>
        </w:rPr>
      </w:pPr>
    </w:p>
    <w:p w:rsidR="0023720D" w:rsidRDefault="0023720D" w:rsidP="00D70832">
      <w:pPr>
        <w:ind w:left="1080"/>
        <w:jc w:val="center"/>
        <w:rPr>
          <w:rFonts w:ascii="Arial" w:hAnsi="Arial" w:cs="Arial"/>
          <w:b/>
          <w:sz w:val="28"/>
          <w:szCs w:val="28"/>
        </w:rPr>
      </w:pPr>
    </w:p>
    <w:p w:rsidR="0023720D" w:rsidRDefault="0023720D" w:rsidP="00D70832">
      <w:pPr>
        <w:ind w:left="1080"/>
        <w:jc w:val="center"/>
        <w:rPr>
          <w:rFonts w:ascii="Arial" w:hAnsi="Arial" w:cs="Arial"/>
          <w:b/>
          <w:sz w:val="28"/>
          <w:szCs w:val="28"/>
        </w:rPr>
      </w:pPr>
    </w:p>
    <w:p w:rsidR="00D70832" w:rsidRDefault="00D70832" w:rsidP="00D70832">
      <w:pPr>
        <w:ind w:left="1080"/>
        <w:jc w:val="center"/>
        <w:rPr>
          <w:rFonts w:ascii="Arial" w:hAnsi="Arial" w:cs="Arial"/>
          <w:b/>
          <w:sz w:val="28"/>
          <w:szCs w:val="28"/>
        </w:rPr>
      </w:pPr>
      <w:r w:rsidRPr="00D8234E">
        <w:rPr>
          <w:rFonts w:ascii="Arial" w:hAnsi="Arial" w:cs="Arial"/>
          <w:b/>
          <w:sz w:val="28"/>
          <w:szCs w:val="28"/>
        </w:rPr>
        <w:t>Misión</w:t>
      </w:r>
    </w:p>
    <w:p w:rsidR="00D70832" w:rsidRPr="00D8234E" w:rsidRDefault="00D70832" w:rsidP="00D70832">
      <w:pPr>
        <w:ind w:left="1080"/>
        <w:jc w:val="center"/>
        <w:rPr>
          <w:rFonts w:ascii="Arial" w:hAnsi="Arial" w:cs="Arial"/>
          <w:b/>
          <w:sz w:val="28"/>
          <w:szCs w:val="28"/>
        </w:rPr>
      </w:pPr>
    </w:p>
    <w:p w:rsidR="00D70832" w:rsidRPr="0011797F" w:rsidRDefault="00D70832" w:rsidP="00D70832">
      <w:pPr>
        <w:spacing w:line="240" w:lineRule="auto"/>
        <w:jc w:val="both"/>
        <w:rPr>
          <w:rFonts w:ascii="Arial" w:hAnsi="Arial" w:cs="Arial"/>
          <w:sz w:val="24"/>
          <w:szCs w:val="24"/>
        </w:rPr>
      </w:pPr>
      <w:r w:rsidRPr="0011797F">
        <w:rPr>
          <w:rFonts w:ascii="Arial" w:hAnsi="Arial" w:cs="Arial"/>
          <w:sz w:val="24"/>
          <w:szCs w:val="24"/>
        </w:rPr>
        <w:t xml:space="preserve">Brindar asistencia social a los habitantes del Municipio de Centro en situación de vulnerabilidad, a través de la implementación de  programas que además de otorgar beneficios inmediatos, generen las condiciones de cambio desde los pilares básicos de la familia, capacitando a sus integrantes para promover la autosuficiencia económica e involucrando a los diversos sectores y organizaciones de la sociedad para contribuir en el rescate de los derechos y las garantías de la comunidad de escasos recursos. </w:t>
      </w:r>
    </w:p>
    <w:p w:rsidR="00D70832" w:rsidRPr="0011797F" w:rsidRDefault="00D70832" w:rsidP="00D70832">
      <w:pPr>
        <w:jc w:val="center"/>
        <w:rPr>
          <w:rFonts w:ascii="Arial" w:hAnsi="Arial" w:cs="Arial"/>
          <w:b/>
          <w:sz w:val="24"/>
          <w:szCs w:val="24"/>
        </w:rPr>
      </w:pPr>
    </w:p>
    <w:p w:rsidR="00D70832" w:rsidRPr="00635E8D" w:rsidRDefault="00D70832" w:rsidP="00D70832">
      <w:pPr>
        <w:jc w:val="center"/>
        <w:rPr>
          <w:rFonts w:ascii="Arial" w:hAnsi="Arial" w:cs="Arial"/>
          <w:b/>
          <w:sz w:val="28"/>
          <w:szCs w:val="28"/>
        </w:rPr>
      </w:pPr>
    </w:p>
    <w:p w:rsidR="00D70832" w:rsidRPr="00635E8D" w:rsidRDefault="00D70832" w:rsidP="00D70832">
      <w:pPr>
        <w:jc w:val="center"/>
        <w:rPr>
          <w:rFonts w:ascii="Arial" w:hAnsi="Arial" w:cs="Arial"/>
          <w:b/>
          <w:sz w:val="28"/>
          <w:szCs w:val="28"/>
        </w:rPr>
      </w:pPr>
      <w:r w:rsidRPr="00635E8D">
        <w:rPr>
          <w:rFonts w:ascii="Arial" w:hAnsi="Arial" w:cs="Arial"/>
          <w:b/>
          <w:sz w:val="28"/>
          <w:szCs w:val="28"/>
        </w:rPr>
        <w:t>Visión</w:t>
      </w:r>
    </w:p>
    <w:p w:rsidR="00D70832" w:rsidRPr="0011797F" w:rsidRDefault="00D70832" w:rsidP="00D70832">
      <w:pPr>
        <w:rPr>
          <w:rFonts w:ascii="Arial" w:hAnsi="Arial" w:cs="Arial"/>
          <w:b/>
          <w:sz w:val="24"/>
          <w:szCs w:val="24"/>
        </w:rPr>
      </w:pPr>
    </w:p>
    <w:p w:rsidR="00D70832" w:rsidRPr="0011797F" w:rsidRDefault="00D70832" w:rsidP="00D70832">
      <w:pPr>
        <w:spacing w:line="240" w:lineRule="auto"/>
        <w:jc w:val="both"/>
        <w:rPr>
          <w:rFonts w:ascii="Arial" w:hAnsi="Arial" w:cs="Arial"/>
          <w:color w:val="000000"/>
          <w:sz w:val="24"/>
          <w:szCs w:val="24"/>
          <w:lang w:eastAsia="es-MX"/>
        </w:rPr>
      </w:pPr>
      <w:r>
        <w:rPr>
          <w:rFonts w:ascii="Arial" w:hAnsi="Arial" w:cs="Arial"/>
          <w:sz w:val="24"/>
          <w:szCs w:val="24"/>
        </w:rPr>
        <w:t>Ser una I</w:t>
      </w:r>
      <w:r w:rsidRPr="0011797F">
        <w:rPr>
          <w:rFonts w:ascii="Arial" w:hAnsi="Arial" w:cs="Arial"/>
          <w:sz w:val="24"/>
          <w:szCs w:val="24"/>
        </w:rPr>
        <w:t xml:space="preserve">nstitución </w:t>
      </w:r>
      <w:r>
        <w:rPr>
          <w:rFonts w:ascii="Arial" w:hAnsi="Arial" w:cs="Arial"/>
          <w:sz w:val="24"/>
          <w:szCs w:val="24"/>
        </w:rPr>
        <w:t>P</w:t>
      </w:r>
      <w:r w:rsidRPr="0011797F">
        <w:rPr>
          <w:rFonts w:ascii="Arial" w:hAnsi="Arial" w:cs="Arial"/>
          <w:sz w:val="24"/>
          <w:szCs w:val="24"/>
        </w:rPr>
        <w:t xml:space="preserve">ública, comprometida y sensible, que promueva la construcción de una sociedad incluyente basada en el desarrollo humano, individual, familiar y comunitario, que contribuya a reducir </w:t>
      </w:r>
      <w:r w:rsidRPr="0011797F">
        <w:rPr>
          <w:rFonts w:ascii="Arial" w:hAnsi="Arial" w:cs="Arial"/>
          <w:color w:val="000000"/>
          <w:sz w:val="24"/>
          <w:szCs w:val="24"/>
          <w:lang w:eastAsia="es-MX"/>
        </w:rPr>
        <w:t>las causas y efectos de la pobreza, marginación y desintegración familiar.</w:t>
      </w:r>
    </w:p>
    <w:p w:rsidR="00D70832" w:rsidRPr="0011797F" w:rsidRDefault="00D70832" w:rsidP="00D70832">
      <w:pPr>
        <w:jc w:val="cente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306E4B" w:rsidRDefault="00D70832" w:rsidP="00D70832">
      <w:pPr>
        <w:jc w:val="center"/>
        <w:rPr>
          <w:rFonts w:ascii="Arial" w:hAnsi="Arial" w:cs="Arial"/>
          <w:b/>
          <w:sz w:val="28"/>
          <w:szCs w:val="28"/>
        </w:rPr>
      </w:pPr>
      <w:r w:rsidRPr="00306E4B">
        <w:rPr>
          <w:rFonts w:ascii="Arial" w:hAnsi="Arial" w:cs="Arial"/>
          <w:b/>
          <w:sz w:val="28"/>
          <w:szCs w:val="28"/>
        </w:rPr>
        <w:t>Objetivo General</w:t>
      </w:r>
    </w:p>
    <w:p w:rsidR="00D70832" w:rsidRPr="0011797F" w:rsidRDefault="00D70832" w:rsidP="00D70832">
      <w:pPr>
        <w:rPr>
          <w:rFonts w:ascii="Arial" w:hAnsi="Arial" w:cs="Arial"/>
          <w:b/>
          <w:sz w:val="24"/>
          <w:szCs w:val="24"/>
        </w:rPr>
      </w:pPr>
    </w:p>
    <w:p w:rsidR="00D70832" w:rsidRPr="0011797F" w:rsidRDefault="00D70832" w:rsidP="00D70832">
      <w:pPr>
        <w:spacing w:line="240" w:lineRule="auto"/>
        <w:jc w:val="both"/>
        <w:rPr>
          <w:rFonts w:ascii="Arial" w:hAnsi="Arial" w:cs="Arial"/>
          <w:color w:val="000000"/>
          <w:sz w:val="24"/>
          <w:szCs w:val="24"/>
          <w:lang w:eastAsia="es-MX"/>
        </w:rPr>
      </w:pPr>
      <w:r w:rsidRPr="0011797F">
        <w:rPr>
          <w:rFonts w:ascii="Arial" w:hAnsi="Arial" w:cs="Arial"/>
          <w:color w:val="000000"/>
          <w:sz w:val="24"/>
          <w:szCs w:val="24"/>
          <w:lang w:eastAsia="es-MX"/>
        </w:rPr>
        <w:t xml:space="preserve">Contribuir a que los grupos en desventaja social, en riesgo y situación de vulnerabilidad, reciban los beneficios de los programas sociales, los cuales les permitan mejorar sus condiciones de vida. </w:t>
      </w:r>
    </w:p>
    <w:p w:rsidR="00D70832" w:rsidRPr="0011797F" w:rsidRDefault="00D70832" w:rsidP="00D70832">
      <w:pPr>
        <w:jc w:val="center"/>
        <w:rPr>
          <w:rFonts w:ascii="Arial" w:hAnsi="Arial" w:cs="Arial"/>
          <w:b/>
          <w:sz w:val="24"/>
          <w:szCs w:val="24"/>
        </w:rPr>
      </w:pPr>
    </w:p>
    <w:p w:rsidR="00D70832" w:rsidRPr="00306E4B" w:rsidRDefault="00D70832" w:rsidP="00D70832">
      <w:pPr>
        <w:jc w:val="center"/>
        <w:rPr>
          <w:rFonts w:ascii="Arial" w:hAnsi="Arial" w:cs="Arial"/>
          <w:b/>
          <w:sz w:val="28"/>
          <w:szCs w:val="28"/>
        </w:rPr>
      </w:pPr>
      <w:r w:rsidRPr="00306E4B">
        <w:rPr>
          <w:rFonts w:ascii="Arial" w:hAnsi="Arial" w:cs="Arial"/>
          <w:b/>
          <w:sz w:val="28"/>
          <w:szCs w:val="28"/>
        </w:rPr>
        <w:t>Objetivos Específicos</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Promover iniciativas y acciones que contribuyan a la atención y desarrollo integral de las familias, individuos y comunidades, principalmente si están en riesgo o situación de vulnerabilidad.</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Mejorar la nutrición de los niños del municipio y la calidad de vida de las familias con madres capacitadas sobre la información nutricional de los alimentos y sus diversas formas de preparación, utilizando productos de la región.</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Brindar espacios y servicios de asistencia social destinados a la atención del adulto mayor, que promuevan la integración familiar y social, así como una cultura de respeto y reconocimiento.</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Mejorar la calidad de vida de grupos vulnerables con discapacidad, coadyuvando a su integración social.</w:t>
      </w:r>
    </w:p>
    <w:p w:rsidR="00D70832" w:rsidRPr="0011797F" w:rsidRDefault="00D70832" w:rsidP="00D70832">
      <w:pPr>
        <w:rPr>
          <w:rFonts w:ascii="Arial" w:hAnsi="Arial" w:cs="Arial"/>
          <w:sz w:val="24"/>
          <w:szCs w:val="24"/>
        </w:rPr>
      </w:pPr>
      <w:r w:rsidRPr="0011797F">
        <w:rPr>
          <w:rFonts w:ascii="Arial" w:hAnsi="Arial" w:cs="Arial"/>
          <w:sz w:val="24"/>
          <w:szCs w:val="24"/>
        </w:rPr>
        <w:t>Brindar atención legal y psicológica a las víctimas de violencia familiar.</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Apoyar a las madres trabajadoras que carezcan de servicios de seguridad social para el cuidado y formación integral de sus hijos de 1 a 6 años.</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Impulsar acciones que ayuden o apoyen a la adecuada alimentación, con creación de huertos familiares para Consejos de Ancianos, así como huertos comunitarios.</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Otorgar capacitación a través de talleres ocupacionales a los diferentes sectores de la población para optimizar su tiempo libre y/o impulsar el autoempleo.</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Prevenir y atender los riesgos en menores y adolescentes, como son embarazos y maternidades no planeadas, prevención de adicciones, erradicación de trabajo infantil urbano marginal.</w:t>
      </w:r>
    </w:p>
    <w:p w:rsidR="00D70832" w:rsidRDefault="00D70832" w:rsidP="00D70832">
      <w:pPr>
        <w:jc w:val="center"/>
        <w:rPr>
          <w:rFonts w:ascii="Arial" w:hAnsi="Arial" w:cs="Arial"/>
          <w:b/>
          <w:sz w:val="28"/>
          <w:szCs w:val="28"/>
        </w:rPr>
      </w:pPr>
    </w:p>
    <w:p w:rsidR="00D70832" w:rsidRPr="00901A5F" w:rsidRDefault="00D70832" w:rsidP="00D70832">
      <w:pPr>
        <w:jc w:val="center"/>
        <w:rPr>
          <w:rFonts w:ascii="Arial" w:hAnsi="Arial" w:cs="Arial"/>
          <w:b/>
          <w:sz w:val="28"/>
          <w:szCs w:val="28"/>
        </w:rPr>
      </w:pPr>
      <w:r w:rsidRPr="00901A5F">
        <w:rPr>
          <w:rFonts w:ascii="Arial" w:hAnsi="Arial" w:cs="Arial"/>
          <w:b/>
          <w:sz w:val="28"/>
          <w:szCs w:val="28"/>
        </w:rPr>
        <w:t>Estructura Orgánica</w:t>
      </w:r>
    </w:p>
    <w:p w:rsidR="00D70832" w:rsidRPr="0011797F" w:rsidRDefault="00D70832" w:rsidP="00D70832">
      <w:pPr>
        <w:rPr>
          <w:rFonts w:ascii="Arial" w:hAnsi="Arial" w:cs="Arial"/>
          <w:b/>
          <w:sz w:val="24"/>
          <w:szCs w:val="24"/>
        </w:rPr>
      </w:pPr>
    </w:p>
    <w:p w:rsidR="00D70832" w:rsidRPr="0011797F" w:rsidRDefault="00D70832" w:rsidP="00D53593">
      <w:pPr>
        <w:numPr>
          <w:ilvl w:val="0"/>
          <w:numId w:val="27"/>
        </w:numPr>
        <w:spacing w:after="0" w:line="240" w:lineRule="auto"/>
        <w:rPr>
          <w:rFonts w:ascii="Arial" w:hAnsi="Arial" w:cs="Arial"/>
          <w:sz w:val="24"/>
          <w:szCs w:val="24"/>
        </w:rPr>
      </w:pPr>
      <w:r w:rsidRPr="0011797F">
        <w:rPr>
          <w:rFonts w:ascii="Arial" w:hAnsi="Arial" w:cs="Arial"/>
          <w:sz w:val="24"/>
          <w:szCs w:val="24"/>
        </w:rPr>
        <w:t>Dirección del SMDIF</w:t>
      </w:r>
    </w:p>
    <w:p w:rsidR="00D70832" w:rsidRPr="0011797F" w:rsidRDefault="00D70832" w:rsidP="00D53593">
      <w:pPr>
        <w:numPr>
          <w:ilvl w:val="1"/>
          <w:numId w:val="27"/>
        </w:numPr>
        <w:spacing w:after="0" w:line="240" w:lineRule="auto"/>
        <w:rPr>
          <w:rFonts w:ascii="Arial" w:hAnsi="Arial" w:cs="Arial"/>
          <w:sz w:val="24"/>
          <w:szCs w:val="24"/>
        </w:rPr>
      </w:pPr>
      <w:r w:rsidRPr="0011797F">
        <w:rPr>
          <w:rFonts w:ascii="Arial" w:hAnsi="Arial" w:cs="Arial"/>
          <w:sz w:val="24"/>
          <w:szCs w:val="24"/>
        </w:rPr>
        <w:t>Secretaría Técnica</w:t>
      </w:r>
    </w:p>
    <w:p w:rsidR="00D70832" w:rsidRPr="0011797F" w:rsidRDefault="00D70832" w:rsidP="00D53593">
      <w:pPr>
        <w:numPr>
          <w:ilvl w:val="1"/>
          <w:numId w:val="27"/>
        </w:numPr>
        <w:spacing w:after="0" w:line="240" w:lineRule="auto"/>
        <w:rPr>
          <w:rFonts w:ascii="Arial" w:hAnsi="Arial" w:cs="Arial"/>
          <w:sz w:val="24"/>
          <w:szCs w:val="24"/>
        </w:rPr>
      </w:pPr>
      <w:r w:rsidRPr="0011797F">
        <w:rPr>
          <w:rFonts w:ascii="Arial" w:hAnsi="Arial" w:cs="Arial"/>
          <w:sz w:val="24"/>
          <w:szCs w:val="24"/>
        </w:rPr>
        <w:t>Secretariado Ejecutivo del SIPINNA</w:t>
      </w:r>
    </w:p>
    <w:p w:rsidR="00D70832" w:rsidRPr="0011797F" w:rsidRDefault="00D70832" w:rsidP="00D53593">
      <w:pPr>
        <w:numPr>
          <w:ilvl w:val="1"/>
          <w:numId w:val="27"/>
        </w:numPr>
        <w:spacing w:after="0" w:line="240" w:lineRule="auto"/>
        <w:rPr>
          <w:rFonts w:ascii="Arial" w:hAnsi="Arial" w:cs="Arial"/>
          <w:sz w:val="24"/>
          <w:szCs w:val="24"/>
        </w:rPr>
      </w:pPr>
      <w:r w:rsidRPr="0011797F">
        <w:rPr>
          <w:rFonts w:ascii="Arial" w:hAnsi="Arial" w:cs="Arial"/>
          <w:sz w:val="24"/>
          <w:szCs w:val="24"/>
        </w:rPr>
        <w:t>Subdirección de Administración</w:t>
      </w:r>
      <w:r w:rsidRPr="0011797F">
        <w:rPr>
          <w:rFonts w:ascii="Arial" w:hAnsi="Arial" w:cs="Arial"/>
          <w:sz w:val="24"/>
          <w:szCs w:val="24"/>
        </w:rPr>
        <w:tab/>
      </w:r>
    </w:p>
    <w:p w:rsidR="00D70832" w:rsidRPr="0011797F" w:rsidRDefault="00D70832" w:rsidP="00D70832">
      <w:pPr>
        <w:spacing w:line="240" w:lineRule="auto"/>
        <w:ind w:left="1407" w:firstLine="3"/>
        <w:rPr>
          <w:rFonts w:ascii="Arial" w:hAnsi="Arial" w:cs="Arial"/>
          <w:sz w:val="24"/>
          <w:szCs w:val="24"/>
        </w:rPr>
      </w:pPr>
      <w:r w:rsidRPr="0011797F">
        <w:rPr>
          <w:rFonts w:ascii="Arial" w:hAnsi="Arial" w:cs="Arial"/>
          <w:sz w:val="24"/>
          <w:szCs w:val="24"/>
        </w:rPr>
        <w:t>1.3.1</w:t>
      </w:r>
      <w:r w:rsidRPr="0011797F">
        <w:rPr>
          <w:rFonts w:ascii="Arial" w:hAnsi="Arial" w:cs="Arial"/>
          <w:sz w:val="24"/>
          <w:szCs w:val="24"/>
        </w:rPr>
        <w:tab/>
        <w:t>Departamento de Recursos Financieros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1.3.2</w:t>
      </w:r>
      <w:r w:rsidRPr="0011797F">
        <w:rPr>
          <w:rFonts w:ascii="Arial" w:hAnsi="Arial" w:cs="Arial"/>
          <w:sz w:val="24"/>
          <w:szCs w:val="24"/>
        </w:rPr>
        <w:tab/>
        <w:t>Departamento de Recursos Humanos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1.3.3</w:t>
      </w:r>
      <w:r w:rsidRPr="0011797F">
        <w:rPr>
          <w:rFonts w:ascii="Arial" w:hAnsi="Arial" w:cs="Arial"/>
          <w:sz w:val="24"/>
          <w:szCs w:val="24"/>
        </w:rPr>
        <w:tab/>
        <w:t>Departamento de Recursos Materiales y Servicios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1.4</w:t>
      </w:r>
      <w:r w:rsidRPr="0011797F">
        <w:rPr>
          <w:rFonts w:ascii="Arial" w:hAnsi="Arial" w:cs="Arial"/>
          <w:sz w:val="24"/>
          <w:szCs w:val="24"/>
        </w:rPr>
        <w:tab/>
        <w:t>Subdirección de Desarrollo de la Comunidad</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1.4.1</w:t>
      </w:r>
      <w:r w:rsidRPr="0011797F">
        <w:rPr>
          <w:rFonts w:ascii="Arial" w:hAnsi="Arial" w:cs="Arial"/>
          <w:sz w:val="24"/>
          <w:szCs w:val="24"/>
        </w:rPr>
        <w:tab/>
        <w:t>Departamento de Desarrollo Comunitario</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1.4.2</w:t>
      </w:r>
      <w:r w:rsidRPr="0011797F">
        <w:rPr>
          <w:rFonts w:ascii="Arial" w:hAnsi="Arial" w:cs="Arial"/>
          <w:sz w:val="24"/>
          <w:szCs w:val="24"/>
        </w:rPr>
        <w:tab/>
        <w:t>Departamento de Organización y Promoción</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1.5</w:t>
      </w:r>
      <w:r w:rsidRPr="0011797F">
        <w:rPr>
          <w:rFonts w:ascii="Arial" w:hAnsi="Arial" w:cs="Arial"/>
          <w:sz w:val="24"/>
          <w:szCs w:val="24"/>
        </w:rPr>
        <w:tab/>
        <w:t>Procuraduría de la Defensa del Menor y la Familia</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 xml:space="preserve">1.5.1 </w:t>
      </w:r>
      <w:r w:rsidRPr="0011797F">
        <w:rPr>
          <w:rFonts w:ascii="Arial" w:hAnsi="Arial" w:cs="Arial"/>
          <w:sz w:val="24"/>
          <w:szCs w:val="24"/>
        </w:rPr>
        <w:tab/>
        <w:t>Departamento de Asistencia y Seguimiento Legal</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1.5.2</w:t>
      </w:r>
      <w:r w:rsidRPr="0011797F">
        <w:rPr>
          <w:rFonts w:ascii="Arial" w:hAnsi="Arial" w:cs="Arial"/>
          <w:sz w:val="24"/>
          <w:szCs w:val="24"/>
        </w:rPr>
        <w:tab/>
        <w:t>Departamento de Orientación Psicológica</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1.6</w:t>
      </w:r>
      <w:r w:rsidRPr="0011797F">
        <w:rPr>
          <w:rFonts w:ascii="Arial" w:hAnsi="Arial" w:cs="Arial"/>
          <w:sz w:val="24"/>
          <w:szCs w:val="24"/>
        </w:rPr>
        <w:tab/>
        <w:t>Subdirección de Centros Asistenciales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1.6.1</w:t>
      </w:r>
      <w:r w:rsidRPr="0011797F">
        <w:rPr>
          <w:rFonts w:ascii="Arial" w:hAnsi="Arial" w:cs="Arial"/>
          <w:sz w:val="24"/>
          <w:szCs w:val="24"/>
        </w:rPr>
        <w:tab/>
        <w:t>Departamento de Centros Infantiles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1.6.1</w:t>
      </w:r>
      <w:r w:rsidRPr="0011797F">
        <w:rPr>
          <w:rFonts w:ascii="Arial" w:hAnsi="Arial" w:cs="Arial"/>
          <w:sz w:val="24"/>
          <w:szCs w:val="24"/>
        </w:rPr>
        <w:tab/>
        <w:t>Departamento de Academias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1.7</w:t>
      </w:r>
      <w:r w:rsidRPr="0011797F">
        <w:rPr>
          <w:rFonts w:ascii="Arial" w:hAnsi="Arial" w:cs="Arial"/>
          <w:sz w:val="24"/>
          <w:szCs w:val="24"/>
        </w:rPr>
        <w:tab/>
        <w:t>Subdirección de Consejo  de Ancianos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1.7.1</w:t>
      </w:r>
      <w:r w:rsidRPr="0011797F">
        <w:rPr>
          <w:rFonts w:ascii="Arial" w:hAnsi="Arial" w:cs="Arial"/>
          <w:sz w:val="24"/>
          <w:szCs w:val="24"/>
        </w:rPr>
        <w:tab/>
        <w:t>Departamento de Supervisión de Consejos de Ancianos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1.8</w:t>
      </w:r>
      <w:r w:rsidRPr="0011797F">
        <w:rPr>
          <w:rFonts w:ascii="Arial" w:hAnsi="Arial" w:cs="Arial"/>
          <w:sz w:val="24"/>
          <w:szCs w:val="24"/>
        </w:rPr>
        <w:tab/>
        <w:t>Subdirección de Discapacidad</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1.8.1</w:t>
      </w:r>
      <w:r w:rsidRPr="0011797F">
        <w:rPr>
          <w:rFonts w:ascii="Arial" w:hAnsi="Arial" w:cs="Arial"/>
          <w:sz w:val="24"/>
          <w:szCs w:val="24"/>
        </w:rPr>
        <w:tab/>
        <w:t>Departamento de Apoyos Ortopédicos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1.9</w:t>
      </w:r>
      <w:r w:rsidRPr="0011797F">
        <w:rPr>
          <w:rFonts w:ascii="Arial" w:hAnsi="Arial" w:cs="Arial"/>
          <w:sz w:val="24"/>
          <w:szCs w:val="24"/>
        </w:rPr>
        <w:tab/>
        <w:t>Subdirección de Planeación e Informática</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w:t>
      </w:r>
      <w:r>
        <w:rPr>
          <w:rFonts w:ascii="Arial" w:hAnsi="Arial" w:cs="Arial"/>
          <w:sz w:val="24"/>
          <w:szCs w:val="24"/>
        </w:rPr>
        <w:t>9.1</w:t>
      </w:r>
      <w:r>
        <w:rPr>
          <w:rFonts w:ascii="Arial" w:hAnsi="Arial" w:cs="Arial"/>
          <w:sz w:val="24"/>
          <w:szCs w:val="24"/>
        </w:rPr>
        <w:tab/>
        <w:t>Departamento de Informática.</w:t>
      </w:r>
    </w:p>
    <w:p w:rsidR="00D70832" w:rsidRDefault="00D70832" w:rsidP="00D70832">
      <w:pPr>
        <w:jc w:val="center"/>
        <w:rPr>
          <w:rFonts w:ascii="Arial" w:hAnsi="Arial" w:cs="Arial"/>
          <w:b/>
          <w:sz w:val="24"/>
          <w:szCs w:val="24"/>
        </w:rPr>
      </w:pPr>
      <w:r w:rsidRPr="00B8311A">
        <w:rPr>
          <w:rFonts w:ascii="Arial" w:hAnsi="Arial" w:cs="Arial"/>
          <w:b/>
          <w:sz w:val="28"/>
          <w:szCs w:val="24"/>
        </w:rPr>
        <w:lastRenderedPageBreak/>
        <w:t>Organigrama</w:t>
      </w:r>
      <w:r w:rsidRPr="0011797F">
        <w:rPr>
          <w:rFonts w:ascii="Arial" w:hAnsi="Arial" w:cs="Arial"/>
          <w:b/>
          <w:sz w:val="24"/>
          <w:szCs w:val="24"/>
        </w:rPr>
        <w:t xml:space="preserve"> </w:t>
      </w:r>
      <w:r w:rsidRPr="00B8311A">
        <w:rPr>
          <w:rFonts w:ascii="Arial" w:hAnsi="Arial" w:cs="Arial"/>
          <w:b/>
          <w:sz w:val="28"/>
          <w:szCs w:val="24"/>
        </w:rPr>
        <w:t>General</w:t>
      </w:r>
    </w:p>
    <w:p w:rsidR="00D70832" w:rsidRPr="0011797F" w:rsidRDefault="003E2FFC" w:rsidP="00D70832">
      <w:pPr>
        <w:rPr>
          <w:rFonts w:ascii="Arial" w:eastAsia="Calibri" w:hAnsi="Arial" w:cs="Arial"/>
          <w:b/>
          <w:bCs/>
          <w:sz w:val="24"/>
          <w:szCs w:val="24"/>
        </w:rPr>
      </w:pPr>
      <w:r w:rsidRPr="00B8311A">
        <w:rPr>
          <w:rFonts w:ascii="Arial" w:hAnsi="Arial" w:cs="Arial"/>
          <w:b/>
          <w:noProof/>
          <w:sz w:val="18"/>
          <w:szCs w:val="16"/>
          <w:lang w:eastAsia="es-MX"/>
        </w:rPr>
        <mc:AlternateContent>
          <mc:Choice Requires="wpg">
            <w:drawing>
              <wp:anchor distT="0" distB="0" distL="114300" distR="114300" simplePos="0" relativeHeight="252943360" behindDoc="0" locked="0" layoutInCell="1" allowOverlap="1" wp14:anchorId="509F6E7A" wp14:editId="0F5E1611">
                <wp:simplePos x="0" y="0"/>
                <wp:positionH relativeFrom="margin">
                  <wp:posOffset>-518012</wp:posOffset>
                </wp:positionH>
                <wp:positionV relativeFrom="paragraph">
                  <wp:posOffset>106665</wp:posOffset>
                </wp:positionV>
                <wp:extent cx="6965315" cy="5967730"/>
                <wp:effectExtent l="0" t="0" r="26035" b="13970"/>
                <wp:wrapNone/>
                <wp:docPr id="1369" name="Grupo 1"/>
                <wp:cNvGraphicFramePr/>
                <a:graphic xmlns:a="http://schemas.openxmlformats.org/drawingml/2006/main">
                  <a:graphicData uri="http://schemas.microsoft.com/office/word/2010/wordprocessingGroup">
                    <wpg:wgp>
                      <wpg:cNvGrpSpPr/>
                      <wpg:grpSpPr>
                        <a:xfrm>
                          <a:off x="0" y="0"/>
                          <a:ext cx="6965315" cy="5967730"/>
                          <a:chOff x="-229582" y="972591"/>
                          <a:chExt cx="12409467" cy="5708250"/>
                        </a:xfrm>
                      </wpg:grpSpPr>
                      <wps:wsp>
                        <wps:cNvPr id="1370" name="Rectángulo 1370"/>
                        <wps:cNvSpPr/>
                        <wps:spPr>
                          <a:xfrm>
                            <a:off x="9101168" y="3190444"/>
                            <a:ext cx="1494995" cy="12564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E61AE4"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 xml:space="preserve">C. Citlali </w:t>
                              </w:r>
                              <w:r w:rsidRPr="00BE75F3">
                                <w:rPr>
                                  <w:rFonts w:ascii="Arial" w:hAnsi="Arial" w:cs="Arial"/>
                                  <w:bCs/>
                                  <w:color w:val="000000" w:themeColor="text1"/>
                                  <w:kern w:val="24"/>
                                  <w:sz w:val="16"/>
                                  <w:szCs w:val="16"/>
                                </w:rPr>
                                <w:t>López</w:t>
                              </w:r>
                              <w:r w:rsidR="00A22096">
                                <w:rPr>
                                  <w:rFonts w:ascii="Arial" w:hAnsi="Arial" w:cs="Arial"/>
                                  <w:b/>
                                  <w:bCs/>
                                  <w:color w:val="000000" w:themeColor="text1"/>
                                  <w:kern w:val="24"/>
                                  <w:sz w:val="16"/>
                                  <w:szCs w:val="16"/>
                                </w:rPr>
                                <w:t xml:space="preserve"> </w:t>
                              </w:r>
                              <w:r w:rsidR="00A51610">
                                <w:rPr>
                                  <w:rFonts w:ascii="Arial" w:hAnsi="Arial" w:cs="Arial"/>
                                  <w:b/>
                                  <w:bCs/>
                                  <w:color w:val="000000" w:themeColor="text1"/>
                                  <w:kern w:val="24"/>
                                  <w:sz w:val="16"/>
                                  <w:szCs w:val="16"/>
                                </w:rPr>
                                <w:t>Espinoza</w:t>
                              </w:r>
                            </w:p>
                            <w:p w:rsidR="003E2FFC" w:rsidRDefault="003E2FFC" w:rsidP="00F33D7D">
                              <w:pPr>
                                <w:pStyle w:val="NormalWeb"/>
                                <w:spacing w:before="0" w:beforeAutospacing="0" w:after="0" w:afterAutospacing="0"/>
                                <w:jc w:val="center"/>
                                <w:rPr>
                                  <w:rFonts w:ascii="Arial" w:hAnsi="Arial" w:cs="Arial"/>
                                  <w:color w:val="000000" w:themeColor="text1"/>
                                  <w:kern w:val="24"/>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Discapacidad</w:t>
                              </w:r>
                            </w:p>
                          </w:txbxContent>
                        </wps:txbx>
                        <wps:bodyPr rtlCol="0" anchor="ctr"/>
                      </wps:wsp>
                      <wps:wsp>
                        <wps:cNvPr id="1371" name="Rectángulo 1371"/>
                        <wps:cNvSpPr/>
                        <wps:spPr>
                          <a:xfrm>
                            <a:off x="10656394" y="3181329"/>
                            <a:ext cx="1523491" cy="12425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b/>
                                  <w:bCs/>
                                  <w:color w:val="000000" w:themeColor="text1"/>
                                  <w:kern w:val="24"/>
                                  <w:sz w:val="16"/>
                                  <w:szCs w:val="16"/>
                                </w:rPr>
                                <w:t>C. Abraham E. Zurita Capdepont</w:t>
                              </w:r>
                            </w:p>
                            <w:p w:rsidR="003E2FFC" w:rsidRDefault="003E2FFC" w:rsidP="00F33D7D">
                              <w:pPr>
                                <w:pStyle w:val="NormalWeb"/>
                                <w:spacing w:before="0" w:beforeAutospacing="0" w:after="0" w:afterAutospacing="0"/>
                                <w:jc w:val="center"/>
                                <w:rPr>
                                  <w:rFonts w:ascii="Arial" w:hAnsi="Arial" w:cs="Arial"/>
                                  <w:color w:val="000000" w:themeColor="text1"/>
                                  <w:kern w:val="24"/>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Planeación e Informática</w:t>
                              </w:r>
                            </w:p>
                          </w:txbxContent>
                        </wps:txbx>
                        <wps:bodyPr rtlCol="0" anchor="ctr"/>
                      </wps:wsp>
                      <wps:wsp>
                        <wps:cNvPr id="1372" name="Rectángulo 1372"/>
                        <wps:cNvSpPr/>
                        <wps:spPr>
                          <a:xfrm>
                            <a:off x="4386268" y="972591"/>
                            <a:ext cx="2155202" cy="820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b/>
                                  <w:bCs/>
                                  <w:color w:val="000000" w:themeColor="text1"/>
                                  <w:kern w:val="24"/>
                                  <w:sz w:val="18"/>
                                  <w:szCs w:val="18"/>
                                </w:rPr>
                                <w:t>Lic. Ernesto Enrique Cortés Montalvo</w:t>
                              </w:r>
                            </w:p>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Dirección del SMDIF</w:t>
                              </w:r>
                            </w:p>
                          </w:txbxContent>
                        </wps:txbx>
                        <wps:bodyPr rtlCol="0" anchor="ctr"/>
                      </wps:wsp>
                      <wps:wsp>
                        <wps:cNvPr id="1373" name="Rectángulo 1373"/>
                        <wps:cNvSpPr/>
                        <wps:spPr>
                          <a:xfrm>
                            <a:off x="6092639" y="3190259"/>
                            <a:ext cx="1439039" cy="12697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E61AE4"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Lic. Beatriz Ovando Lanestosa</w:t>
                              </w:r>
                            </w:p>
                            <w:p w:rsidR="003E2FFC" w:rsidRDefault="003E2FFC" w:rsidP="00F33D7D">
                              <w:pPr>
                                <w:pStyle w:val="NormalWeb"/>
                                <w:spacing w:before="0" w:beforeAutospacing="0" w:after="0" w:afterAutospacing="0"/>
                                <w:jc w:val="center"/>
                                <w:rPr>
                                  <w:rFonts w:ascii="Arial" w:hAnsi="Arial" w:cs="Arial"/>
                                  <w:color w:val="000000" w:themeColor="text1"/>
                                  <w:kern w:val="24"/>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Centros Asistenciales</w:t>
                              </w:r>
                            </w:p>
                          </w:txbxContent>
                        </wps:txbx>
                        <wps:bodyPr rtlCol="0" anchor="ctr"/>
                      </wps:wsp>
                      <wps:wsp>
                        <wps:cNvPr id="1374" name="Rectángulo 1374"/>
                        <wps:cNvSpPr/>
                        <wps:spPr>
                          <a:xfrm>
                            <a:off x="7617273" y="3182093"/>
                            <a:ext cx="1411456" cy="12645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Lic. María del Rosario</w:t>
                              </w:r>
                              <w:r w:rsidRPr="00444EC6">
                                <w:rPr>
                                  <w:rFonts w:ascii="Arial" w:hAnsi="Arial" w:cs="Arial"/>
                                  <w:b/>
                                  <w:bCs/>
                                  <w:color w:val="000000" w:themeColor="text1"/>
                                  <w:kern w:val="24"/>
                                  <w:sz w:val="16"/>
                                  <w:szCs w:val="16"/>
                                </w:rPr>
                                <w:t xml:space="preserve"> Atilano Galván</w:t>
                              </w:r>
                            </w:p>
                            <w:p w:rsidR="003E2FFC" w:rsidRDefault="003E2FFC" w:rsidP="00F33D7D">
                              <w:pPr>
                                <w:pStyle w:val="NormalWeb"/>
                                <w:spacing w:before="0" w:beforeAutospacing="0" w:after="0" w:afterAutospacing="0"/>
                                <w:jc w:val="center"/>
                                <w:rPr>
                                  <w:rFonts w:ascii="Arial" w:hAnsi="Arial" w:cs="Arial"/>
                                  <w:color w:val="000000" w:themeColor="text1"/>
                                  <w:kern w:val="24"/>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Consejos de Ancianos</w:t>
                              </w:r>
                            </w:p>
                          </w:txbxContent>
                        </wps:txbx>
                        <wps:bodyPr rtlCol="0" anchor="ctr"/>
                      </wps:wsp>
                      <wps:wsp>
                        <wps:cNvPr id="1375" name="Rectángulo 1375"/>
                        <wps:cNvSpPr/>
                        <wps:spPr>
                          <a:xfrm>
                            <a:off x="3111067" y="3190467"/>
                            <a:ext cx="1405368" cy="12697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Default="003E2FFC"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Hugo E. López Navarrete</w:t>
                              </w:r>
                            </w:p>
                            <w:p w:rsidR="003E2FFC" w:rsidRPr="00444EC6" w:rsidRDefault="003E2FFC" w:rsidP="00F33D7D">
                              <w:pPr>
                                <w:pStyle w:val="NormalWeb"/>
                                <w:spacing w:before="0" w:beforeAutospacing="0" w:after="0" w:afterAutospacing="0"/>
                                <w:jc w:val="center"/>
                                <w:rPr>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Procuraduría de la Defensa del Menor y la Familia</w:t>
                              </w:r>
                            </w:p>
                          </w:txbxContent>
                        </wps:txbx>
                        <wps:bodyPr rtlCol="0" anchor="ctr"/>
                      </wps:wsp>
                      <wps:wsp>
                        <wps:cNvPr id="1376" name="Rectángulo 1376"/>
                        <wps:cNvSpPr/>
                        <wps:spPr>
                          <a:xfrm>
                            <a:off x="4555145" y="3188927"/>
                            <a:ext cx="1442951" cy="1269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A64435" w:rsidRDefault="00A22096" w:rsidP="00F33D7D">
                              <w:pPr>
                                <w:pStyle w:val="NormalWeb"/>
                                <w:spacing w:before="0" w:beforeAutospacing="0" w:after="0" w:afterAutospacing="0"/>
                                <w:jc w:val="center"/>
                                <w:rPr>
                                  <w:rFonts w:ascii="Arial" w:hAnsi="Arial" w:cs="Arial"/>
                                  <w:b/>
                                  <w:bCs/>
                                  <w:color w:val="000000" w:themeColor="text1"/>
                                  <w:kern w:val="24"/>
                                  <w:sz w:val="16"/>
                                  <w:szCs w:val="16"/>
                                  <w:lang w:val="en-US"/>
                                </w:rPr>
                              </w:pPr>
                              <w:r w:rsidRPr="00A64435">
                                <w:rPr>
                                  <w:rFonts w:ascii="Arial" w:hAnsi="Arial" w:cs="Arial"/>
                                  <w:b/>
                                  <w:bCs/>
                                  <w:color w:val="000000" w:themeColor="text1"/>
                                  <w:kern w:val="24"/>
                                  <w:sz w:val="16"/>
                                  <w:szCs w:val="16"/>
                                  <w:lang w:val="en-US"/>
                                </w:rPr>
                                <w:t xml:space="preserve">Lic. </w:t>
                              </w:r>
                              <w:r w:rsidR="003E2FFC" w:rsidRPr="00A64435">
                                <w:rPr>
                                  <w:rFonts w:ascii="Arial" w:hAnsi="Arial" w:cs="Arial"/>
                                  <w:b/>
                                  <w:bCs/>
                                  <w:color w:val="000000" w:themeColor="text1"/>
                                  <w:kern w:val="24"/>
                                  <w:sz w:val="16"/>
                                  <w:szCs w:val="16"/>
                                  <w:lang w:val="en-US"/>
                                </w:rPr>
                                <w:t>Psic. Ana Catalina Whitle Hoil</w:t>
                              </w:r>
                            </w:p>
                            <w:p w:rsidR="003E2FFC" w:rsidRPr="00A64435" w:rsidRDefault="003E2FFC" w:rsidP="005A4BE9">
                              <w:pPr>
                                <w:pStyle w:val="NormalWeb"/>
                                <w:spacing w:before="0" w:beforeAutospacing="0" w:after="0" w:afterAutospacing="0"/>
                                <w:rPr>
                                  <w:sz w:val="16"/>
                                  <w:szCs w:val="16"/>
                                  <w:lang w:val="en-US"/>
                                </w:rPr>
                              </w:pPr>
                            </w:p>
                            <w:p w:rsidR="003E2FFC" w:rsidRDefault="003E2FFC" w:rsidP="005A4BE9">
                              <w:pPr>
                                <w:pStyle w:val="NormalWeb"/>
                                <w:spacing w:before="0" w:beforeAutospacing="0" w:after="0" w:afterAutospacing="0"/>
                                <w:jc w:val="center"/>
                                <w:rPr>
                                  <w:rFonts w:ascii="Arial" w:hAnsi="Arial" w:cs="Arial"/>
                                  <w:color w:val="000000" w:themeColor="text1"/>
                                  <w:kern w:val="24"/>
                                  <w:sz w:val="16"/>
                                  <w:szCs w:val="14"/>
                                </w:rPr>
                              </w:pPr>
                              <w:r>
                                <w:rPr>
                                  <w:rFonts w:ascii="Arial" w:hAnsi="Arial" w:cs="Arial"/>
                                  <w:color w:val="000000" w:themeColor="text1"/>
                                  <w:kern w:val="24"/>
                                  <w:sz w:val="16"/>
                                  <w:szCs w:val="14"/>
                                </w:rPr>
                                <w:t>Subdirección</w:t>
                              </w:r>
                            </w:p>
                            <w:p w:rsidR="003E2FFC" w:rsidRPr="00444EC6" w:rsidRDefault="003E2FFC" w:rsidP="005A4BE9">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de Asistencia Social</w:t>
                              </w:r>
                            </w:p>
                          </w:txbxContent>
                        </wps:txbx>
                        <wps:bodyPr rtlCol="0" anchor="ctr"/>
                      </wps:wsp>
                      <wps:wsp>
                        <wps:cNvPr id="1377" name="Rectángulo 1377"/>
                        <wps:cNvSpPr/>
                        <wps:spPr>
                          <a:xfrm>
                            <a:off x="-229582" y="3192341"/>
                            <a:ext cx="1578070" cy="12697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Default="003E2FFC"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Fernando Ángel Izquierdo Morales</w:t>
                              </w:r>
                            </w:p>
                            <w:p w:rsidR="003E2FFC" w:rsidRPr="00444EC6" w:rsidRDefault="003E2FFC" w:rsidP="00F33D7D">
                              <w:pPr>
                                <w:pStyle w:val="NormalWeb"/>
                                <w:spacing w:before="0" w:beforeAutospacing="0" w:after="0" w:afterAutospacing="0"/>
                                <w:jc w:val="center"/>
                                <w:rPr>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w:t>
                              </w:r>
                              <w:r>
                                <w:rPr>
                                  <w:rFonts w:ascii="Arial" w:hAnsi="Arial" w:cs="Arial"/>
                                  <w:color w:val="000000" w:themeColor="text1"/>
                                  <w:kern w:val="24"/>
                                  <w:sz w:val="16"/>
                                  <w:szCs w:val="16"/>
                                </w:rPr>
                                <w:t>ción</w:t>
                              </w:r>
                              <w:r w:rsidRPr="00444EC6">
                                <w:rPr>
                                  <w:rFonts w:ascii="Arial" w:hAnsi="Arial" w:cs="Arial"/>
                                  <w:color w:val="000000" w:themeColor="text1"/>
                                  <w:kern w:val="24"/>
                                  <w:sz w:val="16"/>
                                  <w:szCs w:val="16"/>
                                </w:rPr>
                                <w:t xml:space="preserve"> de Administración</w:t>
                              </w:r>
                            </w:p>
                          </w:txbxContent>
                        </wps:txbx>
                        <wps:bodyPr rtlCol="0" anchor="ctr"/>
                      </wps:wsp>
                      <wps:wsp>
                        <wps:cNvPr id="1378" name="Rectángulo 1378"/>
                        <wps:cNvSpPr/>
                        <wps:spPr>
                          <a:xfrm>
                            <a:off x="1416426" y="3208142"/>
                            <a:ext cx="1628905" cy="12539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Default="003E2FFC"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 xml:space="preserve">Lic. </w:t>
                              </w:r>
                              <w:r w:rsidR="00E61AE4" w:rsidRPr="00444EC6">
                                <w:rPr>
                                  <w:rFonts w:ascii="Arial" w:hAnsi="Arial" w:cs="Arial"/>
                                  <w:b/>
                                  <w:bCs/>
                                  <w:color w:val="000000" w:themeColor="text1"/>
                                  <w:kern w:val="24"/>
                                  <w:sz w:val="16"/>
                                  <w:szCs w:val="16"/>
                                </w:rPr>
                                <w:t>Verónica Zapata Hernández</w:t>
                              </w:r>
                            </w:p>
                            <w:p w:rsidR="00E61AE4" w:rsidRPr="00444EC6" w:rsidRDefault="00E61AE4" w:rsidP="00F33D7D">
                              <w:pPr>
                                <w:pStyle w:val="NormalWeb"/>
                                <w:spacing w:before="0" w:beforeAutospacing="0" w:after="0" w:afterAutospacing="0"/>
                                <w:jc w:val="center"/>
                                <w:rPr>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Desarrollo de la Comunidad</w:t>
                              </w:r>
                            </w:p>
                          </w:txbxContent>
                        </wps:txbx>
                        <wps:bodyPr rtlCol="0" anchor="ctr"/>
                      </wps:wsp>
                      <wps:wsp>
                        <wps:cNvPr id="1380" name="Rectángulo 1380"/>
                        <wps:cNvSpPr/>
                        <wps:spPr>
                          <a:xfrm>
                            <a:off x="8394590" y="1984768"/>
                            <a:ext cx="2608058" cy="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Secretaría Ejecutiva de SIPINNA</w:t>
                              </w:r>
                            </w:p>
                          </w:txbxContent>
                        </wps:txbx>
                        <wps:bodyPr rtlCol="0" anchor="ctr"/>
                      </wps:wsp>
                      <wps:wsp>
                        <wps:cNvPr id="1381" name="Rectángulo 1381"/>
                        <wps:cNvSpPr/>
                        <wps:spPr>
                          <a:xfrm>
                            <a:off x="503643" y="1992514"/>
                            <a:ext cx="3042926" cy="5567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b/>
                                  <w:bCs/>
                                  <w:color w:val="000000" w:themeColor="text1"/>
                                  <w:kern w:val="24"/>
                                  <w:sz w:val="18"/>
                                  <w:szCs w:val="18"/>
                                </w:rPr>
                                <w:t>Lic. María Fernanda Caso de la Cruz</w:t>
                              </w:r>
                            </w:p>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Secretaría Técnica</w:t>
                              </w:r>
                            </w:p>
                          </w:txbxContent>
                        </wps:txbx>
                        <wps:bodyPr rtlCol="0" anchor="ctr"/>
                      </wps:wsp>
                      <wps:wsp>
                        <wps:cNvPr id="1382" name="Conector recto 1382"/>
                        <wps:cNvCnPr/>
                        <wps:spPr>
                          <a:xfrm>
                            <a:off x="503615" y="2833371"/>
                            <a:ext cx="10907178" cy="343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3" name="Conector recto 1383"/>
                        <wps:cNvCnPr/>
                        <wps:spPr>
                          <a:xfrm>
                            <a:off x="3546955" y="2283714"/>
                            <a:ext cx="48619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4" name="Conector recto 1384"/>
                        <wps:cNvCnPr/>
                        <wps:spPr>
                          <a:xfrm>
                            <a:off x="5463869" y="1793341"/>
                            <a:ext cx="14043" cy="10860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5" name="Conector recto 1385"/>
                        <wps:cNvCnPr/>
                        <wps:spPr>
                          <a:xfrm>
                            <a:off x="530673" y="2815003"/>
                            <a:ext cx="2" cy="3777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6" name="Conector recto 1386"/>
                        <wps:cNvCnPr/>
                        <wps:spPr>
                          <a:xfrm flipH="1">
                            <a:off x="2296772" y="2844907"/>
                            <a:ext cx="8263" cy="3478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7" name="Conector recto 1387"/>
                        <wps:cNvCnPr/>
                        <wps:spPr>
                          <a:xfrm flipH="1">
                            <a:off x="3814965" y="2848369"/>
                            <a:ext cx="8687" cy="3443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8" name="Conector recto 1388"/>
                        <wps:cNvCnPr/>
                        <wps:spPr>
                          <a:xfrm>
                            <a:off x="6738103" y="2848368"/>
                            <a:ext cx="1" cy="3601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9" name="Conector recto 1389"/>
                        <wps:cNvCnPr/>
                        <wps:spPr>
                          <a:xfrm flipH="1">
                            <a:off x="9661964" y="2866354"/>
                            <a:ext cx="14818" cy="32408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0" name="Conector recto 1390"/>
                        <wps:cNvCnPr/>
                        <wps:spPr>
                          <a:xfrm>
                            <a:off x="5268741" y="2844538"/>
                            <a:ext cx="1" cy="3601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1" name="Conector recto 1391"/>
                        <wps:cNvCnPr/>
                        <wps:spPr>
                          <a:xfrm>
                            <a:off x="8150788" y="2868051"/>
                            <a:ext cx="35" cy="3142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2" name="Conector recto 1392"/>
                        <wps:cNvCnPr/>
                        <wps:spPr>
                          <a:xfrm>
                            <a:off x="11375873" y="2879430"/>
                            <a:ext cx="0" cy="28896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3" name="Rectángulo 1393"/>
                        <wps:cNvSpPr/>
                        <wps:spPr>
                          <a:xfrm>
                            <a:off x="6412512" y="5038010"/>
                            <a:ext cx="2600904" cy="4830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CENDI “Mis primeros años”</w:t>
                              </w:r>
                            </w:p>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Villa Playas del Rosario</w:t>
                              </w:r>
                            </w:p>
                          </w:txbxContent>
                        </wps:txbx>
                        <wps:bodyPr rtlCol="0" anchor="ctr"/>
                      </wps:wsp>
                      <wps:wsp>
                        <wps:cNvPr id="1394" name="Rectángulo 1394"/>
                        <wps:cNvSpPr/>
                        <wps:spPr>
                          <a:xfrm>
                            <a:off x="6429427" y="5622624"/>
                            <a:ext cx="2565706" cy="4960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ESTANCIA “Ma. del Socorro Carmelo Jiménez”, Parrilla</w:t>
                              </w:r>
                            </w:p>
                          </w:txbxContent>
                        </wps:txbx>
                        <wps:bodyPr rtlCol="0" anchor="ctr"/>
                      </wps:wsp>
                      <wps:wsp>
                        <wps:cNvPr id="1395" name="Rectángulo 1395"/>
                        <wps:cNvSpPr/>
                        <wps:spPr>
                          <a:xfrm>
                            <a:off x="6403103" y="4487290"/>
                            <a:ext cx="2572056" cy="4922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CENDI “Carmen de Mora”,</w:t>
                              </w:r>
                            </w:p>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Col. Gaviotas Norte</w:t>
                              </w:r>
                            </w:p>
                          </w:txbxContent>
                        </wps:txbx>
                        <wps:bodyPr rtlCol="0" anchor="ctr"/>
                      </wps:wsp>
                      <wps:wsp>
                        <wps:cNvPr id="1396" name="Rectángulo 1396"/>
                        <wps:cNvSpPr/>
                        <wps:spPr>
                          <a:xfrm>
                            <a:off x="6429427" y="6223626"/>
                            <a:ext cx="2636626" cy="457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ESTANCIA “Alicia Alejandro Hernández”, Villa Ocuitzapotlán</w:t>
                              </w:r>
                            </w:p>
                          </w:txbxContent>
                        </wps:txbx>
                        <wps:bodyPr rtlCol="0" anchor="ctr"/>
                      </wps:wsp>
                      <wps:wsp>
                        <wps:cNvPr id="1397" name="Conector angular 1397"/>
                        <wps:cNvCnPr/>
                        <wps:spPr>
                          <a:xfrm rot="16200000" flipH="1">
                            <a:off x="5261336" y="5483948"/>
                            <a:ext cx="2126709" cy="157550"/>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398" name="Conector recto 1398"/>
                        <wps:cNvCnPr/>
                        <wps:spPr>
                          <a:xfrm>
                            <a:off x="6245909" y="4617855"/>
                            <a:ext cx="157551" cy="103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9" name="Conector recto 1399"/>
                        <wps:cNvCnPr/>
                        <wps:spPr>
                          <a:xfrm flipV="1">
                            <a:off x="6245908" y="5411383"/>
                            <a:ext cx="168775" cy="22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0" name="Conector recto 1400"/>
                        <wps:cNvCnPr/>
                        <wps:spPr>
                          <a:xfrm flipV="1">
                            <a:off x="6245909" y="5929095"/>
                            <a:ext cx="180003" cy="224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9F6E7A" id="Grupo 1" o:spid="_x0000_s1026" style="position:absolute;margin-left:-40.8pt;margin-top:8.4pt;width:548.45pt;height:469.9pt;z-index:252943360;mso-position-horizontal-relative:margin;mso-width-relative:margin;mso-height-relative:margin" coordorigin="-2295,9725" coordsize="124094,5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">
                <v:rect id="Rectángulo 1370" o:spid="_x0000_s1027" style="position:absolute;left:91011;top:31904;width:14950;height:12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xlMcA&#10;AADdAAAADwAAAGRycy9kb3ducmV2LnhtbESPQWvCQBCF7wX/wzJCb3VjS62krhIFQSwUTEX0NmTH&#10;JDQ7m2ZXTf9951DwNsN78943s0XvGnWlLtSeDYxHCSjiwtuaSwP7r/XTFFSIyBYbz2TglwIs5oOH&#10;GabW33hH1zyWSkI4pGigirFNtQ5FRQ7DyLfEop195zDK2pXadniTcNfo5ySZaIc1S0OFLa0qKr7z&#10;izNw2L2eabmc7PXnKfvJxvmm/9gejXkc9tk7qEh9vJv/rzdW8F/ehF++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gcZTHAAAA3QAAAA8AAAAAAAAAAAAAAAAAmAIAAGRy&#10;cy9kb3ducmV2LnhtbFBLBQYAAAAABAAEAPUAAACMAwAAAAA=&#10;" filled="f" strokecolor="#1f4d78 [1604]" strokeweight="1pt">
                  <v:textbox>
                    <w:txbxContent>
                      <w:p w:rsidR="003E2FFC" w:rsidRPr="00444EC6" w:rsidRDefault="00E61AE4"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 xml:space="preserve">C. </w:t>
                        </w:r>
                        <w:proofErr w:type="spellStart"/>
                        <w:r>
                          <w:rPr>
                            <w:rFonts w:ascii="Arial" w:hAnsi="Arial" w:cs="Arial"/>
                            <w:b/>
                            <w:bCs/>
                            <w:color w:val="000000" w:themeColor="text1"/>
                            <w:kern w:val="24"/>
                            <w:sz w:val="16"/>
                            <w:szCs w:val="16"/>
                          </w:rPr>
                          <w:t>Citlali</w:t>
                        </w:r>
                        <w:proofErr w:type="spellEnd"/>
                        <w:r>
                          <w:rPr>
                            <w:rFonts w:ascii="Arial" w:hAnsi="Arial" w:cs="Arial"/>
                            <w:b/>
                            <w:bCs/>
                            <w:color w:val="000000" w:themeColor="text1"/>
                            <w:kern w:val="24"/>
                            <w:sz w:val="16"/>
                            <w:szCs w:val="16"/>
                          </w:rPr>
                          <w:t xml:space="preserve"> </w:t>
                        </w:r>
                        <w:r w:rsidRPr="00BE75F3">
                          <w:rPr>
                            <w:rFonts w:ascii="Arial" w:hAnsi="Arial" w:cs="Arial"/>
                            <w:bCs/>
                            <w:color w:val="000000" w:themeColor="text1"/>
                            <w:kern w:val="24"/>
                            <w:sz w:val="16"/>
                            <w:szCs w:val="16"/>
                          </w:rPr>
                          <w:t>López</w:t>
                        </w:r>
                        <w:r w:rsidR="00A22096">
                          <w:rPr>
                            <w:rFonts w:ascii="Arial" w:hAnsi="Arial" w:cs="Arial"/>
                            <w:b/>
                            <w:bCs/>
                            <w:color w:val="000000" w:themeColor="text1"/>
                            <w:kern w:val="24"/>
                            <w:sz w:val="16"/>
                            <w:szCs w:val="16"/>
                          </w:rPr>
                          <w:t xml:space="preserve"> </w:t>
                        </w:r>
                        <w:r w:rsidR="00A51610">
                          <w:rPr>
                            <w:rFonts w:ascii="Arial" w:hAnsi="Arial" w:cs="Arial"/>
                            <w:b/>
                            <w:bCs/>
                            <w:color w:val="000000" w:themeColor="text1"/>
                            <w:kern w:val="24"/>
                            <w:sz w:val="16"/>
                            <w:szCs w:val="16"/>
                          </w:rPr>
                          <w:t>Espinoza</w:t>
                        </w:r>
                        <w:bookmarkStart w:id="1" w:name="_GoBack"/>
                        <w:bookmarkEnd w:id="1"/>
                      </w:p>
                      <w:p w:rsidR="003E2FFC" w:rsidRDefault="003E2FFC" w:rsidP="00F33D7D">
                        <w:pPr>
                          <w:pStyle w:val="NormalWeb"/>
                          <w:spacing w:before="0" w:beforeAutospacing="0" w:after="0" w:afterAutospacing="0"/>
                          <w:jc w:val="center"/>
                          <w:rPr>
                            <w:rFonts w:ascii="Arial" w:hAnsi="Arial" w:cs="Arial"/>
                            <w:color w:val="000000" w:themeColor="text1"/>
                            <w:kern w:val="24"/>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Discapacidad</w:t>
                        </w:r>
                      </w:p>
                    </w:txbxContent>
                  </v:textbox>
                </v:rect>
                <v:rect id="Rectángulo 1371" o:spid="_x0000_s1028" style="position:absolute;left:106563;top:31813;width:15235;height:1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D8UA&#10;AADdAAAADwAAAGRycy9kb3ducmV2LnhtbERP22rCQBB9F/yHZQTfdJNKtaRZJRYKYqFglNK+DdnJ&#10;hWZn0+yq6d93C4JvczjXSTeDacWFetdYVhDPIxDEhdUNVwpOx9fZEwjnkTW2lknBLznYrMejFBNt&#10;r3ygS+4rEULYJaig9r5LpHRFTQbd3HbEgSttb9AH2FdS93gN4aaVD1G0lAYbDg01dvRSU/Gdn42C&#10;j8NjSdvt8iTfv7KfLM53w9v+U6npZMieQXga/F18c+90mL9YxfD/TT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NQPxQAAAN0AAAAPAAAAAAAAAAAAAAAAAJgCAABkcnMv&#10;ZG93bnJldi54bWxQSwUGAAAAAAQABAD1AAAAigMAAAAA&#10;" filled="f" strokecolor="#1f4d78 [1604]" strokeweight="1pt">
                  <v:textbox>
                    <w:txbxContent>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b/>
                            <w:bCs/>
                            <w:color w:val="000000" w:themeColor="text1"/>
                            <w:kern w:val="24"/>
                            <w:sz w:val="16"/>
                            <w:szCs w:val="16"/>
                          </w:rPr>
                          <w:t xml:space="preserve">C. Abraham E. Zurita </w:t>
                        </w:r>
                        <w:proofErr w:type="spellStart"/>
                        <w:r w:rsidRPr="00444EC6">
                          <w:rPr>
                            <w:rFonts w:ascii="Arial" w:hAnsi="Arial" w:cs="Arial"/>
                            <w:b/>
                            <w:bCs/>
                            <w:color w:val="000000" w:themeColor="text1"/>
                            <w:kern w:val="24"/>
                            <w:sz w:val="16"/>
                            <w:szCs w:val="16"/>
                          </w:rPr>
                          <w:t>Capdepont</w:t>
                        </w:r>
                        <w:proofErr w:type="spellEnd"/>
                      </w:p>
                      <w:p w:rsidR="003E2FFC" w:rsidRDefault="003E2FFC" w:rsidP="00F33D7D">
                        <w:pPr>
                          <w:pStyle w:val="NormalWeb"/>
                          <w:spacing w:before="0" w:beforeAutospacing="0" w:after="0" w:afterAutospacing="0"/>
                          <w:jc w:val="center"/>
                          <w:rPr>
                            <w:rFonts w:ascii="Arial" w:hAnsi="Arial" w:cs="Arial"/>
                            <w:color w:val="000000" w:themeColor="text1"/>
                            <w:kern w:val="24"/>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Planeación e Informática</w:t>
                        </w:r>
                      </w:p>
                    </w:txbxContent>
                  </v:textbox>
                </v:rect>
                <v:rect id="Rectángulo 1372" o:spid="_x0000_s1029" style="position:absolute;left:43862;top:9725;width:21552;height:8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KeMUA&#10;AADdAAAADwAAAGRycy9kb3ducmV2LnhtbERP22rCQBB9L/gPyxR8azYqtSV1I1EQxIJgKqV9G7KT&#10;C83Oxuyq6d+7BaFvczjXWSwH04oL9a6xrGASxSCIC6sbrhQcPzZPryCcR9bYWiYFv+RgmY4eFpho&#10;e+UDXXJfiRDCLkEFtfddIqUrajLoItsRB660vUEfYF9J3eM1hJtWTuN4Lg02HBpq7GhdU/GTn42C&#10;z8NzSavV/Cj339kpm+Tb4X33pdT4ccjeQHga/L/47t7qMH/2MoW/b8IJ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kp4xQAAAN0AAAAPAAAAAAAAAAAAAAAAAJgCAABkcnMv&#10;ZG93bnJldi54bWxQSwUGAAAAAAQABAD1AAAAigMAAAAA&#10;" filled="f" strokecolor="#1f4d78 [1604]" strokeweight="1pt">
                  <v:textbo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b/>
                            <w:bCs/>
                            <w:color w:val="000000" w:themeColor="text1"/>
                            <w:kern w:val="24"/>
                            <w:sz w:val="18"/>
                            <w:szCs w:val="18"/>
                          </w:rPr>
                          <w:t>Lic. Ernesto Enrique Cortés Montalvo</w:t>
                        </w:r>
                      </w:p>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Dirección del SMDIF</w:t>
                        </w:r>
                      </w:p>
                    </w:txbxContent>
                  </v:textbox>
                </v:rect>
                <v:rect id="Rectángulo 1373" o:spid="_x0000_s1030" style="position:absolute;left:60926;top:31902;width:14390;height:1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v48UA&#10;AADdAAAADwAAAGRycy9kb3ducmV2LnhtbERP22rCQBB9L/QflhH61mysVEt0I1EoSIWCqZT6NmQn&#10;F8zOxuxW07/vCoJvczjXWSwH04oz9a6xrGAcxSCIC6sbrhTsv96f30A4j6yxtUwK/sjBMn18WGCi&#10;7YV3dM59JUIIuwQV1N53iZSuqMmgi2xHHLjS9gZ9gH0ldY+XEG5a+RLHU2mw4dBQY0frmopj/msU&#10;fO9eS1qtpnv5echO2TjfDNuPH6WeRkM2B+Fp8Hfxzb3RYf5kNoHrN+EE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u/jxQAAAN0AAAAPAAAAAAAAAAAAAAAAAJgCAABkcnMv&#10;ZG93bnJldi54bWxQSwUGAAAAAAQABAD1AAAAigMAAAAA&#10;" filled="f" strokecolor="#1f4d78 [1604]" strokeweight="1pt">
                  <v:textbox>
                    <w:txbxContent>
                      <w:p w:rsidR="003E2FFC" w:rsidRPr="00444EC6" w:rsidRDefault="00E61AE4"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 xml:space="preserve">Lic. Beatriz Ovando </w:t>
                        </w:r>
                        <w:proofErr w:type="spellStart"/>
                        <w:r>
                          <w:rPr>
                            <w:rFonts w:ascii="Arial" w:hAnsi="Arial" w:cs="Arial"/>
                            <w:b/>
                            <w:bCs/>
                            <w:color w:val="000000" w:themeColor="text1"/>
                            <w:kern w:val="24"/>
                            <w:sz w:val="16"/>
                            <w:szCs w:val="16"/>
                          </w:rPr>
                          <w:t>Lanestosa</w:t>
                        </w:r>
                        <w:proofErr w:type="spellEnd"/>
                      </w:p>
                      <w:p w:rsidR="003E2FFC" w:rsidRDefault="003E2FFC" w:rsidP="00F33D7D">
                        <w:pPr>
                          <w:pStyle w:val="NormalWeb"/>
                          <w:spacing w:before="0" w:beforeAutospacing="0" w:after="0" w:afterAutospacing="0"/>
                          <w:jc w:val="center"/>
                          <w:rPr>
                            <w:rFonts w:ascii="Arial" w:hAnsi="Arial" w:cs="Arial"/>
                            <w:color w:val="000000" w:themeColor="text1"/>
                            <w:kern w:val="24"/>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Centros Asistenciales</w:t>
                        </w:r>
                      </w:p>
                    </w:txbxContent>
                  </v:textbox>
                </v:rect>
                <v:rect id="Rectángulo 1374" o:spid="_x0000_s1031" style="position:absolute;left:76172;top:31820;width:14115;height:1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3l8UA&#10;AADdAAAADwAAAGRycy9kb3ducmV2LnhtbERPTWvCQBC9C/6HZYTedGNrVaKrxEJBWhCMInobsmMS&#10;zM6m2VXTf98tCN7m8T5nvmxNJW7UuNKyguEgAkGcWV1yrmC/++xPQTiPrLGyTAp+ycFy0e3MMdb2&#10;zlu6pT4XIYRdjAoK7+tYSpcVZNANbE0cuLNtDPoAm1zqBu8h3FTyNYrG0mDJoaHAmj4Kyi7p1Sg4&#10;bN/PtFqN93JzSn6SYbpuv7+OSr302mQGwlPrn+KHe63D/LfJC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3eXxQAAAN0AAAAPAAAAAAAAAAAAAAAAAJgCAABkcnMv&#10;ZG93bnJldi54bWxQSwUGAAAAAAQABAD1AAAAigMAAAAA&#10;" filled="f" strokecolor="#1f4d78 [1604]" strokeweight="1pt">
                  <v:textbox>
                    <w:txbxContent>
                      <w:p w:rsidR="003E2FFC" w:rsidRPr="00444EC6" w:rsidRDefault="003E2FFC"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Lic. María del Rosario</w:t>
                        </w:r>
                        <w:r w:rsidRPr="00444EC6">
                          <w:rPr>
                            <w:rFonts w:ascii="Arial" w:hAnsi="Arial" w:cs="Arial"/>
                            <w:b/>
                            <w:bCs/>
                            <w:color w:val="000000" w:themeColor="text1"/>
                            <w:kern w:val="24"/>
                            <w:sz w:val="16"/>
                            <w:szCs w:val="16"/>
                          </w:rPr>
                          <w:t xml:space="preserve"> Atilano Galván</w:t>
                        </w:r>
                      </w:p>
                      <w:p w:rsidR="003E2FFC" w:rsidRDefault="003E2FFC" w:rsidP="00F33D7D">
                        <w:pPr>
                          <w:pStyle w:val="NormalWeb"/>
                          <w:spacing w:before="0" w:beforeAutospacing="0" w:after="0" w:afterAutospacing="0"/>
                          <w:jc w:val="center"/>
                          <w:rPr>
                            <w:rFonts w:ascii="Arial" w:hAnsi="Arial" w:cs="Arial"/>
                            <w:color w:val="000000" w:themeColor="text1"/>
                            <w:kern w:val="24"/>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Consejos de Ancianos</w:t>
                        </w:r>
                      </w:p>
                    </w:txbxContent>
                  </v:textbox>
                </v:rect>
                <v:rect id="Rectángulo 1375" o:spid="_x0000_s1032" style="position:absolute;left:31110;top:31904;width:14054;height:1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SDMUA&#10;AADdAAAADwAAAGRycy9kb3ducmV2LnhtbERP22rCQBB9F/yHZQq+6UZFW9KsEguCKBRMpbRvQ3Zy&#10;odnZNLtq/PuuIPRtDuc6ybo3jbhQ52rLCqaTCARxbnXNpYLTx3b8AsJ5ZI2NZVJwIwfr1XCQYKzt&#10;lY90yXwpQgi7GBVU3rexlC6vyKCb2JY4cIXtDPoAu1LqDq8h3DRyFkVLabDm0FBhS28V5T/Z2Sj4&#10;PC4K2myWJ/n+nf6m02zXH/ZfSo2e+vQVhKfe/4sf7p0O8+fPC7h/E0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9IMxQAAAN0AAAAPAAAAAAAAAAAAAAAAAJgCAABkcnMv&#10;ZG93bnJldi54bWxQSwUGAAAAAAQABAD1AAAAigMAAAAA&#10;" filled="f" strokecolor="#1f4d78 [1604]" strokeweight="1pt">
                  <v:textbox>
                    <w:txbxContent>
                      <w:p w:rsidR="003E2FFC" w:rsidRDefault="003E2FFC"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Hugo E. López Navarrete</w:t>
                        </w:r>
                      </w:p>
                      <w:p w:rsidR="003E2FFC" w:rsidRPr="00444EC6" w:rsidRDefault="003E2FFC" w:rsidP="00F33D7D">
                        <w:pPr>
                          <w:pStyle w:val="NormalWeb"/>
                          <w:spacing w:before="0" w:beforeAutospacing="0" w:after="0" w:afterAutospacing="0"/>
                          <w:jc w:val="center"/>
                          <w:rPr>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Procuraduría de la Defensa del Menor y la Familia</w:t>
                        </w:r>
                      </w:p>
                    </w:txbxContent>
                  </v:textbox>
                </v:rect>
                <v:rect id="Rectángulo 1376" o:spid="_x0000_s1033" style="position:absolute;left:45551;top:31889;width:14429;height:12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Me8UA&#10;AADdAAAADwAAAGRycy9kb3ducmV2LnhtbERP22rCQBB9F/oPyxT6phstpiVmlSgIUqFgKqV9G7KT&#10;C2ZnY3ar8e+7QqFvczjXSVeDacWFetdYVjCdRCCIC6sbrhQcP7bjVxDOI2tsLZOCGzlYLR9GKSba&#10;XvlAl9xXIoSwS1BB7X2XSOmKmgy6ie2IA1fa3qAPsK+k7vEawk0rZ1EUS4MNh4YaO9rUVJzyH6Pg&#10;8zAvab2Oj/L9Oztn03w37N++lHp6HLIFCE+D/xf/uXc6zH9+ieH+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Ux7xQAAAN0AAAAPAAAAAAAAAAAAAAAAAJgCAABkcnMv&#10;ZG93bnJldi54bWxQSwUGAAAAAAQABAD1AAAAigMAAAAA&#10;" filled="f" strokecolor="#1f4d78 [1604]" strokeweight="1pt">
                  <v:textbox>
                    <w:txbxContent>
                      <w:p w:rsidR="003E2FFC" w:rsidRDefault="00A22096" w:rsidP="00F33D7D">
                        <w:pPr>
                          <w:pStyle w:val="NormalWeb"/>
                          <w:spacing w:before="0" w:beforeAutospacing="0" w:after="0" w:afterAutospacing="0"/>
                          <w:jc w:val="center"/>
                          <w:rPr>
                            <w:rFonts w:ascii="Arial" w:hAnsi="Arial" w:cs="Arial"/>
                            <w:b/>
                            <w:bCs/>
                            <w:color w:val="000000" w:themeColor="text1"/>
                            <w:kern w:val="24"/>
                            <w:sz w:val="16"/>
                            <w:szCs w:val="16"/>
                          </w:rPr>
                        </w:pPr>
                        <w:r>
                          <w:rPr>
                            <w:rFonts w:ascii="Arial" w:hAnsi="Arial" w:cs="Arial"/>
                            <w:b/>
                            <w:bCs/>
                            <w:color w:val="000000" w:themeColor="text1"/>
                            <w:kern w:val="24"/>
                            <w:sz w:val="16"/>
                            <w:szCs w:val="16"/>
                          </w:rPr>
                          <w:t xml:space="preserve">Lic. </w:t>
                        </w:r>
                        <w:proofErr w:type="spellStart"/>
                        <w:r w:rsidR="003E2FFC" w:rsidRPr="00444EC6">
                          <w:rPr>
                            <w:rFonts w:ascii="Arial" w:hAnsi="Arial" w:cs="Arial"/>
                            <w:b/>
                            <w:bCs/>
                            <w:color w:val="000000" w:themeColor="text1"/>
                            <w:kern w:val="24"/>
                            <w:sz w:val="16"/>
                            <w:szCs w:val="16"/>
                          </w:rPr>
                          <w:t>Psic</w:t>
                        </w:r>
                        <w:proofErr w:type="spellEnd"/>
                        <w:r w:rsidR="003E2FFC" w:rsidRPr="00444EC6">
                          <w:rPr>
                            <w:rFonts w:ascii="Arial" w:hAnsi="Arial" w:cs="Arial"/>
                            <w:b/>
                            <w:bCs/>
                            <w:color w:val="000000" w:themeColor="text1"/>
                            <w:kern w:val="24"/>
                            <w:sz w:val="16"/>
                            <w:szCs w:val="16"/>
                          </w:rPr>
                          <w:t xml:space="preserve">. Ana Catalina </w:t>
                        </w:r>
                        <w:proofErr w:type="spellStart"/>
                        <w:r w:rsidR="003E2FFC" w:rsidRPr="00444EC6">
                          <w:rPr>
                            <w:rFonts w:ascii="Arial" w:hAnsi="Arial" w:cs="Arial"/>
                            <w:b/>
                            <w:bCs/>
                            <w:color w:val="000000" w:themeColor="text1"/>
                            <w:kern w:val="24"/>
                            <w:sz w:val="16"/>
                            <w:szCs w:val="16"/>
                          </w:rPr>
                          <w:t>Whitle</w:t>
                        </w:r>
                        <w:proofErr w:type="spellEnd"/>
                        <w:r w:rsidR="003E2FFC" w:rsidRPr="00444EC6">
                          <w:rPr>
                            <w:rFonts w:ascii="Arial" w:hAnsi="Arial" w:cs="Arial"/>
                            <w:b/>
                            <w:bCs/>
                            <w:color w:val="000000" w:themeColor="text1"/>
                            <w:kern w:val="24"/>
                            <w:sz w:val="16"/>
                            <w:szCs w:val="16"/>
                          </w:rPr>
                          <w:t xml:space="preserve"> </w:t>
                        </w:r>
                        <w:proofErr w:type="spellStart"/>
                        <w:r w:rsidR="003E2FFC" w:rsidRPr="00444EC6">
                          <w:rPr>
                            <w:rFonts w:ascii="Arial" w:hAnsi="Arial" w:cs="Arial"/>
                            <w:b/>
                            <w:bCs/>
                            <w:color w:val="000000" w:themeColor="text1"/>
                            <w:kern w:val="24"/>
                            <w:sz w:val="16"/>
                            <w:szCs w:val="16"/>
                          </w:rPr>
                          <w:t>Hoil</w:t>
                        </w:r>
                        <w:proofErr w:type="spellEnd"/>
                      </w:p>
                      <w:p w:rsidR="003E2FFC" w:rsidRDefault="003E2FFC" w:rsidP="005A4BE9">
                        <w:pPr>
                          <w:pStyle w:val="NormalWeb"/>
                          <w:spacing w:before="0" w:beforeAutospacing="0" w:after="0" w:afterAutospacing="0"/>
                          <w:rPr>
                            <w:sz w:val="16"/>
                            <w:szCs w:val="16"/>
                          </w:rPr>
                        </w:pPr>
                      </w:p>
                      <w:p w:rsidR="003E2FFC" w:rsidRDefault="003E2FFC" w:rsidP="005A4BE9">
                        <w:pPr>
                          <w:pStyle w:val="NormalWeb"/>
                          <w:spacing w:before="0" w:beforeAutospacing="0" w:after="0" w:afterAutospacing="0"/>
                          <w:jc w:val="center"/>
                          <w:rPr>
                            <w:rFonts w:ascii="Arial" w:hAnsi="Arial" w:cs="Arial"/>
                            <w:color w:val="000000" w:themeColor="text1"/>
                            <w:kern w:val="24"/>
                            <w:sz w:val="16"/>
                            <w:szCs w:val="14"/>
                          </w:rPr>
                        </w:pPr>
                        <w:r>
                          <w:rPr>
                            <w:rFonts w:ascii="Arial" w:hAnsi="Arial" w:cs="Arial"/>
                            <w:color w:val="000000" w:themeColor="text1"/>
                            <w:kern w:val="24"/>
                            <w:sz w:val="16"/>
                            <w:szCs w:val="14"/>
                          </w:rPr>
                          <w:t>Subdirección</w:t>
                        </w:r>
                      </w:p>
                      <w:p w:rsidR="003E2FFC" w:rsidRPr="00444EC6" w:rsidRDefault="003E2FFC" w:rsidP="005A4BE9">
                        <w:pPr>
                          <w:pStyle w:val="NormalWeb"/>
                          <w:spacing w:before="0" w:beforeAutospacing="0" w:after="0" w:afterAutospacing="0"/>
                          <w:jc w:val="center"/>
                          <w:rPr>
                            <w:sz w:val="16"/>
                            <w:szCs w:val="16"/>
                          </w:rPr>
                        </w:pPr>
                        <w:proofErr w:type="gramStart"/>
                        <w:r w:rsidRPr="00444EC6">
                          <w:rPr>
                            <w:rFonts w:ascii="Arial" w:hAnsi="Arial" w:cs="Arial"/>
                            <w:color w:val="000000" w:themeColor="text1"/>
                            <w:kern w:val="24"/>
                            <w:sz w:val="16"/>
                            <w:szCs w:val="16"/>
                          </w:rPr>
                          <w:t>de</w:t>
                        </w:r>
                        <w:proofErr w:type="gramEnd"/>
                        <w:r w:rsidRPr="00444EC6">
                          <w:rPr>
                            <w:rFonts w:ascii="Arial" w:hAnsi="Arial" w:cs="Arial"/>
                            <w:color w:val="000000" w:themeColor="text1"/>
                            <w:kern w:val="24"/>
                            <w:sz w:val="16"/>
                            <w:szCs w:val="16"/>
                          </w:rPr>
                          <w:t xml:space="preserve"> Asistencia Social</w:t>
                        </w:r>
                      </w:p>
                    </w:txbxContent>
                  </v:textbox>
                </v:rect>
                <v:rect id="Rectángulo 1377" o:spid="_x0000_s1034" style="position:absolute;left:-2295;top:31923;width:15779;height:1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p4MUA&#10;AADdAAAADwAAAGRycy9kb3ducmV2LnhtbERP22rCQBB9F/yHZYS+6cYWL6RZJRYKUqFgKqJvQ3Zy&#10;odnZNLvV+PddQejbHM51knVvGnGhztWWFUwnEQji3OqaSwWHr/fxEoTzyBoby6TgRg7Wq+EgwVjb&#10;K+/pkvlShBB2MSqovG9jKV1ekUE3sS1x4ArbGfQBdqXUHV5DuGnkcxTNpcGaQ0OFLb1VlH9nv0bB&#10;cT8raLOZH+TnOf1Jp9m2332clHoa9ekrCE+9/xc/3Fsd5r8sFnD/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engxQAAAN0AAAAPAAAAAAAAAAAAAAAAAJgCAABkcnMv&#10;ZG93bnJldi54bWxQSwUGAAAAAAQABAD1AAAAigMAAAAA&#10;" filled="f" strokecolor="#1f4d78 [1604]" strokeweight="1pt">
                  <v:textbox>
                    <w:txbxContent>
                      <w:p w:rsidR="003E2FFC" w:rsidRDefault="003E2FFC"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Fernando Ángel Izquierdo Morales</w:t>
                        </w:r>
                      </w:p>
                      <w:p w:rsidR="003E2FFC" w:rsidRPr="00444EC6" w:rsidRDefault="003E2FFC" w:rsidP="00F33D7D">
                        <w:pPr>
                          <w:pStyle w:val="NormalWeb"/>
                          <w:spacing w:before="0" w:beforeAutospacing="0" w:after="0" w:afterAutospacing="0"/>
                          <w:jc w:val="center"/>
                          <w:rPr>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w:t>
                        </w:r>
                        <w:r>
                          <w:rPr>
                            <w:rFonts w:ascii="Arial" w:hAnsi="Arial" w:cs="Arial"/>
                            <w:color w:val="000000" w:themeColor="text1"/>
                            <w:kern w:val="24"/>
                            <w:sz w:val="16"/>
                            <w:szCs w:val="16"/>
                          </w:rPr>
                          <w:t>ción</w:t>
                        </w:r>
                        <w:r w:rsidRPr="00444EC6">
                          <w:rPr>
                            <w:rFonts w:ascii="Arial" w:hAnsi="Arial" w:cs="Arial"/>
                            <w:color w:val="000000" w:themeColor="text1"/>
                            <w:kern w:val="24"/>
                            <w:sz w:val="16"/>
                            <w:szCs w:val="16"/>
                          </w:rPr>
                          <w:t xml:space="preserve"> de Administración</w:t>
                        </w:r>
                      </w:p>
                    </w:txbxContent>
                  </v:textbox>
                </v:rect>
                <v:rect id="Rectángulo 1378" o:spid="_x0000_s1035" style="position:absolute;left:14164;top:32081;width:16289;height:1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9kscA&#10;AADdAAAADwAAAGRycy9kb3ducmV2LnhtbESPQWvCQBCF7wX/wzJCb3VjS62krhIFQSwUTEX0NmTH&#10;JDQ7m2ZXTf9951DwNsN78943s0XvGnWlLtSeDYxHCSjiwtuaSwP7r/XTFFSIyBYbz2TglwIs5oOH&#10;GabW33hH1zyWSkI4pGigirFNtQ5FRQ7DyLfEop195zDK2pXadniTcNfo5ySZaIc1S0OFLa0qKr7z&#10;izNw2L2eabmc7PXnKfvJxvmm/9gejXkc9tk7qEh9vJv/rzdW8F/eBFe+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WfZLHAAAA3QAAAA8AAAAAAAAAAAAAAAAAmAIAAGRy&#10;cy9kb3ducmV2LnhtbFBLBQYAAAAABAAEAPUAAACMAwAAAAA=&#10;" filled="f" strokecolor="#1f4d78 [1604]" strokeweight="1pt">
                  <v:textbox>
                    <w:txbxContent>
                      <w:p w:rsidR="003E2FFC" w:rsidRDefault="003E2FFC"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 xml:space="preserve">Lic. </w:t>
                        </w:r>
                        <w:r w:rsidR="00E61AE4" w:rsidRPr="00444EC6">
                          <w:rPr>
                            <w:rFonts w:ascii="Arial" w:hAnsi="Arial" w:cs="Arial"/>
                            <w:b/>
                            <w:bCs/>
                            <w:color w:val="000000" w:themeColor="text1"/>
                            <w:kern w:val="24"/>
                            <w:sz w:val="16"/>
                            <w:szCs w:val="16"/>
                          </w:rPr>
                          <w:t>Verónica Zapata Hernández</w:t>
                        </w:r>
                      </w:p>
                      <w:p w:rsidR="00E61AE4" w:rsidRPr="00444EC6" w:rsidRDefault="00E61AE4" w:rsidP="00F33D7D">
                        <w:pPr>
                          <w:pStyle w:val="NormalWeb"/>
                          <w:spacing w:before="0" w:beforeAutospacing="0" w:after="0" w:afterAutospacing="0"/>
                          <w:jc w:val="center"/>
                          <w:rPr>
                            <w:sz w:val="16"/>
                            <w:szCs w:val="16"/>
                          </w:rPr>
                        </w:pPr>
                      </w:p>
                      <w:p w:rsidR="003E2FFC" w:rsidRPr="00444EC6" w:rsidRDefault="003E2FFC"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Desarrollo de la Comunidad</w:t>
                        </w:r>
                      </w:p>
                    </w:txbxContent>
                  </v:textbox>
                </v:rect>
                <v:rect id="Rectángulo 1380" o:spid="_x0000_s1036" style="position:absolute;left:83945;top:19847;width:26081;height:5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Bs8cA&#10;AADdAAAADwAAAGRycy9kb3ducmV2LnhtbESPQWvCQBCF74L/YRmhN93Yokh0lVgoSIWCqRS9Ddkx&#10;CWZn0+xW03/fORS8zfDevPfNatO7Rt2oC7VnA9NJAoq48Lbm0sDx8228ABUissXGMxn4pQCb9XCw&#10;wtT6Ox/olsdSSQiHFA1UMbap1qGoyGGY+JZYtIvvHEZZu1LbDu8S7hr9nCRz7bBmaaiwpdeKimv+&#10;4wx8HWYX2m7nR/1xzr6zab7r9+8nY55GfbYEFamPD/P/9c4K/stC+OUbGUG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1AbPHAAAA3QAAAA8AAAAAAAAAAAAAAAAAmAIAAGRy&#10;cy9kb3ducmV2LnhtbFBLBQYAAAAABAAEAPUAAACMAwAAAAA=&#10;" filled="f" strokecolor="#1f4d78 [1604]" strokeweight="1pt">
                  <v:textbo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Secretaría Ejecutiva de SIPINNA</w:t>
                        </w:r>
                      </w:p>
                    </w:txbxContent>
                  </v:textbox>
                </v:rect>
                <v:rect id="Rectángulo 1381" o:spid="_x0000_s1037" style="position:absolute;left:5036;top:19925;width:30429;height:5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kKMQA&#10;AADdAAAADwAAAGRycy9kb3ducmV2LnhtbERPTWvCQBC9F/wPywi91U2USoiuEgVBWhBMRfQ2ZMck&#10;mJ2N2a2m/94tFHqbx/uc+bI3jbhT52rLCuJRBIK4sLrmUsHha/OWgHAeWWNjmRT8kIPlYvAyx1Tb&#10;B+/pnvtShBB2KSqovG9TKV1RkUE3si1x4C62M+gD7EqpO3yEcNPIcRRNpcGaQ0OFLa0rKq75t1Fw&#10;3L9faLWaHuTunN2yON/2nx8npV6HfTYD4an3/+I/91aH+ZMkht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pCjEAAAA3QAAAA8AAAAAAAAAAAAAAAAAmAIAAGRycy9k&#10;b3ducmV2LnhtbFBLBQYAAAAABAAEAPUAAACJAwAAAAA=&#10;" filled="f" strokecolor="#1f4d78 [1604]" strokeweight="1pt">
                  <v:textbo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b/>
                            <w:bCs/>
                            <w:color w:val="000000" w:themeColor="text1"/>
                            <w:kern w:val="24"/>
                            <w:sz w:val="18"/>
                            <w:szCs w:val="18"/>
                          </w:rPr>
                          <w:t>Lic. María Fernanda Caso de la Cruz</w:t>
                        </w:r>
                      </w:p>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Secretaría Técnica</w:t>
                        </w:r>
                      </w:p>
                    </w:txbxContent>
                  </v:textbox>
                </v:rect>
                <v:line id="Conector recto 1382" o:spid="_x0000_s1038" style="position:absolute;visibility:visible;mso-wrap-style:square" from="5036,28333" to="114107,2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nsIAAADdAAAADwAAAGRycy9kb3ducmV2LnhtbERPTYvCMBC9L/gfwgh7W1MVXKlGEUHx&#10;tKCrB29DMzbVZlKb2Hb//UYQvM3jfc582dlSNFT7wrGC4SABQZw5XXCu4Pi7+ZqC8AFZY+mYFPyR&#10;h+Wi9zHHVLuW99QcQi5iCPsUFZgQqlRKnxmy6AeuIo7cxdUWQ4R1LnWNbQy3pRwlyURaLDg2GKxo&#10;bSi7HR5WwR2zDdnzadskrWnGk0v18309K/XZ71YzEIG68Ba/3Dsd54+nI3h+E0+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EnsIAAADdAAAADwAAAAAAAAAAAAAA&#10;AAChAgAAZHJzL2Rvd25yZXYueG1sUEsFBgAAAAAEAAQA+QAAAJADAAAAAA==&#10;" strokecolor="#5b9bd5 [3204]" strokeweight=".5pt">
                  <v:stroke joinstyle="miter"/>
                </v:line>
                <v:line id="Conector recto 1383" o:spid="_x0000_s1039" style="position:absolute;visibility:visible;mso-wrap-style:square" from="35469,22837" to="84089,2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hBcMAAADdAAAADwAAAGRycy9kb3ducmV2LnhtbERPTWvCQBC9F/wPywi91Y0NWIlugggW&#10;T4VaPXgbsmM2mp2N2TVJ/323UOhtHu9z1sVoG9FT52vHCuazBARx6XTNlYLj1+5lCcIHZI2NY1Lw&#10;TR6KfPK0xky7gT+pP4RKxBD2GSowIbSZlL40ZNHPXEscuYvrLIYIu0rqDocYbhv5miQLabHm2GCw&#10;pa2h8nZ4WAV3LHdkz6f3PhlMny4u7cfb9azU83TcrEAEGsO/+M+913F+ukzh95t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zYQXDAAAA3QAAAA8AAAAAAAAAAAAA&#10;AAAAoQIAAGRycy9kb3ducmV2LnhtbFBLBQYAAAAABAAEAPkAAACRAwAAAAA=&#10;" strokecolor="#5b9bd5 [3204]" strokeweight=".5pt">
                  <v:stroke joinstyle="miter"/>
                </v:line>
                <v:line id="Conector recto 1384" o:spid="_x0000_s1040" style="position:absolute;visibility:visible;mso-wrap-style:square" from="54638,17933" to="54779,2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5ccIAAADdAAAADwAAAGRycy9kb3ducmV2LnhtbERPTYvCMBC9C/6HMMLeNHUVlWqUZUHZ&#10;04LuevA2NGNTbSbdJrbdf28Ewds83uesNp0tRUO1LxwrGI8SEMSZ0wXnCn5/tsMFCB+QNZaOScE/&#10;edis+70Vptq1vKfmEHIRQ9inqMCEUKVS+syQRT9yFXHkzq62GCKsc6lrbGO4LeV7ksykxYJjg8GK&#10;Pg1l18PNKvjDbEv2dNw1SWuayexcfc8vJ6XeBt3HEkSgLrzET/eXjvMniyk8vokn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r5ccIAAADdAAAADwAAAAAAAAAAAAAA&#10;AAChAgAAZHJzL2Rvd25yZXYueG1sUEsFBgAAAAAEAAQA+QAAAJADAAAAAA==&#10;" strokecolor="#5b9bd5 [3204]" strokeweight=".5pt">
                  <v:stroke joinstyle="miter"/>
                </v:line>
                <v:line id="Conector recto 1385" o:spid="_x0000_s1041" style="position:absolute;visibility:visible;mso-wrap-style:square" from="5306,28150" to="5306,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Zc6sMAAADdAAAADwAAAGRycy9kb3ducmV2LnhtbERPS4vCMBC+C/6HMMLeNHXFB9Uoy4Ky&#10;pwXd9eBtaMam2ky6TWy7/94Igrf5+J6z2nS2FA3VvnCsYDxKQBBnThecK/j92Q4XIHxA1lg6JgX/&#10;5GGz7vdWmGrX8p6aQ8hFDGGfogITQpVK6TNDFv3IVcSRO7vaYoiwzqWusY3htpTvSTKTFguODQYr&#10;+jSUXQ83q+APsy3Z03HXJK1pJrNz9T2/nJR6G3QfSxCBuvASP91fOs6fLKbw+Ca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WXOrDAAAA3QAAAA8AAAAAAAAAAAAA&#10;AAAAoQIAAGRycy9kb3ducmV2LnhtbFBLBQYAAAAABAAEAPkAAACRAwAAAAA=&#10;" strokecolor="#5b9bd5 [3204]" strokeweight=".5pt">
                  <v:stroke joinstyle="miter"/>
                </v:line>
                <v:line id="Conector recto 1386" o:spid="_x0000_s1042" style="position:absolute;flip:x;visibility:visible;mso-wrap-style:square" from="22967,28449" to="23050,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9hlcQAAADdAAAADwAAAGRycy9kb3ducmV2LnhtbERPTWvCQBC9C/6HZYTedGOLIUZXEakg&#10;iAVtPXgbs9MkNTsbsqvGf+8KBW/zeJ8znbemEldqXGlZwXAQgSDOrC45V/DzveonIJxH1lhZJgV3&#10;cjCfdTtTTLW98Y6ue5+LEMIuRQWF93UqpcsKMugGtiYO3K9tDPoAm1zqBm8h3FTyPYpiabDk0FBg&#10;TcuCsvP+YhSs9PbEydh9HQ+2jDfrv/rwORop9dZrFxMQnlr/Ev+71zrM/0hieH4TTp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2GVxAAAAN0AAAAPAAAAAAAAAAAA&#10;AAAAAKECAABkcnMvZG93bnJldi54bWxQSwUGAAAAAAQABAD5AAAAkgMAAAAA&#10;" strokecolor="#5b9bd5 [3204]" strokeweight=".5pt">
                  <v:stroke joinstyle="miter"/>
                </v:line>
                <v:line id="Conector recto 1387" o:spid="_x0000_s1043" style="position:absolute;flip:x;visibility:visible;mso-wrap-style:square" from="38149,28483" to="38236,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EDsUAAADdAAAADwAAAGRycy9kb3ducmV2LnhtbERPTWvCQBC9F/oflin0Vje1aGOajYgo&#10;CKLQqAdv0+w0iWZnQ3bV9N93hUJv83ifk05704grda62rOB1EIEgLqyuuVSw3y1fYhDOI2tsLJOC&#10;H3IwzR4fUky0vfEnXXNfihDCLkEFlfdtIqUrKjLoBrYlDty37Qz6ALtS6g5vIdw0chhFY2mw5tBQ&#10;YUvziopzfjEKlnrzxfHEbY8HW4/Xq1N7WIxGSj0/9bMPEJ56/y/+c690mP8Wv8P9m3CC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PEDsUAAADdAAAADwAAAAAAAAAA&#10;AAAAAAChAgAAZHJzL2Rvd25yZXYueG1sUEsFBgAAAAAEAAQA+QAAAJMDAAAAAA==&#10;" strokecolor="#5b9bd5 [3204]" strokeweight=".5pt">
                  <v:stroke joinstyle="miter"/>
                </v:line>
                <v:line id="Conector recto 1388" o:spid="_x0000_s1044" style="position:absolute;visibility:visible;mso-wrap-style:square" from="67381,28483" to="67381,3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zdMUAAADdAAAADwAAAGRycy9kb3ducmV2LnhtbESPQWvCQBCF7wX/wzKCt7pRQSV1lSIo&#10;ngrV9uBtyI7ZtNnZmF2T9N93DoXeZnhv3vtmsxt8rTpqYxXYwGyagSIugq24NPBxOTyvQcWEbLEO&#10;TAZ+KMJuO3raYG5Dz+/UnVOpJIRjjgZcSk2udSwceYzT0BCLdgutxyRrW2rbYi/hvtbzLFtqjxVL&#10;g8OG9o6K7/PDG7hjcSB//Tx2We+6xfLWvK2+rsZMxsPrC6hEQ/o3/12frOAv1oIr38gI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fzdMUAAADdAAAADwAAAAAAAAAA&#10;AAAAAAChAgAAZHJzL2Rvd25yZXYueG1sUEsFBgAAAAAEAAQA+QAAAJMDAAAAAA==&#10;" strokecolor="#5b9bd5 [3204]" strokeweight=".5pt">
                  <v:stroke joinstyle="miter"/>
                </v:line>
                <v:line id="Conector recto 1389" o:spid="_x0000_s1045" style="position:absolute;flip:x;visibility:visible;mso-wrap-style:square" from="96619,28663" to="96767,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158MAAADdAAAADwAAAGRycy9kb3ducmV2LnhtbERPTYvCMBC9C/sfwgjeNFVRajWKiIIg&#10;Crp68DY2s213m0lpotZ/v1kQ9jaP9zmzRWNK8aDaFZYV9HsRCOLU6oIzBefPTTcG4TyyxtIyKXiR&#10;g8X8ozXDRNsnH+lx8pkIIewSVJB7XyVSujQng65nK+LAfdnaoA+wzqSu8RnCTSkHUTSWBgsODTlW&#10;tMop/TndjYKN3t84nrjD9WKL8W77XV3Wo5FSnXaznILw1Ph/8du91WH+MJ7A3zfhB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A9efDAAAA3QAAAA8AAAAAAAAAAAAA&#10;AAAAoQIAAGRycy9kb3ducmV2LnhtbFBLBQYAAAAABAAEAPkAAACRAwAAAAA=&#10;" strokecolor="#5b9bd5 [3204]" strokeweight=".5pt">
                  <v:stroke joinstyle="miter"/>
                </v:line>
                <v:line id="Conector recto 1390" o:spid="_x0000_s1046" style="position:absolute;visibility:visible;mso-wrap-style:square" from="52687,28445" to="52687,3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pr8YAAADdAAAADwAAAGRycy9kb3ducmV2LnhtbESPQW/CMAyF70j7D5GRuEEKSLB1BDRN&#10;AnGaNLYduFmNabo1TteEtvz7+TCJm633/N7nzW7wteqojVVgA/NZBoq4CLbi0sDnx376CComZIt1&#10;YDJwowi77cNog7kNPb9Td0qlkhCOORpwKTW51rFw5DHOQkMs2iW0HpOsbalti72E+1ovsmylPVYs&#10;DQ4benVU/Jyu3sAvFnvy569Dl/WuW64uzdv6+2zMZDy8PINKNKS7+f/6aAV/+ST88o2Mo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4aa/GAAAA3QAAAA8AAAAAAAAA&#10;AAAAAAAAoQIAAGRycy9kb3ducmV2LnhtbFBLBQYAAAAABAAEAPkAAACUAwAAAAA=&#10;" strokecolor="#5b9bd5 [3204]" strokeweight=".5pt">
                  <v:stroke joinstyle="miter"/>
                </v:line>
                <v:line id="Conector recto 1391" o:spid="_x0000_s1047" style="position:absolute;visibility:visible;mso-wrap-style:square" from="81507,28680" to="81508,3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TMNMMAAADdAAAADwAAAGRycy9kb3ducmV2LnhtbERPTWvCQBC9F/wPywje6kYDVqOriJDi&#10;qVBbD96G7JiNZmdjdpuk/75bKPQ2j/c5m91ga9FR6yvHCmbTBARx4XTFpYLPj/x5CcIHZI21Y1Lw&#10;TR5229HTBjPten6n7hRKEUPYZ6jAhNBkUvrCkEU/dQ1x5K6utRgibEupW+xjuK3lPEkW0mLFscFg&#10;QwdDxf30ZRU8sMjJXs6vXdKbLl1cm7eX20WpyXjYr0EEGsK/+M991HF+uprB7zfxB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0zDTDAAAA3QAAAA8AAAAAAAAAAAAA&#10;AAAAoQIAAGRycy9kb3ducmV2LnhtbFBLBQYAAAAABAAEAPkAAACRAwAAAAA=&#10;" strokecolor="#5b9bd5 [3204]" strokeweight=".5pt">
                  <v:stroke joinstyle="miter"/>
                </v:line>
                <v:line id="Conector recto 1392" o:spid="_x0000_s1048" style="position:absolute;visibility:visible;mso-wrap-style:square" from="113758,28794" to="113758,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SQ8IAAADdAAAADwAAAGRycy9kb3ducmV2LnhtbERPTYvCMBC9C/sfwix403QVdLdrlEVQ&#10;PAm6uwdvQzM21WZSm9jWf28Ewds83ufMFp0tRUO1Lxwr+BgmIIgzpwvOFfz9rgafIHxA1lg6JgU3&#10;8rCYv/VmmGrX8o6afchFDGGfogITQpVK6TNDFv3QVcSRO7raYoiwzqWusY3htpSjJJlIiwXHBoMV&#10;LQ1l5/3VKrhgtiJ7+F83SWua8eRYbaeng1L99+7nG0SgLrzET/dGx/njrxE8vo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SQ8IAAADdAAAADwAAAAAAAAAAAAAA&#10;AAChAgAAZHJzL2Rvd25yZXYueG1sUEsFBgAAAAAEAAQA+QAAAJADAAAAAA==&#10;" strokecolor="#5b9bd5 [3204]" strokeweight=".5pt">
                  <v:stroke joinstyle="miter"/>
                </v:line>
                <v:rect id="Rectángulo 1393" o:spid="_x0000_s1049" style="position:absolute;left:64125;top:50380;width:26009;height:4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JGcUA&#10;AADdAAAADwAAAGRycy9kb3ducmV2LnhtbERP22rCQBB9L/QflhH61mysVGx0I1EoSIWCqZT6NmQn&#10;F8zOxuxW07/vCoJvczjXWSwH04oz9a6xrGAcxSCIC6sbrhTsv96fZyCcR9bYWiYFf+RgmT4+LDDR&#10;9sI7Oue+EiGEXYIKau+7REpX1GTQRbYjDlxpe4M+wL6SusdLCDetfInjqTTYcGiosaN1TcUx/zUK&#10;vnevJa1W0738PGSnbJxvhu3Hj1JPoyGbg/A0+Lv45t7oMH/yNoHrN+EE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gkZxQAAAN0AAAAPAAAAAAAAAAAAAAAAAJgCAABkcnMv&#10;ZG93bnJldi54bWxQSwUGAAAAAAQABAD1AAAAigMAAAAA&#10;" filled="f" strokecolor="#1f4d78 [1604]" strokeweight="1pt">
                  <v:textbo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CENDI “Mis primeros años”</w:t>
                        </w:r>
                      </w:p>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Villa Playas del Rosario</w:t>
                        </w:r>
                      </w:p>
                    </w:txbxContent>
                  </v:textbox>
                </v:rect>
                <v:rect id="Rectángulo 1394" o:spid="_x0000_s1050" style="position:absolute;left:64294;top:56226;width:25657;height: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RbcUA&#10;AADdAAAADwAAAGRycy9kb3ducmV2LnhtbERPTWvCQBC9C/6HZYTedGNrRaOrxEJBWhCMInobsmMS&#10;zM6m2VXTf98tCN7m8T5nvmxNJW7UuNKyguEgAkGcWV1yrmC/++xPQDiPrLGyTAp+ycFy0e3MMdb2&#10;zlu6pT4XIYRdjAoK7+tYSpcVZNANbE0cuLNtDPoAm1zqBu8h3FTyNYrG0mDJoaHAmj4Kyi7p1Sg4&#10;bN/PtFqN93JzSn6SYbpuv7+OSr302mQGwlPrn+KHe63D/LfpC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5FtxQAAAN0AAAAPAAAAAAAAAAAAAAAAAJgCAABkcnMv&#10;ZG93bnJldi54bWxQSwUGAAAAAAQABAD1AAAAigMAAAAA&#10;" filled="f" strokecolor="#1f4d78 [1604]" strokeweight="1pt">
                  <v:textbo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 xml:space="preserve">ESTANCIA “Ma. </w:t>
                        </w:r>
                        <w:proofErr w:type="gramStart"/>
                        <w:r w:rsidRPr="00444EC6">
                          <w:rPr>
                            <w:rFonts w:ascii="Arial" w:hAnsi="Arial" w:cs="Arial"/>
                            <w:color w:val="000000" w:themeColor="text1"/>
                            <w:kern w:val="24"/>
                            <w:sz w:val="18"/>
                            <w:szCs w:val="18"/>
                          </w:rPr>
                          <w:t>del</w:t>
                        </w:r>
                        <w:proofErr w:type="gramEnd"/>
                        <w:r w:rsidRPr="00444EC6">
                          <w:rPr>
                            <w:rFonts w:ascii="Arial" w:hAnsi="Arial" w:cs="Arial"/>
                            <w:color w:val="000000" w:themeColor="text1"/>
                            <w:kern w:val="24"/>
                            <w:sz w:val="18"/>
                            <w:szCs w:val="18"/>
                          </w:rPr>
                          <w:t xml:space="preserve"> Socorro Carmelo Jiménez”, Parrilla</w:t>
                        </w:r>
                      </w:p>
                    </w:txbxContent>
                  </v:textbox>
                </v:rect>
                <v:rect id="Rectángulo 1395" o:spid="_x0000_s1051" style="position:absolute;left:64031;top:44872;width:25720;height:4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09sUA&#10;AADdAAAADwAAAGRycy9kb3ducmV2LnhtbERP22rCQBB9F/yHZQq+6UZFadOsEguCKBRMpbRvQ3Zy&#10;odnZNLtq/PuuIPRtDuc6ybo3jbhQ52rLCqaTCARxbnXNpYLTx3b8DMJ5ZI2NZVJwIwfr1XCQYKzt&#10;lY90yXwpQgi7GBVU3rexlC6vyKCb2JY4cIXtDPoAu1LqDq8h3DRyFkVLabDm0FBhS28V5T/Z2Sj4&#10;PC4K2myWJ/n+nf6m02zXH/ZfSo2e+vQVhKfe/4sf7p0O8+cvC7h/E0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zT2xQAAAN0AAAAPAAAAAAAAAAAAAAAAAJgCAABkcnMv&#10;ZG93bnJldi54bWxQSwUGAAAAAAQABAD1AAAAigMAAAAA&#10;" filled="f" strokecolor="#1f4d78 [1604]" strokeweight="1pt">
                  <v:textbo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CENDI “Carmen de Mora”,</w:t>
                        </w:r>
                      </w:p>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Col. Gaviotas Norte</w:t>
                        </w:r>
                      </w:p>
                    </w:txbxContent>
                  </v:textbox>
                </v:rect>
                <v:rect id="Rectángulo 1396" o:spid="_x0000_s1052" style="position:absolute;left:64294;top:62236;width:2636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qgcUA&#10;AADdAAAADwAAAGRycy9kb3ducmV2LnhtbERP22rCQBB9F/oPyxT6phsthjZmlSgIUqFgKqV9G7KT&#10;C2ZnY3ar8e+7QqFvczjXSVeDacWFetdYVjCdRCCIC6sbrhQcP7bjFxDOI2tsLZOCGzlYLR9GKSba&#10;XvlAl9xXIoSwS1BB7X2XSOmKmgy6ie2IA1fa3qAPsK+k7vEawk0rZ1EUS4MNh4YaO9rUVJzyH6Pg&#10;8zAvab2Oj/L9Oztn03w37N++lHp6HLIFCE+D/xf/uXc6zH9+jeH+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aqBxQAAAN0AAAAPAAAAAAAAAAAAAAAAAJgCAABkcnMv&#10;ZG93bnJldi54bWxQSwUGAAAAAAQABAD1AAAAigMAAAAA&#10;" filled="f" strokecolor="#1f4d78 [1604]" strokeweight="1pt">
                  <v:textbox>
                    <w:txbxContent>
                      <w:p w:rsidR="003E2FFC" w:rsidRPr="00444EC6" w:rsidRDefault="003E2FFC"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 xml:space="preserve">ESTANCIA “Alicia Alejandro Hernández”, Villa </w:t>
                        </w:r>
                        <w:proofErr w:type="spellStart"/>
                        <w:r w:rsidRPr="00444EC6">
                          <w:rPr>
                            <w:rFonts w:ascii="Arial" w:hAnsi="Arial" w:cs="Arial"/>
                            <w:color w:val="000000" w:themeColor="text1"/>
                            <w:kern w:val="24"/>
                            <w:sz w:val="18"/>
                            <w:szCs w:val="18"/>
                          </w:rPr>
                          <w:t>Ocuitzapotlán</w:t>
                        </w:r>
                        <w:proofErr w:type="spellEnd"/>
                      </w:p>
                    </w:txbxContent>
                  </v:textbox>
                </v:rect>
                <v:shapetype id="_x0000_t33" coordsize="21600,21600" o:spt="33" o:oned="t" path="m,l21600,r,21600e" filled="f">
                  <v:stroke joinstyle="miter"/>
                  <v:path arrowok="t" fillok="f" o:connecttype="none"/>
                  <o:lock v:ext="edit" shapetype="t"/>
                </v:shapetype>
                <v:shape id="Conector angular 1397" o:spid="_x0000_s1053" type="#_x0000_t33" style="position:absolute;left:52613;top:54839;width:21267;height:1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E4sIAAADdAAAADwAAAGRycy9kb3ducmV2LnhtbERPzWrCQBC+C32HZQredKNC1NRVSrHF&#10;WzX2AYbsmIRkZ0N2qqlP3y0UvM3H9zub3eBadaU+1J4NzKYJKOLC25pLA1/n98kKVBBki61nMvBD&#10;AXbbp9EGM+tvfKJrLqWKIRwyNFCJdJnWoajIYZj6jjhyF987lAj7UtsebzHctXqeJKl2WHNsqLCj&#10;t4qKJv92Bo7ztNFNvk5J6o+DLD/393uxN2b8PLy+gBIa5CH+dx9snL9YL+Hvm3iC3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WE4sIAAADdAAAADwAAAAAAAAAAAAAA&#10;AAChAgAAZHJzL2Rvd25yZXYueG1sUEsFBgAAAAAEAAQA+QAAAJADAAAAAA==&#10;" strokecolor="#5b9bd5 [3204]" strokeweight=".5pt"/>
                <v:line id="Conector recto 1398" o:spid="_x0000_s1054" style="position:absolute;visibility:visible;mso-wrap-style:square" from="62459,46178" to="64034,4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5lqcYAAADdAAAADwAAAGRycy9kb3ducmV2LnhtbESPQW/CMAyF70j7D5GRuEEKSLB1BDRN&#10;AnGaNLYduFmNabo1TteEtvz7+TCJm633/N7nzW7wteqojVVgA/NZBoq4CLbi0sDnx376CComZIt1&#10;YDJwowi77cNog7kNPb9Td0qlkhCOORpwKTW51rFw5DHOQkMs2iW0HpOsbalti72E+1ovsmylPVYs&#10;DQ4benVU/Jyu3sAvFnvy569Dl/WuW64uzdv6+2zMZDy8PINKNKS7+f/6aAV/+SS48o2Mo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OZanGAAAA3QAAAA8AAAAAAAAA&#10;AAAAAAAAoQIAAGRycy9kb3ducmV2LnhtbFBLBQYAAAAABAAEAPkAAACUAwAAAAA=&#10;" strokecolor="#5b9bd5 [3204]" strokeweight=".5pt">
                  <v:stroke joinstyle="miter"/>
                </v:line>
                <v:line id="Conector recto 1399" o:spid="_x0000_s1055" style="position:absolute;flip:y;visibility:visible;mso-wrap-style:square" from="62459,54113" to="64146,5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ljOsMAAADdAAAADwAAAGRycy9kb3ducmV2LnhtbERPTYvCMBC9C/6HMII3TVUU2zWKiIIg&#10;Cup62NtsM9t2bSaliVr//WZB8DaP9zmzRWNKcafaFZYVDPoRCOLU6oIzBZ/nTW8KwnlkjaVlUvAk&#10;B4t5uzXDRNsHH+l+8pkIIewSVJB7XyVSujQng65vK+LA/djaoA+wzqSu8RHCTSmHUTSRBgsODTlW&#10;tMopvZ5uRsFG7795GrvD18UWk932t7qsx2Olup1m+QHCU+Pf4pd7q8P8URzD/zfh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ZYzrDAAAA3QAAAA8AAAAAAAAAAAAA&#10;AAAAoQIAAGRycy9kb3ducmV2LnhtbFBLBQYAAAAABAAEAPkAAACRAwAAAAA=&#10;" strokecolor="#5b9bd5 [3204]" strokeweight=".5pt">
                  <v:stroke joinstyle="miter"/>
                </v:line>
                <v:line id="Conector recto 1400" o:spid="_x0000_s1056" style="position:absolute;flip:y;visibility:visible;mso-wrap-style:square" from="62459,59290" to="64259,59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OSRccAAADdAAAADwAAAGRycy9kb3ducmV2LnhtbESPQWvCQBCF70L/wzIFb7ppUbGpm1CK&#10;glAU1HrobZqdJmmzsyG7avrvnYPgbYb35r1vFnnvGnWmLtSeDTyNE1DEhbc1lwY+D6vRHFSIyBYb&#10;z2TgnwLk2cNggan1F97ReR9LJSEcUjRQxdimWoeiIodh7Fti0X585zDK2pXadniRcNfo5ySZaYc1&#10;S0OFLb1XVPztT87Aym6+ef4Stl9HX88+1r/tcTmdGjN87N9eQUXq4918u15bwZ8kwi/fyAg6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g5JFxwAAAN0AAAAPAAAAAAAA&#10;AAAAAAAAAKECAABkcnMvZG93bnJldi54bWxQSwUGAAAAAAQABAD5AAAAlQMAAAAA&#10;" strokecolor="#5b9bd5 [3204]" strokeweight=".5pt">
                  <v:stroke joinstyle="miter"/>
                </v:line>
                <w10:wrap anchorx="margin"/>
              </v:group>
            </w:pict>
          </mc:Fallback>
        </mc:AlternateContent>
      </w:r>
    </w:p>
    <w:p w:rsidR="00F33D7D" w:rsidRDefault="00F33D7D" w:rsidP="00F33D7D">
      <w:pPr>
        <w:tabs>
          <w:tab w:val="center" w:pos="5040"/>
          <w:tab w:val="left" w:pos="6480"/>
        </w:tabs>
        <w:autoSpaceDE w:val="0"/>
        <w:autoSpaceDN w:val="0"/>
        <w:adjustRightInd w:val="0"/>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23720D" w:rsidRDefault="0023720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23720D" w:rsidRDefault="0023720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23720D" w:rsidRDefault="0023720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D70832" w:rsidRPr="00281139" w:rsidRDefault="00D70832"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r w:rsidRPr="00281139">
        <w:rPr>
          <w:rFonts w:ascii="Arial" w:eastAsia="Calibri" w:hAnsi="Arial" w:cs="Arial"/>
          <w:b/>
          <w:bCs/>
          <w:sz w:val="28"/>
          <w:szCs w:val="28"/>
        </w:rPr>
        <w:t>ATRIBUCIONES DE CONFORMIDAD AL REGLAMENTO DE LA ADMINISTRACION PÚBLICA DEL MUNICIPIO DE CENTRO</w:t>
      </w:r>
    </w:p>
    <w:p w:rsidR="00D70832" w:rsidRPr="0011797F" w:rsidRDefault="00D70832" w:rsidP="00D70832">
      <w:pPr>
        <w:autoSpaceDE w:val="0"/>
        <w:autoSpaceDN w:val="0"/>
        <w:adjustRightInd w:val="0"/>
        <w:jc w:val="center"/>
        <w:rPr>
          <w:rFonts w:ascii="Arial" w:eastAsia="Calibri" w:hAnsi="Arial" w:cs="Arial"/>
          <w:b/>
          <w:bCs/>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ARTÍCULO 231.- El Sistema Municipal para el Desarrollo Integral de la Familia, en términos de los artículos 7, 9, 15, 34, 35 y 37 de la Ley del Sistema Estatal de Asistencia Social, se constituye por las dependencias, unidades administrativas, órganos desconcentrados, órganos auxiliares y personas jurídicas colectivas, que prestan servicios de asistencia social en el Municipio; por lo que se organiza de la siguiente forma:</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Dirección del Sistema;</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Dirección de Atención a las Mujeres;</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Coordinación de Salud;</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Sistema Municipal de Protección Integral;</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Voluntariado;</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Centros asistenciales;</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Casas del Voluntariado;</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Consejo de Anciano;</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Comités;</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Grupos de trabajo; y</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Asociaciones de asistencia social y grupos de ayuda.</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color w:val="000000"/>
          <w:sz w:val="24"/>
          <w:szCs w:val="24"/>
        </w:rPr>
        <w:t>TERCERO.- El Sistema Municipal de Protección Integral, para el desempeño de sus funciones estará conformado por los siguientes servidores públicos o sus equivalentes, en su caso:</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Presidente Municipal, quien lo presidirá;</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Secretario del Ayuntamiento;</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Asuntos Jurídicos;</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Finanzas;</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Administración;</w:t>
      </w:r>
    </w:p>
    <w:p w:rsidR="00D70832"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Desarrollo;</w:t>
      </w:r>
    </w:p>
    <w:p w:rsidR="00D70832" w:rsidRDefault="00D70832" w:rsidP="00D70832">
      <w:pPr>
        <w:autoSpaceDE w:val="0"/>
        <w:autoSpaceDN w:val="0"/>
        <w:adjustRightInd w:val="0"/>
        <w:spacing w:after="0"/>
        <w:jc w:val="both"/>
        <w:rPr>
          <w:rFonts w:ascii="Arial" w:eastAsia="Calibri" w:hAnsi="Arial" w:cs="Arial"/>
          <w:color w:val="000000"/>
          <w:sz w:val="24"/>
          <w:szCs w:val="24"/>
        </w:rPr>
      </w:pPr>
    </w:p>
    <w:p w:rsidR="00D70832" w:rsidRDefault="00D70832" w:rsidP="00D70832">
      <w:pPr>
        <w:autoSpaceDE w:val="0"/>
        <w:autoSpaceDN w:val="0"/>
        <w:adjustRightInd w:val="0"/>
        <w:spacing w:after="0"/>
        <w:jc w:val="both"/>
        <w:rPr>
          <w:rFonts w:ascii="Arial" w:eastAsia="Calibri" w:hAnsi="Arial" w:cs="Arial"/>
          <w:color w:val="000000"/>
          <w:sz w:val="24"/>
          <w:szCs w:val="24"/>
        </w:rPr>
      </w:pPr>
    </w:p>
    <w:p w:rsidR="00D70832" w:rsidRDefault="00D70832" w:rsidP="00D70832">
      <w:pPr>
        <w:autoSpaceDE w:val="0"/>
        <w:autoSpaceDN w:val="0"/>
        <w:adjustRightInd w:val="0"/>
        <w:spacing w:after="0"/>
        <w:jc w:val="both"/>
        <w:rPr>
          <w:rFonts w:ascii="Arial" w:eastAsia="Calibri" w:hAnsi="Arial" w:cs="Arial"/>
          <w:color w:val="000000"/>
          <w:sz w:val="24"/>
          <w:szCs w:val="24"/>
        </w:rPr>
      </w:pPr>
    </w:p>
    <w:p w:rsidR="00D70832" w:rsidRDefault="00D70832" w:rsidP="00D70832">
      <w:pPr>
        <w:autoSpaceDE w:val="0"/>
        <w:autoSpaceDN w:val="0"/>
        <w:adjustRightInd w:val="0"/>
        <w:spacing w:after="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after="0"/>
        <w:jc w:val="both"/>
        <w:rPr>
          <w:rFonts w:ascii="Arial" w:eastAsia="Calibri" w:hAnsi="Arial" w:cs="Arial"/>
          <w:color w:val="000000"/>
          <w:sz w:val="24"/>
          <w:szCs w:val="24"/>
        </w:rPr>
      </w:pP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Obras, Ordenamiento Territorial y Servicios Municipales;</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Titular del Sistema Municipal DIF; y</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Representantes de la Sociedad Civil, que serán propuestos por el Sistema Municipal DIF.</w:t>
      </w:r>
    </w:p>
    <w:p w:rsidR="00D70832" w:rsidRPr="0011797F" w:rsidRDefault="00D70832" w:rsidP="00D70832">
      <w:pPr>
        <w:autoSpaceDE w:val="0"/>
        <w:autoSpaceDN w:val="0"/>
        <w:adjustRightInd w:val="0"/>
        <w:ind w:left="284"/>
        <w:rPr>
          <w:rFonts w:ascii="Arial" w:eastAsia="Calibri" w:hAnsi="Arial" w:cs="Arial"/>
          <w:color w:val="000000"/>
          <w:sz w:val="24"/>
          <w:szCs w:val="24"/>
        </w:rPr>
      </w:pPr>
    </w:p>
    <w:p w:rsidR="00D70832" w:rsidRDefault="00D70832" w:rsidP="00D70832">
      <w:pPr>
        <w:autoSpaceDE w:val="0"/>
        <w:autoSpaceDN w:val="0"/>
        <w:adjustRightInd w:val="0"/>
        <w:ind w:left="284"/>
        <w:rPr>
          <w:rFonts w:ascii="Arial" w:eastAsia="Calibri" w:hAnsi="Arial" w:cs="Arial"/>
          <w:color w:val="000000"/>
          <w:sz w:val="24"/>
          <w:szCs w:val="24"/>
        </w:rPr>
      </w:pPr>
      <w:r w:rsidRPr="0011797F">
        <w:rPr>
          <w:rFonts w:ascii="Arial" w:eastAsia="Calibri" w:hAnsi="Arial" w:cs="Arial"/>
          <w:color w:val="000000"/>
          <w:sz w:val="24"/>
          <w:szCs w:val="24"/>
        </w:rPr>
        <w:t>CUARTO.- El Sistema Municipal de Protección Integral, tendrá las atribuciones siguientes:</w:t>
      </w: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Difundir el marco jurídico municipal de protección a los derechos de niñas, niños y adolescentes;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Generar los mecanismos necesarios para garantizar la participación directa y efectiva de niñas, niños y adolescentes, en los procesos de elaboración de programas y políticas municipales para la garantía y protección integral de sus derechos;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Promover el establecimiento de presupuestos destinados a la protección de los derechos de niñas, niños y adolescentes en el municipio;</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Garantizar la transversalidad de la perspectiva de derechos de niñas, niños y adolescentes, en la elaboración de programas, así como en las políticas y acciones de las dependencias y entidades de la Administración Pública Municipal;</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Aprobar, en el marco del Plan Municipal de Desarrollo, el Programa Municipal de protección a niñas, niños y adolescentes.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Asegurar la ejecución coordinada por parte de sus integrantes del Programa Municipal, con la participación de los sectores públicos, social y privado, así como niñas, niños y adolescentes;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D70832"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lastRenderedPageBreak/>
        <w:t>Asegurar la colaboración y coordinación entre los municipios para la formulación, ejecución e instrumentación de políticas, programas, estrategias y acciones en materia de protección y ejercicio de los derechos de niñas, niños y adolescentes, con la participación de los sectores públicos, social y privado, así como de niñas, niños y adolescentes;</w:t>
      </w:r>
    </w:p>
    <w:p w:rsidR="00D70832" w:rsidRPr="0011797F" w:rsidRDefault="00D70832" w:rsidP="00D70832">
      <w:pPr>
        <w:tabs>
          <w:tab w:val="left" w:pos="3570"/>
        </w:tabs>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b/>
      </w: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Establecer mecanismos de coordinación con otros sistemas municipales que desarrollen programas, acciones y políticas en beneficio de niñas, niños y adolescentes, en términos de las disposiciones aplicables;</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Conformar un sistema de información a nivel municipal, con el objeto de contar con datos desagregados que permitan monitorear los progresos alcanzados en el cumplimiento de los derechos de niñas, niños y adolescentes, incluyendo indicadores cualitativos y cuantitativos. Este sistema de información se coordinará y compartirá con otros sistemas municipales, en términos de los convenios de coordinación que al efecto se celebren, de conformidad con las disposiciones aplicables;</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Realizar acciones de formación y capacitación de manera sistémica y continua sobre conocimiento y respecto de los derechos humanos de niñas, niños y adolescentes, principalmente con aquellas personas que trabajan desde los diversos ámbitos en la garantía de sus derechos; y</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Las demás que sean necesarias para el cumplimiento de esta Ley.</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color w:val="000000"/>
          <w:sz w:val="24"/>
          <w:szCs w:val="24"/>
        </w:rPr>
        <w:t>ARTÍCULO 233.- El Director del Sistema Municipal para el Desarrollo Integral de la Familia, “DIF Municipal”, sin perjuicio de las atribuciones que se le otorguen en el Reglamento Interior del Órgano, ejercerá las siguientes: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b/>
          <w:color w:val="000000"/>
          <w:sz w:val="24"/>
          <w:szCs w:val="24"/>
        </w:rPr>
        <w:t>I.</w:t>
      </w:r>
      <w:r w:rsidRPr="0011797F">
        <w:rPr>
          <w:rFonts w:ascii="Arial" w:eastAsia="Calibri" w:hAnsi="Arial" w:cs="Arial"/>
          <w:color w:val="000000"/>
          <w:sz w:val="24"/>
          <w:szCs w:val="24"/>
        </w:rPr>
        <w:t xml:space="preserve"> Promover el desarrollo social en el Municipio y prestar los servicios de asistencia social, sujetándose a las normas que al efecto dicten la Secretaría de Salud Federal, el Sistema Nacional para el Desarrollo Integral de la Familia, la Secretaría de Salud del Estado y el Sistema Estatal de Asistencia Social, el Ayuntamiento y el Presidente Municipal;</w:t>
      </w:r>
    </w:p>
    <w:p w:rsidR="00D70832" w:rsidRPr="0011797F" w:rsidRDefault="00D70832" w:rsidP="00D70832">
      <w:pPr>
        <w:tabs>
          <w:tab w:val="left" w:pos="1113"/>
        </w:tabs>
        <w:autoSpaceDE w:val="0"/>
        <w:autoSpaceDN w:val="0"/>
        <w:adjustRightInd w:val="0"/>
        <w:rPr>
          <w:rFonts w:ascii="Arial" w:eastAsia="Calibri" w:hAnsi="Arial" w:cs="Arial"/>
          <w:color w:val="000000"/>
          <w:sz w:val="24"/>
          <w:szCs w:val="24"/>
        </w:rPr>
      </w:pPr>
      <w:r w:rsidRPr="0011797F">
        <w:rPr>
          <w:rFonts w:ascii="Arial" w:eastAsia="Calibri" w:hAnsi="Arial" w:cs="Arial"/>
          <w:b/>
          <w:color w:val="000000"/>
          <w:sz w:val="24"/>
          <w:szCs w:val="24"/>
        </w:rPr>
        <w:t>II.</w:t>
      </w:r>
      <w:r w:rsidRPr="0011797F">
        <w:rPr>
          <w:rFonts w:ascii="Arial" w:eastAsia="Calibri" w:hAnsi="Arial" w:cs="Arial"/>
          <w:color w:val="000000"/>
          <w:sz w:val="24"/>
          <w:szCs w:val="24"/>
        </w:rPr>
        <w:t xml:space="preserve"> Apoyar al desarrollo de la familia y la comunidad;</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b/>
          <w:color w:val="000000"/>
          <w:sz w:val="24"/>
          <w:szCs w:val="24"/>
        </w:rPr>
        <w:lastRenderedPageBreak/>
        <w:t>III.</w:t>
      </w:r>
      <w:r w:rsidRPr="0011797F">
        <w:rPr>
          <w:rFonts w:ascii="Arial" w:eastAsia="Calibri" w:hAnsi="Arial" w:cs="Arial"/>
          <w:color w:val="000000"/>
          <w:sz w:val="24"/>
          <w:szCs w:val="24"/>
        </w:rPr>
        <w:t xml:space="preserve"> Realizar estudios e investigaciones sobre problemas de la familia con el fin de lograr que sus miembros se desenvuelvan en un ambiente propicio para su pleno desarrollo físico y mental;</w:t>
      </w:r>
    </w:p>
    <w:p w:rsidR="00D70832"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b/>
          <w:color w:val="000000"/>
          <w:sz w:val="24"/>
          <w:szCs w:val="24"/>
        </w:rPr>
        <w:t>IV.</w:t>
      </w:r>
      <w:r w:rsidRPr="0011797F">
        <w:rPr>
          <w:rFonts w:ascii="Arial" w:eastAsia="Calibri" w:hAnsi="Arial" w:cs="Arial"/>
          <w:color w:val="000000"/>
          <w:sz w:val="24"/>
          <w:szCs w:val="24"/>
        </w:rPr>
        <w:t xml:space="preserve"> Impulsar el sano crecimiento físico, mental y social de los menores en condiciones </w:t>
      </w:r>
      <w:r>
        <w:rPr>
          <w:rFonts w:ascii="Arial" w:eastAsia="Calibri" w:hAnsi="Arial" w:cs="Arial"/>
          <w:color w:val="000000"/>
          <w:sz w:val="24"/>
          <w:szCs w:val="24"/>
        </w:rPr>
        <w:t>adecuadas de salud y nutrición;</w:t>
      </w:r>
    </w:p>
    <w:p w:rsidR="00D70832"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V.</w:t>
      </w:r>
      <w:r w:rsidRPr="0011797F">
        <w:rPr>
          <w:rFonts w:ascii="Arial" w:eastAsia="Calibri" w:hAnsi="Arial" w:cs="Arial"/>
          <w:color w:val="000000"/>
          <w:sz w:val="24"/>
          <w:szCs w:val="24"/>
        </w:rPr>
        <w:t xml:space="preserve"> Establecer y ejecutar programas tendientes a evitar y prevenir el maltrato de los menores, proporcionándoles atención, cuidado y vigilancia;</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VI.</w:t>
      </w:r>
      <w:r w:rsidRPr="0011797F">
        <w:rPr>
          <w:rFonts w:ascii="Arial" w:eastAsia="Calibri" w:hAnsi="Arial" w:cs="Arial"/>
          <w:color w:val="000000"/>
          <w:sz w:val="24"/>
          <w:szCs w:val="24"/>
        </w:rPr>
        <w:t xml:space="preserve"> Intervenir en ejercicio de la tutela de los menores, con apego a las disposiciones legales aplicables;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VII.</w:t>
      </w:r>
      <w:r w:rsidRPr="0011797F">
        <w:rPr>
          <w:rFonts w:ascii="Arial" w:eastAsia="Calibri" w:hAnsi="Arial" w:cs="Arial"/>
          <w:color w:val="000000"/>
          <w:sz w:val="24"/>
          <w:szCs w:val="24"/>
        </w:rPr>
        <w:t xml:space="preserve"> Poner a disposición del Ministerio Público los elementos a su alcance en acciones de protección a incapaces y en los procedimientos civiles y familiares que les afecten, en apego a las disposiciones legales aplicables;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VIII.</w:t>
      </w:r>
      <w:r w:rsidRPr="0011797F">
        <w:rPr>
          <w:rFonts w:ascii="Arial" w:eastAsia="Calibri" w:hAnsi="Arial" w:cs="Arial"/>
          <w:color w:val="000000"/>
          <w:sz w:val="24"/>
          <w:szCs w:val="24"/>
        </w:rPr>
        <w:t xml:space="preserve"> Prestar servicios de orientación psicológica y social a menores, personas de la tercera edad, mujeres, discapacitados, y en general, a las personas de escasos recursos;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IX.</w:t>
      </w:r>
      <w:r w:rsidRPr="0011797F">
        <w:rPr>
          <w:rFonts w:ascii="Arial" w:eastAsia="Calibri" w:hAnsi="Arial" w:cs="Arial"/>
          <w:color w:val="000000"/>
          <w:sz w:val="24"/>
          <w:szCs w:val="24"/>
        </w:rPr>
        <w:t xml:space="preserve"> Operar establecimientos que presten servicios de asistencia social, en beneficio de personas en estado de abandono, o personas con capacidades diferentes;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w:t>
      </w:r>
      <w:r w:rsidRPr="0011797F">
        <w:rPr>
          <w:rFonts w:ascii="Arial" w:eastAsia="Calibri" w:hAnsi="Arial" w:cs="Arial"/>
          <w:color w:val="000000"/>
          <w:sz w:val="24"/>
          <w:szCs w:val="24"/>
        </w:rPr>
        <w:t xml:space="preserve"> Ejecutar acciones de apoyo educativo para la integración social y de capacidad para el trabajo a los sujetos de asistencia social;</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XI.</w:t>
      </w:r>
      <w:r w:rsidRPr="0011797F">
        <w:rPr>
          <w:rFonts w:ascii="Arial" w:eastAsia="Calibri" w:hAnsi="Arial" w:cs="Arial"/>
          <w:color w:val="000000"/>
          <w:sz w:val="24"/>
          <w:szCs w:val="24"/>
        </w:rPr>
        <w:t xml:space="preserve"> Fomentar la organización de grupos de promotores voluntarios y coordinar sus acciones, orientando su participación en los programas del órgano;</w:t>
      </w:r>
    </w:p>
    <w:p w:rsidR="00D70832" w:rsidRPr="0011797F" w:rsidRDefault="00D70832" w:rsidP="00D70832">
      <w:pPr>
        <w:tabs>
          <w:tab w:val="left" w:pos="944"/>
        </w:tabs>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XII.</w:t>
      </w:r>
      <w:r w:rsidRPr="0011797F">
        <w:rPr>
          <w:rFonts w:ascii="Arial" w:eastAsia="Calibri" w:hAnsi="Arial" w:cs="Arial"/>
          <w:color w:val="000000"/>
          <w:sz w:val="24"/>
          <w:szCs w:val="24"/>
        </w:rPr>
        <w:t xml:space="preserve"> Promover a través del Presidente Municipal iniciativas tendientes a ampliar y mejorar los servicios de asistencia social que se presten en el Municipio;</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XIII.</w:t>
      </w:r>
      <w:r w:rsidRPr="0011797F">
        <w:rPr>
          <w:rFonts w:ascii="Arial" w:eastAsia="Calibri" w:hAnsi="Arial" w:cs="Arial"/>
          <w:color w:val="000000"/>
          <w:sz w:val="24"/>
          <w:szCs w:val="24"/>
        </w:rPr>
        <w:t xml:space="preserve"> Fomentar, apoyar, coordinar y evaluar las actividades que llevan a cabo las instituciones privadas cuyo objeto sea la prestación de servicios de asistencia social, sin perjuicio de las atribuciones que correspondan a otras dependencias;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XIV.</w:t>
      </w:r>
      <w:r w:rsidRPr="0011797F">
        <w:rPr>
          <w:rFonts w:ascii="Arial" w:eastAsia="Calibri" w:hAnsi="Arial" w:cs="Arial"/>
          <w:color w:val="000000"/>
          <w:sz w:val="24"/>
          <w:szCs w:val="24"/>
        </w:rPr>
        <w:t xml:space="preserve"> Formular programas de atención y orientación para padres y adolescentes, tendientes a prevenir el abandono, la desintegración familiar y la drogadicción; y</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XV.</w:t>
      </w:r>
      <w:r w:rsidRPr="0011797F">
        <w:rPr>
          <w:rFonts w:ascii="Arial" w:eastAsia="Calibri" w:hAnsi="Arial" w:cs="Arial"/>
          <w:color w:val="000000"/>
          <w:sz w:val="24"/>
          <w:szCs w:val="24"/>
        </w:rPr>
        <w:t xml:space="preserve"> En coordinación con otras dependencias municipales y estatales, participar en acciones de prevención social del delito. </w:t>
      </w:r>
    </w:p>
    <w:p w:rsidR="00D70832"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ARTÍCULO 235.- Las atribuciones de las unidades administrativas de la Dirección del Sistema Municipal para el Desarrollo Integral de la Familia, citadas en el artículo anterior, estarán determinadas en el Reglamento Interior y en el manual de organización que al respecto se expida.</w:t>
      </w:r>
    </w:p>
    <w:p w:rsidR="00D70832" w:rsidRPr="008E6762" w:rsidRDefault="00D70832" w:rsidP="00D53593">
      <w:pPr>
        <w:numPr>
          <w:ilvl w:val="0"/>
          <w:numId w:val="26"/>
        </w:numPr>
        <w:spacing w:after="0"/>
        <w:jc w:val="center"/>
        <w:rPr>
          <w:rFonts w:ascii="Arial" w:hAnsi="Arial" w:cs="Arial"/>
          <w:b/>
          <w:sz w:val="28"/>
          <w:szCs w:val="28"/>
        </w:rPr>
      </w:pPr>
      <w:r w:rsidRPr="0011797F">
        <w:rPr>
          <w:rFonts w:ascii="Arial" w:hAnsi="Arial" w:cs="Arial"/>
          <w:b/>
          <w:sz w:val="24"/>
          <w:szCs w:val="24"/>
        </w:rPr>
        <w:t xml:space="preserve"> </w:t>
      </w:r>
      <w:r w:rsidRPr="008E6762">
        <w:rPr>
          <w:rFonts w:ascii="Arial" w:hAnsi="Arial" w:cs="Arial"/>
          <w:b/>
          <w:sz w:val="28"/>
          <w:szCs w:val="28"/>
        </w:rPr>
        <w:t>Perfil de Puestos</w:t>
      </w: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t xml:space="preserve">I.- </w:t>
      </w:r>
      <w:r w:rsidRPr="008E6762">
        <w:rPr>
          <w:rFonts w:ascii="Arial" w:hAnsi="Arial" w:cs="Arial"/>
          <w:b/>
          <w:sz w:val="28"/>
          <w:szCs w:val="28"/>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Puesto:</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Director</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Área de Adscripción:</w:t>
            </w:r>
          </w:p>
        </w:tc>
        <w:tc>
          <w:tcPr>
            <w:tcW w:w="6679" w:type="dxa"/>
            <w:gridSpan w:val="2"/>
            <w:shd w:val="clear" w:color="auto" w:fill="FFFF00"/>
          </w:tcPr>
          <w:p w:rsidR="00D70832" w:rsidRPr="005C773E" w:rsidRDefault="00D70832" w:rsidP="002E63D1">
            <w:pPr>
              <w:autoSpaceDE w:val="0"/>
              <w:autoSpaceDN w:val="0"/>
              <w:adjustRightInd w:val="0"/>
              <w:spacing w:line="240" w:lineRule="auto"/>
              <w:rPr>
                <w:rFonts w:ascii="Arial" w:eastAsia="Calibri" w:hAnsi="Arial" w:cs="Arial"/>
                <w:color w:val="000000"/>
                <w:sz w:val="20"/>
                <w:szCs w:val="20"/>
              </w:rPr>
            </w:pPr>
            <w:r w:rsidRPr="005C773E">
              <w:rPr>
                <w:rFonts w:ascii="Arial" w:eastAsia="Calibri" w:hAnsi="Arial" w:cs="Arial"/>
                <w:color w:val="000000"/>
                <w:sz w:val="20"/>
                <w:szCs w:val="20"/>
              </w:rPr>
              <w:t xml:space="preserve">Dirección del Sistema Municipal para el </w:t>
            </w:r>
          </w:p>
          <w:p w:rsidR="00D70832" w:rsidRPr="005C773E" w:rsidRDefault="00D70832" w:rsidP="002E63D1">
            <w:pPr>
              <w:autoSpaceDE w:val="0"/>
              <w:autoSpaceDN w:val="0"/>
              <w:adjustRightInd w:val="0"/>
              <w:spacing w:line="240" w:lineRule="auto"/>
              <w:rPr>
                <w:rFonts w:ascii="Arial" w:hAnsi="Arial" w:cs="Arial"/>
                <w:sz w:val="20"/>
                <w:szCs w:val="20"/>
              </w:rPr>
            </w:pPr>
            <w:r w:rsidRPr="005C773E">
              <w:rPr>
                <w:rFonts w:ascii="Arial" w:eastAsia="Calibri" w:hAnsi="Arial" w:cs="Arial"/>
                <w:color w:val="000000"/>
                <w:sz w:val="20"/>
                <w:szCs w:val="20"/>
              </w:rPr>
              <w:t>Desarrollo Integral de la Familia (SMDIF)</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Reporta a:</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Presidente Municipal y Presidenta del SMDIF</w:t>
            </w:r>
          </w:p>
        </w:tc>
      </w:tr>
      <w:tr w:rsidR="00D70832" w:rsidRPr="0011797F" w:rsidTr="002E63D1">
        <w:tc>
          <w:tcPr>
            <w:tcW w:w="3386" w:type="dxa"/>
            <w:tcBorders>
              <w:bottom w:val="single" w:sz="4" w:space="0" w:color="auto"/>
            </w:tcBorders>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Subdirecciones</w:t>
            </w:r>
          </w:p>
        </w:tc>
      </w:tr>
      <w:tr w:rsidR="00D70832" w:rsidRPr="0011797F" w:rsidTr="002E63D1">
        <w:tc>
          <w:tcPr>
            <w:tcW w:w="10065" w:type="dxa"/>
            <w:gridSpan w:val="3"/>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Interacciones Internas</w:t>
            </w: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Subdirectores</w:t>
            </w:r>
          </w:p>
        </w:tc>
        <w:tc>
          <w:tcPr>
            <w:tcW w:w="5103" w:type="dxa"/>
            <w:vMerge w:val="restart"/>
            <w:shd w:val="clear" w:color="auto" w:fill="FFFF00"/>
          </w:tcPr>
          <w:p w:rsidR="00D70832" w:rsidRPr="005C773E" w:rsidRDefault="00D70832" w:rsidP="002E63D1">
            <w:pPr>
              <w:rPr>
                <w:rFonts w:ascii="Arial" w:hAnsi="Arial" w:cs="Arial"/>
                <w:sz w:val="20"/>
                <w:szCs w:val="20"/>
              </w:rPr>
            </w:pPr>
          </w:p>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 xml:space="preserve">Para la coordinación, organización y ejecución de las diversas acciones                                                                                  </w:t>
            </w: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Directores y Coordinadores del H. Ayuntamiento de Centro</w:t>
            </w:r>
          </w:p>
        </w:tc>
        <w:tc>
          <w:tcPr>
            <w:tcW w:w="5103" w:type="dxa"/>
            <w:vMerge/>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Interacciones Externas</w:t>
            </w:r>
          </w:p>
        </w:tc>
        <w:tc>
          <w:tcPr>
            <w:tcW w:w="5103" w:type="dxa"/>
            <w:shd w:val="clear" w:color="auto" w:fill="FFC000"/>
          </w:tcPr>
          <w:p w:rsidR="00D70832" w:rsidRPr="005C773E" w:rsidRDefault="00D70832" w:rsidP="002E63D1">
            <w:pPr>
              <w:rPr>
                <w:rFonts w:ascii="Arial" w:hAnsi="Arial" w:cs="Arial"/>
                <w:b/>
                <w:color w:val="FFFFFF"/>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DIF Estatal</w:t>
            </w:r>
          </w:p>
        </w:tc>
        <w:tc>
          <w:tcPr>
            <w:tcW w:w="5103" w:type="dxa"/>
            <w:vMerge w:val="restart"/>
            <w:shd w:val="clear" w:color="auto" w:fill="FFFF00"/>
          </w:tcPr>
          <w:p w:rsidR="00D70832" w:rsidRPr="005C773E" w:rsidRDefault="00D70832" w:rsidP="002E63D1">
            <w:pPr>
              <w:spacing w:line="240" w:lineRule="auto"/>
              <w:rPr>
                <w:rFonts w:ascii="Arial" w:hAnsi="Arial" w:cs="Arial"/>
                <w:sz w:val="20"/>
                <w:szCs w:val="20"/>
              </w:rPr>
            </w:pPr>
          </w:p>
          <w:p w:rsidR="00D70832" w:rsidRPr="005C773E" w:rsidRDefault="00D70832" w:rsidP="002E63D1">
            <w:pPr>
              <w:spacing w:line="240" w:lineRule="auto"/>
              <w:jc w:val="both"/>
              <w:rPr>
                <w:rFonts w:ascii="Arial" w:hAnsi="Arial" w:cs="Arial"/>
                <w:sz w:val="20"/>
                <w:szCs w:val="20"/>
              </w:rPr>
            </w:pPr>
            <w:r w:rsidRPr="005C773E">
              <w:rPr>
                <w:rFonts w:ascii="Arial" w:hAnsi="Arial" w:cs="Arial"/>
                <w:sz w:val="20"/>
                <w:szCs w:val="20"/>
              </w:rPr>
              <w:t>Dar el debido cumplimiento a las disposiciones legales y normativas, así como la ejecución de las acciones, seguimiento de acuerdos y coordinación de trabajos que brinden una respuesta eficaz a las necesidades sociales.</w:t>
            </w:r>
          </w:p>
          <w:p w:rsidR="00D70832" w:rsidRPr="005C773E" w:rsidRDefault="00D70832" w:rsidP="002E63D1">
            <w:pPr>
              <w:rPr>
                <w:rFonts w:ascii="Arial" w:hAnsi="Arial" w:cs="Arial"/>
                <w:sz w:val="20"/>
                <w:szCs w:val="20"/>
              </w:rPr>
            </w:pPr>
          </w:p>
        </w:tc>
      </w:tr>
      <w:tr w:rsidR="00D70832" w:rsidRPr="0011797F" w:rsidTr="002E63D1">
        <w:trPr>
          <w:trHeight w:val="315"/>
        </w:trPr>
        <w:tc>
          <w:tcPr>
            <w:tcW w:w="4962" w:type="dxa"/>
            <w:gridSpan w:val="2"/>
            <w:shd w:val="clear" w:color="auto" w:fill="FFFF00"/>
          </w:tcPr>
          <w:p w:rsidR="00D70832" w:rsidRPr="008E6762" w:rsidRDefault="00D70832" w:rsidP="002E63D1">
            <w:pPr>
              <w:spacing w:line="240" w:lineRule="auto"/>
              <w:rPr>
                <w:rFonts w:ascii="Arial" w:hAnsi="Arial" w:cs="Arial"/>
                <w:sz w:val="20"/>
                <w:szCs w:val="20"/>
              </w:rPr>
            </w:pPr>
            <w:r w:rsidRPr="008E6762">
              <w:rPr>
                <w:rFonts w:ascii="Arial" w:hAnsi="Arial" w:cs="Arial"/>
                <w:sz w:val="20"/>
                <w:szCs w:val="20"/>
              </w:rPr>
              <w:t>Instituciones de Asistencia Social del Estado y de la Federación.</w:t>
            </w:r>
          </w:p>
        </w:tc>
        <w:tc>
          <w:tcPr>
            <w:tcW w:w="5103" w:type="dxa"/>
            <w:vMerge/>
            <w:shd w:val="clear" w:color="auto" w:fill="FFFF00"/>
          </w:tcPr>
          <w:p w:rsidR="00D70832" w:rsidRPr="0011797F" w:rsidRDefault="00D70832" w:rsidP="002E63D1">
            <w:pPr>
              <w:rPr>
                <w:rFonts w:ascii="Arial" w:hAnsi="Arial" w:cs="Arial"/>
                <w:b/>
                <w:sz w:val="24"/>
                <w:szCs w:val="24"/>
              </w:rPr>
            </w:pPr>
          </w:p>
        </w:tc>
      </w:tr>
      <w:tr w:rsidR="00D70832" w:rsidRPr="0011797F" w:rsidTr="002E63D1">
        <w:trPr>
          <w:trHeight w:val="315"/>
        </w:trPr>
        <w:tc>
          <w:tcPr>
            <w:tcW w:w="4962" w:type="dxa"/>
            <w:gridSpan w:val="2"/>
            <w:shd w:val="clear" w:color="auto" w:fill="FFFF00"/>
          </w:tcPr>
          <w:p w:rsidR="00D70832" w:rsidRPr="008E6762" w:rsidRDefault="00D70832" w:rsidP="002E63D1">
            <w:pPr>
              <w:rPr>
                <w:rFonts w:ascii="Arial" w:hAnsi="Arial" w:cs="Arial"/>
                <w:sz w:val="20"/>
                <w:szCs w:val="20"/>
              </w:rPr>
            </w:pPr>
            <w:r w:rsidRPr="008E6762">
              <w:rPr>
                <w:rFonts w:ascii="Arial" w:hAnsi="Arial" w:cs="Arial"/>
                <w:sz w:val="20"/>
                <w:szCs w:val="20"/>
                <w:lang w:eastAsia="es-MX"/>
              </w:rPr>
              <w:t xml:space="preserve">Fiscalía General del Estado </w:t>
            </w:r>
          </w:p>
        </w:tc>
        <w:tc>
          <w:tcPr>
            <w:tcW w:w="5103" w:type="dxa"/>
            <w:vMerge/>
            <w:shd w:val="clear" w:color="auto" w:fill="FFFF00"/>
          </w:tcPr>
          <w:p w:rsidR="00D70832" w:rsidRPr="0011797F" w:rsidRDefault="00D70832" w:rsidP="002E63D1">
            <w:pPr>
              <w:rPr>
                <w:rFonts w:ascii="Arial" w:hAnsi="Arial" w:cs="Arial"/>
                <w:b/>
                <w:sz w:val="24"/>
                <w:szCs w:val="24"/>
              </w:rPr>
            </w:pPr>
          </w:p>
        </w:tc>
      </w:tr>
      <w:tr w:rsidR="00D70832" w:rsidRPr="0011797F" w:rsidTr="002E63D1">
        <w:tc>
          <w:tcPr>
            <w:tcW w:w="4962" w:type="dxa"/>
            <w:gridSpan w:val="2"/>
            <w:shd w:val="clear" w:color="auto" w:fill="FFFF00"/>
          </w:tcPr>
          <w:p w:rsidR="00D70832" w:rsidRPr="008E6762" w:rsidRDefault="00D70832" w:rsidP="002E63D1">
            <w:pPr>
              <w:rPr>
                <w:rFonts w:ascii="Arial" w:hAnsi="Arial" w:cs="Arial"/>
                <w:sz w:val="20"/>
                <w:szCs w:val="20"/>
              </w:rPr>
            </w:pPr>
            <w:r w:rsidRPr="008E6762">
              <w:rPr>
                <w:rFonts w:ascii="Arial" w:hAnsi="Arial" w:cs="Arial"/>
                <w:sz w:val="20"/>
                <w:szCs w:val="20"/>
              </w:rPr>
              <w:t>Instituciones no Gubernamentales y Asociaciones.</w:t>
            </w:r>
          </w:p>
        </w:tc>
        <w:tc>
          <w:tcPr>
            <w:tcW w:w="5103" w:type="dxa"/>
            <w:vMerge/>
            <w:shd w:val="clear" w:color="auto" w:fill="FFFF00"/>
          </w:tcPr>
          <w:p w:rsidR="00D70832" w:rsidRPr="0011797F" w:rsidRDefault="00D70832" w:rsidP="002E63D1">
            <w:pPr>
              <w:rPr>
                <w:rFonts w:ascii="Arial" w:hAnsi="Arial" w:cs="Arial"/>
                <w:b/>
                <w:sz w:val="24"/>
                <w:szCs w:val="24"/>
              </w:rPr>
            </w:pPr>
          </w:p>
        </w:tc>
      </w:tr>
    </w:tbl>
    <w:p w:rsidR="00D70832" w:rsidRDefault="00D70832" w:rsidP="00D70832">
      <w:pPr>
        <w:rPr>
          <w:rFonts w:ascii="Arial" w:hAnsi="Arial" w:cs="Arial"/>
          <w:sz w:val="24"/>
          <w:szCs w:val="24"/>
        </w:rPr>
      </w:pPr>
    </w:p>
    <w:p w:rsidR="0023720D" w:rsidRDefault="0023720D" w:rsidP="00D70832">
      <w:pPr>
        <w:rPr>
          <w:rFonts w:ascii="Arial" w:hAnsi="Arial" w:cs="Arial"/>
          <w:b/>
          <w:sz w:val="28"/>
          <w:szCs w:val="28"/>
        </w:rPr>
      </w:pPr>
    </w:p>
    <w:p w:rsidR="001824A3" w:rsidRDefault="001824A3" w:rsidP="00D70832">
      <w:pPr>
        <w:rPr>
          <w:rFonts w:ascii="Arial" w:hAnsi="Arial" w:cs="Arial"/>
          <w:b/>
          <w:sz w:val="28"/>
          <w:szCs w:val="28"/>
        </w:rPr>
      </w:pPr>
    </w:p>
    <w:p w:rsidR="00D70832" w:rsidRPr="008E6762" w:rsidRDefault="00D70832" w:rsidP="00D70832">
      <w:pPr>
        <w:rPr>
          <w:rFonts w:ascii="Arial" w:hAnsi="Arial" w:cs="Arial"/>
          <w:b/>
          <w:sz w:val="28"/>
          <w:szCs w:val="28"/>
        </w:rPr>
      </w:pPr>
      <w:r w:rsidRPr="008E6762">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5C773E" w:rsidRDefault="00D70832" w:rsidP="002E63D1">
            <w:pPr>
              <w:jc w:val="center"/>
              <w:rPr>
                <w:rFonts w:ascii="Arial" w:hAnsi="Arial" w:cs="Arial"/>
                <w:b/>
                <w:color w:val="FFFFFF"/>
                <w:sz w:val="20"/>
                <w:szCs w:val="20"/>
              </w:rPr>
            </w:pPr>
            <w:r w:rsidRPr="005C773E">
              <w:rPr>
                <w:rFonts w:ascii="Arial" w:hAnsi="Arial" w:cs="Arial"/>
                <w:b/>
                <w:color w:val="FFFFFF"/>
                <w:sz w:val="20"/>
                <w:szCs w:val="20"/>
              </w:rPr>
              <w:t>Descripción Genérica</w:t>
            </w:r>
          </w:p>
        </w:tc>
      </w:tr>
      <w:tr w:rsidR="00D70832" w:rsidRPr="0011797F" w:rsidTr="002E63D1">
        <w:tc>
          <w:tcPr>
            <w:tcW w:w="10065" w:type="dxa"/>
            <w:shd w:val="clear" w:color="auto" w:fill="FFFF00"/>
          </w:tcPr>
          <w:p w:rsidR="00D70832" w:rsidRPr="008E6762" w:rsidRDefault="00D70832" w:rsidP="002E63D1">
            <w:pPr>
              <w:spacing w:line="240" w:lineRule="auto"/>
              <w:jc w:val="both"/>
              <w:rPr>
                <w:rFonts w:ascii="Arial" w:hAnsi="Arial" w:cs="Arial"/>
                <w:color w:val="000000"/>
                <w:sz w:val="20"/>
                <w:szCs w:val="20"/>
              </w:rPr>
            </w:pPr>
            <w:r w:rsidRPr="008E6762">
              <w:rPr>
                <w:rFonts w:ascii="Arial" w:eastAsia="Calibri" w:hAnsi="Arial" w:cs="Arial"/>
                <w:color w:val="000000"/>
                <w:sz w:val="20"/>
                <w:szCs w:val="20"/>
              </w:rPr>
              <w:t>Dirigir y establecer los programas del SMDIF tendientes a prestar los servicios de asistencia social, estableciendo los acuerdos necesarios para el cumplimiento de los objetivos de la Institución en congruencia con el Plan Municipal de Desarrollo.</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5C773E">
              <w:rPr>
                <w:rFonts w:ascii="Arial" w:hAnsi="Arial" w:cs="Arial"/>
                <w:b/>
                <w:color w:val="FFFFFF"/>
                <w:sz w:val="20"/>
                <w:szCs w:val="24"/>
              </w:rPr>
              <w:t>Descripción Específica</w:t>
            </w:r>
          </w:p>
        </w:tc>
      </w:tr>
      <w:tr w:rsidR="00D70832" w:rsidRPr="0023720D" w:rsidTr="002E63D1">
        <w:trPr>
          <w:trHeight w:val="184"/>
        </w:trPr>
        <w:tc>
          <w:tcPr>
            <w:tcW w:w="10065" w:type="dxa"/>
            <w:shd w:val="clear" w:color="auto" w:fill="FFFF00"/>
          </w:tcPr>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 xml:space="preserve">Organizar las acciones del SMDIF hacia el cumplimiento de los objetivos.  </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Supervisar las funciones de las diferentes unidades administrativas a su cargo.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Vigilar y ejecutar el Plan Municipal de Desarrollo en el ámbito de su competencia.</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Velar por la protección y asistencia social de los grupos vulnerables.</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Celebrar acuerdos con los dos niveles de Gobierno y la iniciativa privada, que beneficien a la población vulnerable del Municipio.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Promover la realización de eventos que fomenten la integración y desarrollo familiar.</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Impulsar los actos tendientes a fomentar el sano crecimiento y desarrollo físico, mental y social de la niñez.</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Participar en firmas de convenios con otras Direcciones Municipales o Dependencias Estatales.</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Vigilar y autorizar la correcta utilización de los recursos humanos, financieros y materiales con que cuenta la Dirección SMDIF Centro.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Apoyar las acciones de los distintos grupos voluntarios, coordinando todas las acciones  tendientes a fomentar la asistencia social.</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Participar en los diversos Comités Municipales en que por la naturaleza del mismo deba ser parte el SMDIF Centro.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Atender directamente a la población que así lo solicite.</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Asistir a acuerdos con el Presidente Municipal para rendir informes de avances.</w:t>
            </w:r>
          </w:p>
          <w:p w:rsidR="00D70832" w:rsidRPr="0023720D" w:rsidRDefault="00D70832" w:rsidP="00D53593">
            <w:pPr>
              <w:numPr>
                <w:ilvl w:val="0"/>
                <w:numId w:val="10"/>
              </w:numPr>
              <w:spacing w:after="0" w:line="240" w:lineRule="auto"/>
              <w:jc w:val="both"/>
              <w:rPr>
                <w:rFonts w:ascii="Arial" w:hAnsi="Arial" w:cs="Arial"/>
                <w:sz w:val="20"/>
                <w:szCs w:val="20"/>
              </w:rPr>
            </w:pPr>
            <w:r w:rsidRPr="0023720D">
              <w:rPr>
                <w:rFonts w:ascii="Arial" w:eastAsia="Calibri" w:hAnsi="Arial" w:cs="Arial"/>
                <w:sz w:val="20"/>
                <w:szCs w:val="20"/>
              </w:rPr>
              <w:t>Proporcionar la información necesaria para el informe de actividades del C. Presidente Municipal, sobre las acciones realizadas por la Dirección a su cargo.</w:t>
            </w:r>
          </w:p>
          <w:p w:rsidR="00D70832" w:rsidRPr="0023720D" w:rsidRDefault="00D70832" w:rsidP="002E63D1">
            <w:pPr>
              <w:rPr>
                <w:rFonts w:ascii="Arial" w:hAnsi="Arial" w:cs="Arial"/>
                <w:sz w:val="20"/>
                <w:szCs w:val="20"/>
              </w:rPr>
            </w:pPr>
          </w:p>
        </w:tc>
      </w:tr>
    </w:tbl>
    <w:p w:rsidR="00D70832" w:rsidRDefault="00D70832" w:rsidP="00D70832">
      <w:pPr>
        <w:rPr>
          <w:rFonts w:ascii="Arial" w:hAnsi="Arial" w:cs="Arial"/>
          <w:b/>
          <w:sz w:val="20"/>
          <w:szCs w:val="20"/>
        </w:rPr>
      </w:pPr>
    </w:p>
    <w:p w:rsidR="001824A3" w:rsidRPr="0023720D" w:rsidRDefault="001824A3" w:rsidP="00D70832">
      <w:pPr>
        <w:rPr>
          <w:rFonts w:ascii="Arial" w:hAnsi="Arial" w:cs="Arial"/>
          <w:b/>
          <w:sz w:val="20"/>
          <w:szCs w:val="20"/>
        </w:rPr>
      </w:pPr>
    </w:p>
    <w:p w:rsidR="0023720D" w:rsidRDefault="0023720D" w:rsidP="00D70832">
      <w:pPr>
        <w:rPr>
          <w:rFonts w:ascii="Arial" w:hAnsi="Arial" w:cs="Arial"/>
          <w:b/>
          <w:sz w:val="28"/>
          <w:szCs w:val="28"/>
        </w:rPr>
      </w:pPr>
    </w:p>
    <w:p w:rsidR="0023720D" w:rsidRDefault="0023720D" w:rsidP="00D70832">
      <w:pPr>
        <w:rPr>
          <w:rFonts w:ascii="Arial" w:hAnsi="Arial" w:cs="Arial"/>
          <w:b/>
          <w:sz w:val="28"/>
          <w:szCs w:val="28"/>
        </w:rPr>
      </w:pPr>
    </w:p>
    <w:p w:rsidR="00D70832" w:rsidRPr="008E6762" w:rsidRDefault="00D70832" w:rsidP="00D70832">
      <w:pPr>
        <w:rPr>
          <w:rFonts w:ascii="Arial" w:hAnsi="Arial" w:cs="Arial"/>
          <w:b/>
          <w:sz w:val="28"/>
          <w:szCs w:val="28"/>
        </w:rPr>
      </w:pPr>
      <w:r w:rsidRPr="008E6762">
        <w:rPr>
          <w:rFonts w:ascii="Arial" w:hAnsi="Arial" w:cs="Arial"/>
          <w:b/>
          <w:sz w:val="28"/>
          <w:szCs w:val="28"/>
        </w:rPr>
        <w:lastRenderedPageBreak/>
        <w:t>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FE01C9" w:rsidTr="002E63D1">
        <w:tc>
          <w:tcPr>
            <w:tcW w:w="10065" w:type="dxa"/>
            <w:gridSpan w:val="2"/>
            <w:shd w:val="clear" w:color="auto" w:fill="FFC000"/>
          </w:tcPr>
          <w:p w:rsidR="00D70832" w:rsidRPr="00FE01C9" w:rsidRDefault="00D70832" w:rsidP="002E63D1">
            <w:pPr>
              <w:spacing w:line="240" w:lineRule="auto"/>
              <w:jc w:val="center"/>
              <w:rPr>
                <w:rFonts w:ascii="Arial" w:hAnsi="Arial" w:cs="Arial"/>
                <w:b/>
                <w:color w:val="FFFFFF"/>
                <w:sz w:val="20"/>
                <w:szCs w:val="20"/>
              </w:rPr>
            </w:pPr>
            <w:r w:rsidRPr="00FE01C9">
              <w:rPr>
                <w:rFonts w:ascii="Arial" w:hAnsi="Arial" w:cs="Arial"/>
                <w:b/>
                <w:color w:val="FFFFFF"/>
                <w:sz w:val="20"/>
                <w:szCs w:val="20"/>
              </w:rPr>
              <w:t>Perfil del Puesto</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Nivel Académico:</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hAnsi="Arial" w:cs="Arial"/>
                <w:sz w:val="20"/>
                <w:szCs w:val="20"/>
              </w:rPr>
              <w:t>Licenciatura</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Experiencia:</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eastAsia="Calibri" w:hAnsi="Arial" w:cs="Arial"/>
                <w:color w:val="000000"/>
                <w:sz w:val="20"/>
                <w:szCs w:val="20"/>
              </w:rPr>
              <w:t>Mínimo 3 años de experiencia laboral.</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Conocimientos:</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hAnsi="Arial" w:cs="Arial"/>
                <w:sz w:val="20"/>
                <w:szCs w:val="20"/>
              </w:rPr>
              <w:t>Asistencia social, políticas públicas, desarrollo comunitario, administración y manejo de recursos humanos.</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Aptitud para Ocupar el Puesto:</w:t>
            </w:r>
          </w:p>
        </w:tc>
        <w:tc>
          <w:tcPr>
            <w:tcW w:w="8080" w:type="dxa"/>
            <w:shd w:val="clear" w:color="auto" w:fill="FFFF00"/>
          </w:tcPr>
          <w:p w:rsidR="00D70832" w:rsidRPr="00FE01C9" w:rsidRDefault="00D70832" w:rsidP="002E63D1">
            <w:pPr>
              <w:pStyle w:val="Prrafodelista"/>
              <w:autoSpaceDE w:val="0"/>
              <w:autoSpaceDN w:val="0"/>
              <w:adjustRightInd w:val="0"/>
              <w:spacing w:line="240" w:lineRule="auto"/>
              <w:ind w:left="0"/>
              <w:rPr>
                <w:rFonts w:cs="Arial"/>
                <w:szCs w:val="20"/>
              </w:rPr>
            </w:pPr>
            <w:r w:rsidRPr="00FE01C9">
              <w:rPr>
                <w:rFonts w:eastAsia="Calibri" w:cs="Arial"/>
                <w:color w:val="000000"/>
                <w:szCs w:val="20"/>
              </w:rPr>
              <w:t xml:space="preserve">Liderazgo, analítico, voluntad de servicio, sensibilidad y empatía ante las necesidades sociales, administración de recursos humanos, </w:t>
            </w:r>
            <w:r w:rsidRPr="00FE01C9">
              <w:rPr>
                <w:rFonts w:cs="Arial"/>
                <w:szCs w:val="20"/>
              </w:rPr>
              <w:t>facilidad de palabra y toma de decisiones.</w:t>
            </w:r>
          </w:p>
        </w:tc>
      </w:tr>
    </w:tbl>
    <w:p w:rsidR="00D70832" w:rsidRPr="0011797F" w:rsidRDefault="00D70832" w:rsidP="00D70832">
      <w:pPr>
        <w:rPr>
          <w:rFonts w:ascii="Arial" w:hAnsi="Arial" w:cs="Arial"/>
          <w:b/>
          <w:sz w:val="24"/>
          <w:szCs w:val="24"/>
        </w:rPr>
      </w:pPr>
    </w:p>
    <w:p w:rsidR="00D70832" w:rsidRPr="00FE01C9" w:rsidRDefault="00D70832" w:rsidP="00D70832">
      <w:pPr>
        <w:rPr>
          <w:rFonts w:ascii="Arial" w:hAnsi="Arial" w:cs="Arial"/>
          <w:b/>
          <w:sz w:val="28"/>
          <w:szCs w:val="28"/>
        </w:rPr>
      </w:pPr>
      <w:r w:rsidRPr="00FE01C9">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Puesto:</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Secretario Técnico</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Área de Adscripción:</w:t>
            </w:r>
          </w:p>
        </w:tc>
        <w:tc>
          <w:tcPr>
            <w:tcW w:w="6679" w:type="dxa"/>
            <w:gridSpan w:val="2"/>
            <w:shd w:val="clear" w:color="auto" w:fill="FFFF00"/>
          </w:tcPr>
          <w:p w:rsidR="00D70832" w:rsidRPr="005C773E" w:rsidRDefault="00D70832" w:rsidP="002E63D1">
            <w:pPr>
              <w:autoSpaceDE w:val="0"/>
              <w:autoSpaceDN w:val="0"/>
              <w:adjustRightInd w:val="0"/>
              <w:rPr>
                <w:rFonts w:ascii="Arial" w:hAnsi="Arial" w:cs="Arial"/>
                <w:sz w:val="20"/>
                <w:szCs w:val="20"/>
              </w:rPr>
            </w:pPr>
            <w:r w:rsidRPr="005C773E">
              <w:rPr>
                <w:rFonts w:ascii="Arial" w:eastAsia="Calibri" w:hAnsi="Arial" w:cs="Arial"/>
                <w:color w:val="000000"/>
                <w:sz w:val="20"/>
                <w:szCs w:val="20"/>
              </w:rPr>
              <w:t>Dirección del SMDIF</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Reporta a:</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eastAsia="Calibri" w:hAnsi="Arial" w:cs="Arial"/>
                <w:color w:val="000000"/>
                <w:sz w:val="20"/>
                <w:szCs w:val="20"/>
              </w:rPr>
              <w:t>Director</w:t>
            </w:r>
          </w:p>
        </w:tc>
      </w:tr>
      <w:tr w:rsidR="00D70832" w:rsidRPr="0011797F" w:rsidTr="002E63D1">
        <w:tc>
          <w:tcPr>
            <w:tcW w:w="3386" w:type="dxa"/>
            <w:tcBorders>
              <w:bottom w:val="single" w:sz="4" w:space="0" w:color="auto"/>
            </w:tcBorders>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10065" w:type="dxa"/>
            <w:gridSpan w:val="3"/>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Interacciones Internas</w:t>
            </w: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Director  y Subdirectores</w:t>
            </w:r>
          </w:p>
          <w:p w:rsidR="00D70832" w:rsidRPr="005C773E" w:rsidRDefault="00D70832" w:rsidP="002E63D1">
            <w:pPr>
              <w:spacing w:line="240" w:lineRule="auto"/>
              <w:rPr>
                <w:rFonts w:ascii="Arial" w:hAnsi="Arial" w:cs="Arial"/>
                <w:b/>
                <w:sz w:val="20"/>
                <w:szCs w:val="20"/>
              </w:rPr>
            </w:pPr>
          </w:p>
        </w:tc>
        <w:tc>
          <w:tcPr>
            <w:tcW w:w="5103" w:type="dxa"/>
            <w:vMerge w:val="restart"/>
            <w:shd w:val="clear" w:color="auto" w:fill="FFFF00"/>
          </w:tcPr>
          <w:p w:rsidR="00D70832" w:rsidRPr="005C773E" w:rsidRDefault="00D70832" w:rsidP="002E63D1">
            <w:pPr>
              <w:spacing w:line="240" w:lineRule="auto"/>
              <w:rPr>
                <w:rFonts w:ascii="Arial" w:hAnsi="Arial" w:cs="Arial"/>
                <w:sz w:val="20"/>
                <w:szCs w:val="20"/>
              </w:rPr>
            </w:pPr>
          </w:p>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 xml:space="preserve">Coordinar y planear la logística de las giras de trabajo, actividades o eventos.  </w:t>
            </w:r>
          </w:p>
          <w:p w:rsidR="00D70832" w:rsidRPr="005C773E" w:rsidRDefault="00D70832" w:rsidP="002E63D1">
            <w:pPr>
              <w:spacing w:line="240" w:lineRule="auto"/>
              <w:rPr>
                <w:rFonts w:ascii="Arial" w:hAnsi="Arial" w:cs="Arial"/>
                <w:sz w:val="20"/>
                <w:szCs w:val="20"/>
              </w:rPr>
            </w:pP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Secretario Técnico del Ayuntamiento Municipal de Centro</w:t>
            </w:r>
          </w:p>
        </w:tc>
        <w:tc>
          <w:tcPr>
            <w:tcW w:w="5103" w:type="dxa"/>
            <w:vMerge/>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Interacciones Externas</w:t>
            </w:r>
          </w:p>
        </w:tc>
        <w:tc>
          <w:tcPr>
            <w:tcW w:w="5103" w:type="dxa"/>
            <w:shd w:val="clear" w:color="auto" w:fill="FFC000"/>
          </w:tcPr>
          <w:p w:rsidR="00D70832" w:rsidRPr="005C773E" w:rsidRDefault="00D70832" w:rsidP="002E63D1">
            <w:pPr>
              <w:rPr>
                <w:rFonts w:ascii="Arial" w:hAnsi="Arial" w:cs="Arial"/>
                <w:b/>
                <w:color w:val="FFFFFF"/>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Para:</w:t>
            </w:r>
          </w:p>
        </w:tc>
      </w:tr>
      <w:tr w:rsidR="00D70832" w:rsidRPr="0011797F" w:rsidTr="002E63D1">
        <w:trPr>
          <w:trHeight w:val="581"/>
        </w:trPr>
        <w:tc>
          <w:tcPr>
            <w:tcW w:w="4962" w:type="dxa"/>
            <w:gridSpan w:val="2"/>
            <w:shd w:val="clear" w:color="auto" w:fill="FFFF00"/>
          </w:tcPr>
          <w:p w:rsidR="00D70832" w:rsidRPr="005C773E" w:rsidRDefault="00D70832" w:rsidP="002E63D1">
            <w:pPr>
              <w:rPr>
                <w:rFonts w:ascii="Arial" w:hAnsi="Arial" w:cs="Arial"/>
                <w:sz w:val="20"/>
                <w:szCs w:val="20"/>
              </w:rPr>
            </w:pPr>
          </w:p>
          <w:p w:rsidR="00D70832" w:rsidRPr="005C773E" w:rsidRDefault="00D70832" w:rsidP="002E63D1">
            <w:pPr>
              <w:rPr>
                <w:rFonts w:ascii="Arial" w:hAnsi="Arial" w:cs="Arial"/>
                <w:sz w:val="20"/>
                <w:szCs w:val="20"/>
              </w:rPr>
            </w:pPr>
          </w:p>
        </w:tc>
        <w:tc>
          <w:tcPr>
            <w:tcW w:w="5103" w:type="dxa"/>
            <w:shd w:val="clear" w:color="auto" w:fill="FFFF00"/>
          </w:tcPr>
          <w:p w:rsidR="00D70832" w:rsidRPr="005C773E" w:rsidRDefault="00D70832" w:rsidP="002E63D1">
            <w:pPr>
              <w:rPr>
                <w:rFonts w:ascii="Arial" w:hAnsi="Arial" w:cs="Arial"/>
                <w:sz w:val="20"/>
                <w:szCs w:val="20"/>
              </w:rPr>
            </w:pPr>
          </w:p>
        </w:tc>
      </w:tr>
    </w:tbl>
    <w:p w:rsidR="00D70832" w:rsidRDefault="00D70832" w:rsidP="00D70832">
      <w:pPr>
        <w:rPr>
          <w:rFonts w:ascii="Arial" w:hAnsi="Arial" w:cs="Arial"/>
          <w:b/>
          <w:sz w:val="28"/>
          <w:szCs w:val="24"/>
        </w:rPr>
      </w:pPr>
    </w:p>
    <w:p w:rsidR="00D70832" w:rsidRPr="00BE59B0" w:rsidRDefault="00D70832" w:rsidP="00D70832">
      <w:pPr>
        <w:rPr>
          <w:rFonts w:ascii="Arial" w:hAnsi="Arial" w:cs="Arial"/>
          <w:b/>
          <w:sz w:val="28"/>
          <w:szCs w:val="24"/>
        </w:rPr>
      </w:pPr>
      <w:r w:rsidRPr="00BE59B0">
        <w:rPr>
          <w:rFonts w:ascii="Arial" w:hAnsi="Arial" w:cs="Arial"/>
          <w:b/>
          <w:sz w:val="28"/>
          <w:szCs w:val="24"/>
        </w:rPr>
        <w:lastRenderedPageBreak/>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5C773E">
              <w:rPr>
                <w:rFonts w:ascii="Arial" w:hAnsi="Arial" w:cs="Arial"/>
                <w:b/>
                <w:color w:val="FFFFFF"/>
                <w:sz w:val="20"/>
                <w:szCs w:val="24"/>
              </w:rPr>
              <w:t>Descripción Genérica</w:t>
            </w:r>
          </w:p>
        </w:tc>
      </w:tr>
      <w:tr w:rsidR="00D70832" w:rsidRPr="0011797F" w:rsidTr="002E63D1">
        <w:trPr>
          <w:trHeight w:val="1325"/>
        </w:trPr>
        <w:tc>
          <w:tcPr>
            <w:tcW w:w="10065" w:type="dxa"/>
            <w:shd w:val="clear" w:color="auto" w:fill="FFFF00"/>
          </w:tcPr>
          <w:p w:rsidR="00D70832" w:rsidRPr="00BE222F" w:rsidRDefault="00D70832" w:rsidP="00BE222F">
            <w:pPr>
              <w:spacing w:line="240" w:lineRule="auto"/>
              <w:jc w:val="both"/>
              <w:rPr>
                <w:rFonts w:ascii="Arial" w:hAnsi="Arial" w:cs="Arial"/>
                <w:sz w:val="20"/>
                <w:szCs w:val="24"/>
              </w:rPr>
            </w:pPr>
            <w:r w:rsidRPr="00BE59B0">
              <w:rPr>
                <w:rFonts w:ascii="Arial" w:hAnsi="Arial" w:cs="Arial"/>
                <w:sz w:val="20"/>
                <w:szCs w:val="24"/>
              </w:rPr>
              <w:t>Coordinar y planear las propuestas de giras de trabajo, actividades o eventos y dar seguimiento en tiempo y forma para la ela</w:t>
            </w:r>
            <w:r w:rsidR="00BE222F">
              <w:rPr>
                <w:rFonts w:ascii="Arial" w:hAnsi="Arial" w:cs="Arial"/>
                <w:sz w:val="20"/>
                <w:szCs w:val="24"/>
              </w:rPr>
              <w:t xml:space="preserve">boración de agenda y reportes. </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0917B1" w:rsidRDefault="00D70832" w:rsidP="002E63D1">
            <w:pPr>
              <w:jc w:val="center"/>
              <w:rPr>
                <w:rFonts w:ascii="Arial" w:hAnsi="Arial" w:cs="Arial"/>
                <w:b/>
                <w:color w:val="FFFFFF"/>
                <w:sz w:val="20"/>
                <w:szCs w:val="20"/>
              </w:rPr>
            </w:pPr>
            <w:r w:rsidRPr="000917B1">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Solicitar a los Subdirectores las propuestas de las giras de trabajo, actividades o eventos para su análisis.</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Elaborar agenda semanal con fecha, lugar y hora de la gira de trabajo, actividad o evento para enviar a la Secretaría Técnica del H. Ayuntamiento del Centro  para su conocimiento.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Recopilar información relevante y material fotográfico de las giras de trabajo, actividad o evento.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Generar reporte mensual con la información recopilada de las giras de trabajo, actividad o evento realizado por cada Subdirección para enviar a Secretaría Técnica del H. Ayuntamiento de Centro.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Dar seguimiento a los acuerdos que surgen en las reuniones de trabajo.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Asistir en la logística de los eventos especiales que realiza la institución</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Realizar todas aquellas actividades necesarias para el debido cumplimiento de sus funciones y las que le delegue el Director.</w:t>
            </w:r>
          </w:p>
        </w:tc>
      </w:tr>
    </w:tbl>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t xml:space="preserve">III.- </w:t>
      </w:r>
      <w:r w:rsidRPr="005B5956">
        <w:rPr>
          <w:rFonts w:ascii="Arial" w:hAnsi="Arial" w:cs="Arial"/>
          <w:b/>
          <w:sz w:val="28"/>
          <w:szCs w:val="24"/>
        </w:rPr>
        <w:t>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17B1" w:rsidTr="000917B1">
        <w:tc>
          <w:tcPr>
            <w:tcW w:w="10065" w:type="dxa"/>
            <w:gridSpan w:val="2"/>
            <w:shd w:val="clear" w:color="auto" w:fill="FFC000"/>
          </w:tcPr>
          <w:p w:rsidR="00D70832" w:rsidRPr="000917B1" w:rsidRDefault="00D70832" w:rsidP="000917B1">
            <w:pPr>
              <w:spacing w:line="240" w:lineRule="auto"/>
              <w:jc w:val="center"/>
              <w:rPr>
                <w:rFonts w:ascii="Arial" w:hAnsi="Arial" w:cs="Arial"/>
                <w:b/>
                <w:color w:val="FFFFFF"/>
                <w:sz w:val="20"/>
                <w:szCs w:val="20"/>
              </w:rPr>
            </w:pPr>
            <w:r w:rsidRPr="000917B1">
              <w:rPr>
                <w:rFonts w:ascii="Arial" w:hAnsi="Arial" w:cs="Arial"/>
                <w:b/>
                <w:color w:val="FFFFFF"/>
                <w:sz w:val="20"/>
                <w:szCs w:val="20"/>
              </w:rPr>
              <w:t>Perfil del Puesto</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Nivel Académico:</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 xml:space="preserve">Licenciatura </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Experiencia:</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Mínimo 3 de experiencia laboral</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Conocimientos:</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Administración pública, gestión institucional, normatividad, relaciones humanas y área administrativa.</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Aptitud para Ocupar el Puesto:</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Liderazgo, análisis de problemas, toma de decisiones, control administrativo y buen trato.</w:t>
            </w:r>
          </w:p>
        </w:tc>
      </w:tr>
    </w:tbl>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0917B1" w:rsidRDefault="000917B1" w:rsidP="00D70832">
      <w:pPr>
        <w:rPr>
          <w:rFonts w:ascii="Arial" w:hAnsi="Arial" w:cs="Arial"/>
          <w:b/>
          <w:sz w:val="24"/>
          <w:szCs w:val="24"/>
        </w:rPr>
      </w:pPr>
    </w:p>
    <w:p w:rsidR="00B8311A" w:rsidRPr="0011797F" w:rsidRDefault="00B8311A" w:rsidP="00D70832">
      <w:pPr>
        <w:rPr>
          <w:rFonts w:ascii="Arial" w:hAnsi="Arial" w:cs="Arial"/>
          <w:b/>
          <w:sz w:val="24"/>
          <w:szCs w:val="24"/>
        </w:rPr>
      </w:pPr>
    </w:p>
    <w:p w:rsidR="00D70832" w:rsidRPr="00FD2850" w:rsidRDefault="00D70832" w:rsidP="00D70832">
      <w:pPr>
        <w:rPr>
          <w:rFonts w:ascii="Arial" w:hAnsi="Arial" w:cs="Arial"/>
          <w:b/>
          <w:sz w:val="28"/>
          <w:szCs w:val="28"/>
        </w:rPr>
      </w:pPr>
      <w:r w:rsidRPr="00FD2850">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Puesto:</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Subdirector</w:t>
            </w:r>
          </w:p>
        </w:tc>
      </w:tr>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Área de Adscripción:</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Subdirección de Administración</w:t>
            </w:r>
          </w:p>
        </w:tc>
      </w:tr>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Reporta a:</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 xml:space="preserve">Director </w:t>
            </w:r>
          </w:p>
        </w:tc>
      </w:tr>
      <w:tr w:rsidR="00D70832" w:rsidRPr="00FD2850" w:rsidTr="002E63D1">
        <w:tc>
          <w:tcPr>
            <w:tcW w:w="3386" w:type="dxa"/>
            <w:tcBorders>
              <w:bottom w:val="single" w:sz="4" w:space="0" w:color="auto"/>
            </w:tcBorders>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Jefes de Departamento de Recursos Financieros, Recursos Materiales y Servicios y de Recursos Humanos</w:t>
            </w:r>
          </w:p>
        </w:tc>
      </w:tr>
      <w:tr w:rsidR="00D70832" w:rsidRPr="00FD2850" w:rsidTr="002E63D1">
        <w:tc>
          <w:tcPr>
            <w:tcW w:w="10065" w:type="dxa"/>
            <w:gridSpan w:val="3"/>
            <w:shd w:val="clear" w:color="auto" w:fill="FFC000"/>
          </w:tcPr>
          <w:p w:rsidR="00D70832" w:rsidRPr="00FD2850" w:rsidRDefault="00D70832" w:rsidP="002E63D1">
            <w:pPr>
              <w:spacing w:line="240" w:lineRule="auto"/>
              <w:rPr>
                <w:rFonts w:ascii="Arial" w:hAnsi="Arial" w:cs="Arial"/>
                <w:b/>
                <w:sz w:val="20"/>
                <w:szCs w:val="20"/>
              </w:rPr>
            </w:pPr>
            <w:r w:rsidRPr="00FD2850">
              <w:rPr>
                <w:rFonts w:ascii="Arial" w:hAnsi="Arial" w:cs="Arial"/>
                <w:b/>
                <w:color w:val="FFFFFF"/>
                <w:sz w:val="20"/>
                <w:szCs w:val="20"/>
              </w:rPr>
              <w:t>Interacciones Internas</w:t>
            </w: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2E63D1">
            <w:pPr>
              <w:spacing w:line="240" w:lineRule="auto"/>
              <w:rPr>
                <w:rFonts w:ascii="Arial" w:hAnsi="Arial" w:cs="Arial"/>
                <w:b/>
                <w:sz w:val="20"/>
                <w:szCs w:val="20"/>
              </w:rPr>
            </w:pPr>
            <w:r w:rsidRPr="00FD2850">
              <w:rPr>
                <w:rFonts w:ascii="Arial" w:hAnsi="Arial" w:cs="Arial"/>
                <w:b/>
                <w:color w:val="FFFFFF"/>
                <w:sz w:val="20"/>
                <w:szCs w:val="20"/>
              </w:rPr>
              <w:t>Para:</w:t>
            </w:r>
          </w:p>
        </w:tc>
      </w:tr>
      <w:tr w:rsidR="00D70832" w:rsidRPr="00FD2850" w:rsidTr="002E63D1">
        <w:tc>
          <w:tcPr>
            <w:tcW w:w="4962"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Subdirectores</w:t>
            </w:r>
          </w:p>
          <w:p w:rsidR="00D70832" w:rsidRPr="00FD2850" w:rsidRDefault="00D70832" w:rsidP="002E63D1">
            <w:pPr>
              <w:spacing w:line="240" w:lineRule="auto"/>
              <w:jc w:val="both"/>
              <w:rPr>
                <w:rFonts w:ascii="Arial" w:hAnsi="Arial" w:cs="Arial"/>
                <w:sz w:val="20"/>
                <w:szCs w:val="20"/>
              </w:rPr>
            </w:pPr>
          </w:p>
        </w:tc>
        <w:tc>
          <w:tcPr>
            <w:tcW w:w="5103" w:type="dxa"/>
            <w:vMerge w:val="restart"/>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Brindar el apoyo en actividades, requerimientos y servicios.</w:t>
            </w:r>
          </w:p>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Informar y tramitar  recursos humanos, materiales y servicios, comprobación y reembolso de fondo revolvente, pagos al personal, viáticos, recibos de nómina, órdenes de pago, vales, adecuaciones y modificaciones presupuestales</w:t>
            </w:r>
          </w:p>
        </w:tc>
      </w:tr>
      <w:tr w:rsidR="00D70832" w:rsidRPr="00FD2850" w:rsidTr="002E63D1">
        <w:tc>
          <w:tcPr>
            <w:tcW w:w="4962"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Directores de Administración, Finanzas, Programación del H. Ayuntamiento</w:t>
            </w:r>
          </w:p>
        </w:tc>
        <w:tc>
          <w:tcPr>
            <w:tcW w:w="5103" w:type="dxa"/>
            <w:vMerge/>
            <w:shd w:val="clear" w:color="auto" w:fill="FFFF00"/>
          </w:tcPr>
          <w:p w:rsidR="00D70832" w:rsidRPr="00FD2850" w:rsidRDefault="00D70832" w:rsidP="002E63D1">
            <w:pPr>
              <w:spacing w:line="240" w:lineRule="auto"/>
              <w:rPr>
                <w:rFonts w:ascii="Arial" w:hAnsi="Arial" w:cs="Arial"/>
                <w:sz w:val="20"/>
                <w:szCs w:val="20"/>
              </w:rPr>
            </w:pP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Interacciones Externas</w:t>
            </w:r>
          </w:p>
        </w:tc>
        <w:tc>
          <w:tcPr>
            <w:tcW w:w="5103" w:type="dxa"/>
            <w:shd w:val="clear" w:color="auto" w:fill="FFC000"/>
          </w:tcPr>
          <w:p w:rsidR="00D70832" w:rsidRPr="00FD2850" w:rsidRDefault="00D70832" w:rsidP="002E63D1">
            <w:pPr>
              <w:spacing w:line="240" w:lineRule="auto"/>
              <w:rPr>
                <w:rFonts w:ascii="Arial" w:hAnsi="Arial" w:cs="Arial"/>
                <w:b/>
                <w:color w:val="FFFFFF"/>
                <w:sz w:val="20"/>
                <w:szCs w:val="20"/>
              </w:rPr>
            </w:pP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Para:</w:t>
            </w:r>
          </w:p>
        </w:tc>
      </w:tr>
      <w:tr w:rsidR="00D70832" w:rsidRPr="00FD2850" w:rsidTr="002E63D1">
        <w:tc>
          <w:tcPr>
            <w:tcW w:w="4962" w:type="dxa"/>
            <w:gridSpan w:val="2"/>
            <w:shd w:val="clear" w:color="auto" w:fill="auto"/>
          </w:tcPr>
          <w:p w:rsidR="00D70832" w:rsidRPr="00FD2850" w:rsidRDefault="00D70832" w:rsidP="002E63D1">
            <w:pPr>
              <w:spacing w:line="240" w:lineRule="auto"/>
              <w:rPr>
                <w:rFonts w:ascii="Arial" w:hAnsi="Arial" w:cs="Arial"/>
                <w:sz w:val="20"/>
                <w:szCs w:val="20"/>
              </w:rPr>
            </w:pPr>
          </w:p>
        </w:tc>
        <w:tc>
          <w:tcPr>
            <w:tcW w:w="5103" w:type="dxa"/>
            <w:shd w:val="clear" w:color="auto" w:fill="auto"/>
          </w:tcPr>
          <w:p w:rsidR="00D70832" w:rsidRPr="00FD2850"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0772FF" w:rsidRDefault="00D70832" w:rsidP="00D70832">
      <w:pPr>
        <w:rPr>
          <w:rFonts w:ascii="Arial" w:hAnsi="Arial" w:cs="Arial"/>
          <w:b/>
          <w:sz w:val="28"/>
          <w:szCs w:val="24"/>
        </w:rPr>
      </w:pPr>
      <w:r w:rsidRPr="000772FF">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FD2850" w:rsidRDefault="00D70832" w:rsidP="002E63D1">
            <w:pPr>
              <w:jc w:val="center"/>
              <w:rPr>
                <w:rFonts w:ascii="Arial" w:hAnsi="Arial" w:cs="Arial"/>
                <w:b/>
                <w:color w:val="FFFFFF"/>
                <w:sz w:val="20"/>
                <w:szCs w:val="20"/>
              </w:rPr>
            </w:pPr>
            <w:r w:rsidRPr="00FD2850">
              <w:rPr>
                <w:rFonts w:ascii="Arial" w:hAnsi="Arial" w:cs="Arial"/>
                <w:b/>
                <w:color w:val="FFFFFF"/>
                <w:sz w:val="20"/>
                <w:szCs w:val="20"/>
              </w:rPr>
              <w:t>Descripción Genérica</w:t>
            </w:r>
          </w:p>
        </w:tc>
      </w:tr>
      <w:tr w:rsidR="00D70832" w:rsidRPr="0011797F" w:rsidTr="002E63D1">
        <w:trPr>
          <w:trHeight w:val="1264"/>
        </w:trPr>
        <w:tc>
          <w:tcPr>
            <w:tcW w:w="10065" w:type="dxa"/>
            <w:shd w:val="clear" w:color="auto" w:fill="FFFF00"/>
          </w:tcPr>
          <w:p w:rsidR="00D70832" w:rsidRDefault="00D70832" w:rsidP="002E63D1">
            <w:pPr>
              <w:spacing w:line="240" w:lineRule="auto"/>
              <w:ind w:left="360"/>
              <w:jc w:val="both"/>
              <w:rPr>
                <w:rFonts w:ascii="Arial" w:hAnsi="Arial" w:cs="Arial"/>
                <w:color w:val="000000"/>
                <w:sz w:val="20"/>
                <w:szCs w:val="24"/>
              </w:rPr>
            </w:pPr>
          </w:p>
          <w:p w:rsidR="00D70832" w:rsidRPr="000772FF" w:rsidRDefault="00D70832" w:rsidP="000917B1">
            <w:pPr>
              <w:spacing w:line="240" w:lineRule="auto"/>
              <w:ind w:left="360"/>
              <w:jc w:val="both"/>
              <w:rPr>
                <w:rFonts w:ascii="Arial" w:hAnsi="Arial" w:cs="Arial"/>
                <w:sz w:val="20"/>
                <w:szCs w:val="24"/>
              </w:rPr>
            </w:pPr>
            <w:r w:rsidRPr="005B5956">
              <w:rPr>
                <w:rFonts w:ascii="Arial" w:hAnsi="Arial" w:cs="Arial"/>
                <w:color w:val="000000"/>
                <w:sz w:val="20"/>
                <w:szCs w:val="24"/>
              </w:rPr>
              <w:t>Administrar en forma responsable y honesta los recursos humanos, financieros y materiales, asignados a la Dirección del SMDIF, coordinando y supervisando su correcta aplicación</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0917B1">
            <w:pPr>
              <w:spacing w:line="240" w:lineRule="auto"/>
              <w:jc w:val="center"/>
              <w:rPr>
                <w:rFonts w:ascii="Arial" w:hAnsi="Arial" w:cs="Arial"/>
                <w:b/>
                <w:color w:val="FFFFFF"/>
                <w:sz w:val="24"/>
                <w:szCs w:val="24"/>
              </w:rPr>
            </w:pPr>
            <w:r w:rsidRPr="00FD2850">
              <w:rPr>
                <w:rFonts w:ascii="Arial" w:hAnsi="Arial" w:cs="Arial"/>
                <w:b/>
                <w:color w:val="FFFFFF"/>
                <w:sz w:val="20"/>
                <w:szCs w:val="24"/>
              </w:rPr>
              <w:t>Descripción Específica</w:t>
            </w:r>
          </w:p>
        </w:tc>
      </w:tr>
      <w:tr w:rsidR="00D70832" w:rsidRPr="0011797F" w:rsidTr="002E63D1">
        <w:trPr>
          <w:trHeight w:val="184"/>
        </w:trPr>
        <w:tc>
          <w:tcPr>
            <w:tcW w:w="10065" w:type="dxa"/>
            <w:shd w:val="clear" w:color="auto" w:fill="FFFF00"/>
          </w:tcPr>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Supervisar que se realicen oportuna y correctamente, los pagos correspondientes a sueldos y prestaciones del personal.</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Pago oportuno de viáticos a personal comisionado (promotores, trabajadoras sociales y supervisores) que dan seguimiento a los diversos programas que se llevan a cabo por la Institución.</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Vigilar la puntual asistencia del personal, informando semanalmente al Director de Administración del Ayuntamiento de Centro, las faltas injustificadas, licencias médicas, incapacidades, días económicos, permisos, períodos vacacionales, así como las altas, bajas y cambios de personal.</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Gestionar ante el Director de Programación y Presupuesto del Ayuntamiento, a través de vales elaborados mediante el Sistema de Administración Municipal (SAM), la solicitud de recursos financieros necesarios para pagos, previa autorización del  Director.</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Elaborar y gestionar las solicitudes de ampliaciones y transferencias líquidas de las partidas presupuestales, de acuerdo a las necesidades de la Institución previa autorización del Director.</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Supervisar el control del presupuesto, cuidando el sobregiro de las partidas presupuéstales.</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Tramitar ante el Director de Administración del H. Ayuntamiento de Centro, los oficios de comisión de los vehículos, que por necesidades de servicio, circularán los fines de semana y días festivos con previa autorización del Director.</w:t>
            </w:r>
          </w:p>
          <w:p w:rsidR="00D70832" w:rsidRPr="000772FF" w:rsidRDefault="00D70832" w:rsidP="000917B1">
            <w:pPr>
              <w:numPr>
                <w:ilvl w:val="0"/>
                <w:numId w:val="16"/>
              </w:numPr>
              <w:autoSpaceDE w:val="0"/>
              <w:autoSpaceDN w:val="0"/>
              <w:adjustRightInd w:val="0"/>
              <w:spacing w:after="0" w:line="240" w:lineRule="auto"/>
              <w:contextualSpacing/>
              <w:jc w:val="both"/>
              <w:rPr>
                <w:rFonts w:ascii="Arial" w:hAnsi="Arial" w:cs="Arial"/>
                <w:sz w:val="20"/>
                <w:szCs w:val="24"/>
              </w:rPr>
            </w:pPr>
            <w:r w:rsidRPr="005B5956">
              <w:rPr>
                <w:rFonts w:ascii="Arial" w:hAnsi="Arial" w:cs="Arial"/>
                <w:color w:val="000000"/>
                <w:sz w:val="20"/>
                <w:szCs w:val="24"/>
              </w:rPr>
              <w:t>Supervisión y control de inventarios.</w:t>
            </w:r>
          </w:p>
        </w:tc>
      </w:tr>
    </w:tbl>
    <w:p w:rsidR="00D70832" w:rsidRPr="000772FF" w:rsidRDefault="00D70832" w:rsidP="00D70832">
      <w:pPr>
        <w:rPr>
          <w:rFonts w:ascii="Arial" w:hAnsi="Arial" w:cs="Arial"/>
          <w:b/>
          <w:szCs w:val="24"/>
        </w:rPr>
      </w:pPr>
    </w:p>
    <w:p w:rsidR="00D70832" w:rsidRPr="000772FF" w:rsidRDefault="00D70832" w:rsidP="00D70832">
      <w:pPr>
        <w:rPr>
          <w:rFonts w:ascii="Arial" w:hAnsi="Arial" w:cs="Arial"/>
          <w:b/>
          <w:sz w:val="28"/>
          <w:szCs w:val="24"/>
        </w:rPr>
      </w:pPr>
      <w:r w:rsidRPr="000772FF">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17B1" w:rsidTr="000917B1">
        <w:tc>
          <w:tcPr>
            <w:tcW w:w="10065" w:type="dxa"/>
            <w:gridSpan w:val="2"/>
            <w:shd w:val="clear" w:color="auto" w:fill="FFC000"/>
          </w:tcPr>
          <w:p w:rsidR="00D70832" w:rsidRPr="000917B1" w:rsidRDefault="00D70832" w:rsidP="002E63D1">
            <w:pPr>
              <w:jc w:val="center"/>
              <w:rPr>
                <w:rFonts w:ascii="Arial" w:hAnsi="Arial" w:cs="Arial"/>
                <w:b/>
                <w:color w:val="FFFFFF"/>
                <w:sz w:val="20"/>
                <w:szCs w:val="20"/>
              </w:rPr>
            </w:pPr>
            <w:r w:rsidRPr="000917B1">
              <w:rPr>
                <w:rFonts w:ascii="Arial" w:hAnsi="Arial" w:cs="Arial"/>
                <w:b/>
                <w:color w:val="FFFFFF"/>
                <w:sz w:val="20"/>
                <w:szCs w:val="20"/>
              </w:rPr>
              <w:t>Perfil del Puesto</w:t>
            </w:r>
          </w:p>
        </w:tc>
      </w:tr>
      <w:tr w:rsidR="00D70832" w:rsidRPr="000917B1" w:rsidTr="000917B1">
        <w:trPr>
          <w:trHeight w:val="519"/>
        </w:trPr>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Nivel Académico:</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Licenciatura en Contaduría Pública</w:t>
            </w:r>
          </w:p>
        </w:tc>
      </w:tr>
      <w:tr w:rsidR="00D70832" w:rsidRPr="000917B1" w:rsidTr="000917B1">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Experiencia:</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 xml:space="preserve">5 años mínimo en cargos similares de Administración Pública </w:t>
            </w:r>
          </w:p>
        </w:tc>
      </w:tr>
      <w:tr w:rsidR="00D70832" w:rsidRPr="000917B1" w:rsidTr="000917B1">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Conocimientos:</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Contables, administrativos, presupuestales, relaciones humanas y funcionamiento de la Administración Pública Estatal y Municipal</w:t>
            </w:r>
          </w:p>
        </w:tc>
      </w:tr>
      <w:tr w:rsidR="00D70832" w:rsidRPr="000917B1" w:rsidTr="000917B1">
        <w:trPr>
          <w:trHeight w:val="1030"/>
        </w:trPr>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Aptitud para Ocupar el Puesto:</w:t>
            </w:r>
          </w:p>
        </w:tc>
        <w:tc>
          <w:tcPr>
            <w:tcW w:w="8080" w:type="dxa"/>
            <w:shd w:val="clear" w:color="auto" w:fill="FFFF00"/>
          </w:tcPr>
          <w:p w:rsidR="00D70832" w:rsidRPr="000917B1" w:rsidRDefault="00D70832" w:rsidP="002E63D1">
            <w:pPr>
              <w:spacing w:line="240" w:lineRule="auto"/>
              <w:rPr>
                <w:rFonts w:ascii="Arial" w:hAnsi="Arial" w:cs="Arial"/>
                <w:sz w:val="20"/>
                <w:szCs w:val="20"/>
              </w:rPr>
            </w:pPr>
          </w:p>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Responsabilidad, honestidad, liderazgo y toma de decisiones</w:t>
            </w:r>
          </w:p>
          <w:p w:rsidR="00D70832" w:rsidRPr="000917B1" w:rsidRDefault="00D70832" w:rsidP="002E63D1">
            <w:pPr>
              <w:spacing w:line="240" w:lineRule="auto"/>
              <w:rPr>
                <w:rFonts w:ascii="Arial" w:hAnsi="Arial" w:cs="Arial"/>
                <w:sz w:val="20"/>
                <w:szCs w:val="20"/>
              </w:rPr>
            </w:pPr>
          </w:p>
        </w:tc>
      </w:tr>
    </w:tbl>
    <w:p w:rsidR="00D70832" w:rsidRDefault="00D70832"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b/>
          <w:sz w:val="24"/>
          <w:szCs w:val="24"/>
        </w:rPr>
      </w:pPr>
    </w:p>
    <w:p w:rsidR="0023720D" w:rsidRPr="0011797F" w:rsidRDefault="0023720D"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t xml:space="preserve">I.- </w:t>
      </w:r>
      <w:r w:rsidRPr="005B5956">
        <w:rPr>
          <w:rFonts w:ascii="Arial" w:hAnsi="Arial" w:cs="Arial"/>
          <w:b/>
          <w:sz w:val="28"/>
          <w:szCs w:val="24"/>
        </w:rPr>
        <w:t>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Puesto:</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Jefe de Departamento de Recursos Financieros</w:t>
            </w:r>
          </w:p>
        </w:tc>
      </w:tr>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Área de Adscripción:</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Subdirección de Administración</w:t>
            </w:r>
          </w:p>
        </w:tc>
      </w:tr>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Reporta a:</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 de Administración</w:t>
            </w:r>
          </w:p>
        </w:tc>
      </w:tr>
      <w:tr w:rsidR="00D70832" w:rsidRPr="00FD2850" w:rsidTr="000917B1">
        <w:trPr>
          <w:trHeight w:val="405"/>
        </w:trPr>
        <w:tc>
          <w:tcPr>
            <w:tcW w:w="3386" w:type="dxa"/>
            <w:tcBorders>
              <w:bottom w:val="single" w:sz="4" w:space="0" w:color="auto"/>
            </w:tcBorders>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Personal administrativo del área</w:t>
            </w:r>
          </w:p>
          <w:p w:rsidR="00D70832" w:rsidRPr="00FD2850" w:rsidRDefault="00D70832" w:rsidP="000917B1">
            <w:pPr>
              <w:spacing w:line="240" w:lineRule="auto"/>
              <w:jc w:val="both"/>
              <w:rPr>
                <w:rFonts w:ascii="Arial" w:hAnsi="Arial" w:cs="Arial"/>
                <w:sz w:val="20"/>
                <w:szCs w:val="20"/>
              </w:rPr>
            </w:pPr>
          </w:p>
        </w:tc>
      </w:tr>
      <w:tr w:rsidR="00D70832" w:rsidRPr="00FD2850" w:rsidTr="000917B1">
        <w:tc>
          <w:tcPr>
            <w:tcW w:w="10065" w:type="dxa"/>
            <w:gridSpan w:val="3"/>
            <w:shd w:val="clear" w:color="auto" w:fill="FFC000"/>
          </w:tcPr>
          <w:p w:rsidR="00D70832" w:rsidRPr="00FD2850" w:rsidRDefault="00D70832" w:rsidP="000917B1">
            <w:pPr>
              <w:spacing w:line="240" w:lineRule="auto"/>
              <w:rPr>
                <w:rFonts w:ascii="Arial" w:hAnsi="Arial" w:cs="Arial"/>
                <w:b/>
                <w:sz w:val="20"/>
                <w:szCs w:val="20"/>
              </w:rPr>
            </w:pPr>
            <w:r w:rsidRPr="00FD2850">
              <w:rPr>
                <w:rFonts w:ascii="Arial" w:hAnsi="Arial" w:cs="Arial"/>
                <w:b/>
                <w:color w:val="FFFFFF"/>
                <w:sz w:val="20"/>
                <w:szCs w:val="20"/>
              </w:rPr>
              <w:t>Interacciones Internas</w:t>
            </w: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0917B1">
            <w:pPr>
              <w:spacing w:line="240" w:lineRule="auto"/>
              <w:rPr>
                <w:rFonts w:ascii="Arial" w:hAnsi="Arial" w:cs="Arial"/>
                <w:b/>
                <w:sz w:val="20"/>
                <w:szCs w:val="20"/>
              </w:rPr>
            </w:pPr>
            <w:r w:rsidRPr="00FD2850">
              <w:rPr>
                <w:rFonts w:ascii="Arial" w:hAnsi="Arial" w:cs="Arial"/>
                <w:b/>
                <w:color w:val="FFFFFF"/>
                <w:sz w:val="20"/>
                <w:szCs w:val="20"/>
              </w:rPr>
              <w:t>Para:</w:t>
            </w:r>
          </w:p>
        </w:tc>
      </w:tr>
      <w:tr w:rsidR="00D70832" w:rsidRPr="00FD2850" w:rsidTr="000917B1">
        <w:tc>
          <w:tcPr>
            <w:tcW w:w="4962"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 de Administración</w:t>
            </w:r>
          </w:p>
          <w:p w:rsidR="00D70832" w:rsidRPr="00FD2850" w:rsidRDefault="00D70832" w:rsidP="000917B1">
            <w:pPr>
              <w:spacing w:line="240" w:lineRule="auto"/>
              <w:jc w:val="both"/>
              <w:rPr>
                <w:rFonts w:ascii="Arial" w:hAnsi="Arial" w:cs="Arial"/>
                <w:sz w:val="20"/>
                <w:szCs w:val="20"/>
              </w:rPr>
            </w:pPr>
          </w:p>
        </w:tc>
        <w:tc>
          <w:tcPr>
            <w:tcW w:w="5103" w:type="dxa"/>
            <w:vMerge w:val="restart"/>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Informar la operatividad del Sistema de Administración Municipal.</w:t>
            </w:r>
          </w:p>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Revisión de solicitud de vehículos y comprobación</w:t>
            </w:r>
            <w:r w:rsidR="000917B1">
              <w:rPr>
                <w:rFonts w:ascii="Arial" w:hAnsi="Arial" w:cs="Arial"/>
                <w:sz w:val="20"/>
                <w:szCs w:val="20"/>
              </w:rPr>
              <w:t xml:space="preserve"> de viáticos y gastos de camino</w:t>
            </w:r>
          </w:p>
        </w:tc>
      </w:tr>
      <w:tr w:rsidR="00D70832" w:rsidRPr="00FD2850" w:rsidTr="000917B1">
        <w:tc>
          <w:tcPr>
            <w:tcW w:w="4962"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Subdirectores</w:t>
            </w:r>
          </w:p>
        </w:tc>
        <w:tc>
          <w:tcPr>
            <w:tcW w:w="5103" w:type="dxa"/>
            <w:vMerge/>
            <w:shd w:val="clear" w:color="auto" w:fill="FFFF00"/>
          </w:tcPr>
          <w:p w:rsidR="00D70832" w:rsidRPr="00FD2850" w:rsidRDefault="00D70832" w:rsidP="000917B1">
            <w:pPr>
              <w:spacing w:line="240" w:lineRule="auto"/>
              <w:rPr>
                <w:rFonts w:ascii="Arial" w:hAnsi="Arial" w:cs="Arial"/>
                <w:sz w:val="20"/>
                <w:szCs w:val="20"/>
              </w:rPr>
            </w:pP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Interacciones Externas</w:t>
            </w:r>
          </w:p>
        </w:tc>
        <w:tc>
          <w:tcPr>
            <w:tcW w:w="5103" w:type="dxa"/>
            <w:shd w:val="clear" w:color="auto" w:fill="FFC000"/>
          </w:tcPr>
          <w:p w:rsidR="00D70832" w:rsidRPr="00FD2850" w:rsidRDefault="00D70832" w:rsidP="000917B1">
            <w:pPr>
              <w:spacing w:line="240" w:lineRule="auto"/>
              <w:rPr>
                <w:rFonts w:ascii="Arial" w:hAnsi="Arial" w:cs="Arial"/>
                <w:b/>
                <w:color w:val="FFFFFF"/>
                <w:sz w:val="20"/>
                <w:szCs w:val="20"/>
              </w:rPr>
            </w:pP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Para:</w:t>
            </w:r>
          </w:p>
        </w:tc>
      </w:tr>
      <w:tr w:rsidR="00D70832" w:rsidRPr="00FD2850" w:rsidTr="000917B1">
        <w:tc>
          <w:tcPr>
            <w:tcW w:w="4962" w:type="dxa"/>
            <w:gridSpan w:val="2"/>
            <w:shd w:val="clear" w:color="auto" w:fill="FFFF00"/>
          </w:tcPr>
          <w:p w:rsidR="00D70832" w:rsidRPr="00FD2850" w:rsidRDefault="00D70832" w:rsidP="000917B1">
            <w:pPr>
              <w:spacing w:line="240" w:lineRule="auto"/>
              <w:rPr>
                <w:rFonts w:ascii="Arial" w:hAnsi="Arial" w:cs="Arial"/>
                <w:sz w:val="20"/>
                <w:szCs w:val="20"/>
              </w:rPr>
            </w:pPr>
          </w:p>
        </w:tc>
        <w:tc>
          <w:tcPr>
            <w:tcW w:w="5103" w:type="dxa"/>
            <w:shd w:val="clear" w:color="auto" w:fill="FFFF00"/>
          </w:tcPr>
          <w:p w:rsidR="00D70832" w:rsidRPr="00FD2850" w:rsidRDefault="00D70832" w:rsidP="000917B1">
            <w:pPr>
              <w:spacing w:line="240" w:lineRule="auto"/>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2609B8" w:rsidRDefault="00D70832" w:rsidP="00D70832">
      <w:pPr>
        <w:spacing w:line="240" w:lineRule="auto"/>
        <w:jc w:val="both"/>
        <w:rPr>
          <w:rFonts w:ascii="Arial" w:hAnsi="Arial" w:cs="Arial"/>
          <w:b/>
          <w:sz w:val="28"/>
          <w:szCs w:val="24"/>
        </w:rPr>
      </w:pPr>
      <w:r w:rsidRPr="002609B8">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FD2850" w:rsidRDefault="00D70832" w:rsidP="000917B1">
            <w:pPr>
              <w:spacing w:line="240" w:lineRule="auto"/>
              <w:jc w:val="center"/>
              <w:rPr>
                <w:rFonts w:ascii="Arial" w:hAnsi="Arial" w:cs="Arial"/>
                <w:b/>
                <w:color w:val="FFFFFF"/>
                <w:sz w:val="20"/>
                <w:szCs w:val="20"/>
              </w:rPr>
            </w:pPr>
            <w:r w:rsidRPr="00FD2850">
              <w:rPr>
                <w:rFonts w:ascii="Arial" w:hAnsi="Arial" w:cs="Arial"/>
                <w:b/>
                <w:color w:val="FFFFFF"/>
                <w:sz w:val="20"/>
                <w:szCs w:val="20"/>
              </w:rPr>
              <w:t>Descripción Genérica</w:t>
            </w:r>
          </w:p>
        </w:tc>
      </w:tr>
      <w:tr w:rsidR="00D70832" w:rsidRPr="0011797F" w:rsidTr="002E63D1">
        <w:tc>
          <w:tcPr>
            <w:tcW w:w="10065" w:type="dxa"/>
            <w:shd w:val="clear" w:color="auto" w:fill="FFFF00"/>
          </w:tcPr>
          <w:p w:rsidR="00D70832" w:rsidRDefault="00D70832" w:rsidP="000917B1">
            <w:pPr>
              <w:spacing w:line="240" w:lineRule="auto"/>
              <w:rPr>
                <w:rFonts w:ascii="Arial" w:hAnsi="Arial" w:cs="Arial"/>
                <w:sz w:val="20"/>
                <w:szCs w:val="24"/>
              </w:rPr>
            </w:pPr>
          </w:p>
          <w:p w:rsidR="00D70832" w:rsidRDefault="00D70832" w:rsidP="000917B1">
            <w:pPr>
              <w:spacing w:line="240" w:lineRule="auto"/>
              <w:rPr>
                <w:rFonts w:ascii="Arial" w:hAnsi="Arial" w:cs="Arial"/>
                <w:sz w:val="20"/>
                <w:szCs w:val="24"/>
              </w:rPr>
            </w:pPr>
            <w:r w:rsidRPr="002609B8">
              <w:rPr>
                <w:rFonts w:ascii="Arial" w:hAnsi="Arial" w:cs="Arial"/>
                <w:sz w:val="20"/>
                <w:szCs w:val="24"/>
              </w:rPr>
              <w:t>Llevar un correcto control de los recursos financieros asignados a la Dirección del SMDIF Centro.</w:t>
            </w:r>
          </w:p>
          <w:p w:rsidR="00D70832" w:rsidRPr="005C773E" w:rsidRDefault="00D70832" w:rsidP="000917B1">
            <w:pPr>
              <w:spacing w:line="240" w:lineRule="auto"/>
              <w:rPr>
                <w:rFonts w:ascii="Arial" w:hAnsi="Arial" w:cs="Arial"/>
                <w:sz w:val="20"/>
                <w:szCs w:val="24"/>
              </w:rPr>
            </w:pPr>
          </w:p>
        </w:tc>
      </w:tr>
    </w:tbl>
    <w:p w:rsidR="00D70832" w:rsidRDefault="00D70832" w:rsidP="00D70832">
      <w:pPr>
        <w:rPr>
          <w:rFonts w:ascii="Arial" w:hAnsi="Arial" w:cs="Arial"/>
          <w:sz w:val="24"/>
          <w:szCs w:val="24"/>
        </w:rPr>
      </w:pPr>
    </w:p>
    <w:p w:rsidR="0023720D" w:rsidRDefault="0023720D"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917B1" w:rsidTr="000917B1">
        <w:tc>
          <w:tcPr>
            <w:tcW w:w="10065" w:type="dxa"/>
            <w:shd w:val="clear" w:color="auto" w:fill="FFC000"/>
          </w:tcPr>
          <w:p w:rsidR="00D70832" w:rsidRPr="000917B1" w:rsidRDefault="00D70832" w:rsidP="000917B1">
            <w:pPr>
              <w:spacing w:line="240" w:lineRule="auto"/>
              <w:jc w:val="center"/>
              <w:rPr>
                <w:rFonts w:ascii="Arial" w:hAnsi="Arial" w:cs="Arial"/>
                <w:b/>
                <w:color w:val="FFFFFF"/>
                <w:sz w:val="20"/>
                <w:szCs w:val="20"/>
              </w:rPr>
            </w:pPr>
            <w:r w:rsidRPr="000917B1">
              <w:rPr>
                <w:rFonts w:ascii="Arial" w:hAnsi="Arial" w:cs="Arial"/>
                <w:b/>
                <w:color w:val="FFFFFF"/>
                <w:sz w:val="20"/>
                <w:szCs w:val="20"/>
              </w:rPr>
              <w:t>Descripción Específica</w:t>
            </w:r>
          </w:p>
        </w:tc>
      </w:tr>
      <w:tr w:rsidR="00D70832" w:rsidRPr="000917B1" w:rsidTr="000917B1">
        <w:trPr>
          <w:trHeight w:val="184"/>
        </w:trPr>
        <w:tc>
          <w:tcPr>
            <w:tcW w:w="10065" w:type="dxa"/>
            <w:shd w:val="clear" w:color="auto" w:fill="FFFF00"/>
          </w:tcPr>
          <w:p w:rsidR="00D70832" w:rsidRPr="000917B1" w:rsidRDefault="00D70832" w:rsidP="000917B1">
            <w:pPr>
              <w:pStyle w:val="Prrafodelista"/>
              <w:spacing w:line="240" w:lineRule="auto"/>
              <w:ind w:left="360"/>
              <w:rPr>
                <w:rFonts w:ascii="Arial" w:hAnsi="Arial" w:cs="Arial"/>
                <w:sz w:val="20"/>
                <w:szCs w:val="20"/>
              </w:rPr>
            </w:pP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vales para solicitud de recursos para la operatividad de las diversas Subdirecciones.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requisiciones, ordenes de trabajo a vehículos y ordenes de servicio</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salidas del almacén.</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Revisión de suficiencia presupuestal de recursos.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Captura de la comprobación de los egresos.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Captura de avances físicos en el sistema de contraloría.</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 xml:space="preserve">Generar el reporte de las requisiciones, vales, órdenes de pago, órdenes de servicio y orden de trabajo a vehículos. </w:t>
            </w:r>
          </w:p>
          <w:p w:rsidR="00D70832" w:rsidRPr="000917B1" w:rsidRDefault="00D70832" w:rsidP="000917B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2609B8" w:rsidRDefault="00D70832" w:rsidP="00D70832">
      <w:pPr>
        <w:rPr>
          <w:rFonts w:ascii="Arial" w:hAnsi="Arial" w:cs="Arial"/>
          <w:b/>
          <w:sz w:val="28"/>
          <w:szCs w:val="28"/>
        </w:rPr>
      </w:pPr>
      <w:r w:rsidRPr="002609B8">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FD2850" w:rsidTr="002E63D1">
        <w:tc>
          <w:tcPr>
            <w:tcW w:w="10065" w:type="dxa"/>
            <w:gridSpan w:val="2"/>
            <w:shd w:val="clear" w:color="auto" w:fill="FFC000"/>
          </w:tcPr>
          <w:p w:rsidR="00D70832" w:rsidRPr="00FD2850" w:rsidRDefault="00D70832" w:rsidP="002E63D1">
            <w:pPr>
              <w:jc w:val="center"/>
              <w:rPr>
                <w:rFonts w:ascii="Arial" w:hAnsi="Arial" w:cs="Arial"/>
                <w:b/>
                <w:color w:val="FFFFFF"/>
                <w:sz w:val="20"/>
                <w:szCs w:val="20"/>
              </w:rPr>
            </w:pPr>
            <w:r w:rsidRPr="00FD2850">
              <w:rPr>
                <w:rFonts w:ascii="Arial" w:hAnsi="Arial" w:cs="Arial"/>
                <w:b/>
                <w:color w:val="FFFFFF"/>
                <w:sz w:val="20"/>
                <w:szCs w:val="20"/>
              </w:rPr>
              <w:t>Perfil del Puesto</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Nivel Académico:</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Licenciatura</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Experiencia:</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Mínimo 3 años de experiencia laboral</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Conocimientos:</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Administración,  relaciones humanas, gestión institucional,  normatividad, almacenes y gerencia en operación</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Aptitud para Ocupar el Puesto:</w:t>
            </w:r>
          </w:p>
        </w:tc>
        <w:tc>
          <w:tcPr>
            <w:tcW w:w="8080" w:type="dxa"/>
            <w:shd w:val="clear" w:color="auto" w:fill="FFFF00"/>
            <w:vAlign w:val="center"/>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Toma de decisiones, honestidad, alto sentido de responsabilidad, enfocado a resultados.</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D70832" w:rsidRDefault="00D70832" w:rsidP="00D70832">
      <w:pPr>
        <w:rPr>
          <w:rFonts w:ascii="Arial" w:hAnsi="Arial" w:cs="Arial"/>
          <w:b/>
          <w:sz w:val="24"/>
          <w:szCs w:val="24"/>
        </w:rPr>
      </w:pPr>
    </w:p>
    <w:p w:rsidR="0023720D" w:rsidRDefault="0023720D"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DE3CEE" w:rsidRDefault="00D70832" w:rsidP="00D70832">
      <w:pPr>
        <w:rPr>
          <w:rFonts w:ascii="Arial" w:hAnsi="Arial" w:cs="Arial"/>
          <w:b/>
          <w:sz w:val="28"/>
          <w:szCs w:val="28"/>
        </w:rPr>
      </w:pPr>
      <w:r w:rsidRPr="00DE3CEE">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Puesto:</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Jefe de Departamento de Recursos Humanos</w:t>
            </w:r>
          </w:p>
        </w:tc>
      </w:tr>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Área de Adscripción:</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Subdirección de Administración</w:t>
            </w:r>
          </w:p>
        </w:tc>
      </w:tr>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Reporta a:</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Subdirector de Administración</w:t>
            </w:r>
          </w:p>
        </w:tc>
      </w:tr>
      <w:tr w:rsidR="00D70832" w:rsidRPr="00DE3CEE" w:rsidTr="000917B1">
        <w:trPr>
          <w:trHeight w:val="461"/>
        </w:trPr>
        <w:tc>
          <w:tcPr>
            <w:tcW w:w="3386" w:type="dxa"/>
            <w:tcBorders>
              <w:bottom w:val="single" w:sz="4" w:space="0" w:color="auto"/>
            </w:tcBorders>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Personal del área de recursos humanos</w:t>
            </w:r>
          </w:p>
        </w:tc>
      </w:tr>
      <w:tr w:rsidR="00D70832" w:rsidRPr="00DE3CEE" w:rsidTr="000917B1">
        <w:tc>
          <w:tcPr>
            <w:tcW w:w="10065" w:type="dxa"/>
            <w:gridSpan w:val="3"/>
            <w:shd w:val="clear" w:color="auto" w:fill="FFC000"/>
          </w:tcPr>
          <w:p w:rsidR="00D70832" w:rsidRPr="00DE3CEE" w:rsidRDefault="00D70832" w:rsidP="000917B1">
            <w:pPr>
              <w:spacing w:line="240" w:lineRule="auto"/>
              <w:rPr>
                <w:rFonts w:ascii="Arial" w:hAnsi="Arial" w:cs="Arial"/>
                <w:b/>
                <w:sz w:val="20"/>
                <w:szCs w:val="24"/>
              </w:rPr>
            </w:pPr>
            <w:r w:rsidRPr="00DE3CEE">
              <w:rPr>
                <w:rFonts w:ascii="Arial" w:hAnsi="Arial" w:cs="Arial"/>
                <w:b/>
                <w:color w:val="FFFFFF"/>
                <w:sz w:val="20"/>
                <w:szCs w:val="24"/>
              </w:rPr>
              <w:t>Interacciones Internas</w:t>
            </w: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0917B1">
            <w:pPr>
              <w:spacing w:line="240" w:lineRule="auto"/>
              <w:rPr>
                <w:rFonts w:ascii="Arial" w:hAnsi="Arial" w:cs="Arial"/>
                <w:b/>
                <w:sz w:val="20"/>
                <w:szCs w:val="24"/>
              </w:rPr>
            </w:pPr>
            <w:r w:rsidRPr="00DE3CEE">
              <w:rPr>
                <w:rFonts w:ascii="Arial" w:hAnsi="Arial" w:cs="Arial"/>
                <w:b/>
                <w:color w:val="FFFFFF"/>
                <w:sz w:val="20"/>
                <w:szCs w:val="24"/>
              </w:rPr>
              <w:t>Para:</w:t>
            </w:r>
          </w:p>
        </w:tc>
      </w:tr>
      <w:tr w:rsidR="00D70832" w:rsidRPr="00DE3CEE" w:rsidTr="000917B1">
        <w:trPr>
          <w:trHeight w:val="1084"/>
        </w:trPr>
        <w:tc>
          <w:tcPr>
            <w:tcW w:w="4962" w:type="dxa"/>
            <w:gridSpan w:val="2"/>
            <w:shd w:val="clear" w:color="auto" w:fill="FFFF00"/>
          </w:tcPr>
          <w:p w:rsidR="00D70832" w:rsidRPr="00DE3CEE" w:rsidRDefault="00D70832" w:rsidP="000917B1">
            <w:pPr>
              <w:spacing w:line="240" w:lineRule="auto"/>
              <w:jc w:val="both"/>
              <w:rPr>
                <w:rFonts w:ascii="Arial" w:hAnsi="Arial" w:cs="Arial"/>
                <w:sz w:val="20"/>
                <w:szCs w:val="24"/>
              </w:rPr>
            </w:pPr>
          </w:p>
          <w:p w:rsidR="00D70832" w:rsidRPr="00DE3CEE" w:rsidRDefault="00D70832" w:rsidP="000917B1">
            <w:pPr>
              <w:spacing w:line="240" w:lineRule="auto"/>
              <w:jc w:val="both"/>
              <w:rPr>
                <w:rFonts w:ascii="Arial" w:hAnsi="Arial" w:cs="Arial"/>
                <w:sz w:val="20"/>
                <w:szCs w:val="24"/>
              </w:rPr>
            </w:pPr>
            <w:r w:rsidRPr="00DE3CEE">
              <w:rPr>
                <w:rFonts w:ascii="Arial" w:hAnsi="Arial" w:cs="Arial"/>
                <w:sz w:val="20"/>
                <w:szCs w:val="24"/>
              </w:rPr>
              <w:t>Subdirectores</w:t>
            </w:r>
          </w:p>
        </w:tc>
        <w:tc>
          <w:tcPr>
            <w:tcW w:w="5103" w:type="dxa"/>
            <w:shd w:val="clear" w:color="auto" w:fill="FFFF00"/>
          </w:tcPr>
          <w:p w:rsidR="00D70832" w:rsidRPr="00DE3CEE" w:rsidRDefault="00D70832" w:rsidP="000917B1">
            <w:pPr>
              <w:spacing w:line="240" w:lineRule="auto"/>
              <w:jc w:val="both"/>
              <w:rPr>
                <w:rFonts w:ascii="Arial" w:hAnsi="Arial" w:cs="Arial"/>
                <w:sz w:val="20"/>
                <w:szCs w:val="24"/>
              </w:rPr>
            </w:pPr>
          </w:p>
          <w:p w:rsidR="00D70832" w:rsidRPr="00DE3CEE" w:rsidRDefault="00D70832" w:rsidP="000917B1">
            <w:pPr>
              <w:spacing w:line="240" w:lineRule="auto"/>
              <w:jc w:val="both"/>
              <w:rPr>
                <w:rFonts w:ascii="Arial" w:hAnsi="Arial" w:cs="Arial"/>
                <w:sz w:val="20"/>
                <w:szCs w:val="24"/>
              </w:rPr>
            </w:pPr>
            <w:r w:rsidRPr="00DE3CEE">
              <w:rPr>
                <w:rFonts w:ascii="Arial" w:hAnsi="Arial" w:cs="Arial"/>
                <w:sz w:val="20"/>
                <w:szCs w:val="24"/>
              </w:rPr>
              <w:t>Control de incidencias del personal que tiene asignado cada subdirección.</w:t>
            </w: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Interacciones Externas</w:t>
            </w:r>
          </w:p>
        </w:tc>
        <w:tc>
          <w:tcPr>
            <w:tcW w:w="5103" w:type="dxa"/>
            <w:shd w:val="clear" w:color="auto" w:fill="FFC000"/>
          </w:tcPr>
          <w:p w:rsidR="00D70832" w:rsidRPr="00DE3CEE" w:rsidRDefault="00D70832" w:rsidP="000917B1">
            <w:pPr>
              <w:spacing w:line="240" w:lineRule="auto"/>
              <w:rPr>
                <w:rFonts w:ascii="Arial" w:hAnsi="Arial" w:cs="Arial"/>
                <w:b/>
                <w:color w:val="FFFFFF"/>
                <w:sz w:val="20"/>
                <w:szCs w:val="24"/>
              </w:rPr>
            </w:pP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Para:</w:t>
            </w:r>
          </w:p>
        </w:tc>
      </w:tr>
      <w:tr w:rsidR="00D70832" w:rsidRPr="00DE3CEE" w:rsidTr="0023720D">
        <w:tc>
          <w:tcPr>
            <w:tcW w:w="4962" w:type="dxa"/>
            <w:gridSpan w:val="2"/>
            <w:shd w:val="clear" w:color="auto" w:fill="FFFF00"/>
          </w:tcPr>
          <w:p w:rsidR="00D70832" w:rsidRPr="00DE3CEE" w:rsidRDefault="00D70832" w:rsidP="000917B1">
            <w:pPr>
              <w:spacing w:line="240" w:lineRule="auto"/>
              <w:rPr>
                <w:rFonts w:ascii="Arial" w:hAnsi="Arial" w:cs="Arial"/>
                <w:sz w:val="20"/>
                <w:szCs w:val="24"/>
              </w:rPr>
            </w:pPr>
          </w:p>
        </w:tc>
        <w:tc>
          <w:tcPr>
            <w:tcW w:w="5103" w:type="dxa"/>
            <w:shd w:val="clear" w:color="auto" w:fill="FFFF00"/>
          </w:tcPr>
          <w:p w:rsidR="00D70832" w:rsidRPr="00DE3CEE" w:rsidRDefault="00D70832" w:rsidP="000917B1">
            <w:pPr>
              <w:spacing w:line="240" w:lineRule="auto"/>
              <w:rPr>
                <w:rFonts w:ascii="Arial" w:hAnsi="Arial" w:cs="Arial"/>
                <w:sz w:val="20"/>
                <w:szCs w:val="24"/>
              </w:rPr>
            </w:pPr>
          </w:p>
        </w:tc>
      </w:tr>
    </w:tbl>
    <w:p w:rsidR="00D70832" w:rsidRDefault="00D70832" w:rsidP="00D70832">
      <w:pPr>
        <w:rPr>
          <w:rFonts w:ascii="Arial" w:hAnsi="Arial" w:cs="Arial"/>
          <w:sz w:val="24"/>
          <w:szCs w:val="24"/>
        </w:rPr>
      </w:pPr>
    </w:p>
    <w:p w:rsidR="002E63D1" w:rsidRDefault="002E63D1" w:rsidP="00D70832">
      <w:pPr>
        <w:rPr>
          <w:rFonts w:ascii="Arial" w:hAnsi="Arial" w:cs="Arial"/>
          <w:b/>
          <w:sz w:val="28"/>
          <w:szCs w:val="24"/>
        </w:rPr>
      </w:pPr>
    </w:p>
    <w:p w:rsidR="00D70832" w:rsidRDefault="00D70832" w:rsidP="00D70832">
      <w:pPr>
        <w:rPr>
          <w:rFonts w:ascii="Arial" w:hAnsi="Arial" w:cs="Arial"/>
          <w:b/>
          <w:sz w:val="28"/>
          <w:szCs w:val="24"/>
        </w:rPr>
      </w:pPr>
      <w:r w:rsidRPr="00DE3CEE">
        <w:rPr>
          <w:rFonts w:ascii="Arial" w:hAnsi="Arial" w:cs="Arial"/>
          <w:b/>
          <w:sz w:val="28"/>
          <w:szCs w:val="24"/>
        </w:rPr>
        <w:t>II.- Descripción de las Funciones del Puesto</w:t>
      </w:r>
    </w:p>
    <w:p w:rsidR="002E63D1" w:rsidRPr="00DE3CEE" w:rsidRDefault="002E63D1"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E3CEE" w:rsidRDefault="00D70832" w:rsidP="002E63D1">
            <w:pPr>
              <w:jc w:val="center"/>
              <w:rPr>
                <w:rFonts w:ascii="Arial" w:hAnsi="Arial" w:cs="Arial"/>
                <w:b/>
                <w:color w:val="FFFFFF"/>
                <w:sz w:val="20"/>
                <w:szCs w:val="24"/>
              </w:rPr>
            </w:pPr>
            <w:r w:rsidRPr="00DE3CEE">
              <w:rPr>
                <w:rFonts w:ascii="Arial" w:hAnsi="Arial" w:cs="Arial"/>
                <w:b/>
                <w:color w:val="FFFFFF"/>
                <w:sz w:val="20"/>
                <w:szCs w:val="24"/>
              </w:rPr>
              <w:t>Descripción Genérica</w:t>
            </w:r>
          </w:p>
        </w:tc>
      </w:tr>
      <w:tr w:rsidR="00D70832" w:rsidRPr="0011797F" w:rsidTr="002E63D1">
        <w:tc>
          <w:tcPr>
            <w:tcW w:w="10065" w:type="dxa"/>
            <w:shd w:val="clear" w:color="auto" w:fill="FFFF00"/>
          </w:tcPr>
          <w:p w:rsidR="00D70832" w:rsidRPr="00DE3CEE" w:rsidRDefault="00D70832" w:rsidP="002E63D1">
            <w:pPr>
              <w:tabs>
                <w:tab w:val="left" w:pos="7890"/>
              </w:tabs>
              <w:spacing w:line="240" w:lineRule="auto"/>
              <w:jc w:val="both"/>
              <w:rPr>
                <w:rFonts w:ascii="Arial" w:hAnsi="Arial" w:cs="Arial"/>
                <w:sz w:val="20"/>
                <w:szCs w:val="24"/>
              </w:rPr>
            </w:pPr>
            <w:r w:rsidRPr="00DE3CEE">
              <w:rPr>
                <w:rFonts w:ascii="Arial" w:hAnsi="Arial" w:cs="Arial"/>
                <w:sz w:val="20"/>
                <w:szCs w:val="24"/>
              </w:rPr>
              <w:tab/>
            </w:r>
          </w:p>
          <w:p w:rsidR="00D70832" w:rsidRPr="00DE3CEE" w:rsidRDefault="00D70832" w:rsidP="002E63D1">
            <w:pPr>
              <w:spacing w:line="240" w:lineRule="auto"/>
              <w:jc w:val="both"/>
              <w:rPr>
                <w:rFonts w:ascii="Arial" w:hAnsi="Arial" w:cs="Arial"/>
                <w:sz w:val="20"/>
                <w:szCs w:val="24"/>
              </w:rPr>
            </w:pPr>
            <w:r w:rsidRPr="00DE3CEE">
              <w:rPr>
                <w:rFonts w:ascii="Arial" w:hAnsi="Arial" w:cs="Arial"/>
                <w:sz w:val="20"/>
                <w:szCs w:val="24"/>
              </w:rPr>
              <w:t>Llevar el control de incidencias del personal adscrito a la Dirección del SMDIF</w:t>
            </w:r>
          </w:p>
        </w:tc>
      </w:tr>
    </w:tbl>
    <w:p w:rsidR="00D70832" w:rsidRDefault="00D70832"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Pr="0011797F" w:rsidRDefault="002E63D1"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DE3CEE">
              <w:rPr>
                <w:rFonts w:ascii="Arial" w:hAnsi="Arial" w:cs="Arial"/>
                <w:b/>
                <w:color w:val="FFFFFF"/>
                <w:sz w:val="20"/>
                <w:szCs w:val="24"/>
              </w:rPr>
              <w:t>Descripción Específica</w:t>
            </w:r>
          </w:p>
        </w:tc>
      </w:tr>
      <w:tr w:rsidR="00D70832" w:rsidRPr="0011797F" w:rsidTr="002E63D1">
        <w:trPr>
          <w:trHeight w:val="184"/>
        </w:trPr>
        <w:tc>
          <w:tcPr>
            <w:tcW w:w="10065" w:type="dxa"/>
            <w:shd w:val="clear" w:color="auto" w:fill="FFFF00"/>
          </w:tcPr>
          <w:p w:rsidR="00D70832" w:rsidRPr="0011797F" w:rsidRDefault="00D70832" w:rsidP="002E63D1">
            <w:pPr>
              <w:rPr>
                <w:rFonts w:ascii="Arial" w:hAnsi="Arial" w:cs="Arial"/>
                <w:sz w:val="24"/>
                <w:szCs w:val="24"/>
              </w:rPr>
            </w:pPr>
          </w:p>
          <w:p w:rsidR="00D70832" w:rsidRPr="00DE3CEE" w:rsidRDefault="00D70832" w:rsidP="00D53593">
            <w:pPr>
              <w:numPr>
                <w:ilvl w:val="0"/>
                <w:numId w:val="20"/>
              </w:numPr>
              <w:spacing w:after="0" w:line="240" w:lineRule="auto"/>
              <w:jc w:val="both"/>
              <w:rPr>
                <w:rFonts w:ascii="Arial" w:hAnsi="Arial" w:cs="Arial"/>
                <w:sz w:val="20"/>
                <w:szCs w:val="20"/>
              </w:rPr>
            </w:pPr>
            <w:r w:rsidRPr="00DE3CEE">
              <w:rPr>
                <w:rFonts w:ascii="Arial" w:hAnsi="Arial" w:cs="Arial"/>
                <w:sz w:val="20"/>
                <w:szCs w:val="20"/>
              </w:rPr>
              <w:t>Generar los reportes del control de la asistencia diaria del personal, licencias médicas, cuidados maternos, días económicos y adicionales, permisos, oficios y  memorándum</w:t>
            </w:r>
          </w:p>
          <w:p w:rsidR="00D70832" w:rsidRPr="0011797F" w:rsidRDefault="00D70832" w:rsidP="002E63D1">
            <w:pPr>
              <w:rPr>
                <w:rFonts w:ascii="Arial" w:hAnsi="Arial" w:cs="Arial"/>
                <w:sz w:val="24"/>
                <w:szCs w:val="24"/>
              </w:rPr>
            </w:pPr>
          </w:p>
        </w:tc>
      </w:tr>
    </w:tbl>
    <w:p w:rsidR="002E63D1" w:rsidRDefault="002E63D1" w:rsidP="00D70832">
      <w:pPr>
        <w:rPr>
          <w:rFonts w:ascii="Arial" w:hAnsi="Arial" w:cs="Arial"/>
          <w:b/>
          <w:sz w:val="24"/>
          <w:szCs w:val="24"/>
        </w:rPr>
      </w:pPr>
    </w:p>
    <w:p w:rsidR="002E63D1" w:rsidRDefault="002E63D1" w:rsidP="00D70832">
      <w:pPr>
        <w:rPr>
          <w:rFonts w:ascii="Arial" w:hAnsi="Arial" w:cs="Arial"/>
          <w:b/>
          <w:sz w:val="24"/>
          <w:szCs w:val="24"/>
        </w:rPr>
      </w:pPr>
    </w:p>
    <w:p w:rsidR="00D70832" w:rsidRDefault="00D70832" w:rsidP="00D70832">
      <w:pPr>
        <w:rPr>
          <w:rFonts w:ascii="Arial" w:hAnsi="Arial" w:cs="Arial"/>
          <w:b/>
          <w:sz w:val="28"/>
          <w:szCs w:val="28"/>
        </w:rPr>
      </w:pPr>
      <w:r w:rsidRPr="00DE3CEE">
        <w:rPr>
          <w:rFonts w:ascii="Arial" w:hAnsi="Arial" w:cs="Arial"/>
          <w:b/>
          <w:sz w:val="28"/>
          <w:szCs w:val="28"/>
        </w:rPr>
        <w:t>III.- Perfil del Responsable del Puesto</w:t>
      </w:r>
    </w:p>
    <w:p w:rsidR="002E63D1" w:rsidRPr="00DE3CEE" w:rsidRDefault="002E63D1" w:rsidP="00D70832">
      <w:pPr>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E3CEE" w:rsidTr="002E63D1">
        <w:tc>
          <w:tcPr>
            <w:tcW w:w="10065" w:type="dxa"/>
            <w:gridSpan w:val="2"/>
            <w:shd w:val="clear" w:color="auto" w:fill="FFC000"/>
          </w:tcPr>
          <w:p w:rsidR="00D70832" w:rsidRPr="00DE3CEE" w:rsidRDefault="00D70832" w:rsidP="002E63D1">
            <w:pPr>
              <w:jc w:val="center"/>
              <w:rPr>
                <w:rFonts w:ascii="Arial" w:hAnsi="Arial" w:cs="Arial"/>
                <w:b/>
                <w:color w:val="FFFFFF"/>
                <w:sz w:val="20"/>
                <w:szCs w:val="24"/>
              </w:rPr>
            </w:pPr>
            <w:r w:rsidRPr="00DE3CEE">
              <w:rPr>
                <w:rFonts w:ascii="Arial" w:hAnsi="Arial" w:cs="Arial"/>
                <w:b/>
                <w:color w:val="FFFFFF"/>
                <w:sz w:val="20"/>
                <w:szCs w:val="24"/>
              </w:rPr>
              <w:t>Perfil del Puesto</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Nivel Académico:</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Bachillerato</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Experiencia:</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 xml:space="preserve">Mínimo 3 años de experiencia laboral </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Conocimientos:</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 xml:space="preserve">Administración pública, relaciones humanas y manejo de personal </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Aptitud para Ocupar el Puesto:</w:t>
            </w:r>
          </w:p>
        </w:tc>
        <w:tc>
          <w:tcPr>
            <w:tcW w:w="8080" w:type="dxa"/>
            <w:shd w:val="clear" w:color="auto" w:fill="FFFF00"/>
          </w:tcPr>
          <w:p w:rsidR="00D70832" w:rsidRPr="00DE3CEE" w:rsidRDefault="00D70832" w:rsidP="002E63D1">
            <w:pPr>
              <w:rPr>
                <w:rFonts w:ascii="Arial" w:hAnsi="Arial" w:cs="Arial"/>
                <w:sz w:val="20"/>
                <w:szCs w:val="24"/>
              </w:rPr>
            </w:pPr>
          </w:p>
          <w:p w:rsidR="00D70832" w:rsidRPr="00DE3CEE" w:rsidRDefault="00D70832" w:rsidP="002E63D1">
            <w:pPr>
              <w:rPr>
                <w:rFonts w:ascii="Arial" w:hAnsi="Arial" w:cs="Arial"/>
                <w:sz w:val="20"/>
                <w:szCs w:val="24"/>
              </w:rPr>
            </w:pPr>
            <w:r w:rsidRPr="00DE3CEE">
              <w:rPr>
                <w:rFonts w:ascii="Arial" w:hAnsi="Arial" w:cs="Arial"/>
                <w:sz w:val="20"/>
                <w:szCs w:val="24"/>
              </w:rPr>
              <w:t>Trabajo en equipo y disposición laboral</w:t>
            </w:r>
          </w:p>
          <w:p w:rsidR="00D70832" w:rsidRPr="00DE3CEE" w:rsidRDefault="00D70832" w:rsidP="002E63D1">
            <w:pPr>
              <w:rPr>
                <w:rFonts w:ascii="Arial" w:hAnsi="Arial" w:cs="Arial"/>
                <w:sz w:val="20"/>
                <w:szCs w:val="24"/>
              </w:rPr>
            </w:pPr>
          </w:p>
        </w:tc>
      </w:tr>
    </w:tbl>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0917B1" w:rsidRDefault="000917B1" w:rsidP="00D70832">
      <w:pPr>
        <w:rPr>
          <w:rFonts w:ascii="Arial" w:hAnsi="Arial" w:cs="Arial"/>
          <w:b/>
          <w:sz w:val="28"/>
          <w:szCs w:val="28"/>
        </w:rPr>
      </w:pPr>
    </w:p>
    <w:p w:rsidR="00D70832" w:rsidRDefault="00D70832" w:rsidP="00D70832">
      <w:pPr>
        <w:rPr>
          <w:rFonts w:ascii="Arial" w:hAnsi="Arial" w:cs="Arial"/>
          <w:b/>
          <w:sz w:val="28"/>
          <w:szCs w:val="28"/>
        </w:rPr>
      </w:pPr>
      <w:r w:rsidRPr="00DE3CEE">
        <w:rPr>
          <w:rFonts w:ascii="Arial" w:hAnsi="Arial" w:cs="Arial"/>
          <w:b/>
          <w:sz w:val="28"/>
          <w:szCs w:val="28"/>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Puesto:</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Jefe de Departamento de Recursos Materiales y Servicios</w:t>
            </w:r>
          </w:p>
        </w:tc>
      </w:tr>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Área de Adscripción:</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Subdirección de Administración</w:t>
            </w:r>
          </w:p>
        </w:tc>
      </w:tr>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Reporta a:</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Subdirector de Administración</w:t>
            </w:r>
          </w:p>
        </w:tc>
      </w:tr>
      <w:tr w:rsidR="00D70832" w:rsidRPr="00DE3CEE" w:rsidTr="002E63D1">
        <w:tc>
          <w:tcPr>
            <w:tcW w:w="3386" w:type="dxa"/>
            <w:tcBorders>
              <w:bottom w:val="single" w:sz="4" w:space="0" w:color="auto"/>
            </w:tcBorders>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Personal de limpieza y mantenimiento</w:t>
            </w:r>
          </w:p>
        </w:tc>
      </w:tr>
      <w:tr w:rsidR="00D70832" w:rsidRPr="00DE3CEE" w:rsidTr="002E63D1">
        <w:tc>
          <w:tcPr>
            <w:tcW w:w="10065" w:type="dxa"/>
            <w:gridSpan w:val="3"/>
            <w:shd w:val="clear" w:color="auto" w:fill="FFC000"/>
          </w:tcPr>
          <w:p w:rsidR="00D70832" w:rsidRPr="00DE3CEE" w:rsidRDefault="00D70832" w:rsidP="002E63D1">
            <w:pPr>
              <w:rPr>
                <w:rFonts w:ascii="Arial" w:hAnsi="Arial" w:cs="Arial"/>
                <w:b/>
                <w:sz w:val="20"/>
                <w:szCs w:val="24"/>
              </w:rPr>
            </w:pPr>
            <w:r w:rsidRPr="00DE3CEE">
              <w:rPr>
                <w:rFonts w:ascii="Arial" w:hAnsi="Arial" w:cs="Arial"/>
                <w:b/>
                <w:color w:val="FFFFFF"/>
                <w:sz w:val="20"/>
                <w:szCs w:val="24"/>
              </w:rPr>
              <w:t>Interacciones Internas</w:t>
            </w: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2E63D1">
            <w:pPr>
              <w:rPr>
                <w:rFonts w:ascii="Arial" w:hAnsi="Arial" w:cs="Arial"/>
                <w:b/>
                <w:sz w:val="20"/>
                <w:szCs w:val="24"/>
              </w:rPr>
            </w:pPr>
            <w:r w:rsidRPr="00DE3CEE">
              <w:rPr>
                <w:rFonts w:ascii="Arial" w:hAnsi="Arial" w:cs="Arial"/>
                <w:b/>
                <w:color w:val="FFFFFF"/>
                <w:sz w:val="20"/>
                <w:szCs w:val="24"/>
              </w:rPr>
              <w:t>Para:</w:t>
            </w:r>
          </w:p>
        </w:tc>
      </w:tr>
      <w:tr w:rsidR="00D70832" w:rsidRPr="00DE3CEE" w:rsidTr="002E63D1">
        <w:tc>
          <w:tcPr>
            <w:tcW w:w="4962" w:type="dxa"/>
            <w:gridSpan w:val="2"/>
            <w:shd w:val="clear" w:color="auto" w:fill="FFFF00"/>
          </w:tcPr>
          <w:p w:rsidR="00D70832" w:rsidRPr="00DE3CEE" w:rsidRDefault="00D70832" w:rsidP="002E63D1">
            <w:pPr>
              <w:rPr>
                <w:rFonts w:ascii="Arial" w:hAnsi="Arial" w:cs="Arial"/>
                <w:sz w:val="20"/>
                <w:szCs w:val="24"/>
              </w:rPr>
            </w:pPr>
          </w:p>
          <w:p w:rsidR="00D70832" w:rsidRPr="00DE3CEE" w:rsidRDefault="00D70832" w:rsidP="002E63D1">
            <w:pPr>
              <w:rPr>
                <w:rFonts w:ascii="Arial" w:hAnsi="Arial" w:cs="Arial"/>
                <w:sz w:val="20"/>
                <w:szCs w:val="24"/>
              </w:rPr>
            </w:pPr>
            <w:r w:rsidRPr="00DE3CEE">
              <w:rPr>
                <w:rFonts w:ascii="Arial" w:hAnsi="Arial" w:cs="Arial"/>
                <w:sz w:val="20"/>
                <w:szCs w:val="24"/>
              </w:rPr>
              <w:t>Subdirectores</w:t>
            </w:r>
          </w:p>
        </w:tc>
        <w:tc>
          <w:tcPr>
            <w:tcW w:w="5103"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Entrega de suministros, materiales y equipos. Control de mantenimiento de equipo.</w:t>
            </w:r>
          </w:p>
          <w:p w:rsidR="00D70832" w:rsidRPr="00DE3CEE" w:rsidRDefault="00D70832" w:rsidP="002E63D1">
            <w:pPr>
              <w:rPr>
                <w:rFonts w:ascii="Arial" w:hAnsi="Arial" w:cs="Arial"/>
                <w:sz w:val="20"/>
                <w:szCs w:val="24"/>
              </w:rPr>
            </w:pPr>
            <w:r w:rsidRPr="00DE3CEE">
              <w:rPr>
                <w:rFonts w:ascii="Arial" w:hAnsi="Arial" w:cs="Arial"/>
                <w:sz w:val="20"/>
                <w:szCs w:val="24"/>
              </w:rPr>
              <w:t>Control de inventarios.</w:t>
            </w: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Interacciones Externas</w:t>
            </w:r>
          </w:p>
        </w:tc>
        <w:tc>
          <w:tcPr>
            <w:tcW w:w="5103" w:type="dxa"/>
            <w:shd w:val="clear" w:color="auto" w:fill="FFC000"/>
          </w:tcPr>
          <w:p w:rsidR="00D70832" w:rsidRPr="00DE3CEE" w:rsidRDefault="00D70832" w:rsidP="002E63D1">
            <w:pPr>
              <w:rPr>
                <w:rFonts w:ascii="Arial" w:hAnsi="Arial" w:cs="Arial"/>
                <w:b/>
                <w:color w:val="FFFFFF"/>
                <w:sz w:val="20"/>
                <w:szCs w:val="24"/>
              </w:rPr>
            </w:pP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Para:</w:t>
            </w:r>
          </w:p>
        </w:tc>
      </w:tr>
      <w:tr w:rsidR="00D70832" w:rsidRPr="00DE3CEE" w:rsidTr="000917B1">
        <w:tc>
          <w:tcPr>
            <w:tcW w:w="4962" w:type="dxa"/>
            <w:gridSpan w:val="2"/>
            <w:shd w:val="clear" w:color="auto" w:fill="FFFF00"/>
          </w:tcPr>
          <w:p w:rsidR="00D70832" w:rsidRPr="00DE3CEE" w:rsidRDefault="00D70832" w:rsidP="002E63D1">
            <w:pPr>
              <w:rPr>
                <w:rFonts w:ascii="Arial" w:hAnsi="Arial" w:cs="Arial"/>
                <w:sz w:val="20"/>
                <w:szCs w:val="24"/>
              </w:rPr>
            </w:pPr>
          </w:p>
        </w:tc>
        <w:tc>
          <w:tcPr>
            <w:tcW w:w="5103" w:type="dxa"/>
            <w:shd w:val="clear" w:color="auto" w:fill="FFFF00"/>
          </w:tcPr>
          <w:p w:rsidR="00D70832" w:rsidRPr="00DE3CEE" w:rsidRDefault="00D70832" w:rsidP="002E63D1">
            <w:pPr>
              <w:rPr>
                <w:rFonts w:ascii="Arial" w:hAnsi="Arial" w:cs="Arial"/>
                <w:sz w:val="20"/>
                <w:szCs w:val="24"/>
              </w:rPr>
            </w:pP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8"/>
          <w:szCs w:val="24"/>
        </w:rPr>
      </w:pPr>
      <w:r w:rsidRPr="00DE3CEE">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67647" w:rsidTr="002E63D1">
        <w:tc>
          <w:tcPr>
            <w:tcW w:w="10065" w:type="dxa"/>
            <w:shd w:val="clear" w:color="auto" w:fill="FFC000"/>
          </w:tcPr>
          <w:p w:rsidR="000917B1" w:rsidRDefault="000917B1" w:rsidP="002E63D1">
            <w:pPr>
              <w:jc w:val="center"/>
              <w:rPr>
                <w:rFonts w:ascii="Arial" w:hAnsi="Arial" w:cs="Arial"/>
                <w:b/>
                <w:color w:val="FFFFFF"/>
                <w:sz w:val="20"/>
                <w:szCs w:val="20"/>
              </w:rPr>
            </w:pPr>
          </w:p>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Descripción Genérica</w:t>
            </w:r>
          </w:p>
        </w:tc>
      </w:tr>
      <w:tr w:rsidR="00D70832" w:rsidRPr="00867647" w:rsidTr="002E63D1">
        <w:tc>
          <w:tcPr>
            <w:tcW w:w="10065" w:type="dxa"/>
            <w:shd w:val="clear" w:color="auto" w:fill="FFFF00"/>
          </w:tcPr>
          <w:p w:rsidR="00D70832" w:rsidRPr="00867647" w:rsidRDefault="00D70832" w:rsidP="002E63D1">
            <w:pPr>
              <w:spacing w:line="240" w:lineRule="auto"/>
              <w:rPr>
                <w:rFonts w:ascii="Arial" w:hAnsi="Arial" w:cs="Arial"/>
                <w:sz w:val="20"/>
                <w:szCs w:val="20"/>
              </w:rPr>
            </w:pPr>
            <w:r w:rsidRPr="00867647">
              <w:rPr>
                <w:rFonts w:ascii="Arial" w:hAnsi="Arial" w:cs="Arial"/>
                <w:sz w:val="20"/>
                <w:szCs w:val="20"/>
              </w:rPr>
              <w:t>Llevar el control de entradas y salidas de los recursos materiales y equipos, de inventarios de bienes muebles y del mantenimiento de parque vehicular.</w:t>
            </w:r>
          </w:p>
        </w:tc>
      </w:tr>
    </w:tbl>
    <w:p w:rsidR="0023720D" w:rsidRPr="0011797F" w:rsidRDefault="0023720D"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67647" w:rsidTr="002E63D1">
        <w:tc>
          <w:tcPr>
            <w:tcW w:w="10065" w:type="dxa"/>
            <w:shd w:val="clear" w:color="auto" w:fill="FFC000"/>
          </w:tcPr>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Descripción Específica</w:t>
            </w:r>
          </w:p>
        </w:tc>
      </w:tr>
      <w:tr w:rsidR="00D70832" w:rsidRPr="00867647" w:rsidTr="000917B1">
        <w:trPr>
          <w:trHeight w:val="58"/>
        </w:trPr>
        <w:tc>
          <w:tcPr>
            <w:tcW w:w="10065" w:type="dxa"/>
            <w:shd w:val="clear" w:color="auto" w:fill="FFFF00"/>
          </w:tcPr>
          <w:p w:rsidR="00D70832" w:rsidRPr="000917B1" w:rsidRDefault="00D70832" w:rsidP="000917B1">
            <w:pPr>
              <w:numPr>
                <w:ilvl w:val="0"/>
                <w:numId w:val="21"/>
              </w:numPr>
              <w:spacing w:after="0" w:line="240" w:lineRule="auto"/>
              <w:jc w:val="both"/>
              <w:rPr>
                <w:rFonts w:ascii="Arial" w:hAnsi="Arial" w:cs="Arial"/>
                <w:sz w:val="20"/>
                <w:szCs w:val="20"/>
              </w:rPr>
            </w:pPr>
            <w:r w:rsidRPr="000917B1">
              <w:rPr>
                <w:rFonts w:ascii="Arial" w:hAnsi="Arial" w:cs="Arial"/>
                <w:sz w:val="20"/>
                <w:szCs w:val="20"/>
              </w:rPr>
              <w:t>Control y registro de entradas y salidas de almacén.</w:t>
            </w:r>
          </w:p>
          <w:p w:rsidR="00D70832" w:rsidRPr="000917B1" w:rsidRDefault="00D70832" w:rsidP="000917B1">
            <w:pPr>
              <w:numPr>
                <w:ilvl w:val="0"/>
                <w:numId w:val="18"/>
              </w:numPr>
              <w:spacing w:after="0" w:line="240" w:lineRule="auto"/>
              <w:jc w:val="both"/>
              <w:rPr>
                <w:rFonts w:ascii="Arial" w:hAnsi="Arial" w:cs="Arial"/>
                <w:sz w:val="20"/>
                <w:szCs w:val="20"/>
              </w:rPr>
            </w:pPr>
            <w:r w:rsidRPr="000917B1">
              <w:rPr>
                <w:rFonts w:ascii="Arial" w:hAnsi="Arial" w:cs="Arial"/>
                <w:sz w:val="20"/>
                <w:szCs w:val="20"/>
              </w:rPr>
              <w:t>Control y supervisión de inventarios de bienes muebles.</w:t>
            </w:r>
          </w:p>
          <w:p w:rsidR="00D70832" w:rsidRPr="000917B1" w:rsidRDefault="00D70832" w:rsidP="000917B1">
            <w:pPr>
              <w:numPr>
                <w:ilvl w:val="0"/>
                <w:numId w:val="18"/>
              </w:numPr>
              <w:spacing w:after="0" w:line="240" w:lineRule="auto"/>
              <w:jc w:val="both"/>
              <w:rPr>
                <w:rFonts w:ascii="Arial" w:hAnsi="Arial" w:cs="Arial"/>
                <w:sz w:val="20"/>
                <w:szCs w:val="20"/>
              </w:rPr>
            </w:pPr>
            <w:r w:rsidRPr="000917B1">
              <w:rPr>
                <w:rFonts w:ascii="Arial" w:hAnsi="Arial" w:cs="Arial"/>
                <w:sz w:val="20"/>
                <w:szCs w:val="20"/>
              </w:rPr>
              <w:t>Supervisión del personal de intendencia.</w:t>
            </w:r>
          </w:p>
          <w:p w:rsidR="00D70832" w:rsidRPr="000917B1" w:rsidRDefault="00D70832" w:rsidP="000917B1">
            <w:pPr>
              <w:numPr>
                <w:ilvl w:val="0"/>
                <w:numId w:val="18"/>
              </w:numPr>
              <w:tabs>
                <w:tab w:val="left" w:pos="743"/>
              </w:tabs>
              <w:spacing w:after="0" w:line="240" w:lineRule="auto"/>
              <w:jc w:val="both"/>
              <w:rPr>
                <w:rFonts w:ascii="Arial" w:hAnsi="Arial" w:cs="Arial"/>
                <w:sz w:val="20"/>
                <w:szCs w:val="20"/>
              </w:rPr>
            </w:pPr>
            <w:r w:rsidRPr="000917B1">
              <w:rPr>
                <w:rFonts w:ascii="Arial" w:hAnsi="Arial" w:cs="Arial"/>
                <w:sz w:val="20"/>
                <w:szCs w:val="20"/>
              </w:rPr>
              <w:t>Supervisión de áreas para mantenimiento de las mismas.</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Entrega de Insumos de limpieza  a personal de intendencia.</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Control del mantenimiento preventivo y correctivo de los vehículos.</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lastRenderedPageBreak/>
              <w:t>Control de inventarios, altas y bajas de mobiliario de las oficinas, Academias y los Centros Infantiles.</w:t>
            </w:r>
          </w:p>
          <w:p w:rsidR="00D70832" w:rsidRPr="000917B1" w:rsidRDefault="00D70832" w:rsidP="000917B1">
            <w:pPr>
              <w:numPr>
                <w:ilvl w:val="0"/>
                <w:numId w:val="19"/>
              </w:numPr>
              <w:spacing w:after="0" w:line="240" w:lineRule="auto"/>
              <w:jc w:val="both"/>
              <w:rPr>
                <w:rFonts w:ascii="Arial" w:hAnsi="Arial" w:cs="Arial"/>
                <w:sz w:val="20"/>
                <w:szCs w:val="20"/>
              </w:rPr>
            </w:pPr>
            <w:r w:rsidRPr="000917B1">
              <w:rPr>
                <w:rFonts w:ascii="Arial" w:hAnsi="Arial" w:cs="Arial"/>
                <w:sz w:val="20"/>
                <w:szCs w:val="20"/>
              </w:rPr>
              <w:t>Control de existencias de materiales, artículos y equipos.</w:t>
            </w:r>
          </w:p>
          <w:p w:rsidR="00D70832" w:rsidRPr="00867647"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8"/>
          <w:szCs w:val="24"/>
        </w:rPr>
      </w:pPr>
      <w:r w:rsidRPr="00867647">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867647" w:rsidTr="002E63D1">
        <w:tc>
          <w:tcPr>
            <w:tcW w:w="10065" w:type="dxa"/>
            <w:gridSpan w:val="2"/>
            <w:shd w:val="clear" w:color="auto" w:fill="FFC000"/>
          </w:tcPr>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Perfil del Puesto</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Nivel Académico:</w:t>
            </w:r>
          </w:p>
        </w:tc>
        <w:tc>
          <w:tcPr>
            <w:tcW w:w="8080" w:type="dxa"/>
            <w:shd w:val="clear" w:color="auto" w:fill="FFFF00"/>
          </w:tcPr>
          <w:p w:rsidR="00D70832" w:rsidRPr="00867647" w:rsidRDefault="00D70832" w:rsidP="002E63D1">
            <w:pPr>
              <w:rPr>
                <w:rFonts w:ascii="Arial" w:hAnsi="Arial" w:cs="Arial"/>
                <w:sz w:val="20"/>
                <w:szCs w:val="20"/>
              </w:rPr>
            </w:pPr>
            <w:r w:rsidRPr="00867647">
              <w:rPr>
                <w:rFonts w:ascii="Arial" w:hAnsi="Arial" w:cs="Arial"/>
                <w:sz w:val="20"/>
                <w:szCs w:val="20"/>
              </w:rPr>
              <w:t>Bachillerato</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Experiencia:</w:t>
            </w:r>
          </w:p>
        </w:tc>
        <w:tc>
          <w:tcPr>
            <w:tcW w:w="8080" w:type="dxa"/>
            <w:shd w:val="clear" w:color="auto" w:fill="FFFF00"/>
          </w:tcPr>
          <w:p w:rsidR="00D70832" w:rsidRPr="00867647" w:rsidRDefault="00D70832" w:rsidP="002E63D1">
            <w:pPr>
              <w:rPr>
                <w:rFonts w:ascii="Arial" w:hAnsi="Arial" w:cs="Arial"/>
                <w:sz w:val="20"/>
                <w:szCs w:val="20"/>
              </w:rPr>
            </w:pPr>
            <w:r w:rsidRPr="00867647">
              <w:rPr>
                <w:rFonts w:ascii="Arial" w:hAnsi="Arial" w:cs="Arial"/>
                <w:sz w:val="20"/>
                <w:szCs w:val="20"/>
              </w:rPr>
              <w:t>Mínimo 3 años de experiencia laboral</w:t>
            </w:r>
          </w:p>
        </w:tc>
      </w:tr>
      <w:tr w:rsidR="00D70832" w:rsidRPr="00867647" w:rsidTr="002E63D1">
        <w:trPr>
          <w:trHeight w:val="657"/>
        </w:trPr>
        <w:tc>
          <w:tcPr>
            <w:tcW w:w="1985" w:type="dxa"/>
            <w:shd w:val="clear" w:color="auto" w:fill="FFC000"/>
            <w:vAlign w:val="center"/>
          </w:tcPr>
          <w:p w:rsidR="00D70832" w:rsidRPr="00867647" w:rsidRDefault="00D70832" w:rsidP="002E63D1">
            <w:pPr>
              <w:spacing w:line="240" w:lineRule="auto"/>
              <w:rPr>
                <w:rFonts w:ascii="Arial" w:hAnsi="Arial" w:cs="Arial"/>
                <w:b/>
                <w:color w:val="FFFFFF"/>
                <w:sz w:val="20"/>
                <w:szCs w:val="20"/>
              </w:rPr>
            </w:pPr>
            <w:r w:rsidRPr="00867647">
              <w:rPr>
                <w:rFonts w:ascii="Arial" w:hAnsi="Arial" w:cs="Arial"/>
                <w:b/>
                <w:color w:val="FFFFFF"/>
                <w:sz w:val="20"/>
                <w:szCs w:val="20"/>
              </w:rPr>
              <w:t>Conocimientos:</w:t>
            </w:r>
          </w:p>
        </w:tc>
        <w:tc>
          <w:tcPr>
            <w:tcW w:w="8080" w:type="dxa"/>
            <w:shd w:val="clear" w:color="auto" w:fill="FFFF00"/>
          </w:tcPr>
          <w:p w:rsidR="00D70832" w:rsidRDefault="00D70832" w:rsidP="002E63D1">
            <w:pPr>
              <w:tabs>
                <w:tab w:val="left" w:pos="3609"/>
              </w:tabs>
              <w:rPr>
                <w:rFonts w:ascii="Arial" w:hAnsi="Arial" w:cs="Arial"/>
                <w:sz w:val="20"/>
                <w:szCs w:val="20"/>
              </w:rPr>
            </w:pPr>
          </w:p>
          <w:p w:rsidR="00D70832" w:rsidRPr="00867647" w:rsidRDefault="00D70832" w:rsidP="002E63D1">
            <w:pPr>
              <w:tabs>
                <w:tab w:val="left" w:pos="3609"/>
              </w:tabs>
              <w:rPr>
                <w:rFonts w:ascii="Arial" w:hAnsi="Arial" w:cs="Arial"/>
                <w:sz w:val="20"/>
                <w:szCs w:val="20"/>
              </w:rPr>
            </w:pPr>
            <w:r w:rsidRPr="00867647">
              <w:rPr>
                <w:rFonts w:ascii="Arial" w:hAnsi="Arial" w:cs="Arial"/>
                <w:sz w:val="20"/>
                <w:szCs w:val="20"/>
              </w:rPr>
              <w:t>Contables administrativos</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Aptitud para Ocupar el Puesto:</w:t>
            </w:r>
          </w:p>
        </w:tc>
        <w:tc>
          <w:tcPr>
            <w:tcW w:w="8080" w:type="dxa"/>
            <w:shd w:val="clear" w:color="auto" w:fill="FFFF00"/>
          </w:tcPr>
          <w:p w:rsidR="00D70832" w:rsidRPr="00867647" w:rsidRDefault="00D70832" w:rsidP="002E63D1">
            <w:pPr>
              <w:rPr>
                <w:rFonts w:ascii="Arial" w:hAnsi="Arial" w:cs="Arial"/>
                <w:sz w:val="20"/>
                <w:szCs w:val="20"/>
              </w:rPr>
            </w:pPr>
          </w:p>
          <w:p w:rsidR="00D70832" w:rsidRPr="00867647" w:rsidRDefault="00D70832" w:rsidP="002E63D1">
            <w:pPr>
              <w:rPr>
                <w:rFonts w:ascii="Arial" w:hAnsi="Arial" w:cs="Arial"/>
                <w:sz w:val="20"/>
                <w:szCs w:val="20"/>
              </w:rPr>
            </w:pPr>
            <w:r w:rsidRPr="00867647">
              <w:rPr>
                <w:rFonts w:ascii="Arial" w:hAnsi="Arial" w:cs="Arial"/>
                <w:sz w:val="20"/>
                <w:szCs w:val="20"/>
              </w:rPr>
              <w:t xml:space="preserve">Toma de decisiones, responsabilidad y honestidad </w:t>
            </w:r>
          </w:p>
        </w:tc>
      </w:tr>
    </w:tbl>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D70832" w:rsidRPr="00EB5210" w:rsidRDefault="00D70832" w:rsidP="00D70832">
      <w:pPr>
        <w:rPr>
          <w:rFonts w:ascii="Arial" w:hAnsi="Arial" w:cs="Arial"/>
          <w:b/>
          <w:sz w:val="28"/>
          <w:szCs w:val="28"/>
        </w:rPr>
      </w:pPr>
      <w:r w:rsidRPr="00EB5210">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Puesto:</w:t>
            </w:r>
          </w:p>
        </w:tc>
        <w:tc>
          <w:tcPr>
            <w:tcW w:w="6679"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Subdirector</w:t>
            </w:r>
          </w:p>
        </w:tc>
      </w:tr>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Área de Adscripción:</w:t>
            </w:r>
          </w:p>
        </w:tc>
        <w:tc>
          <w:tcPr>
            <w:tcW w:w="6679"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Subdirección de Desarrollo de la Comunidad</w:t>
            </w:r>
          </w:p>
        </w:tc>
      </w:tr>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Reporta a:</w:t>
            </w:r>
          </w:p>
        </w:tc>
        <w:tc>
          <w:tcPr>
            <w:tcW w:w="6679" w:type="dxa"/>
            <w:gridSpan w:val="2"/>
            <w:shd w:val="clear" w:color="auto" w:fill="FFFF00"/>
          </w:tcPr>
          <w:p w:rsidR="00D70832" w:rsidRPr="00B6606B" w:rsidRDefault="00D70832" w:rsidP="002E63D1">
            <w:pPr>
              <w:autoSpaceDE w:val="0"/>
              <w:autoSpaceDN w:val="0"/>
              <w:adjustRightInd w:val="0"/>
              <w:spacing w:line="240" w:lineRule="auto"/>
              <w:rPr>
                <w:rFonts w:ascii="Arial" w:hAnsi="Arial" w:cs="Arial"/>
                <w:sz w:val="20"/>
                <w:szCs w:val="24"/>
              </w:rPr>
            </w:pPr>
            <w:r w:rsidRPr="00B6606B">
              <w:rPr>
                <w:rFonts w:ascii="Arial" w:eastAsia="Calibri" w:hAnsi="Arial" w:cs="Arial"/>
                <w:color w:val="000000"/>
                <w:sz w:val="20"/>
                <w:szCs w:val="24"/>
              </w:rPr>
              <w:t xml:space="preserve">Director </w:t>
            </w:r>
          </w:p>
        </w:tc>
      </w:tr>
      <w:tr w:rsidR="00D70832" w:rsidRPr="00B6606B" w:rsidTr="002E63D1">
        <w:tc>
          <w:tcPr>
            <w:tcW w:w="3386" w:type="dxa"/>
            <w:tcBorders>
              <w:bottom w:val="single" w:sz="4" w:space="0" w:color="auto"/>
            </w:tcBorders>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Jefes de Departamento de Desarrollo Comunitario y Departamento de Organización y Promoción</w:t>
            </w:r>
          </w:p>
        </w:tc>
      </w:tr>
      <w:tr w:rsidR="00D70832" w:rsidRPr="00B6606B" w:rsidTr="002E63D1">
        <w:tc>
          <w:tcPr>
            <w:tcW w:w="10065" w:type="dxa"/>
            <w:gridSpan w:val="3"/>
            <w:shd w:val="clear" w:color="auto" w:fill="FFC000"/>
          </w:tcPr>
          <w:p w:rsidR="00D70832" w:rsidRPr="00B6606B" w:rsidRDefault="00D70832" w:rsidP="002E63D1">
            <w:pPr>
              <w:spacing w:line="240" w:lineRule="auto"/>
              <w:rPr>
                <w:rFonts w:ascii="Arial" w:hAnsi="Arial" w:cs="Arial"/>
                <w:b/>
                <w:sz w:val="20"/>
                <w:szCs w:val="24"/>
              </w:rPr>
            </w:pPr>
            <w:r w:rsidRPr="00B6606B">
              <w:rPr>
                <w:rFonts w:ascii="Arial" w:hAnsi="Arial" w:cs="Arial"/>
                <w:b/>
                <w:color w:val="FFFFFF"/>
                <w:sz w:val="20"/>
                <w:szCs w:val="24"/>
              </w:rPr>
              <w:t>Interacciones Internas</w:t>
            </w: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Con:</w:t>
            </w:r>
          </w:p>
        </w:tc>
        <w:tc>
          <w:tcPr>
            <w:tcW w:w="5103" w:type="dxa"/>
            <w:shd w:val="clear" w:color="auto" w:fill="FFC000"/>
          </w:tcPr>
          <w:p w:rsidR="00D70832" w:rsidRPr="00B6606B" w:rsidRDefault="00D70832" w:rsidP="002E63D1">
            <w:pPr>
              <w:spacing w:line="240" w:lineRule="auto"/>
              <w:rPr>
                <w:rFonts w:ascii="Arial" w:hAnsi="Arial" w:cs="Arial"/>
                <w:b/>
                <w:sz w:val="20"/>
                <w:szCs w:val="24"/>
              </w:rPr>
            </w:pPr>
            <w:r w:rsidRPr="00B6606B">
              <w:rPr>
                <w:rFonts w:ascii="Arial" w:hAnsi="Arial" w:cs="Arial"/>
                <w:b/>
                <w:color w:val="FFFFFF"/>
                <w:sz w:val="20"/>
                <w:szCs w:val="24"/>
              </w:rPr>
              <w:t>Para:</w:t>
            </w:r>
          </w:p>
        </w:tc>
      </w:tr>
      <w:tr w:rsidR="00D70832" w:rsidRPr="00B6606B" w:rsidTr="002E63D1">
        <w:tc>
          <w:tcPr>
            <w:tcW w:w="4962"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Subdirector Administrativo, Subdirector de Planeación, Secretaría Técnica y Presidenta del SMDIF Centro.</w:t>
            </w:r>
          </w:p>
        </w:tc>
        <w:tc>
          <w:tcPr>
            <w:tcW w:w="5103" w:type="dxa"/>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Obtener los apoyos requeridos para llevar a cabo el Programa de Desayunos Escolares</w:t>
            </w:r>
          </w:p>
          <w:p w:rsidR="00D70832" w:rsidRPr="00B6606B" w:rsidRDefault="00D70832" w:rsidP="002E63D1">
            <w:pPr>
              <w:spacing w:line="240" w:lineRule="auto"/>
              <w:rPr>
                <w:rFonts w:ascii="Arial" w:hAnsi="Arial" w:cs="Arial"/>
                <w:sz w:val="20"/>
                <w:szCs w:val="24"/>
              </w:rPr>
            </w:pP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lastRenderedPageBreak/>
              <w:t>Interacciones Externas</w:t>
            </w:r>
          </w:p>
        </w:tc>
        <w:tc>
          <w:tcPr>
            <w:tcW w:w="5103" w:type="dxa"/>
            <w:shd w:val="clear" w:color="auto" w:fill="FFC000"/>
          </w:tcPr>
          <w:p w:rsidR="00D70832" w:rsidRPr="00B6606B" w:rsidRDefault="00D70832" w:rsidP="002E63D1">
            <w:pPr>
              <w:spacing w:line="240" w:lineRule="auto"/>
              <w:rPr>
                <w:rFonts w:ascii="Arial" w:hAnsi="Arial" w:cs="Arial"/>
                <w:b/>
                <w:color w:val="FFFFFF"/>
                <w:sz w:val="20"/>
                <w:szCs w:val="24"/>
              </w:rPr>
            </w:pP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Con:</w:t>
            </w:r>
          </w:p>
        </w:tc>
        <w:tc>
          <w:tcPr>
            <w:tcW w:w="5103"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Para:</w:t>
            </w:r>
          </w:p>
        </w:tc>
      </w:tr>
      <w:tr w:rsidR="00D70832" w:rsidRPr="00B6606B" w:rsidTr="002E63D1">
        <w:tc>
          <w:tcPr>
            <w:tcW w:w="4962" w:type="dxa"/>
            <w:gridSpan w:val="2"/>
            <w:shd w:val="clear" w:color="auto" w:fill="FFFF00"/>
          </w:tcPr>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DIF Tabasco</w:t>
            </w:r>
          </w:p>
        </w:tc>
        <w:tc>
          <w:tcPr>
            <w:tcW w:w="5103" w:type="dxa"/>
            <w:shd w:val="clear" w:color="auto" w:fill="FFFF00"/>
          </w:tcPr>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Compartir información de los avances del Programa de Desayunos  Escolares, fechas de capacitación para el personal y las directrices que marca DIF Na</w:t>
            </w:r>
            <w:r>
              <w:rPr>
                <w:rFonts w:ascii="Arial" w:hAnsi="Arial" w:cs="Arial"/>
                <w:sz w:val="20"/>
                <w:szCs w:val="24"/>
              </w:rPr>
              <w:t>cional en general.</w:t>
            </w:r>
          </w:p>
        </w:tc>
      </w:tr>
    </w:tbl>
    <w:p w:rsidR="00D70832" w:rsidRPr="0011797F" w:rsidRDefault="00D70832" w:rsidP="00D70832">
      <w:pPr>
        <w:rPr>
          <w:rFonts w:ascii="Arial" w:hAnsi="Arial" w:cs="Arial"/>
          <w:sz w:val="24"/>
          <w:szCs w:val="24"/>
        </w:rPr>
      </w:pPr>
    </w:p>
    <w:p w:rsidR="00D70832" w:rsidRPr="00B6606B" w:rsidRDefault="00D70832" w:rsidP="00D70832">
      <w:pPr>
        <w:rPr>
          <w:rFonts w:ascii="Arial" w:hAnsi="Arial" w:cs="Arial"/>
          <w:b/>
          <w:sz w:val="28"/>
          <w:szCs w:val="28"/>
        </w:rPr>
      </w:pPr>
      <w:r w:rsidRPr="00B6606B">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Default="00D70832" w:rsidP="002E63D1">
            <w:pPr>
              <w:jc w:val="center"/>
              <w:rPr>
                <w:rFonts w:ascii="Arial" w:hAnsi="Arial" w:cs="Arial"/>
                <w:b/>
                <w:color w:val="FFFFFF"/>
                <w:sz w:val="20"/>
                <w:szCs w:val="20"/>
              </w:rPr>
            </w:pPr>
          </w:p>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Genérica</w:t>
            </w:r>
          </w:p>
        </w:tc>
      </w:tr>
      <w:tr w:rsidR="00D70832" w:rsidRPr="005A3348" w:rsidTr="002E63D1">
        <w:tc>
          <w:tcPr>
            <w:tcW w:w="10065"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spacing w:line="240" w:lineRule="auto"/>
              <w:jc w:val="both"/>
              <w:rPr>
                <w:rFonts w:ascii="Arial" w:hAnsi="Arial" w:cs="Arial"/>
                <w:sz w:val="20"/>
                <w:szCs w:val="20"/>
              </w:rPr>
            </w:pPr>
            <w:r w:rsidRPr="005A3348">
              <w:rPr>
                <w:rFonts w:ascii="Arial" w:hAnsi="Arial" w:cs="Arial"/>
                <w:sz w:val="20"/>
                <w:szCs w:val="20"/>
              </w:rPr>
              <w:t xml:space="preserve">Promover la participación de las comunidades rurales del Municipio de Centro, para emprender acciones que le permitan mejorar sus niveles de vida y propiciar su bienestar social. </w:t>
            </w:r>
          </w:p>
          <w:p w:rsidR="00D70832" w:rsidRPr="005A3348" w:rsidRDefault="00D70832" w:rsidP="002E63D1">
            <w:pPr>
              <w:rPr>
                <w:rFonts w:ascii="Arial" w:hAnsi="Arial" w:cs="Arial"/>
                <w:sz w:val="20"/>
                <w:szCs w:val="20"/>
              </w:rPr>
            </w:pP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Específica</w:t>
            </w:r>
          </w:p>
        </w:tc>
      </w:tr>
      <w:tr w:rsidR="00D70832" w:rsidRPr="005A3348" w:rsidTr="002E63D1">
        <w:trPr>
          <w:trHeight w:val="184"/>
        </w:trPr>
        <w:tc>
          <w:tcPr>
            <w:tcW w:w="10065" w:type="dxa"/>
            <w:shd w:val="clear" w:color="auto" w:fill="FFFF00"/>
          </w:tcPr>
          <w:p w:rsidR="00D70832" w:rsidRPr="005A3348" w:rsidRDefault="00D70832" w:rsidP="002E63D1">
            <w:pPr>
              <w:spacing w:line="240" w:lineRule="auto"/>
              <w:jc w:val="both"/>
              <w:rPr>
                <w:rFonts w:ascii="Arial" w:hAnsi="Arial" w:cs="Arial"/>
                <w:sz w:val="20"/>
                <w:szCs w:val="20"/>
              </w:rPr>
            </w:pP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Programar, realizar, supervisar y evaluar las acciones que la Subdirección de Desarrollo de la Comunidad llevará a cabo anualmente.</w:t>
            </w: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Supervisar que el Programa de Desayunos Escolares se realice conforme a los lineamientos establecidos</w:t>
            </w: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Gestionar ante la Dirección del SMDIF, los recursos necesarios para la supervisión del Programa de Desayunos Escolares</w:t>
            </w:r>
          </w:p>
          <w:p w:rsidR="00D70832" w:rsidRPr="005A3348" w:rsidRDefault="00D70832" w:rsidP="002E63D1">
            <w:pPr>
              <w:rPr>
                <w:rFonts w:ascii="Arial" w:hAnsi="Arial" w:cs="Arial"/>
                <w:sz w:val="20"/>
                <w:szCs w:val="20"/>
              </w:rPr>
            </w:pPr>
          </w:p>
        </w:tc>
      </w:tr>
    </w:tbl>
    <w:p w:rsidR="00D70832" w:rsidRDefault="00D70832" w:rsidP="00D70832">
      <w:pPr>
        <w:rPr>
          <w:rFonts w:ascii="Arial" w:hAnsi="Arial" w:cs="Arial"/>
          <w:b/>
          <w:sz w:val="24"/>
          <w:szCs w:val="24"/>
        </w:rPr>
      </w:pPr>
    </w:p>
    <w:p w:rsidR="00E52A73" w:rsidRDefault="00E52A73" w:rsidP="00D70832">
      <w:pPr>
        <w:rPr>
          <w:rFonts w:ascii="Arial" w:hAnsi="Arial" w:cs="Arial"/>
          <w:b/>
          <w:sz w:val="24"/>
          <w:szCs w:val="24"/>
        </w:rPr>
      </w:pPr>
    </w:p>
    <w:p w:rsidR="00E52A73" w:rsidRDefault="00E52A73" w:rsidP="00D70832">
      <w:pPr>
        <w:rPr>
          <w:rFonts w:ascii="Arial" w:hAnsi="Arial" w:cs="Arial"/>
          <w:b/>
          <w:sz w:val="24"/>
          <w:szCs w:val="24"/>
        </w:rPr>
      </w:pPr>
    </w:p>
    <w:p w:rsidR="00E52A73" w:rsidRPr="0011797F" w:rsidRDefault="00E52A73" w:rsidP="00D70832">
      <w:pPr>
        <w:rPr>
          <w:rFonts w:ascii="Arial" w:hAnsi="Arial" w:cs="Arial"/>
          <w:b/>
          <w:sz w:val="24"/>
          <w:szCs w:val="24"/>
        </w:rPr>
      </w:pPr>
    </w:p>
    <w:p w:rsidR="00D70832" w:rsidRDefault="00D70832" w:rsidP="00D70832">
      <w:pPr>
        <w:rPr>
          <w:rFonts w:ascii="Arial" w:hAnsi="Arial" w:cs="Arial"/>
          <w:b/>
          <w:sz w:val="28"/>
          <w:szCs w:val="24"/>
        </w:rPr>
      </w:pPr>
      <w:r w:rsidRPr="005A3348">
        <w:rPr>
          <w:rFonts w:ascii="Arial" w:hAnsi="Arial" w:cs="Arial"/>
          <w:b/>
          <w:sz w:val="28"/>
          <w:szCs w:val="24"/>
        </w:rPr>
        <w:lastRenderedPageBreak/>
        <w:t>III.- Perfil del Responsable del Puesto</w:t>
      </w:r>
    </w:p>
    <w:p w:rsidR="000917B1" w:rsidRPr="005A3348" w:rsidRDefault="000917B1"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5A3348" w:rsidTr="002E63D1">
        <w:tc>
          <w:tcPr>
            <w:tcW w:w="10065" w:type="dxa"/>
            <w:gridSpan w:val="2"/>
            <w:shd w:val="clear" w:color="auto" w:fill="FFC000"/>
          </w:tcPr>
          <w:p w:rsidR="00D70832" w:rsidRPr="005A3348" w:rsidRDefault="00D70832" w:rsidP="002E63D1">
            <w:pPr>
              <w:jc w:val="center"/>
              <w:rPr>
                <w:rFonts w:ascii="Arial" w:hAnsi="Arial" w:cs="Arial"/>
                <w:b/>
                <w:color w:val="FFFFFF"/>
                <w:sz w:val="20"/>
                <w:szCs w:val="24"/>
              </w:rPr>
            </w:pPr>
            <w:r w:rsidRPr="005A3348">
              <w:rPr>
                <w:rFonts w:ascii="Arial" w:hAnsi="Arial" w:cs="Arial"/>
                <w:b/>
                <w:color w:val="FFFFFF"/>
                <w:sz w:val="20"/>
                <w:szCs w:val="24"/>
              </w:rPr>
              <w:t>Perfil del Puesto</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Nivel Académico:</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Licenciatura</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Experiencia:</w:t>
            </w:r>
          </w:p>
        </w:tc>
        <w:tc>
          <w:tcPr>
            <w:tcW w:w="8080" w:type="dxa"/>
            <w:shd w:val="clear" w:color="auto" w:fill="FFFF00"/>
          </w:tcPr>
          <w:p w:rsidR="00D70832" w:rsidRPr="005A3348" w:rsidRDefault="00D70832" w:rsidP="002E63D1">
            <w:pPr>
              <w:rPr>
                <w:rFonts w:ascii="Arial" w:hAnsi="Arial" w:cs="Arial"/>
                <w:sz w:val="20"/>
                <w:szCs w:val="24"/>
              </w:rPr>
            </w:pPr>
          </w:p>
          <w:p w:rsidR="00D70832" w:rsidRPr="005A3348" w:rsidRDefault="00D70832" w:rsidP="002E63D1">
            <w:pPr>
              <w:rPr>
                <w:rFonts w:ascii="Arial" w:hAnsi="Arial" w:cs="Arial"/>
                <w:sz w:val="20"/>
                <w:szCs w:val="24"/>
              </w:rPr>
            </w:pPr>
            <w:r w:rsidRPr="005A3348">
              <w:rPr>
                <w:rFonts w:ascii="Arial" w:hAnsi="Arial" w:cs="Arial"/>
                <w:sz w:val="20"/>
                <w:szCs w:val="24"/>
              </w:rPr>
              <w:t>Mínimo 3 años de experiencia laboral en el Sector Público</w:t>
            </w:r>
          </w:p>
          <w:p w:rsidR="00D70832" w:rsidRPr="005A3348" w:rsidRDefault="00D70832" w:rsidP="002E63D1">
            <w:pPr>
              <w:rPr>
                <w:rFonts w:ascii="Arial" w:hAnsi="Arial" w:cs="Arial"/>
                <w:sz w:val="20"/>
                <w:szCs w:val="24"/>
              </w:rPr>
            </w:pP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Conocimientos:</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Política social, técnicas legislativas, gestión institucional, normatividad, relaciones humanas.</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Aptitud para Ocupar el Puesto:</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Toma de decisiones, capacidad de negociación, análisis de problemas, control administrativo,  facilidad de palabra, enfoque en resultados y buen trato.</w:t>
            </w:r>
          </w:p>
        </w:tc>
      </w:tr>
    </w:tbl>
    <w:p w:rsidR="00D70832" w:rsidRPr="0011797F" w:rsidRDefault="00D70832" w:rsidP="00D70832">
      <w:pPr>
        <w:rPr>
          <w:rFonts w:ascii="Arial" w:hAnsi="Arial" w:cs="Arial"/>
          <w:sz w:val="24"/>
          <w:szCs w:val="24"/>
        </w:rPr>
      </w:pPr>
    </w:p>
    <w:p w:rsidR="00D70832" w:rsidRDefault="00D70832" w:rsidP="00D70832">
      <w:pPr>
        <w:rPr>
          <w:rFonts w:ascii="Arial" w:hAnsi="Arial" w:cs="Arial"/>
          <w:b/>
          <w:sz w:val="24"/>
          <w:szCs w:val="24"/>
        </w:rPr>
      </w:pPr>
    </w:p>
    <w:p w:rsidR="00D70832" w:rsidRPr="005A3348" w:rsidRDefault="00D70832" w:rsidP="00D70832">
      <w:pPr>
        <w:rPr>
          <w:rFonts w:ascii="Arial" w:hAnsi="Arial" w:cs="Arial"/>
          <w:b/>
          <w:sz w:val="28"/>
          <w:szCs w:val="24"/>
        </w:rPr>
      </w:pPr>
      <w:r w:rsidRPr="005A3348">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Puesto:</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Jefe de Departamento de Desarrollo Comunitario</w:t>
            </w:r>
          </w:p>
        </w:tc>
      </w:tr>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Área de Adscripción:</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Subdirección de Desarrollo de la Comunidad</w:t>
            </w:r>
          </w:p>
        </w:tc>
      </w:tr>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Reporta a:</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Subdirector de Desarrollo de la Comunidad</w:t>
            </w:r>
          </w:p>
        </w:tc>
      </w:tr>
      <w:tr w:rsidR="00D70832" w:rsidRPr="005A3348" w:rsidTr="002E63D1">
        <w:tc>
          <w:tcPr>
            <w:tcW w:w="3386" w:type="dxa"/>
            <w:tcBorders>
              <w:bottom w:val="single" w:sz="4" w:space="0" w:color="auto"/>
            </w:tcBorders>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A3348" w:rsidRDefault="00D70832" w:rsidP="002E63D1">
            <w:pPr>
              <w:rPr>
                <w:rFonts w:ascii="Arial" w:hAnsi="Arial" w:cs="Arial"/>
                <w:sz w:val="20"/>
                <w:szCs w:val="20"/>
              </w:rPr>
            </w:pPr>
            <w:r>
              <w:rPr>
                <w:rFonts w:ascii="Arial" w:hAnsi="Arial" w:cs="Arial"/>
                <w:sz w:val="20"/>
                <w:szCs w:val="20"/>
              </w:rPr>
              <w:t>Promotores</w:t>
            </w:r>
          </w:p>
        </w:tc>
      </w:tr>
      <w:tr w:rsidR="00D70832" w:rsidRPr="005A3348" w:rsidTr="002E63D1">
        <w:tc>
          <w:tcPr>
            <w:tcW w:w="10065" w:type="dxa"/>
            <w:gridSpan w:val="3"/>
            <w:shd w:val="clear" w:color="auto" w:fill="FFC000"/>
          </w:tcPr>
          <w:p w:rsidR="00D70832" w:rsidRPr="005A3348" w:rsidRDefault="00D70832" w:rsidP="002E63D1">
            <w:pPr>
              <w:rPr>
                <w:rFonts w:ascii="Arial" w:hAnsi="Arial" w:cs="Arial"/>
                <w:b/>
                <w:sz w:val="20"/>
                <w:szCs w:val="20"/>
              </w:rPr>
            </w:pPr>
            <w:r w:rsidRPr="005A3348">
              <w:rPr>
                <w:rFonts w:ascii="Arial" w:hAnsi="Arial" w:cs="Arial"/>
                <w:b/>
                <w:color w:val="FFFFFF"/>
                <w:sz w:val="20"/>
                <w:szCs w:val="20"/>
              </w:rPr>
              <w:t>Interacciones Internas</w:t>
            </w: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Con:</w:t>
            </w:r>
          </w:p>
        </w:tc>
        <w:tc>
          <w:tcPr>
            <w:tcW w:w="5103" w:type="dxa"/>
            <w:shd w:val="clear" w:color="auto" w:fill="FFC000"/>
          </w:tcPr>
          <w:p w:rsidR="00D70832" w:rsidRPr="005A3348" w:rsidRDefault="00D70832" w:rsidP="002E63D1">
            <w:pPr>
              <w:rPr>
                <w:rFonts w:ascii="Arial" w:hAnsi="Arial" w:cs="Arial"/>
                <w:b/>
                <w:sz w:val="20"/>
                <w:szCs w:val="20"/>
              </w:rPr>
            </w:pPr>
            <w:r w:rsidRPr="005A3348">
              <w:rPr>
                <w:rFonts w:ascii="Arial" w:hAnsi="Arial" w:cs="Arial"/>
                <w:b/>
                <w:color w:val="FFFFFF"/>
                <w:sz w:val="20"/>
                <w:szCs w:val="20"/>
              </w:rPr>
              <w:t>Para:</w:t>
            </w:r>
          </w:p>
        </w:tc>
      </w:tr>
      <w:tr w:rsidR="00D70832" w:rsidRPr="005A3348" w:rsidTr="002E63D1">
        <w:tc>
          <w:tcPr>
            <w:tcW w:w="4962" w:type="dxa"/>
            <w:gridSpan w:val="2"/>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b/>
                <w:sz w:val="20"/>
                <w:szCs w:val="20"/>
              </w:rPr>
            </w:pPr>
            <w:r w:rsidRPr="005A3348">
              <w:rPr>
                <w:rFonts w:ascii="Arial" w:hAnsi="Arial" w:cs="Arial"/>
                <w:sz w:val="20"/>
                <w:szCs w:val="20"/>
              </w:rPr>
              <w:t>Subdirector de Desarrollo de la Comunidad, Promotores y con el Jefe del Departamento de Organización y Promoción</w:t>
            </w:r>
          </w:p>
        </w:tc>
        <w:tc>
          <w:tcPr>
            <w:tcW w:w="5103"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sz w:val="20"/>
                <w:szCs w:val="20"/>
              </w:rPr>
            </w:pPr>
            <w:r w:rsidRPr="005A3348">
              <w:rPr>
                <w:rFonts w:ascii="Arial" w:hAnsi="Arial" w:cs="Arial"/>
                <w:sz w:val="20"/>
                <w:szCs w:val="20"/>
              </w:rPr>
              <w:t>Conjuntar acciones para el cubrimiento de metas y supervisión de resultados</w:t>
            </w: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lastRenderedPageBreak/>
              <w:t>Interacciones Externas</w:t>
            </w:r>
          </w:p>
        </w:tc>
        <w:tc>
          <w:tcPr>
            <w:tcW w:w="5103" w:type="dxa"/>
            <w:shd w:val="clear" w:color="auto" w:fill="FFC000"/>
          </w:tcPr>
          <w:p w:rsidR="00D70832" w:rsidRPr="005A3348" w:rsidRDefault="00D70832" w:rsidP="002E63D1">
            <w:pPr>
              <w:rPr>
                <w:rFonts w:ascii="Arial" w:hAnsi="Arial" w:cs="Arial"/>
                <w:b/>
                <w:color w:val="FFFFFF"/>
                <w:sz w:val="20"/>
                <w:szCs w:val="20"/>
              </w:rPr>
            </w:pP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Con:</w:t>
            </w:r>
          </w:p>
        </w:tc>
        <w:tc>
          <w:tcPr>
            <w:tcW w:w="5103"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Para:</w:t>
            </w:r>
          </w:p>
        </w:tc>
      </w:tr>
      <w:tr w:rsidR="00D70832" w:rsidRPr="005A3348" w:rsidTr="002E63D1">
        <w:tc>
          <w:tcPr>
            <w:tcW w:w="4962" w:type="dxa"/>
            <w:gridSpan w:val="2"/>
            <w:shd w:val="clear" w:color="auto" w:fill="FFFF00"/>
          </w:tcPr>
          <w:p w:rsidR="00D70832" w:rsidRPr="005A3348" w:rsidRDefault="00D70832" w:rsidP="002E63D1">
            <w:pPr>
              <w:rPr>
                <w:rFonts w:ascii="Arial" w:hAnsi="Arial" w:cs="Arial"/>
                <w:sz w:val="20"/>
                <w:szCs w:val="20"/>
              </w:rPr>
            </w:pPr>
          </w:p>
        </w:tc>
        <w:tc>
          <w:tcPr>
            <w:tcW w:w="5103" w:type="dxa"/>
            <w:shd w:val="clear" w:color="auto" w:fill="FFFF00"/>
          </w:tcPr>
          <w:p w:rsidR="00D70832" w:rsidRPr="005A3348" w:rsidRDefault="00D70832" w:rsidP="002E63D1">
            <w:pPr>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5A3348" w:rsidRDefault="00D70832" w:rsidP="00D70832">
      <w:pPr>
        <w:rPr>
          <w:rFonts w:ascii="Arial" w:hAnsi="Arial" w:cs="Arial"/>
          <w:b/>
          <w:sz w:val="28"/>
          <w:szCs w:val="24"/>
        </w:rPr>
      </w:pPr>
      <w:r w:rsidRPr="005A3348">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Genérica</w:t>
            </w:r>
          </w:p>
        </w:tc>
      </w:tr>
      <w:tr w:rsidR="00D70832" w:rsidRPr="005A3348" w:rsidTr="002E63D1">
        <w:tc>
          <w:tcPr>
            <w:tcW w:w="10065"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sz w:val="20"/>
                <w:szCs w:val="20"/>
              </w:rPr>
            </w:pPr>
            <w:r w:rsidRPr="005A3348">
              <w:rPr>
                <w:rFonts w:ascii="Arial" w:hAnsi="Arial" w:cs="Arial"/>
                <w:sz w:val="20"/>
                <w:szCs w:val="20"/>
              </w:rPr>
              <w:t>Seguimiento y Control  de las actividades de lo</w:t>
            </w:r>
            <w:r>
              <w:rPr>
                <w:rFonts w:ascii="Arial" w:hAnsi="Arial" w:cs="Arial"/>
                <w:sz w:val="20"/>
                <w:szCs w:val="20"/>
              </w:rPr>
              <w:t>s promotores en las comunidades</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Específica</w:t>
            </w:r>
          </w:p>
        </w:tc>
      </w:tr>
      <w:tr w:rsidR="00D70832" w:rsidRPr="005A3348" w:rsidTr="002E63D1">
        <w:trPr>
          <w:trHeight w:val="184"/>
        </w:trPr>
        <w:tc>
          <w:tcPr>
            <w:tcW w:w="10065" w:type="dxa"/>
            <w:shd w:val="clear" w:color="auto" w:fill="FFFF00"/>
          </w:tcPr>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Da seguimiento en campo a las visitas que realizan los promotores de desarrollo.</w:t>
            </w:r>
          </w:p>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Proporciona el material documental para desarrollo de las actividades en campo.</w:t>
            </w:r>
          </w:p>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Recepción de reportes de los promotores.</w:t>
            </w:r>
          </w:p>
          <w:p w:rsidR="00D70832" w:rsidRPr="005A3348" w:rsidRDefault="00D70832" w:rsidP="00D53593">
            <w:pPr>
              <w:numPr>
                <w:ilvl w:val="0"/>
                <w:numId w:val="13"/>
              </w:numPr>
              <w:spacing w:after="0"/>
              <w:jc w:val="both"/>
              <w:rPr>
                <w:rFonts w:ascii="Arial" w:hAnsi="Arial" w:cs="Arial"/>
                <w:sz w:val="20"/>
                <w:szCs w:val="20"/>
              </w:rPr>
            </w:pPr>
            <w:r w:rsidRPr="005A3348">
              <w:rPr>
                <w:rFonts w:ascii="Arial" w:hAnsi="Arial" w:cs="Arial"/>
                <w:sz w:val="20"/>
                <w:szCs w:val="20"/>
              </w:rPr>
              <w:t>Apoya al personal con la instrumentación del Programa de Huerto Hortícola.</w:t>
            </w:r>
          </w:p>
          <w:p w:rsidR="00D70832" w:rsidRPr="005A3348" w:rsidRDefault="00D70832" w:rsidP="002E63D1">
            <w:pPr>
              <w:rPr>
                <w:rFonts w:ascii="Arial" w:hAnsi="Arial" w:cs="Arial"/>
                <w:sz w:val="20"/>
                <w:szCs w:val="20"/>
              </w:rPr>
            </w:pPr>
          </w:p>
        </w:tc>
      </w:tr>
    </w:tbl>
    <w:p w:rsidR="00E52A73" w:rsidRDefault="00E52A73" w:rsidP="00D70832">
      <w:pPr>
        <w:rPr>
          <w:rFonts w:ascii="Arial" w:hAnsi="Arial" w:cs="Arial"/>
          <w:b/>
          <w:sz w:val="28"/>
          <w:szCs w:val="28"/>
        </w:rPr>
      </w:pPr>
    </w:p>
    <w:p w:rsidR="00D70832" w:rsidRPr="005A3348" w:rsidRDefault="00D70832" w:rsidP="00D70832">
      <w:pPr>
        <w:rPr>
          <w:rFonts w:ascii="Arial" w:hAnsi="Arial" w:cs="Arial"/>
          <w:b/>
          <w:sz w:val="28"/>
          <w:szCs w:val="28"/>
        </w:rPr>
      </w:pPr>
      <w:r w:rsidRPr="005A3348">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90586D" w:rsidTr="002E63D1">
        <w:tc>
          <w:tcPr>
            <w:tcW w:w="10065" w:type="dxa"/>
            <w:gridSpan w:val="2"/>
            <w:shd w:val="clear" w:color="auto" w:fill="FFC000"/>
          </w:tcPr>
          <w:p w:rsidR="00D70832" w:rsidRPr="0090586D" w:rsidRDefault="00D70832" w:rsidP="002E63D1">
            <w:pPr>
              <w:spacing w:line="240" w:lineRule="auto"/>
              <w:jc w:val="center"/>
              <w:rPr>
                <w:rFonts w:ascii="Arial" w:hAnsi="Arial" w:cs="Arial"/>
                <w:b/>
                <w:color w:val="FFFFFF"/>
                <w:sz w:val="20"/>
                <w:szCs w:val="20"/>
              </w:rPr>
            </w:pPr>
            <w:r w:rsidRPr="0090586D">
              <w:rPr>
                <w:rFonts w:ascii="Arial" w:hAnsi="Arial" w:cs="Arial"/>
                <w:b/>
                <w:color w:val="FFFFFF"/>
                <w:sz w:val="20"/>
                <w:szCs w:val="20"/>
              </w:rPr>
              <w:t>Perfil del Puesto</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Nivel Académico:</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Bachillerato.</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Experiencia:</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Mínimo 3 años de experiencia laboral</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Conocimientos:</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Relaciones humanas, gesti</w:t>
            </w:r>
            <w:r>
              <w:rPr>
                <w:rFonts w:ascii="Arial" w:hAnsi="Arial" w:cs="Arial"/>
                <w:sz w:val="20"/>
                <w:szCs w:val="20"/>
              </w:rPr>
              <w:t>ón institucional y normatividad</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Aptitud para Ocupar el Puesto:</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Control administrativo,  facilidad de p</w:t>
            </w:r>
            <w:r>
              <w:rPr>
                <w:rFonts w:ascii="Arial" w:hAnsi="Arial" w:cs="Arial"/>
                <w:sz w:val="20"/>
                <w:szCs w:val="20"/>
              </w:rPr>
              <w:t>alabra, propositivo, buen trato</w:t>
            </w:r>
          </w:p>
        </w:tc>
      </w:tr>
    </w:tbl>
    <w:p w:rsidR="00D70832" w:rsidRDefault="00D70832" w:rsidP="00D70832">
      <w:pPr>
        <w:rPr>
          <w:rFonts w:ascii="Arial" w:hAnsi="Arial" w:cs="Arial"/>
          <w:b/>
          <w:sz w:val="24"/>
          <w:szCs w:val="24"/>
        </w:rPr>
      </w:pPr>
    </w:p>
    <w:p w:rsidR="00C849FA" w:rsidRPr="0011797F" w:rsidRDefault="00C849FA" w:rsidP="00D70832">
      <w:pPr>
        <w:rPr>
          <w:rFonts w:ascii="Arial" w:hAnsi="Arial" w:cs="Arial"/>
          <w:b/>
          <w:sz w:val="24"/>
          <w:szCs w:val="24"/>
        </w:rPr>
      </w:pPr>
    </w:p>
    <w:p w:rsidR="00D70832" w:rsidRPr="0090586D" w:rsidRDefault="00D70832" w:rsidP="00D70832">
      <w:pPr>
        <w:rPr>
          <w:rFonts w:ascii="Arial" w:hAnsi="Arial" w:cs="Arial"/>
          <w:b/>
          <w:sz w:val="28"/>
          <w:szCs w:val="28"/>
        </w:rPr>
      </w:pPr>
      <w:r w:rsidRPr="0090586D">
        <w:rPr>
          <w:rFonts w:ascii="Arial" w:hAnsi="Arial" w:cs="Arial"/>
          <w:b/>
          <w:sz w:val="28"/>
          <w:szCs w:val="28"/>
        </w:rPr>
        <w:lastRenderedPageBreak/>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Puesto:</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Jefe de Departamento de Organización y Promoción</w:t>
            </w:r>
          </w:p>
        </w:tc>
      </w:tr>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Área de Adscripción:</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Subdirección de Desarrollo de la Comunidad</w:t>
            </w:r>
          </w:p>
        </w:tc>
      </w:tr>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Reporta a:</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Subdirector de Desarrollo de la Comunidad</w:t>
            </w:r>
          </w:p>
        </w:tc>
      </w:tr>
      <w:tr w:rsidR="00D70832" w:rsidRPr="0090586D" w:rsidTr="002E63D1">
        <w:tc>
          <w:tcPr>
            <w:tcW w:w="3386" w:type="dxa"/>
            <w:tcBorders>
              <w:bottom w:val="single" w:sz="4" w:space="0" w:color="auto"/>
            </w:tcBorders>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90586D" w:rsidRDefault="00D70832" w:rsidP="002E63D1">
            <w:pPr>
              <w:rPr>
                <w:rFonts w:ascii="Arial" w:hAnsi="Arial" w:cs="Arial"/>
                <w:sz w:val="20"/>
                <w:szCs w:val="24"/>
              </w:rPr>
            </w:pPr>
            <w:r>
              <w:rPr>
                <w:rFonts w:ascii="Arial" w:hAnsi="Arial" w:cs="Arial"/>
                <w:sz w:val="20"/>
                <w:szCs w:val="24"/>
              </w:rPr>
              <w:t>Promotores de campo</w:t>
            </w:r>
          </w:p>
        </w:tc>
      </w:tr>
      <w:tr w:rsidR="00D70832" w:rsidRPr="0090586D" w:rsidTr="002E63D1">
        <w:tc>
          <w:tcPr>
            <w:tcW w:w="10065" w:type="dxa"/>
            <w:gridSpan w:val="3"/>
            <w:shd w:val="clear" w:color="auto" w:fill="FFC000"/>
          </w:tcPr>
          <w:p w:rsidR="00D70832" w:rsidRPr="0090586D" w:rsidRDefault="00D70832" w:rsidP="002E63D1">
            <w:pPr>
              <w:rPr>
                <w:rFonts w:ascii="Arial" w:hAnsi="Arial" w:cs="Arial"/>
                <w:b/>
                <w:sz w:val="20"/>
                <w:szCs w:val="24"/>
              </w:rPr>
            </w:pPr>
            <w:r w:rsidRPr="0090586D">
              <w:rPr>
                <w:rFonts w:ascii="Arial" w:hAnsi="Arial" w:cs="Arial"/>
                <w:b/>
                <w:color w:val="FFFFFF"/>
                <w:sz w:val="20"/>
                <w:szCs w:val="24"/>
              </w:rPr>
              <w:t>Interacciones Internas</w:t>
            </w: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Con:</w:t>
            </w:r>
          </w:p>
        </w:tc>
        <w:tc>
          <w:tcPr>
            <w:tcW w:w="5103" w:type="dxa"/>
            <w:shd w:val="clear" w:color="auto" w:fill="FFC000"/>
          </w:tcPr>
          <w:p w:rsidR="00D70832" w:rsidRPr="0090586D" w:rsidRDefault="00D70832" w:rsidP="002E63D1">
            <w:pPr>
              <w:rPr>
                <w:rFonts w:ascii="Arial" w:hAnsi="Arial" w:cs="Arial"/>
                <w:b/>
                <w:sz w:val="20"/>
                <w:szCs w:val="24"/>
              </w:rPr>
            </w:pPr>
            <w:r w:rsidRPr="0090586D">
              <w:rPr>
                <w:rFonts w:ascii="Arial" w:hAnsi="Arial" w:cs="Arial"/>
                <w:b/>
                <w:color w:val="FFFFFF"/>
                <w:sz w:val="20"/>
                <w:szCs w:val="24"/>
              </w:rPr>
              <w:t>Para:</w:t>
            </w:r>
          </w:p>
        </w:tc>
      </w:tr>
      <w:tr w:rsidR="00D70832" w:rsidRPr="0090586D" w:rsidTr="002E63D1">
        <w:tc>
          <w:tcPr>
            <w:tcW w:w="4962"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Subdirector de Desarrollo de la Comunidad y Promotores</w:t>
            </w:r>
          </w:p>
        </w:tc>
        <w:tc>
          <w:tcPr>
            <w:tcW w:w="5103" w:type="dxa"/>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Coordinar y supervisar  el desarrollo de los programas</w:t>
            </w: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Interacciones Externas</w:t>
            </w:r>
          </w:p>
        </w:tc>
        <w:tc>
          <w:tcPr>
            <w:tcW w:w="5103" w:type="dxa"/>
            <w:shd w:val="clear" w:color="auto" w:fill="FFC000"/>
          </w:tcPr>
          <w:p w:rsidR="00D70832" w:rsidRPr="0090586D" w:rsidRDefault="00D70832" w:rsidP="002E63D1">
            <w:pPr>
              <w:rPr>
                <w:rFonts w:ascii="Arial" w:hAnsi="Arial" w:cs="Arial"/>
                <w:b/>
                <w:color w:val="FFFFFF"/>
                <w:sz w:val="20"/>
                <w:szCs w:val="24"/>
              </w:rPr>
            </w:pP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Con:</w:t>
            </w:r>
          </w:p>
        </w:tc>
        <w:tc>
          <w:tcPr>
            <w:tcW w:w="5103"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Para:</w:t>
            </w:r>
          </w:p>
        </w:tc>
      </w:tr>
      <w:tr w:rsidR="00D70832" w:rsidRPr="0090586D" w:rsidTr="002E63D1">
        <w:tc>
          <w:tcPr>
            <w:tcW w:w="4962"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Directores de las escuelas, comités de desayunos escolares y padres de familia</w:t>
            </w:r>
          </w:p>
        </w:tc>
        <w:tc>
          <w:tcPr>
            <w:tcW w:w="5103" w:type="dxa"/>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Instrumentar y supervisar el Programa de Desayunos Escolares</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p w:rsidR="00D70832" w:rsidRPr="00AB67FD" w:rsidRDefault="00D70832" w:rsidP="00D70832">
      <w:pPr>
        <w:rPr>
          <w:rFonts w:ascii="Arial" w:hAnsi="Arial" w:cs="Arial"/>
          <w:b/>
          <w:sz w:val="28"/>
          <w:szCs w:val="24"/>
        </w:rPr>
      </w:pPr>
      <w:r w:rsidRPr="00AB67FD">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ED7A0E" w:rsidTr="002E63D1">
        <w:tc>
          <w:tcPr>
            <w:tcW w:w="10065" w:type="dxa"/>
            <w:shd w:val="clear" w:color="auto" w:fill="FFC000"/>
          </w:tcPr>
          <w:p w:rsidR="00D70832" w:rsidRPr="00ED7A0E" w:rsidRDefault="00D70832" w:rsidP="002E63D1">
            <w:pPr>
              <w:spacing w:line="240" w:lineRule="auto"/>
              <w:jc w:val="center"/>
              <w:rPr>
                <w:rFonts w:ascii="Arial" w:hAnsi="Arial" w:cs="Arial"/>
                <w:b/>
                <w:color w:val="FFFFFF"/>
                <w:sz w:val="20"/>
                <w:szCs w:val="20"/>
              </w:rPr>
            </w:pPr>
            <w:r w:rsidRPr="00ED7A0E">
              <w:rPr>
                <w:rFonts w:ascii="Arial" w:hAnsi="Arial" w:cs="Arial"/>
                <w:b/>
                <w:color w:val="FFFFFF"/>
                <w:sz w:val="20"/>
                <w:szCs w:val="20"/>
              </w:rPr>
              <w:t>Descripción Genérica</w:t>
            </w:r>
          </w:p>
        </w:tc>
      </w:tr>
      <w:tr w:rsidR="00D70832" w:rsidRPr="00ED7A0E" w:rsidTr="002E63D1">
        <w:tc>
          <w:tcPr>
            <w:tcW w:w="10065" w:type="dxa"/>
            <w:shd w:val="clear" w:color="auto" w:fill="FFFF00"/>
          </w:tcPr>
          <w:p w:rsidR="00D70832" w:rsidRPr="00ED7A0E" w:rsidRDefault="00D70832" w:rsidP="002E63D1">
            <w:pPr>
              <w:spacing w:line="240" w:lineRule="auto"/>
              <w:rPr>
                <w:rFonts w:ascii="Arial" w:hAnsi="Arial" w:cs="Arial"/>
                <w:sz w:val="20"/>
                <w:szCs w:val="20"/>
              </w:rPr>
            </w:pPr>
          </w:p>
          <w:p w:rsidR="00D70832" w:rsidRPr="00ED7A0E" w:rsidRDefault="00D70832" w:rsidP="002E63D1">
            <w:pPr>
              <w:spacing w:line="240" w:lineRule="auto"/>
              <w:rPr>
                <w:rFonts w:ascii="Arial" w:hAnsi="Arial" w:cs="Arial"/>
                <w:sz w:val="20"/>
                <w:szCs w:val="20"/>
              </w:rPr>
            </w:pPr>
            <w:r w:rsidRPr="00ED7A0E">
              <w:rPr>
                <w:rFonts w:ascii="Arial" w:eastAsia="Calibri" w:hAnsi="Arial" w:cs="Arial"/>
                <w:color w:val="000000"/>
                <w:sz w:val="20"/>
                <w:szCs w:val="20"/>
              </w:rPr>
              <w:t>Atender y dar seguimiento a las acciones realizadas en el Programa de Desayunos Escolares</w:t>
            </w:r>
          </w:p>
          <w:p w:rsidR="00D70832" w:rsidRPr="00ED7A0E" w:rsidRDefault="00D70832" w:rsidP="002E63D1">
            <w:pPr>
              <w:spacing w:line="240" w:lineRule="auto"/>
              <w:rPr>
                <w:rFonts w:ascii="Arial" w:hAnsi="Arial" w:cs="Arial"/>
                <w:sz w:val="20"/>
                <w:szCs w:val="20"/>
              </w:rPr>
            </w:pPr>
          </w:p>
        </w:tc>
      </w:tr>
    </w:tbl>
    <w:p w:rsidR="00D70832" w:rsidRDefault="00D70832" w:rsidP="00D70832">
      <w:pPr>
        <w:rPr>
          <w:rFonts w:ascii="Arial" w:hAnsi="Arial" w:cs="Arial"/>
          <w:sz w:val="24"/>
          <w:szCs w:val="24"/>
        </w:rPr>
      </w:pPr>
    </w:p>
    <w:p w:rsidR="00C849FA" w:rsidRPr="0011797F" w:rsidRDefault="00C849FA"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ED7A0E" w:rsidTr="002E63D1">
        <w:tc>
          <w:tcPr>
            <w:tcW w:w="10065" w:type="dxa"/>
            <w:shd w:val="clear" w:color="auto" w:fill="FFC000"/>
          </w:tcPr>
          <w:p w:rsidR="00D70832" w:rsidRPr="00ED7A0E" w:rsidRDefault="00D70832" w:rsidP="002E63D1">
            <w:pPr>
              <w:spacing w:line="240" w:lineRule="auto"/>
              <w:jc w:val="center"/>
              <w:rPr>
                <w:rFonts w:ascii="Arial" w:hAnsi="Arial" w:cs="Arial"/>
                <w:b/>
                <w:color w:val="FFFFFF"/>
                <w:sz w:val="20"/>
                <w:szCs w:val="24"/>
              </w:rPr>
            </w:pPr>
            <w:r w:rsidRPr="00ED7A0E">
              <w:rPr>
                <w:rFonts w:ascii="Arial" w:hAnsi="Arial" w:cs="Arial"/>
                <w:b/>
                <w:color w:val="FFFFFF"/>
                <w:sz w:val="20"/>
                <w:szCs w:val="24"/>
              </w:rPr>
              <w:lastRenderedPageBreak/>
              <w:t>Descripción Específica</w:t>
            </w:r>
          </w:p>
        </w:tc>
      </w:tr>
      <w:tr w:rsidR="00D70832" w:rsidRPr="00ED7A0E" w:rsidTr="002E63D1">
        <w:trPr>
          <w:trHeight w:val="184"/>
        </w:trPr>
        <w:tc>
          <w:tcPr>
            <w:tcW w:w="10065" w:type="dxa"/>
            <w:shd w:val="clear" w:color="auto" w:fill="FFFF00"/>
          </w:tcPr>
          <w:p w:rsidR="00D70832" w:rsidRPr="00ED7A0E" w:rsidRDefault="00D70832" w:rsidP="002E63D1">
            <w:pPr>
              <w:spacing w:line="240" w:lineRule="auto"/>
              <w:rPr>
                <w:rFonts w:ascii="Arial" w:hAnsi="Arial" w:cs="Arial"/>
                <w:sz w:val="20"/>
                <w:szCs w:val="24"/>
              </w:rPr>
            </w:pP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Programar semanalmente el universo de trabajo de los promotores.</w:t>
            </w: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Control de la información generada en los comités de padres de familia de los menores beneficiados con el programa de desayunos escolares.</w:t>
            </w: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Concentra la información de las  acciones comunitarias para su envío a la Coordinación de los Programas de Nutrición DIF -Tabasco.</w:t>
            </w:r>
          </w:p>
          <w:p w:rsidR="00D70832" w:rsidRPr="00ED7A0E"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b/>
          <w:sz w:val="24"/>
          <w:szCs w:val="24"/>
        </w:rPr>
      </w:pPr>
    </w:p>
    <w:p w:rsidR="00D70832" w:rsidRPr="00ED7A0E" w:rsidRDefault="00D70832" w:rsidP="00D70832">
      <w:pPr>
        <w:rPr>
          <w:rFonts w:ascii="Arial" w:hAnsi="Arial" w:cs="Arial"/>
          <w:b/>
          <w:sz w:val="28"/>
          <w:szCs w:val="24"/>
        </w:rPr>
      </w:pPr>
      <w:r w:rsidRPr="00ED7A0E">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ED7A0E" w:rsidTr="002E63D1">
        <w:tc>
          <w:tcPr>
            <w:tcW w:w="10065" w:type="dxa"/>
            <w:gridSpan w:val="2"/>
            <w:shd w:val="clear" w:color="auto" w:fill="FFC000"/>
          </w:tcPr>
          <w:p w:rsidR="00D70832" w:rsidRPr="00ED7A0E" w:rsidRDefault="00D70832" w:rsidP="002E63D1">
            <w:pPr>
              <w:spacing w:line="240" w:lineRule="auto"/>
              <w:jc w:val="center"/>
              <w:rPr>
                <w:rFonts w:ascii="Arial" w:hAnsi="Arial" w:cs="Arial"/>
                <w:b/>
                <w:color w:val="FFFFFF"/>
                <w:sz w:val="20"/>
                <w:szCs w:val="20"/>
              </w:rPr>
            </w:pPr>
            <w:r w:rsidRPr="00ED7A0E">
              <w:rPr>
                <w:rFonts w:ascii="Arial" w:hAnsi="Arial" w:cs="Arial"/>
                <w:b/>
                <w:color w:val="FFFFFF"/>
                <w:sz w:val="20"/>
                <w:szCs w:val="20"/>
              </w:rPr>
              <w:t>Perfil del Puesto</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Nivel Académico:</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Licenciatura</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Experiencia:</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Mínimo 3 años de experiencia laboral</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Conocimientos:</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Política social, gestión institucional, ciencias sociales, normatividad, relaciones humanas.</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Aptitud para Ocupar el Puesto:</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Toma de decisiones, control administrativo, análisis de problemas,  facilidad de palabra,  buen trato</w:t>
            </w: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Pr="00ED7A0E" w:rsidRDefault="00D70832" w:rsidP="00D70832">
      <w:pPr>
        <w:rPr>
          <w:rFonts w:ascii="Arial" w:hAnsi="Arial" w:cs="Arial"/>
          <w:b/>
          <w:sz w:val="28"/>
          <w:szCs w:val="24"/>
        </w:rPr>
      </w:pPr>
      <w:r w:rsidRPr="00ED7A0E">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Puesto:</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Subdirector</w:t>
            </w:r>
          </w:p>
        </w:tc>
      </w:tr>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Área de Adscripción:</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Procuraduría de la Defensa del Menor y la Familia.</w:t>
            </w:r>
          </w:p>
        </w:tc>
      </w:tr>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Reporta a:</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Director</w:t>
            </w:r>
          </w:p>
        </w:tc>
      </w:tr>
      <w:tr w:rsidR="00D70832" w:rsidRPr="00ED7A0E" w:rsidTr="002E63D1">
        <w:tc>
          <w:tcPr>
            <w:tcW w:w="3386" w:type="dxa"/>
            <w:tcBorders>
              <w:bottom w:val="single" w:sz="4" w:space="0" w:color="auto"/>
            </w:tcBorders>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Jefes de Departamento de Asistencia y Seguimiento Legal y Departamento de Orientación Psicológica.</w:t>
            </w:r>
          </w:p>
        </w:tc>
      </w:tr>
      <w:tr w:rsidR="00D70832" w:rsidRPr="00ED7A0E" w:rsidTr="002E63D1">
        <w:tc>
          <w:tcPr>
            <w:tcW w:w="10065" w:type="dxa"/>
            <w:gridSpan w:val="3"/>
            <w:shd w:val="clear" w:color="auto" w:fill="FFC000"/>
          </w:tcPr>
          <w:p w:rsidR="00D70832" w:rsidRPr="00ED7A0E" w:rsidRDefault="00D70832" w:rsidP="002E63D1">
            <w:pPr>
              <w:spacing w:line="240" w:lineRule="auto"/>
              <w:rPr>
                <w:rFonts w:ascii="Arial" w:hAnsi="Arial" w:cs="Arial"/>
                <w:b/>
                <w:sz w:val="20"/>
                <w:szCs w:val="20"/>
              </w:rPr>
            </w:pPr>
            <w:r w:rsidRPr="00ED7A0E">
              <w:rPr>
                <w:rFonts w:ascii="Arial" w:hAnsi="Arial" w:cs="Arial"/>
                <w:b/>
                <w:color w:val="FFFFFF"/>
                <w:sz w:val="20"/>
                <w:szCs w:val="20"/>
              </w:rPr>
              <w:t>Interacciones Internas</w:t>
            </w: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w:t>
            </w:r>
          </w:p>
        </w:tc>
        <w:tc>
          <w:tcPr>
            <w:tcW w:w="5103" w:type="dxa"/>
            <w:shd w:val="clear" w:color="auto" w:fill="FFC000"/>
          </w:tcPr>
          <w:p w:rsidR="00D70832" w:rsidRPr="00ED7A0E" w:rsidRDefault="00D70832" w:rsidP="002E63D1">
            <w:pPr>
              <w:spacing w:line="240" w:lineRule="auto"/>
              <w:rPr>
                <w:rFonts w:ascii="Arial" w:hAnsi="Arial" w:cs="Arial"/>
                <w:b/>
                <w:sz w:val="20"/>
                <w:szCs w:val="20"/>
              </w:rPr>
            </w:pPr>
            <w:r w:rsidRPr="00ED7A0E">
              <w:rPr>
                <w:rFonts w:ascii="Arial" w:hAnsi="Arial" w:cs="Arial"/>
                <w:b/>
                <w:color w:val="FFFFFF"/>
                <w:sz w:val="20"/>
                <w:szCs w:val="20"/>
              </w:rPr>
              <w:t>Para:</w:t>
            </w:r>
          </w:p>
        </w:tc>
      </w:tr>
      <w:tr w:rsidR="00D70832" w:rsidRPr="00ED7A0E" w:rsidTr="002E63D1">
        <w:tc>
          <w:tcPr>
            <w:tcW w:w="4962" w:type="dxa"/>
            <w:gridSpan w:val="2"/>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lastRenderedPageBreak/>
              <w:t>Las diferentes áreas que conforman la Dirección SMDIF Centro</w:t>
            </w:r>
          </w:p>
        </w:tc>
        <w:tc>
          <w:tcPr>
            <w:tcW w:w="5103"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Apoyo en los asuntos jurídicos que se les presenten</w:t>
            </w:r>
          </w:p>
          <w:p w:rsidR="00D70832" w:rsidRPr="00ED7A0E" w:rsidRDefault="00D70832" w:rsidP="002E63D1">
            <w:pPr>
              <w:spacing w:line="240" w:lineRule="auto"/>
              <w:rPr>
                <w:rFonts w:ascii="Arial" w:hAnsi="Arial" w:cs="Arial"/>
                <w:sz w:val="20"/>
                <w:szCs w:val="20"/>
              </w:rPr>
            </w:pP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Interacciones Externas</w:t>
            </w:r>
          </w:p>
        </w:tc>
        <w:tc>
          <w:tcPr>
            <w:tcW w:w="5103" w:type="dxa"/>
            <w:shd w:val="clear" w:color="auto" w:fill="FFC000"/>
          </w:tcPr>
          <w:p w:rsidR="00D70832" w:rsidRPr="00ED7A0E" w:rsidRDefault="00D70832" w:rsidP="002E63D1">
            <w:pPr>
              <w:spacing w:line="240" w:lineRule="auto"/>
              <w:rPr>
                <w:rFonts w:ascii="Arial" w:hAnsi="Arial" w:cs="Arial"/>
                <w:b/>
                <w:color w:val="FFFFFF"/>
                <w:sz w:val="20"/>
                <w:szCs w:val="20"/>
              </w:rPr>
            </w:pP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w:t>
            </w:r>
          </w:p>
        </w:tc>
        <w:tc>
          <w:tcPr>
            <w:tcW w:w="5103" w:type="dxa"/>
            <w:tcBorders>
              <w:bottom w:val="single" w:sz="4" w:space="0" w:color="auto"/>
            </w:tcBorders>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Para:</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Público en general</w:t>
            </w:r>
          </w:p>
        </w:tc>
        <w:tc>
          <w:tcPr>
            <w:tcW w:w="5103" w:type="dxa"/>
            <w:tcBorders>
              <w:top w:val="single" w:sz="4" w:space="0" w:color="auto"/>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Brindarle los servicios que proporciona el área</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Procuraduría de la Defensa del Menor y la Familia del DIF Tabasco</w:t>
            </w:r>
          </w:p>
        </w:tc>
        <w:tc>
          <w:tcPr>
            <w:tcW w:w="5103" w:type="dxa"/>
            <w:tcBorders>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t>El seguimiento de programas del DIF Nacional y Estatal a favor de la niñez y demás grupos vulnerables</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Juzgados Familiares y Fiscalía General del Estado</w:t>
            </w:r>
          </w:p>
        </w:tc>
        <w:tc>
          <w:tcPr>
            <w:tcW w:w="5103" w:type="dxa"/>
            <w:tcBorders>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t>Interponer las demandas correspondientes ante la Fiscalía o el Juzgado.</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Escuelas de los diferentes niveles educativos de preescolar a bachillerato</w:t>
            </w:r>
          </w:p>
        </w:tc>
        <w:tc>
          <w:tcPr>
            <w:tcW w:w="5103" w:type="dxa"/>
            <w:tcBorders>
              <w:left w:val="single" w:sz="4" w:space="0" w:color="auto"/>
              <w:bottom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Impartición de pláticas correspondientes a los diversos programas que se llevan por parte del área</w:t>
            </w:r>
          </w:p>
        </w:tc>
      </w:tr>
    </w:tbl>
    <w:p w:rsidR="00D70832" w:rsidRPr="0011797F" w:rsidRDefault="00D70832" w:rsidP="00D70832">
      <w:pPr>
        <w:rPr>
          <w:rFonts w:ascii="Arial" w:hAnsi="Arial" w:cs="Arial"/>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spacing w:line="240" w:lineRule="auto"/>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spacing w:line="240" w:lineRule="auto"/>
              <w:rPr>
                <w:rFonts w:ascii="Arial" w:hAnsi="Arial" w:cs="Arial"/>
                <w:sz w:val="20"/>
                <w:szCs w:val="20"/>
              </w:rPr>
            </w:pPr>
          </w:p>
          <w:p w:rsidR="00D70832" w:rsidRPr="003707DC" w:rsidRDefault="00D70832" w:rsidP="002E63D1">
            <w:pPr>
              <w:spacing w:line="240" w:lineRule="auto"/>
              <w:rPr>
                <w:rFonts w:ascii="Arial" w:hAnsi="Arial" w:cs="Arial"/>
                <w:sz w:val="20"/>
                <w:szCs w:val="20"/>
              </w:rPr>
            </w:pPr>
            <w:r w:rsidRPr="003707DC">
              <w:rPr>
                <w:rFonts w:ascii="Arial" w:hAnsi="Arial" w:cs="Arial"/>
                <w:sz w:val="20"/>
                <w:szCs w:val="20"/>
              </w:rPr>
              <w:t>Supervisar y vigilar que los Jefes de los Departamentos cumplan con su función de proporcionar de forma gratuita y eficaz la asistencia jurídica y psicológica a los grupos vulnerables que así lo requieran.</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spacing w:line="240" w:lineRule="auto"/>
              <w:jc w:val="center"/>
              <w:rPr>
                <w:rFonts w:ascii="Arial" w:hAnsi="Arial" w:cs="Arial"/>
                <w:b/>
                <w:color w:val="FFFFFF"/>
                <w:sz w:val="20"/>
                <w:szCs w:val="24"/>
              </w:rPr>
            </w:pPr>
            <w:r w:rsidRPr="003707DC">
              <w:rPr>
                <w:rFonts w:ascii="Arial" w:hAnsi="Arial" w:cs="Arial"/>
                <w:b/>
                <w:color w:val="FFFFFF"/>
                <w:sz w:val="20"/>
                <w:szCs w:val="24"/>
              </w:rPr>
              <w:t>Descripción Específica</w:t>
            </w:r>
          </w:p>
        </w:tc>
      </w:tr>
      <w:tr w:rsidR="00D70832" w:rsidRPr="003707DC" w:rsidTr="002E63D1">
        <w:trPr>
          <w:trHeight w:val="184"/>
        </w:trPr>
        <w:tc>
          <w:tcPr>
            <w:tcW w:w="10065" w:type="dxa"/>
            <w:shd w:val="clear" w:color="auto" w:fill="FFFF00"/>
          </w:tcPr>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Proporcionar servicios de asesoría jurídica a los menores, mujeres, ancianos, discapacitados y a la familia.</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Patrocinar jurídicamente a las víctimas, brindándoles la atención y tratamiento adecuados y denunciando ante la Fiscalía los casos que por su naturaleza así lo señale la Ley.</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Intervenir en toda clase de situaciones conflictivas que afecten el bienestar de la familia, investigando todos los casos que sean denunciados a través  de la labor realizada por la trabajadora social de la misma.</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Promover ante los Juzgados competentes el apoyo a los ciudadanos que soliciten algún trámite legal, en materia de juicios familiares cuando se afecte los intereses o derechos de la familia.</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lastRenderedPageBreak/>
              <w:t>Proporcionar a través del personal del Departamento de Orientación Psicológica la ayuda necesaria  a la población que así lo solicite.</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Impartir a la ciudadanía pláticas y talleres tendientes a fomentar la unión familiar y prevenir así la desintegración ésta célula de la sociedad.</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Proporcionar asesoría jurídica al Director y las demás Subdirecciones del SMDIF de Centro.</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Las demás que señalen el Director u otras disposiciones legales.</w:t>
            </w:r>
          </w:p>
          <w:p w:rsidR="00D70832" w:rsidRPr="00DD6124" w:rsidRDefault="00D70832" w:rsidP="00DD6124">
            <w:pPr>
              <w:numPr>
                <w:ilvl w:val="0"/>
                <w:numId w:val="6"/>
              </w:numPr>
              <w:spacing w:after="0" w:line="240" w:lineRule="auto"/>
              <w:jc w:val="both"/>
              <w:rPr>
                <w:rFonts w:ascii="Arial" w:hAnsi="Arial" w:cs="Arial"/>
                <w:sz w:val="20"/>
                <w:szCs w:val="24"/>
              </w:rPr>
            </w:pPr>
            <w:r w:rsidRPr="00DD6124">
              <w:rPr>
                <w:rFonts w:ascii="Arial" w:hAnsi="Arial" w:cs="Arial"/>
                <w:sz w:val="20"/>
                <w:szCs w:val="24"/>
              </w:rPr>
              <w:t>Realizar todas aquellas actividades necesarias para el debido cumplimento de sus funciones y demás que le confieren las Leyes y Reglamentos Municipales y los de Asistencia Social.</w:t>
            </w:r>
          </w:p>
          <w:p w:rsidR="00D70832" w:rsidRPr="003707DC"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b/>
          <w:sz w:val="24"/>
          <w:szCs w:val="24"/>
        </w:rPr>
      </w:pPr>
    </w:p>
    <w:p w:rsidR="00D70832" w:rsidRPr="003707DC" w:rsidRDefault="00D70832" w:rsidP="00D70832">
      <w:pPr>
        <w:rPr>
          <w:rFonts w:ascii="Arial" w:hAnsi="Arial" w:cs="Arial"/>
          <w:b/>
          <w:sz w:val="28"/>
          <w:szCs w:val="28"/>
        </w:rPr>
      </w:pPr>
      <w:r w:rsidRPr="003707DC">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D6124" w:rsidTr="00DD6124">
        <w:tc>
          <w:tcPr>
            <w:tcW w:w="10065" w:type="dxa"/>
            <w:gridSpan w:val="2"/>
            <w:shd w:val="clear" w:color="auto" w:fill="FFC000"/>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Perfil del Puesto</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Nivel Académico:</w:t>
            </w:r>
          </w:p>
        </w:tc>
        <w:tc>
          <w:tcPr>
            <w:tcW w:w="8080" w:type="dxa"/>
            <w:shd w:val="clear" w:color="auto" w:fill="FFFF00"/>
          </w:tcPr>
          <w:p w:rsidR="00D70832" w:rsidRPr="00DD6124" w:rsidRDefault="00D70832" w:rsidP="002E63D1">
            <w:pPr>
              <w:pStyle w:val="Prrafodelista"/>
              <w:spacing w:line="240" w:lineRule="auto"/>
              <w:ind w:left="0"/>
              <w:jc w:val="both"/>
              <w:rPr>
                <w:rFonts w:ascii="Arial" w:hAnsi="Arial" w:cs="Arial"/>
                <w:sz w:val="20"/>
              </w:rPr>
            </w:pPr>
            <w:r w:rsidRPr="00DD6124">
              <w:rPr>
                <w:rFonts w:ascii="Arial" w:hAnsi="Arial" w:cs="Arial"/>
                <w:sz w:val="20"/>
              </w:rPr>
              <w:t>Licenciatura en Derecho.</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Experiencia:</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Mínimo 3 años de experiencia laboral.</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Conocimientos:</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p>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En D</w:t>
            </w:r>
            <w:r w:rsidR="00DD6124">
              <w:rPr>
                <w:rFonts w:ascii="Arial" w:hAnsi="Arial" w:cs="Arial"/>
                <w:sz w:val="20"/>
                <w:szCs w:val="24"/>
              </w:rPr>
              <w:t>erecho Penal y Derecho Familiar</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Aptitud para Ocupar el Puesto:</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Voluntad de servicio, capacidad de negociación, facilidad de palabra y toma de decisiones</w:t>
            </w:r>
          </w:p>
        </w:tc>
      </w:tr>
    </w:tbl>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8"/>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 Descripción del Puesto</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534"/>
        <w:gridCol w:w="4969"/>
      </w:tblGrid>
      <w:tr w:rsidR="00D70832" w:rsidRPr="003707DC" w:rsidTr="002E63D1">
        <w:trPr>
          <w:trHeight w:val="446"/>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Puesto:</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Jefe de Departamento de Asistencia y Seguimiento Legal</w:t>
            </w:r>
          </w:p>
        </w:tc>
      </w:tr>
      <w:tr w:rsidR="00D70832" w:rsidRPr="003707DC" w:rsidTr="002E63D1">
        <w:trPr>
          <w:trHeight w:val="446"/>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Área de Adscripción:</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Procuraduría de la Defensa del Menor y la Familia de Centro</w:t>
            </w:r>
          </w:p>
        </w:tc>
      </w:tr>
      <w:tr w:rsidR="00D70832" w:rsidRPr="003707DC" w:rsidTr="002E63D1">
        <w:trPr>
          <w:trHeight w:val="457"/>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Reporta a:</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Procurador de la Defensa del Menor y la Familia</w:t>
            </w:r>
          </w:p>
        </w:tc>
      </w:tr>
      <w:tr w:rsidR="00D70832" w:rsidRPr="003707DC" w:rsidTr="002E63D1">
        <w:trPr>
          <w:trHeight w:val="704"/>
        </w:trPr>
        <w:tc>
          <w:tcPr>
            <w:tcW w:w="3296" w:type="dxa"/>
            <w:tcBorders>
              <w:bottom w:val="single" w:sz="4" w:space="0" w:color="auto"/>
            </w:tcBorders>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Supervisa a:</w:t>
            </w:r>
          </w:p>
        </w:tc>
        <w:tc>
          <w:tcPr>
            <w:tcW w:w="6502" w:type="dxa"/>
            <w:gridSpan w:val="2"/>
            <w:tcBorders>
              <w:bottom w:val="single" w:sz="4" w:space="0" w:color="auto"/>
            </w:tcBorders>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Asesores Jurídicos de la Procuraduría de la Defensa del Menor y la Familia</w:t>
            </w:r>
          </w:p>
        </w:tc>
      </w:tr>
      <w:tr w:rsidR="00D70832" w:rsidRPr="003707DC" w:rsidTr="002E63D1">
        <w:trPr>
          <w:trHeight w:val="446"/>
        </w:trPr>
        <w:tc>
          <w:tcPr>
            <w:tcW w:w="9799" w:type="dxa"/>
            <w:gridSpan w:val="3"/>
            <w:shd w:val="clear" w:color="auto" w:fill="FFC000"/>
          </w:tcPr>
          <w:p w:rsidR="00D70832" w:rsidRPr="003707DC" w:rsidRDefault="00D70832" w:rsidP="002E63D1">
            <w:pPr>
              <w:rPr>
                <w:rFonts w:ascii="Arial" w:hAnsi="Arial" w:cs="Arial"/>
                <w:b/>
                <w:sz w:val="20"/>
                <w:szCs w:val="20"/>
              </w:rPr>
            </w:pPr>
            <w:r w:rsidRPr="003707DC">
              <w:rPr>
                <w:rFonts w:ascii="Arial" w:hAnsi="Arial" w:cs="Arial"/>
                <w:b/>
                <w:color w:val="FFFFFF"/>
                <w:sz w:val="20"/>
                <w:szCs w:val="20"/>
              </w:rPr>
              <w:t>Interacciones Internas</w:t>
            </w: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Con:</w:t>
            </w:r>
          </w:p>
        </w:tc>
        <w:tc>
          <w:tcPr>
            <w:tcW w:w="4968" w:type="dxa"/>
            <w:shd w:val="clear" w:color="auto" w:fill="FFC000"/>
          </w:tcPr>
          <w:p w:rsidR="00D70832" w:rsidRPr="003707DC" w:rsidRDefault="00D70832" w:rsidP="002E63D1">
            <w:pPr>
              <w:rPr>
                <w:rFonts w:ascii="Arial" w:hAnsi="Arial" w:cs="Arial"/>
                <w:b/>
                <w:sz w:val="20"/>
                <w:szCs w:val="20"/>
              </w:rPr>
            </w:pPr>
            <w:r w:rsidRPr="003707DC">
              <w:rPr>
                <w:rFonts w:ascii="Arial" w:hAnsi="Arial" w:cs="Arial"/>
                <w:b/>
                <w:color w:val="FFFFFF"/>
                <w:sz w:val="20"/>
                <w:szCs w:val="20"/>
              </w:rPr>
              <w:t>Para:</w:t>
            </w:r>
          </w:p>
        </w:tc>
      </w:tr>
      <w:tr w:rsidR="00D70832" w:rsidRPr="003707DC" w:rsidTr="002E63D1">
        <w:trPr>
          <w:trHeight w:val="669"/>
        </w:trPr>
        <w:tc>
          <w:tcPr>
            <w:tcW w:w="4830" w:type="dxa"/>
            <w:gridSpan w:val="2"/>
            <w:shd w:val="clear" w:color="auto" w:fill="FFFF00"/>
          </w:tcPr>
          <w:p w:rsidR="00D70832" w:rsidRPr="003707DC" w:rsidRDefault="00D70832" w:rsidP="002E63D1">
            <w:pPr>
              <w:pStyle w:val="Sinespaciado"/>
              <w:jc w:val="both"/>
              <w:rPr>
                <w:rFonts w:ascii="Arial" w:hAnsi="Arial" w:cs="Arial"/>
                <w:sz w:val="20"/>
                <w:szCs w:val="20"/>
              </w:rPr>
            </w:pPr>
            <w:r w:rsidRPr="003707DC">
              <w:rPr>
                <w:rFonts w:ascii="Arial" w:hAnsi="Arial" w:cs="Arial"/>
                <w:sz w:val="20"/>
                <w:szCs w:val="20"/>
              </w:rPr>
              <w:lastRenderedPageBreak/>
              <w:t>Asesores Jurídicos</w:t>
            </w:r>
          </w:p>
          <w:p w:rsidR="00D70832" w:rsidRPr="003707DC" w:rsidRDefault="00D70832" w:rsidP="002E63D1">
            <w:pPr>
              <w:pStyle w:val="Sinespaciado"/>
              <w:jc w:val="both"/>
              <w:rPr>
                <w:rFonts w:ascii="Arial" w:hAnsi="Arial" w:cs="Arial"/>
                <w:sz w:val="20"/>
                <w:szCs w:val="20"/>
              </w:rPr>
            </w:pPr>
          </w:p>
          <w:p w:rsidR="00D70832" w:rsidRPr="003707DC" w:rsidRDefault="00D70832" w:rsidP="002E63D1">
            <w:pPr>
              <w:pStyle w:val="Sinespaciado"/>
              <w:jc w:val="both"/>
              <w:rPr>
                <w:rFonts w:ascii="Arial" w:hAnsi="Arial" w:cs="Arial"/>
                <w:sz w:val="20"/>
                <w:szCs w:val="20"/>
              </w:rPr>
            </w:pPr>
          </w:p>
        </w:tc>
        <w:tc>
          <w:tcPr>
            <w:tcW w:w="4968" w:type="dxa"/>
            <w:vMerge w:val="restart"/>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Seguimiento de los casos que se llevan ante las diversas autoridades de procuración e impartición de justicia.</w:t>
            </w: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Canalización de la ciudadanía que derivado de la atención que se le está brindando requiera también de asesoría psicológica</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Investigación de los casos que sean denunciados ante el área</w:t>
            </w:r>
          </w:p>
        </w:tc>
      </w:tr>
      <w:tr w:rsidR="00D70832" w:rsidRPr="003707DC" w:rsidTr="002E63D1">
        <w:trPr>
          <w:trHeight w:val="1350"/>
        </w:trPr>
        <w:tc>
          <w:tcPr>
            <w:tcW w:w="4830" w:type="dxa"/>
            <w:gridSpan w:val="2"/>
            <w:shd w:val="clear" w:color="auto" w:fill="FFFF00"/>
          </w:tcPr>
          <w:p w:rsidR="00D70832" w:rsidRPr="003707DC" w:rsidRDefault="00D70832" w:rsidP="002E63D1">
            <w:pPr>
              <w:jc w:val="both"/>
              <w:rPr>
                <w:rFonts w:ascii="Arial" w:hAnsi="Arial" w:cs="Arial"/>
                <w:sz w:val="20"/>
                <w:szCs w:val="20"/>
              </w:rPr>
            </w:pPr>
          </w:p>
          <w:p w:rsidR="00D70832" w:rsidRPr="003707DC" w:rsidRDefault="00D70832" w:rsidP="002E63D1">
            <w:pPr>
              <w:jc w:val="both"/>
              <w:rPr>
                <w:rFonts w:ascii="Arial" w:hAnsi="Arial" w:cs="Arial"/>
                <w:sz w:val="20"/>
                <w:szCs w:val="20"/>
              </w:rPr>
            </w:pPr>
            <w:r w:rsidRPr="003707DC">
              <w:rPr>
                <w:rFonts w:ascii="Arial" w:hAnsi="Arial" w:cs="Arial"/>
                <w:sz w:val="20"/>
                <w:szCs w:val="20"/>
              </w:rPr>
              <w:t>Jefe de Departam</w:t>
            </w:r>
            <w:r>
              <w:rPr>
                <w:rFonts w:ascii="Arial" w:hAnsi="Arial" w:cs="Arial"/>
                <w:sz w:val="20"/>
                <w:szCs w:val="20"/>
              </w:rPr>
              <w:t>ento de Orientación Psicológica</w:t>
            </w:r>
          </w:p>
        </w:tc>
        <w:tc>
          <w:tcPr>
            <w:tcW w:w="4968" w:type="dxa"/>
            <w:vMerge/>
            <w:shd w:val="clear" w:color="auto" w:fill="FFFF00"/>
          </w:tcPr>
          <w:p w:rsidR="00D70832" w:rsidRPr="003707DC" w:rsidRDefault="00D70832" w:rsidP="002E63D1">
            <w:pPr>
              <w:rPr>
                <w:rFonts w:ascii="Arial" w:hAnsi="Arial" w:cs="Arial"/>
                <w:sz w:val="20"/>
                <w:szCs w:val="20"/>
              </w:rPr>
            </w:pPr>
          </w:p>
        </w:tc>
      </w:tr>
      <w:tr w:rsidR="00D70832" w:rsidRPr="003707DC" w:rsidTr="002E63D1">
        <w:trPr>
          <w:trHeight w:val="903"/>
        </w:trPr>
        <w:tc>
          <w:tcPr>
            <w:tcW w:w="4830" w:type="dxa"/>
            <w:gridSpan w:val="2"/>
            <w:tcBorders>
              <w:bottom w:val="single" w:sz="4" w:space="0" w:color="auto"/>
            </w:tcBorders>
            <w:shd w:val="clear" w:color="auto" w:fill="FFFF00"/>
          </w:tcPr>
          <w:p w:rsidR="00D70832" w:rsidRPr="003707DC" w:rsidRDefault="00D70832" w:rsidP="002E63D1">
            <w:pPr>
              <w:jc w:val="both"/>
              <w:rPr>
                <w:rFonts w:ascii="Arial" w:hAnsi="Arial" w:cs="Arial"/>
                <w:sz w:val="20"/>
                <w:szCs w:val="20"/>
              </w:rPr>
            </w:pPr>
            <w:r w:rsidRPr="003707DC">
              <w:rPr>
                <w:rFonts w:ascii="Arial" w:hAnsi="Arial" w:cs="Arial"/>
                <w:sz w:val="20"/>
                <w:szCs w:val="20"/>
              </w:rPr>
              <w:t>Trabajador Social</w:t>
            </w:r>
          </w:p>
        </w:tc>
        <w:tc>
          <w:tcPr>
            <w:tcW w:w="4968" w:type="dxa"/>
            <w:vMerge/>
            <w:tcBorders>
              <w:bottom w:val="single" w:sz="4" w:space="0" w:color="auto"/>
            </w:tcBorders>
            <w:shd w:val="clear" w:color="auto" w:fill="FFFF00"/>
          </w:tcPr>
          <w:p w:rsidR="00D70832" w:rsidRPr="003707DC" w:rsidRDefault="00D70832" w:rsidP="002E63D1">
            <w:pPr>
              <w:rPr>
                <w:rFonts w:ascii="Arial" w:hAnsi="Arial" w:cs="Arial"/>
                <w:sz w:val="20"/>
                <w:szCs w:val="20"/>
              </w:rPr>
            </w:pP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Interacciones Externas</w:t>
            </w:r>
          </w:p>
        </w:tc>
        <w:tc>
          <w:tcPr>
            <w:tcW w:w="4968" w:type="dxa"/>
            <w:shd w:val="clear" w:color="auto" w:fill="FFC000"/>
          </w:tcPr>
          <w:p w:rsidR="00D70832" w:rsidRPr="003707DC" w:rsidRDefault="00D70832" w:rsidP="002E63D1">
            <w:pPr>
              <w:rPr>
                <w:rFonts w:ascii="Arial" w:hAnsi="Arial" w:cs="Arial"/>
                <w:b/>
                <w:color w:val="FFFFFF"/>
                <w:sz w:val="20"/>
                <w:szCs w:val="20"/>
              </w:rPr>
            </w:pP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Con:</w:t>
            </w:r>
          </w:p>
        </w:tc>
        <w:tc>
          <w:tcPr>
            <w:tcW w:w="4968"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Para:</w:t>
            </w:r>
          </w:p>
        </w:tc>
      </w:tr>
      <w:tr w:rsidR="00D70832" w:rsidRPr="003707DC" w:rsidTr="002E63D1">
        <w:trPr>
          <w:trHeight w:val="833"/>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Público en general</w:t>
            </w:r>
          </w:p>
          <w:p w:rsidR="00D70832" w:rsidRPr="003707DC" w:rsidRDefault="00D70832" w:rsidP="002E63D1">
            <w:pPr>
              <w:spacing w:line="240" w:lineRule="auto"/>
              <w:jc w:val="both"/>
              <w:rPr>
                <w:rFonts w:ascii="Arial" w:hAnsi="Arial" w:cs="Arial"/>
                <w:sz w:val="20"/>
                <w:szCs w:val="20"/>
              </w:rPr>
            </w:pPr>
          </w:p>
        </w:tc>
        <w:tc>
          <w:tcPr>
            <w:tcW w:w="4968" w:type="dxa"/>
            <w:vMerge w:val="restart"/>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 xml:space="preserve">Brindar la asesoría jurídica </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El seguimiento de programas del DIF Nacional y Estatal a favor de la niñez y demás grupos vulnerables</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Interponer las demandas correspondientes ante la Fiscalía o los Juzgados.</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Impartición de pláticas correspondientes a los diversos programas que se llevan por parte del área</w:t>
            </w:r>
          </w:p>
        </w:tc>
      </w:tr>
      <w:tr w:rsidR="00D70832" w:rsidRPr="003707DC" w:rsidTr="002E63D1">
        <w:trPr>
          <w:trHeight w:val="1467"/>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Procuraduría de la Defensa del Menor y la Familia del DIF Tabasco</w:t>
            </w:r>
          </w:p>
          <w:p w:rsidR="00D70832" w:rsidRPr="003707DC" w:rsidRDefault="00D70832" w:rsidP="002E63D1">
            <w:pPr>
              <w:spacing w:line="240" w:lineRule="auto"/>
              <w:jc w:val="both"/>
              <w:rPr>
                <w:rFonts w:ascii="Arial" w:hAnsi="Arial" w:cs="Arial"/>
                <w:sz w:val="20"/>
                <w:szCs w:val="20"/>
              </w:rPr>
            </w:pP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r w:rsidR="00D70832" w:rsidRPr="003707DC" w:rsidTr="002E63D1">
        <w:trPr>
          <w:trHeight w:val="422"/>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 xml:space="preserve">Juzgados Familiares y  Fiscalía General  del Estado </w:t>
            </w: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r w:rsidR="00D70832" w:rsidRPr="003707DC" w:rsidTr="002E63D1">
        <w:trPr>
          <w:trHeight w:val="821"/>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Escuelas de los diferentes niveles educativos de preescolar a bachillerato</w:t>
            </w: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bl>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Supervisar y vigilar que los asesores jurídicos cumplan con su función de proporcionar de forma gratuita y eficaz la asistencia juríd</w:t>
            </w:r>
            <w:r>
              <w:rPr>
                <w:rFonts w:ascii="Arial" w:hAnsi="Arial" w:cs="Arial"/>
                <w:sz w:val="20"/>
                <w:szCs w:val="20"/>
              </w:rPr>
              <w:t>ica requerida por la ciudadanía</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3707DC" w:rsidRDefault="00D70832" w:rsidP="00DD6124">
            <w:pPr>
              <w:spacing w:line="240" w:lineRule="auto"/>
              <w:jc w:val="center"/>
              <w:rPr>
                <w:rFonts w:ascii="Arial" w:hAnsi="Arial" w:cs="Arial"/>
                <w:b/>
                <w:color w:val="FFFFFF"/>
                <w:sz w:val="20"/>
                <w:szCs w:val="20"/>
              </w:rPr>
            </w:pPr>
            <w:r w:rsidRPr="003707DC">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Proporcionar servicios de asesoría jurídica a los menores, mujeres, ancianos, discapacitados y a la familia.</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lastRenderedPageBreak/>
              <w:t>Patrocinar jurídicamente a las víctimas, brindándoles la atención y tratamiento adecuados y denunciando ante la Fiscalía los casos que por su naturaleza así lo señale la Ley.</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Intervenir en toda clase de situaciones conflictivas que afecten el bienestar de la familia, investigando todos los casos que sean denunciados a través  de la labor realizada por la trabajadora social de la misma.</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Promover ante los Juzgados competentes el apoyo a los ciudadanos que soliciten algún trámite legal, en materia de juicios familiares cuando se afecte los intereses o derechos de la familia.</w:t>
            </w:r>
          </w:p>
          <w:p w:rsidR="00D70832" w:rsidRPr="00DD6124" w:rsidRDefault="00D70832" w:rsidP="00D53593">
            <w:pPr>
              <w:pStyle w:val="Prrafodelista"/>
              <w:numPr>
                <w:ilvl w:val="0"/>
                <w:numId w:val="6"/>
              </w:numPr>
              <w:spacing w:after="0" w:line="240" w:lineRule="auto"/>
              <w:jc w:val="both"/>
              <w:rPr>
                <w:rFonts w:ascii="Arial" w:hAnsi="Arial" w:cs="Arial"/>
                <w:sz w:val="20"/>
                <w:szCs w:val="20"/>
              </w:rPr>
            </w:pPr>
            <w:r w:rsidRPr="00DD6124">
              <w:rPr>
                <w:rFonts w:ascii="Arial" w:hAnsi="Arial" w:cs="Arial"/>
                <w:sz w:val="20"/>
                <w:szCs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D70832" w:rsidRPr="00DD6124" w:rsidRDefault="00D70832" w:rsidP="00D53593">
            <w:pPr>
              <w:pStyle w:val="Prrafodelista"/>
              <w:numPr>
                <w:ilvl w:val="0"/>
                <w:numId w:val="6"/>
              </w:numPr>
              <w:spacing w:after="0" w:line="240" w:lineRule="auto"/>
              <w:jc w:val="both"/>
              <w:rPr>
                <w:rFonts w:ascii="Arial" w:hAnsi="Arial" w:cs="Arial"/>
                <w:sz w:val="20"/>
                <w:szCs w:val="20"/>
              </w:rPr>
            </w:pPr>
            <w:r w:rsidRPr="00DD6124">
              <w:rPr>
                <w:rFonts w:ascii="Arial" w:hAnsi="Arial" w:cs="Arial"/>
                <w:sz w:val="20"/>
                <w:szCs w:val="20"/>
              </w:rPr>
              <w:t>Impartir a la ciudadanía pláticas y talleres tendientes a fomentar la unión familiar y prevenir así la desintegración ésta célula de la sociedad.</w:t>
            </w:r>
          </w:p>
          <w:p w:rsidR="00D70832" w:rsidRPr="003707DC" w:rsidRDefault="00D70832" w:rsidP="002E63D1">
            <w:pPr>
              <w:spacing w:line="240" w:lineRule="auto"/>
              <w:jc w:val="both"/>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3707DC" w:rsidTr="002E63D1">
        <w:tc>
          <w:tcPr>
            <w:tcW w:w="10065" w:type="dxa"/>
            <w:gridSpan w:val="2"/>
            <w:shd w:val="clear" w:color="auto" w:fill="FFC000"/>
          </w:tcPr>
          <w:p w:rsidR="00D70832" w:rsidRPr="003707DC" w:rsidRDefault="00D70832" w:rsidP="002E63D1">
            <w:pPr>
              <w:spacing w:line="240" w:lineRule="auto"/>
              <w:jc w:val="center"/>
              <w:rPr>
                <w:rFonts w:ascii="Arial" w:hAnsi="Arial" w:cs="Arial"/>
                <w:b/>
                <w:color w:val="FFFFFF"/>
                <w:sz w:val="20"/>
                <w:szCs w:val="24"/>
              </w:rPr>
            </w:pPr>
            <w:r w:rsidRPr="003707DC">
              <w:rPr>
                <w:rFonts w:ascii="Arial" w:hAnsi="Arial" w:cs="Arial"/>
                <w:b/>
                <w:color w:val="FFFFFF"/>
                <w:sz w:val="20"/>
                <w:szCs w:val="24"/>
              </w:rPr>
              <w:t>Perfil del Puesto</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Nivel Académico:</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Licenciatura en Derecho</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Experiencia:</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Mínimo 3 años de experiencia laboral</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Conocimientos:</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Materia Penal y Familiar</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Aptitud para Ocupar el Puesto:</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Voluntad de servicio, capacidad de negociación, facilidad de palabra y toma de decisiones</w:t>
            </w:r>
          </w:p>
        </w:tc>
      </w:tr>
    </w:tbl>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Puesto:</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Jefe de Departamento de Orientación Psicológica</w:t>
            </w:r>
          </w:p>
        </w:tc>
      </w:tr>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Área de Adscripción:</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Procuraduría de la Defensa del Menor y la Familia de Centro</w:t>
            </w:r>
          </w:p>
        </w:tc>
      </w:tr>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Reporta a:</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Procurador de la Defensa del Menor y la Familia</w:t>
            </w:r>
          </w:p>
        </w:tc>
      </w:tr>
      <w:tr w:rsidR="00D70832" w:rsidRPr="00DD6124" w:rsidTr="002E63D1">
        <w:tc>
          <w:tcPr>
            <w:tcW w:w="3386" w:type="dxa"/>
            <w:tcBorders>
              <w:bottom w:val="single" w:sz="4" w:space="0" w:color="auto"/>
            </w:tcBorders>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Psicólogos de la Procuraduría de la Defensa del Menor y la Familia</w:t>
            </w:r>
          </w:p>
        </w:tc>
      </w:tr>
      <w:tr w:rsidR="00D70832" w:rsidRPr="00DD6124" w:rsidTr="002E63D1">
        <w:tc>
          <w:tcPr>
            <w:tcW w:w="10065" w:type="dxa"/>
            <w:gridSpan w:val="3"/>
            <w:shd w:val="clear" w:color="auto" w:fill="FFC000"/>
          </w:tcPr>
          <w:p w:rsidR="00D70832" w:rsidRPr="00DD6124" w:rsidRDefault="00D70832" w:rsidP="002E63D1">
            <w:pPr>
              <w:spacing w:line="240" w:lineRule="auto"/>
              <w:rPr>
                <w:rFonts w:ascii="Arial" w:hAnsi="Arial" w:cs="Arial"/>
                <w:b/>
                <w:sz w:val="20"/>
                <w:szCs w:val="20"/>
              </w:rPr>
            </w:pPr>
            <w:r w:rsidRPr="00DD6124">
              <w:rPr>
                <w:rFonts w:ascii="Arial" w:hAnsi="Arial" w:cs="Arial"/>
                <w:b/>
                <w:color w:val="FFFFFF"/>
                <w:sz w:val="20"/>
                <w:szCs w:val="20"/>
              </w:rPr>
              <w:t>Interacciones Internas</w:t>
            </w: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lastRenderedPageBreak/>
              <w:t>Con:</w:t>
            </w:r>
          </w:p>
        </w:tc>
        <w:tc>
          <w:tcPr>
            <w:tcW w:w="5103" w:type="dxa"/>
            <w:shd w:val="clear" w:color="auto" w:fill="FFC000"/>
          </w:tcPr>
          <w:p w:rsidR="00D70832" w:rsidRPr="00DD6124" w:rsidRDefault="00D70832" w:rsidP="002E63D1">
            <w:pPr>
              <w:spacing w:line="240" w:lineRule="auto"/>
              <w:rPr>
                <w:rFonts w:ascii="Arial" w:hAnsi="Arial" w:cs="Arial"/>
                <w:b/>
                <w:sz w:val="20"/>
                <w:szCs w:val="20"/>
              </w:rPr>
            </w:pPr>
            <w:r w:rsidRPr="00DD6124">
              <w:rPr>
                <w:rFonts w:ascii="Arial" w:hAnsi="Arial" w:cs="Arial"/>
                <w:b/>
                <w:color w:val="FFFFFF"/>
                <w:sz w:val="20"/>
                <w:szCs w:val="20"/>
              </w:rPr>
              <w:t>Para: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Psicólogos</w:t>
            </w:r>
          </w:p>
          <w:p w:rsidR="00D70832" w:rsidRPr="00DD6124" w:rsidRDefault="00D70832" w:rsidP="002E63D1">
            <w:pPr>
              <w:spacing w:line="240" w:lineRule="auto"/>
              <w:rPr>
                <w:rFonts w:ascii="Arial" w:hAnsi="Arial" w:cs="Arial"/>
                <w:b/>
                <w:sz w:val="20"/>
                <w:szCs w:val="20"/>
              </w:rPr>
            </w:pPr>
          </w:p>
        </w:tc>
        <w:tc>
          <w:tcPr>
            <w:tcW w:w="5103" w:type="dxa"/>
            <w:vMerge w:val="restart"/>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Seguimiento de los casos que se atienden en materia de psicología</w:t>
            </w: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Recepción y consulta psicológica para la ciudadanía que derivado de la atención legal que se le está brindando requiera también de asesoría psicológica</w:t>
            </w: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Conocimiento de los expedientes de trabajo social en aquellos casos que así lo requieran</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Jefe de Departamento de Asistencia y Seguimiento Legal</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sz w:val="20"/>
                <w:szCs w:val="20"/>
              </w:rPr>
            </w:pPr>
          </w:p>
        </w:tc>
      </w:tr>
      <w:tr w:rsidR="00D70832" w:rsidRPr="00DD6124" w:rsidTr="002E63D1">
        <w:tc>
          <w:tcPr>
            <w:tcW w:w="4962" w:type="dxa"/>
            <w:gridSpan w:val="2"/>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Trabajadora Social</w:t>
            </w:r>
          </w:p>
        </w:tc>
        <w:tc>
          <w:tcPr>
            <w:tcW w:w="5103" w:type="dxa"/>
            <w:vMerge/>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Interacciones Externas</w:t>
            </w:r>
          </w:p>
        </w:tc>
        <w:tc>
          <w:tcPr>
            <w:tcW w:w="5103" w:type="dxa"/>
            <w:shd w:val="clear" w:color="auto" w:fill="FFC000"/>
          </w:tcPr>
          <w:p w:rsidR="00D70832" w:rsidRPr="00DD6124" w:rsidRDefault="00D70832" w:rsidP="002E63D1">
            <w:pPr>
              <w:spacing w:line="240" w:lineRule="auto"/>
              <w:rPr>
                <w:rFonts w:ascii="Arial" w:hAnsi="Arial" w:cs="Arial"/>
                <w:b/>
                <w:color w:val="FFFFFF"/>
                <w:sz w:val="20"/>
                <w:szCs w:val="20"/>
              </w:rPr>
            </w:pP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Con:</w:t>
            </w:r>
          </w:p>
        </w:tc>
        <w:tc>
          <w:tcPr>
            <w:tcW w:w="5103"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Para: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Público en General</w:t>
            </w:r>
          </w:p>
          <w:p w:rsidR="00D70832" w:rsidRPr="00DD6124" w:rsidRDefault="00D70832" w:rsidP="002E63D1">
            <w:pPr>
              <w:spacing w:line="240" w:lineRule="auto"/>
              <w:rPr>
                <w:rFonts w:ascii="Arial" w:hAnsi="Arial" w:cs="Arial"/>
                <w:sz w:val="20"/>
                <w:szCs w:val="20"/>
              </w:rPr>
            </w:pPr>
          </w:p>
        </w:tc>
        <w:tc>
          <w:tcPr>
            <w:tcW w:w="5103" w:type="dxa"/>
            <w:vMerge w:val="restart"/>
            <w:shd w:val="clear" w:color="auto" w:fill="FFFF00"/>
          </w:tcPr>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Brindar atención Psicológica</w:t>
            </w:r>
          </w:p>
          <w:p w:rsidR="00D70832" w:rsidRPr="00DD6124" w:rsidRDefault="00D70832" w:rsidP="00DD6124">
            <w:pPr>
              <w:spacing w:line="240" w:lineRule="auto"/>
              <w:jc w:val="both"/>
              <w:rPr>
                <w:rFonts w:ascii="Arial" w:hAnsi="Arial" w:cs="Arial"/>
                <w:sz w:val="20"/>
                <w:szCs w:val="20"/>
              </w:rPr>
            </w:pP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El seguimiento de programas del DIF Nacional y Estatal a favor de la niñez y demás grupos vulnerables</w:t>
            </w: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Elaborar las valoraciones psicológicas que dicho órgano solicita en auxilio y colaboración al SMDIF de Centro</w:t>
            </w: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Impartición de pláticas correspondientes a los diversos programas que se llevan por parte del área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Procuraduría de la Defensa del Menor y la Familia del DIF Tabasco</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Juzgados Familiares</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Escuelas de los diferentes niveles educativos de preescolar a bachillerato</w:t>
            </w: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rPr>
                <w:rFonts w:ascii="Arial" w:hAnsi="Arial" w:cs="Arial"/>
                <w:sz w:val="20"/>
                <w:szCs w:val="20"/>
              </w:rPr>
            </w:pPr>
          </w:p>
          <w:p w:rsidR="00D70832" w:rsidRPr="003707DC" w:rsidRDefault="00D70832" w:rsidP="002E63D1">
            <w:pPr>
              <w:rPr>
                <w:rFonts w:ascii="Arial" w:hAnsi="Arial" w:cs="Arial"/>
                <w:sz w:val="20"/>
                <w:szCs w:val="20"/>
              </w:rPr>
            </w:pPr>
            <w:r w:rsidRPr="003707DC">
              <w:rPr>
                <w:rFonts w:ascii="Arial" w:hAnsi="Arial" w:cs="Arial"/>
                <w:sz w:val="20"/>
                <w:szCs w:val="20"/>
              </w:rPr>
              <w:t>Supervisar y Vigilar que los psicólogos cumplan con su función de proporcionar de forma gratuita y eficaz la asistencia psicológi</w:t>
            </w:r>
            <w:r>
              <w:rPr>
                <w:rFonts w:ascii="Arial" w:hAnsi="Arial" w:cs="Arial"/>
                <w:sz w:val="20"/>
                <w:szCs w:val="20"/>
              </w:rPr>
              <w:t>ca requerida por la ciudadanía.</w:t>
            </w:r>
          </w:p>
        </w:tc>
      </w:tr>
    </w:tbl>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4C7DDE" w:rsidTr="002E63D1">
        <w:tc>
          <w:tcPr>
            <w:tcW w:w="10065" w:type="dxa"/>
            <w:shd w:val="clear" w:color="auto" w:fill="FFC000"/>
          </w:tcPr>
          <w:p w:rsidR="00D70832" w:rsidRPr="004C7DDE" w:rsidRDefault="00D70832" w:rsidP="002E63D1">
            <w:pPr>
              <w:spacing w:line="240" w:lineRule="auto"/>
              <w:jc w:val="center"/>
              <w:rPr>
                <w:rFonts w:ascii="Arial" w:hAnsi="Arial" w:cs="Arial"/>
                <w:b/>
                <w:color w:val="FFFFFF"/>
                <w:sz w:val="20"/>
                <w:szCs w:val="20"/>
              </w:rPr>
            </w:pPr>
            <w:r w:rsidRPr="004C7DDE">
              <w:rPr>
                <w:rFonts w:ascii="Arial" w:hAnsi="Arial" w:cs="Arial"/>
                <w:b/>
                <w:color w:val="FFFFFF"/>
                <w:sz w:val="20"/>
                <w:szCs w:val="20"/>
              </w:rPr>
              <w:lastRenderedPageBreak/>
              <w:t>Descripción Específica</w:t>
            </w:r>
          </w:p>
        </w:tc>
      </w:tr>
      <w:tr w:rsidR="00D70832" w:rsidRPr="004C7DDE" w:rsidTr="002E63D1">
        <w:trPr>
          <w:trHeight w:val="184"/>
        </w:trPr>
        <w:tc>
          <w:tcPr>
            <w:tcW w:w="10065" w:type="dxa"/>
            <w:shd w:val="clear" w:color="auto" w:fill="FFFF00"/>
          </w:tcPr>
          <w:p w:rsidR="00D70832" w:rsidRPr="00B8311A" w:rsidRDefault="00D70832" w:rsidP="002E63D1">
            <w:pPr>
              <w:pStyle w:val="Prrafodelista"/>
              <w:spacing w:line="240" w:lineRule="auto"/>
              <w:ind w:left="0"/>
              <w:rPr>
                <w:rFonts w:ascii="Arial" w:hAnsi="Arial" w:cs="Arial"/>
                <w:sz w:val="20"/>
                <w:szCs w:val="20"/>
              </w:rPr>
            </w:pPr>
          </w:p>
          <w:p w:rsidR="00D70832" w:rsidRPr="00B8311A" w:rsidRDefault="00D70832" w:rsidP="00DD6124">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Proporcionar a través del personal del Departamento de Orientación Psicológica la ayuda necesaria  a la población que así lo solicite.</w:t>
            </w:r>
          </w:p>
          <w:p w:rsidR="00D70832" w:rsidRPr="00B8311A" w:rsidRDefault="00D70832" w:rsidP="00DD6124">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Impartir a la ciudadanía pláticas y talleres tendientes a fomentar la unión familiar y prevenir así la desintegración ésta célula de la sociedad.</w:t>
            </w:r>
          </w:p>
          <w:p w:rsidR="00D70832" w:rsidRPr="00B8311A" w:rsidRDefault="00D70832" w:rsidP="002E63D1">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Cumplir con las valoraciones psicológicas que el órgano jurisdiccional solicita en auxilio y colaboración al DIF Centro.</w:t>
            </w:r>
          </w:p>
          <w:p w:rsidR="00DD6124" w:rsidRPr="00B8311A" w:rsidRDefault="00DD6124" w:rsidP="00DD6124">
            <w:pPr>
              <w:pStyle w:val="Prrafodelista"/>
              <w:spacing w:after="0" w:line="240" w:lineRule="auto"/>
              <w:jc w:val="both"/>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4C7DDE" w:rsidRDefault="00D70832" w:rsidP="00D70832">
      <w:pPr>
        <w:rPr>
          <w:rFonts w:ascii="Arial" w:hAnsi="Arial" w:cs="Arial"/>
          <w:b/>
          <w:sz w:val="28"/>
          <w:szCs w:val="24"/>
        </w:rPr>
      </w:pPr>
      <w:r w:rsidRPr="004C7DDE">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4C7DDE" w:rsidTr="002E63D1">
        <w:tc>
          <w:tcPr>
            <w:tcW w:w="10065" w:type="dxa"/>
            <w:gridSpan w:val="2"/>
            <w:shd w:val="clear" w:color="auto" w:fill="FFC000"/>
          </w:tcPr>
          <w:p w:rsidR="00D70832" w:rsidRPr="004C7DDE" w:rsidRDefault="00D70832" w:rsidP="002E63D1">
            <w:pPr>
              <w:jc w:val="center"/>
              <w:rPr>
                <w:rFonts w:ascii="Arial" w:hAnsi="Arial" w:cs="Arial"/>
                <w:b/>
                <w:color w:val="FFFFFF"/>
                <w:sz w:val="20"/>
                <w:szCs w:val="20"/>
              </w:rPr>
            </w:pPr>
            <w:r w:rsidRPr="004C7DDE">
              <w:rPr>
                <w:rFonts w:ascii="Arial" w:hAnsi="Arial" w:cs="Arial"/>
                <w:b/>
                <w:color w:val="FFFFFF"/>
                <w:sz w:val="20"/>
                <w:szCs w:val="20"/>
              </w:rPr>
              <w:t>Perfil del Puesto</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Nivel Académico:</w:t>
            </w:r>
          </w:p>
        </w:tc>
        <w:tc>
          <w:tcPr>
            <w:tcW w:w="8080" w:type="dxa"/>
            <w:shd w:val="clear" w:color="auto" w:fill="FFFF00"/>
          </w:tcPr>
          <w:p w:rsidR="00D70832" w:rsidRPr="004C7DDE" w:rsidRDefault="00D70832" w:rsidP="002E63D1">
            <w:pPr>
              <w:rPr>
                <w:rFonts w:ascii="Arial" w:hAnsi="Arial" w:cs="Arial"/>
                <w:sz w:val="20"/>
                <w:szCs w:val="20"/>
              </w:rPr>
            </w:pPr>
            <w:r w:rsidRPr="004C7DDE">
              <w:rPr>
                <w:rFonts w:ascii="Arial" w:hAnsi="Arial" w:cs="Arial"/>
                <w:sz w:val="20"/>
                <w:szCs w:val="20"/>
              </w:rPr>
              <w:t>Licenciatura en Psicología</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Experiencia:</w:t>
            </w:r>
          </w:p>
        </w:tc>
        <w:tc>
          <w:tcPr>
            <w:tcW w:w="8080" w:type="dxa"/>
            <w:shd w:val="clear" w:color="auto" w:fill="FFFF00"/>
          </w:tcPr>
          <w:p w:rsidR="00D70832" w:rsidRPr="004C7DDE" w:rsidRDefault="00D70832" w:rsidP="002E63D1">
            <w:pPr>
              <w:rPr>
                <w:rFonts w:ascii="Arial" w:hAnsi="Arial" w:cs="Arial"/>
                <w:sz w:val="20"/>
                <w:szCs w:val="20"/>
              </w:rPr>
            </w:pPr>
          </w:p>
          <w:p w:rsidR="00D70832" w:rsidRPr="004C7DDE" w:rsidRDefault="00D70832" w:rsidP="002E63D1">
            <w:pPr>
              <w:rPr>
                <w:rFonts w:ascii="Arial" w:hAnsi="Arial" w:cs="Arial"/>
                <w:sz w:val="20"/>
                <w:szCs w:val="20"/>
              </w:rPr>
            </w:pPr>
            <w:r w:rsidRPr="004C7DDE">
              <w:rPr>
                <w:rFonts w:ascii="Arial" w:hAnsi="Arial" w:cs="Arial"/>
                <w:sz w:val="20"/>
                <w:szCs w:val="20"/>
              </w:rPr>
              <w:t>Mínim</w:t>
            </w:r>
            <w:r>
              <w:rPr>
                <w:rFonts w:ascii="Arial" w:hAnsi="Arial" w:cs="Arial"/>
                <w:sz w:val="20"/>
                <w:szCs w:val="20"/>
              </w:rPr>
              <w:t>o 3 años de experiencia laboral</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Conocimientos:</w:t>
            </w:r>
          </w:p>
        </w:tc>
        <w:tc>
          <w:tcPr>
            <w:tcW w:w="8080" w:type="dxa"/>
            <w:shd w:val="clear" w:color="auto" w:fill="FFFF00"/>
          </w:tcPr>
          <w:p w:rsidR="00D70832" w:rsidRPr="004C7DDE" w:rsidRDefault="00D70832" w:rsidP="002E63D1">
            <w:pPr>
              <w:rPr>
                <w:rFonts w:ascii="Arial" w:hAnsi="Arial" w:cs="Arial"/>
                <w:sz w:val="20"/>
                <w:szCs w:val="20"/>
              </w:rPr>
            </w:pPr>
            <w:r w:rsidRPr="004C7DDE">
              <w:rPr>
                <w:rFonts w:ascii="Arial" w:hAnsi="Arial" w:cs="Arial"/>
                <w:sz w:val="20"/>
                <w:szCs w:val="20"/>
              </w:rPr>
              <w:t>Técnicas de terapia familiar, técnica de terapia individual y terapia breve. Aplicación de pruebas proyectivas</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Aptitud para Ocupar el Puesto:</w:t>
            </w:r>
          </w:p>
        </w:tc>
        <w:tc>
          <w:tcPr>
            <w:tcW w:w="8080" w:type="dxa"/>
            <w:shd w:val="clear" w:color="auto" w:fill="FFFF00"/>
          </w:tcPr>
          <w:p w:rsidR="00D70832" w:rsidRPr="004C7DDE" w:rsidRDefault="00D70832" w:rsidP="002E63D1">
            <w:pPr>
              <w:rPr>
                <w:rFonts w:ascii="Arial" w:hAnsi="Arial" w:cs="Arial"/>
                <w:sz w:val="20"/>
                <w:szCs w:val="20"/>
              </w:rPr>
            </w:pPr>
          </w:p>
          <w:p w:rsidR="00D70832" w:rsidRPr="004C7DDE" w:rsidRDefault="00D70832" w:rsidP="002E63D1">
            <w:pPr>
              <w:rPr>
                <w:rFonts w:ascii="Arial" w:hAnsi="Arial" w:cs="Arial"/>
                <w:sz w:val="20"/>
                <w:szCs w:val="20"/>
              </w:rPr>
            </w:pPr>
            <w:r w:rsidRPr="004C7DDE">
              <w:rPr>
                <w:rFonts w:ascii="Arial" w:hAnsi="Arial" w:cs="Arial"/>
                <w:sz w:val="20"/>
                <w:szCs w:val="20"/>
              </w:rPr>
              <w:t>Voluntad de servicio, facilidad de palabra, empatía con las p</w:t>
            </w:r>
            <w:r>
              <w:rPr>
                <w:rFonts w:ascii="Arial" w:hAnsi="Arial" w:cs="Arial"/>
                <w:sz w:val="20"/>
                <w:szCs w:val="20"/>
              </w:rPr>
              <w:t>ersonas y capacidad de escuchar</w:t>
            </w:r>
          </w:p>
        </w:tc>
      </w:tr>
    </w:tbl>
    <w:p w:rsidR="00D70832" w:rsidRPr="0011797F" w:rsidRDefault="00D70832" w:rsidP="00D70832">
      <w:pPr>
        <w:rPr>
          <w:rFonts w:ascii="Arial" w:hAnsi="Arial" w:cs="Arial"/>
          <w:sz w:val="24"/>
          <w:szCs w:val="24"/>
        </w:rPr>
      </w:pPr>
    </w:p>
    <w:p w:rsidR="00D70832" w:rsidRDefault="00D70832" w:rsidP="00D70832">
      <w:pPr>
        <w:rPr>
          <w:rFonts w:ascii="Arial" w:hAnsi="Arial" w:cs="Arial"/>
          <w:b/>
          <w:sz w:val="24"/>
          <w:szCs w:val="24"/>
        </w:rPr>
      </w:pPr>
    </w:p>
    <w:p w:rsidR="004A432C" w:rsidRDefault="004A432C" w:rsidP="00D70832">
      <w:pPr>
        <w:rPr>
          <w:rFonts w:ascii="Arial" w:hAnsi="Arial" w:cs="Arial"/>
          <w:b/>
          <w:sz w:val="24"/>
          <w:szCs w:val="24"/>
        </w:rPr>
      </w:pPr>
    </w:p>
    <w:p w:rsidR="004A432C" w:rsidRDefault="004A432C" w:rsidP="00D70832">
      <w:pPr>
        <w:rPr>
          <w:rFonts w:ascii="Arial" w:hAnsi="Arial" w:cs="Arial"/>
          <w:b/>
          <w:sz w:val="24"/>
          <w:szCs w:val="24"/>
        </w:rPr>
      </w:pPr>
    </w:p>
    <w:p w:rsidR="004A432C" w:rsidRDefault="004A432C" w:rsidP="00D70832">
      <w:pPr>
        <w:rPr>
          <w:rFonts w:ascii="Arial" w:hAnsi="Arial" w:cs="Arial"/>
          <w:b/>
          <w:sz w:val="24"/>
          <w:szCs w:val="24"/>
        </w:rPr>
      </w:pPr>
    </w:p>
    <w:p w:rsidR="004A432C" w:rsidRDefault="004A432C" w:rsidP="00D70832">
      <w:pPr>
        <w:rPr>
          <w:rFonts w:ascii="Arial" w:hAnsi="Arial" w:cs="Arial"/>
          <w:b/>
          <w:sz w:val="24"/>
          <w:szCs w:val="24"/>
        </w:rPr>
      </w:pPr>
    </w:p>
    <w:p w:rsidR="004A432C" w:rsidRDefault="004A432C" w:rsidP="00D70832">
      <w:pPr>
        <w:rPr>
          <w:rFonts w:ascii="Arial" w:hAnsi="Arial" w:cs="Arial"/>
          <w:b/>
          <w:sz w:val="24"/>
          <w:szCs w:val="24"/>
        </w:rPr>
      </w:pPr>
    </w:p>
    <w:p w:rsidR="004A432C" w:rsidRDefault="004A432C" w:rsidP="00D70832">
      <w:pPr>
        <w:rPr>
          <w:rFonts w:ascii="Arial" w:hAnsi="Arial" w:cs="Arial"/>
          <w:b/>
          <w:sz w:val="24"/>
          <w:szCs w:val="24"/>
        </w:rPr>
      </w:pPr>
    </w:p>
    <w:p w:rsidR="00DD6124" w:rsidRDefault="00DD6124" w:rsidP="00D70832">
      <w:pPr>
        <w:rPr>
          <w:rFonts w:ascii="Arial" w:hAnsi="Arial" w:cs="Arial"/>
          <w:b/>
          <w:sz w:val="24"/>
          <w:szCs w:val="24"/>
        </w:rPr>
      </w:pPr>
    </w:p>
    <w:p w:rsidR="00D70832" w:rsidRPr="008D3B81" w:rsidRDefault="00D70832" w:rsidP="00D70832">
      <w:pPr>
        <w:rPr>
          <w:rFonts w:ascii="Arial" w:hAnsi="Arial" w:cs="Arial"/>
          <w:b/>
          <w:sz w:val="28"/>
          <w:szCs w:val="24"/>
        </w:rPr>
      </w:pPr>
      <w:r w:rsidRPr="008D3B81">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Puesto:</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Subdirector</w:t>
            </w:r>
          </w:p>
        </w:tc>
      </w:tr>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Área de Adscripción:</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Subdirección de Centros Asistenciales</w:t>
            </w:r>
          </w:p>
        </w:tc>
      </w:tr>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Reporta a:</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Director</w:t>
            </w:r>
          </w:p>
        </w:tc>
      </w:tr>
      <w:tr w:rsidR="00D70832" w:rsidRPr="008D3B81" w:rsidTr="002E63D1">
        <w:tc>
          <w:tcPr>
            <w:tcW w:w="3386" w:type="dxa"/>
            <w:tcBorders>
              <w:bottom w:val="single" w:sz="4" w:space="0" w:color="auto"/>
            </w:tcBorders>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Jefe de Departamento de Centros Infantiles y Jefe de Departamento de Academias.</w:t>
            </w:r>
          </w:p>
        </w:tc>
      </w:tr>
      <w:tr w:rsidR="00D70832" w:rsidRPr="008D3B81" w:rsidTr="002E63D1">
        <w:tc>
          <w:tcPr>
            <w:tcW w:w="10065" w:type="dxa"/>
            <w:gridSpan w:val="3"/>
            <w:shd w:val="clear" w:color="auto" w:fill="FFC000"/>
          </w:tcPr>
          <w:p w:rsidR="00D70832" w:rsidRPr="008D3B81" w:rsidRDefault="00D70832" w:rsidP="002E63D1">
            <w:pPr>
              <w:spacing w:line="240" w:lineRule="auto"/>
              <w:rPr>
                <w:rFonts w:ascii="Arial" w:hAnsi="Arial" w:cs="Arial"/>
                <w:b/>
                <w:sz w:val="20"/>
                <w:szCs w:val="20"/>
              </w:rPr>
            </w:pPr>
            <w:r w:rsidRPr="008D3B81">
              <w:rPr>
                <w:rFonts w:ascii="Arial" w:hAnsi="Arial" w:cs="Arial"/>
                <w:b/>
                <w:color w:val="FFFFFF"/>
                <w:sz w:val="20"/>
                <w:szCs w:val="20"/>
              </w:rPr>
              <w:t>Interacciones Internas</w:t>
            </w: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Con:</w:t>
            </w:r>
          </w:p>
        </w:tc>
        <w:tc>
          <w:tcPr>
            <w:tcW w:w="5103" w:type="dxa"/>
            <w:shd w:val="clear" w:color="auto" w:fill="FFC000"/>
          </w:tcPr>
          <w:p w:rsidR="00D70832" w:rsidRPr="008D3B81" w:rsidRDefault="00D70832" w:rsidP="002E63D1">
            <w:pPr>
              <w:spacing w:line="240" w:lineRule="auto"/>
              <w:rPr>
                <w:rFonts w:ascii="Arial" w:hAnsi="Arial" w:cs="Arial"/>
                <w:b/>
                <w:sz w:val="20"/>
                <w:szCs w:val="20"/>
              </w:rPr>
            </w:pPr>
            <w:r w:rsidRPr="008D3B81">
              <w:rPr>
                <w:rFonts w:ascii="Arial" w:hAnsi="Arial" w:cs="Arial"/>
                <w:b/>
                <w:color w:val="FFFFFF"/>
                <w:sz w:val="20"/>
                <w:szCs w:val="20"/>
              </w:rPr>
              <w:t>Para:</w:t>
            </w:r>
          </w:p>
        </w:tc>
      </w:tr>
      <w:tr w:rsidR="00D70832" w:rsidRPr="008D3B81" w:rsidTr="002E63D1">
        <w:tc>
          <w:tcPr>
            <w:tcW w:w="4962" w:type="dxa"/>
            <w:gridSpan w:val="2"/>
            <w:shd w:val="clear" w:color="auto" w:fill="FFFF00"/>
          </w:tcPr>
          <w:p w:rsidR="00D70832" w:rsidRPr="008D3B81" w:rsidRDefault="00D70832" w:rsidP="002E63D1">
            <w:pPr>
              <w:spacing w:line="240" w:lineRule="auto"/>
              <w:rPr>
                <w:rFonts w:ascii="Arial" w:eastAsia="Calibri" w:hAnsi="Arial" w:cs="Arial"/>
                <w:sz w:val="20"/>
                <w:szCs w:val="20"/>
              </w:rPr>
            </w:pPr>
          </w:p>
          <w:p w:rsidR="00D70832" w:rsidRPr="008D3B81" w:rsidRDefault="00D70832" w:rsidP="002E63D1">
            <w:pPr>
              <w:spacing w:line="240" w:lineRule="auto"/>
              <w:rPr>
                <w:rFonts w:ascii="Arial" w:hAnsi="Arial" w:cs="Arial"/>
                <w:b/>
                <w:sz w:val="20"/>
                <w:szCs w:val="20"/>
              </w:rPr>
            </w:pPr>
            <w:r w:rsidRPr="008D3B81">
              <w:rPr>
                <w:rFonts w:ascii="Arial" w:eastAsia="Calibri" w:hAnsi="Arial" w:cs="Arial"/>
                <w:sz w:val="20"/>
                <w:szCs w:val="20"/>
              </w:rPr>
              <w:t>Subdirectores</w:t>
            </w:r>
          </w:p>
        </w:tc>
        <w:tc>
          <w:tcPr>
            <w:tcW w:w="5103" w:type="dxa"/>
            <w:shd w:val="clear" w:color="auto" w:fill="FFFF00"/>
          </w:tcPr>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Coordinar y ejecutar las acciones establecidas en los programas de la Institución.</w:t>
            </w: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Interacciones Externas</w:t>
            </w:r>
          </w:p>
        </w:tc>
        <w:tc>
          <w:tcPr>
            <w:tcW w:w="5103" w:type="dxa"/>
            <w:shd w:val="clear" w:color="auto" w:fill="FFC000"/>
          </w:tcPr>
          <w:p w:rsidR="00D70832" w:rsidRPr="008D3B81" w:rsidRDefault="00D70832" w:rsidP="00DD6124">
            <w:pPr>
              <w:spacing w:line="240" w:lineRule="auto"/>
              <w:jc w:val="both"/>
              <w:rPr>
                <w:rFonts w:ascii="Arial" w:hAnsi="Arial" w:cs="Arial"/>
                <w:b/>
                <w:color w:val="FFFFFF"/>
                <w:sz w:val="20"/>
                <w:szCs w:val="20"/>
              </w:rPr>
            </w:pP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Con:</w:t>
            </w:r>
          </w:p>
        </w:tc>
        <w:tc>
          <w:tcPr>
            <w:tcW w:w="5103"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Para:</w:t>
            </w:r>
          </w:p>
        </w:tc>
      </w:tr>
      <w:tr w:rsidR="00D70832" w:rsidRPr="008D3B81" w:rsidTr="002E63D1">
        <w:tc>
          <w:tcPr>
            <w:tcW w:w="4962" w:type="dxa"/>
            <w:gridSpan w:val="2"/>
            <w:shd w:val="clear" w:color="auto" w:fill="FFFF00"/>
          </w:tcPr>
          <w:p w:rsidR="00D70832" w:rsidRPr="008D3B81" w:rsidRDefault="00D70832" w:rsidP="00DD6124">
            <w:pPr>
              <w:spacing w:line="240" w:lineRule="auto"/>
              <w:jc w:val="both"/>
              <w:rPr>
                <w:rFonts w:ascii="Arial" w:eastAsia="Calibri" w:hAnsi="Arial" w:cs="Arial"/>
                <w:sz w:val="20"/>
                <w:szCs w:val="20"/>
              </w:rPr>
            </w:pPr>
          </w:p>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Dirección de Atención a las Mujeres del H. Ayuntamiento de Centro, Secretaría de Educación Pública del Estado de Tabasco y Ciudadanía que así lo requiera.</w:t>
            </w:r>
          </w:p>
        </w:tc>
        <w:tc>
          <w:tcPr>
            <w:tcW w:w="5103" w:type="dxa"/>
            <w:shd w:val="clear" w:color="auto" w:fill="FFFF00"/>
          </w:tcPr>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Lograr el mejor desarrollo de los programas que van dirigidos a la comunidad y supervisar el cumplimiento de las disposiciones normativas, así como de la ejecución de los programas. Y atención de los ciudadanos que requieren de los servicios que se prestan por parte de la Subdirección.</w:t>
            </w:r>
          </w:p>
        </w:tc>
      </w:tr>
    </w:tbl>
    <w:p w:rsidR="00D70832" w:rsidRPr="0011797F" w:rsidRDefault="00D70832" w:rsidP="00D70832">
      <w:pPr>
        <w:rPr>
          <w:rFonts w:ascii="Arial" w:hAnsi="Arial" w:cs="Arial"/>
          <w:sz w:val="24"/>
          <w:szCs w:val="24"/>
        </w:rPr>
      </w:pPr>
    </w:p>
    <w:p w:rsidR="00D70832" w:rsidRPr="008D3B81" w:rsidRDefault="00D70832" w:rsidP="00D70832">
      <w:pPr>
        <w:rPr>
          <w:rFonts w:ascii="Arial" w:hAnsi="Arial" w:cs="Arial"/>
          <w:b/>
          <w:sz w:val="32"/>
          <w:szCs w:val="32"/>
        </w:rPr>
      </w:pPr>
      <w:r w:rsidRPr="008D3B81">
        <w:rPr>
          <w:rFonts w:ascii="Arial" w:hAnsi="Arial" w:cs="Arial"/>
          <w:b/>
          <w:sz w:val="32"/>
          <w:szCs w:val="32"/>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D3B81" w:rsidTr="002E63D1">
        <w:tc>
          <w:tcPr>
            <w:tcW w:w="10065" w:type="dxa"/>
            <w:shd w:val="clear" w:color="auto" w:fill="FFC000"/>
          </w:tcPr>
          <w:p w:rsidR="00D70832" w:rsidRPr="008D3B81" w:rsidRDefault="00D70832" w:rsidP="002E63D1">
            <w:pPr>
              <w:spacing w:line="240" w:lineRule="auto"/>
              <w:jc w:val="center"/>
              <w:rPr>
                <w:rFonts w:ascii="Arial" w:hAnsi="Arial" w:cs="Arial"/>
                <w:b/>
                <w:color w:val="FFFFFF"/>
                <w:sz w:val="20"/>
                <w:szCs w:val="24"/>
              </w:rPr>
            </w:pPr>
            <w:r w:rsidRPr="008D3B81">
              <w:rPr>
                <w:rFonts w:ascii="Arial" w:hAnsi="Arial" w:cs="Arial"/>
                <w:b/>
                <w:color w:val="FFFFFF"/>
                <w:sz w:val="20"/>
                <w:szCs w:val="24"/>
              </w:rPr>
              <w:t>Descripción Genérica</w:t>
            </w:r>
          </w:p>
        </w:tc>
      </w:tr>
      <w:tr w:rsidR="00D70832" w:rsidRPr="008D3B81" w:rsidTr="002E63D1">
        <w:tc>
          <w:tcPr>
            <w:tcW w:w="10065" w:type="dxa"/>
            <w:shd w:val="clear" w:color="auto" w:fill="FFFF00"/>
          </w:tcPr>
          <w:p w:rsidR="00D70832" w:rsidRPr="008D3B81" w:rsidRDefault="00D70832" w:rsidP="00DD6124">
            <w:pPr>
              <w:spacing w:line="240" w:lineRule="auto"/>
              <w:contextualSpacing/>
              <w:jc w:val="both"/>
              <w:rPr>
                <w:rFonts w:ascii="Arial" w:eastAsia="Calibri" w:hAnsi="Arial" w:cs="Arial"/>
                <w:sz w:val="20"/>
                <w:szCs w:val="24"/>
              </w:rPr>
            </w:pPr>
            <w:r w:rsidRPr="008D3B81">
              <w:rPr>
                <w:rFonts w:ascii="Arial" w:eastAsia="Calibri" w:hAnsi="Arial" w:cs="Arial"/>
                <w:sz w:val="20"/>
                <w:szCs w:val="24"/>
              </w:rPr>
              <w:t>Apoyar el desarrollo de las familias de escasos recursos del Municipio de Centro, al facilitar a los hijos de las madres trabajadoras un espacio seguro en los que reciban educación, cuidados maternos, atención médica, psicológica y alimentación adecuada para un mejor desarrollo integral.</w:t>
            </w:r>
          </w:p>
          <w:p w:rsidR="00D70832" w:rsidRPr="008D3B81" w:rsidRDefault="00D70832" w:rsidP="00DD6124">
            <w:pPr>
              <w:spacing w:line="240" w:lineRule="auto"/>
              <w:contextualSpacing/>
              <w:jc w:val="both"/>
              <w:rPr>
                <w:rFonts w:ascii="Arial" w:hAnsi="Arial" w:cs="Arial"/>
                <w:sz w:val="20"/>
                <w:szCs w:val="24"/>
              </w:rPr>
            </w:pPr>
            <w:r w:rsidRPr="008D3B81">
              <w:rPr>
                <w:rFonts w:ascii="Arial" w:eastAsia="Calibri" w:hAnsi="Arial" w:cs="Arial"/>
                <w:sz w:val="20"/>
                <w:szCs w:val="24"/>
              </w:rPr>
              <w:t>Así como dar oportunidad de aprender un oficio en las academias reguladas por la Dirección del SMDIF de Centro a madres de familia y a personas que por algún motivo no hayan concluido sus estudios.</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D6124" w:rsidRDefault="00D70832" w:rsidP="00DD6124">
            <w:pPr>
              <w:spacing w:line="240" w:lineRule="auto"/>
              <w:jc w:val="center"/>
              <w:rPr>
                <w:rFonts w:ascii="Arial" w:hAnsi="Arial" w:cs="Arial"/>
                <w:b/>
                <w:color w:val="FFFFFF"/>
                <w:sz w:val="20"/>
                <w:szCs w:val="24"/>
              </w:rPr>
            </w:pPr>
            <w:r w:rsidRPr="00DD6124">
              <w:rPr>
                <w:rFonts w:ascii="Arial" w:hAnsi="Arial" w:cs="Arial"/>
                <w:b/>
                <w:color w:val="FFFFFF"/>
                <w:sz w:val="20"/>
                <w:szCs w:val="24"/>
              </w:rPr>
              <w:t>Descripción Específica</w:t>
            </w:r>
          </w:p>
        </w:tc>
      </w:tr>
      <w:tr w:rsidR="00D70832" w:rsidRPr="0011797F" w:rsidTr="002E63D1">
        <w:trPr>
          <w:trHeight w:val="184"/>
        </w:trPr>
        <w:tc>
          <w:tcPr>
            <w:tcW w:w="10065" w:type="dxa"/>
            <w:shd w:val="clear" w:color="auto" w:fill="FFFF00"/>
          </w:tcPr>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lastRenderedPageBreak/>
              <w:t>Supervisar que el funcionamiento de los Centros Asistenciales se realice de acuerdo a los lineamientos establecidos.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Control y seguimiento a las solicitudes y/o peticiones hechas por las Direcciones de los Centros Infantiles pertenecientes a esta Dirección.</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Atender a las personas que solicitan apoyo sobre el área de Centros Asistenciales.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 xml:space="preserve">Coordinar y supervisar las actividades de carácter administrativo y técnico que se realicen en los Centros Infantiles. </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cuotas de recuperación de los Centros Infantiles sean ingresados oportunamente a la Dirección de Finanzas del Municipio.</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Tramitar ante el Subdirector de Administración del DIF Municipal, las órdenes de servicios solicitados por los Centros Infantiles.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Tramitar el suministro de los insumos, materiales de limpieza y de oficina de los Centros Infantiles, ante el Subdirector de Administración.</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Academias cumplan con los horarios y lineamientos establecidos y realmente cuenten con un mínimo de 15 alumnos, requerido indispensable para su buen funcionamiento.</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Programar supervisiones a las Academias y evaluar los programas temáticos de los cursos impartidos en ellas.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Asistir a los eventos, exposiciones y reuniones organizadas por los Centros Infantiles y Academias.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cuotas de inscripción y recuperación mensual por los servicios proporcionados en las Academias sean ingresados en las fechas establecidas a la Dirección de Finanzas del Municipio.</w:t>
            </w:r>
          </w:p>
          <w:p w:rsidR="00D70832" w:rsidRPr="00DD6124" w:rsidRDefault="00D70832" w:rsidP="00DD6124">
            <w:pPr>
              <w:numPr>
                <w:ilvl w:val="0"/>
                <w:numId w:val="14"/>
              </w:numPr>
              <w:spacing w:line="240" w:lineRule="auto"/>
              <w:contextualSpacing/>
              <w:jc w:val="both"/>
              <w:rPr>
                <w:rFonts w:ascii="Arial" w:hAnsi="Arial" w:cs="Arial"/>
                <w:sz w:val="20"/>
                <w:szCs w:val="24"/>
              </w:rPr>
            </w:pPr>
            <w:r w:rsidRPr="00DD6124">
              <w:rPr>
                <w:rFonts w:ascii="Arial" w:eastAsia="Calibri" w:hAnsi="Arial" w:cs="Arial"/>
                <w:sz w:val="20"/>
                <w:szCs w:val="24"/>
              </w:rPr>
              <w:t>Convocar y dirigir reuniones mensuales de trabajo con el personal de las Academias.</w:t>
            </w:r>
          </w:p>
        </w:tc>
      </w:tr>
    </w:tbl>
    <w:p w:rsidR="00D70832" w:rsidRPr="0011797F" w:rsidRDefault="00D70832" w:rsidP="00D70832">
      <w:pPr>
        <w:rPr>
          <w:rFonts w:ascii="Arial" w:hAnsi="Arial" w:cs="Arial"/>
          <w:b/>
          <w:sz w:val="24"/>
          <w:szCs w:val="24"/>
        </w:rPr>
      </w:pPr>
    </w:p>
    <w:p w:rsidR="00D70832" w:rsidRPr="000D6B8D" w:rsidRDefault="00D70832" w:rsidP="00DD6124">
      <w:pPr>
        <w:jc w:val="center"/>
        <w:rPr>
          <w:rFonts w:ascii="Arial" w:hAnsi="Arial" w:cs="Arial"/>
          <w:b/>
          <w:sz w:val="28"/>
          <w:szCs w:val="24"/>
        </w:rPr>
      </w:pPr>
      <w:r w:rsidRPr="000D6B8D">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D6B8D" w:rsidTr="002E63D1">
        <w:tc>
          <w:tcPr>
            <w:tcW w:w="10065" w:type="dxa"/>
            <w:gridSpan w:val="2"/>
            <w:shd w:val="clear" w:color="auto" w:fill="FFC000"/>
          </w:tcPr>
          <w:p w:rsidR="00D70832" w:rsidRPr="000D6B8D" w:rsidRDefault="00D70832" w:rsidP="002E63D1">
            <w:pPr>
              <w:spacing w:line="240" w:lineRule="auto"/>
              <w:jc w:val="center"/>
              <w:rPr>
                <w:rFonts w:ascii="Arial" w:hAnsi="Arial" w:cs="Arial"/>
                <w:b/>
                <w:color w:val="FFFFFF"/>
                <w:sz w:val="20"/>
                <w:szCs w:val="24"/>
              </w:rPr>
            </w:pPr>
            <w:r w:rsidRPr="000D6B8D">
              <w:rPr>
                <w:rFonts w:ascii="Arial" w:hAnsi="Arial" w:cs="Arial"/>
                <w:b/>
                <w:color w:val="FFFFFF"/>
                <w:sz w:val="20"/>
                <w:szCs w:val="24"/>
              </w:rPr>
              <w:t>Perfil del Puesto</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Nivel Académico:</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Carrera profesional terminada.</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Experiencia:</w:t>
            </w:r>
          </w:p>
        </w:tc>
        <w:tc>
          <w:tcPr>
            <w:tcW w:w="8080" w:type="dxa"/>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3 año</w:t>
            </w:r>
            <w:r>
              <w:rPr>
                <w:rFonts w:ascii="Arial" w:hAnsi="Arial" w:cs="Arial"/>
                <w:sz w:val="20"/>
                <w:szCs w:val="24"/>
              </w:rPr>
              <w:t>s en la Administración Pública</w:t>
            </w:r>
          </w:p>
        </w:tc>
      </w:tr>
      <w:tr w:rsidR="00D70832" w:rsidRPr="000D6B8D" w:rsidTr="002E63D1">
        <w:trPr>
          <w:trHeight w:val="763"/>
        </w:trPr>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Conocimientos:</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Administración Pública y manejo de recursos humanos.</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Aptitud para Ocupar el Puesto:</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Toma de decisiones, control administrativo, análisis de problemas, facilidad de palabra, sensibilidad hacia los más necesitados y voluntad de servicio.</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4A432C" w:rsidRDefault="004A432C" w:rsidP="00D70832">
      <w:pPr>
        <w:rPr>
          <w:rFonts w:ascii="Arial" w:hAnsi="Arial" w:cs="Arial"/>
          <w:sz w:val="24"/>
          <w:szCs w:val="24"/>
        </w:rPr>
      </w:pPr>
    </w:p>
    <w:p w:rsidR="004A432C" w:rsidRDefault="004A432C" w:rsidP="00D70832">
      <w:pPr>
        <w:rPr>
          <w:rFonts w:ascii="Arial" w:hAnsi="Arial" w:cs="Arial"/>
          <w:sz w:val="24"/>
          <w:szCs w:val="24"/>
        </w:rPr>
      </w:pPr>
    </w:p>
    <w:p w:rsidR="004A432C" w:rsidRDefault="004A432C" w:rsidP="00D70832">
      <w:pPr>
        <w:rPr>
          <w:rFonts w:ascii="Arial" w:hAnsi="Arial" w:cs="Arial"/>
          <w:sz w:val="24"/>
          <w:szCs w:val="24"/>
        </w:rPr>
      </w:pPr>
    </w:p>
    <w:p w:rsidR="004A432C" w:rsidRDefault="004A432C" w:rsidP="00D70832">
      <w:pPr>
        <w:rPr>
          <w:rFonts w:ascii="Arial" w:hAnsi="Arial" w:cs="Arial"/>
          <w:sz w:val="24"/>
          <w:szCs w:val="24"/>
        </w:rPr>
      </w:pPr>
    </w:p>
    <w:p w:rsidR="008B1A7C" w:rsidRDefault="008B1A7C" w:rsidP="00D70832">
      <w:pPr>
        <w:rPr>
          <w:rFonts w:ascii="Arial" w:hAnsi="Arial" w:cs="Arial"/>
          <w:b/>
          <w:sz w:val="24"/>
          <w:szCs w:val="24"/>
        </w:rPr>
      </w:pPr>
    </w:p>
    <w:p w:rsidR="00D70832" w:rsidRPr="000D6B8D" w:rsidRDefault="00D70832" w:rsidP="00D70832">
      <w:pPr>
        <w:rPr>
          <w:rFonts w:ascii="Arial" w:hAnsi="Arial" w:cs="Arial"/>
          <w:b/>
          <w:sz w:val="28"/>
          <w:szCs w:val="24"/>
        </w:rPr>
      </w:pPr>
      <w:r w:rsidRPr="000D6B8D">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Puesto:</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Jefe de Departamento Centros Infantiles</w:t>
            </w:r>
          </w:p>
        </w:tc>
      </w:tr>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Área de Adscripción:</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Subdirección de Centros Asistenciales</w:t>
            </w:r>
          </w:p>
        </w:tc>
      </w:tr>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Reporta a:</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Subdirector de Centros Asistenciales</w:t>
            </w:r>
          </w:p>
        </w:tc>
      </w:tr>
      <w:tr w:rsidR="00D70832" w:rsidRPr="000D6B8D" w:rsidTr="002E63D1">
        <w:tc>
          <w:tcPr>
            <w:tcW w:w="3386" w:type="dxa"/>
            <w:tcBorders>
              <w:bottom w:val="single" w:sz="4" w:space="0" w:color="auto"/>
            </w:tcBorders>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eastAsia="Calibri" w:hAnsi="Arial" w:cs="Arial"/>
                <w:sz w:val="20"/>
                <w:szCs w:val="24"/>
              </w:rPr>
              <w:t>Personal de los Cendi y Estancias Infantiles.</w:t>
            </w:r>
          </w:p>
        </w:tc>
      </w:tr>
      <w:tr w:rsidR="00D70832" w:rsidRPr="000D6B8D" w:rsidTr="002E63D1">
        <w:tc>
          <w:tcPr>
            <w:tcW w:w="10065" w:type="dxa"/>
            <w:gridSpan w:val="3"/>
            <w:shd w:val="clear" w:color="auto" w:fill="FFC000"/>
          </w:tcPr>
          <w:p w:rsidR="00D70832" w:rsidRPr="000D6B8D" w:rsidRDefault="00D70832" w:rsidP="002E63D1">
            <w:pPr>
              <w:spacing w:line="240" w:lineRule="auto"/>
              <w:rPr>
                <w:rFonts w:ascii="Arial" w:hAnsi="Arial" w:cs="Arial"/>
                <w:b/>
                <w:sz w:val="20"/>
                <w:szCs w:val="24"/>
              </w:rPr>
            </w:pPr>
            <w:r w:rsidRPr="000D6B8D">
              <w:rPr>
                <w:rFonts w:ascii="Arial" w:hAnsi="Arial" w:cs="Arial"/>
                <w:b/>
                <w:color w:val="FFFFFF"/>
                <w:sz w:val="20"/>
                <w:szCs w:val="24"/>
              </w:rPr>
              <w:t>Interacciones Internas</w:t>
            </w: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w:t>
            </w:r>
          </w:p>
        </w:tc>
        <w:tc>
          <w:tcPr>
            <w:tcW w:w="5103" w:type="dxa"/>
            <w:shd w:val="clear" w:color="auto" w:fill="FFC000"/>
          </w:tcPr>
          <w:p w:rsidR="00D70832" w:rsidRPr="000D6B8D" w:rsidRDefault="00D70832" w:rsidP="002E63D1">
            <w:pPr>
              <w:spacing w:line="240" w:lineRule="auto"/>
              <w:rPr>
                <w:rFonts w:ascii="Arial" w:hAnsi="Arial" w:cs="Arial"/>
                <w:b/>
                <w:sz w:val="20"/>
                <w:szCs w:val="24"/>
              </w:rPr>
            </w:pPr>
            <w:r w:rsidRPr="000D6B8D">
              <w:rPr>
                <w:rFonts w:ascii="Arial" w:hAnsi="Arial" w:cs="Arial"/>
                <w:b/>
                <w:color w:val="FFFFFF"/>
                <w:sz w:val="20"/>
                <w:szCs w:val="24"/>
              </w:rPr>
              <w:t>Para:</w:t>
            </w:r>
          </w:p>
        </w:tc>
      </w:tr>
      <w:tr w:rsidR="00D70832" w:rsidRPr="000D6B8D" w:rsidTr="002E63D1">
        <w:tc>
          <w:tcPr>
            <w:tcW w:w="4962" w:type="dxa"/>
            <w:gridSpan w:val="2"/>
            <w:shd w:val="clear" w:color="auto" w:fill="FFFF00"/>
          </w:tcPr>
          <w:p w:rsidR="00D70832" w:rsidRPr="000D6B8D" w:rsidRDefault="00D70832" w:rsidP="002E63D1">
            <w:pPr>
              <w:spacing w:line="240" w:lineRule="auto"/>
              <w:rPr>
                <w:rFonts w:ascii="Arial" w:hAnsi="Arial" w:cs="Arial"/>
                <w:b/>
                <w:sz w:val="20"/>
                <w:szCs w:val="24"/>
              </w:rPr>
            </w:pPr>
            <w:r w:rsidRPr="000D6B8D">
              <w:rPr>
                <w:rFonts w:ascii="Arial" w:eastAsia="Calibri" w:hAnsi="Arial" w:cs="Arial"/>
                <w:sz w:val="20"/>
                <w:szCs w:val="24"/>
              </w:rPr>
              <w:t>Directoras de los Cendi y Estancias Infantiles</w:t>
            </w:r>
          </w:p>
        </w:tc>
        <w:tc>
          <w:tcPr>
            <w:tcW w:w="5103"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Seguimiento y control de las actividades que se realizan en los Centros Infantiles.</w:t>
            </w: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Interacciones Externas</w:t>
            </w:r>
          </w:p>
        </w:tc>
        <w:tc>
          <w:tcPr>
            <w:tcW w:w="5103" w:type="dxa"/>
            <w:shd w:val="clear" w:color="auto" w:fill="FFC000"/>
          </w:tcPr>
          <w:p w:rsidR="00D70832" w:rsidRPr="000D6B8D" w:rsidRDefault="00D70832" w:rsidP="008B1A7C">
            <w:pPr>
              <w:spacing w:line="240" w:lineRule="auto"/>
              <w:jc w:val="both"/>
              <w:rPr>
                <w:rFonts w:ascii="Arial" w:hAnsi="Arial" w:cs="Arial"/>
                <w:b/>
                <w:color w:val="FFFFFF"/>
                <w:sz w:val="20"/>
                <w:szCs w:val="24"/>
              </w:rPr>
            </w:pP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w:t>
            </w:r>
          </w:p>
        </w:tc>
        <w:tc>
          <w:tcPr>
            <w:tcW w:w="5103" w:type="dxa"/>
            <w:shd w:val="clear" w:color="auto" w:fill="FFC000"/>
          </w:tcPr>
          <w:p w:rsidR="00D70832" w:rsidRPr="000D6B8D" w:rsidRDefault="00D70832" w:rsidP="008B1A7C">
            <w:pPr>
              <w:spacing w:line="240" w:lineRule="auto"/>
              <w:jc w:val="both"/>
              <w:rPr>
                <w:rFonts w:ascii="Arial" w:hAnsi="Arial" w:cs="Arial"/>
                <w:b/>
                <w:color w:val="FFFFFF"/>
                <w:sz w:val="20"/>
                <w:szCs w:val="24"/>
              </w:rPr>
            </w:pPr>
            <w:r w:rsidRPr="000D6B8D">
              <w:rPr>
                <w:rFonts w:ascii="Arial" w:hAnsi="Arial" w:cs="Arial"/>
                <w:b/>
                <w:color w:val="FFFFFF"/>
                <w:sz w:val="20"/>
                <w:szCs w:val="24"/>
              </w:rPr>
              <w:t>Para:</w:t>
            </w:r>
          </w:p>
        </w:tc>
      </w:tr>
      <w:tr w:rsidR="00D70832" w:rsidRPr="000D6B8D" w:rsidTr="002E63D1">
        <w:tc>
          <w:tcPr>
            <w:tcW w:w="4962" w:type="dxa"/>
            <w:gridSpan w:val="2"/>
            <w:shd w:val="clear" w:color="auto" w:fill="FFFF00"/>
          </w:tcPr>
          <w:p w:rsidR="00D70832" w:rsidRPr="000D6B8D" w:rsidRDefault="00D70832" w:rsidP="008B1A7C">
            <w:pPr>
              <w:spacing w:line="240" w:lineRule="auto"/>
              <w:jc w:val="both"/>
              <w:rPr>
                <w:rFonts w:ascii="Arial" w:eastAsia="Calibri" w:hAnsi="Arial" w:cs="Arial"/>
                <w:sz w:val="20"/>
                <w:szCs w:val="24"/>
              </w:rPr>
            </w:pPr>
          </w:p>
          <w:p w:rsidR="00D70832" w:rsidRPr="000D6B8D" w:rsidRDefault="00D70832" w:rsidP="004A432C">
            <w:pPr>
              <w:spacing w:line="240" w:lineRule="auto"/>
              <w:jc w:val="both"/>
              <w:rPr>
                <w:rFonts w:ascii="Arial" w:hAnsi="Arial" w:cs="Arial"/>
                <w:sz w:val="20"/>
                <w:szCs w:val="24"/>
              </w:rPr>
            </w:pPr>
            <w:r w:rsidRPr="000D6B8D">
              <w:rPr>
                <w:rFonts w:ascii="Arial" w:eastAsia="Calibri" w:hAnsi="Arial" w:cs="Arial"/>
                <w:sz w:val="20"/>
                <w:szCs w:val="24"/>
              </w:rPr>
              <w:t>Secretaría de Educación</w:t>
            </w:r>
            <w:r w:rsidR="004A432C">
              <w:rPr>
                <w:rFonts w:ascii="Arial" w:eastAsia="Calibri" w:hAnsi="Arial" w:cs="Arial"/>
                <w:sz w:val="20"/>
                <w:szCs w:val="24"/>
              </w:rPr>
              <w:t xml:space="preserve"> Pública del Gobierno del Estado</w:t>
            </w:r>
          </w:p>
        </w:tc>
        <w:tc>
          <w:tcPr>
            <w:tcW w:w="5103"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Recibir información, planes y programas que regirán la formación de los infantes, así como la forma de operar de los docentes y del personal administrativo de los Centros Infantiles.</w:t>
            </w:r>
          </w:p>
          <w:p w:rsidR="00D70832" w:rsidRPr="000D6B8D" w:rsidRDefault="00D70832" w:rsidP="008B1A7C">
            <w:pPr>
              <w:spacing w:line="240" w:lineRule="auto"/>
              <w:jc w:val="both"/>
              <w:rPr>
                <w:rFonts w:ascii="Arial" w:hAnsi="Arial" w:cs="Arial"/>
                <w:sz w:val="20"/>
                <w:szCs w:val="24"/>
              </w:rPr>
            </w:pPr>
          </w:p>
        </w:tc>
      </w:tr>
    </w:tbl>
    <w:p w:rsidR="00D70832" w:rsidRPr="0011797F" w:rsidRDefault="00D70832" w:rsidP="00D70832">
      <w:pPr>
        <w:rPr>
          <w:rFonts w:ascii="Arial" w:hAnsi="Arial" w:cs="Arial"/>
          <w:sz w:val="24"/>
          <w:szCs w:val="24"/>
        </w:rPr>
      </w:pPr>
    </w:p>
    <w:p w:rsidR="00D70832" w:rsidRPr="000D6B8D" w:rsidRDefault="00D70832" w:rsidP="00D70832">
      <w:pPr>
        <w:rPr>
          <w:rFonts w:ascii="Arial" w:hAnsi="Arial" w:cs="Arial"/>
          <w:b/>
          <w:sz w:val="28"/>
          <w:szCs w:val="24"/>
        </w:rPr>
      </w:pPr>
      <w:r w:rsidRPr="000D6B8D">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D6B8D" w:rsidTr="002E63D1">
        <w:tc>
          <w:tcPr>
            <w:tcW w:w="10065" w:type="dxa"/>
            <w:shd w:val="clear" w:color="auto" w:fill="FFC000"/>
          </w:tcPr>
          <w:p w:rsidR="00D70832" w:rsidRPr="000D6B8D" w:rsidRDefault="00D70832" w:rsidP="002E63D1">
            <w:pPr>
              <w:spacing w:line="240" w:lineRule="auto"/>
              <w:jc w:val="center"/>
              <w:rPr>
                <w:rFonts w:ascii="Arial" w:hAnsi="Arial" w:cs="Arial"/>
                <w:b/>
                <w:color w:val="FFFFFF"/>
                <w:sz w:val="20"/>
                <w:szCs w:val="24"/>
              </w:rPr>
            </w:pPr>
            <w:r w:rsidRPr="000D6B8D">
              <w:rPr>
                <w:rFonts w:ascii="Arial" w:hAnsi="Arial" w:cs="Arial"/>
                <w:b/>
                <w:color w:val="FFFFFF"/>
                <w:sz w:val="20"/>
                <w:szCs w:val="24"/>
              </w:rPr>
              <w:t>Descripción Genérica</w:t>
            </w:r>
          </w:p>
        </w:tc>
      </w:tr>
      <w:tr w:rsidR="00D70832" w:rsidRPr="000D6B8D" w:rsidTr="002E63D1">
        <w:tc>
          <w:tcPr>
            <w:tcW w:w="10065"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Verificar que se cumplan  las funciones y actividades de los Cendi y Estancias Infantiles.</w:t>
            </w: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D6B8D" w:rsidTr="002E63D1">
        <w:tc>
          <w:tcPr>
            <w:tcW w:w="10065" w:type="dxa"/>
            <w:shd w:val="clear" w:color="auto" w:fill="FFC000"/>
          </w:tcPr>
          <w:p w:rsidR="00D70832" w:rsidRPr="008B1A7C" w:rsidRDefault="00D70832" w:rsidP="008B1A7C">
            <w:pPr>
              <w:spacing w:line="240" w:lineRule="auto"/>
              <w:jc w:val="center"/>
              <w:rPr>
                <w:rFonts w:ascii="Arial" w:hAnsi="Arial" w:cs="Arial"/>
                <w:b/>
                <w:color w:val="FFFFFF"/>
                <w:sz w:val="20"/>
                <w:szCs w:val="24"/>
              </w:rPr>
            </w:pPr>
            <w:r w:rsidRPr="008B1A7C">
              <w:rPr>
                <w:rFonts w:ascii="Arial" w:hAnsi="Arial" w:cs="Arial"/>
                <w:b/>
                <w:color w:val="FFFFFF"/>
                <w:sz w:val="20"/>
                <w:szCs w:val="24"/>
              </w:rPr>
              <w:t>Descripción Específica</w:t>
            </w:r>
          </w:p>
        </w:tc>
      </w:tr>
      <w:tr w:rsidR="00D70832" w:rsidRPr="000D6B8D" w:rsidTr="002E63D1">
        <w:trPr>
          <w:trHeight w:val="184"/>
        </w:trPr>
        <w:tc>
          <w:tcPr>
            <w:tcW w:w="10065" w:type="dxa"/>
            <w:shd w:val="clear" w:color="auto" w:fill="FFFF00"/>
          </w:tcPr>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Verificar que los planes y programas establecidos por la Secretaría de Educación Pública se cumplan en tiempo y forma por el personal docente y administrativo de los Centros Infantiles.</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lastRenderedPageBreak/>
              <w:t>Vigilar que las funciones y actividades escolares estén apegados al calendario escolar.</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Supervisar que los períodos y trámites de preinscripción e inscripción sean en la fecha que marca la Secretaría de Educación Pública cumpliendo en tiempo y forma de acuerdo a lo establecido.</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Supervisar que el horario y días de clases se apeguen a lo establecido por el calendario escolar que marca la Secretaría de Educación Pública.</w:t>
            </w:r>
          </w:p>
          <w:p w:rsidR="00D70832" w:rsidRPr="008B1A7C" w:rsidRDefault="00D70832" w:rsidP="0099535C">
            <w:pPr>
              <w:numPr>
                <w:ilvl w:val="0"/>
                <w:numId w:val="22"/>
              </w:numPr>
              <w:spacing w:after="0" w:line="240" w:lineRule="auto"/>
              <w:jc w:val="both"/>
              <w:rPr>
                <w:rFonts w:ascii="Arial" w:hAnsi="Arial" w:cs="Arial"/>
                <w:sz w:val="20"/>
                <w:szCs w:val="24"/>
              </w:rPr>
            </w:pPr>
            <w:r w:rsidRPr="008B1A7C">
              <w:rPr>
                <w:rFonts w:ascii="Arial" w:hAnsi="Arial" w:cs="Arial"/>
                <w:sz w:val="20"/>
                <w:szCs w:val="24"/>
              </w:rPr>
              <w:t>Controlar que se dé el uso debido los insumos entregados a los Centros Infantiles.</w:t>
            </w:r>
          </w:p>
          <w:p w:rsidR="00D70832" w:rsidRPr="008B1A7C" w:rsidRDefault="008B1A7C" w:rsidP="008B1A7C">
            <w:pPr>
              <w:pStyle w:val="Prrafodelista"/>
              <w:spacing w:line="240" w:lineRule="auto"/>
              <w:ind w:left="0"/>
              <w:rPr>
                <w:rFonts w:ascii="Arial" w:hAnsi="Arial" w:cs="Arial"/>
                <w:sz w:val="20"/>
              </w:rPr>
            </w:pPr>
            <w:r>
              <w:rPr>
                <w:rFonts w:ascii="Arial" w:hAnsi="Arial" w:cs="Arial"/>
                <w:sz w:val="20"/>
              </w:rPr>
              <w:t xml:space="preserve">. </w:t>
            </w:r>
          </w:p>
        </w:tc>
      </w:tr>
    </w:tbl>
    <w:p w:rsidR="00D70832" w:rsidRDefault="00D70832" w:rsidP="00D70832">
      <w:pPr>
        <w:rPr>
          <w:rFonts w:ascii="Arial" w:hAnsi="Arial" w:cs="Arial"/>
          <w:b/>
          <w:sz w:val="24"/>
          <w:szCs w:val="24"/>
        </w:rPr>
      </w:pPr>
    </w:p>
    <w:p w:rsidR="00D70832" w:rsidRPr="000D6B8D" w:rsidRDefault="00D70832" w:rsidP="00D70832">
      <w:pPr>
        <w:rPr>
          <w:rFonts w:ascii="Arial" w:hAnsi="Arial" w:cs="Arial"/>
          <w:b/>
          <w:sz w:val="28"/>
          <w:szCs w:val="24"/>
        </w:rPr>
      </w:pPr>
      <w:r w:rsidRPr="000D6B8D">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99535C" w:rsidTr="002E63D1">
        <w:tc>
          <w:tcPr>
            <w:tcW w:w="10065" w:type="dxa"/>
            <w:gridSpan w:val="2"/>
            <w:shd w:val="clear" w:color="auto" w:fill="FFC000"/>
          </w:tcPr>
          <w:p w:rsidR="00D70832" w:rsidRPr="0099535C" w:rsidRDefault="00D70832" w:rsidP="002E63D1">
            <w:pPr>
              <w:jc w:val="center"/>
              <w:rPr>
                <w:rFonts w:ascii="Arial" w:hAnsi="Arial" w:cs="Arial"/>
                <w:b/>
                <w:color w:val="FFFFFF"/>
                <w:sz w:val="20"/>
                <w:szCs w:val="24"/>
              </w:rPr>
            </w:pPr>
            <w:r w:rsidRPr="0099535C">
              <w:rPr>
                <w:rFonts w:ascii="Arial" w:hAnsi="Arial" w:cs="Arial"/>
                <w:b/>
                <w:color w:val="FFFFFF"/>
                <w:sz w:val="20"/>
                <w:szCs w:val="24"/>
              </w:rPr>
              <w:t>Perfil del Puesto</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Nivel Académico:</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Bachillerato o carrera técnica</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Experiencia:</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Mínimo 3 años de experiencia laboral</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Conocimientos:</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En supervisión, coordinación de personal, así como lineamientos de la Secretaría de Educación Pública en el Estado respecto a educación preescolar.</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Aptitud para Ocupar el Puesto:</w:t>
            </w:r>
          </w:p>
        </w:tc>
        <w:tc>
          <w:tcPr>
            <w:tcW w:w="8080" w:type="dxa"/>
            <w:shd w:val="clear" w:color="auto" w:fill="FFFF00"/>
          </w:tcPr>
          <w:p w:rsidR="00D70832" w:rsidRPr="0099535C" w:rsidRDefault="00D70832" w:rsidP="002E63D1">
            <w:pPr>
              <w:rPr>
                <w:rFonts w:ascii="Arial" w:hAnsi="Arial" w:cs="Arial"/>
                <w:sz w:val="20"/>
                <w:szCs w:val="24"/>
              </w:rPr>
            </w:pPr>
          </w:p>
          <w:p w:rsidR="00D70832" w:rsidRPr="0099535C" w:rsidRDefault="00D70832" w:rsidP="002E63D1">
            <w:pPr>
              <w:rPr>
                <w:rFonts w:ascii="Arial" w:hAnsi="Arial" w:cs="Arial"/>
                <w:sz w:val="20"/>
                <w:szCs w:val="24"/>
              </w:rPr>
            </w:pPr>
            <w:r w:rsidRPr="0099535C">
              <w:rPr>
                <w:rFonts w:ascii="Arial" w:hAnsi="Arial" w:cs="Arial"/>
                <w:sz w:val="20"/>
                <w:szCs w:val="24"/>
              </w:rPr>
              <w:t>Control administrativo, disponibilidad y voluntad de servicio</w:t>
            </w:r>
          </w:p>
          <w:p w:rsidR="00D70832" w:rsidRPr="0099535C" w:rsidRDefault="00D70832" w:rsidP="002E63D1">
            <w:pPr>
              <w:rPr>
                <w:rFonts w:ascii="Arial" w:hAnsi="Arial" w:cs="Arial"/>
                <w:sz w:val="20"/>
                <w:szCs w:val="24"/>
              </w:rPr>
            </w:pPr>
          </w:p>
        </w:tc>
      </w:tr>
    </w:tbl>
    <w:p w:rsidR="00D70832" w:rsidRDefault="00D70832" w:rsidP="00D70832">
      <w:pPr>
        <w:rPr>
          <w:rFonts w:ascii="Arial" w:hAnsi="Arial" w:cs="Arial"/>
          <w:b/>
          <w:sz w:val="24"/>
          <w:szCs w:val="24"/>
        </w:rPr>
      </w:pPr>
    </w:p>
    <w:p w:rsidR="00D70832" w:rsidRPr="00707BC5" w:rsidRDefault="00D70832" w:rsidP="00D70832">
      <w:pPr>
        <w:rPr>
          <w:rFonts w:ascii="Arial" w:hAnsi="Arial" w:cs="Arial"/>
          <w:b/>
          <w:sz w:val="28"/>
          <w:szCs w:val="24"/>
        </w:rPr>
      </w:pPr>
      <w:r w:rsidRPr="00707BC5">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D6B8D" w:rsidTr="002E63D1">
        <w:tc>
          <w:tcPr>
            <w:tcW w:w="3386"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Puesto:</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Jefe de Departamento de Academias.</w:t>
            </w:r>
          </w:p>
        </w:tc>
      </w:tr>
      <w:tr w:rsidR="00D70832" w:rsidRPr="000D6B8D" w:rsidTr="002E63D1">
        <w:tc>
          <w:tcPr>
            <w:tcW w:w="3386"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Área de Adscripción:</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Subdirección de Centros Asistenciales</w:t>
            </w:r>
          </w:p>
        </w:tc>
      </w:tr>
      <w:tr w:rsidR="00D70832" w:rsidRPr="000D6B8D" w:rsidTr="002E63D1">
        <w:tc>
          <w:tcPr>
            <w:tcW w:w="3386"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Reporta a:</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Subdirector de Centros Asistenciales</w:t>
            </w:r>
          </w:p>
        </w:tc>
      </w:tr>
      <w:tr w:rsidR="00D70832" w:rsidRPr="000D6B8D" w:rsidTr="002E63D1">
        <w:tc>
          <w:tcPr>
            <w:tcW w:w="3386" w:type="dxa"/>
            <w:tcBorders>
              <w:bottom w:val="single" w:sz="4" w:space="0" w:color="auto"/>
            </w:tcBorders>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Talleres que se imparten en las Academias de oficios.</w:t>
            </w:r>
          </w:p>
        </w:tc>
      </w:tr>
      <w:tr w:rsidR="00D70832" w:rsidRPr="000D6B8D" w:rsidTr="002E63D1">
        <w:tc>
          <w:tcPr>
            <w:tcW w:w="10065" w:type="dxa"/>
            <w:gridSpan w:val="3"/>
            <w:shd w:val="clear" w:color="auto" w:fill="FFC000"/>
          </w:tcPr>
          <w:p w:rsidR="00D70832" w:rsidRPr="000D6B8D" w:rsidRDefault="00D70832" w:rsidP="002E63D1">
            <w:pPr>
              <w:rPr>
                <w:rFonts w:ascii="Arial" w:hAnsi="Arial" w:cs="Arial"/>
                <w:b/>
                <w:sz w:val="20"/>
                <w:szCs w:val="20"/>
              </w:rPr>
            </w:pPr>
            <w:r w:rsidRPr="000D6B8D">
              <w:rPr>
                <w:rFonts w:ascii="Arial" w:hAnsi="Arial" w:cs="Arial"/>
                <w:b/>
                <w:color w:val="FFFFFF"/>
                <w:sz w:val="20"/>
                <w:szCs w:val="20"/>
              </w:rPr>
              <w:t>Interacciones Internas</w:t>
            </w: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Con:</w:t>
            </w:r>
          </w:p>
        </w:tc>
        <w:tc>
          <w:tcPr>
            <w:tcW w:w="5103" w:type="dxa"/>
            <w:shd w:val="clear" w:color="auto" w:fill="FFC000"/>
          </w:tcPr>
          <w:p w:rsidR="00D70832" w:rsidRPr="000D6B8D" w:rsidRDefault="00D70832" w:rsidP="002E63D1">
            <w:pPr>
              <w:rPr>
                <w:rFonts w:ascii="Arial" w:hAnsi="Arial" w:cs="Arial"/>
                <w:b/>
                <w:sz w:val="20"/>
                <w:szCs w:val="20"/>
              </w:rPr>
            </w:pPr>
            <w:r w:rsidRPr="000D6B8D">
              <w:rPr>
                <w:rFonts w:ascii="Arial" w:hAnsi="Arial" w:cs="Arial"/>
                <w:b/>
                <w:color w:val="FFFFFF"/>
                <w:sz w:val="20"/>
                <w:szCs w:val="20"/>
              </w:rPr>
              <w:t>Para:</w:t>
            </w:r>
          </w:p>
        </w:tc>
      </w:tr>
      <w:tr w:rsidR="00D70832" w:rsidRPr="000D6B8D" w:rsidTr="002E63D1">
        <w:tc>
          <w:tcPr>
            <w:tcW w:w="4962" w:type="dxa"/>
            <w:gridSpan w:val="2"/>
            <w:shd w:val="clear" w:color="auto" w:fill="FFFF00"/>
          </w:tcPr>
          <w:p w:rsidR="00D70832" w:rsidRPr="000D6B8D" w:rsidRDefault="00D70832" w:rsidP="002E63D1">
            <w:pPr>
              <w:rPr>
                <w:rFonts w:ascii="Arial" w:hAnsi="Arial" w:cs="Arial"/>
                <w:b/>
                <w:sz w:val="20"/>
                <w:szCs w:val="20"/>
              </w:rPr>
            </w:pPr>
            <w:r w:rsidRPr="000D6B8D">
              <w:rPr>
                <w:rFonts w:ascii="Arial" w:hAnsi="Arial" w:cs="Arial"/>
                <w:sz w:val="20"/>
                <w:szCs w:val="20"/>
              </w:rPr>
              <w:t xml:space="preserve">Maestras de las Academias  </w:t>
            </w:r>
          </w:p>
        </w:tc>
        <w:tc>
          <w:tcPr>
            <w:tcW w:w="5103" w:type="dxa"/>
            <w:shd w:val="clear" w:color="auto" w:fill="FFFF00"/>
          </w:tcPr>
          <w:p w:rsidR="00D70832" w:rsidRPr="000D6B8D" w:rsidRDefault="00D70832" w:rsidP="0099535C">
            <w:pPr>
              <w:spacing w:line="240" w:lineRule="auto"/>
              <w:jc w:val="both"/>
              <w:rPr>
                <w:rFonts w:ascii="Arial" w:eastAsia="Calibri" w:hAnsi="Arial" w:cs="Arial"/>
                <w:sz w:val="20"/>
                <w:szCs w:val="20"/>
              </w:rPr>
            </w:pPr>
            <w:r w:rsidRPr="000D6B8D">
              <w:rPr>
                <w:rFonts w:ascii="Arial" w:eastAsia="Calibri" w:hAnsi="Arial" w:cs="Arial"/>
                <w:sz w:val="20"/>
                <w:szCs w:val="20"/>
              </w:rPr>
              <w:t>Seguimiento y control de las actividades que se realizan en las Academias.</w:t>
            </w: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lastRenderedPageBreak/>
              <w:t>Interacciones Externas</w:t>
            </w:r>
          </w:p>
        </w:tc>
        <w:tc>
          <w:tcPr>
            <w:tcW w:w="5103" w:type="dxa"/>
            <w:shd w:val="clear" w:color="auto" w:fill="FFC000"/>
          </w:tcPr>
          <w:p w:rsidR="00D70832" w:rsidRPr="000D6B8D" w:rsidRDefault="00D70832" w:rsidP="0099535C">
            <w:pPr>
              <w:spacing w:line="240" w:lineRule="auto"/>
              <w:jc w:val="both"/>
              <w:rPr>
                <w:rFonts w:ascii="Arial" w:hAnsi="Arial" w:cs="Arial"/>
                <w:b/>
                <w:color w:val="FFFFFF"/>
                <w:sz w:val="20"/>
                <w:szCs w:val="20"/>
              </w:rPr>
            </w:pP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Con:</w:t>
            </w:r>
          </w:p>
        </w:tc>
        <w:tc>
          <w:tcPr>
            <w:tcW w:w="5103"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Para:</w:t>
            </w:r>
          </w:p>
        </w:tc>
      </w:tr>
      <w:tr w:rsidR="00D70832" w:rsidRPr="000D6B8D" w:rsidTr="002E63D1">
        <w:tc>
          <w:tcPr>
            <w:tcW w:w="4962" w:type="dxa"/>
            <w:gridSpan w:val="2"/>
            <w:shd w:val="clear" w:color="auto" w:fill="FFFF00"/>
          </w:tcPr>
          <w:p w:rsidR="00D70832" w:rsidRPr="000D6B8D" w:rsidRDefault="00D70832" w:rsidP="002E63D1">
            <w:pPr>
              <w:rPr>
                <w:rFonts w:ascii="Arial" w:hAnsi="Arial" w:cs="Arial"/>
                <w:sz w:val="20"/>
                <w:szCs w:val="20"/>
              </w:rPr>
            </w:pPr>
          </w:p>
        </w:tc>
        <w:tc>
          <w:tcPr>
            <w:tcW w:w="5103" w:type="dxa"/>
            <w:shd w:val="clear" w:color="auto" w:fill="FFFF00"/>
          </w:tcPr>
          <w:p w:rsidR="00D70832" w:rsidRPr="000D6B8D" w:rsidRDefault="00D70832" w:rsidP="002E63D1">
            <w:pPr>
              <w:rPr>
                <w:rFonts w:ascii="Arial" w:hAnsi="Arial" w:cs="Arial"/>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r w:rsidRPr="00707BC5">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707BC5" w:rsidTr="002E63D1">
        <w:tc>
          <w:tcPr>
            <w:tcW w:w="10065" w:type="dxa"/>
            <w:shd w:val="clear" w:color="auto" w:fill="FFC000"/>
          </w:tcPr>
          <w:p w:rsidR="00D70832" w:rsidRDefault="00D70832" w:rsidP="002E63D1">
            <w:pPr>
              <w:jc w:val="center"/>
              <w:rPr>
                <w:rFonts w:ascii="Arial" w:hAnsi="Arial" w:cs="Arial"/>
                <w:b/>
                <w:color w:val="FFFFFF"/>
                <w:sz w:val="20"/>
                <w:szCs w:val="20"/>
              </w:rPr>
            </w:pPr>
          </w:p>
          <w:p w:rsidR="00D70832" w:rsidRPr="00707BC5" w:rsidRDefault="00D70832" w:rsidP="002E63D1">
            <w:pPr>
              <w:jc w:val="center"/>
              <w:rPr>
                <w:rFonts w:ascii="Arial" w:hAnsi="Arial" w:cs="Arial"/>
                <w:b/>
                <w:color w:val="FFFFFF"/>
                <w:sz w:val="20"/>
                <w:szCs w:val="20"/>
              </w:rPr>
            </w:pPr>
            <w:r w:rsidRPr="00707BC5">
              <w:rPr>
                <w:rFonts w:ascii="Arial" w:hAnsi="Arial" w:cs="Arial"/>
                <w:b/>
                <w:color w:val="FFFFFF"/>
                <w:sz w:val="20"/>
                <w:szCs w:val="20"/>
              </w:rPr>
              <w:t>Descripción Genérica</w:t>
            </w:r>
          </w:p>
        </w:tc>
      </w:tr>
      <w:tr w:rsidR="00D70832" w:rsidRPr="00707BC5" w:rsidTr="002E63D1">
        <w:tc>
          <w:tcPr>
            <w:tcW w:w="10065" w:type="dxa"/>
            <w:shd w:val="clear" w:color="auto" w:fill="FFFF00"/>
          </w:tcPr>
          <w:p w:rsidR="00D70832" w:rsidRPr="00707BC5" w:rsidRDefault="00D70832" w:rsidP="002E63D1">
            <w:pPr>
              <w:contextualSpacing/>
              <w:rPr>
                <w:rFonts w:ascii="Arial" w:eastAsia="Calibri" w:hAnsi="Arial" w:cs="Arial"/>
                <w:sz w:val="20"/>
                <w:szCs w:val="20"/>
              </w:rPr>
            </w:pPr>
          </w:p>
          <w:p w:rsidR="00D70832" w:rsidRDefault="00D70832" w:rsidP="002E63D1">
            <w:pPr>
              <w:contextualSpacing/>
              <w:rPr>
                <w:rFonts w:ascii="Arial" w:eastAsia="Calibri" w:hAnsi="Arial" w:cs="Arial"/>
                <w:sz w:val="20"/>
                <w:szCs w:val="20"/>
              </w:rPr>
            </w:pPr>
            <w:r w:rsidRPr="00707BC5">
              <w:rPr>
                <w:rFonts w:ascii="Arial" w:eastAsia="Calibri" w:hAnsi="Arial" w:cs="Arial"/>
                <w:sz w:val="20"/>
                <w:szCs w:val="20"/>
              </w:rPr>
              <w:t>Verificar  las actividades y funciones propias de las Academias.</w:t>
            </w:r>
          </w:p>
          <w:p w:rsidR="00D70832" w:rsidRDefault="00D70832" w:rsidP="002E63D1">
            <w:pPr>
              <w:contextualSpacing/>
              <w:rPr>
                <w:rFonts w:ascii="Arial" w:eastAsia="Calibri" w:hAnsi="Arial" w:cs="Arial"/>
                <w:sz w:val="20"/>
                <w:szCs w:val="20"/>
              </w:rPr>
            </w:pPr>
          </w:p>
          <w:p w:rsidR="00D70832" w:rsidRPr="00707BC5" w:rsidRDefault="00D70832" w:rsidP="002E63D1">
            <w:pPr>
              <w:contextualSpacing/>
              <w:rPr>
                <w:rFonts w:ascii="Arial" w:hAnsi="Arial" w:cs="Arial"/>
                <w:sz w:val="20"/>
                <w:szCs w:val="20"/>
              </w:rPr>
            </w:pP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64B2F" w:rsidRDefault="00D70832" w:rsidP="002E63D1">
            <w:pPr>
              <w:jc w:val="center"/>
              <w:rPr>
                <w:rFonts w:ascii="Arial" w:hAnsi="Arial" w:cs="Arial"/>
                <w:b/>
                <w:color w:val="FFFFFF"/>
                <w:sz w:val="20"/>
                <w:szCs w:val="20"/>
              </w:rPr>
            </w:pPr>
            <w:r w:rsidRPr="00D64B2F">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D64B2F" w:rsidRDefault="00D70832" w:rsidP="002E63D1">
            <w:pPr>
              <w:contextualSpacing/>
              <w:rPr>
                <w:rFonts w:ascii="Arial" w:eastAsia="Calibri" w:hAnsi="Arial" w:cs="Arial"/>
                <w:sz w:val="20"/>
                <w:szCs w:val="20"/>
              </w:rPr>
            </w:pP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 que los planes y programas de trabajo se cumplan.</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Efectuar estudios de factibilidad para la implementación de nuevas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Realizar reuniones con autoridades, maestras y personas interesadas en aprender algunas de las especialidades que se imparten en las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los grupos de cada Academia sean un mínimo de 15 alumnos.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Coordinar las reuniones mensuales de trabajo con las maestras de las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Solicitar a las maestras de Academias reporte de actividades y listas de asistencias mensuales de las alumnas inscritas.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el funcionamiento de las Academias, se realicen de acuerdo a los lineamientos y programas establecidos.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Control de expedientes de las alumnas.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las alumnas hagan buen uso del local, equipo y mobiliario proporcionado.</w:t>
            </w:r>
          </w:p>
          <w:p w:rsidR="00D70832" w:rsidRPr="00D64B2F" w:rsidRDefault="00D70832" w:rsidP="0099535C">
            <w:pPr>
              <w:numPr>
                <w:ilvl w:val="0"/>
                <w:numId w:val="23"/>
              </w:numPr>
              <w:spacing w:after="0" w:line="240" w:lineRule="auto"/>
              <w:contextualSpacing/>
              <w:jc w:val="both"/>
              <w:rPr>
                <w:rFonts w:ascii="Arial" w:hAnsi="Arial" w:cs="Arial"/>
                <w:sz w:val="20"/>
                <w:szCs w:val="20"/>
              </w:rPr>
            </w:pPr>
            <w:r w:rsidRPr="00D64B2F">
              <w:rPr>
                <w:rFonts w:ascii="Arial" w:eastAsia="Calibri" w:hAnsi="Arial" w:cs="Arial"/>
                <w:sz w:val="20"/>
                <w:szCs w:val="20"/>
              </w:rPr>
              <w:t>Coordinar y organizar los eventos de desfiles de moda, exposición de trabajos y entrega de constancias que se realizan cada año al finalizar el ciclo escolar.</w:t>
            </w:r>
          </w:p>
          <w:p w:rsidR="00D70832" w:rsidRPr="00D64B2F" w:rsidRDefault="00D70832" w:rsidP="002E63D1">
            <w:pPr>
              <w:contextualSpacing/>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D64B2F" w:rsidRDefault="00D70832" w:rsidP="00D70832">
      <w:pPr>
        <w:rPr>
          <w:rFonts w:ascii="Arial" w:hAnsi="Arial" w:cs="Arial"/>
          <w:b/>
          <w:sz w:val="28"/>
          <w:szCs w:val="24"/>
        </w:rPr>
      </w:pPr>
      <w:r w:rsidRPr="00D64B2F">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64B2F" w:rsidTr="002E63D1">
        <w:tc>
          <w:tcPr>
            <w:tcW w:w="10065" w:type="dxa"/>
            <w:gridSpan w:val="2"/>
            <w:shd w:val="clear" w:color="auto" w:fill="FFC000"/>
          </w:tcPr>
          <w:p w:rsidR="00D70832" w:rsidRPr="00D64B2F" w:rsidRDefault="00D70832" w:rsidP="002E63D1">
            <w:pPr>
              <w:jc w:val="center"/>
              <w:rPr>
                <w:rFonts w:ascii="Arial" w:hAnsi="Arial" w:cs="Arial"/>
                <w:b/>
                <w:color w:val="FFFFFF"/>
                <w:sz w:val="20"/>
                <w:szCs w:val="24"/>
              </w:rPr>
            </w:pPr>
            <w:r w:rsidRPr="00D64B2F">
              <w:rPr>
                <w:rFonts w:ascii="Arial" w:hAnsi="Arial" w:cs="Arial"/>
                <w:b/>
                <w:color w:val="FFFFFF"/>
                <w:sz w:val="20"/>
                <w:szCs w:val="24"/>
              </w:rPr>
              <w:lastRenderedPageBreak/>
              <w:t>Perfil del Puesto</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Nivel Académico:</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Bachillerato o carrera técnica</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Experiencia:</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Mínimo 3 años de experiencia laboral.</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Conocimientos:</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En supervisión, coordinación de personal y organización.</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Aptitud para Ocupar el Puesto:</w:t>
            </w:r>
          </w:p>
        </w:tc>
        <w:tc>
          <w:tcPr>
            <w:tcW w:w="8080" w:type="dxa"/>
            <w:shd w:val="clear" w:color="auto" w:fill="FFFF00"/>
          </w:tcPr>
          <w:p w:rsidR="00D70832" w:rsidRPr="00D64B2F" w:rsidRDefault="00D70832" w:rsidP="002E63D1">
            <w:pPr>
              <w:rPr>
                <w:rFonts w:ascii="Arial" w:hAnsi="Arial" w:cs="Arial"/>
                <w:sz w:val="20"/>
                <w:szCs w:val="24"/>
              </w:rPr>
            </w:pPr>
            <w:r w:rsidRPr="00D64B2F">
              <w:rPr>
                <w:rFonts w:ascii="Arial" w:hAnsi="Arial" w:cs="Arial"/>
                <w:sz w:val="20"/>
                <w:szCs w:val="24"/>
              </w:rPr>
              <w:t xml:space="preserve">Control administrativo,   voluntad de servicio </w:t>
            </w:r>
            <w:r w:rsidRPr="00D64B2F">
              <w:rPr>
                <w:rFonts w:ascii="Arial" w:eastAsia="Calibri" w:hAnsi="Arial" w:cs="Arial"/>
                <w:sz w:val="20"/>
                <w:szCs w:val="24"/>
              </w:rPr>
              <w:t>y creatividad.</w:t>
            </w:r>
          </w:p>
        </w:tc>
      </w:tr>
    </w:tbl>
    <w:p w:rsidR="00D70832" w:rsidRPr="0011797F" w:rsidRDefault="00D70832" w:rsidP="00D70832">
      <w:pPr>
        <w:rPr>
          <w:rFonts w:ascii="Arial" w:hAnsi="Arial" w:cs="Arial"/>
          <w:b/>
          <w:sz w:val="24"/>
          <w:szCs w:val="24"/>
        </w:rPr>
      </w:pPr>
    </w:p>
    <w:p w:rsidR="00D70832" w:rsidRPr="00262BE4" w:rsidRDefault="00D70832" w:rsidP="00D70832">
      <w:pPr>
        <w:rPr>
          <w:rFonts w:ascii="Arial" w:hAnsi="Arial" w:cs="Arial"/>
          <w:b/>
          <w:sz w:val="28"/>
          <w:szCs w:val="28"/>
        </w:rPr>
      </w:pPr>
      <w:r w:rsidRPr="00262BE4">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Puesto:</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Subdirección</w:t>
            </w:r>
          </w:p>
        </w:tc>
      </w:tr>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Área de Adscripción:</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Subdirección de Consejos de Ancianos</w:t>
            </w:r>
          </w:p>
        </w:tc>
      </w:tr>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Reporta a:</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Director</w:t>
            </w:r>
          </w:p>
        </w:tc>
      </w:tr>
      <w:tr w:rsidR="00D70832" w:rsidRPr="00262BE4" w:rsidTr="002E63D1">
        <w:tc>
          <w:tcPr>
            <w:tcW w:w="3386" w:type="dxa"/>
            <w:tcBorders>
              <w:bottom w:val="single" w:sz="4" w:space="0" w:color="auto"/>
            </w:tcBorders>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Trabajadoras sociales y al Jefe del Departamento de Consejo de Ancianos</w:t>
            </w:r>
          </w:p>
        </w:tc>
      </w:tr>
      <w:tr w:rsidR="00D70832" w:rsidRPr="00262BE4" w:rsidTr="002E63D1">
        <w:tc>
          <w:tcPr>
            <w:tcW w:w="10065" w:type="dxa"/>
            <w:gridSpan w:val="3"/>
            <w:shd w:val="clear" w:color="auto" w:fill="FFC000"/>
          </w:tcPr>
          <w:p w:rsidR="00D70832" w:rsidRPr="00262BE4" w:rsidRDefault="00D70832" w:rsidP="002E63D1">
            <w:pPr>
              <w:rPr>
                <w:rFonts w:ascii="Arial" w:hAnsi="Arial" w:cs="Arial"/>
                <w:b/>
                <w:sz w:val="20"/>
                <w:szCs w:val="20"/>
              </w:rPr>
            </w:pPr>
            <w:r w:rsidRPr="00262BE4">
              <w:rPr>
                <w:rFonts w:ascii="Arial" w:hAnsi="Arial" w:cs="Arial"/>
                <w:b/>
                <w:color w:val="FFFFFF"/>
                <w:sz w:val="20"/>
                <w:szCs w:val="20"/>
              </w:rPr>
              <w:t>Interacciones Internas</w:t>
            </w:r>
          </w:p>
        </w:tc>
      </w:tr>
      <w:tr w:rsidR="00D70832" w:rsidRPr="00262BE4" w:rsidTr="002E63D1">
        <w:tc>
          <w:tcPr>
            <w:tcW w:w="4962" w:type="dxa"/>
            <w:gridSpan w:val="2"/>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Con:</w:t>
            </w:r>
          </w:p>
        </w:tc>
        <w:tc>
          <w:tcPr>
            <w:tcW w:w="5103" w:type="dxa"/>
            <w:shd w:val="clear" w:color="auto" w:fill="FFC000"/>
          </w:tcPr>
          <w:p w:rsidR="00D70832" w:rsidRPr="00262BE4" w:rsidRDefault="00D70832" w:rsidP="002E63D1">
            <w:pPr>
              <w:rPr>
                <w:rFonts w:ascii="Arial" w:hAnsi="Arial" w:cs="Arial"/>
                <w:b/>
                <w:sz w:val="20"/>
                <w:szCs w:val="20"/>
              </w:rPr>
            </w:pPr>
            <w:r w:rsidRPr="00262BE4">
              <w:rPr>
                <w:rFonts w:ascii="Arial" w:hAnsi="Arial" w:cs="Arial"/>
                <w:b/>
                <w:color w:val="FFFFFF"/>
                <w:sz w:val="20"/>
                <w:szCs w:val="20"/>
              </w:rPr>
              <w:t>Para:</w:t>
            </w:r>
          </w:p>
        </w:tc>
      </w:tr>
      <w:tr w:rsidR="00D70832" w:rsidRPr="00262BE4" w:rsidTr="002E63D1">
        <w:tc>
          <w:tcPr>
            <w:tcW w:w="4962" w:type="dxa"/>
            <w:gridSpan w:val="2"/>
            <w:shd w:val="clear" w:color="auto" w:fill="FFFF00"/>
          </w:tcPr>
          <w:p w:rsidR="00D70832" w:rsidRPr="00262BE4" w:rsidRDefault="00D70832" w:rsidP="0099535C">
            <w:pPr>
              <w:spacing w:line="240" w:lineRule="auto"/>
              <w:rPr>
                <w:rFonts w:ascii="Arial" w:hAnsi="Arial" w:cs="Arial"/>
                <w:sz w:val="20"/>
                <w:szCs w:val="20"/>
              </w:rPr>
            </w:pPr>
            <w:r w:rsidRPr="00262BE4">
              <w:rPr>
                <w:rFonts w:ascii="Arial" w:hAnsi="Arial" w:cs="Arial"/>
                <w:sz w:val="20"/>
                <w:szCs w:val="20"/>
              </w:rPr>
              <w:t>Subdirector  de Atención a Capacidades Diferentes</w:t>
            </w:r>
          </w:p>
        </w:tc>
        <w:tc>
          <w:tcPr>
            <w:tcW w:w="5103" w:type="dxa"/>
            <w:vMerge w:val="restart"/>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Coordinar eventos de entrega de aparatos ortopédicos</w:t>
            </w:r>
          </w:p>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Gestionar recursos financieros y materiales para la operación de los Consejos</w:t>
            </w:r>
          </w:p>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Gestionar las peticiones realizadas por los integrantes de los Consejos de Ancianos referentes a brigadas médicas.</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Subdirector de Administración</w:t>
            </w:r>
          </w:p>
          <w:p w:rsidR="00D70832" w:rsidRPr="00262BE4" w:rsidRDefault="00D70832" w:rsidP="002E63D1">
            <w:pPr>
              <w:spacing w:line="240" w:lineRule="auto"/>
              <w:jc w:val="both"/>
              <w:rPr>
                <w:rFonts w:ascii="Arial" w:hAnsi="Arial" w:cs="Arial"/>
                <w:sz w:val="20"/>
                <w:szCs w:val="20"/>
              </w:rPr>
            </w:pPr>
          </w:p>
        </w:tc>
        <w:tc>
          <w:tcPr>
            <w:tcW w:w="5103" w:type="dxa"/>
            <w:vMerge/>
            <w:shd w:val="clear" w:color="auto" w:fill="FFFF00"/>
          </w:tcPr>
          <w:p w:rsidR="00D70832" w:rsidRPr="00262BE4" w:rsidRDefault="00D70832" w:rsidP="002E63D1">
            <w:pPr>
              <w:spacing w:line="240" w:lineRule="auto"/>
              <w:jc w:val="both"/>
              <w:rPr>
                <w:rFonts w:ascii="Arial" w:hAnsi="Arial" w:cs="Arial"/>
                <w:sz w:val="20"/>
                <w:szCs w:val="20"/>
              </w:rPr>
            </w:pPr>
          </w:p>
        </w:tc>
      </w:tr>
      <w:tr w:rsidR="00D70832" w:rsidRPr="00262BE4" w:rsidTr="002E63D1">
        <w:tc>
          <w:tcPr>
            <w:tcW w:w="4962" w:type="dxa"/>
            <w:gridSpan w:val="2"/>
            <w:tcBorders>
              <w:bottom w:val="single" w:sz="4" w:space="0" w:color="auto"/>
            </w:tcBorders>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Atención Ciudadana y Coordinación de Salud del Ayuntamiento de Centro</w:t>
            </w:r>
          </w:p>
          <w:p w:rsidR="00D70832" w:rsidRPr="00262BE4" w:rsidRDefault="00D70832" w:rsidP="0099535C">
            <w:pPr>
              <w:spacing w:line="240" w:lineRule="auto"/>
              <w:jc w:val="both"/>
              <w:rPr>
                <w:rFonts w:ascii="Arial" w:hAnsi="Arial" w:cs="Arial"/>
                <w:sz w:val="20"/>
                <w:szCs w:val="20"/>
              </w:rPr>
            </w:pPr>
          </w:p>
        </w:tc>
        <w:tc>
          <w:tcPr>
            <w:tcW w:w="5103" w:type="dxa"/>
            <w:vMerge/>
            <w:tcBorders>
              <w:bottom w:val="single" w:sz="4" w:space="0" w:color="auto"/>
            </w:tcBorders>
            <w:shd w:val="clear" w:color="auto" w:fill="FFFF00"/>
          </w:tcPr>
          <w:p w:rsidR="00D70832" w:rsidRPr="00262BE4" w:rsidRDefault="00D70832" w:rsidP="002E63D1">
            <w:pPr>
              <w:spacing w:line="240" w:lineRule="auto"/>
              <w:jc w:val="both"/>
              <w:rPr>
                <w:rFonts w:ascii="Arial" w:hAnsi="Arial" w:cs="Arial"/>
                <w:sz w:val="20"/>
                <w:szCs w:val="20"/>
              </w:rPr>
            </w:pP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Interacciones Externas</w:t>
            </w:r>
          </w:p>
        </w:tc>
        <w:tc>
          <w:tcPr>
            <w:tcW w:w="5103" w:type="dxa"/>
            <w:shd w:val="clear" w:color="auto" w:fill="FFFF00"/>
          </w:tcPr>
          <w:p w:rsidR="00D70832" w:rsidRPr="00262BE4" w:rsidRDefault="00D70832" w:rsidP="002E63D1">
            <w:pPr>
              <w:spacing w:line="240" w:lineRule="auto"/>
              <w:jc w:val="both"/>
              <w:rPr>
                <w:rFonts w:ascii="Arial" w:hAnsi="Arial" w:cs="Arial"/>
                <w:b/>
                <w:color w:val="FFFFFF"/>
                <w:sz w:val="20"/>
                <w:szCs w:val="20"/>
              </w:rPr>
            </w:pPr>
          </w:p>
        </w:tc>
      </w:tr>
      <w:tr w:rsidR="00D70832" w:rsidRPr="00262BE4" w:rsidTr="002E63D1">
        <w:tc>
          <w:tcPr>
            <w:tcW w:w="4962" w:type="dxa"/>
            <w:gridSpan w:val="2"/>
            <w:shd w:val="clear" w:color="auto" w:fill="FFC0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Con:</w:t>
            </w:r>
          </w:p>
        </w:tc>
        <w:tc>
          <w:tcPr>
            <w:tcW w:w="5103" w:type="dxa"/>
            <w:shd w:val="clear" w:color="auto" w:fill="FFC0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Para:</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DIF Estatal</w:t>
            </w:r>
          </w:p>
          <w:p w:rsidR="00D70832" w:rsidRPr="00262BE4" w:rsidRDefault="00D70832" w:rsidP="002E63D1">
            <w:pPr>
              <w:spacing w:line="240" w:lineRule="auto"/>
              <w:jc w:val="both"/>
              <w:rPr>
                <w:rFonts w:ascii="Arial" w:hAnsi="Arial" w:cs="Arial"/>
                <w:sz w:val="20"/>
                <w:szCs w:val="20"/>
              </w:rPr>
            </w:pPr>
          </w:p>
        </w:tc>
        <w:tc>
          <w:tcPr>
            <w:tcW w:w="5103" w:type="dxa"/>
            <w:vMerge w:val="restart"/>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lastRenderedPageBreak/>
              <w:t>El seguimiento de los programas del DIF Estatal que favorecen a los adultos mayores del Municipio de Centro.</w:t>
            </w: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Solicitar su ayuda para involucrarlos a contribuir con los sectores más vulnerables.</w:t>
            </w: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Para planear, organizar y coordinar actividades dentro de los Consejos de Ancianos.</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lastRenderedPageBreak/>
              <w:t>Empresas Privadas</w:t>
            </w:r>
          </w:p>
          <w:p w:rsidR="00D70832" w:rsidRPr="00262BE4" w:rsidRDefault="00D70832" w:rsidP="002E63D1">
            <w:pPr>
              <w:spacing w:line="240" w:lineRule="auto"/>
              <w:jc w:val="both"/>
              <w:rPr>
                <w:rFonts w:ascii="Arial" w:hAnsi="Arial" w:cs="Arial"/>
                <w:sz w:val="20"/>
                <w:szCs w:val="20"/>
              </w:rPr>
            </w:pPr>
          </w:p>
        </w:tc>
        <w:tc>
          <w:tcPr>
            <w:tcW w:w="5103" w:type="dxa"/>
            <w:vMerge/>
            <w:shd w:val="clear" w:color="auto" w:fill="FFFF00"/>
          </w:tcPr>
          <w:p w:rsidR="00D70832" w:rsidRPr="00262BE4" w:rsidRDefault="00D70832" w:rsidP="002E63D1">
            <w:pPr>
              <w:spacing w:line="240" w:lineRule="auto"/>
              <w:jc w:val="both"/>
              <w:rPr>
                <w:rFonts w:ascii="Arial" w:hAnsi="Arial" w:cs="Arial"/>
                <w:b/>
                <w:sz w:val="20"/>
                <w:szCs w:val="20"/>
              </w:rPr>
            </w:pP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Damas Voluntarias y Coordinadoras de los Consejos de Ancianos</w:t>
            </w:r>
          </w:p>
        </w:tc>
        <w:tc>
          <w:tcPr>
            <w:tcW w:w="5103" w:type="dxa"/>
            <w:vMerge/>
            <w:shd w:val="clear" w:color="auto" w:fill="FFFF00"/>
          </w:tcPr>
          <w:p w:rsidR="00D70832" w:rsidRPr="00262BE4" w:rsidRDefault="00D70832" w:rsidP="002E63D1">
            <w:pPr>
              <w:spacing w:line="240" w:lineRule="auto"/>
              <w:jc w:val="both"/>
              <w:rPr>
                <w:rFonts w:ascii="Arial" w:hAnsi="Arial" w:cs="Arial"/>
                <w:b/>
                <w:sz w:val="20"/>
                <w:szCs w:val="20"/>
              </w:rPr>
            </w:pP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4A432C" w:rsidRPr="0011797F" w:rsidRDefault="004A432C" w:rsidP="00D70832">
      <w:pPr>
        <w:rPr>
          <w:rFonts w:ascii="Arial" w:hAnsi="Arial" w:cs="Arial"/>
          <w:sz w:val="24"/>
          <w:szCs w:val="24"/>
        </w:rPr>
      </w:pPr>
    </w:p>
    <w:p w:rsidR="00D70832" w:rsidRDefault="00D70832" w:rsidP="00D70832">
      <w:pPr>
        <w:rPr>
          <w:rFonts w:ascii="Arial" w:hAnsi="Arial" w:cs="Arial"/>
          <w:b/>
          <w:sz w:val="24"/>
          <w:szCs w:val="24"/>
        </w:rPr>
      </w:pPr>
    </w:p>
    <w:p w:rsidR="00D70832" w:rsidRPr="00262BE4" w:rsidRDefault="00D70832" w:rsidP="00D70832">
      <w:pPr>
        <w:rPr>
          <w:rFonts w:ascii="Arial" w:hAnsi="Arial" w:cs="Arial"/>
          <w:b/>
          <w:sz w:val="28"/>
          <w:szCs w:val="24"/>
        </w:rPr>
      </w:pPr>
      <w:r w:rsidRPr="00262BE4">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262BE4" w:rsidTr="002E63D1">
        <w:tc>
          <w:tcPr>
            <w:tcW w:w="10065" w:type="dxa"/>
            <w:shd w:val="clear" w:color="auto" w:fill="FFC000"/>
          </w:tcPr>
          <w:p w:rsidR="00D70832" w:rsidRPr="00262BE4" w:rsidRDefault="00D70832" w:rsidP="002E63D1">
            <w:pPr>
              <w:jc w:val="center"/>
              <w:rPr>
                <w:rFonts w:ascii="Arial" w:hAnsi="Arial" w:cs="Arial"/>
                <w:b/>
                <w:color w:val="FFFFFF"/>
                <w:sz w:val="20"/>
                <w:szCs w:val="20"/>
              </w:rPr>
            </w:pPr>
            <w:r w:rsidRPr="00262BE4">
              <w:rPr>
                <w:rFonts w:ascii="Arial" w:hAnsi="Arial" w:cs="Arial"/>
                <w:b/>
                <w:color w:val="FFFFFF"/>
                <w:sz w:val="20"/>
                <w:szCs w:val="20"/>
              </w:rPr>
              <w:t>Descripción Genérica</w:t>
            </w:r>
          </w:p>
        </w:tc>
      </w:tr>
      <w:tr w:rsidR="00D70832" w:rsidRPr="00262BE4" w:rsidTr="002E63D1">
        <w:tc>
          <w:tcPr>
            <w:tcW w:w="10065" w:type="dxa"/>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 xml:space="preserve">Organizar y coordinar la creación y funcionamiento de los Consejos de Ancianos y dar seguimiento a los programas del DIF Estatal que favorecen a los adultos mayores, así como la promoción de apoyos ante el sector público y privado. </w:t>
            </w: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262BE4" w:rsidRDefault="00D70832" w:rsidP="002E63D1">
            <w:pPr>
              <w:jc w:val="center"/>
              <w:rPr>
                <w:rFonts w:ascii="Arial" w:hAnsi="Arial" w:cs="Arial"/>
                <w:b/>
                <w:color w:val="FFFFFF"/>
                <w:sz w:val="20"/>
                <w:szCs w:val="20"/>
              </w:rPr>
            </w:pPr>
            <w:r w:rsidRPr="00262BE4">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262BE4" w:rsidRDefault="00D70832" w:rsidP="002E63D1">
            <w:pPr>
              <w:rPr>
                <w:rFonts w:ascii="Arial" w:hAnsi="Arial" w:cs="Arial"/>
                <w:sz w:val="20"/>
                <w:szCs w:val="20"/>
              </w:rPr>
            </w:pP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Atender a las personas que deseen constituir Consejos de Ancianos, informándole sobre los objetivos y requisitos para su constitución.</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Solicitar al Subdirector de Administración  los recursos financieros y materiales de acuerdo a los requerimientos de las unidades operativas.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Planear, organizar y coordinar los festejos especiales que sean asignados por la Presidenta de DIF y/o el Director.</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Visitar los Consejos de Ancianos de las comunidades y poblados y conocer sobre sus necesidades y avances es sus trabajos y manualidades.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Promover con las Coordinadoras de los Consejos de Ancianos la realización de actividades que permitan fomentar y rescatar los valores y tradiciones a través de la realización de eventos sociales y culturales (altares de muertos y fiestas decembrinas).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Gestión de brigadas médicas para los integrantes de los Consejos.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Solicitar apoyos al sector público y privado para beneficio de las personas de la tercera edad que participan en los Consejos de Ancianos.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lastRenderedPageBreak/>
              <w:t>Promover cursos de capacitación para las Damas Voluntarias y Coordinadoras de los Consejos de Ancianos.</w:t>
            </w:r>
          </w:p>
          <w:p w:rsidR="00D70832" w:rsidRPr="00262BE4" w:rsidRDefault="00D70832" w:rsidP="002E63D1">
            <w:pPr>
              <w:pStyle w:val="Prrafodelista"/>
              <w:ind w:left="360"/>
              <w:rPr>
                <w:rFonts w:cs="Arial"/>
                <w:sz w:val="20"/>
                <w:szCs w:val="20"/>
              </w:rPr>
            </w:pP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4A432C" w:rsidRDefault="004A432C"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F52F6" w:rsidRDefault="00D70832" w:rsidP="00D70832">
      <w:pPr>
        <w:rPr>
          <w:rFonts w:ascii="Arial" w:hAnsi="Arial" w:cs="Arial"/>
          <w:b/>
          <w:sz w:val="28"/>
          <w:szCs w:val="28"/>
        </w:rPr>
      </w:pPr>
      <w:r w:rsidRPr="001F52F6">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1F52F6" w:rsidTr="00C74669">
        <w:tc>
          <w:tcPr>
            <w:tcW w:w="10065" w:type="dxa"/>
            <w:gridSpan w:val="2"/>
            <w:shd w:val="clear" w:color="auto" w:fill="FFC000"/>
          </w:tcPr>
          <w:p w:rsidR="00D70832" w:rsidRPr="001F52F6" w:rsidRDefault="00D70832" w:rsidP="00C74669">
            <w:pPr>
              <w:spacing w:line="240" w:lineRule="auto"/>
              <w:jc w:val="center"/>
              <w:rPr>
                <w:rFonts w:ascii="Arial" w:hAnsi="Arial" w:cs="Arial"/>
                <w:b/>
                <w:color w:val="FFFFFF"/>
                <w:sz w:val="20"/>
                <w:szCs w:val="20"/>
              </w:rPr>
            </w:pPr>
            <w:r w:rsidRPr="001F52F6">
              <w:rPr>
                <w:rFonts w:ascii="Arial" w:hAnsi="Arial" w:cs="Arial"/>
                <w:b/>
                <w:color w:val="FFFFFF"/>
                <w:sz w:val="20"/>
                <w:szCs w:val="20"/>
              </w:rPr>
              <w:t>Perfil del Puesto</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Nivel Académico:</w:t>
            </w:r>
          </w:p>
        </w:tc>
        <w:tc>
          <w:tcPr>
            <w:tcW w:w="8080" w:type="dxa"/>
            <w:shd w:val="clear" w:color="auto" w:fill="FFFF00"/>
          </w:tcPr>
          <w:p w:rsidR="00D70832"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Bachillerato o carrera técnica</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Experiencia:</w:t>
            </w:r>
          </w:p>
        </w:tc>
        <w:tc>
          <w:tcPr>
            <w:tcW w:w="8080" w:type="dxa"/>
            <w:shd w:val="clear" w:color="auto" w:fill="FFFF00"/>
          </w:tcPr>
          <w:p w:rsidR="00D70832" w:rsidRPr="001F52F6"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Mínimo 3 años de experiencia laboral</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Conocimientos:</w:t>
            </w:r>
          </w:p>
        </w:tc>
        <w:tc>
          <w:tcPr>
            <w:tcW w:w="8080" w:type="dxa"/>
            <w:shd w:val="clear" w:color="auto" w:fill="FFFF00"/>
          </w:tcPr>
          <w:p w:rsidR="00D70832" w:rsidRPr="001F52F6"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Administración Pública, relaciones humanas y manejo de personal</w:t>
            </w:r>
          </w:p>
          <w:p w:rsidR="00D70832" w:rsidRPr="001F52F6" w:rsidRDefault="00D70832" w:rsidP="00C74669">
            <w:pPr>
              <w:spacing w:line="240" w:lineRule="auto"/>
              <w:rPr>
                <w:rFonts w:ascii="Arial" w:hAnsi="Arial" w:cs="Arial"/>
                <w:sz w:val="20"/>
                <w:szCs w:val="20"/>
              </w:rPr>
            </w:pP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Aptitud para Ocupar el Puesto:</w:t>
            </w:r>
          </w:p>
        </w:tc>
        <w:tc>
          <w:tcPr>
            <w:tcW w:w="8080" w:type="dxa"/>
            <w:shd w:val="clear" w:color="auto" w:fill="FFFF00"/>
          </w:tcPr>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Toma de decisiones, capacidad de negociación, control administrativo, facilidad de palabra, enfoque en resultados y buen trato</w:t>
            </w:r>
          </w:p>
          <w:p w:rsidR="00D70832" w:rsidRPr="001F52F6" w:rsidRDefault="00D70832" w:rsidP="00C74669">
            <w:pPr>
              <w:spacing w:line="240" w:lineRule="auto"/>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1F52F6" w:rsidRDefault="00D70832" w:rsidP="00D70832">
      <w:pPr>
        <w:rPr>
          <w:rFonts w:ascii="Arial" w:hAnsi="Arial" w:cs="Arial"/>
          <w:b/>
          <w:sz w:val="28"/>
          <w:szCs w:val="24"/>
        </w:rPr>
      </w:pPr>
      <w:r w:rsidRPr="001F52F6">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lastRenderedPageBreak/>
              <w:t>Puesto:</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Departamento de Supervisión de Consejos de Ancianos</w:t>
            </w:r>
          </w:p>
        </w:tc>
      </w:tr>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Área de Adscripción:</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Subdirección de Consejos de Ancianos</w:t>
            </w:r>
          </w:p>
        </w:tc>
      </w:tr>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Reporta a:</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Subdirector  de Consejos de Ancianos</w:t>
            </w:r>
          </w:p>
        </w:tc>
      </w:tr>
      <w:tr w:rsidR="00D70832" w:rsidRPr="001F52F6" w:rsidTr="002E63D1">
        <w:tc>
          <w:tcPr>
            <w:tcW w:w="3386" w:type="dxa"/>
            <w:tcBorders>
              <w:bottom w:val="single" w:sz="4" w:space="0" w:color="auto"/>
            </w:tcBorders>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Consejos de Ancianos del SMDIF Centro</w:t>
            </w:r>
          </w:p>
        </w:tc>
      </w:tr>
      <w:tr w:rsidR="00D70832" w:rsidRPr="001F52F6" w:rsidTr="002E63D1">
        <w:tc>
          <w:tcPr>
            <w:tcW w:w="10065" w:type="dxa"/>
            <w:gridSpan w:val="3"/>
            <w:shd w:val="clear" w:color="auto" w:fill="FFC000"/>
          </w:tcPr>
          <w:p w:rsidR="00D70832" w:rsidRPr="001F52F6" w:rsidRDefault="00D70832" w:rsidP="002E63D1">
            <w:pPr>
              <w:rPr>
                <w:rFonts w:ascii="Arial" w:hAnsi="Arial" w:cs="Arial"/>
                <w:b/>
                <w:sz w:val="20"/>
                <w:szCs w:val="24"/>
              </w:rPr>
            </w:pPr>
            <w:r w:rsidRPr="001F52F6">
              <w:rPr>
                <w:rFonts w:ascii="Arial" w:hAnsi="Arial" w:cs="Arial"/>
                <w:b/>
                <w:color w:val="FFFFFF"/>
                <w:sz w:val="20"/>
                <w:szCs w:val="24"/>
              </w:rPr>
              <w:t>Interacciones Internas</w:t>
            </w: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Con:</w:t>
            </w:r>
          </w:p>
        </w:tc>
        <w:tc>
          <w:tcPr>
            <w:tcW w:w="5103" w:type="dxa"/>
            <w:shd w:val="clear" w:color="auto" w:fill="FFC000"/>
          </w:tcPr>
          <w:p w:rsidR="00D70832" w:rsidRPr="001F52F6" w:rsidRDefault="00D70832" w:rsidP="002E63D1">
            <w:pPr>
              <w:rPr>
                <w:rFonts w:ascii="Arial" w:hAnsi="Arial" w:cs="Arial"/>
                <w:b/>
                <w:sz w:val="20"/>
                <w:szCs w:val="24"/>
              </w:rPr>
            </w:pPr>
            <w:r w:rsidRPr="001F52F6">
              <w:rPr>
                <w:rFonts w:ascii="Arial" w:hAnsi="Arial" w:cs="Arial"/>
                <w:b/>
                <w:color w:val="FFFFFF"/>
                <w:sz w:val="20"/>
                <w:szCs w:val="24"/>
              </w:rPr>
              <w:t>Para:</w:t>
            </w:r>
          </w:p>
        </w:tc>
      </w:tr>
      <w:tr w:rsidR="00D70832" w:rsidRPr="001F52F6" w:rsidTr="002E63D1">
        <w:tc>
          <w:tcPr>
            <w:tcW w:w="4962"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Subdirector de Consejos de Ancianos</w:t>
            </w:r>
          </w:p>
        </w:tc>
        <w:tc>
          <w:tcPr>
            <w:tcW w:w="5103" w:type="dxa"/>
            <w:vMerge w:val="restart"/>
            <w:shd w:val="clear" w:color="auto" w:fill="FFFF00"/>
          </w:tcPr>
          <w:p w:rsidR="00D70832" w:rsidRPr="001F52F6" w:rsidRDefault="00D70832" w:rsidP="00C74669">
            <w:pPr>
              <w:spacing w:line="240" w:lineRule="auto"/>
              <w:jc w:val="both"/>
              <w:rPr>
                <w:rFonts w:ascii="Arial" w:hAnsi="Arial" w:cs="Arial"/>
                <w:sz w:val="20"/>
                <w:szCs w:val="24"/>
              </w:rPr>
            </w:pPr>
            <w:r w:rsidRPr="001F52F6">
              <w:rPr>
                <w:rFonts w:ascii="Arial" w:hAnsi="Arial" w:cs="Arial"/>
                <w:sz w:val="20"/>
                <w:szCs w:val="24"/>
              </w:rPr>
              <w:t>Informar las actividades realizadas en los Consejos</w:t>
            </w:r>
          </w:p>
          <w:p w:rsidR="00D70832" w:rsidRPr="001F52F6" w:rsidRDefault="00D70832" w:rsidP="00C74669">
            <w:pPr>
              <w:spacing w:line="240" w:lineRule="auto"/>
              <w:jc w:val="both"/>
              <w:rPr>
                <w:rFonts w:ascii="Arial" w:hAnsi="Arial" w:cs="Arial"/>
                <w:sz w:val="20"/>
                <w:szCs w:val="24"/>
              </w:rPr>
            </w:pPr>
            <w:r w:rsidRPr="001F52F6">
              <w:rPr>
                <w:rFonts w:ascii="Arial" w:hAnsi="Arial" w:cs="Arial"/>
                <w:sz w:val="20"/>
                <w:szCs w:val="24"/>
              </w:rPr>
              <w:t>Vigilar el cumplimiento de los programas de los Consejos de Ancianos</w:t>
            </w:r>
          </w:p>
        </w:tc>
      </w:tr>
      <w:tr w:rsidR="00D70832" w:rsidRPr="001F52F6" w:rsidTr="002E63D1">
        <w:tc>
          <w:tcPr>
            <w:tcW w:w="4962"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Las maestras de manualidades de los Consejos de Ancianos</w:t>
            </w:r>
          </w:p>
        </w:tc>
        <w:tc>
          <w:tcPr>
            <w:tcW w:w="5103" w:type="dxa"/>
            <w:vMerge/>
            <w:shd w:val="clear" w:color="auto" w:fill="FFFF00"/>
          </w:tcPr>
          <w:p w:rsidR="00D70832" w:rsidRPr="001F52F6" w:rsidRDefault="00D70832" w:rsidP="002E63D1">
            <w:pPr>
              <w:rPr>
                <w:rFonts w:ascii="Arial" w:hAnsi="Arial" w:cs="Arial"/>
                <w:sz w:val="20"/>
                <w:szCs w:val="24"/>
              </w:rPr>
            </w:pP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Interacciones Externas</w:t>
            </w:r>
          </w:p>
        </w:tc>
        <w:tc>
          <w:tcPr>
            <w:tcW w:w="5103" w:type="dxa"/>
            <w:shd w:val="clear" w:color="auto" w:fill="FFC000"/>
          </w:tcPr>
          <w:p w:rsidR="00D70832" w:rsidRPr="001F52F6" w:rsidRDefault="00D70832" w:rsidP="002E63D1">
            <w:pPr>
              <w:rPr>
                <w:rFonts w:ascii="Arial" w:hAnsi="Arial" w:cs="Arial"/>
                <w:b/>
                <w:color w:val="FFFFFF"/>
                <w:sz w:val="20"/>
                <w:szCs w:val="24"/>
              </w:rPr>
            </w:pP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Con:</w:t>
            </w:r>
          </w:p>
        </w:tc>
        <w:tc>
          <w:tcPr>
            <w:tcW w:w="5103"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Para:</w:t>
            </w:r>
          </w:p>
        </w:tc>
      </w:tr>
      <w:tr w:rsidR="00D70832" w:rsidRPr="001F52F6" w:rsidTr="002E63D1">
        <w:trPr>
          <w:trHeight w:val="503"/>
        </w:trPr>
        <w:tc>
          <w:tcPr>
            <w:tcW w:w="4962" w:type="dxa"/>
            <w:gridSpan w:val="2"/>
            <w:shd w:val="clear" w:color="auto" w:fill="FFFF00"/>
          </w:tcPr>
          <w:p w:rsidR="00D70832" w:rsidRPr="001F52F6" w:rsidRDefault="00D70832" w:rsidP="002E63D1">
            <w:pPr>
              <w:rPr>
                <w:rFonts w:ascii="Arial" w:hAnsi="Arial" w:cs="Arial"/>
                <w:sz w:val="20"/>
                <w:szCs w:val="24"/>
              </w:rPr>
            </w:pPr>
          </w:p>
        </w:tc>
        <w:tc>
          <w:tcPr>
            <w:tcW w:w="5103" w:type="dxa"/>
            <w:shd w:val="clear" w:color="auto" w:fill="FFFF00"/>
          </w:tcPr>
          <w:p w:rsidR="00D70832" w:rsidRPr="001F52F6" w:rsidRDefault="00D70832" w:rsidP="002E63D1">
            <w:pPr>
              <w:rPr>
                <w:rFonts w:ascii="Arial" w:hAnsi="Arial" w:cs="Arial"/>
                <w:sz w:val="20"/>
                <w:szCs w:val="24"/>
              </w:rPr>
            </w:pPr>
          </w:p>
        </w:tc>
      </w:tr>
    </w:tbl>
    <w:p w:rsidR="00D70832" w:rsidRPr="001F52F6" w:rsidRDefault="00D70832" w:rsidP="00D70832">
      <w:pPr>
        <w:rPr>
          <w:rFonts w:ascii="Arial" w:hAnsi="Arial" w:cs="Arial"/>
          <w:b/>
          <w:sz w:val="28"/>
          <w:szCs w:val="24"/>
        </w:rPr>
      </w:pPr>
      <w:r w:rsidRPr="001F52F6">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Default="00D70832" w:rsidP="002E63D1">
            <w:pPr>
              <w:jc w:val="center"/>
              <w:rPr>
                <w:rFonts w:ascii="Arial" w:hAnsi="Arial" w:cs="Arial"/>
                <w:b/>
                <w:color w:val="FFFFFF"/>
                <w:sz w:val="20"/>
                <w:szCs w:val="24"/>
              </w:rPr>
            </w:pPr>
          </w:p>
          <w:p w:rsidR="00D70832" w:rsidRPr="00CF0714" w:rsidRDefault="00D70832" w:rsidP="002E63D1">
            <w:pPr>
              <w:jc w:val="center"/>
              <w:rPr>
                <w:rFonts w:ascii="Arial" w:hAnsi="Arial" w:cs="Arial"/>
                <w:b/>
                <w:color w:val="FFFFFF"/>
                <w:sz w:val="20"/>
                <w:szCs w:val="24"/>
              </w:rPr>
            </w:pPr>
            <w:r w:rsidRPr="00CF0714">
              <w:rPr>
                <w:rFonts w:ascii="Arial" w:hAnsi="Arial" w:cs="Arial"/>
                <w:b/>
                <w:color w:val="FFFFFF"/>
                <w:sz w:val="20"/>
                <w:szCs w:val="24"/>
              </w:rPr>
              <w:t>Descripción Genérica</w:t>
            </w:r>
          </w:p>
        </w:tc>
      </w:tr>
      <w:tr w:rsidR="00D70832" w:rsidRPr="00CF0714" w:rsidTr="002E63D1">
        <w:tc>
          <w:tcPr>
            <w:tcW w:w="10065" w:type="dxa"/>
            <w:shd w:val="clear" w:color="auto" w:fill="FFFF00"/>
          </w:tcPr>
          <w:p w:rsidR="00D70832" w:rsidRDefault="00D70832" w:rsidP="002E63D1">
            <w:pPr>
              <w:rPr>
                <w:rFonts w:ascii="Arial" w:hAnsi="Arial" w:cs="Arial"/>
                <w:sz w:val="20"/>
                <w:szCs w:val="24"/>
              </w:rPr>
            </w:pPr>
          </w:p>
          <w:p w:rsidR="00D70832" w:rsidRPr="00CF0714" w:rsidRDefault="00D70832" w:rsidP="00C74669">
            <w:pPr>
              <w:spacing w:line="240" w:lineRule="auto"/>
              <w:jc w:val="both"/>
              <w:rPr>
                <w:rFonts w:ascii="Arial" w:hAnsi="Arial" w:cs="Arial"/>
                <w:sz w:val="20"/>
                <w:szCs w:val="24"/>
              </w:rPr>
            </w:pPr>
            <w:r w:rsidRPr="00CF0714">
              <w:rPr>
                <w:rFonts w:ascii="Arial" w:hAnsi="Arial" w:cs="Arial"/>
                <w:sz w:val="20"/>
                <w:szCs w:val="24"/>
              </w:rPr>
              <w:t>Supervisar las actividades que se efectúan en los Consejos de Ancianos de acuer</w:t>
            </w:r>
            <w:r>
              <w:rPr>
                <w:rFonts w:ascii="Arial" w:hAnsi="Arial" w:cs="Arial"/>
                <w:sz w:val="20"/>
                <w:szCs w:val="24"/>
              </w:rPr>
              <w:t>do al programa del SMDIF Centro</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Pr="00CF0714" w:rsidRDefault="00D70832" w:rsidP="002E63D1">
            <w:pPr>
              <w:spacing w:line="240" w:lineRule="auto"/>
              <w:jc w:val="center"/>
              <w:rPr>
                <w:rFonts w:ascii="Arial" w:hAnsi="Arial" w:cs="Arial"/>
                <w:b/>
                <w:color w:val="FFFFFF"/>
                <w:sz w:val="20"/>
                <w:szCs w:val="24"/>
              </w:rPr>
            </w:pPr>
            <w:r w:rsidRPr="00CF0714">
              <w:rPr>
                <w:rFonts w:ascii="Arial" w:hAnsi="Arial" w:cs="Arial"/>
                <w:b/>
                <w:color w:val="FFFFFF"/>
                <w:sz w:val="20"/>
                <w:szCs w:val="24"/>
              </w:rPr>
              <w:t>Descripción Específica</w:t>
            </w:r>
          </w:p>
        </w:tc>
      </w:tr>
      <w:tr w:rsidR="00D70832" w:rsidRPr="00CF0714" w:rsidTr="002E63D1">
        <w:trPr>
          <w:trHeight w:val="184"/>
        </w:trPr>
        <w:tc>
          <w:tcPr>
            <w:tcW w:w="10065" w:type="dxa"/>
            <w:shd w:val="clear" w:color="auto" w:fill="FFFF00"/>
          </w:tcPr>
          <w:p w:rsidR="00D70832" w:rsidRPr="00C74669" w:rsidRDefault="00D70832" w:rsidP="00C74669">
            <w:pPr>
              <w:spacing w:line="240" w:lineRule="auto"/>
              <w:jc w:val="both"/>
              <w:rPr>
                <w:rFonts w:ascii="Arial" w:hAnsi="Arial" w:cs="Arial"/>
                <w:sz w:val="20"/>
                <w:szCs w:val="24"/>
              </w:rPr>
            </w:pP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cada uno de los Consejos de las comunidades y poblados.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que reciban los integrantes del Consejo de Ancianos los apoyos brindados por la institución.</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la asistencia de las maestras de manualidades de los Consejos de Ancianos.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Elaborar reportes de las visitas y necesidades de los integrantes de los Consejos de Ancianos.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lastRenderedPageBreak/>
              <w:t>Supervisar que cada consejo cuente con  instalaciones y mobiliario adecuado para que los integrantes sesionen satisfactoriamente.</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Informar al Subdirector las actividades diarias de los Consejos de Ancianos.</w:t>
            </w:r>
          </w:p>
          <w:p w:rsidR="00D70832" w:rsidRPr="00CF0714"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b/>
          <w:sz w:val="24"/>
          <w:szCs w:val="24"/>
        </w:rPr>
      </w:pPr>
    </w:p>
    <w:p w:rsidR="00D70832" w:rsidRPr="00CF0714" w:rsidRDefault="00D70832" w:rsidP="00D70832">
      <w:pPr>
        <w:rPr>
          <w:rFonts w:ascii="Arial" w:hAnsi="Arial" w:cs="Arial"/>
          <w:b/>
          <w:sz w:val="28"/>
          <w:szCs w:val="24"/>
        </w:rPr>
      </w:pPr>
      <w:r w:rsidRPr="00CF0714">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CF0714" w:rsidTr="002E63D1">
        <w:tc>
          <w:tcPr>
            <w:tcW w:w="10065" w:type="dxa"/>
            <w:gridSpan w:val="2"/>
            <w:shd w:val="clear" w:color="auto" w:fill="FFC000"/>
          </w:tcPr>
          <w:p w:rsidR="00D70832" w:rsidRPr="00CF0714" w:rsidRDefault="00D70832" w:rsidP="002E63D1">
            <w:pPr>
              <w:spacing w:line="240" w:lineRule="auto"/>
              <w:jc w:val="center"/>
              <w:rPr>
                <w:rFonts w:ascii="Arial" w:hAnsi="Arial" w:cs="Arial"/>
                <w:b/>
                <w:color w:val="FFFFFF"/>
                <w:sz w:val="20"/>
                <w:szCs w:val="24"/>
              </w:rPr>
            </w:pPr>
            <w:r w:rsidRPr="00CF0714">
              <w:rPr>
                <w:rFonts w:ascii="Arial" w:hAnsi="Arial" w:cs="Arial"/>
                <w:b/>
                <w:color w:val="FFFFFF"/>
                <w:sz w:val="20"/>
                <w:szCs w:val="24"/>
              </w:rPr>
              <w:t>Perfil del Puesto</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Nivel Académico:</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Bachillerato o carrera técnica</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Experiencia:</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Mínimo 3 años de experiencia laboral</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Conocimientos:</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Relaciones humanas y trabajo social</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Aptitud para Ocupar el Puesto:</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Toma de decisiones, buen trato, sensibilidad y facilidad de palabra</w:t>
            </w:r>
          </w:p>
          <w:p w:rsidR="00D70832" w:rsidRPr="00CF0714"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sz w:val="24"/>
          <w:szCs w:val="24"/>
        </w:rPr>
      </w:pPr>
    </w:p>
    <w:p w:rsidR="004A432C" w:rsidRDefault="004A432C" w:rsidP="00D70832">
      <w:pPr>
        <w:rPr>
          <w:rFonts w:ascii="Arial" w:hAnsi="Arial" w:cs="Arial"/>
          <w:b/>
          <w:sz w:val="28"/>
          <w:szCs w:val="24"/>
        </w:rPr>
      </w:pPr>
    </w:p>
    <w:p w:rsidR="00D70832" w:rsidRPr="00CF0714" w:rsidRDefault="00D70832" w:rsidP="00D70832">
      <w:pPr>
        <w:rPr>
          <w:rFonts w:ascii="Arial" w:hAnsi="Arial" w:cs="Arial"/>
          <w:b/>
          <w:sz w:val="28"/>
          <w:szCs w:val="24"/>
        </w:rPr>
      </w:pPr>
      <w:r w:rsidRPr="00CF0714">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Puesto:</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Subdirector</w:t>
            </w:r>
          </w:p>
        </w:tc>
      </w:tr>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Área de Adscripción:</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Subdirección de Discapacidad</w:t>
            </w:r>
          </w:p>
        </w:tc>
      </w:tr>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Reporta a:</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Director</w:t>
            </w:r>
          </w:p>
        </w:tc>
      </w:tr>
      <w:tr w:rsidR="00D70832" w:rsidRPr="00CF0714" w:rsidTr="002E63D1">
        <w:tc>
          <w:tcPr>
            <w:tcW w:w="3386" w:type="dxa"/>
            <w:tcBorders>
              <w:bottom w:val="single" w:sz="4" w:space="0" w:color="auto"/>
            </w:tcBorders>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Jefe de Departamento de Atención a Capacidade</w:t>
            </w:r>
            <w:r>
              <w:rPr>
                <w:rFonts w:ascii="Arial" w:hAnsi="Arial" w:cs="Arial"/>
                <w:sz w:val="20"/>
                <w:szCs w:val="24"/>
              </w:rPr>
              <w:t>s Diferentes</w:t>
            </w:r>
          </w:p>
        </w:tc>
      </w:tr>
      <w:tr w:rsidR="00D70832" w:rsidRPr="00CF0714" w:rsidTr="002E63D1">
        <w:tc>
          <w:tcPr>
            <w:tcW w:w="10065" w:type="dxa"/>
            <w:gridSpan w:val="3"/>
            <w:shd w:val="clear" w:color="auto" w:fill="FFC000"/>
          </w:tcPr>
          <w:p w:rsidR="00D70832" w:rsidRPr="00CF0714" w:rsidRDefault="00D70832" w:rsidP="002E63D1">
            <w:pPr>
              <w:rPr>
                <w:rFonts w:ascii="Arial" w:hAnsi="Arial" w:cs="Arial"/>
                <w:b/>
                <w:sz w:val="20"/>
                <w:szCs w:val="24"/>
              </w:rPr>
            </w:pPr>
            <w:r w:rsidRPr="00CF0714">
              <w:rPr>
                <w:rFonts w:ascii="Arial" w:hAnsi="Arial" w:cs="Arial"/>
                <w:b/>
                <w:color w:val="FFFFFF"/>
                <w:sz w:val="20"/>
                <w:szCs w:val="24"/>
              </w:rPr>
              <w:t>Interacciones Internas</w:t>
            </w:r>
          </w:p>
        </w:tc>
      </w:tr>
      <w:tr w:rsidR="00D70832" w:rsidRPr="00CF0714" w:rsidTr="002E63D1">
        <w:tc>
          <w:tcPr>
            <w:tcW w:w="4962" w:type="dxa"/>
            <w:gridSpan w:val="2"/>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Con:</w:t>
            </w:r>
          </w:p>
        </w:tc>
        <w:tc>
          <w:tcPr>
            <w:tcW w:w="5103" w:type="dxa"/>
            <w:shd w:val="clear" w:color="auto" w:fill="FFC000"/>
          </w:tcPr>
          <w:p w:rsidR="00D70832" w:rsidRPr="00CF0714" w:rsidRDefault="00D70832" w:rsidP="002E63D1">
            <w:pPr>
              <w:rPr>
                <w:rFonts w:ascii="Arial" w:hAnsi="Arial" w:cs="Arial"/>
                <w:b/>
                <w:sz w:val="20"/>
                <w:szCs w:val="24"/>
              </w:rPr>
            </w:pPr>
            <w:r w:rsidRPr="00CF0714">
              <w:rPr>
                <w:rFonts w:ascii="Arial" w:hAnsi="Arial" w:cs="Arial"/>
                <w:b/>
                <w:color w:val="FFFFFF"/>
                <w:sz w:val="20"/>
                <w:szCs w:val="24"/>
              </w:rPr>
              <w:t>Para:</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Subdirectores</w:t>
            </w:r>
          </w:p>
        </w:tc>
        <w:tc>
          <w:tcPr>
            <w:tcW w:w="5103" w:type="dxa"/>
            <w:vMerge w:val="restart"/>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Para la coordinación, organización y ejecución de las acciones para el desarrollo de los programas institucionales</w:t>
            </w:r>
          </w:p>
          <w:p w:rsidR="00D70832" w:rsidRPr="00C74669" w:rsidRDefault="00D70832" w:rsidP="00C74669">
            <w:pPr>
              <w:spacing w:line="240" w:lineRule="auto"/>
              <w:jc w:val="both"/>
              <w:rPr>
                <w:rFonts w:ascii="Arial" w:hAnsi="Arial" w:cs="Arial"/>
                <w:sz w:val="20"/>
                <w:szCs w:val="20"/>
              </w:rPr>
            </w:pP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Dirección de Atención Ciudadana y Coordinación de Relaciones Públicas del H. Ayuntamiento</w:t>
            </w:r>
          </w:p>
        </w:tc>
        <w:tc>
          <w:tcPr>
            <w:tcW w:w="5103" w:type="dxa"/>
            <w:vMerge/>
            <w:shd w:val="clear" w:color="auto" w:fill="FFFF00"/>
          </w:tcPr>
          <w:p w:rsidR="00D70832" w:rsidRPr="00C74669" w:rsidRDefault="00D70832" w:rsidP="00C74669">
            <w:pPr>
              <w:spacing w:line="240" w:lineRule="auto"/>
              <w:jc w:val="both"/>
              <w:rPr>
                <w:rFonts w:ascii="Arial" w:hAnsi="Arial" w:cs="Arial"/>
                <w:sz w:val="20"/>
                <w:szCs w:val="20"/>
              </w:rPr>
            </w:pPr>
          </w:p>
        </w:tc>
      </w:tr>
      <w:tr w:rsidR="00D70832" w:rsidRPr="00C74669" w:rsidTr="002E63D1">
        <w:tc>
          <w:tcPr>
            <w:tcW w:w="4962" w:type="dxa"/>
            <w:gridSpan w:val="2"/>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Interacciones Externas</w:t>
            </w:r>
          </w:p>
        </w:tc>
        <w:tc>
          <w:tcPr>
            <w:tcW w:w="5103" w:type="dxa"/>
            <w:shd w:val="clear" w:color="auto" w:fill="FFC000"/>
          </w:tcPr>
          <w:p w:rsidR="00D70832" w:rsidRPr="00C74669" w:rsidRDefault="00D70832" w:rsidP="00C74669">
            <w:pPr>
              <w:spacing w:line="240" w:lineRule="auto"/>
              <w:jc w:val="both"/>
              <w:rPr>
                <w:rFonts w:ascii="Arial" w:hAnsi="Arial" w:cs="Arial"/>
                <w:b/>
                <w:color w:val="FFFFFF"/>
                <w:sz w:val="20"/>
                <w:szCs w:val="20"/>
              </w:rPr>
            </w:pPr>
          </w:p>
        </w:tc>
      </w:tr>
      <w:tr w:rsidR="00D70832" w:rsidRPr="00C74669" w:rsidTr="002E63D1">
        <w:tc>
          <w:tcPr>
            <w:tcW w:w="4962" w:type="dxa"/>
            <w:gridSpan w:val="2"/>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lastRenderedPageBreak/>
              <w:t>Con:</w:t>
            </w:r>
          </w:p>
        </w:tc>
        <w:tc>
          <w:tcPr>
            <w:tcW w:w="5103" w:type="dxa"/>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Para:</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DIF Estatal e Instituciones Públicas y Privadas que atienden a personas con capacidades diferentes</w:t>
            </w:r>
          </w:p>
        </w:tc>
        <w:tc>
          <w:tcPr>
            <w:tcW w:w="5103" w:type="dxa"/>
            <w:vMerge w:val="restart"/>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Para el desarrollo de los programas institucionales</w:t>
            </w:r>
          </w:p>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Supervisar el cumplimiento de las disposiciones legales y normativas, así como la ejecución de las acciones, seguimiento de acuerdos y coordinación de trabajos que den respuesta a las solicitudes ciudadanas.</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Iniciativa privada, asociaciones civiles, organizaciones no gubernamentales, agrupaciones sociales y ciudadanía en general.</w:t>
            </w:r>
          </w:p>
        </w:tc>
        <w:tc>
          <w:tcPr>
            <w:tcW w:w="5103" w:type="dxa"/>
            <w:vMerge/>
            <w:shd w:val="clear" w:color="auto" w:fill="FFFF00"/>
          </w:tcPr>
          <w:p w:rsidR="00D70832" w:rsidRPr="00C74669" w:rsidRDefault="00D70832" w:rsidP="00C74669">
            <w:pPr>
              <w:spacing w:line="240" w:lineRule="auto"/>
              <w:jc w:val="both"/>
              <w:rPr>
                <w:rFonts w:ascii="Arial" w:hAnsi="Arial" w:cs="Arial"/>
                <w:b/>
                <w:sz w:val="20"/>
                <w:szCs w:val="20"/>
              </w:rPr>
            </w:pPr>
          </w:p>
        </w:tc>
      </w:tr>
    </w:tbl>
    <w:p w:rsidR="00D70832" w:rsidRPr="00C74669" w:rsidRDefault="00D70832" w:rsidP="00C74669">
      <w:pPr>
        <w:spacing w:line="240" w:lineRule="auto"/>
        <w:jc w:val="both"/>
        <w:rPr>
          <w:rFonts w:ascii="Arial" w:hAnsi="Arial" w:cs="Arial"/>
          <w:sz w:val="20"/>
          <w:szCs w:val="20"/>
        </w:rPr>
      </w:pPr>
    </w:p>
    <w:p w:rsidR="00D70832" w:rsidRPr="00C74669" w:rsidRDefault="00D70832" w:rsidP="00C74669">
      <w:pPr>
        <w:spacing w:line="240" w:lineRule="auto"/>
        <w:jc w:val="both"/>
        <w:rPr>
          <w:rFonts w:ascii="Arial" w:hAnsi="Arial" w:cs="Arial"/>
          <w:b/>
          <w:sz w:val="20"/>
          <w:szCs w:val="20"/>
        </w:rPr>
      </w:pPr>
      <w:r w:rsidRPr="00C74669">
        <w:rPr>
          <w:rFonts w:ascii="Arial" w:hAnsi="Arial" w:cs="Arial"/>
          <w:b/>
          <w:sz w:val="20"/>
          <w:szCs w:val="20"/>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74669" w:rsidTr="002E63D1">
        <w:tc>
          <w:tcPr>
            <w:tcW w:w="10065" w:type="dxa"/>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Descripción Genérica</w:t>
            </w:r>
          </w:p>
        </w:tc>
      </w:tr>
      <w:tr w:rsidR="00D70832" w:rsidRPr="00C74669" w:rsidTr="002E63D1">
        <w:tc>
          <w:tcPr>
            <w:tcW w:w="10065" w:type="dxa"/>
            <w:shd w:val="clear" w:color="auto" w:fill="FFFF00"/>
          </w:tcPr>
          <w:p w:rsidR="00D70832" w:rsidRPr="00C74669" w:rsidRDefault="00D70832" w:rsidP="00C74669">
            <w:pPr>
              <w:spacing w:line="240" w:lineRule="auto"/>
              <w:jc w:val="both"/>
              <w:rPr>
                <w:rFonts w:ascii="Arial" w:hAnsi="Arial" w:cs="Arial"/>
                <w:sz w:val="20"/>
                <w:szCs w:val="20"/>
              </w:rPr>
            </w:pPr>
          </w:p>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 xml:space="preserve">Planear, organizar, dirigir y controlar las actividades de la Subdirección, estableciendo vínculos de comunicación con los organismos no gubernamentales y/o comunitarios, iniciativa privada, Gobierno Federal, Estatal y Municipal, en el desarrollo de proyectos que coadyuven al bienestar social de las personas con </w:t>
            </w:r>
            <w:r w:rsidRPr="00C74669">
              <w:rPr>
                <w:rFonts w:ascii="Arial" w:eastAsia="Calibri" w:hAnsi="Arial" w:cs="Arial"/>
                <w:color w:val="000000"/>
                <w:sz w:val="20"/>
                <w:szCs w:val="20"/>
              </w:rPr>
              <w:t>capacidades diferentes</w:t>
            </w:r>
            <w:r w:rsidRPr="00C74669">
              <w:rPr>
                <w:rFonts w:ascii="Arial" w:hAnsi="Arial" w:cs="Arial"/>
                <w:sz w:val="20"/>
                <w:szCs w:val="20"/>
              </w:rPr>
              <w:t xml:space="preserve"> con eficiencia, calidad y sentido humano.</w:t>
            </w:r>
          </w:p>
          <w:p w:rsidR="00D70832" w:rsidRPr="00C74669" w:rsidRDefault="00D70832" w:rsidP="00C74669">
            <w:pPr>
              <w:spacing w:line="240" w:lineRule="auto"/>
              <w:jc w:val="both"/>
              <w:rPr>
                <w:rFonts w:ascii="Arial" w:hAnsi="Arial" w:cs="Arial"/>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Pr="00C74669" w:rsidRDefault="00D70832" w:rsidP="00C74669">
            <w:pPr>
              <w:spacing w:line="240" w:lineRule="auto"/>
              <w:jc w:val="center"/>
              <w:rPr>
                <w:rFonts w:ascii="Arial" w:hAnsi="Arial" w:cs="Arial"/>
                <w:b/>
                <w:color w:val="FFFFFF"/>
                <w:sz w:val="20"/>
                <w:szCs w:val="24"/>
              </w:rPr>
            </w:pPr>
            <w:r w:rsidRPr="00C74669">
              <w:rPr>
                <w:rFonts w:ascii="Arial" w:hAnsi="Arial" w:cs="Arial"/>
                <w:b/>
                <w:color w:val="FFFFFF"/>
                <w:sz w:val="20"/>
                <w:szCs w:val="24"/>
              </w:rPr>
              <w:t>Descripción Específica</w:t>
            </w:r>
          </w:p>
        </w:tc>
      </w:tr>
      <w:tr w:rsidR="00D70832" w:rsidRPr="00CF0714" w:rsidTr="002E63D1">
        <w:trPr>
          <w:trHeight w:val="184"/>
        </w:trPr>
        <w:tc>
          <w:tcPr>
            <w:tcW w:w="10065" w:type="dxa"/>
            <w:shd w:val="clear" w:color="auto" w:fill="FFFF00"/>
          </w:tcPr>
          <w:p w:rsidR="00D70832" w:rsidRPr="00C74669" w:rsidRDefault="00D70832" w:rsidP="00C74669">
            <w:pPr>
              <w:spacing w:line="240" w:lineRule="auto"/>
              <w:jc w:val="both"/>
              <w:rPr>
                <w:rFonts w:ascii="Arial" w:hAnsi="Arial" w:cs="Arial"/>
                <w:sz w:val="20"/>
                <w:szCs w:val="24"/>
              </w:rPr>
            </w:pP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szCs w:val="24"/>
              </w:rPr>
            </w:pPr>
            <w:r w:rsidRPr="00C74669">
              <w:rPr>
                <w:rFonts w:ascii="Arial" w:eastAsia="Calibri" w:hAnsi="Arial" w:cs="Arial"/>
                <w:color w:val="000000"/>
                <w:sz w:val="20"/>
              </w:rPr>
              <w:t>Planear, organizar, dirigir y supervisar el buen funcionamiento de la Subdirección de atención a capacidades diferentes.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Atender, gestionar y tramitar las solicitudes de servicios de apoyos diversos, auxiliares auditivos y aparatos ortopédicos para las personas con capacidades diferentes.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Firmar convenios de colaboración y vinculación con Organizaciones no Gubernamentales (ONG`s) e instituciones educativas que tiendan al desarrollo de proyectos de bienestar social.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Analizar y aprobar proyectos propuestos por las ONG`s.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Establecer los vínculos con ONG`s e instituciones educativas para formular proyectos hacia la asistencia social.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Evaluar los programas y actividades de vinculación interinstitucional.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Diseñar las estrategias genéricas de la Subdirección, elaborando y promoviendo campañas de respeto y concientización sobre la discapacidad.</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Elaborar la propuesta de la Subdirección de presupuesto anual y presentarla ante las instancias correspondientes.</w:t>
            </w:r>
          </w:p>
          <w:p w:rsidR="00D70832" w:rsidRPr="00C74669" w:rsidRDefault="00D70832" w:rsidP="00C74669">
            <w:pPr>
              <w:numPr>
                <w:ilvl w:val="0"/>
                <w:numId w:val="7"/>
              </w:numPr>
              <w:spacing w:after="0" w:line="240" w:lineRule="auto"/>
              <w:jc w:val="both"/>
              <w:rPr>
                <w:rFonts w:ascii="Arial" w:hAnsi="Arial" w:cs="Arial"/>
                <w:sz w:val="20"/>
                <w:szCs w:val="24"/>
              </w:rPr>
            </w:pPr>
            <w:r w:rsidRPr="00C74669">
              <w:rPr>
                <w:rFonts w:ascii="Arial" w:eastAsia="Calibri" w:hAnsi="Arial" w:cs="Arial"/>
                <w:color w:val="000000"/>
                <w:sz w:val="20"/>
                <w:szCs w:val="24"/>
              </w:rPr>
              <w:t>Realizar todas aquellas actividades necesarias para el debido cumplimiento de sus funciones y demás que le confieran las Leyes y Reglamentos Municipales y los de Asistencia Social.</w:t>
            </w:r>
          </w:p>
          <w:p w:rsidR="00D70832" w:rsidRPr="00C74669" w:rsidRDefault="00D70832" w:rsidP="00C74669">
            <w:pPr>
              <w:spacing w:line="240" w:lineRule="auto"/>
              <w:jc w:val="both"/>
              <w:rPr>
                <w:rFonts w:ascii="Arial" w:hAnsi="Arial" w:cs="Arial"/>
                <w:sz w:val="20"/>
                <w:szCs w:val="24"/>
              </w:rPr>
            </w:pPr>
          </w:p>
        </w:tc>
      </w:tr>
    </w:tbl>
    <w:p w:rsidR="00D70832" w:rsidRPr="0011797F" w:rsidRDefault="00D70832" w:rsidP="00D70832">
      <w:pPr>
        <w:rPr>
          <w:rFonts w:ascii="Arial" w:hAnsi="Arial" w:cs="Arial"/>
          <w:b/>
          <w:sz w:val="24"/>
          <w:szCs w:val="24"/>
        </w:rPr>
      </w:pPr>
    </w:p>
    <w:p w:rsidR="00D70832" w:rsidRPr="00CB6997" w:rsidRDefault="00D70832" w:rsidP="00D70832">
      <w:pPr>
        <w:rPr>
          <w:rFonts w:ascii="Arial" w:hAnsi="Arial" w:cs="Arial"/>
          <w:b/>
          <w:sz w:val="28"/>
          <w:szCs w:val="28"/>
        </w:rPr>
      </w:pPr>
      <w:r w:rsidRPr="00CB6997">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CB6997" w:rsidTr="002E63D1">
        <w:tc>
          <w:tcPr>
            <w:tcW w:w="10065" w:type="dxa"/>
            <w:gridSpan w:val="2"/>
            <w:shd w:val="clear" w:color="auto" w:fill="FFC000"/>
          </w:tcPr>
          <w:p w:rsidR="00D70832" w:rsidRPr="00CB6997" w:rsidRDefault="00D70832" w:rsidP="002E63D1">
            <w:pPr>
              <w:spacing w:line="240" w:lineRule="auto"/>
              <w:jc w:val="center"/>
              <w:rPr>
                <w:rFonts w:ascii="Arial" w:hAnsi="Arial" w:cs="Arial"/>
                <w:b/>
                <w:color w:val="FFFFFF"/>
                <w:sz w:val="20"/>
                <w:szCs w:val="20"/>
              </w:rPr>
            </w:pPr>
            <w:r w:rsidRPr="00CB6997">
              <w:rPr>
                <w:rFonts w:ascii="Arial" w:hAnsi="Arial" w:cs="Arial"/>
                <w:b/>
                <w:color w:val="FFFFFF"/>
                <w:sz w:val="20"/>
                <w:szCs w:val="20"/>
              </w:rPr>
              <w:t>Perfil del Puesto</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Nivel Académico:</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Licenciatura</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Experiencia:</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Mínimo 3 años de experiencia laboral.</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Conocimientos:</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Gestión de la Administración Pública, planeación, relaciones humanas y funcionamiento de la Administración Pública Municipal.</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Aptitud para Ocupar el Puesto:</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Toma de decisiones, iniciativa y liderazgo.</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C74669" w:rsidRPr="0011797F" w:rsidRDefault="00C74669" w:rsidP="00D70832">
      <w:pPr>
        <w:rPr>
          <w:rFonts w:ascii="Arial" w:hAnsi="Arial" w:cs="Arial"/>
          <w:b/>
          <w:sz w:val="24"/>
          <w:szCs w:val="24"/>
        </w:rPr>
      </w:pPr>
    </w:p>
    <w:p w:rsidR="00D70832" w:rsidRPr="00CB6997" w:rsidRDefault="00D70832" w:rsidP="00D70832">
      <w:pPr>
        <w:spacing w:line="240" w:lineRule="auto"/>
        <w:rPr>
          <w:rFonts w:ascii="Arial" w:hAnsi="Arial" w:cs="Arial"/>
          <w:b/>
          <w:sz w:val="28"/>
          <w:szCs w:val="28"/>
        </w:rPr>
      </w:pPr>
      <w:r w:rsidRPr="00CB6997">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Puesto:</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 xml:space="preserve">Departamento de Apoyos Ortopédicos </w:t>
            </w:r>
          </w:p>
        </w:tc>
      </w:tr>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Área de Adscripción:</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Subdirección de Atención a Capacidades Diferentes</w:t>
            </w:r>
          </w:p>
        </w:tc>
      </w:tr>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Reporta a:</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Subdirector de Atención a Capacidades Diferentes</w:t>
            </w:r>
          </w:p>
        </w:tc>
      </w:tr>
      <w:tr w:rsidR="00D70832" w:rsidRPr="00CB6997" w:rsidTr="002E63D1">
        <w:tc>
          <w:tcPr>
            <w:tcW w:w="3386" w:type="dxa"/>
            <w:tcBorders>
              <w:bottom w:val="single" w:sz="4" w:space="0" w:color="auto"/>
            </w:tcBorders>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 xml:space="preserve">Trabajadores Sociales </w:t>
            </w:r>
          </w:p>
        </w:tc>
      </w:tr>
      <w:tr w:rsidR="00D70832" w:rsidRPr="00CB6997" w:rsidTr="002E63D1">
        <w:tc>
          <w:tcPr>
            <w:tcW w:w="10065" w:type="dxa"/>
            <w:gridSpan w:val="3"/>
            <w:shd w:val="clear" w:color="auto" w:fill="FFC000"/>
          </w:tcPr>
          <w:p w:rsidR="00D70832" w:rsidRPr="00CB6997" w:rsidRDefault="00D70832" w:rsidP="002E63D1">
            <w:pPr>
              <w:rPr>
                <w:rFonts w:ascii="Arial" w:hAnsi="Arial" w:cs="Arial"/>
                <w:b/>
                <w:sz w:val="20"/>
                <w:szCs w:val="20"/>
              </w:rPr>
            </w:pPr>
            <w:r w:rsidRPr="00CB6997">
              <w:rPr>
                <w:rFonts w:ascii="Arial" w:hAnsi="Arial" w:cs="Arial"/>
                <w:b/>
                <w:color w:val="FFFFFF"/>
                <w:sz w:val="20"/>
                <w:szCs w:val="20"/>
              </w:rPr>
              <w:t>Interacciones Internas</w:t>
            </w: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Con:</w:t>
            </w:r>
          </w:p>
        </w:tc>
        <w:tc>
          <w:tcPr>
            <w:tcW w:w="5103" w:type="dxa"/>
            <w:shd w:val="clear" w:color="auto" w:fill="FFC000"/>
          </w:tcPr>
          <w:p w:rsidR="00D70832" w:rsidRPr="00CB6997" w:rsidRDefault="00D70832" w:rsidP="002E63D1">
            <w:pPr>
              <w:rPr>
                <w:rFonts w:ascii="Arial" w:hAnsi="Arial" w:cs="Arial"/>
                <w:b/>
                <w:sz w:val="20"/>
                <w:szCs w:val="20"/>
              </w:rPr>
            </w:pPr>
            <w:r w:rsidRPr="00CB6997">
              <w:rPr>
                <w:rFonts w:ascii="Arial" w:hAnsi="Arial" w:cs="Arial"/>
                <w:b/>
                <w:color w:val="FFFFFF"/>
                <w:sz w:val="20"/>
                <w:szCs w:val="20"/>
              </w:rPr>
              <w:t>Para:</w:t>
            </w:r>
          </w:p>
        </w:tc>
      </w:tr>
      <w:tr w:rsidR="00D70832" w:rsidRPr="00CB6997" w:rsidTr="002E63D1">
        <w:tc>
          <w:tcPr>
            <w:tcW w:w="4962" w:type="dxa"/>
            <w:gridSpan w:val="2"/>
            <w:shd w:val="clear" w:color="auto" w:fill="FFFF00"/>
          </w:tcPr>
          <w:p w:rsidR="00D70832" w:rsidRPr="00CB6997" w:rsidRDefault="00D70832" w:rsidP="002E63D1">
            <w:pPr>
              <w:rPr>
                <w:rFonts w:ascii="Arial" w:hAnsi="Arial" w:cs="Arial"/>
                <w:b/>
                <w:sz w:val="20"/>
                <w:szCs w:val="20"/>
              </w:rPr>
            </w:pPr>
            <w:r w:rsidRPr="00CB6997">
              <w:rPr>
                <w:rFonts w:ascii="Arial" w:hAnsi="Arial" w:cs="Arial"/>
                <w:sz w:val="20"/>
                <w:szCs w:val="20"/>
              </w:rPr>
              <w:t>Trabajadores Sociales de la Subdirección</w:t>
            </w:r>
          </w:p>
        </w:tc>
        <w:tc>
          <w:tcPr>
            <w:tcW w:w="5103" w:type="dxa"/>
            <w:vMerge w:val="restart"/>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Para la operatividad de los programas establecidos en la Subdirección de Atención a Capacidades Diferentes.</w:t>
            </w:r>
          </w:p>
        </w:tc>
      </w:tr>
      <w:tr w:rsidR="00D70832" w:rsidRPr="00CB6997" w:rsidTr="002E63D1">
        <w:tc>
          <w:tcPr>
            <w:tcW w:w="4962" w:type="dxa"/>
            <w:gridSpan w:val="2"/>
            <w:shd w:val="clear" w:color="auto" w:fill="FFFF00"/>
          </w:tcPr>
          <w:p w:rsidR="00D70832" w:rsidRPr="00CB6997" w:rsidRDefault="00D70832" w:rsidP="002E63D1">
            <w:pPr>
              <w:rPr>
                <w:rFonts w:ascii="Arial" w:hAnsi="Arial" w:cs="Arial"/>
                <w:sz w:val="20"/>
                <w:szCs w:val="20"/>
              </w:rPr>
            </w:pPr>
          </w:p>
        </w:tc>
        <w:tc>
          <w:tcPr>
            <w:tcW w:w="5103" w:type="dxa"/>
            <w:vMerge/>
          </w:tcPr>
          <w:p w:rsidR="00D70832" w:rsidRPr="00CB6997" w:rsidRDefault="00D70832" w:rsidP="002E63D1">
            <w:pPr>
              <w:rPr>
                <w:rFonts w:ascii="Arial" w:hAnsi="Arial" w:cs="Arial"/>
                <w:sz w:val="20"/>
                <w:szCs w:val="20"/>
              </w:rPr>
            </w:pP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lastRenderedPageBreak/>
              <w:t>Interacciones Externas</w:t>
            </w:r>
          </w:p>
        </w:tc>
        <w:tc>
          <w:tcPr>
            <w:tcW w:w="5103" w:type="dxa"/>
            <w:shd w:val="clear" w:color="auto" w:fill="FFC000"/>
          </w:tcPr>
          <w:p w:rsidR="00D70832" w:rsidRPr="00CB6997" w:rsidRDefault="00D70832" w:rsidP="002E63D1">
            <w:pPr>
              <w:rPr>
                <w:rFonts w:ascii="Arial" w:hAnsi="Arial" w:cs="Arial"/>
                <w:b/>
                <w:color w:val="FFFFFF"/>
                <w:sz w:val="20"/>
                <w:szCs w:val="20"/>
              </w:rPr>
            </w:pP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Con:</w:t>
            </w:r>
          </w:p>
        </w:tc>
        <w:tc>
          <w:tcPr>
            <w:tcW w:w="5103"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Para:</w:t>
            </w:r>
          </w:p>
        </w:tc>
      </w:tr>
      <w:tr w:rsidR="00D70832" w:rsidRPr="00CB6997" w:rsidTr="002E63D1">
        <w:tc>
          <w:tcPr>
            <w:tcW w:w="4962" w:type="dxa"/>
            <w:gridSpan w:val="2"/>
            <w:shd w:val="clear" w:color="auto" w:fill="FFFF00"/>
          </w:tcPr>
          <w:p w:rsidR="00D70832" w:rsidRDefault="00D70832" w:rsidP="002E63D1">
            <w:pPr>
              <w:rPr>
                <w:rFonts w:ascii="Arial" w:hAnsi="Arial" w:cs="Arial"/>
                <w:sz w:val="20"/>
                <w:szCs w:val="20"/>
              </w:rPr>
            </w:pPr>
          </w:p>
          <w:p w:rsidR="00D70832" w:rsidRPr="00CB6997" w:rsidRDefault="00D70832" w:rsidP="002E63D1">
            <w:pPr>
              <w:rPr>
                <w:rFonts w:ascii="Arial" w:hAnsi="Arial" w:cs="Arial"/>
                <w:sz w:val="20"/>
                <w:szCs w:val="20"/>
              </w:rPr>
            </w:pPr>
            <w:r w:rsidRPr="00CB6997">
              <w:rPr>
                <w:rFonts w:ascii="Arial" w:hAnsi="Arial" w:cs="Arial"/>
                <w:sz w:val="20"/>
                <w:szCs w:val="20"/>
              </w:rPr>
              <w:t>Ciudadanos del Municipio.</w:t>
            </w:r>
          </w:p>
        </w:tc>
        <w:tc>
          <w:tcPr>
            <w:tcW w:w="5103" w:type="dxa"/>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Atender los requerimientos de las personas con capacidades diferentes en aquellos que sean facultad del área.</w:t>
            </w:r>
          </w:p>
          <w:p w:rsidR="00D70832" w:rsidRPr="00CB6997" w:rsidRDefault="00D70832" w:rsidP="002E63D1">
            <w:pPr>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CB6997" w:rsidRDefault="00D70832" w:rsidP="00D70832">
      <w:pPr>
        <w:rPr>
          <w:rFonts w:ascii="Arial" w:hAnsi="Arial" w:cs="Arial"/>
          <w:b/>
          <w:sz w:val="28"/>
          <w:szCs w:val="24"/>
        </w:rPr>
      </w:pPr>
      <w:r w:rsidRPr="00CB6997">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B6997" w:rsidTr="002E63D1">
        <w:tc>
          <w:tcPr>
            <w:tcW w:w="10065" w:type="dxa"/>
            <w:shd w:val="clear" w:color="auto" w:fill="FFC000"/>
          </w:tcPr>
          <w:p w:rsidR="00D70832" w:rsidRPr="00CB6997" w:rsidRDefault="00D70832" w:rsidP="002E63D1">
            <w:pPr>
              <w:jc w:val="center"/>
              <w:rPr>
                <w:rFonts w:ascii="Arial" w:hAnsi="Arial" w:cs="Arial"/>
                <w:b/>
                <w:color w:val="FFFFFF"/>
                <w:sz w:val="20"/>
                <w:szCs w:val="24"/>
              </w:rPr>
            </w:pPr>
            <w:r w:rsidRPr="00CB6997">
              <w:rPr>
                <w:rFonts w:ascii="Arial" w:hAnsi="Arial" w:cs="Arial"/>
                <w:b/>
                <w:color w:val="FFFFFF"/>
                <w:sz w:val="20"/>
                <w:szCs w:val="24"/>
              </w:rPr>
              <w:t>Descripción Genérica</w:t>
            </w:r>
          </w:p>
        </w:tc>
      </w:tr>
      <w:tr w:rsidR="00D70832" w:rsidRPr="00CB6997" w:rsidTr="002E63D1">
        <w:tc>
          <w:tcPr>
            <w:tcW w:w="10065" w:type="dxa"/>
            <w:shd w:val="clear" w:color="auto" w:fill="FFFF00"/>
          </w:tcPr>
          <w:p w:rsidR="00D70832" w:rsidRPr="00CB6997" w:rsidRDefault="00D70832" w:rsidP="002E63D1">
            <w:pPr>
              <w:rPr>
                <w:rFonts w:ascii="Arial" w:hAnsi="Arial" w:cs="Arial"/>
                <w:sz w:val="20"/>
                <w:szCs w:val="24"/>
              </w:rPr>
            </w:pPr>
          </w:p>
          <w:p w:rsidR="00D70832" w:rsidRPr="00CB6997" w:rsidRDefault="00D70832" w:rsidP="002E63D1">
            <w:pPr>
              <w:rPr>
                <w:rFonts w:ascii="Arial" w:hAnsi="Arial" w:cs="Arial"/>
                <w:sz w:val="20"/>
                <w:szCs w:val="24"/>
              </w:rPr>
            </w:pPr>
            <w:r w:rsidRPr="00CB6997">
              <w:rPr>
                <w:rFonts w:ascii="Arial" w:hAnsi="Arial" w:cs="Arial"/>
                <w:sz w:val="20"/>
                <w:szCs w:val="24"/>
              </w:rPr>
              <w:t>Atender y brindar apoyo a las personas con capacidades diferentes, que lo soliciten con eficiencia, calidad y sentido humano.</w:t>
            </w:r>
          </w:p>
          <w:p w:rsidR="00D70832" w:rsidRPr="00CB6997" w:rsidRDefault="00D70832" w:rsidP="002E63D1">
            <w:pPr>
              <w:rPr>
                <w:rFonts w:ascii="Arial" w:hAnsi="Arial" w:cs="Arial"/>
                <w:sz w:val="20"/>
                <w:szCs w:val="24"/>
              </w:rPr>
            </w:pPr>
          </w:p>
        </w:tc>
      </w:tr>
    </w:tbl>
    <w:p w:rsidR="00D70832" w:rsidRDefault="00D70832" w:rsidP="00C74669">
      <w:pPr>
        <w:tabs>
          <w:tab w:val="left" w:pos="1888"/>
        </w:tabs>
        <w:rPr>
          <w:rFonts w:ascii="Arial" w:hAnsi="Arial" w:cs="Arial"/>
          <w:sz w:val="24"/>
          <w:szCs w:val="24"/>
        </w:rPr>
      </w:pPr>
    </w:p>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925D3" w:rsidTr="002E63D1">
        <w:tc>
          <w:tcPr>
            <w:tcW w:w="10065" w:type="dxa"/>
            <w:shd w:val="clear" w:color="auto" w:fill="FFC000"/>
          </w:tcPr>
          <w:p w:rsidR="00D70832" w:rsidRPr="000925D3" w:rsidRDefault="00D70832" w:rsidP="002E63D1">
            <w:pPr>
              <w:spacing w:line="240" w:lineRule="auto"/>
              <w:jc w:val="center"/>
              <w:rPr>
                <w:rFonts w:ascii="Arial" w:hAnsi="Arial" w:cs="Arial"/>
                <w:b/>
                <w:color w:val="FFFFFF"/>
                <w:sz w:val="20"/>
                <w:szCs w:val="20"/>
              </w:rPr>
            </w:pPr>
            <w:r w:rsidRPr="000925D3">
              <w:rPr>
                <w:rFonts w:ascii="Arial" w:hAnsi="Arial" w:cs="Arial"/>
                <w:b/>
                <w:color w:val="FFFFFF"/>
                <w:sz w:val="20"/>
                <w:szCs w:val="20"/>
              </w:rPr>
              <w:t>Descripción Específica</w:t>
            </w:r>
          </w:p>
        </w:tc>
      </w:tr>
      <w:tr w:rsidR="00D70832" w:rsidRPr="000925D3" w:rsidTr="002E63D1">
        <w:trPr>
          <w:trHeight w:val="184"/>
        </w:trPr>
        <w:tc>
          <w:tcPr>
            <w:tcW w:w="10065" w:type="dxa"/>
            <w:shd w:val="clear" w:color="auto" w:fill="FFFF00"/>
          </w:tcPr>
          <w:p w:rsidR="00D70832" w:rsidRPr="000925D3" w:rsidRDefault="00D70832" w:rsidP="00C74669">
            <w:pPr>
              <w:spacing w:after="0" w:line="240" w:lineRule="auto"/>
              <w:jc w:val="both"/>
              <w:rPr>
                <w:rFonts w:ascii="Arial" w:hAnsi="Arial" w:cs="Arial"/>
                <w:sz w:val="20"/>
                <w:szCs w:val="20"/>
              </w:rPr>
            </w:pPr>
            <w:r w:rsidRPr="000925D3">
              <w:rPr>
                <w:rFonts w:ascii="Arial" w:hAnsi="Arial" w:cs="Arial"/>
                <w:sz w:val="20"/>
                <w:szCs w:val="20"/>
              </w:rPr>
              <w:t>Atender a las personas que soliciten apoyo a la Subdirección de Atención a Capacidades Diferentes.</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Recibir, analizar, clasificar, distribuir y asignar al personal subalterno las solicitudes de apoyo recibidas en la Subdirección para su trámite y solución.</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Coordinar las visitas domiciliarias, para que en base al estudio socioeconómico, se realicen oportunamente los trámites necesarios para el correcto otorgamiento del apoyo solicitado.</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Trabajar coordinadamente con el Subdirector para la gestión de los apoyos a otorgar.</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Apoyar al área de trabajo social para el correcto desempeño laboral dentro de la Subdirección.</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Realizar los trámites administrativos correspondientes para el otorgamiento del apoyo.</w:t>
            </w:r>
          </w:p>
        </w:tc>
      </w:tr>
    </w:tbl>
    <w:p w:rsidR="00D70832" w:rsidRPr="0011797F" w:rsidRDefault="00D70832" w:rsidP="00D70832">
      <w:pPr>
        <w:rPr>
          <w:rFonts w:ascii="Arial" w:hAnsi="Arial" w:cs="Arial"/>
          <w:b/>
          <w:sz w:val="24"/>
          <w:szCs w:val="24"/>
        </w:rPr>
      </w:pPr>
    </w:p>
    <w:p w:rsidR="00D70832" w:rsidRPr="000925D3" w:rsidRDefault="00D70832" w:rsidP="00D70832">
      <w:pPr>
        <w:rPr>
          <w:rFonts w:ascii="Arial" w:hAnsi="Arial" w:cs="Arial"/>
          <w:b/>
          <w:sz w:val="28"/>
          <w:szCs w:val="28"/>
        </w:rPr>
      </w:pPr>
      <w:r w:rsidRPr="000925D3">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25D3" w:rsidTr="002E63D1">
        <w:tc>
          <w:tcPr>
            <w:tcW w:w="10065" w:type="dxa"/>
            <w:gridSpan w:val="2"/>
            <w:shd w:val="clear" w:color="auto" w:fill="FFC000"/>
          </w:tcPr>
          <w:p w:rsidR="00D70832" w:rsidRPr="000925D3" w:rsidRDefault="00D70832" w:rsidP="002E63D1">
            <w:pPr>
              <w:jc w:val="center"/>
              <w:rPr>
                <w:rFonts w:ascii="Arial" w:hAnsi="Arial" w:cs="Arial"/>
                <w:b/>
                <w:color w:val="FFFFFF"/>
                <w:sz w:val="20"/>
                <w:szCs w:val="24"/>
              </w:rPr>
            </w:pPr>
            <w:r w:rsidRPr="000925D3">
              <w:rPr>
                <w:rFonts w:ascii="Arial" w:hAnsi="Arial" w:cs="Arial"/>
                <w:b/>
                <w:color w:val="FFFFFF"/>
                <w:sz w:val="20"/>
                <w:szCs w:val="24"/>
              </w:rPr>
              <w:t>Perfil del Puesto</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lastRenderedPageBreak/>
              <w:t>Nivel Académico:</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Carrera profesional concluida</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Experiencia:</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2 años en la función pública</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Conocimientos:</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Gestión de la Administración Pública, planeación y relaciones humanas</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Aptitud para Ocupar el Puesto:</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Capacidad de organización, propositivo, capacidad de resolución de problemas e iniciativa y voluntad de servicio</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C74669" w:rsidRDefault="00C74669" w:rsidP="00D70832">
      <w:pPr>
        <w:rPr>
          <w:rFonts w:ascii="Arial" w:hAnsi="Arial" w:cs="Arial"/>
          <w:b/>
          <w:sz w:val="24"/>
          <w:szCs w:val="24"/>
        </w:rPr>
      </w:pPr>
    </w:p>
    <w:p w:rsidR="004A432C" w:rsidRPr="0011797F" w:rsidRDefault="004A432C"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5806EB" w:rsidRDefault="00D70832" w:rsidP="00D70832">
      <w:pPr>
        <w:rPr>
          <w:rFonts w:ascii="Arial" w:hAnsi="Arial" w:cs="Arial"/>
          <w:b/>
          <w:sz w:val="28"/>
          <w:szCs w:val="24"/>
        </w:rPr>
      </w:pPr>
      <w:r w:rsidRPr="005806EB">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Puesto:</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Subdirector</w:t>
            </w:r>
          </w:p>
        </w:tc>
      </w:tr>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Área de Adscripción:</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Subdirector de Planeación e Informática</w:t>
            </w:r>
          </w:p>
        </w:tc>
      </w:tr>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Reporta a:</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Director</w:t>
            </w:r>
          </w:p>
        </w:tc>
      </w:tr>
      <w:tr w:rsidR="00D70832" w:rsidRPr="005806EB" w:rsidTr="002E63D1">
        <w:tc>
          <w:tcPr>
            <w:tcW w:w="3386" w:type="dxa"/>
            <w:tcBorders>
              <w:bottom w:val="single" w:sz="4" w:space="0" w:color="auto"/>
            </w:tcBorders>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Jefe de Departamento de Informática</w:t>
            </w:r>
          </w:p>
        </w:tc>
      </w:tr>
      <w:tr w:rsidR="00D70832" w:rsidRPr="005806EB" w:rsidTr="002E63D1">
        <w:tc>
          <w:tcPr>
            <w:tcW w:w="10065" w:type="dxa"/>
            <w:gridSpan w:val="3"/>
            <w:shd w:val="clear" w:color="auto" w:fill="FFC000"/>
          </w:tcPr>
          <w:p w:rsidR="00D70832" w:rsidRPr="005806EB" w:rsidRDefault="00D70832" w:rsidP="002E63D1">
            <w:pPr>
              <w:rPr>
                <w:rFonts w:ascii="Arial" w:hAnsi="Arial" w:cs="Arial"/>
                <w:b/>
                <w:sz w:val="20"/>
                <w:szCs w:val="24"/>
              </w:rPr>
            </w:pPr>
            <w:r w:rsidRPr="005806EB">
              <w:rPr>
                <w:rFonts w:ascii="Arial" w:hAnsi="Arial" w:cs="Arial"/>
                <w:b/>
                <w:color w:val="FFFFFF"/>
                <w:sz w:val="20"/>
                <w:szCs w:val="24"/>
              </w:rPr>
              <w:t>Interacciones Internas</w:t>
            </w: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Con:</w:t>
            </w:r>
          </w:p>
        </w:tc>
        <w:tc>
          <w:tcPr>
            <w:tcW w:w="5103" w:type="dxa"/>
            <w:shd w:val="clear" w:color="auto" w:fill="FFC000"/>
          </w:tcPr>
          <w:p w:rsidR="00D70832" w:rsidRPr="005806EB" w:rsidRDefault="00D70832" w:rsidP="002E63D1">
            <w:pPr>
              <w:rPr>
                <w:rFonts w:ascii="Arial" w:hAnsi="Arial" w:cs="Arial"/>
                <w:b/>
                <w:sz w:val="20"/>
                <w:szCs w:val="24"/>
              </w:rPr>
            </w:pPr>
            <w:r w:rsidRPr="005806EB">
              <w:rPr>
                <w:rFonts w:ascii="Arial" w:hAnsi="Arial" w:cs="Arial"/>
                <w:b/>
                <w:color w:val="FFFFFF"/>
                <w:sz w:val="20"/>
                <w:szCs w:val="24"/>
              </w:rPr>
              <w:t>Para:</w:t>
            </w:r>
          </w:p>
        </w:tc>
      </w:tr>
      <w:tr w:rsidR="00D70832" w:rsidRPr="005806EB" w:rsidTr="002E63D1">
        <w:tc>
          <w:tcPr>
            <w:tcW w:w="4962" w:type="dxa"/>
            <w:gridSpan w:val="2"/>
            <w:shd w:val="clear" w:color="auto" w:fill="FFFF00"/>
          </w:tcPr>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lastRenderedPageBreak/>
              <w:t>Director y Subdirectores</w:t>
            </w:r>
          </w:p>
          <w:p w:rsidR="00D70832" w:rsidRPr="005806EB" w:rsidRDefault="00D70832" w:rsidP="002E63D1">
            <w:pPr>
              <w:spacing w:line="240" w:lineRule="auto"/>
              <w:jc w:val="both"/>
              <w:rPr>
                <w:rFonts w:ascii="Arial" w:hAnsi="Arial" w:cs="Arial"/>
                <w:sz w:val="20"/>
                <w:szCs w:val="24"/>
              </w:rPr>
            </w:pPr>
          </w:p>
        </w:tc>
        <w:tc>
          <w:tcPr>
            <w:tcW w:w="5103" w:type="dxa"/>
            <w:vMerge w:val="restart"/>
            <w:shd w:val="clear" w:color="auto" w:fill="FFFF00"/>
          </w:tcPr>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Elaborar, evaluar y dar seguimiento a los proyectos y programas de asistencia social.</w:t>
            </w:r>
          </w:p>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Seguimiento de las solicitudes realizadas por la ciudadanía.</w:t>
            </w:r>
          </w:p>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Información mínima de oficio y atender las solicitudes de información pública.</w:t>
            </w:r>
          </w:p>
        </w:tc>
      </w:tr>
      <w:tr w:rsidR="00D70832" w:rsidRPr="005806EB" w:rsidTr="002E63D1">
        <w:tc>
          <w:tcPr>
            <w:tcW w:w="4962" w:type="dxa"/>
            <w:gridSpan w:val="2"/>
            <w:shd w:val="clear" w:color="auto" w:fill="FFFF00"/>
          </w:tcPr>
          <w:p w:rsidR="00D70832" w:rsidRDefault="00D70832" w:rsidP="002E63D1">
            <w:pPr>
              <w:rPr>
                <w:rFonts w:ascii="Arial" w:hAnsi="Arial" w:cs="Arial"/>
                <w:sz w:val="20"/>
                <w:szCs w:val="24"/>
              </w:rPr>
            </w:pPr>
            <w:r w:rsidRPr="005806EB">
              <w:rPr>
                <w:rFonts w:ascii="Arial" w:hAnsi="Arial" w:cs="Arial"/>
                <w:sz w:val="20"/>
                <w:szCs w:val="24"/>
              </w:rPr>
              <w:t>Atenció</w:t>
            </w:r>
            <w:r>
              <w:rPr>
                <w:rFonts w:ascii="Arial" w:hAnsi="Arial" w:cs="Arial"/>
                <w:sz w:val="20"/>
                <w:szCs w:val="24"/>
              </w:rPr>
              <w:t>n Ciudadana del H. Ayuntamiento</w:t>
            </w:r>
          </w:p>
          <w:p w:rsidR="00D70832" w:rsidRPr="005806EB" w:rsidRDefault="00D70832" w:rsidP="002E63D1">
            <w:pPr>
              <w:rPr>
                <w:rFonts w:ascii="Arial" w:hAnsi="Arial" w:cs="Arial"/>
                <w:sz w:val="20"/>
                <w:szCs w:val="24"/>
              </w:rPr>
            </w:pPr>
          </w:p>
        </w:tc>
        <w:tc>
          <w:tcPr>
            <w:tcW w:w="5103" w:type="dxa"/>
            <w:vMerge/>
            <w:shd w:val="clear" w:color="auto" w:fill="FFFF00"/>
          </w:tcPr>
          <w:p w:rsidR="00D70832" w:rsidRPr="005806EB" w:rsidRDefault="00D70832" w:rsidP="002E63D1">
            <w:pPr>
              <w:rPr>
                <w:rFonts w:ascii="Arial" w:hAnsi="Arial" w:cs="Arial"/>
                <w:sz w:val="20"/>
                <w:szCs w:val="24"/>
              </w:rPr>
            </w:pPr>
          </w:p>
        </w:tc>
      </w:tr>
      <w:tr w:rsidR="00D70832" w:rsidRPr="005806EB" w:rsidTr="002E63D1">
        <w:tc>
          <w:tcPr>
            <w:tcW w:w="4962" w:type="dxa"/>
            <w:gridSpan w:val="2"/>
            <w:tcBorders>
              <w:bottom w:val="single" w:sz="4" w:space="0" w:color="auto"/>
            </w:tcBorders>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Coordinación de Transparencia y Acceso a la Información Pública</w:t>
            </w:r>
          </w:p>
        </w:tc>
        <w:tc>
          <w:tcPr>
            <w:tcW w:w="5103" w:type="dxa"/>
            <w:vMerge/>
            <w:tcBorders>
              <w:bottom w:val="single" w:sz="4" w:space="0" w:color="auto"/>
            </w:tcBorders>
            <w:shd w:val="clear" w:color="auto" w:fill="FFFF00"/>
          </w:tcPr>
          <w:p w:rsidR="00D70832" w:rsidRPr="005806EB" w:rsidRDefault="00D70832" w:rsidP="002E63D1">
            <w:pPr>
              <w:rPr>
                <w:rFonts w:ascii="Arial" w:hAnsi="Arial" w:cs="Arial"/>
                <w:sz w:val="20"/>
                <w:szCs w:val="24"/>
              </w:rPr>
            </w:pP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Interacciones Externas</w:t>
            </w:r>
          </w:p>
        </w:tc>
        <w:tc>
          <w:tcPr>
            <w:tcW w:w="5103" w:type="dxa"/>
            <w:shd w:val="clear" w:color="auto" w:fill="FFC000"/>
          </w:tcPr>
          <w:p w:rsidR="00D70832" w:rsidRPr="005806EB" w:rsidRDefault="00D70832" w:rsidP="002E63D1">
            <w:pPr>
              <w:rPr>
                <w:rFonts w:ascii="Arial" w:hAnsi="Arial" w:cs="Arial"/>
                <w:b/>
                <w:color w:val="FFFFFF"/>
                <w:sz w:val="20"/>
                <w:szCs w:val="24"/>
              </w:rPr>
            </w:pP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Con:</w:t>
            </w:r>
          </w:p>
        </w:tc>
        <w:tc>
          <w:tcPr>
            <w:tcW w:w="5103"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Para:</w:t>
            </w:r>
          </w:p>
        </w:tc>
      </w:tr>
      <w:tr w:rsidR="00D70832" w:rsidRPr="005806EB" w:rsidTr="002E63D1">
        <w:tc>
          <w:tcPr>
            <w:tcW w:w="4962" w:type="dxa"/>
            <w:gridSpan w:val="2"/>
            <w:shd w:val="clear" w:color="auto" w:fill="FFFF00"/>
          </w:tcPr>
          <w:p w:rsidR="00D70832" w:rsidRPr="005806EB" w:rsidRDefault="00D70832" w:rsidP="002E63D1">
            <w:pPr>
              <w:rPr>
                <w:rFonts w:ascii="Arial" w:hAnsi="Arial" w:cs="Arial"/>
                <w:sz w:val="20"/>
                <w:szCs w:val="24"/>
              </w:rPr>
            </w:pPr>
          </w:p>
        </w:tc>
        <w:tc>
          <w:tcPr>
            <w:tcW w:w="5103" w:type="dxa"/>
            <w:shd w:val="clear" w:color="auto" w:fill="FFFF00"/>
          </w:tcPr>
          <w:p w:rsidR="00D70832" w:rsidRPr="005806EB" w:rsidRDefault="00D70832" w:rsidP="002E63D1">
            <w:pPr>
              <w:rPr>
                <w:rFonts w:ascii="Arial" w:hAnsi="Arial" w:cs="Arial"/>
                <w:sz w:val="20"/>
                <w:szCs w:val="24"/>
              </w:rPr>
            </w:pPr>
          </w:p>
        </w:tc>
      </w:tr>
    </w:tbl>
    <w:p w:rsidR="00D70832" w:rsidRPr="0011797F" w:rsidRDefault="00D70832" w:rsidP="00D70832">
      <w:pPr>
        <w:rPr>
          <w:rFonts w:ascii="Arial" w:hAnsi="Arial" w:cs="Arial"/>
          <w:sz w:val="24"/>
          <w:szCs w:val="24"/>
        </w:rPr>
      </w:pPr>
    </w:p>
    <w:p w:rsidR="00D70832" w:rsidRPr="005806EB" w:rsidRDefault="00D70832" w:rsidP="00D70832">
      <w:pPr>
        <w:rPr>
          <w:rFonts w:ascii="Arial" w:hAnsi="Arial" w:cs="Arial"/>
          <w:b/>
          <w:sz w:val="28"/>
          <w:szCs w:val="24"/>
        </w:rPr>
      </w:pPr>
      <w:r w:rsidRPr="005806EB">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5806EB" w:rsidRDefault="00D70832" w:rsidP="002E63D1">
            <w:pPr>
              <w:spacing w:line="240" w:lineRule="auto"/>
              <w:jc w:val="both"/>
              <w:rPr>
                <w:rFonts w:ascii="Arial" w:hAnsi="Arial" w:cs="Arial"/>
                <w:b/>
                <w:color w:val="FFFFFF"/>
                <w:sz w:val="20"/>
                <w:szCs w:val="24"/>
              </w:rPr>
            </w:pPr>
            <w:r w:rsidRPr="005806EB">
              <w:rPr>
                <w:rFonts w:ascii="Arial" w:hAnsi="Arial" w:cs="Arial"/>
                <w:b/>
                <w:color w:val="FFFFFF"/>
                <w:sz w:val="20"/>
                <w:szCs w:val="24"/>
              </w:rPr>
              <w:t>Descripción Genérica</w:t>
            </w:r>
          </w:p>
        </w:tc>
      </w:tr>
      <w:tr w:rsidR="00D70832" w:rsidRPr="0011797F" w:rsidTr="002E63D1">
        <w:tc>
          <w:tcPr>
            <w:tcW w:w="10065" w:type="dxa"/>
            <w:shd w:val="clear" w:color="auto" w:fill="FFFF00"/>
          </w:tcPr>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Elaborar, evaluar y dar seguimiento a los proyectos y programas de desarrollo social de la Dirección. </w:t>
            </w:r>
          </w:p>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Atender y dar seguimiento a las solicitudes de apoyo de la población del Municipio de Centro, </w:t>
            </w:r>
          </w:p>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Integración de la información mínima de oficio para su publicación en el portal de transparencia, así como atender y cumplir con las solicitudes de información que se realicen a través de la Coordinación de Transparencia  y Acceso a la Información Pública del H. Ayuntamiento. </w:t>
            </w:r>
          </w:p>
          <w:p w:rsidR="00D70832" w:rsidRPr="005806EB" w:rsidRDefault="00D70832" w:rsidP="002E63D1">
            <w:pPr>
              <w:autoSpaceDE w:val="0"/>
              <w:autoSpaceDN w:val="0"/>
              <w:adjustRightInd w:val="0"/>
              <w:spacing w:line="240" w:lineRule="auto"/>
              <w:jc w:val="both"/>
              <w:rPr>
                <w:rFonts w:ascii="Arial" w:hAnsi="Arial" w:cs="Arial"/>
                <w:sz w:val="20"/>
                <w:szCs w:val="24"/>
              </w:rPr>
            </w:pPr>
            <w:r w:rsidRPr="005806EB">
              <w:rPr>
                <w:rFonts w:ascii="Arial" w:eastAsia="Calibri" w:hAnsi="Arial" w:cs="Arial"/>
                <w:color w:val="000000"/>
                <w:sz w:val="20"/>
                <w:szCs w:val="24"/>
              </w:rPr>
              <w:t>Supervisar el soporte técnico a los usuarios y equipos de cómputo de la Institución.</w:t>
            </w:r>
          </w:p>
        </w:tc>
      </w:tr>
    </w:tbl>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B328D" w:rsidTr="002E63D1">
        <w:tc>
          <w:tcPr>
            <w:tcW w:w="10065" w:type="dxa"/>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Específica</w:t>
            </w:r>
          </w:p>
        </w:tc>
      </w:tr>
      <w:tr w:rsidR="00D70832" w:rsidRPr="000B328D" w:rsidTr="002E63D1">
        <w:trPr>
          <w:trHeight w:val="184"/>
        </w:trPr>
        <w:tc>
          <w:tcPr>
            <w:tcW w:w="10065" w:type="dxa"/>
            <w:shd w:val="clear" w:color="auto" w:fill="FFFF00"/>
          </w:tcPr>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Diseñar el sistema de evaluación de los programas y/o proyectos.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Solicitar a las Subdirecciones la información periódica sobre el avance de los programas y/o proyectos en su competencia.</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Evaluar el avance de los programas en base a la calendarización establecida.</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Determinar las causas de las variaciones observadas en la evaluación de los programas y definir las medidas correctivas en su caso.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Supervisar que los proyectos propuestos por los Subdirectores reúnan los requisitos necesarios para ser sujetos de financiamiento.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Presentar a la Dirección del SMDIF, los resultados de la evaluación de cada uno de los programas y/o proyectos.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Presentar por escrito a la Dirección del SMDIF el informe anual de actividades.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lastRenderedPageBreak/>
              <w:t>Recibir, analizar y capturar las solicitudes de apoyo de la  ciudadanía  en el Sistema Integral de Atención Ciudadana (SIAC) y delegarlas a los Subdirectores correspondientes,  así mismo las recibidas vía electrónica por el SIAC.</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 xml:space="preserve">Integración trimestral de la información mínima de oficio de la Dirección como Sujetos Obligados para su publicación  en el Portal de Transparencia. </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Elaboración de informes de contestación a las solicitudes de información pública que se hacen ante  la Coordinación de Transparencia y Acceso a la Información Pública del H. Ayuntamiento.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Supervisar que el departamento de informática proporcione el mantenimiento adecuado a los equipos de cómputo y la asesoría a los usuarios de los mismos.</w:t>
            </w:r>
          </w:p>
          <w:p w:rsidR="00D70832" w:rsidRPr="000B328D"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4"/>
        </w:rPr>
      </w:pPr>
      <w:r w:rsidRPr="000B328D">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B328D" w:rsidTr="002E63D1">
        <w:tc>
          <w:tcPr>
            <w:tcW w:w="10065" w:type="dxa"/>
            <w:gridSpan w:val="2"/>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Perfil del Puesto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Nivel Académico:</w:t>
            </w:r>
          </w:p>
        </w:tc>
        <w:tc>
          <w:tcPr>
            <w:tcW w:w="8080" w:type="dxa"/>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Licenciatura</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Experiencia:</w:t>
            </w:r>
          </w:p>
        </w:tc>
        <w:tc>
          <w:tcPr>
            <w:tcW w:w="8080" w:type="dxa"/>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Mínimo 3 años de experiencia laboral.</w:t>
            </w:r>
          </w:p>
        </w:tc>
      </w:tr>
      <w:tr w:rsidR="00D70832" w:rsidRPr="000B328D" w:rsidTr="00FB57C0">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Conocimientos:</w:t>
            </w:r>
          </w:p>
        </w:tc>
        <w:tc>
          <w:tcPr>
            <w:tcW w:w="8080" w:type="dxa"/>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Planeación, elaboración y evaluación de proyectos, Administración Pública y tecnología de la información.</w:t>
            </w:r>
          </w:p>
        </w:tc>
      </w:tr>
      <w:tr w:rsidR="00D70832" w:rsidRPr="000B328D" w:rsidTr="00FB57C0">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Aptitud para Ocupar el Puesto:</w:t>
            </w:r>
          </w:p>
        </w:tc>
        <w:tc>
          <w:tcPr>
            <w:tcW w:w="8080" w:type="dxa"/>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Toma de decisiones, actitud de servicio, propositivo, capacidad analítica y de síntesis.</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4"/>
        </w:rPr>
      </w:pPr>
      <w:r w:rsidRPr="000B328D">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Puesto:</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Jefe de Departamento de Informática</w:t>
            </w:r>
          </w:p>
        </w:tc>
      </w:tr>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Área de Adscripción:</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Subdirección de Planeación e Informática</w:t>
            </w:r>
          </w:p>
        </w:tc>
      </w:tr>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Reporta a:</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Subdirector de Planeación e Informática</w:t>
            </w:r>
          </w:p>
        </w:tc>
      </w:tr>
      <w:tr w:rsidR="00D70832" w:rsidRPr="000B328D" w:rsidTr="002E63D1">
        <w:tc>
          <w:tcPr>
            <w:tcW w:w="3386" w:type="dxa"/>
            <w:tcBorders>
              <w:bottom w:val="single" w:sz="4" w:space="0" w:color="auto"/>
            </w:tcBorders>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Personal del departamento</w:t>
            </w:r>
          </w:p>
        </w:tc>
      </w:tr>
      <w:tr w:rsidR="00D70832" w:rsidRPr="000B328D" w:rsidTr="002E63D1">
        <w:tc>
          <w:tcPr>
            <w:tcW w:w="10065" w:type="dxa"/>
            <w:gridSpan w:val="3"/>
            <w:shd w:val="clear" w:color="auto" w:fill="FFC000"/>
          </w:tcPr>
          <w:p w:rsidR="00D70832" w:rsidRPr="000B328D" w:rsidRDefault="00D70832" w:rsidP="002E63D1">
            <w:pPr>
              <w:spacing w:line="240" w:lineRule="auto"/>
              <w:rPr>
                <w:rFonts w:ascii="Arial" w:hAnsi="Arial" w:cs="Arial"/>
                <w:b/>
                <w:sz w:val="20"/>
                <w:szCs w:val="24"/>
              </w:rPr>
            </w:pPr>
            <w:r w:rsidRPr="000B328D">
              <w:rPr>
                <w:rFonts w:ascii="Arial" w:hAnsi="Arial" w:cs="Arial"/>
                <w:b/>
                <w:color w:val="FFFFFF"/>
                <w:sz w:val="20"/>
                <w:szCs w:val="24"/>
              </w:rPr>
              <w:t>Interacciones Internas</w:t>
            </w: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lastRenderedPageBreak/>
              <w:t>Con:</w:t>
            </w:r>
          </w:p>
        </w:tc>
        <w:tc>
          <w:tcPr>
            <w:tcW w:w="5103" w:type="dxa"/>
            <w:shd w:val="clear" w:color="auto" w:fill="FFC000"/>
          </w:tcPr>
          <w:p w:rsidR="00D70832" w:rsidRPr="000B328D" w:rsidRDefault="00D70832" w:rsidP="002E63D1">
            <w:pPr>
              <w:spacing w:line="240" w:lineRule="auto"/>
              <w:rPr>
                <w:rFonts w:ascii="Arial" w:hAnsi="Arial" w:cs="Arial"/>
                <w:b/>
                <w:sz w:val="20"/>
                <w:szCs w:val="24"/>
              </w:rPr>
            </w:pPr>
            <w:r w:rsidRPr="000B328D">
              <w:rPr>
                <w:rFonts w:ascii="Arial" w:hAnsi="Arial" w:cs="Arial"/>
                <w:b/>
                <w:color w:val="FFFFFF"/>
                <w:sz w:val="20"/>
                <w:szCs w:val="24"/>
              </w:rPr>
              <w:t>Para:</w:t>
            </w:r>
          </w:p>
        </w:tc>
      </w:tr>
      <w:tr w:rsidR="00D70832" w:rsidRPr="000B328D" w:rsidTr="002E63D1">
        <w:tc>
          <w:tcPr>
            <w:tcW w:w="4962"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Usuarios de equipo de cómputo y sistemas informáticos</w:t>
            </w:r>
          </w:p>
        </w:tc>
        <w:tc>
          <w:tcPr>
            <w:tcW w:w="5103" w:type="dxa"/>
            <w:shd w:val="clear" w:color="auto" w:fill="FFFF00"/>
          </w:tcPr>
          <w:p w:rsidR="00D70832" w:rsidRPr="000B328D" w:rsidRDefault="00D70832" w:rsidP="00FB57C0">
            <w:pPr>
              <w:spacing w:line="240" w:lineRule="auto"/>
              <w:jc w:val="both"/>
              <w:rPr>
                <w:rFonts w:ascii="Arial" w:hAnsi="Arial" w:cs="Arial"/>
                <w:sz w:val="20"/>
                <w:szCs w:val="24"/>
              </w:rPr>
            </w:pPr>
            <w:r w:rsidRPr="000B328D">
              <w:rPr>
                <w:rFonts w:ascii="Arial" w:hAnsi="Arial" w:cs="Arial"/>
                <w:sz w:val="20"/>
                <w:szCs w:val="24"/>
              </w:rPr>
              <w:t>Proporcionar la asesoría y servicios relacionados con equipo y sistemas informáticos</w:t>
            </w: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Interacciones Externas</w:t>
            </w:r>
          </w:p>
        </w:tc>
        <w:tc>
          <w:tcPr>
            <w:tcW w:w="5103" w:type="dxa"/>
            <w:shd w:val="clear" w:color="auto" w:fill="FFC000"/>
          </w:tcPr>
          <w:p w:rsidR="00D70832" w:rsidRPr="000B328D" w:rsidRDefault="00D70832" w:rsidP="002E63D1">
            <w:pPr>
              <w:spacing w:line="240" w:lineRule="auto"/>
              <w:rPr>
                <w:rFonts w:ascii="Arial" w:hAnsi="Arial" w:cs="Arial"/>
                <w:b/>
                <w:color w:val="FFFFFF"/>
                <w:sz w:val="20"/>
                <w:szCs w:val="24"/>
              </w:rPr>
            </w:pP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Con:</w:t>
            </w:r>
          </w:p>
        </w:tc>
        <w:tc>
          <w:tcPr>
            <w:tcW w:w="5103"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Para:</w:t>
            </w:r>
          </w:p>
        </w:tc>
      </w:tr>
      <w:tr w:rsidR="00D70832" w:rsidRPr="000B328D" w:rsidTr="002E63D1">
        <w:tc>
          <w:tcPr>
            <w:tcW w:w="4962" w:type="dxa"/>
            <w:gridSpan w:val="2"/>
            <w:shd w:val="clear" w:color="auto" w:fill="FFFF00"/>
          </w:tcPr>
          <w:p w:rsidR="00D70832" w:rsidRPr="000B328D" w:rsidRDefault="00D70832" w:rsidP="002E63D1">
            <w:pPr>
              <w:spacing w:line="240" w:lineRule="auto"/>
              <w:rPr>
                <w:rFonts w:ascii="Arial" w:hAnsi="Arial" w:cs="Arial"/>
                <w:sz w:val="20"/>
                <w:szCs w:val="24"/>
              </w:rPr>
            </w:pPr>
          </w:p>
        </w:tc>
        <w:tc>
          <w:tcPr>
            <w:tcW w:w="5103" w:type="dxa"/>
            <w:shd w:val="clear" w:color="auto" w:fill="FFFF00"/>
          </w:tcPr>
          <w:p w:rsidR="00D70832" w:rsidRPr="000B328D"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sz w:val="24"/>
          <w:szCs w:val="24"/>
        </w:rPr>
      </w:pPr>
    </w:p>
    <w:p w:rsidR="00D70832" w:rsidRPr="0011797F" w:rsidRDefault="00D70832" w:rsidP="00D70832">
      <w:pPr>
        <w:tabs>
          <w:tab w:val="left" w:pos="6491"/>
        </w:tabs>
        <w:rPr>
          <w:rFonts w:ascii="Arial" w:hAnsi="Arial" w:cs="Arial"/>
          <w:b/>
          <w:sz w:val="24"/>
          <w:szCs w:val="24"/>
        </w:rPr>
      </w:pPr>
      <w:r w:rsidRPr="000B328D">
        <w:rPr>
          <w:rFonts w:ascii="Arial" w:hAnsi="Arial" w:cs="Arial"/>
          <w:b/>
          <w:sz w:val="28"/>
          <w:szCs w:val="24"/>
        </w:rPr>
        <w:t>II.- Descripción de las Funciones del Puesto</w:t>
      </w:r>
      <w:r w:rsidRPr="0011797F">
        <w:rPr>
          <w:rFonts w:ascii="Arial" w:hAnsi="Arial" w:cs="Arial"/>
          <w:b/>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B328D" w:rsidTr="002E63D1">
        <w:tc>
          <w:tcPr>
            <w:tcW w:w="10065" w:type="dxa"/>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Genérica</w:t>
            </w:r>
          </w:p>
        </w:tc>
      </w:tr>
      <w:tr w:rsidR="00D70832" w:rsidRPr="000B328D" w:rsidTr="002E63D1">
        <w:tc>
          <w:tcPr>
            <w:tcW w:w="10065" w:type="dxa"/>
            <w:shd w:val="clear" w:color="auto" w:fill="FFFF00"/>
          </w:tcPr>
          <w:p w:rsidR="00D70832" w:rsidRPr="000B328D" w:rsidRDefault="00D70832" w:rsidP="002E63D1">
            <w:pPr>
              <w:spacing w:line="240" w:lineRule="auto"/>
              <w:jc w:val="both"/>
              <w:rPr>
                <w:rFonts w:ascii="Arial" w:hAnsi="Arial" w:cs="Arial"/>
                <w:sz w:val="20"/>
                <w:szCs w:val="20"/>
              </w:rPr>
            </w:pPr>
            <w:r w:rsidRPr="000B328D">
              <w:rPr>
                <w:rFonts w:ascii="Arial" w:hAnsi="Arial" w:cs="Arial"/>
                <w:sz w:val="20"/>
                <w:szCs w:val="20"/>
              </w:rPr>
              <w:t>Brindar soporte técnico a los usuarios de sistemas informáticos, mantener actualizado el software y en buenas condiciones el equipo de cómputo de todas las áreas de la Dirección del SMDIF de Centro</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0B328D" w:rsidRDefault="00D70832" w:rsidP="00FB57C0">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Mantenimiento y reparación de equipos de cómputo.</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 xml:space="preserve">Instalación de software (programas de cómputo) que faciliten las tareas que se llevan a cabo en las diversas áreas. </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Mantener actualizados los programas de cómputo necesarios para  su adecuado funcionamiento.</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Administración del sistema de cómputo y asesoría a los usuarios de los sistemas para su adecuada utilización.</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Soporte técnico a los usuarios de internet.</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Instalación y configuración de internet a los usuarios que de acuerdo a sus funciones lo requieran.</w:t>
            </w:r>
          </w:p>
        </w:tc>
      </w:tr>
    </w:tbl>
    <w:p w:rsidR="00D70832"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8"/>
        </w:rPr>
      </w:pPr>
      <w:r w:rsidRPr="000B328D">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B328D" w:rsidTr="002E63D1">
        <w:tc>
          <w:tcPr>
            <w:tcW w:w="10065" w:type="dxa"/>
            <w:gridSpan w:val="2"/>
            <w:shd w:val="clear" w:color="auto" w:fill="FFC000"/>
          </w:tcPr>
          <w:p w:rsidR="00D70832" w:rsidRPr="000B328D" w:rsidRDefault="00D70832" w:rsidP="002E63D1">
            <w:pPr>
              <w:spacing w:line="240" w:lineRule="auto"/>
              <w:jc w:val="center"/>
              <w:rPr>
                <w:rFonts w:ascii="Arial" w:hAnsi="Arial" w:cs="Arial"/>
                <w:b/>
                <w:color w:val="FFFFFF"/>
                <w:sz w:val="20"/>
                <w:szCs w:val="24"/>
              </w:rPr>
            </w:pPr>
            <w:r w:rsidRPr="000B328D">
              <w:rPr>
                <w:rFonts w:ascii="Arial" w:hAnsi="Arial" w:cs="Arial"/>
                <w:b/>
                <w:color w:val="FFFFFF"/>
                <w:sz w:val="20"/>
                <w:szCs w:val="24"/>
              </w:rPr>
              <w:t>Perfil del Puesto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Nivel Académico:</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Carrera técnica en informática</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Experiencia:</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Mínimo 3 años de experiencia laboral</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Conocimientos:</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Sistemas informáticos, redes y mantenimiento de equipo de computo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lastRenderedPageBreak/>
              <w:t>Aptitud para Ocupar el Puesto:</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Capacidad de resolución de problemas e iniciativa, profesionalismo y buen trato</w:t>
            </w: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23720D" w:rsidRDefault="0023720D" w:rsidP="00D70832">
      <w:pPr>
        <w:rPr>
          <w:rFonts w:ascii="Arial" w:hAnsi="Arial" w:cs="Arial"/>
          <w:b/>
          <w:sz w:val="24"/>
          <w:szCs w:val="24"/>
        </w:rPr>
      </w:pPr>
    </w:p>
    <w:p w:rsidR="0023720D" w:rsidRDefault="0023720D" w:rsidP="00D70832">
      <w:pPr>
        <w:rPr>
          <w:rFonts w:ascii="Arial" w:hAnsi="Arial" w:cs="Arial"/>
          <w:b/>
          <w:sz w:val="24"/>
          <w:szCs w:val="24"/>
        </w:rPr>
      </w:pPr>
    </w:p>
    <w:p w:rsidR="0023720D" w:rsidRDefault="0023720D"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6A4FB3" w:rsidRDefault="006A4FB3" w:rsidP="006A4FB3">
      <w:pPr>
        <w:spacing w:after="0" w:line="300" w:lineRule="atLeast"/>
        <w:rPr>
          <w:rFonts w:ascii="Arial" w:hAnsi="Arial" w:cs="Arial"/>
          <w:b/>
          <w:sz w:val="24"/>
          <w:szCs w:val="24"/>
        </w:rPr>
      </w:pPr>
    </w:p>
    <w:p w:rsidR="006A4FB3" w:rsidRDefault="006A4FB3" w:rsidP="006A4FB3">
      <w:pPr>
        <w:spacing w:after="0" w:line="300" w:lineRule="atLeast"/>
        <w:rPr>
          <w:rFonts w:ascii="Arial" w:hAnsi="Arial" w:cs="Arial"/>
          <w:b/>
          <w:sz w:val="28"/>
          <w:szCs w:val="24"/>
        </w:rPr>
      </w:pPr>
    </w:p>
    <w:p w:rsidR="00D70832" w:rsidRPr="000B328D" w:rsidRDefault="00D70832" w:rsidP="00D53593">
      <w:pPr>
        <w:numPr>
          <w:ilvl w:val="0"/>
          <w:numId w:val="26"/>
        </w:numPr>
        <w:spacing w:after="0" w:line="300" w:lineRule="atLeast"/>
        <w:jc w:val="center"/>
        <w:rPr>
          <w:rFonts w:ascii="Arial" w:hAnsi="Arial" w:cs="Arial"/>
          <w:b/>
          <w:sz w:val="28"/>
          <w:szCs w:val="24"/>
        </w:rPr>
      </w:pPr>
      <w:r w:rsidRPr="000B328D">
        <w:rPr>
          <w:rFonts w:ascii="Arial" w:hAnsi="Arial" w:cs="Arial"/>
          <w:b/>
          <w:sz w:val="28"/>
          <w:szCs w:val="24"/>
        </w:rPr>
        <w:t xml:space="preserve">  Glosario de Términos</w:t>
      </w:r>
    </w:p>
    <w:p w:rsidR="00D70832" w:rsidRPr="0011797F" w:rsidRDefault="00D70832" w:rsidP="00D70832">
      <w:pPr>
        <w:jc w:val="center"/>
        <w:rPr>
          <w:rFonts w:ascii="Arial" w:hAnsi="Arial" w:cs="Arial"/>
          <w:b/>
          <w:sz w:val="24"/>
          <w:szCs w:val="24"/>
        </w:rPr>
      </w:pPr>
    </w:p>
    <w:p w:rsidR="00D70832" w:rsidRPr="0011797F" w:rsidRDefault="00D70832" w:rsidP="00D70832">
      <w:pPr>
        <w:rPr>
          <w:rFonts w:ascii="Arial" w:hAnsi="Arial" w:cs="Arial"/>
          <w:sz w:val="24"/>
          <w:szCs w:val="24"/>
        </w:rPr>
      </w:pPr>
      <w:r w:rsidRPr="0011797F">
        <w:rPr>
          <w:rFonts w:ascii="Arial" w:hAnsi="Arial" w:cs="Arial"/>
          <w:sz w:val="24"/>
          <w:szCs w:val="24"/>
        </w:rPr>
        <w:lastRenderedPageBreak/>
        <w:t>Para los efectos de este manual de organización se entiende por:</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Academias. Talleres de capacitación de oficios que les permitan a los individuos contribuir con la economía familiar, ya sea cultora de belleza, sastrería, corte y confección, manualidades, cocina y repostería.</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Asistencia Social. Conjunto a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CENDI. Centro de Desarrollo Infantil.</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Centros Infantiles. Centros de Desarrollo Infantil y Estancias Infantiles.</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 xml:space="preserve">SMDIF Centro. Al Sistema Municipal para el Desarrollo Integral de la Familia de Centro. </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DIF Tabasco. Al Sistema para el Desarrollo Integral de la Familia de Tabasco.</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Dirección. La Dirección del SMDIF Centro.</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Director. Director del SMDIF de Centro.</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Subdirectores. Subdirectores de la Dirección del SMDIF Centro.</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 xml:space="preserve">Grupos Vulnerables. Menores en estado de abandono o desamparo, indigentes, mujeres, ancianos, personas con capacidades diferentes y personas en condiciones de marginación. </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INM. Instituto Nacional de Migración.</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SIAC. Sistema Integral de Atención Ciudadana.</w:t>
      </w:r>
    </w:p>
    <w:p w:rsidR="00D70832" w:rsidRPr="0011797F" w:rsidRDefault="00D70832" w:rsidP="00D53593">
      <w:pPr>
        <w:numPr>
          <w:ilvl w:val="0"/>
          <w:numId w:val="25"/>
        </w:numPr>
        <w:spacing w:after="0" w:line="240" w:lineRule="auto"/>
        <w:jc w:val="both"/>
        <w:rPr>
          <w:sz w:val="24"/>
        </w:rPr>
      </w:pPr>
      <w:r w:rsidRPr="0011797F">
        <w:rPr>
          <w:rFonts w:ascii="Arial" w:hAnsi="Arial" w:cs="Arial"/>
          <w:sz w:val="24"/>
          <w:szCs w:val="24"/>
        </w:rPr>
        <w:t>ONG’s Organizaciones no Gubernamentales.</w:t>
      </w:r>
    </w:p>
    <w:p w:rsidR="00D70832" w:rsidRDefault="00D70832" w:rsidP="00D70832">
      <w:pPr>
        <w:spacing w:after="0"/>
        <w:jc w:val="both"/>
        <w:rPr>
          <w:rFonts w:ascii="Arial" w:hAnsi="Arial" w:cs="Arial"/>
          <w:sz w:val="24"/>
          <w:szCs w:val="24"/>
        </w:rPr>
      </w:pPr>
    </w:p>
    <w:p w:rsidR="00D70832" w:rsidRDefault="00D70832" w:rsidP="00D70832">
      <w:pPr>
        <w:spacing w:after="0"/>
        <w:jc w:val="both"/>
        <w:rPr>
          <w:rFonts w:ascii="Arial" w:hAnsi="Arial" w:cs="Arial"/>
          <w:sz w:val="24"/>
          <w:szCs w:val="24"/>
        </w:rPr>
      </w:pPr>
    </w:p>
    <w:p w:rsidR="00D70832" w:rsidRDefault="00D70832" w:rsidP="00D70832">
      <w:pPr>
        <w:spacing w:after="0"/>
        <w:jc w:val="both"/>
        <w:rPr>
          <w:rFonts w:ascii="Arial" w:hAnsi="Arial" w:cs="Arial"/>
          <w:sz w:val="24"/>
          <w:szCs w:val="24"/>
        </w:rPr>
      </w:pPr>
    </w:p>
    <w:p w:rsidR="00D70832" w:rsidRDefault="00D70832" w:rsidP="00D70832">
      <w:pPr>
        <w:spacing w:after="0"/>
        <w:jc w:val="both"/>
        <w:rPr>
          <w:rFonts w:ascii="Arial" w:hAnsi="Arial" w:cs="Arial"/>
          <w:sz w:val="24"/>
          <w:szCs w:val="24"/>
        </w:rPr>
      </w:pPr>
    </w:p>
    <w:p w:rsidR="006A4FB3" w:rsidRDefault="006A4FB3" w:rsidP="000737EF">
      <w:pPr>
        <w:spacing w:after="0" w:line="240" w:lineRule="auto"/>
        <w:rPr>
          <w:rFonts w:ascii="Arial" w:hAnsi="Arial" w:cs="Arial"/>
          <w:sz w:val="24"/>
          <w:szCs w:val="24"/>
        </w:rPr>
      </w:pPr>
    </w:p>
    <w:p w:rsidR="006A4FB3" w:rsidRDefault="006A4FB3" w:rsidP="000737EF">
      <w:pPr>
        <w:spacing w:after="0" w:line="240" w:lineRule="auto"/>
        <w:rPr>
          <w:rFonts w:ascii="Arial" w:hAnsi="Arial" w:cs="Arial"/>
          <w:sz w:val="24"/>
          <w:szCs w:val="24"/>
        </w:rPr>
      </w:pPr>
    </w:p>
    <w:p w:rsidR="006A4FB3" w:rsidRDefault="006A4FB3" w:rsidP="000737EF">
      <w:pPr>
        <w:spacing w:after="0" w:line="240" w:lineRule="auto"/>
        <w:rPr>
          <w:rFonts w:ascii="Arial" w:hAnsi="Arial" w:cs="Arial"/>
          <w:sz w:val="24"/>
          <w:szCs w:val="24"/>
        </w:rPr>
      </w:pPr>
    </w:p>
    <w:sectPr w:rsidR="006A4FB3" w:rsidSect="006A4FB3">
      <w:headerReference w:type="default" r:id="rId8"/>
      <w:footerReference w:type="default" r:id="rId9"/>
      <w:pgSz w:w="12240" w:h="15840"/>
      <w:pgMar w:top="426" w:right="132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61" w:rsidRDefault="00C53561" w:rsidP="00E40AE9">
      <w:pPr>
        <w:spacing w:after="0" w:line="240" w:lineRule="auto"/>
      </w:pPr>
      <w:r>
        <w:separator/>
      </w:r>
    </w:p>
  </w:endnote>
  <w:endnote w:type="continuationSeparator" w:id="0">
    <w:p w:rsidR="00C53561" w:rsidRDefault="00C53561" w:rsidP="00E4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FC" w:rsidRDefault="003E2FFC" w:rsidP="00102364">
    <w:pPr>
      <w:pStyle w:val="Piedepgina"/>
      <w:jc w:val="center"/>
      <w:rPr>
        <w:rFonts w:ascii="Myriad Pro" w:hAnsi="Myriad Pro"/>
      </w:rPr>
    </w:pPr>
    <w:r>
      <w:rPr>
        <w:rFonts w:ascii="Myriad Pro" w:hAnsi="Myriad Pro"/>
        <w:noProof/>
        <w:lang w:eastAsia="es-MX"/>
      </w:rPr>
      <w:drawing>
        <wp:anchor distT="0" distB="0" distL="114300" distR="114300" simplePos="0" relativeHeight="251661312" behindDoc="1" locked="0" layoutInCell="1" allowOverlap="1" wp14:anchorId="38034C15" wp14:editId="718A8B6E">
          <wp:simplePos x="0" y="0"/>
          <wp:positionH relativeFrom="page">
            <wp:align>left</wp:align>
          </wp:positionH>
          <wp:positionV relativeFrom="paragraph">
            <wp:posOffset>177800</wp:posOffset>
          </wp:positionV>
          <wp:extent cx="7781925" cy="503555"/>
          <wp:effectExtent l="0" t="0" r="9525" b="0"/>
          <wp:wrapNone/>
          <wp:docPr id="1368" name="Imagen 1368" descr="C:\Users\Juan Luis Baeza M\AppData\Local\Microsoft\Windows\INetCache\Content.Word\Pl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 Luis Baeza M\AppData\Local\Microsoft\Windows\INetCache\Content.Word\Ple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192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FFC" w:rsidRDefault="003E2FFC" w:rsidP="00102364">
    <w:pPr>
      <w:pStyle w:val="Piedepgina"/>
      <w:jc w:val="center"/>
      <w:rPr>
        <w:rFonts w:ascii="Myriad Pro" w:hAnsi="Myriad Pro"/>
      </w:rPr>
    </w:pPr>
    <w:r>
      <w:rPr>
        <w:rFonts w:ascii="Myriad Pro" w:hAnsi="Myriad Pro"/>
      </w:rPr>
      <w:t>Av. Paseo Usumacinta 1001, esq. Av. Adolfo Ruiz Cortines, Col. Atasta,</w:t>
    </w:r>
  </w:p>
  <w:p w:rsidR="003E2FFC" w:rsidRPr="008446E1" w:rsidRDefault="003E2FFC" w:rsidP="00102364">
    <w:pPr>
      <w:pStyle w:val="Piedepgina"/>
      <w:jc w:val="center"/>
      <w:rPr>
        <w:rFonts w:ascii="Myriad Pro" w:hAnsi="Myriad Pro"/>
      </w:rPr>
    </w:pPr>
    <w:r w:rsidRPr="008446E1">
      <w:rPr>
        <w:rFonts w:ascii="Myriad Pro" w:hAnsi="Myriad Pro"/>
      </w:rPr>
      <w:t xml:space="preserve"> Villahermosa, Tabasco. México.</w:t>
    </w:r>
  </w:p>
  <w:p w:rsidR="003E2FFC" w:rsidRDefault="003E2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61" w:rsidRDefault="00C53561" w:rsidP="00E40AE9">
      <w:pPr>
        <w:spacing w:after="0" w:line="240" w:lineRule="auto"/>
      </w:pPr>
      <w:r>
        <w:separator/>
      </w:r>
    </w:p>
  </w:footnote>
  <w:footnote w:type="continuationSeparator" w:id="0">
    <w:p w:rsidR="00C53561" w:rsidRDefault="00C53561" w:rsidP="00E4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FC" w:rsidRDefault="003E2FFC" w:rsidP="0023720D">
    <w:pPr>
      <w:autoSpaceDE w:val="0"/>
      <w:autoSpaceDN w:val="0"/>
      <w:adjustRightInd w:val="0"/>
      <w:spacing w:line="240" w:lineRule="auto"/>
      <w:jc w:val="right"/>
      <w:rPr>
        <w:rFonts w:ascii="Arial" w:hAnsi="Arial" w:cs="Arial"/>
        <w:sz w:val="28"/>
        <w:szCs w:val="28"/>
      </w:rPr>
    </w:pPr>
    <w:r>
      <w:rPr>
        <w:noProof/>
        <w:lang w:eastAsia="es-MX"/>
      </w:rPr>
      <w:drawing>
        <wp:anchor distT="0" distB="0" distL="114300" distR="114300" simplePos="0" relativeHeight="251659264" behindDoc="1" locked="0" layoutInCell="1" allowOverlap="1" wp14:anchorId="676A1456" wp14:editId="6B9B1862">
          <wp:simplePos x="0" y="0"/>
          <wp:positionH relativeFrom="margin">
            <wp:align>left</wp:align>
          </wp:positionH>
          <wp:positionV relativeFrom="paragraph">
            <wp:posOffset>-261620</wp:posOffset>
          </wp:positionV>
          <wp:extent cx="3403688" cy="1095375"/>
          <wp:effectExtent l="0" t="0" r="6350" b="0"/>
          <wp:wrapNone/>
          <wp:docPr id="1367" name="Imagen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DIF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688" cy="1095375"/>
                  </a:xfrm>
                  <a:prstGeom prst="rect">
                    <a:avLst/>
                  </a:prstGeom>
                </pic:spPr>
              </pic:pic>
            </a:graphicData>
          </a:graphic>
          <wp14:sizeRelH relativeFrom="page">
            <wp14:pctWidth>0</wp14:pctWidth>
          </wp14:sizeRelH>
          <wp14:sizeRelV relativeFrom="page">
            <wp14:pctHeight>0</wp14:pctHeight>
          </wp14:sizeRelV>
        </wp:anchor>
      </w:drawing>
    </w:r>
    <w:r>
      <w:tab/>
    </w:r>
    <w:r>
      <w:rPr>
        <w:rFonts w:ascii="Arial" w:hAnsi="Arial" w:cs="Arial"/>
        <w:sz w:val="28"/>
        <w:szCs w:val="28"/>
      </w:rPr>
      <w:t>MANUAL DE ORGANIZACIÓN</w:t>
    </w:r>
  </w:p>
  <w:p w:rsidR="003E2FFC" w:rsidRDefault="003E2FFC" w:rsidP="0023720D">
    <w:pPr>
      <w:autoSpaceDE w:val="0"/>
      <w:autoSpaceDN w:val="0"/>
      <w:adjustRightInd w:val="0"/>
      <w:spacing w:line="240" w:lineRule="auto"/>
      <w:jc w:val="center"/>
      <w:rPr>
        <w:rFonts w:ascii="Arial" w:hAnsi="Arial" w:cs="Arial"/>
        <w:sz w:val="28"/>
        <w:szCs w:val="28"/>
      </w:rPr>
    </w:pPr>
    <w:r>
      <w:rPr>
        <w:rFonts w:ascii="Arial" w:hAnsi="Arial" w:cs="Arial"/>
        <w:sz w:val="28"/>
        <w:szCs w:val="28"/>
      </w:rPr>
      <w:t xml:space="preserve">                                                                         DIF MUNICIPAL </w:t>
    </w:r>
    <w:r w:rsidRPr="00830B1A">
      <w:rPr>
        <w:rFonts w:ascii="Arial" w:hAnsi="Arial" w:cs="Arial"/>
        <w:b/>
        <w:sz w:val="28"/>
        <w:szCs w:val="28"/>
      </w:rPr>
      <w:t>2018</w:t>
    </w:r>
  </w:p>
  <w:p w:rsidR="003E2FFC" w:rsidRDefault="003E2FFC" w:rsidP="00830B1A">
    <w:pPr>
      <w:autoSpaceDE w:val="0"/>
      <w:autoSpaceDN w:val="0"/>
      <w:adjustRightInd w:val="0"/>
      <w:spacing w:line="240" w:lineRule="auto"/>
      <w:jc w:val="right"/>
      <w:rPr>
        <w:rFonts w:ascii="Arial" w:hAnsi="Arial" w:cs="Arial"/>
        <w:sz w:val="28"/>
        <w:szCs w:val="28"/>
      </w:rPr>
    </w:pPr>
    <w:r>
      <w:rPr>
        <w:rFonts w:ascii="Arial" w:hAnsi="Arial" w:cs="Arial"/>
        <w:sz w:val="28"/>
        <w:szCs w:val="28"/>
      </w:rPr>
      <w:t xml:space="preserve">                         </w:t>
    </w:r>
  </w:p>
  <w:p w:rsidR="003E2FFC" w:rsidRPr="00830B1A" w:rsidRDefault="003E2FFC" w:rsidP="00830B1A">
    <w:pPr>
      <w:autoSpaceDE w:val="0"/>
      <w:autoSpaceDN w:val="0"/>
      <w:adjustRightInd w:val="0"/>
      <w:spacing w:line="240" w:lineRule="auto"/>
      <w:jc w:val="right"/>
      <w:rPr>
        <w:rFonts w:ascii="Arial" w:hAnsi="Arial" w:cs="Arial"/>
        <w:sz w:val="20"/>
        <w:szCs w:val="20"/>
      </w:rPr>
    </w:pPr>
    <w:r>
      <w:rPr>
        <w:rFonts w:ascii="Arial" w:hAnsi="Arial" w:cs="Arial"/>
        <w:sz w:val="28"/>
        <w:szCs w:val="28"/>
      </w:rPr>
      <w:t xml:space="preserve"> </w:t>
    </w:r>
    <w:r w:rsidRPr="00830B1A">
      <w:rPr>
        <w:rFonts w:ascii="Arial" w:hAnsi="Arial" w:cs="Arial"/>
        <w:sz w:val="20"/>
        <w:szCs w:val="20"/>
      </w:rPr>
      <w:t>2018, Año del V Centenario del Encuentro de Dos Mundos en Tabasco.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28E"/>
    <w:multiLevelType w:val="hybridMultilevel"/>
    <w:tmpl w:val="65E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1AE"/>
    <w:multiLevelType w:val="hybridMultilevel"/>
    <w:tmpl w:val="77E8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F2F31"/>
    <w:multiLevelType w:val="hybridMultilevel"/>
    <w:tmpl w:val="5602F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7D0C2A"/>
    <w:multiLevelType w:val="hybridMultilevel"/>
    <w:tmpl w:val="8C1E0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55DDE"/>
    <w:multiLevelType w:val="hybridMultilevel"/>
    <w:tmpl w:val="C1E62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D09EB"/>
    <w:multiLevelType w:val="hybridMultilevel"/>
    <w:tmpl w:val="EC3ECD5E"/>
    <w:lvl w:ilvl="0" w:tplc="9546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8D127A"/>
    <w:multiLevelType w:val="hybridMultilevel"/>
    <w:tmpl w:val="EEB0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47173"/>
    <w:multiLevelType w:val="hybridMultilevel"/>
    <w:tmpl w:val="42EEF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6448"/>
    <w:multiLevelType w:val="hybridMultilevel"/>
    <w:tmpl w:val="EA402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B96118"/>
    <w:multiLevelType w:val="hybridMultilevel"/>
    <w:tmpl w:val="0CA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FD340C"/>
    <w:multiLevelType w:val="hybridMultilevel"/>
    <w:tmpl w:val="FB825012"/>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59A6"/>
    <w:multiLevelType w:val="hybridMultilevel"/>
    <w:tmpl w:val="7F8223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B27A66"/>
    <w:multiLevelType w:val="hybridMultilevel"/>
    <w:tmpl w:val="CC905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4F389E"/>
    <w:multiLevelType w:val="hybridMultilevel"/>
    <w:tmpl w:val="67827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930DF3"/>
    <w:multiLevelType w:val="hybridMultilevel"/>
    <w:tmpl w:val="A5C27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9F7AD2"/>
    <w:multiLevelType w:val="hybridMultilevel"/>
    <w:tmpl w:val="C2BC2A08"/>
    <w:lvl w:ilvl="0" w:tplc="42BA2D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71F58"/>
    <w:multiLevelType w:val="hybridMultilevel"/>
    <w:tmpl w:val="377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03FD"/>
    <w:multiLevelType w:val="hybridMultilevel"/>
    <w:tmpl w:val="4C48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542613"/>
    <w:multiLevelType w:val="hybridMultilevel"/>
    <w:tmpl w:val="E0AE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BF688C"/>
    <w:multiLevelType w:val="hybridMultilevel"/>
    <w:tmpl w:val="AFEA3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3715F"/>
    <w:multiLevelType w:val="hybridMultilevel"/>
    <w:tmpl w:val="1270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DB5103"/>
    <w:multiLevelType w:val="hybridMultilevel"/>
    <w:tmpl w:val="2BF83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D37D4D"/>
    <w:multiLevelType w:val="hybridMultilevel"/>
    <w:tmpl w:val="7DE0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FD2E9D"/>
    <w:multiLevelType w:val="hybridMultilevel"/>
    <w:tmpl w:val="F124B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5D6C40"/>
    <w:multiLevelType w:val="hybridMultilevel"/>
    <w:tmpl w:val="656A1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534505"/>
    <w:multiLevelType w:val="hybridMultilevel"/>
    <w:tmpl w:val="526A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C00F7E"/>
    <w:multiLevelType w:val="multilevel"/>
    <w:tmpl w:val="33FA4C04"/>
    <w:lvl w:ilvl="0">
      <w:start w:val="1"/>
      <w:numFmt w:val="decimal"/>
      <w:lvlText w:val="%1."/>
      <w:lvlJc w:val="left"/>
      <w:pPr>
        <w:ind w:left="1410"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7">
    <w:nsid w:val="74C44A40"/>
    <w:multiLevelType w:val="hybridMultilevel"/>
    <w:tmpl w:val="90DA673C"/>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4D33FC"/>
    <w:multiLevelType w:val="hybridMultilevel"/>
    <w:tmpl w:val="3572A13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A369D4"/>
    <w:multiLevelType w:val="hybridMultilevel"/>
    <w:tmpl w:val="9C54D74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02256F"/>
    <w:multiLevelType w:val="hybridMultilevel"/>
    <w:tmpl w:val="01A0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8D4234"/>
    <w:multiLevelType w:val="hybridMultilevel"/>
    <w:tmpl w:val="F3D4BA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7C580A39"/>
    <w:multiLevelType w:val="hybridMultilevel"/>
    <w:tmpl w:val="BED4708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0"/>
  </w:num>
  <w:num w:numId="4">
    <w:abstractNumId w:val="13"/>
  </w:num>
  <w:num w:numId="5">
    <w:abstractNumId w:val="21"/>
  </w:num>
  <w:num w:numId="6">
    <w:abstractNumId w:val="9"/>
  </w:num>
  <w:num w:numId="7">
    <w:abstractNumId w:val="25"/>
  </w:num>
  <w:num w:numId="8">
    <w:abstractNumId w:val="11"/>
  </w:num>
  <w:num w:numId="9">
    <w:abstractNumId w:val="32"/>
  </w:num>
  <w:num w:numId="10">
    <w:abstractNumId w:val="12"/>
  </w:num>
  <w:num w:numId="11">
    <w:abstractNumId w:val="7"/>
  </w:num>
  <w:num w:numId="12">
    <w:abstractNumId w:val="6"/>
  </w:num>
  <w:num w:numId="13">
    <w:abstractNumId w:val="18"/>
  </w:num>
  <w:num w:numId="14">
    <w:abstractNumId w:val="19"/>
  </w:num>
  <w:num w:numId="15">
    <w:abstractNumId w:val="31"/>
  </w:num>
  <w:num w:numId="16">
    <w:abstractNumId w:val="4"/>
  </w:num>
  <w:num w:numId="17">
    <w:abstractNumId w:val="17"/>
  </w:num>
  <w:num w:numId="18">
    <w:abstractNumId w:val="30"/>
  </w:num>
  <w:num w:numId="19">
    <w:abstractNumId w:val="20"/>
  </w:num>
  <w:num w:numId="20">
    <w:abstractNumId w:val="14"/>
  </w:num>
  <w:num w:numId="21">
    <w:abstractNumId w:val="3"/>
  </w:num>
  <w:num w:numId="22">
    <w:abstractNumId w:val="29"/>
  </w:num>
  <w:num w:numId="23">
    <w:abstractNumId w:val="28"/>
  </w:num>
  <w:num w:numId="24">
    <w:abstractNumId w:val="8"/>
  </w:num>
  <w:num w:numId="25">
    <w:abstractNumId w:val="22"/>
  </w:num>
  <w:num w:numId="26">
    <w:abstractNumId w:val="5"/>
  </w:num>
  <w:num w:numId="27">
    <w:abstractNumId w:val="26"/>
  </w:num>
  <w:num w:numId="28">
    <w:abstractNumId w:val="1"/>
  </w:num>
  <w:num w:numId="29">
    <w:abstractNumId w:val="24"/>
  </w:num>
  <w:num w:numId="30">
    <w:abstractNumId w:val="23"/>
  </w:num>
  <w:num w:numId="31">
    <w:abstractNumId w:val="27"/>
  </w:num>
  <w:num w:numId="32">
    <w:abstractNumId w:val="2"/>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E9"/>
    <w:rsid w:val="00001F60"/>
    <w:rsid w:val="0000465B"/>
    <w:rsid w:val="0000574C"/>
    <w:rsid w:val="000059BC"/>
    <w:rsid w:val="00013C44"/>
    <w:rsid w:val="00025CF5"/>
    <w:rsid w:val="00027DAD"/>
    <w:rsid w:val="00030675"/>
    <w:rsid w:val="000345E2"/>
    <w:rsid w:val="00051175"/>
    <w:rsid w:val="00051272"/>
    <w:rsid w:val="00051A48"/>
    <w:rsid w:val="000577D5"/>
    <w:rsid w:val="00060394"/>
    <w:rsid w:val="00060BBA"/>
    <w:rsid w:val="00066F42"/>
    <w:rsid w:val="000737EF"/>
    <w:rsid w:val="00074A2C"/>
    <w:rsid w:val="00075216"/>
    <w:rsid w:val="00076DC3"/>
    <w:rsid w:val="00087427"/>
    <w:rsid w:val="000917B1"/>
    <w:rsid w:val="000954DB"/>
    <w:rsid w:val="000A6BA4"/>
    <w:rsid w:val="000B2080"/>
    <w:rsid w:val="000D6597"/>
    <w:rsid w:val="000E2909"/>
    <w:rsid w:val="000E2FD0"/>
    <w:rsid w:val="000F5EA1"/>
    <w:rsid w:val="00100FF1"/>
    <w:rsid w:val="00102364"/>
    <w:rsid w:val="00104295"/>
    <w:rsid w:val="0011652A"/>
    <w:rsid w:val="00116A1A"/>
    <w:rsid w:val="00117EC4"/>
    <w:rsid w:val="00125E60"/>
    <w:rsid w:val="00126FF7"/>
    <w:rsid w:val="001304D1"/>
    <w:rsid w:val="00131832"/>
    <w:rsid w:val="00131E49"/>
    <w:rsid w:val="00132732"/>
    <w:rsid w:val="001341F3"/>
    <w:rsid w:val="001342AD"/>
    <w:rsid w:val="00135F33"/>
    <w:rsid w:val="0013781A"/>
    <w:rsid w:val="00146062"/>
    <w:rsid w:val="00154B8D"/>
    <w:rsid w:val="00157FE8"/>
    <w:rsid w:val="001621B3"/>
    <w:rsid w:val="0016289A"/>
    <w:rsid w:val="00165DB1"/>
    <w:rsid w:val="00171060"/>
    <w:rsid w:val="001773F6"/>
    <w:rsid w:val="001773FC"/>
    <w:rsid w:val="001824A3"/>
    <w:rsid w:val="00183D82"/>
    <w:rsid w:val="001923FC"/>
    <w:rsid w:val="0019332A"/>
    <w:rsid w:val="00194C12"/>
    <w:rsid w:val="001A11FC"/>
    <w:rsid w:val="001A1F71"/>
    <w:rsid w:val="001A296B"/>
    <w:rsid w:val="001A2A10"/>
    <w:rsid w:val="001A2CFD"/>
    <w:rsid w:val="001A418C"/>
    <w:rsid w:val="001A42D5"/>
    <w:rsid w:val="001A4851"/>
    <w:rsid w:val="001A674D"/>
    <w:rsid w:val="001B1065"/>
    <w:rsid w:val="001B5F96"/>
    <w:rsid w:val="001C26C4"/>
    <w:rsid w:val="001C58CF"/>
    <w:rsid w:val="001C72DC"/>
    <w:rsid w:val="001D0FEB"/>
    <w:rsid w:val="001D34CD"/>
    <w:rsid w:val="001D39C7"/>
    <w:rsid w:val="001E32E8"/>
    <w:rsid w:val="001E4D1A"/>
    <w:rsid w:val="001F1AA7"/>
    <w:rsid w:val="001F4EB3"/>
    <w:rsid w:val="001F668E"/>
    <w:rsid w:val="00204CA7"/>
    <w:rsid w:val="002071FA"/>
    <w:rsid w:val="002133B7"/>
    <w:rsid w:val="0021349A"/>
    <w:rsid w:val="00214CE1"/>
    <w:rsid w:val="00214F56"/>
    <w:rsid w:val="00215E54"/>
    <w:rsid w:val="00217576"/>
    <w:rsid w:val="00222198"/>
    <w:rsid w:val="00226D5C"/>
    <w:rsid w:val="00231065"/>
    <w:rsid w:val="002311F4"/>
    <w:rsid w:val="002314E2"/>
    <w:rsid w:val="00236485"/>
    <w:rsid w:val="00236E74"/>
    <w:rsid w:val="0023720D"/>
    <w:rsid w:val="00243640"/>
    <w:rsid w:val="00247206"/>
    <w:rsid w:val="00253519"/>
    <w:rsid w:val="00253621"/>
    <w:rsid w:val="00264282"/>
    <w:rsid w:val="002662C8"/>
    <w:rsid w:val="002702ED"/>
    <w:rsid w:val="00271840"/>
    <w:rsid w:val="00276CEA"/>
    <w:rsid w:val="00280898"/>
    <w:rsid w:val="002821DF"/>
    <w:rsid w:val="00284AAF"/>
    <w:rsid w:val="00286B22"/>
    <w:rsid w:val="00290944"/>
    <w:rsid w:val="002A11E1"/>
    <w:rsid w:val="002A3E2E"/>
    <w:rsid w:val="002B7D70"/>
    <w:rsid w:val="002C067F"/>
    <w:rsid w:val="002C13D6"/>
    <w:rsid w:val="002C28EA"/>
    <w:rsid w:val="002C6DBF"/>
    <w:rsid w:val="002D3AD0"/>
    <w:rsid w:val="002D4F18"/>
    <w:rsid w:val="002E2480"/>
    <w:rsid w:val="002E63D1"/>
    <w:rsid w:val="002F0EAE"/>
    <w:rsid w:val="002F5866"/>
    <w:rsid w:val="00317FB4"/>
    <w:rsid w:val="00325D8C"/>
    <w:rsid w:val="00326328"/>
    <w:rsid w:val="0033466A"/>
    <w:rsid w:val="0033493B"/>
    <w:rsid w:val="00336558"/>
    <w:rsid w:val="0033764F"/>
    <w:rsid w:val="00337894"/>
    <w:rsid w:val="0034113B"/>
    <w:rsid w:val="00344932"/>
    <w:rsid w:val="00346384"/>
    <w:rsid w:val="00353F3C"/>
    <w:rsid w:val="003613CC"/>
    <w:rsid w:val="00371979"/>
    <w:rsid w:val="00374436"/>
    <w:rsid w:val="003818E9"/>
    <w:rsid w:val="00382CAF"/>
    <w:rsid w:val="00383F77"/>
    <w:rsid w:val="00387EA1"/>
    <w:rsid w:val="003A2E51"/>
    <w:rsid w:val="003A7895"/>
    <w:rsid w:val="003A79AB"/>
    <w:rsid w:val="003B7785"/>
    <w:rsid w:val="003C1A6B"/>
    <w:rsid w:val="003C3C60"/>
    <w:rsid w:val="003C4E9D"/>
    <w:rsid w:val="003C5F80"/>
    <w:rsid w:val="003D4494"/>
    <w:rsid w:val="003D5963"/>
    <w:rsid w:val="003E10E3"/>
    <w:rsid w:val="003E2FFC"/>
    <w:rsid w:val="003E3C4D"/>
    <w:rsid w:val="003E48A0"/>
    <w:rsid w:val="003F313C"/>
    <w:rsid w:val="003F7D8B"/>
    <w:rsid w:val="00400A58"/>
    <w:rsid w:val="0040514D"/>
    <w:rsid w:val="00406A69"/>
    <w:rsid w:val="00411B7E"/>
    <w:rsid w:val="00412172"/>
    <w:rsid w:val="0041791F"/>
    <w:rsid w:val="004208B2"/>
    <w:rsid w:val="004302D9"/>
    <w:rsid w:val="00434A4A"/>
    <w:rsid w:val="004410E5"/>
    <w:rsid w:val="0044215B"/>
    <w:rsid w:val="00444EC6"/>
    <w:rsid w:val="004525E6"/>
    <w:rsid w:val="00454E41"/>
    <w:rsid w:val="00455DC0"/>
    <w:rsid w:val="00462BBC"/>
    <w:rsid w:val="00465716"/>
    <w:rsid w:val="004672D9"/>
    <w:rsid w:val="0047236C"/>
    <w:rsid w:val="00472A34"/>
    <w:rsid w:val="00480BAD"/>
    <w:rsid w:val="004951D0"/>
    <w:rsid w:val="004978F4"/>
    <w:rsid w:val="004A274E"/>
    <w:rsid w:val="004A432C"/>
    <w:rsid w:val="004B03DF"/>
    <w:rsid w:val="004B4F3D"/>
    <w:rsid w:val="004B53E8"/>
    <w:rsid w:val="004B6D66"/>
    <w:rsid w:val="004C117F"/>
    <w:rsid w:val="004C240F"/>
    <w:rsid w:val="004C78D9"/>
    <w:rsid w:val="004C7D6A"/>
    <w:rsid w:val="004D0387"/>
    <w:rsid w:val="004D246B"/>
    <w:rsid w:val="004D4EFA"/>
    <w:rsid w:val="004D7151"/>
    <w:rsid w:val="004E05DF"/>
    <w:rsid w:val="004E3A5C"/>
    <w:rsid w:val="004E4D9D"/>
    <w:rsid w:val="004F3B01"/>
    <w:rsid w:val="004F49C2"/>
    <w:rsid w:val="004F5E82"/>
    <w:rsid w:val="004F6BC1"/>
    <w:rsid w:val="00501697"/>
    <w:rsid w:val="00502092"/>
    <w:rsid w:val="00510209"/>
    <w:rsid w:val="005130E7"/>
    <w:rsid w:val="00515156"/>
    <w:rsid w:val="00517A5B"/>
    <w:rsid w:val="00517DC8"/>
    <w:rsid w:val="00530992"/>
    <w:rsid w:val="00534E21"/>
    <w:rsid w:val="005405CD"/>
    <w:rsid w:val="005408AF"/>
    <w:rsid w:val="00551E8C"/>
    <w:rsid w:val="005525EB"/>
    <w:rsid w:val="00553AB8"/>
    <w:rsid w:val="005547D2"/>
    <w:rsid w:val="00555157"/>
    <w:rsid w:val="00555CFB"/>
    <w:rsid w:val="00570596"/>
    <w:rsid w:val="00576C5B"/>
    <w:rsid w:val="00582DEA"/>
    <w:rsid w:val="00590632"/>
    <w:rsid w:val="00596BBF"/>
    <w:rsid w:val="005A38BB"/>
    <w:rsid w:val="005A3CD6"/>
    <w:rsid w:val="005A4BE9"/>
    <w:rsid w:val="005A5C45"/>
    <w:rsid w:val="005A79D6"/>
    <w:rsid w:val="005B279F"/>
    <w:rsid w:val="005B5192"/>
    <w:rsid w:val="005C2BB4"/>
    <w:rsid w:val="005C4C2D"/>
    <w:rsid w:val="005E107C"/>
    <w:rsid w:val="005F3CF2"/>
    <w:rsid w:val="005F73B4"/>
    <w:rsid w:val="00605436"/>
    <w:rsid w:val="00611DAA"/>
    <w:rsid w:val="006123A5"/>
    <w:rsid w:val="00614E2A"/>
    <w:rsid w:val="00623D37"/>
    <w:rsid w:val="00631D84"/>
    <w:rsid w:val="00632FD9"/>
    <w:rsid w:val="00635739"/>
    <w:rsid w:val="00636832"/>
    <w:rsid w:val="0063773F"/>
    <w:rsid w:val="00644965"/>
    <w:rsid w:val="00645352"/>
    <w:rsid w:val="006456CB"/>
    <w:rsid w:val="006500F6"/>
    <w:rsid w:val="00650625"/>
    <w:rsid w:val="00650AD8"/>
    <w:rsid w:val="00652DC3"/>
    <w:rsid w:val="00671F4D"/>
    <w:rsid w:val="006755BF"/>
    <w:rsid w:val="00686102"/>
    <w:rsid w:val="00690B98"/>
    <w:rsid w:val="00690E5E"/>
    <w:rsid w:val="006943E9"/>
    <w:rsid w:val="0069682C"/>
    <w:rsid w:val="006A08EB"/>
    <w:rsid w:val="006A4FB3"/>
    <w:rsid w:val="006B34C9"/>
    <w:rsid w:val="006C453E"/>
    <w:rsid w:val="006D34BB"/>
    <w:rsid w:val="006D6DAF"/>
    <w:rsid w:val="006E06CD"/>
    <w:rsid w:val="006E0855"/>
    <w:rsid w:val="006E3F22"/>
    <w:rsid w:val="006F6D35"/>
    <w:rsid w:val="00700295"/>
    <w:rsid w:val="007021A8"/>
    <w:rsid w:val="007029EA"/>
    <w:rsid w:val="00702DB9"/>
    <w:rsid w:val="00706FCA"/>
    <w:rsid w:val="00707F67"/>
    <w:rsid w:val="0071088F"/>
    <w:rsid w:val="00711DF1"/>
    <w:rsid w:val="0071269E"/>
    <w:rsid w:val="00713060"/>
    <w:rsid w:val="00716F16"/>
    <w:rsid w:val="00717430"/>
    <w:rsid w:val="0071776F"/>
    <w:rsid w:val="0072266F"/>
    <w:rsid w:val="00722771"/>
    <w:rsid w:val="00726632"/>
    <w:rsid w:val="00733EE4"/>
    <w:rsid w:val="00735AD0"/>
    <w:rsid w:val="0074011C"/>
    <w:rsid w:val="00740836"/>
    <w:rsid w:val="00745E7B"/>
    <w:rsid w:val="007508E5"/>
    <w:rsid w:val="00754A1B"/>
    <w:rsid w:val="00755462"/>
    <w:rsid w:val="00765436"/>
    <w:rsid w:val="00766D7E"/>
    <w:rsid w:val="0076723E"/>
    <w:rsid w:val="00770AA3"/>
    <w:rsid w:val="00773CD8"/>
    <w:rsid w:val="00781368"/>
    <w:rsid w:val="0078389D"/>
    <w:rsid w:val="007851D3"/>
    <w:rsid w:val="00787AE4"/>
    <w:rsid w:val="00795C79"/>
    <w:rsid w:val="00796F3D"/>
    <w:rsid w:val="007A1421"/>
    <w:rsid w:val="007A2B6E"/>
    <w:rsid w:val="007A3A77"/>
    <w:rsid w:val="007A5AB0"/>
    <w:rsid w:val="007B36F6"/>
    <w:rsid w:val="007B4BDA"/>
    <w:rsid w:val="007B5C12"/>
    <w:rsid w:val="007C0E11"/>
    <w:rsid w:val="007C53C6"/>
    <w:rsid w:val="007C6EED"/>
    <w:rsid w:val="007D210D"/>
    <w:rsid w:val="007D25FD"/>
    <w:rsid w:val="007D64FA"/>
    <w:rsid w:val="007F3D28"/>
    <w:rsid w:val="007F3DE7"/>
    <w:rsid w:val="007F6895"/>
    <w:rsid w:val="00801055"/>
    <w:rsid w:val="00801CAA"/>
    <w:rsid w:val="00803CFC"/>
    <w:rsid w:val="00804BE8"/>
    <w:rsid w:val="00810DE6"/>
    <w:rsid w:val="00813516"/>
    <w:rsid w:val="00815D7B"/>
    <w:rsid w:val="00816D3B"/>
    <w:rsid w:val="00821DC3"/>
    <w:rsid w:val="00823498"/>
    <w:rsid w:val="00823B04"/>
    <w:rsid w:val="0083080F"/>
    <w:rsid w:val="00830B1A"/>
    <w:rsid w:val="00835C07"/>
    <w:rsid w:val="00844D24"/>
    <w:rsid w:val="00847FB0"/>
    <w:rsid w:val="0085193D"/>
    <w:rsid w:val="008526C8"/>
    <w:rsid w:val="008539FF"/>
    <w:rsid w:val="00855848"/>
    <w:rsid w:val="008674D0"/>
    <w:rsid w:val="0087084C"/>
    <w:rsid w:val="008736C4"/>
    <w:rsid w:val="00877814"/>
    <w:rsid w:val="00880729"/>
    <w:rsid w:val="00885631"/>
    <w:rsid w:val="00885A95"/>
    <w:rsid w:val="0088657E"/>
    <w:rsid w:val="00887E60"/>
    <w:rsid w:val="008A3355"/>
    <w:rsid w:val="008A3CF6"/>
    <w:rsid w:val="008A6F75"/>
    <w:rsid w:val="008B0B31"/>
    <w:rsid w:val="008B107F"/>
    <w:rsid w:val="008B1A7C"/>
    <w:rsid w:val="008B2191"/>
    <w:rsid w:val="008B7CC6"/>
    <w:rsid w:val="008C1454"/>
    <w:rsid w:val="008C1460"/>
    <w:rsid w:val="008D0768"/>
    <w:rsid w:val="008D6F59"/>
    <w:rsid w:val="008D7730"/>
    <w:rsid w:val="008E1585"/>
    <w:rsid w:val="008E33EA"/>
    <w:rsid w:val="008F2CF5"/>
    <w:rsid w:val="00900B7E"/>
    <w:rsid w:val="009053EA"/>
    <w:rsid w:val="00905410"/>
    <w:rsid w:val="00915AD3"/>
    <w:rsid w:val="00916C8D"/>
    <w:rsid w:val="009237C1"/>
    <w:rsid w:val="00923A97"/>
    <w:rsid w:val="00935986"/>
    <w:rsid w:val="00942E4F"/>
    <w:rsid w:val="00944B6F"/>
    <w:rsid w:val="00951129"/>
    <w:rsid w:val="009522D5"/>
    <w:rsid w:val="00953B4E"/>
    <w:rsid w:val="0096360A"/>
    <w:rsid w:val="009705C0"/>
    <w:rsid w:val="009712AF"/>
    <w:rsid w:val="00971B42"/>
    <w:rsid w:val="00972E6F"/>
    <w:rsid w:val="00973545"/>
    <w:rsid w:val="00987B07"/>
    <w:rsid w:val="00987F0D"/>
    <w:rsid w:val="009904E4"/>
    <w:rsid w:val="00990524"/>
    <w:rsid w:val="00991441"/>
    <w:rsid w:val="0099535C"/>
    <w:rsid w:val="00997218"/>
    <w:rsid w:val="009A36B5"/>
    <w:rsid w:val="009A41D9"/>
    <w:rsid w:val="009A64E5"/>
    <w:rsid w:val="009B05AF"/>
    <w:rsid w:val="009B45D9"/>
    <w:rsid w:val="009B4721"/>
    <w:rsid w:val="009C0D4B"/>
    <w:rsid w:val="009C3FFF"/>
    <w:rsid w:val="009D6B90"/>
    <w:rsid w:val="009D72CF"/>
    <w:rsid w:val="009E059D"/>
    <w:rsid w:val="009E0E36"/>
    <w:rsid w:val="009E10A0"/>
    <w:rsid w:val="009E6A32"/>
    <w:rsid w:val="009E6DE9"/>
    <w:rsid w:val="00A00AA6"/>
    <w:rsid w:val="00A06452"/>
    <w:rsid w:val="00A124BC"/>
    <w:rsid w:val="00A22096"/>
    <w:rsid w:val="00A22EE9"/>
    <w:rsid w:val="00A230A4"/>
    <w:rsid w:val="00A2728B"/>
    <w:rsid w:val="00A410A4"/>
    <w:rsid w:val="00A4426E"/>
    <w:rsid w:val="00A44403"/>
    <w:rsid w:val="00A45854"/>
    <w:rsid w:val="00A460EE"/>
    <w:rsid w:val="00A51610"/>
    <w:rsid w:val="00A52437"/>
    <w:rsid w:val="00A5356E"/>
    <w:rsid w:val="00A6130B"/>
    <w:rsid w:val="00A637CC"/>
    <w:rsid w:val="00A64435"/>
    <w:rsid w:val="00A65574"/>
    <w:rsid w:val="00A70380"/>
    <w:rsid w:val="00A75BE5"/>
    <w:rsid w:val="00A82ED9"/>
    <w:rsid w:val="00A832C7"/>
    <w:rsid w:val="00A84C29"/>
    <w:rsid w:val="00A87DE3"/>
    <w:rsid w:val="00A90D18"/>
    <w:rsid w:val="00A95DE0"/>
    <w:rsid w:val="00A963C1"/>
    <w:rsid w:val="00AA06E7"/>
    <w:rsid w:val="00AA30F1"/>
    <w:rsid w:val="00AA3E93"/>
    <w:rsid w:val="00AA53BD"/>
    <w:rsid w:val="00AA7C3C"/>
    <w:rsid w:val="00AB7531"/>
    <w:rsid w:val="00AD0D89"/>
    <w:rsid w:val="00AD1005"/>
    <w:rsid w:val="00AD308B"/>
    <w:rsid w:val="00AD6EEA"/>
    <w:rsid w:val="00AD7719"/>
    <w:rsid w:val="00B13A7C"/>
    <w:rsid w:val="00B24F27"/>
    <w:rsid w:val="00B31E34"/>
    <w:rsid w:val="00B35C02"/>
    <w:rsid w:val="00B37C27"/>
    <w:rsid w:val="00B4105E"/>
    <w:rsid w:val="00B470C9"/>
    <w:rsid w:val="00B503EC"/>
    <w:rsid w:val="00B51A9F"/>
    <w:rsid w:val="00B53E56"/>
    <w:rsid w:val="00B53F6A"/>
    <w:rsid w:val="00B5470A"/>
    <w:rsid w:val="00B60F58"/>
    <w:rsid w:val="00B62755"/>
    <w:rsid w:val="00B65931"/>
    <w:rsid w:val="00B710C7"/>
    <w:rsid w:val="00B81E4F"/>
    <w:rsid w:val="00B8311A"/>
    <w:rsid w:val="00B91BB5"/>
    <w:rsid w:val="00B9649F"/>
    <w:rsid w:val="00B96C78"/>
    <w:rsid w:val="00B96D7D"/>
    <w:rsid w:val="00B97C46"/>
    <w:rsid w:val="00BA1E89"/>
    <w:rsid w:val="00BA4120"/>
    <w:rsid w:val="00BA7D2F"/>
    <w:rsid w:val="00BB1E80"/>
    <w:rsid w:val="00BB2FDC"/>
    <w:rsid w:val="00BB4741"/>
    <w:rsid w:val="00BC4E1F"/>
    <w:rsid w:val="00BD0DF3"/>
    <w:rsid w:val="00BD2D67"/>
    <w:rsid w:val="00BE108F"/>
    <w:rsid w:val="00BE222F"/>
    <w:rsid w:val="00BE5A48"/>
    <w:rsid w:val="00BE75F3"/>
    <w:rsid w:val="00BE7C4C"/>
    <w:rsid w:val="00BF5446"/>
    <w:rsid w:val="00BF758F"/>
    <w:rsid w:val="00C02847"/>
    <w:rsid w:val="00C044DB"/>
    <w:rsid w:val="00C06BDA"/>
    <w:rsid w:val="00C06D8F"/>
    <w:rsid w:val="00C104AD"/>
    <w:rsid w:val="00C10678"/>
    <w:rsid w:val="00C118D4"/>
    <w:rsid w:val="00C1258E"/>
    <w:rsid w:val="00C22248"/>
    <w:rsid w:val="00C226EA"/>
    <w:rsid w:val="00C22804"/>
    <w:rsid w:val="00C237AE"/>
    <w:rsid w:val="00C23C40"/>
    <w:rsid w:val="00C27F0C"/>
    <w:rsid w:val="00C311A5"/>
    <w:rsid w:val="00C3554A"/>
    <w:rsid w:val="00C35D9D"/>
    <w:rsid w:val="00C43F00"/>
    <w:rsid w:val="00C46B46"/>
    <w:rsid w:val="00C4771D"/>
    <w:rsid w:val="00C51221"/>
    <w:rsid w:val="00C52F5D"/>
    <w:rsid w:val="00C53561"/>
    <w:rsid w:val="00C62AFE"/>
    <w:rsid w:val="00C724C4"/>
    <w:rsid w:val="00C73578"/>
    <w:rsid w:val="00C74669"/>
    <w:rsid w:val="00C8252E"/>
    <w:rsid w:val="00C849FA"/>
    <w:rsid w:val="00C937AF"/>
    <w:rsid w:val="00C937DB"/>
    <w:rsid w:val="00C941E9"/>
    <w:rsid w:val="00CA130B"/>
    <w:rsid w:val="00CA7CBA"/>
    <w:rsid w:val="00CA7DA5"/>
    <w:rsid w:val="00CB0BB3"/>
    <w:rsid w:val="00CB14F0"/>
    <w:rsid w:val="00CB6944"/>
    <w:rsid w:val="00CB6DAC"/>
    <w:rsid w:val="00CC712B"/>
    <w:rsid w:val="00CC727E"/>
    <w:rsid w:val="00CD08C4"/>
    <w:rsid w:val="00CD2BA3"/>
    <w:rsid w:val="00CD4055"/>
    <w:rsid w:val="00CD4EB8"/>
    <w:rsid w:val="00CE37E2"/>
    <w:rsid w:val="00CE467A"/>
    <w:rsid w:val="00CE4FBE"/>
    <w:rsid w:val="00CE53BC"/>
    <w:rsid w:val="00CE5FAA"/>
    <w:rsid w:val="00CF1625"/>
    <w:rsid w:val="00CF4824"/>
    <w:rsid w:val="00CF5C4A"/>
    <w:rsid w:val="00CF793A"/>
    <w:rsid w:val="00D24C52"/>
    <w:rsid w:val="00D343A7"/>
    <w:rsid w:val="00D34560"/>
    <w:rsid w:val="00D41F96"/>
    <w:rsid w:val="00D43081"/>
    <w:rsid w:val="00D474B4"/>
    <w:rsid w:val="00D53593"/>
    <w:rsid w:val="00D55153"/>
    <w:rsid w:val="00D6247F"/>
    <w:rsid w:val="00D62AEE"/>
    <w:rsid w:val="00D64BAD"/>
    <w:rsid w:val="00D65E9B"/>
    <w:rsid w:val="00D70832"/>
    <w:rsid w:val="00D75822"/>
    <w:rsid w:val="00D8188A"/>
    <w:rsid w:val="00D834D1"/>
    <w:rsid w:val="00D8667E"/>
    <w:rsid w:val="00D870EF"/>
    <w:rsid w:val="00D90BD8"/>
    <w:rsid w:val="00D92387"/>
    <w:rsid w:val="00D9418F"/>
    <w:rsid w:val="00D953B2"/>
    <w:rsid w:val="00D973FD"/>
    <w:rsid w:val="00D97F0F"/>
    <w:rsid w:val="00D97F58"/>
    <w:rsid w:val="00DA2B5F"/>
    <w:rsid w:val="00DB2F4C"/>
    <w:rsid w:val="00DB5185"/>
    <w:rsid w:val="00DB56C9"/>
    <w:rsid w:val="00DC5471"/>
    <w:rsid w:val="00DC6472"/>
    <w:rsid w:val="00DD346A"/>
    <w:rsid w:val="00DD5FDE"/>
    <w:rsid w:val="00DD6124"/>
    <w:rsid w:val="00DE2AF3"/>
    <w:rsid w:val="00DE37AB"/>
    <w:rsid w:val="00DE5F5F"/>
    <w:rsid w:val="00DE5F8F"/>
    <w:rsid w:val="00DF6AFC"/>
    <w:rsid w:val="00E008D3"/>
    <w:rsid w:val="00E00CDF"/>
    <w:rsid w:val="00E02278"/>
    <w:rsid w:val="00E03726"/>
    <w:rsid w:val="00E05DD2"/>
    <w:rsid w:val="00E1240D"/>
    <w:rsid w:val="00E12A61"/>
    <w:rsid w:val="00E14F88"/>
    <w:rsid w:val="00E15EB4"/>
    <w:rsid w:val="00E15FBA"/>
    <w:rsid w:val="00E20BF0"/>
    <w:rsid w:val="00E20CB5"/>
    <w:rsid w:val="00E25332"/>
    <w:rsid w:val="00E27285"/>
    <w:rsid w:val="00E2785A"/>
    <w:rsid w:val="00E329B9"/>
    <w:rsid w:val="00E365CF"/>
    <w:rsid w:val="00E40AE9"/>
    <w:rsid w:val="00E505EA"/>
    <w:rsid w:val="00E52A73"/>
    <w:rsid w:val="00E60808"/>
    <w:rsid w:val="00E61AE4"/>
    <w:rsid w:val="00E6474F"/>
    <w:rsid w:val="00E70C64"/>
    <w:rsid w:val="00E72FD8"/>
    <w:rsid w:val="00E766C5"/>
    <w:rsid w:val="00E8290C"/>
    <w:rsid w:val="00E833C1"/>
    <w:rsid w:val="00E8642C"/>
    <w:rsid w:val="00E87896"/>
    <w:rsid w:val="00E87D10"/>
    <w:rsid w:val="00E93044"/>
    <w:rsid w:val="00EA58AA"/>
    <w:rsid w:val="00EB0248"/>
    <w:rsid w:val="00ED2AC3"/>
    <w:rsid w:val="00ED31C9"/>
    <w:rsid w:val="00ED6028"/>
    <w:rsid w:val="00EE2F8B"/>
    <w:rsid w:val="00EE3582"/>
    <w:rsid w:val="00EE374C"/>
    <w:rsid w:val="00EE5BD7"/>
    <w:rsid w:val="00EE6770"/>
    <w:rsid w:val="00EF6D02"/>
    <w:rsid w:val="00F006C7"/>
    <w:rsid w:val="00F07A16"/>
    <w:rsid w:val="00F07B7D"/>
    <w:rsid w:val="00F11222"/>
    <w:rsid w:val="00F13D9B"/>
    <w:rsid w:val="00F26CB9"/>
    <w:rsid w:val="00F33C1F"/>
    <w:rsid w:val="00F33D7D"/>
    <w:rsid w:val="00F454F8"/>
    <w:rsid w:val="00F6408A"/>
    <w:rsid w:val="00F64358"/>
    <w:rsid w:val="00F67536"/>
    <w:rsid w:val="00F72923"/>
    <w:rsid w:val="00F75820"/>
    <w:rsid w:val="00F76D68"/>
    <w:rsid w:val="00F775FC"/>
    <w:rsid w:val="00F83239"/>
    <w:rsid w:val="00F86222"/>
    <w:rsid w:val="00F86E4C"/>
    <w:rsid w:val="00F90A8B"/>
    <w:rsid w:val="00F9452A"/>
    <w:rsid w:val="00F95595"/>
    <w:rsid w:val="00F95B9D"/>
    <w:rsid w:val="00FA072A"/>
    <w:rsid w:val="00FA2599"/>
    <w:rsid w:val="00FA3E81"/>
    <w:rsid w:val="00FB544E"/>
    <w:rsid w:val="00FB57C0"/>
    <w:rsid w:val="00FB5C67"/>
    <w:rsid w:val="00FC34E7"/>
    <w:rsid w:val="00FC57D0"/>
    <w:rsid w:val="00FD3044"/>
    <w:rsid w:val="00FE3229"/>
    <w:rsid w:val="00FE3414"/>
    <w:rsid w:val="00FE3FB9"/>
    <w:rsid w:val="00FE5EC6"/>
    <w:rsid w:val="00FF351D"/>
    <w:rsid w:val="00FF6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11737-4C41-4BC3-B3FE-63E6A71A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0AE9"/>
    <w:pPr>
      <w:tabs>
        <w:tab w:val="center" w:pos="4419"/>
        <w:tab w:val="right" w:pos="8838"/>
      </w:tabs>
      <w:spacing w:after="0" w:line="240" w:lineRule="auto"/>
    </w:pPr>
  </w:style>
  <w:style w:type="character" w:customStyle="1" w:styleId="EncabezadoCar">
    <w:name w:val="Encabezado Car"/>
    <w:basedOn w:val="Fuentedeprrafopredeter"/>
    <w:link w:val="Encabezado"/>
    <w:rsid w:val="00E40AE9"/>
  </w:style>
  <w:style w:type="paragraph" w:styleId="Piedepgina">
    <w:name w:val="footer"/>
    <w:basedOn w:val="Normal"/>
    <w:link w:val="PiedepginaCar"/>
    <w:unhideWhenUsed/>
    <w:rsid w:val="00E40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AE9"/>
  </w:style>
  <w:style w:type="paragraph" w:styleId="NormalWeb">
    <w:name w:val="Normal (Web)"/>
    <w:basedOn w:val="Normal"/>
    <w:uiPriority w:val="99"/>
    <w:unhideWhenUsed/>
    <w:rsid w:val="00E40AE9"/>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rsid w:val="0041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E27285"/>
    <w:rPr>
      <w:color w:val="0563C1" w:themeColor="hyperlink"/>
      <w:u w:val="single"/>
    </w:rPr>
  </w:style>
  <w:style w:type="character" w:customStyle="1" w:styleId="apple-converted-space">
    <w:name w:val="apple-converted-space"/>
    <w:basedOn w:val="Fuentedeprrafopredeter"/>
    <w:rsid w:val="003C1A6B"/>
  </w:style>
  <w:style w:type="paragraph" w:styleId="Textodeglobo">
    <w:name w:val="Balloon Text"/>
    <w:basedOn w:val="Normal"/>
    <w:link w:val="TextodegloboCar"/>
    <w:unhideWhenUsed/>
    <w:rsid w:val="00102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102364"/>
    <w:rPr>
      <w:rFonts w:ascii="Segoe UI" w:hAnsi="Segoe UI" w:cs="Segoe UI"/>
      <w:sz w:val="18"/>
      <w:szCs w:val="18"/>
    </w:rPr>
  </w:style>
  <w:style w:type="table" w:customStyle="1" w:styleId="Tablaconcuadrcula1">
    <w:name w:val="Tabla con cuadrícula1"/>
    <w:basedOn w:val="Tablanormal"/>
    <w:next w:val="Tablaconcuadrcula"/>
    <w:rsid w:val="007A3A7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130B"/>
    <w:pPr>
      <w:ind w:left="720"/>
      <w:contextualSpacing/>
    </w:pPr>
  </w:style>
  <w:style w:type="table" w:customStyle="1" w:styleId="Tablaconcuadrcula2">
    <w:name w:val="Tabla con cuadrícula2"/>
    <w:basedOn w:val="Tablanormal"/>
    <w:next w:val="Tablaconcuadrcula"/>
    <w:uiPriority w:val="59"/>
    <w:rsid w:val="000E2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4CA7"/>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D708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styleId="Nmerodepgina">
    <w:name w:val="page number"/>
    <w:basedOn w:val="Fuentedeprrafopredeter"/>
    <w:rsid w:val="00D70832"/>
  </w:style>
  <w:style w:type="paragraph" w:customStyle="1" w:styleId="BodyText21">
    <w:name w:val="Body Text 21"/>
    <w:basedOn w:val="Normal"/>
    <w:rsid w:val="00D70832"/>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D70832"/>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D70832"/>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D70832"/>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D70832"/>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rsid w:val="00D70832"/>
    <w:rPr>
      <w:rFonts w:ascii="Arial" w:eastAsia="Times New Roman" w:hAnsi="Arial" w:cs="Times New Roman"/>
      <w:sz w:val="20"/>
      <w:szCs w:val="24"/>
      <w:lang w:val="es-ES" w:eastAsia="es-ES"/>
    </w:rPr>
  </w:style>
  <w:style w:type="paragraph" w:styleId="Lista">
    <w:name w:val="List"/>
    <w:basedOn w:val="Normal"/>
    <w:rsid w:val="00D70832"/>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D70832"/>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D70832"/>
    <w:rPr>
      <w:rFonts w:ascii="Arial" w:eastAsia="Times New Roman" w:hAnsi="Arial" w:cs="Times New Roman"/>
      <w:sz w:val="20"/>
      <w:szCs w:val="24"/>
      <w:lang w:val="es-ES" w:eastAsia="es-ES"/>
    </w:rPr>
  </w:style>
  <w:style w:type="paragraph" w:customStyle="1" w:styleId="Textoindependiente21">
    <w:name w:val="Texto independiente 21"/>
    <w:basedOn w:val="Normal"/>
    <w:rsid w:val="00D70832"/>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D70832"/>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D70832"/>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D70832"/>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D70832"/>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D70832"/>
    <w:rPr>
      <w:rFonts w:ascii="Arial" w:eastAsia="Times New Roman" w:hAnsi="Arial" w:cs="Times New Roman"/>
      <w:sz w:val="20"/>
      <w:szCs w:val="24"/>
      <w:lang w:val="es-ES" w:eastAsia="es-ES"/>
    </w:rPr>
  </w:style>
  <w:style w:type="table" w:styleId="Tablaclsica3">
    <w:name w:val="Table Classic 3"/>
    <w:basedOn w:val="Tablanormal"/>
    <w:rsid w:val="00D70832"/>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D70832"/>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inespaciado">
    <w:name w:val="No Spacing"/>
    <w:uiPriority w:val="1"/>
    <w:qFormat/>
    <w:rsid w:val="00D70832"/>
    <w:pPr>
      <w:spacing w:after="0" w:line="240" w:lineRule="auto"/>
    </w:pPr>
    <w:rPr>
      <w:rFonts w:ascii="Calibri" w:eastAsia="Calibri" w:hAnsi="Calibri" w:cs="Times New Roman"/>
    </w:rPr>
  </w:style>
  <w:style w:type="paragraph" w:styleId="Revisin">
    <w:name w:val="Revision"/>
    <w:hidden/>
    <w:uiPriority w:val="99"/>
    <w:semiHidden/>
    <w:rsid w:val="00D70832"/>
    <w:pPr>
      <w:spacing w:after="0" w:line="240" w:lineRule="auto"/>
    </w:pPr>
    <w:rPr>
      <w:rFonts w:ascii="Arial" w:eastAsia="Times New Roman" w:hAnsi="Arial" w:cs="Times New Roman"/>
      <w:sz w:val="20"/>
      <w:szCs w:val="24"/>
      <w:lang w:val="es-ES" w:eastAsia="es-ES"/>
    </w:rPr>
  </w:style>
  <w:style w:type="character" w:styleId="nfasis">
    <w:name w:val="Emphasis"/>
    <w:basedOn w:val="Fuentedeprrafopredeter"/>
    <w:qFormat/>
    <w:rsid w:val="00951129"/>
    <w:rPr>
      <w:i/>
      <w:iCs/>
    </w:rPr>
  </w:style>
  <w:style w:type="paragraph" w:styleId="Descripcin">
    <w:name w:val="caption"/>
    <w:basedOn w:val="Normal"/>
    <w:next w:val="Normal"/>
    <w:unhideWhenUsed/>
    <w:qFormat/>
    <w:rsid w:val="00951129"/>
    <w:pPr>
      <w:spacing w:line="240" w:lineRule="auto"/>
      <w:jc w:val="both"/>
    </w:pPr>
    <w:rPr>
      <w:rFonts w:ascii="Arial" w:eastAsia="Times New Roman" w:hAnsi="Arial" w:cs="Times New Roman"/>
      <w:b/>
      <w:bCs/>
      <w:color w:val="5B9BD5" w:themeColor="accent1"/>
      <w:sz w:val="18"/>
      <w:szCs w:val="18"/>
      <w:lang w:val="es-ES" w:eastAsia="es-ES"/>
    </w:rPr>
  </w:style>
  <w:style w:type="numbering" w:customStyle="1" w:styleId="Sinlista1">
    <w:name w:val="Sin lista1"/>
    <w:next w:val="Sinlista"/>
    <w:uiPriority w:val="99"/>
    <w:semiHidden/>
    <w:unhideWhenUsed/>
    <w:rsid w:val="00284AAF"/>
  </w:style>
  <w:style w:type="table" w:customStyle="1" w:styleId="Tablaconcuadrcula3">
    <w:name w:val="Tabla con cuadrícula3"/>
    <w:basedOn w:val="Tablanormal"/>
    <w:next w:val="Tablaconcuadrcula"/>
    <w:rsid w:val="00284AAF"/>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082">
      <w:bodyDiv w:val="1"/>
      <w:marLeft w:val="0"/>
      <w:marRight w:val="0"/>
      <w:marTop w:val="0"/>
      <w:marBottom w:val="0"/>
      <w:divBdr>
        <w:top w:val="none" w:sz="0" w:space="0" w:color="auto"/>
        <w:left w:val="none" w:sz="0" w:space="0" w:color="auto"/>
        <w:bottom w:val="none" w:sz="0" w:space="0" w:color="auto"/>
        <w:right w:val="none" w:sz="0" w:space="0" w:color="auto"/>
      </w:divBdr>
    </w:div>
    <w:div w:id="615990325">
      <w:bodyDiv w:val="1"/>
      <w:marLeft w:val="0"/>
      <w:marRight w:val="0"/>
      <w:marTop w:val="0"/>
      <w:marBottom w:val="0"/>
      <w:divBdr>
        <w:top w:val="none" w:sz="0" w:space="0" w:color="auto"/>
        <w:left w:val="none" w:sz="0" w:space="0" w:color="auto"/>
        <w:bottom w:val="none" w:sz="0" w:space="0" w:color="auto"/>
        <w:right w:val="none" w:sz="0" w:space="0" w:color="auto"/>
      </w:divBdr>
    </w:div>
    <w:div w:id="684481676">
      <w:bodyDiv w:val="1"/>
      <w:marLeft w:val="0"/>
      <w:marRight w:val="0"/>
      <w:marTop w:val="0"/>
      <w:marBottom w:val="0"/>
      <w:divBdr>
        <w:top w:val="none" w:sz="0" w:space="0" w:color="auto"/>
        <w:left w:val="none" w:sz="0" w:space="0" w:color="auto"/>
        <w:bottom w:val="none" w:sz="0" w:space="0" w:color="auto"/>
        <w:right w:val="none" w:sz="0" w:space="0" w:color="auto"/>
      </w:divBdr>
      <w:divsChild>
        <w:div w:id="1370035153">
          <w:marLeft w:val="0"/>
          <w:marRight w:val="0"/>
          <w:marTop w:val="0"/>
          <w:marBottom w:val="0"/>
          <w:divBdr>
            <w:top w:val="none" w:sz="0" w:space="0" w:color="auto"/>
            <w:left w:val="none" w:sz="0" w:space="0" w:color="auto"/>
            <w:bottom w:val="none" w:sz="0" w:space="0" w:color="auto"/>
            <w:right w:val="none" w:sz="0" w:space="0" w:color="auto"/>
          </w:divBdr>
        </w:div>
        <w:div w:id="1037387827">
          <w:marLeft w:val="0"/>
          <w:marRight w:val="0"/>
          <w:marTop w:val="0"/>
          <w:marBottom w:val="0"/>
          <w:divBdr>
            <w:top w:val="none" w:sz="0" w:space="0" w:color="auto"/>
            <w:left w:val="none" w:sz="0" w:space="0" w:color="auto"/>
            <w:bottom w:val="none" w:sz="0" w:space="0" w:color="auto"/>
            <w:right w:val="none" w:sz="0" w:space="0" w:color="auto"/>
          </w:divBdr>
        </w:div>
        <w:div w:id="1931691888">
          <w:marLeft w:val="0"/>
          <w:marRight w:val="0"/>
          <w:marTop w:val="0"/>
          <w:marBottom w:val="0"/>
          <w:divBdr>
            <w:top w:val="none" w:sz="0" w:space="0" w:color="auto"/>
            <w:left w:val="none" w:sz="0" w:space="0" w:color="auto"/>
            <w:bottom w:val="none" w:sz="0" w:space="0" w:color="auto"/>
            <w:right w:val="none" w:sz="0" w:space="0" w:color="auto"/>
          </w:divBdr>
          <w:divsChild>
            <w:div w:id="1225989402">
              <w:marLeft w:val="0"/>
              <w:marRight w:val="0"/>
              <w:marTop w:val="0"/>
              <w:marBottom w:val="0"/>
              <w:divBdr>
                <w:top w:val="none" w:sz="0" w:space="0" w:color="auto"/>
                <w:left w:val="none" w:sz="0" w:space="0" w:color="auto"/>
                <w:bottom w:val="none" w:sz="0" w:space="0" w:color="auto"/>
                <w:right w:val="none" w:sz="0" w:space="0" w:color="auto"/>
              </w:divBdr>
              <w:divsChild>
                <w:div w:id="53629976">
                  <w:marLeft w:val="0"/>
                  <w:marRight w:val="0"/>
                  <w:marTop w:val="0"/>
                  <w:marBottom w:val="0"/>
                  <w:divBdr>
                    <w:top w:val="none" w:sz="0" w:space="0" w:color="auto"/>
                    <w:left w:val="none" w:sz="0" w:space="0" w:color="auto"/>
                    <w:bottom w:val="none" w:sz="0" w:space="0" w:color="auto"/>
                    <w:right w:val="none" w:sz="0" w:space="0" w:color="auto"/>
                  </w:divBdr>
                  <w:divsChild>
                    <w:div w:id="1844470152">
                      <w:marLeft w:val="0"/>
                      <w:marRight w:val="0"/>
                      <w:marTop w:val="0"/>
                      <w:marBottom w:val="0"/>
                      <w:divBdr>
                        <w:top w:val="none" w:sz="0" w:space="0" w:color="auto"/>
                        <w:left w:val="none" w:sz="0" w:space="0" w:color="auto"/>
                        <w:bottom w:val="none" w:sz="0" w:space="0" w:color="auto"/>
                        <w:right w:val="none" w:sz="0" w:space="0" w:color="auto"/>
                      </w:divBdr>
                    </w:div>
                    <w:div w:id="963779169">
                      <w:marLeft w:val="0"/>
                      <w:marRight w:val="0"/>
                      <w:marTop w:val="0"/>
                      <w:marBottom w:val="0"/>
                      <w:divBdr>
                        <w:top w:val="none" w:sz="0" w:space="0" w:color="auto"/>
                        <w:left w:val="none" w:sz="0" w:space="0" w:color="auto"/>
                        <w:bottom w:val="none" w:sz="0" w:space="0" w:color="auto"/>
                        <w:right w:val="none" w:sz="0" w:space="0" w:color="auto"/>
                      </w:divBdr>
                    </w:div>
                    <w:div w:id="417294080">
                      <w:marLeft w:val="0"/>
                      <w:marRight w:val="0"/>
                      <w:marTop w:val="0"/>
                      <w:marBottom w:val="0"/>
                      <w:divBdr>
                        <w:top w:val="none" w:sz="0" w:space="0" w:color="auto"/>
                        <w:left w:val="none" w:sz="0" w:space="0" w:color="auto"/>
                        <w:bottom w:val="none" w:sz="0" w:space="0" w:color="auto"/>
                        <w:right w:val="none" w:sz="0" w:space="0" w:color="auto"/>
                      </w:divBdr>
                      <w:divsChild>
                        <w:div w:id="1946038106">
                          <w:marLeft w:val="0"/>
                          <w:marRight w:val="0"/>
                          <w:marTop w:val="0"/>
                          <w:marBottom w:val="0"/>
                          <w:divBdr>
                            <w:top w:val="none" w:sz="0" w:space="0" w:color="auto"/>
                            <w:left w:val="none" w:sz="0" w:space="0" w:color="auto"/>
                            <w:bottom w:val="none" w:sz="0" w:space="0" w:color="auto"/>
                            <w:right w:val="none" w:sz="0" w:space="0" w:color="auto"/>
                          </w:divBdr>
                          <w:divsChild>
                            <w:div w:id="69276379">
                              <w:marLeft w:val="0"/>
                              <w:marRight w:val="0"/>
                              <w:marTop w:val="0"/>
                              <w:marBottom w:val="0"/>
                              <w:divBdr>
                                <w:top w:val="none" w:sz="0" w:space="0" w:color="auto"/>
                                <w:left w:val="none" w:sz="0" w:space="0" w:color="auto"/>
                                <w:bottom w:val="none" w:sz="0" w:space="0" w:color="auto"/>
                                <w:right w:val="none" w:sz="0" w:space="0" w:color="auto"/>
                              </w:divBdr>
                              <w:divsChild>
                                <w:div w:id="18507666">
                                  <w:marLeft w:val="0"/>
                                  <w:marRight w:val="0"/>
                                  <w:marTop w:val="0"/>
                                  <w:marBottom w:val="0"/>
                                  <w:divBdr>
                                    <w:top w:val="none" w:sz="0" w:space="0" w:color="auto"/>
                                    <w:left w:val="none" w:sz="0" w:space="0" w:color="auto"/>
                                    <w:bottom w:val="none" w:sz="0" w:space="0" w:color="auto"/>
                                    <w:right w:val="none" w:sz="0" w:space="0" w:color="auto"/>
                                  </w:divBdr>
                                  <w:divsChild>
                                    <w:div w:id="560946743">
                                      <w:marLeft w:val="0"/>
                                      <w:marRight w:val="0"/>
                                      <w:marTop w:val="0"/>
                                      <w:marBottom w:val="0"/>
                                      <w:divBdr>
                                        <w:top w:val="none" w:sz="0" w:space="0" w:color="auto"/>
                                        <w:left w:val="none" w:sz="0" w:space="0" w:color="auto"/>
                                        <w:bottom w:val="none" w:sz="0" w:space="0" w:color="auto"/>
                                        <w:right w:val="none" w:sz="0" w:space="0" w:color="auto"/>
                                      </w:divBdr>
                                      <w:divsChild>
                                        <w:div w:id="1637686158">
                                          <w:marLeft w:val="0"/>
                                          <w:marRight w:val="0"/>
                                          <w:marTop w:val="0"/>
                                          <w:marBottom w:val="0"/>
                                          <w:divBdr>
                                            <w:top w:val="none" w:sz="0" w:space="0" w:color="auto"/>
                                            <w:left w:val="none" w:sz="0" w:space="0" w:color="auto"/>
                                            <w:bottom w:val="none" w:sz="0" w:space="0" w:color="auto"/>
                                            <w:right w:val="none" w:sz="0" w:space="0" w:color="auto"/>
                                          </w:divBdr>
                                          <w:divsChild>
                                            <w:div w:id="518279189">
                                              <w:marLeft w:val="0"/>
                                              <w:marRight w:val="0"/>
                                              <w:marTop w:val="0"/>
                                              <w:marBottom w:val="0"/>
                                              <w:divBdr>
                                                <w:top w:val="none" w:sz="0" w:space="0" w:color="auto"/>
                                                <w:left w:val="none" w:sz="0" w:space="0" w:color="auto"/>
                                                <w:bottom w:val="none" w:sz="0" w:space="0" w:color="auto"/>
                                                <w:right w:val="none" w:sz="0" w:space="0" w:color="auto"/>
                                              </w:divBdr>
                                              <w:divsChild>
                                                <w:div w:id="1480028996">
                                                  <w:marLeft w:val="0"/>
                                                  <w:marRight w:val="0"/>
                                                  <w:marTop w:val="0"/>
                                                  <w:marBottom w:val="0"/>
                                                  <w:divBdr>
                                                    <w:top w:val="none" w:sz="0" w:space="0" w:color="auto"/>
                                                    <w:left w:val="none" w:sz="0" w:space="0" w:color="auto"/>
                                                    <w:bottom w:val="none" w:sz="0" w:space="0" w:color="auto"/>
                                                    <w:right w:val="none" w:sz="0" w:space="0" w:color="auto"/>
                                                  </w:divBdr>
                                                  <w:divsChild>
                                                    <w:div w:id="478814312">
                                                      <w:marLeft w:val="0"/>
                                                      <w:marRight w:val="0"/>
                                                      <w:marTop w:val="0"/>
                                                      <w:marBottom w:val="0"/>
                                                      <w:divBdr>
                                                        <w:top w:val="none" w:sz="0" w:space="0" w:color="auto"/>
                                                        <w:left w:val="none" w:sz="0" w:space="0" w:color="auto"/>
                                                        <w:bottom w:val="none" w:sz="0" w:space="0" w:color="auto"/>
                                                        <w:right w:val="none" w:sz="0" w:space="0" w:color="auto"/>
                                                      </w:divBdr>
                                                      <w:divsChild>
                                                        <w:div w:id="63601009">
                                                          <w:marLeft w:val="0"/>
                                                          <w:marRight w:val="0"/>
                                                          <w:marTop w:val="0"/>
                                                          <w:marBottom w:val="0"/>
                                                          <w:divBdr>
                                                            <w:top w:val="none" w:sz="0" w:space="0" w:color="auto"/>
                                                            <w:left w:val="none" w:sz="0" w:space="0" w:color="auto"/>
                                                            <w:bottom w:val="none" w:sz="0" w:space="0" w:color="auto"/>
                                                            <w:right w:val="none" w:sz="0" w:space="0" w:color="auto"/>
                                                          </w:divBdr>
                                                          <w:divsChild>
                                                            <w:div w:id="316152068">
                                                              <w:marLeft w:val="0"/>
                                                              <w:marRight w:val="0"/>
                                                              <w:marTop w:val="0"/>
                                                              <w:marBottom w:val="0"/>
                                                              <w:divBdr>
                                                                <w:top w:val="none" w:sz="0" w:space="0" w:color="auto"/>
                                                                <w:left w:val="none" w:sz="0" w:space="0" w:color="auto"/>
                                                                <w:bottom w:val="none" w:sz="0" w:space="0" w:color="auto"/>
                                                                <w:right w:val="none" w:sz="0" w:space="0" w:color="auto"/>
                                                              </w:divBdr>
                                                            </w:div>
                                                            <w:div w:id="733547820">
                                                              <w:marLeft w:val="0"/>
                                                              <w:marRight w:val="0"/>
                                                              <w:marTop w:val="0"/>
                                                              <w:marBottom w:val="0"/>
                                                              <w:divBdr>
                                                                <w:top w:val="none" w:sz="0" w:space="0" w:color="auto"/>
                                                                <w:left w:val="none" w:sz="0" w:space="0" w:color="auto"/>
                                                                <w:bottom w:val="none" w:sz="0" w:space="0" w:color="auto"/>
                                                                <w:right w:val="none" w:sz="0" w:space="0" w:color="auto"/>
                                                              </w:divBdr>
                                                            </w:div>
                                                            <w:div w:id="1449081439">
                                                              <w:marLeft w:val="0"/>
                                                              <w:marRight w:val="0"/>
                                                              <w:marTop w:val="0"/>
                                                              <w:marBottom w:val="0"/>
                                                              <w:divBdr>
                                                                <w:top w:val="none" w:sz="0" w:space="0" w:color="auto"/>
                                                                <w:left w:val="none" w:sz="0" w:space="0" w:color="auto"/>
                                                                <w:bottom w:val="none" w:sz="0" w:space="0" w:color="auto"/>
                                                                <w:right w:val="none" w:sz="0" w:space="0" w:color="auto"/>
                                                              </w:divBdr>
                                                            </w:div>
                                                            <w:div w:id="1820422405">
                                                              <w:marLeft w:val="0"/>
                                                              <w:marRight w:val="0"/>
                                                              <w:marTop w:val="0"/>
                                                              <w:marBottom w:val="0"/>
                                                              <w:divBdr>
                                                                <w:top w:val="none" w:sz="0" w:space="0" w:color="auto"/>
                                                                <w:left w:val="none" w:sz="0" w:space="0" w:color="auto"/>
                                                                <w:bottom w:val="none" w:sz="0" w:space="0" w:color="auto"/>
                                                                <w:right w:val="none" w:sz="0" w:space="0" w:color="auto"/>
                                                              </w:divBdr>
                                                            </w:div>
                                                            <w:div w:id="1954438575">
                                                              <w:marLeft w:val="0"/>
                                                              <w:marRight w:val="0"/>
                                                              <w:marTop w:val="0"/>
                                                              <w:marBottom w:val="0"/>
                                                              <w:divBdr>
                                                                <w:top w:val="none" w:sz="0" w:space="0" w:color="auto"/>
                                                                <w:left w:val="none" w:sz="0" w:space="0" w:color="auto"/>
                                                                <w:bottom w:val="none" w:sz="0" w:space="0" w:color="auto"/>
                                                                <w:right w:val="none" w:sz="0" w:space="0" w:color="auto"/>
                                                              </w:divBdr>
                                                            </w:div>
                                                            <w:div w:id="952712595">
                                                              <w:marLeft w:val="0"/>
                                                              <w:marRight w:val="0"/>
                                                              <w:marTop w:val="0"/>
                                                              <w:marBottom w:val="0"/>
                                                              <w:divBdr>
                                                                <w:top w:val="none" w:sz="0" w:space="0" w:color="auto"/>
                                                                <w:left w:val="none" w:sz="0" w:space="0" w:color="auto"/>
                                                                <w:bottom w:val="none" w:sz="0" w:space="0" w:color="auto"/>
                                                                <w:right w:val="none" w:sz="0" w:space="0" w:color="auto"/>
                                                              </w:divBdr>
                                                            </w:div>
                                                            <w:div w:id="1304579047">
                                                              <w:marLeft w:val="0"/>
                                                              <w:marRight w:val="0"/>
                                                              <w:marTop w:val="0"/>
                                                              <w:marBottom w:val="0"/>
                                                              <w:divBdr>
                                                                <w:top w:val="none" w:sz="0" w:space="0" w:color="auto"/>
                                                                <w:left w:val="none" w:sz="0" w:space="0" w:color="auto"/>
                                                                <w:bottom w:val="none" w:sz="0" w:space="0" w:color="auto"/>
                                                                <w:right w:val="none" w:sz="0" w:space="0" w:color="auto"/>
                                                              </w:divBdr>
                                                            </w:div>
                                                            <w:div w:id="1030229230">
                                                              <w:marLeft w:val="0"/>
                                                              <w:marRight w:val="0"/>
                                                              <w:marTop w:val="0"/>
                                                              <w:marBottom w:val="0"/>
                                                              <w:divBdr>
                                                                <w:top w:val="none" w:sz="0" w:space="0" w:color="auto"/>
                                                                <w:left w:val="none" w:sz="0" w:space="0" w:color="auto"/>
                                                                <w:bottom w:val="none" w:sz="0" w:space="0" w:color="auto"/>
                                                                <w:right w:val="none" w:sz="0" w:space="0" w:color="auto"/>
                                                              </w:divBdr>
                                                              <w:divsChild>
                                                                <w:div w:id="1751466932">
                                                                  <w:marLeft w:val="0"/>
                                                                  <w:marRight w:val="0"/>
                                                                  <w:marTop w:val="0"/>
                                                                  <w:marBottom w:val="0"/>
                                                                  <w:divBdr>
                                                                    <w:top w:val="none" w:sz="0" w:space="0" w:color="auto"/>
                                                                    <w:left w:val="none" w:sz="0" w:space="0" w:color="auto"/>
                                                                    <w:bottom w:val="none" w:sz="0" w:space="0" w:color="auto"/>
                                                                    <w:right w:val="none" w:sz="0" w:space="0" w:color="auto"/>
                                                                  </w:divBdr>
                                                                </w:div>
                                                                <w:div w:id="1878809014">
                                                                  <w:marLeft w:val="0"/>
                                                                  <w:marRight w:val="0"/>
                                                                  <w:marTop w:val="0"/>
                                                                  <w:marBottom w:val="0"/>
                                                                  <w:divBdr>
                                                                    <w:top w:val="none" w:sz="0" w:space="0" w:color="auto"/>
                                                                    <w:left w:val="none" w:sz="0" w:space="0" w:color="auto"/>
                                                                    <w:bottom w:val="none" w:sz="0" w:space="0" w:color="auto"/>
                                                                    <w:right w:val="none" w:sz="0" w:space="0" w:color="auto"/>
                                                                  </w:divBdr>
                                                                </w:div>
                                                                <w:div w:id="893077497">
                                                                  <w:marLeft w:val="0"/>
                                                                  <w:marRight w:val="0"/>
                                                                  <w:marTop w:val="0"/>
                                                                  <w:marBottom w:val="0"/>
                                                                  <w:divBdr>
                                                                    <w:top w:val="none" w:sz="0" w:space="0" w:color="auto"/>
                                                                    <w:left w:val="none" w:sz="0" w:space="0" w:color="auto"/>
                                                                    <w:bottom w:val="none" w:sz="0" w:space="0" w:color="auto"/>
                                                                    <w:right w:val="none" w:sz="0" w:space="0" w:color="auto"/>
                                                                  </w:divBdr>
                                                                </w:div>
                                                              </w:divsChild>
                                                            </w:div>
                                                            <w:div w:id="51394808">
                                                              <w:marLeft w:val="0"/>
                                                              <w:marRight w:val="0"/>
                                                              <w:marTop w:val="0"/>
                                                              <w:marBottom w:val="0"/>
                                                              <w:divBdr>
                                                                <w:top w:val="none" w:sz="0" w:space="0" w:color="auto"/>
                                                                <w:left w:val="none" w:sz="0" w:space="0" w:color="auto"/>
                                                                <w:bottom w:val="none" w:sz="0" w:space="0" w:color="auto"/>
                                                                <w:right w:val="none" w:sz="0" w:space="0" w:color="auto"/>
                                                              </w:divBdr>
                                                            </w:div>
                                                            <w:div w:id="493381260">
                                                              <w:marLeft w:val="0"/>
                                                              <w:marRight w:val="0"/>
                                                              <w:marTop w:val="0"/>
                                                              <w:marBottom w:val="0"/>
                                                              <w:divBdr>
                                                                <w:top w:val="none" w:sz="0" w:space="0" w:color="auto"/>
                                                                <w:left w:val="none" w:sz="0" w:space="0" w:color="auto"/>
                                                                <w:bottom w:val="none" w:sz="0" w:space="0" w:color="auto"/>
                                                                <w:right w:val="none" w:sz="0" w:space="0" w:color="auto"/>
                                                              </w:divBdr>
                                                            </w:div>
                                                            <w:div w:id="955911727">
                                                              <w:marLeft w:val="0"/>
                                                              <w:marRight w:val="0"/>
                                                              <w:marTop w:val="0"/>
                                                              <w:marBottom w:val="0"/>
                                                              <w:divBdr>
                                                                <w:top w:val="none" w:sz="0" w:space="0" w:color="auto"/>
                                                                <w:left w:val="none" w:sz="0" w:space="0" w:color="auto"/>
                                                                <w:bottom w:val="none" w:sz="0" w:space="0" w:color="auto"/>
                                                                <w:right w:val="none" w:sz="0" w:space="0" w:color="auto"/>
                                                              </w:divBdr>
                                                            </w:div>
                                                            <w:div w:id="1048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351180">
      <w:bodyDiv w:val="1"/>
      <w:marLeft w:val="0"/>
      <w:marRight w:val="0"/>
      <w:marTop w:val="0"/>
      <w:marBottom w:val="0"/>
      <w:divBdr>
        <w:top w:val="none" w:sz="0" w:space="0" w:color="auto"/>
        <w:left w:val="none" w:sz="0" w:space="0" w:color="auto"/>
        <w:bottom w:val="none" w:sz="0" w:space="0" w:color="auto"/>
        <w:right w:val="none" w:sz="0" w:space="0" w:color="auto"/>
      </w:divBdr>
    </w:div>
    <w:div w:id="1203447625">
      <w:bodyDiv w:val="1"/>
      <w:marLeft w:val="0"/>
      <w:marRight w:val="0"/>
      <w:marTop w:val="0"/>
      <w:marBottom w:val="0"/>
      <w:divBdr>
        <w:top w:val="none" w:sz="0" w:space="0" w:color="auto"/>
        <w:left w:val="none" w:sz="0" w:space="0" w:color="auto"/>
        <w:bottom w:val="none" w:sz="0" w:space="0" w:color="auto"/>
        <w:right w:val="none" w:sz="0" w:space="0" w:color="auto"/>
      </w:divBdr>
    </w:div>
    <w:div w:id="1285162272">
      <w:bodyDiv w:val="1"/>
      <w:marLeft w:val="0"/>
      <w:marRight w:val="0"/>
      <w:marTop w:val="0"/>
      <w:marBottom w:val="0"/>
      <w:divBdr>
        <w:top w:val="none" w:sz="0" w:space="0" w:color="auto"/>
        <w:left w:val="none" w:sz="0" w:space="0" w:color="auto"/>
        <w:bottom w:val="none" w:sz="0" w:space="0" w:color="auto"/>
        <w:right w:val="none" w:sz="0" w:space="0" w:color="auto"/>
      </w:divBdr>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
    <w:div w:id="1521815352">
      <w:bodyDiv w:val="1"/>
      <w:marLeft w:val="0"/>
      <w:marRight w:val="0"/>
      <w:marTop w:val="0"/>
      <w:marBottom w:val="0"/>
      <w:divBdr>
        <w:top w:val="none" w:sz="0" w:space="0" w:color="auto"/>
        <w:left w:val="none" w:sz="0" w:space="0" w:color="auto"/>
        <w:bottom w:val="none" w:sz="0" w:space="0" w:color="auto"/>
        <w:right w:val="none" w:sz="0" w:space="0" w:color="auto"/>
      </w:divBdr>
    </w:div>
    <w:div w:id="2039350333">
      <w:bodyDiv w:val="1"/>
      <w:marLeft w:val="0"/>
      <w:marRight w:val="0"/>
      <w:marTop w:val="0"/>
      <w:marBottom w:val="0"/>
      <w:divBdr>
        <w:top w:val="none" w:sz="0" w:space="0" w:color="auto"/>
        <w:left w:val="none" w:sz="0" w:space="0" w:color="auto"/>
        <w:bottom w:val="none" w:sz="0" w:space="0" w:color="auto"/>
        <w:right w:val="none" w:sz="0" w:space="0" w:color="auto"/>
      </w:divBdr>
    </w:div>
    <w:div w:id="21003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2ED1-3A7C-4E88-AF76-3A3674BD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10184</Words>
  <Characters>56018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dc:creator>
  <cp:lastModifiedBy>MARTHA</cp:lastModifiedBy>
  <cp:revision>4</cp:revision>
  <cp:lastPrinted>2017-02-02T21:07:00Z</cp:lastPrinted>
  <dcterms:created xsi:type="dcterms:W3CDTF">2018-04-12T19:11:00Z</dcterms:created>
  <dcterms:modified xsi:type="dcterms:W3CDTF">2018-04-12T19:21:00Z</dcterms:modified>
</cp:coreProperties>
</file>