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E561C7">
      <w:pPr>
        <w:autoSpaceDE w:val="0"/>
        <w:autoSpaceDN w:val="0"/>
        <w:adjustRightInd w:val="0"/>
        <w:spacing w:line="240" w:lineRule="auto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3F57" w:rsidRDefault="00F903D8" w:rsidP="00F93F5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  <w:r w:rsidRPr="00F903D8">
        <w:rPr>
          <w:rFonts w:cs="Arial"/>
          <w:b/>
          <w:sz w:val="72"/>
          <w:szCs w:val="72"/>
        </w:rPr>
        <w:t>Manual de Organización</w:t>
      </w:r>
      <w:r w:rsidR="00164DD4">
        <w:rPr>
          <w:rFonts w:cs="Arial"/>
          <w:b/>
          <w:sz w:val="72"/>
          <w:szCs w:val="72"/>
        </w:rPr>
        <w:t xml:space="preserve"> de la Dirección de Asuntos Indígenas</w:t>
      </w:r>
    </w:p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F93F57" w:rsidRDefault="00F93F5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bookmarkStart w:id="0" w:name="_GoBack"/>
      <w:bookmarkEnd w:id="0"/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800E2D" w:rsidRPr="00E561C7" w:rsidRDefault="00141F29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F</w:t>
      </w:r>
      <w:r w:rsidR="00F93F57" w:rsidRPr="005006C9">
        <w:rPr>
          <w:rFonts w:cs="Arial"/>
          <w:b/>
          <w:sz w:val="24"/>
        </w:rPr>
        <w:t xml:space="preserve">echa: </w:t>
      </w:r>
      <w:r w:rsidR="00084326">
        <w:rPr>
          <w:rFonts w:cs="Arial"/>
          <w:b/>
          <w:sz w:val="24"/>
        </w:rPr>
        <w:t>Abril</w:t>
      </w:r>
      <w:r w:rsidR="00FF79F0">
        <w:rPr>
          <w:rFonts w:cs="Arial"/>
          <w:b/>
          <w:sz w:val="24"/>
        </w:rPr>
        <w:t xml:space="preserve"> de</w:t>
      </w:r>
      <w:r w:rsidR="00084326">
        <w:rPr>
          <w:rFonts w:cs="Arial"/>
          <w:b/>
          <w:sz w:val="24"/>
        </w:rPr>
        <w:t xml:space="preserve"> 2018</w:t>
      </w: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60"/>
        <w:gridCol w:w="3408"/>
        <w:gridCol w:w="3428"/>
      </w:tblGrid>
      <w:tr w:rsidR="006B5C14" w:rsidRPr="001D02D4" w:rsidTr="007B6474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b/>
                <w:sz w:val="16"/>
                <w:szCs w:val="16"/>
              </w:rPr>
            </w:pPr>
            <w:r w:rsidRPr="001D02D4">
              <w:rPr>
                <w:b/>
                <w:sz w:val="16"/>
                <w:szCs w:val="16"/>
              </w:rPr>
              <w:t>ELABORÓ</w:t>
            </w:r>
          </w:p>
        </w:tc>
        <w:tc>
          <w:tcPr>
            <w:tcW w:w="3408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02D4">
              <w:rPr>
                <w:rFonts w:ascii="Arial Narrow" w:hAnsi="Arial Narrow"/>
                <w:b/>
                <w:sz w:val="18"/>
                <w:szCs w:val="18"/>
              </w:rPr>
              <w:t>REVISÓ</w:t>
            </w:r>
          </w:p>
        </w:tc>
        <w:tc>
          <w:tcPr>
            <w:tcW w:w="3428" w:type="dxa"/>
            <w:shd w:val="clear" w:color="auto" w:fill="FFC000"/>
          </w:tcPr>
          <w:p w:rsidR="006B5C14" w:rsidRPr="008124B4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8124B4">
              <w:rPr>
                <w:rFonts w:cs="Arial"/>
                <w:b/>
                <w:iCs/>
                <w:sz w:val="16"/>
                <w:szCs w:val="16"/>
              </w:rPr>
              <w:t>APROBÓ</w:t>
            </w:r>
          </w:p>
        </w:tc>
      </w:tr>
      <w:tr w:rsidR="006B5C14" w:rsidRPr="001D02D4" w:rsidTr="007B6474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NOMBRE Y FIRMA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IRMA ROJAS CAMPOS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RICHARD GALLARDO DE LA CRUZ</w:t>
            </w:r>
          </w:p>
        </w:tc>
        <w:tc>
          <w:tcPr>
            <w:tcW w:w="3428" w:type="dxa"/>
            <w:shd w:val="clear" w:color="auto" w:fill="auto"/>
          </w:tcPr>
          <w:p w:rsidR="006B5C14" w:rsidRPr="00BB77DB" w:rsidRDefault="007B6474" w:rsidP="00BB77DB">
            <w:pPr>
              <w:spacing w:line="280" w:lineRule="atLeast"/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ARQ. MARIA DEL ROSARIO VAZQUEZ YEE</w:t>
            </w:r>
          </w:p>
        </w:tc>
      </w:tr>
      <w:tr w:rsidR="006B5C14" w:rsidRPr="001D02D4" w:rsidTr="007B6474">
        <w:trPr>
          <w:trHeight w:val="342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PUESTO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084326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ADMINISTRATIVO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BB77DB" w:rsidP="00BB77DB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3428" w:type="dxa"/>
            <w:shd w:val="clear" w:color="auto" w:fill="auto"/>
          </w:tcPr>
          <w:p w:rsidR="006B5C14" w:rsidRPr="001D02D4" w:rsidRDefault="007B6474" w:rsidP="00BB77DB">
            <w:pPr>
              <w:spacing w:line="280" w:lineRule="atLeas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COORDINADORA DE MODERNIZACION E INNOVACION</w:t>
            </w:r>
          </w:p>
        </w:tc>
      </w:tr>
    </w:tbl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C63316" w:rsidRDefault="00C63316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63316" w:rsidRDefault="00C63316" w:rsidP="00E561C7">
      <w:pPr>
        <w:spacing w:line="276" w:lineRule="auto"/>
        <w:rPr>
          <w:rFonts w:cs="Arial"/>
          <w:b/>
          <w:sz w:val="28"/>
          <w:szCs w:val="28"/>
        </w:rPr>
      </w:pPr>
    </w:p>
    <w:p w:rsidR="00AF0C33" w:rsidRDefault="002B6500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8A6CE8">
        <w:rPr>
          <w:rFonts w:cs="Arial"/>
          <w:b/>
          <w:sz w:val="28"/>
          <w:szCs w:val="28"/>
        </w:rPr>
        <w:t>Í</w:t>
      </w:r>
      <w:r w:rsidR="008A6CE8" w:rsidRPr="00F379A3">
        <w:rPr>
          <w:rFonts w:cs="Arial"/>
          <w:b/>
          <w:sz w:val="28"/>
          <w:szCs w:val="28"/>
        </w:rPr>
        <w:t>ndice</w:t>
      </w: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E561C7" w:rsidRPr="00F379A3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F93F57" w:rsidRPr="006B5DCE" w:rsidRDefault="00020E2F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r w:rsidRPr="00730D69">
        <w:rPr>
          <w:rFonts w:cs="Arial"/>
          <w:b/>
          <w:sz w:val="24"/>
        </w:rPr>
        <w:fldChar w:fldCharType="begin"/>
      </w:r>
      <w:r w:rsidR="00F93F57" w:rsidRPr="00730D69">
        <w:rPr>
          <w:rFonts w:cs="Arial"/>
          <w:b/>
          <w:sz w:val="24"/>
        </w:rPr>
        <w:instrText xml:space="preserve"> TOC \o "1-3" \h \z \u </w:instrText>
      </w:r>
      <w:r w:rsidRPr="00730D69">
        <w:rPr>
          <w:rFonts w:cs="Arial"/>
          <w:b/>
          <w:sz w:val="24"/>
        </w:rPr>
        <w:fldChar w:fldCharType="separate"/>
      </w:r>
      <w:hyperlink w:anchor="_Toc360872364" w:history="1">
        <w:r w:rsidR="00F93F57" w:rsidRPr="006B5DCE">
          <w:rPr>
            <w:rFonts w:cs="Arial"/>
            <w:b/>
            <w:noProof/>
            <w:sz w:val="24"/>
          </w:rPr>
          <w:t>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Introducción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3</w:t>
        </w:r>
      </w:hyperlink>
    </w:p>
    <w:p w:rsidR="00F93F57" w:rsidRPr="006B5DCE" w:rsidRDefault="008E4B5D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5" w:history="1">
        <w:r w:rsidR="00F93F57" w:rsidRPr="006B5DCE">
          <w:rPr>
            <w:rFonts w:cs="Arial"/>
            <w:b/>
            <w:noProof/>
            <w:sz w:val="24"/>
          </w:rPr>
          <w:t>II.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Objetivo del Manual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</w:hyperlink>
      <w:r w:rsidR="006D26DF">
        <w:rPr>
          <w:rFonts w:cs="Arial"/>
          <w:b/>
          <w:noProof/>
          <w:sz w:val="24"/>
        </w:rPr>
        <w:t>4</w:t>
      </w:r>
    </w:p>
    <w:p w:rsidR="00F93F57" w:rsidRPr="006B5DCE" w:rsidRDefault="008E4B5D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6" w:history="1">
        <w:r w:rsidR="00F93F57" w:rsidRPr="006B5DCE">
          <w:rPr>
            <w:rFonts w:cs="Arial"/>
            <w:b/>
            <w:noProof/>
            <w:sz w:val="24"/>
          </w:rPr>
          <w:t>III.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Fundamento Legal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5</w:t>
        </w:r>
      </w:hyperlink>
    </w:p>
    <w:p w:rsidR="00F93F57" w:rsidRPr="006B5DCE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7" w:history="1">
        <w:r w:rsidR="00F93F57" w:rsidRPr="006B5DCE">
          <w:rPr>
            <w:rFonts w:cs="Arial"/>
            <w:b/>
            <w:noProof/>
            <w:sz w:val="24"/>
          </w:rPr>
          <w:t>IV.</w:t>
        </w:r>
        <w:r w:rsidR="00F72229">
          <w:rPr>
            <w:rFonts w:cs="Arial"/>
            <w:b/>
            <w:noProof/>
            <w:sz w:val="24"/>
            <w:lang w:val="es-MX" w:eastAsia="es-MX"/>
          </w:rPr>
          <w:t xml:space="preserve">   </w:t>
        </w:r>
        <w:r w:rsidR="00F93F57" w:rsidRPr="006B5DCE">
          <w:rPr>
            <w:rFonts w:cs="Arial"/>
            <w:b/>
            <w:noProof/>
            <w:sz w:val="24"/>
          </w:rPr>
          <w:t>Antecedentes Históricos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6</w:t>
        </w:r>
      </w:hyperlink>
    </w:p>
    <w:p w:rsidR="00F93F57" w:rsidRPr="00730D69" w:rsidRDefault="008E4B5D" w:rsidP="00DF32AD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8" w:history="1">
        <w:r w:rsidR="00F93F57" w:rsidRPr="006B5DCE">
          <w:rPr>
            <w:rFonts w:cs="Arial"/>
            <w:b/>
            <w:noProof/>
            <w:sz w:val="24"/>
          </w:rPr>
          <w:t>V.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 xml:space="preserve">    </w:t>
        </w:r>
        <w:r w:rsidR="00F93F57" w:rsidRPr="006B5DCE">
          <w:rPr>
            <w:rFonts w:cs="Arial"/>
            <w:b/>
            <w:noProof/>
            <w:sz w:val="24"/>
          </w:rPr>
          <w:t>Misión</w:t>
        </w:r>
        <w:r w:rsidR="00DF32AD" w:rsidRPr="006B5DCE">
          <w:rPr>
            <w:rFonts w:cs="Arial"/>
            <w:b/>
            <w:noProof/>
            <w:sz w:val="24"/>
          </w:rPr>
          <w:t xml:space="preserve"> y Visión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7</w:t>
        </w:r>
      </w:hyperlink>
    </w:p>
    <w:p w:rsidR="00F93F57" w:rsidRPr="00730D69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0" w:history="1">
        <w:r w:rsidR="005E1D3D">
          <w:rPr>
            <w:rFonts w:cs="Arial"/>
            <w:b/>
            <w:noProof/>
            <w:sz w:val="24"/>
          </w:rPr>
          <w:t>V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Valores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8</w:t>
        </w:r>
      </w:hyperlink>
    </w:p>
    <w:p w:rsidR="00F93F57" w:rsidRPr="00730D69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1" w:history="1">
        <w:r w:rsidR="005E1D3D">
          <w:rPr>
            <w:rFonts w:cs="Arial"/>
            <w:b/>
            <w:noProof/>
            <w:sz w:val="24"/>
          </w:rPr>
          <w:t>VII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Objetivo General</w:t>
        </w:r>
        <w:r w:rsidR="0096205A" w:rsidRPr="00730D69">
          <w:rPr>
            <w:rFonts w:cs="Arial"/>
            <w:b/>
            <w:noProof/>
            <w:sz w:val="24"/>
          </w:rPr>
          <w:t xml:space="preserve"> y Específicos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9</w:t>
        </w:r>
      </w:hyperlink>
    </w:p>
    <w:p w:rsidR="00F93F57" w:rsidRPr="00730D69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2" w:history="1">
        <w:r w:rsidR="005E1D3D">
          <w:rPr>
            <w:rFonts w:cs="Arial"/>
            <w:b/>
            <w:noProof/>
            <w:sz w:val="24"/>
          </w:rPr>
          <w:t>VIII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Directorio de Funcionarios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10</w:t>
        </w:r>
      </w:hyperlink>
    </w:p>
    <w:p w:rsidR="00F93F57" w:rsidRPr="00730D69" w:rsidRDefault="005E1D3D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r>
        <w:rPr>
          <w:b/>
          <w:sz w:val="24"/>
        </w:rPr>
        <w:t>I</w:t>
      </w:r>
      <w:hyperlink w:anchor="_Toc360872373" w:history="1">
        <w:r w:rsidR="00F93F57" w:rsidRPr="00730D69">
          <w:rPr>
            <w:rFonts w:cs="Arial"/>
            <w:b/>
            <w:noProof/>
            <w:sz w:val="24"/>
          </w:rPr>
          <w:t>X.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ab/>
        </w:r>
        <w:r w:rsidR="00F7222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Estructura Orgánica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12</w:t>
        </w:r>
      </w:hyperlink>
    </w:p>
    <w:p w:rsidR="00F93F57" w:rsidRPr="00730D69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4" w:history="1">
        <w:r w:rsidR="005E1D3D">
          <w:rPr>
            <w:rFonts w:cs="Arial"/>
            <w:b/>
            <w:noProof/>
            <w:sz w:val="24"/>
          </w:rPr>
          <w:t>X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Organigrama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13</w:t>
        </w:r>
      </w:hyperlink>
    </w:p>
    <w:p w:rsidR="00F93F57" w:rsidRPr="00730D69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5" w:history="1">
        <w:r w:rsidR="005E1D3D">
          <w:rPr>
            <w:rFonts w:cs="Arial"/>
            <w:b/>
            <w:noProof/>
            <w:sz w:val="24"/>
          </w:rPr>
          <w:t>X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Atribuciones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14</w:t>
        </w:r>
      </w:hyperlink>
    </w:p>
    <w:p w:rsidR="00F93F57" w:rsidRPr="00730D69" w:rsidRDefault="008E4B5D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6" w:history="1">
        <w:r w:rsidR="005E1D3D">
          <w:rPr>
            <w:rFonts w:cs="Arial"/>
            <w:b/>
            <w:noProof/>
            <w:sz w:val="24"/>
          </w:rPr>
          <w:t>XI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Perfil de Puestos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19</w:t>
        </w:r>
      </w:hyperlink>
    </w:p>
    <w:p w:rsidR="00F93F57" w:rsidRPr="00730D69" w:rsidRDefault="00F93F57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</w:p>
    <w:p w:rsidR="00AF0C33" w:rsidRPr="00F93F57" w:rsidRDefault="00020E2F" w:rsidP="00F93F57">
      <w:pPr>
        <w:spacing w:line="276" w:lineRule="auto"/>
        <w:jc w:val="center"/>
        <w:rPr>
          <w:rFonts w:cs="Arial"/>
          <w:b/>
          <w:sz w:val="24"/>
        </w:rPr>
      </w:pPr>
      <w:r w:rsidRPr="00730D69">
        <w:rPr>
          <w:rFonts w:cs="Arial"/>
          <w:b/>
          <w:bCs/>
          <w:sz w:val="24"/>
        </w:rPr>
        <w:fldChar w:fldCharType="end"/>
      </w:r>
    </w:p>
    <w:p w:rsidR="00AF0C33" w:rsidRPr="00F93F57" w:rsidRDefault="00AF0C33" w:rsidP="004D5D73">
      <w:pPr>
        <w:spacing w:line="276" w:lineRule="auto"/>
        <w:jc w:val="center"/>
        <w:rPr>
          <w:rFonts w:cs="Arial"/>
          <w:b/>
          <w:sz w:val="24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601049">
      <w:pPr>
        <w:spacing w:line="276" w:lineRule="auto"/>
        <w:rPr>
          <w:rFonts w:cs="Arial"/>
          <w:b/>
          <w:sz w:val="28"/>
          <w:szCs w:val="28"/>
        </w:rPr>
      </w:pPr>
    </w:p>
    <w:p w:rsidR="00DF32AD" w:rsidRDefault="00DF32AD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DF32AD" w:rsidRDefault="00DF32AD" w:rsidP="007B487E">
      <w:pPr>
        <w:spacing w:line="276" w:lineRule="auto"/>
        <w:rPr>
          <w:rFonts w:cs="Arial"/>
          <w:b/>
          <w:sz w:val="28"/>
          <w:szCs w:val="28"/>
        </w:rPr>
      </w:pPr>
    </w:p>
    <w:p w:rsidR="00657849" w:rsidRPr="00F7677A" w:rsidRDefault="00F903D8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7677A">
        <w:rPr>
          <w:rFonts w:cs="Arial"/>
          <w:b/>
          <w:sz w:val="28"/>
          <w:szCs w:val="28"/>
        </w:rPr>
        <w:t>Introducción</w:t>
      </w:r>
    </w:p>
    <w:p w:rsidR="00657849" w:rsidRDefault="00657849" w:rsidP="00657849">
      <w:pPr>
        <w:spacing w:line="276" w:lineRule="auto"/>
        <w:rPr>
          <w:rFonts w:cs="Arial"/>
          <w:b/>
          <w:sz w:val="22"/>
          <w:szCs w:val="22"/>
        </w:rPr>
      </w:pPr>
    </w:p>
    <w:p w:rsidR="00F379A3" w:rsidRDefault="00F379A3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F93F57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Es interés y propósito del</w:t>
      </w:r>
      <w:r w:rsidR="0009305E">
        <w:rPr>
          <w:rFonts w:eastAsia="Calibri" w:cs="Arial"/>
          <w:sz w:val="24"/>
          <w:lang w:eastAsia="en-US"/>
        </w:rPr>
        <w:t xml:space="preserve"> H.</w:t>
      </w:r>
      <w:r w:rsidRPr="00F93F57">
        <w:rPr>
          <w:rFonts w:eastAsia="Calibri" w:cs="Arial"/>
          <w:sz w:val="24"/>
          <w:lang w:eastAsia="en-US"/>
        </w:rPr>
        <w:t xml:space="preserve"> Ayuntamiento de Centro, contar con un instrumento de organización lo suficientemente eficaz que permita atender las necesidades de la Administra</w:t>
      </w:r>
      <w:r w:rsidR="002A5C2A">
        <w:rPr>
          <w:rFonts w:eastAsia="Calibri" w:cs="Arial"/>
          <w:sz w:val="24"/>
          <w:lang w:eastAsia="en-US"/>
        </w:rPr>
        <w:t>ción Pública</w:t>
      </w:r>
      <w:r w:rsidRPr="00F93F57">
        <w:rPr>
          <w:rFonts w:eastAsia="Calibri" w:cs="Arial"/>
          <w:sz w:val="24"/>
          <w:lang w:eastAsia="en-US"/>
        </w:rPr>
        <w:t xml:space="preserve"> previstas en el corto, mediano y largo plazo, e impulse y mantenga el desarrollo administrativo y lo coloque en</w:t>
      </w:r>
      <w:r w:rsidR="00594EF9">
        <w:rPr>
          <w:rFonts w:eastAsia="Calibri" w:cs="Arial"/>
          <w:sz w:val="24"/>
          <w:lang w:eastAsia="en-US"/>
        </w:rPr>
        <w:t xml:space="preserve"> una mejor posición dentro del S</w:t>
      </w:r>
      <w:r w:rsidRPr="00F93F57">
        <w:rPr>
          <w:rFonts w:eastAsia="Calibri" w:cs="Arial"/>
          <w:sz w:val="24"/>
          <w:lang w:eastAsia="en-US"/>
        </w:rPr>
        <w:t>istema de Municipios en el Estado de Tabasco.</w:t>
      </w:r>
    </w:p>
    <w:p w:rsidR="00594EF9" w:rsidRDefault="00594EF9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2E5FA3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En este sentido, e</w:t>
      </w:r>
      <w:r w:rsidR="00F93F57" w:rsidRPr="00F93F57">
        <w:rPr>
          <w:rFonts w:eastAsia="Calibri" w:cs="Arial"/>
          <w:sz w:val="24"/>
          <w:lang w:eastAsia="en-US"/>
        </w:rPr>
        <w:t xml:space="preserve">l presente Manual de Organización fungirá como eje de apoyo no solo de la Administración Municipal sino de la comunidad </w:t>
      </w:r>
      <w:r w:rsidR="0092415A">
        <w:rPr>
          <w:rFonts w:eastAsia="Calibri" w:cs="Arial"/>
          <w:sz w:val="24"/>
          <w:lang w:eastAsia="en-US"/>
        </w:rPr>
        <w:t xml:space="preserve">indígena </w:t>
      </w:r>
      <w:r w:rsidR="00F93F57" w:rsidRPr="00F93F57">
        <w:rPr>
          <w:rFonts w:eastAsia="Calibri" w:cs="Arial"/>
          <w:sz w:val="24"/>
          <w:lang w:eastAsia="en-US"/>
        </w:rPr>
        <w:t>organizada, interesada en participar activamente en la solución de los problemas</w:t>
      </w:r>
      <w:r w:rsidR="002A5C2A">
        <w:rPr>
          <w:rFonts w:eastAsia="Calibri" w:cs="Arial"/>
          <w:sz w:val="24"/>
          <w:lang w:eastAsia="en-US"/>
        </w:rPr>
        <w:t xml:space="preserve"> relacionados con cada espacio g</w:t>
      </w:r>
      <w:r w:rsidR="00F93F57" w:rsidRPr="00F93F57">
        <w:rPr>
          <w:rFonts w:eastAsia="Calibri" w:cs="Arial"/>
          <w:sz w:val="24"/>
          <w:lang w:eastAsia="en-US"/>
        </w:rPr>
        <w:t>ubernamental.</w:t>
      </w:r>
    </w:p>
    <w:p w:rsidR="00594EF9" w:rsidRDefault="00594EF9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F93F57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El Manual de Organización en su calidad de instrumento administrativo y de planeación, tiene como propósito fundamental:</w:t>
      </w:r>
    </w:p>
    <w:p w:rsidR="00594EF9" w:rsidRDefault="00594EF9" w:rsidP="00F7677A">
      <w:pPr>
        <w:spacing w:after="200" w:line="240" w:lineRule="auto"/>
        <w:contextualSpacing/>
        <w:rPr>
          <w:rFonts w:eastAsia="Calibri" w:cs="Arial"/>
          <w:sz w:val="24"/>
          <w:lang w:eastAsia="en-US"/>
        </w:rPr>
      </w:pPr>
    </w:p>
    <w:p w:rsidR="00F93F57" w:rsidRPr="00F93F57" w:rsidRDefault="00594EF9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Otorgar una visión </w:t>
      </w:r>
      <w:r w:rsidR="00F93F57" w:rsidRPr="00F93F57">
        <w:rPr>
          <w:rFonts w:eastAsia="Calibri" w:cs="Arial"/>
          <w:sz w:val="24"/>
          <w:lang w:eastAsia="en-US"/>
        </w:rPr>
        <w:t xml:space="preserve"> integral y general de los objetivos</w:t>
      </w:r>
      <w:r w:rsidR="002A5C2A">
        <w:rPr>
          <w:rFonts w:eastAsia="Calibri" w:cs="Arial"/>
          <w:sz w:val="24"/>
          <w:lang w:eastAsia="en-US"/>
        </w:rPr>
        <w:t xml:space="preserve">, funciones y </w:t>
      </w:r>
      <w:r w:rsidR="00F93F57" w:rsidRPr="00F93F57">
        <w:rPr>
          <w:rFonts w:eastAsia="Calibri" w:cs="Arial"/>
          <w:sz w:val="24"/>
          <w:lang w:eastAsia="en-US"/>
        </w:rPr>
        <w:t>herramientas de organizaci</w:t>
      </w:r>
      <w:r w:rsidR="0092415A">
        <w:rPr>
          <w:rFonts w:eastAsia="Calibri" w:cs="Arial"/>
          <w:sz w:val="24"/>
          <w:lang w:eastAsia="en-US"/>
        </w:rPr>
        <w:t xml:space="preserve">ón y control de cada </w:t>
      </w:r>
      <w:r w:rsidR="00F93F57" w:rsidRPr="00F93F57">
        <w:rPr>
          <w:rFonts w:eastAsia="Calibri" w:cs="Arial"/>
          <w:sz w:val="24"/>
          <w:lang w:eastAsia="en-US"/>
        </w:rPr>
        <w:t xml:space="preserve"> departamento</w:t>
      </w:r>
      <w:r w:rsidR="0092415A">
        <w:rPr>
          <w:rFonts w:eastAsia="Calibri" w:cs="Arial"/>
          <w:sz w:val="24"/>
          <w:lang w:eastAsia="en-US"/>
        </w:rPr>
        <w:t xml:space="preserve"> y/o área de la </w:t>
      </w:r>
      <w:r w:rsidR="00611A2A">
        <w:rPr>
          <w:rFonts w:eastAsia="Calibri" w:cs="Arial"/>
          <w:sz w:val="24"/>
          <w:lang w:eastAsia="en-US"/>
        </w:rPr>
        <w:t>Dirección de Asuntos Indígenas.</w:t>
      </w:r>
    </w:p>
    <w:p w:rsidR="00F93F57" w:rsidRPr="00F93F57" w:rsidRDefault="00F93F57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Fortalecer la cultura en la organización orientada a la mejora continua</w:t>
      </w:r>
      <w:r w:rsidR="00594EF9">
        <w:rPr>
          <w:rFonts w:eastAsia="Calibri" w:cs="Arial"/>
          <w:sz w:val="24"/>
          <w:lang w:eastAsia="en-US"/>
        </w:rPr>
        <w:t>.</w:t>
      </w:r>
      <w:r w:rsidRPr="00F93F57">
        <w:rPr>
          <w:rFonts w:eastAsia="Calibri" w:cs="Arial"/>
          <w:sz w:val="24"/>
          <w:lang w:eastAsia="en-US"/>
        </w:rPr>
        <w:t xml:space="preserve"> </w:t>
      </w:r>
    </w:p>
    <w:p w:rsidR="00F93F57" w:rsidRPr="00F93F57" w:rsidRDefault="00F93F57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Servir de consulta a todos los colaboradores de esta administració</w:t>
      </w:r>
      <w:r w:rsidR="00611A2A">
        <w:rPr>
          <w:rFonts w:eastAsia="Calibri" w:cs="Arial"/>
          <w:sz w:val="24"/>
          <w:lang w:eastAsia="en-US"/>
        </w:rPr>
        <w:t>n.</w:t>
      </w:r>
    </w:p>
    <w:p w:rsidR="00F93F57" w:rsidRPr="00F93F57" w:rsidRDefault="00F93F57" w:rsidP="00F7677A">
      <w:pPr>
        <w:spacing w:after="200" w:line="240" w:lineRule="auto"/>
        <w:ind w:left="720"/>
        <w:contextualSpacing/>
        <w:rPr>
          <w:rFonts w:eastAsia="Calibri" w:cs="Arial"/>
          <w:sz w:val="24"/>
          <w:lang w:eastAsia="en-US"/>
        </w:rPr>
      </w:pPr>
    </w:p>
    <w:p w:rsidR="00594EF9" w:rsidRDefault="00594EF9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2A5C2A" w:rsidRPr="002A5C2A" w:rsidRDefault="002A5C2A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2A5C2A">
        <w:rPr>
          <w:rFonts w:eastAsia="Calibri" w:cs="Arial"/>
          <w:color w:val="000000"/>
          <w:sz w:val="24"/>
          <w:lang w:val="es-MX" w:eastAsia="es-MX"/>
        </w:rPr>
        <w:t xml:space="preserve">El Manual está </w:t>
      </w:r>
      <w:r w:rsidR="009827AA">
        <w:rPr>
          <w:rFonts w:eastAsia="Calibri" w:cs="Arial"/>
          <w:color w:val="000000"/>
          <w:sz w:val="24"/>
          <w:lang w:val="es-MX" w:eastAsia="es-MX"/>
        </w:rPr>
        <w:t xml:space="preserve">dirigido </w:t>
      </w:r>
      <w:r w:rsidRPr="002A5C2A">
        <w:rPr>
          <w:rFonts w:eastAsia="Calibri" w:cs="Arial"/>
          <w:color w:val="000000"/>
          <w:sz w:val="24"/>
          <w:lang w:val="es-MX" w:eastAsia="es-MX"/>
        </w:rPr>
        <w:t xml:space="preserve">al personal que labora en la </w:t>
      </w:r>
      <w:r w:rsidR="00573F15">
        <w:rPr>
          <w:rFonts w:eastAsia="Calibri" w:cs="Arial"/>
          <w:color w:val="000000"/>
          <w:sz w:val="24"/>
          <w:lang w:val="es-MX" w:eastAsia="es-MX"/>
        </w:rPr>
        <w:t>Dirección de Asuntos Indígenas</w:t>
      </w:r>
      <w:r w:rsidRPr="002A5C2A">
        <w:rPr>
          <w:rFonts w:eastAsia="Calibri" w:cs="Arial"/>
          <w:color w:val="000000"/>
          <w:sz w:val="24"/>
          <w:lang w:val="es-MX" w:eastAsia="es-MX"/>
        </w:rPr>
        <w:t>, con la finalidad de coadyuvar a su integración, a conocer y establecer un compromiso con los objetivos de su área. También es un medio para familiarizarse con la estructura orgánica y con los diferentes niveles jerárqu</w:t>
      </w:r>
      <w:r w:rsidR="009827AA">
        <w:rPr>
          <w:rFonts w:eastAsia="Calibri" w:cs="Arial"/>
          <w:color w:val="000000"/>
          <w:sz w:val="24"/>
          <w:lang w:val="es-MX" w:eastAsia="es-MX"/>
        </w:rPr>
        <w:t>icos que conforman esta unidad a</w:t>
      </w:r>
      <w:r w:rsidRPr="002A5C2A">
        <w:rPr>
          <w:rFonts w:eastAsia="Calibri" w:cs="Arial"/>
          <w:color w:val="000000"/>
          <w:sz w:val="24"/>
          <w:lang w:val="es-MX" w:eastAsia="es-MX"/>
        </w:rPr>
        <w:t>dministrativa.</w:t>
      </w:r>
    </w:p>
    <w:p w:rsidR="002A5C2A" w:rsidRPr="002A5C2A" w:rsidRDefault="002A5C2A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1457EA" w:rsidRDefault="001457EA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E561C7" w:rsidRDefault="00E561C7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E561C7" w:rsidRDefault="00E561C7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F379A3" w:rsidRDefault="00F379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657849" w:rsidRPr="00F379A3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  <w:lang w:val="es-MX"/>
        </w:rPr>
      </w:pPr>
      <w:r w:rsidRPr="00F379A3">
        <w:rPr>
          <w:rFonts w:cs="Arial"/>
          <w:b/>
          <w:sz w:val="28"/>
          <w:szCs w:val="28"/>
          <w:lang w:val="es-MX"/>
        </w:rPr>
        <w:t>Objetivo del Manual</w:t>
      </w:r>
    </w:p>
    <w:p w:rsidR="001457EA" w:rsidRDefault="001457EA" w:rsidP="0096205A">
      <w:pPr>
        <w:spacing w:line="276" w:lineRule="auto"/>
        <w:rPr>
          <w:rFonts w:cs="Arial"/>
          <w:sz w:val="24"/>
        </w:rPr>
      </w:pPr>
    </w:p>
    <w:p w:rsidR="004428CC" w:rsidRDefault="004428CC" w:rsidP="0096205A">
      <w:pPr>
        <w:spacing w:line="276" w:lineRule="auto"/>
        <w:rPr>
          <w:rFonts w:cs="Arial"/>
          <w:sz w:val="24"/>
        </w:rPr>
      </w:pPr>
    </w:p>
    <w:p w:rsidR="004428CC" w:rsidRPr="005006C9" w:rsidRDefault="004428CC" w:rsidP="0096205A">
      <w:pPr>
        <w:spacing w:line="276" w:lineRule="auto"/>
        <w:rPr>
          <w:rFonts w:cs="Arial"/>
          <w:sz w:val="24"/>
        </w:rPr>
      </w:pPr>
    </w:p>
    <w:p w:rsidR="00F379A3" w:rsidRDefault="00F379A3" w:rsidP="002E5FA3">
      <w:pPr>
        <w:spacing w:line="240" w:lineRule="auto"/>
        <w:rPr>
          <w:rFonts w:cs="Arial"/>
          <w:sz w:val="24"/>
        </w:rPr>
      </w:pPr>
    </w:p>
    <w:p w:rsidR="00730D69" w:rsidRPr="002E5FA3" w:rsidRDefault="00730D69" w:rsidP="002E5FA3">
      <w:pPr>
        <w:spacing w:line="240" w:lineRule="auto"/>
        <w:rPr>
          <w:rFonts w:cs="Arial"/>
          <w:sz w:val="24"/>
        </w:rPr>
      </w:pPr>
      <w:r w:rsidRPr="002E5FA3">
        <w:rPr>
          <w:rFonts w:cs="Arial"/>
          <w:sz w:val="24"/>
        </w:rPr>
        <w:t>La finalidad de este Manual de Organización</w:t>
      </w:r>
      <w:r w:rsidR="001457EA">
        <w:rPr>
          <w:rFonts w:cs="Arial"/>
          <w:sz w:val="24"/>
        </w:rPr>
        <w:t>,</w:t>
      </w:r>
      <w:r w:rsidRPr="002E5FA3">
        <w:rPr>
          <w:rFonts w:cs="Arial"/>
          <w:sz w:val="24"/>
        </w:rPr>
        <w:t xml:space="preserve"> es ofrecer un instrumento que  oriente a los funcionarios públicos y a quienes lo consulten, sobre el cumplimiento de las tar</w:t>
      </w:r>
      <w:r w:rsidR="00F379A3">
        <w:rPr>
          <w:rFonts w:cs="Arial"/>
          <w:sz w:val="24"/>
        </w:rPr>
        <w:t xml:space="preserve">eas encomendadas a la Dirección de Asuntos </w:t>
      </w:r>
      <w:r w:rsidR="007A7D97">
        <w:rPr>
          <w:rFonts w:cs="Arial"/>
          <w:sz w:val="24"/>
        </w:rPr>
        <w:t>Indígenas</w:t>
      </w:r>
      <w:r w:rsidRPr="002E5FA3">
        <w:rPr>
          <w:rFonts w:cs="Arial"/>
          <w:sz w:val="24"/>
        </w:rPr>
        <w:t>, bajo los criterios de honestidad, eficiencia, orden y transparencia.</w:t>
      </w:r>
    </w:p>
    <w:p w:rsidR="00730D69" w:rsidRPr="002E5FA3" w:rsidRDefault="00730D69" w:rsidP="002E5FA3">
      <w:pPr>
        <w:spacing w:line="240" w:lineRule="auto"/>
        <w:rPr>
          <w:rFonts w:cs="Arial"/>
          <w:sz w:val="24"/>
        </w:rPr>
      </w:pPr>
    </w:p>
    <w:p w:rsidR="002E5FA3" w:rsidRPr="002E5FA3" w:rsidRDefault="002E5FA3" w:rsidP="002E5FA3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2E5FA3">
        <w:rPr>
          <w:rFonts w:eastAsia="Calibri" w:cs="Arial"/>
          <w:color w:val="000000"/>
          <w:sz w:val="24"/>
          <w:lang w:val="es-MX" w:eastAsia="es-MX"/>
        </w:rPr>
        <w:t>Su consulta permite identificar con claridad las funciones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y responsabilidades de cada uno de los diferentes puestos que existen y evitar la duplicidad de funciones; conocer las líneas de comunicación y de mando; promover la adecuada selección de personal y proporcionar los elementos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para alcanzar la excelencia en el desarrollo de sus funciones; elementos indispensables que le permitirán visualizar el contexto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que regirá </w:t>
      </w:r>
      <w:r w:rsidR="007A7D97"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2E5FA3">
        <w:rPr>
          <w:rFonts w:eastAsia="Calibri" w:cs="Arial"/>
          <w:color w:val="000000"/>
          <w:sz w:val="24"/>
          <w:lang w:val="es-MX" w:eastAsia="es-MX"/>
        </w:rPr>
        <w:t>su actuación y la de sus compañeros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en el logro de los</w:t>
      </w:r>
      <w:r w:rsidR="001457EA">
        <w:rPr>
          <w:rFonts w:eastAsia="Calibri" w:cs="Arial"/>
          <w:color w:val="000000"/>
          <w:sz w:val="24"/>
          <w:lang w:val="es-MX" w:eastAsia="es-MX"/>
        </w:rPr>
        <w:t xml:space="preserve"> objetivos que le señala la 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dirección asistida por la planeación integral.</w:t>
      </w:r>
    </w:p>
    <w:p w:rsidR="002E5FA3" w:rsidRPr="002E5FA3" w:rsidRDefault="002E5FA3" w:rsidP="002E5FA3">
      <w:pPr>
        <w:spacing w:line="240" w:lineRule="auto"/>
        <w:rPr>
          <w:rFonts w:cs="Arial"/>
          <w:sz w:val="24"/>
          <w:lang w:val="es-MX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96205A" w:rsidRDefault="002E5FA3" w:rsidP="0096205A">
      <w:pPr>
        <w:spacing w:line="276" w:lineRule="auto"/>
        <w:rPr>
          <w:rFonts w:cs="Arial"/>
          <w:sz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006C9" w:rsidRDefault="005006C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Pr="00FF7176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F7176">
        <w:rPr>
          <w:rFonts w:cs="Arial"/>
          <w:b/>
          <w:sz w:val="28"/>
          <w:szCs w:val="28"/>
        </w:rPr>
        <w:t>Fundamento Legal</w:t>
      </w: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Marco Jurídico</w:t>
      </w: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 los Estados Unidos Mexicanos.</w:t>
      </w: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del Estado Libre y Soberano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21938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Leyes:</w:t>
      </w:r>
    </w:p>
    <w:p w:rsidR="00FF7176" w:rsidRDefault="00FF7176" w:rsidP="00FF717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7176" w:rsidRPr="004428CC" w:rsidRDefault="00FF7176" w:rsidP="00FF7176">
      <w:pPr>
        <w:pStyle w:val="Default"/>
        <w:rPr>
          <w:rFonts w:ascii="Arial" w:hAnsi="Arial" w:cs="Arial"/>
          <w:color w:val="auto"/>
        </w:rPr>
      </w:pPr>
      <w:r w:rsidRPr="004428CC">
        <w:rPr>
          <w:rFonts w:ascii="Arial" w:hAnsi="Arial" w:cs="Arial"/>
          <w:color w:val="auto"/>
        </w:rPr>
        <w:t>Ley de Derechos y Cultura Indígena del Estado de Tabasco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Orgánica de los Municipios del Estado de Tabasco.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de Responsabilidades de los Servidores Públicos del Estado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428CC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428CC">
        <w:rPr>
          <w:rFonts w:eastAsia="Calibri" w:cs="Arial"/>
          <w:b/>
          <w:bCs/>
          <w:color w:val="000000"/>
          <w:sz w:val="24"/>
          <w:lang w:val="es-MX" w:eastAsia="es-MX"/>
        </w:rPr>
        <w:t>Reglamentos: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8A7B24" w:rsidP="008A7B24">
      <w:pPr>
        <w:spacing w:after="200" w:line="240" w:lineRule="auto"/>
        <w:contextualSpacing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Reglamento</w:t>
      </w:r>
      <w:r w:rsidR="00421938" w:rsidRPr="004428CC">
        <w:rPr>
          <w:rFonts w:eastAsia="Calibri" w:cs="Arial"/>
          <w:color w:val="000000"/>
          <w:sz w:val="24"/>
          <w:lang w:val="es-MX" w:eastAsia="es-MX"/>
        </w:rPr>
        <w:t xml:space="preserve"> de la Administración Pública del Municipio de Centro</w:t>
      </w:r>
    </w:p>
    <w:p w:rsidR="00FF7176" w:rsidRPr="004428CC" w:rsidRDefault="008A7B24" w:rsidP="008A7B24">
      <w:pPr>
        <w:spacing w:line="240" w:lineRule="auto"/>
        <w:rPr>
          <w:rStyle w:val="A4"/>
          <w:rFonts w:cs="Arial"/>
          <w:sz w:val="24"/>
          <w:szCs w:val="24"/>
        </w:rPr>
      </w:pPr>
      <w:r w:rsidRPr="004428CC">
        <w:rPr>
          <w:rStyle w:val="A4"/>
          <w:rFonts w:cs="Arial"/>
          <w:sz w:val="24"/>
          <w:szCs w:val="24"/>
        </w:rPr>
        <w:t>Reglamento de la Dirección</w:t>
      </w:r>
      <w:r w:rsidR="00FF7176" w:rsidRPr="004428CC">
        <w:rPr>
          <w:rStyle w:val="A4"/>
          <w:rFonts w:cs="Arial"/>
          <w:sz w:val="24"/>
          <w:szCs w:val="24"/>
        </w:rPr>
        <w:t xml:space="preserve"> de Asuntos indígenas. (Periódico Oficial No. 7746 publicado el 30 de Noviembre de 2016)</w:t>
      </w:r>
    </w:p>
    <w:p w:rsidR="00FF7176" w:rsidRPr="004428CC" w:rsidRDefault="00FF7176" w:rsidP="008A7B24">
      <w:pPr>
        <w:spacing w:line="240" w:lineRule="auto"/>
        <w:rPr>
          <w:rStyle w:val="A4"/>
          <w:rFonts w:cs="Arial"/>
          <w:sz w:val="24"/>
          <w:szCs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13878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F903D8" w:rsidRPr="008A7B24">
        <w:rPr>
          <w:rFonts w:cs="Arial"/>
          <w:b/>
          <w:sz w:val="28"/>
          <w:szCs w:val="28"/>
        </w:rPr>
        <w:t>Antecedentes Históricos</w:t>
      </w:r>
    </w:p>
    <w:p w:rsidR="008A7B24" w:rsidRDefault="008A7B24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F72229" w:rsidRPr="008A7B24" w:rsidRDefault="00F72229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13878" w:rsidRDefault="00513878" w:rsidP="003F17E1">
      <w:pPr>
        <w:spacing w:line="276" w:lineRule="auto"/>
        <w:rPr>
          <w:rFonts w:cs="Arial"/>
          <w:b/>
          <w:sz w:val="22"/>
          <w:szCs w:val="22"/>
        </w:rPr>
      </w:pPr>
    </w:p>
    <w:p w:rsidR="00730D69" w:rsidRPr="003F17E1" w:rsidRDefault="00D9674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3F17E1">
        <w:rPr>
          <w:rFonts w:eastAsia="Calibri" w:cs="Arial"/>
          <w:color w:val="000000"/>
          <w:sz w:val="24"/>
          <w:lang w:val="es-MX" w:eastAsia="es-MX"/>
        </w:rPr>
        <w:t>En un mundo de constantes cambios, las estructuras gubernamentales no pueden permanecer pasivas, ante ello y c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on el propósito de </w:t>
      </w:r>
      <w:r w:rsidRPr="003F17E1">
        <w:rPr>
          <w:rFonts w:eastAsia="Calibri" w:cs="Arial"/>
          <w:color w:val="000000"/>
          <w:sz w:val="24"/>
          <w:lang w:val="es-MX" w:eastAsia="es-MX"/>
        </w:rPr>
        <w:t>dar respuesta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 a los retos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que encara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el municipio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, así como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cumplir con los compromisos adquiridos, durante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cada periodo gubernamental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las difere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ntes administraciones públicas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ha</w:t>
      </w:r>
      <w:r w:rsidRPr="003F17E1">
        <w:rPr>
          <w:rFonts w:eastAsia="Calibri" w:cs="Arial"/>
          <w:color w:val="000000"/>
          <w:sz w:val="24"/>
          <w:lang w:val="es-MX" w:eastAsia="es-MX"/>
        </w:rPr>
        <w:t>n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 ido modificando la estructura administrativa municipal, de tal forma que se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pueda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responder con capacidad y eficiencia a la creciente complejidad de la tarea del gobierno municipal.</w:t>
      </w:r>
    </w:p>
    <w:p w:rsidR="00730D69" w:rsidRDefault="00730D6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3F17E1" w:rsidRDefault="00F7222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D96749" w:rsidRPr="003F17E1" w:rsidRDefault="00E45DCC" w:rsidP="008A7B24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3F17E1">
        <w:rPr>
          <w:rFonts w:eastAsia="Calibri" w:cs="Arial"/>
          <w:color w:val="000000"/>
          <w:sz w:val="24"/>
          <w:lang w:val="es-MX" w:eastAsia="es-MX"/>
        </w:rPr>
        <w:t>En este tenor, surge l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a </w:t>
      </w:r>
      <w:r w:rsidR="00560CE4">
        <w:rPr>
          <w:rFonts w:eastAsia="Calibri" w:cs="Arial"/>
          <w:color w:val="000000"/>
          <w:sz w:val="24"/>
          <w:lang w:val="es-MX" w:eastAsia="es-MX"/>
        </w:rPr>
        <w:t>elección del titular de la Dirección de Asuntos Indígenas</w:t>
      </w:r>
      <w:r w:rsidR="00C56D64" w:rsidRPr="003F17E1">
        <w:rPr>
          <w:rFonts w:eastAsia="Calibri" w:cs="Arial"/>
          <w:color w:val="000000"/>
          <w:sz w:val="24"/>
          <w:lang w:val="es-MX" w:eastAsia="es-MX"/>
        </w:rPr>
        <w:t xml:space="preserve">, con el propósito de dar pronta y eficaz 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respuesta a las solicitudes de la población</w:t>
      </w:r>
      <w:r w:rsidR="00560CE4">
        <w:rPr>
          <w:rFonts w:eastAsia="Calibri" w:cs="Arial"/>
          <w:color w:val="000000"/>
          <w:sz w:val="24"/>
          <w:lang w:val="es-MX" w:eastAsia="es-MX"/>
        </w:rPr>
        <w:t xml:space="preserve"> indígena</w:t>
      </w:r>
      <w:r w:rsidRPr="003F17E1">
        <w:rPr>
          <w:rFonts w:eastAsia="Calibri" w:cs="Arial"/>
          <w:color w:val="000000"/>
          <w:sz w:val="24"/>
          <w:lang w:val="es-MX" w:eastAsia="es-MX"/>
        </w:rPr>
        <w:t>; reduciendo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, ag</w:t>
      </w:r>
      <w:r w:rsidRPr="003F17E1">
        <w:rPr>
          <w:rFonts w:eastAsia="Calibri" w:cs="Arial"/>
          <w:color w:val="000000"/>
          <w:sz w:val="24"/>
          <w:lang w:val="es-MX" w:eastAsia="es-MX"/>
        </w:rPr>
        <w:t>ilizando y mejorando</w:t>
      </w:r>
      <w:r w:rsidR="00560CE4">
        <w:rPr>
          <w:rFonts w:eastAsia="Calibri" w:cs="Arial"/>
          <w:color w:val="000000"/>
          <w:sz w:val="24"/>
          <w:lang w:val="es-MX" w:eastAsia="es-MX"/>
        </w:rPr>
        <w:t xml:space="preserve"> los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trámites que se </w:t>
      </w:r>
      <w:r w:rsidRPr="003F17E1">
        <w:rPr>
          <w:rFonts w:eastAsia="Calibri" w:cs="Arial"/>
          <w:color w:val="000000"/>
          <w:sz w:val="24"/>
          <w:lang w:val="es-MX" w:eastAsia="es-MX"/>
        </w:rPr>
        <w:t>realiza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n en el ámbi</w:t>
      </w:r>
      <w:r w:rsidRPr="003F17E1">
        <w:rPr>
          <w:rFonts w:eastAsia="Calibri" w:cs="Arial"/>
          <w:color w:val="000000"/>
          <w:sz w:val="24"/>
          <w:lang w:val="es-MX" w:eastAsia="es-MX"/>
        </w:rPr>
        <w:t>to de la a</w:t>
      </w:r>
      <w:r w:rsidR="00C56D64" w:rsidRPr="003F17E1">
        <w:rPr>
          <w:rFonts w:eastAsia="Calibri" w:cs="Arial"/>
          <w:color w:val="000000"/>
          <w:sz w:val="24"/>
          <w:lang w:val="es-MX" w:eastAsia="es-MX"/>
        </w:rPr>
        <w:t>dministración pública municipal.</w:t>
      </w:r>
    </w:p>
    <w:p w:rsidR="00E45DCC" w:rsidRPr="003F17E1" w:rsidRDefault="00E45DCC" w:rsidP="008A7B24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7D06B4" w:rsidRPr="003F17E1" w:rsidRDefault="007D06B4" w:rsidP="00E45DCC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eastAsia="es-MX"/>
        </w:rPr>
      </w:pPr>
    </w:p>
    <w:p w:rsidR="00D96749" w:rsidRPr="008C1A4D" w:rsidRDefault="00C95DCD" w:rsidP="008C1A4D">
      <w:pPr>
        <w:spacing w:line="240" w:lineRule="auto"/>
        <w:rPr>
          <w:rFonts w:cs="Arial"/>
          <w:color w:val="000000"/>
          <w:sz w:val="24"/>
        </w:rPr>
      </w:pPr>
      <w:r>
        <w:rPr>
          <w:rFonts w:eastAsia="Calibri" w:cs="Arial"/>
          <w:color w:val="000000"/>
          <w:sz w:val="24"/>
          <w:lang w:eastAsia="es-MX"/>
        </w:rPr>
        <w:t xml:space="preserve">Histórica y lealmente </w:t>
      </w:r>
      <w:r w:rsidR="00E62B44" w:rsidRPr="003F17E1">
        <w:rPr>
          <w:rFonts w:eastAsia="Calibri" w:cs="Arial"/>
          <w:color w:val="000000"/>
          <w:sz w:val="24"/>
          <w:lang w:val="es-MX" w:eastAsia="es-MX"/>
        </w:rPr>
        <w:t>conforme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al Acuerdo publicado en el suplemento “D” </w:t>
      </w:r>
      <w:r>
        <w:rPr>
          <w:rStyle w:val="A4"/>
          <w:rFonts w:cs="Arial"/>
          <w:sz w:val="24"/>
          <w:szCs w:val="24"/>
        </w:rPr>
        <w:t>Periódico Oficial No. 7746 de fecha</w:t>
      </w:r>
      <w:r w:rsidR="008C1A4D">
        <w:rPr>
          <w:rStyle w:val="A4"/>
          <w:rFonts w:cs="Arial"/>
          <w:sz w:val="24"/>
          <w:szCs w:val="24"/>
        </w:rPr>
        <w:t xml:space="preserve"> 30 de Noviembre de 2016</w:t>
      </w:r>
      <w:r>
        <w:rPr>
          <w:rStyle w:val="A4"/>
          <w:rFonts w:cs="Arial"/>
          <w:sz w:val="24"/>
          <w:szCs w:val="24"/>
        </w:rPr>
        <w:t>,</w:t>
      </w:r>
      <w:r w:rsidR="008C1A4D">
        <w:rPr>
          <w:rStyle w:val="A4"/>
          <w:rFonts w:cs="Arial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lang w:val="es-MX" w:eastAsia="es-MX"/>
        </w:rPr>
        <w:t>en el que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se dec</w:t>
      </w:r>
      <w:r>
        <w:rPr>
          <w:rFonts w:eastAsia="Calibri" w:cs="Arial"/>
          <w:color w:val="000000"/>
          <w:sz w:val="24"/>
          <w:lang w:val="es-MX" w:eastAsia="es-MX"/>
        </w:rPr>
        <w:t xml:space="preserve">retó que la </w:t>
      </w:r>
      <w:r w:rsidR="00B34360">
        <w:rPr>
          <w:rFonts w:eastAsia="Calibri" w:cs="Arial"/>
          <w:color w:val="000000"/>
          <w:sz w:val="24"/>
          <w:lang w:val="es-MX" w:eastAsia="es-MX"/>
        </w:rPr>
        <w:t>Coordinación</w:t>
      </w:r>
      <w:r>
        <w:rPr>
          <w:rFonts w:eastAsia="Calibri" w:cs="Arial"/>
          <w:color w:val="000000"/>
          <w:sz w:val="24"/>
          <w:lang w:val="es-MX" w:eastAsia="es-MX"/>
        </w:rPr>
        <w:t xml:space="preserve"> de Asuntos </w:t>
      </w:r>
      <w:r w:rsidR="00B34360">
        <w:rPr>
          <w:rFonts w:eastAsia="Calibri" w:cs="Arial"/>
          <w:color w:val="000000"/>
          <w:sz w:val="24"/>
          <w:lang w:val="es-MX" w:eastAsia="es-MX"/>
        </w:rPr>
        <w:t>Indígenas</w:t>
      </w:r>
      <w:r>
        <w:rPr>
          <w:rFonts w:eastAsia="Calibri" w:cs="Arial"/>
          <w:color w:val="000000"/>
          <w:sz w:val="24"/>
          <w:lang w:val="es-MX" w:eastAsia="es-MX"/>
        </w:rPr>
        <w:t xml:space="preserve"> pasaría a ser </w:t>
      </w:r>
      <w:r w:rsidR="00B34360">
        <w:rPr>
          <w:rFonts w:eastAsia="Calibri" w:cs="Arial"/>
          <w:color w:val="000000"/>
          <w:sz w:val="24"/>
          <w:lang w:val="es-MX" w:eastAsia="es-MX"/>
        </w:rPr>
        <w:t>“</w:t>
      </w:r>
      <w:r>
        <w:rPr>
          <w:rFonts w:eastAsia="Calibri" w:cs="Arial"/>
          <w:color w:val="000000"/>
          <w:sz w:val="24"/>
          <w:lang w:val="es-MX" w:eastAsia="es-MX"/>
        </w:rPr>
        <w:t>Dirección de Asuntos Indígenas</w:t>
      </w:r>
      <w:r w:rsidR="00B34360">
        <w:rPr>
          <w:rFonts w:eastAsia="Calibri" w:cs="Arial"/>
          <w:color w:val="000000"/>
          <w:sz w:val="24"/>
          <w:lang w:val="es-MX" w:eastAsia="es-MX"/>
        </w:rPr>
        <w:t>”</w:t>
      </w:r>
      <w:r>
        <w:rPr>
          <w:rFonts w:eastAsia="Calibri" w:cs="Arial"/>
          <w:color w:val="000000"/>
          <w:sz w:val="24"/>
          <w:lang w:val="es-MX" w:eastAsia="es-MX"/>
        </w:rPr>
        <w:t xml:space="preserve"> y ya no dependería de la Secretaria del </w:t>
      </w:r>
      <w:r w:rsidR="005C5E37">
        <w:rPr>
          <w:rFonts w:eastAsia="Calibri" w:cs="Arial"/>
          <w:color w:val="000000"/>
          <w:sz w:val="24"/>
          <w:lang w:val="es-MX" w:eastAsia="es-MX"/>
        </w:rPr>
        <w:t xml:space="preserve">H. </w:t>
      </w:r>
      <w:r>
        <w:rPr>
          <w:rFonts w:eastAsia="Calibri" w:cs="Arial"/>
          <w:color w:val="000000"/>
          <w:sz w:val="24"/>
          <w:lang w:val="es-MX" w:eastAsia="es-MX"/>
        </w:rPr>
        <w:t>Ayuntamiento</w:t>
      </w:r>
      <w:r w:rsidR="00B34360">
        <w:rPr>
          <w:rFonts w:eastAsia="Calibri" w:cs="Arial"/>
          <w:color w:val="000000"/>
          <w:sz w:val="24"/>
          <w:lang w:val="es-MX" w:eastAsia="es-MX"/>
        </w:rPr>
        <w:t xml:space="preserve">, como en las pasadas </w:t>
      </w:r>
      <w:r w:rsidR="00561E28">
        <w:rPr>
          <w:rFonts w:eastAsia="Calibri" w:cs="Arial"/>
          <w:color w:val="000000"/>
          <w:sz w:val="24"/>
          <w:lang w:val="es-MX" w:eastAsia="es-MX"/>
        </w:rPr>
        <w:t>administraciones municipales. (</w:t>
      </w:r>
      <w:r w:rsidR="00B34360">
        <w:rPr>
          <w:rFonts w:eastAsia="Calibri" w:cs="Arial"/>
          <w:color w:val="000000"/>
          <w:sz w:val="24"/>
          <w:lang w:val="es-MX" w:eastAsia="es-MX"/>
        </w:rPr>
        <w:t>2010-2013) y (2013-2015)</w:t>
      </w:r>
    </w:p>
    <w:p w:rsidR="00D96749" w:rsidRPr="003F17E1" w:rsidRDefault="00D9674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5006C9" w:rsidRDefault="005006C9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84326" w:rsidRDefault="00084326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006C9" w:rsidRDefault="005006C9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E1D3D">
        <w:rPr>
          <w:rFonts w:cs="Arial"/>
          <w:b/>
          <w:sz w:val="28"/>
          <w:szCs w:val="28"/>
        </w:rPr>
        <w:t>Misión</w:t>
      </w:r>
      <w:r w:rsidR="000E4122">
        <w:rPr>
          <w:rFonts w:cs="Arial"/>
          <w:b/>
          <w:sz w:val="28"/>
          <w:szCs w:val="28"/>
        </w:rPr>
        <w:t xml:space="preserve"> y Visión</w:t>
      </w:r>
    </w:p>
    <w:p w:rsidR="00561E28" w:rsidRDefault="00561E28" w:rsidP="00561E2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B34360" w:rsidRDefault="00B34360" w:rsidP="00B34360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84326" w:rsidRDefault="00084326" w:rsidP="00B34360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E1D3D" w:rsidRPr="000E4122" w:rsidRDefault="00BB274E" w:rsidP="000E4122">
      <w:pPr>
        <w:rPr>
          <w:rFonts w:cs="Arial"/>
          <w:sz w:val="24"/>
        </w:rPr>
      </w:pPr>
      <w:r>
        <w:rPr>
          <w:rFonts w:cs="Arial"/>
          <w:sz w:val="24"/>
        </w:rPr>
        <w:t xml:space="preserve">Promoviendo la participación y autogestión en las comunidades indígenas, así como brindar seguimiento en sus demandas, para lograr la plena satisfacción de sus necesidades. </w:t>
      </w:r>
    </w:p>
    <w:p w:rsidR="00BB274E" w:rsidRDefault="00BB274E" w:rsidP="005E1D3D">
      <w:pPr>
        <w:spacing w:line="276" w:lineRule="auto"/>
        <w:jc w:val="center"/>
        <w:rPr>
          <w:rFonts w:cs="Arial"/>
          <w:b/>
          <w:sz w:val="24"/>
        </w:rPr>
      </w:pPr>
    </w:p>
    <w:p w:rsidR="00BB274E" w:rsidRPr="005006C9" w:rsidRDefault="00BB274E" w:rsidP="005E1D3D">
      <w:pPr>
        <w:spacing w:line="276" w:lineRule="auto"/>
        <w:jc w:val="center"/>
        <w:rPr>
          <w:rFonts w:cs="Arial"/>
          <w:b/>
          <w:sz w:val="24"/>
        </w:rPr>
      </w:pPr>
    </w:p>
    <w:p w:rsidR="00BB274E" w:rsidRDefault="00BB274E" w:rsidP="00BB274E">
      <w:pPr>
        <w:rPr>
          <w:rFonts w:cs="Arial"/>
          <w:sz w:val="24"/>
        </w:rPr>
      </w:pPr>
      <w:r>
        <w:rPr>
          <w:rFonts w:cs="Arial"/>
          <w:sz w:val="24"/>
        </w:rPr>
        <w:t>Coadyuvar desde la Dirección de Asuntos Indígenas, para que los ciudadanos de  los pueblos indígenas sean respetados</w:t>
      </w:r>
      <w:r w:rsidR="005C5E37">
        <w:rPr>
          <w:rFonts w:cs="Arial"/>
          <w:sz w:val="24"/>
        </w:rPr>
        <w:t xml:space="preserve"> en</w:t>
      </w:r>
      <w:r>
        <w:rPr>
          <w:rFonts w:cs="Arial"/>
          <w:sz w:val="24"/>
        </w:rPr>
        <w:t xml:space="preserve"> sus derechos de manera integral, sin discriminación y elevar su calidad de vida conjuntamente con el desarrollo del Municipio.</w:t>
      </w:r>
    </w:p>
    <w:p w:rsidR="005E1D3D" w:rsidRPr="006236DE" w:rsidRDefault="005E1D3D" w:rsidP="005E1D3D">
      <w:pPr>
        <w:spacing w:line="276" w:lineRule="auto"/>
        <w:jc w:val="center"/>
        <w:rPr>
          <w:rFonts w:cs="Arial"/>
          <w:b/>
          <w:sz w:val="24"/>
        </w:rPr>
      </w:pPr>
    </w:p>
    <w:p w:rsidR="005E1D3D" w:rsidRPr="006236DE" w:rsidRDefault="005E1D3D" w:rsidP="005E1D3D">
      <w:pPr>
        <w:spacing w:line="276" w:lineRule="auto"/>
        <w:jc w:val="left"/>
        <w:rPr>
          <w:rFonts w:cs="Arial"/>
          <w:b/>
          <w:sz w:val="24"/>
        </w:rPr>
      </w:pPr>
    </w:p>
    <w:p w:rsidR="00513878" w:rsidRDefault="00513878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A37412" w:rsidRDefault="00A37412" w:rsidP="00A37412">
      <w:pPr>
        <w:rPr>
          <w:rFonts w:cs="Arial"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664212" w:rsidRDefault="00664212" w:rsidP="00561E28">
      <w:pPr>
        <w:spacing w:line="276" w:lineRule="auto"/>
        <w:rPr>
          <w:rFonts w:cs="Arial"/>
          <w:b/>
          <w:sz w:val="24"/>
        </w:rPr>
      </w:pPr>
    </w:p>
    <w:p w:rsidR="00664212" w:rsidRDefault="0066421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Pr="00261C1E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261C1E">
        <w:rPr>
          <w:rFonts w:cs="Arial"/>
          <w:b/>
          <w:sz w:val="28"/>
          <w:szCs w:val="28"/>
        </w:rPr>
        <w:t xml:space="preserve"> </w:t>
      </w:r>
      <w:r w:rsidR="005E1D3D" w:rsidRPr="00261C1E">
        <w:rPr>
          <w:rFonts w:cs="Arial"/>
          <w:b/>
          <w:sz w:val="28"/>
          <w:szCs w:val="28"/>
        </w:rPr>
        <w:t>Valores</w:t>
      </w: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61E28" w:rsidRDefault="00561E28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61E28" w:rsidRDefault="00561E28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Eficiencia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ind w:left="360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 xml:space="preserve">     Convicción de servir</w:t>
      </w:r>
    </w:p>
    <w:p w:rsidR="00261C1E" w:rsidRPr="00261C1E" w:rsidRDefault="00261C1E" w:rsidP="00261C1E">
      <w:pPr>
        <w:pStyle w:val="Prrafodelista"/>
        <w:spacing w:after="160" w:line="259" w:lineRule="auto"/>
        <w:ind w:left="360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Honestidad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Capacitación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Equidad de género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 xml:space="preserve"> 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Respeto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Organización</w:t>
      </w:r>
    </w:p>
    <w:p w:rsidR="006B5DCE" w:rsidRDefault="006B5DCE" w:rsidP="006B5DCE">
      <w:pPr>
        <w:spacing w:line="276" w:lineRule="auto"/>
        <w:jc w:val="left"/>
        <w:rPr>
          <w:rFonts w:cs="Arial"/>
          <w:b/>
          <w:sz w:val="24"/>
        </w:rPr>
      </w:pPr>
    </w:p>
    <w:p w:rsidR="006B5DCE" w:rsidRDefault="00261C1E" w:rsidP="006B5DCE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</w:t>
      </w:r>
      <w:r w:rsidR="0009305E">
        <w:rPr>
          <w:rFonts w:cs="Arial"/>
          <w:b/>
          <w:sz w:val="24"/>
        </w:rPr>
        <w:t xml:space="preserve"> </w:t>
      </w:r>
      <w:r w:rsidR="006B5DCE">
        <w:rPr>
          <w:rFonts w:cs="Arial"/>
          <w:b/>
          <w:sz w:val="24"/>
        </w:rPr>
        <w:t>Rendición de cuentas</w:t>
      </w:r>
    </w:p>
    <w:p w:rsidR="006B5DCE" w:rsidRDefault="006B5DCE" w:rsidP="006B5DCE">
      <w:pPr>
        <w:spacing w:line="276" w:lineRule="auto"/>
        <w:jc w:val="left"/>
        <w:rPr>
          <w:rFonts w:cs="Arial"/>
          <w:b/>
          <w:sz w:val="24"/>
        </w:rPr>
      </w:pPr>
    </w:p>
    <w:p w:rsidR="005E1D3D" w:rsidRDefault="005E1D3D" w:rsidP="006B5DCE">
      <w:pPr>
        <w:spacing w:line="276" w:lineRule="auto"/>
        <w:rPr>
          <w:rFonts w:cs="Arial"/>
          <w:b/>
          <w:sz w:val="24"/>
        </w:rPr>
      </w:pPr>
    </w:p>
    <w:p w:rsidR="005E1D3D" w:rsidRDefault="005E1D3D" w:rsidP="006B5DCE">
      <w:pPr>
        <w:spacing w:line="276" w:lineRule="auto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7E73C4">
      <w:pPr>
        <w:spacing w:line="276" w:lineRule="auto"/>
        <w:rPr>
          <w:rFonts w:cs="Arial"/>
          <w:b/>
          <w:sz w:val="24"/>
        </w:rPr>
      </w:pPr>
    </w:p>
    <w:p w:rsid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F903D8" w:rsidRPr="004428CC" w:rsidRDefault="00D33314" w:rsidP="00575293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4428CC">
        <w:rPr>
          <w:rFonts w:cs="Arial"/>
          <w:b/>
          <w:sz w:val="28"/>
          <w:szCs w:val="28"/>
        </w:rPr>
        <w:t>Objetivo General</w:t>
      </w:r>
    </w:p>
    <w:p w:rsidR="00D33314" w:rsidRPr="005006C9" w:rsidRDefault="00D33314" w:rsidP="00513878">
      <w:pPr>
        <w:spacing w:line="276" w:lineRule="auto"/>
        <w:jc w:val="center"/>
        <w:rPr>
          <w:rFonts w:cs="Arial"/>
          <w:b/>
          <w:sz w:val="24"/>
        </w:rPr>
      </w:pP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Pr="007E73C4" w:rsidRDefault="00D33314" w:rsidP="007E73C4">
      <w:pPr>
        <w:spacing w:line="276" w:lineRule="auto"/>
        <w:rPr>
          <w:rFonts w:cs="Arial"/>
          <w:bCs/>
          <w:sz w:val="24"/>
          <w:lang w:val="es-MX"/>
        </w:rPr>
      </w:pPr>
      <w:r w:rsidRPr="00D33314">
        <w:rPr>
          <w:rFonts w:cs="Arial"/>
          <w:bCs/>
          <w:sz w:val="24"/>
        </w:rPr>
        <w:t>Promover una administración pública, que impulse el proceso de cambio hacia una cultura de calidad en el servicio</w:t>
      </w:r>
      <w:r w:rsidR="00CA1146">
        <w:rPr>
          <w:rFonts w:cs="Arial"/>
          <w:bCs/>
          <w:sz w:val="24"/>
        </w:rPr>
        <w:t>,</w:t>
      </w:r>
      <w:r w:rsidRPr="00D33314">
        <w:rPr>
          <w:rFonts w:cs="Arial"/>
          <w:bCs/>
          <w:sz w:val="24"/>
        </w:rPr>
        <w:t xml:space="preserve"> </w:t>
      </w:r>
      <w:r w:rsidR="00CA1146">
        <w:rPr>
          <w:rFonts w:cs="Arial"/>
          <w:bCs/>
          <w:sz w:val="24"/>
          <w:lang w:val="es-MX"/>
        </w:rPr>
        <w:t>l</w:t>
      </w:r>
      <w:r w:rsidR="00CA1146" w:rsidRPr="00CA1146">
        <w:rPr>
          <w:rFonts w:cs="Arial"/>
          <w:bCs/>
          <w:sz w:val="24"/>
          <w:lang w:val="es-MX"/>
        </w:rPr>
        <w:t>a Direcci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de Asuntos Ind</w:t>
      </w:r>
      <w:r w:rsidR="00CA1146" w:rsidRPr="00CA1146">
        <w:rPr>
          <w:rFonts w:cs="Arial" w:hint="eastAsia"/>
          <w:bCs/>
          <w:sz w:val="24"/>
          <w:lang w:val="es-MX"/>
        </w:rPr>
        <w:t>í</w:t>
      </w:r>
      <w:r w:rsidR="00CA1146" w:rsidRPr="00CA1146">
        <w:rPr>
          <w:rFonts w:cs="Arial"/>
          <w:bCs/>
          <w:sz w:val="24"/>
          <w:lang w:val="es-MX"/>
        </w:rPr>
        <w:t>g</w:t>
      </w:r>
      <w:r w:rsidR="00CA1146">
        <w:rPr>
          <w:rFonts w:cs="Arial"/>
          <w:bCs/>
          <w:sz w:val="24"/>
          <w:lang w:val="es-MX"/>
        </w:rPr>
        <w:t>enas tiene como objetivo fundam</w:t>
      </w:r>
      <w:r w:rsidR="00CA1146" w:rsidRPr="00CA1146">
        <w:rPr>
          <w:rFonts w:cs="Arial"/>
          <w:bCs/>
          <w:sz w:val="24"/>
          <w:lang w:val="es-MX"/>
        </w:rPr>
        <w:t>ental la participaci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en la planeaci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n, promoci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 xml:space="preserve">n y cumplimiento, de </w:t>
      </w:r>
      <w:r w:rsidR="00CA1146">
        <w:rPr>
          <w:rFonts w:cs="Arial"/>
          <w:bCs/>
          <w:sz w:val="24"/>
          <w:lang w:val="es-MX"/>
        </w:rPr>
        <w:t xml:space="preserve">los programas y </w:t>
      </w:r>
      <w:r w:rsidR="00CA1146" w:rsidRPr="00CA1146">
        <w:rPr>
          <w:rFonts w:cs="Arial"/>
          <w:bCs/>
          <w:sz w:val="24"/>
          <w:lang w:val="es-MX"/>
        </w:rPr>
        <w:t>proyectos que tenga</w:t>
      </w:r>
      <w:r w:rsidR="005C5E37">
        <w:rPr>
          <w:rFonts w:cs="Arial"/>
          <w:bCs/>
          <w:sz w:val="24"/>
          <w:lang w:val="es-MX"/>
        </w:rPr>
        <w:t>n</w:t>
      </w:r>
      <w:r w:rsidR="00CA1146" w:rsidRPr="00CA1146">
        <w:rPr>
          <w:rFonts w:cs="Arial"/>
          <w:bCs/>
          <w:sz w:val="24"/>
          <w:lang w:val="es-MX"/>
        </w:rPr>
        <w:t xml:space="preserve"> como</w:t>
      </w:r>
      <w:r w:rsidR="00CA1146">
        <w:rPr>
          <w:rFonts w:cs="Arial"/>
          <w:bCs/>
          <w:sz w:val="24"/>
          <w:lang w:val="es-MX"/>
        </w:rPr>
        <w:t xml:space="preserve"> o</w:t>
      </w:r>
      <w:r w:rsidR="00CA1146" w:rsidRPr="00CA1146">
        <w:rPr>
          <w:rFonts w:cs="Arial"/>
          <w:bCs/>
          <w:sz w:val="24"/>
          <w:lang w:val="es-MX"/>
        </w:rPr>
        <w:t>bjetivo el impulsar el desarrollo y mejoramiento econ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>
        <w:rPr>
          <w:rFonts w:cs="Arial"/>
          <w:bCs/>
          <w:sz w:val="24"/>
          <w:lang w:val="es-MX"/>
        </w:rPr>
        <w:t xml:space="preserve">mico </w:t>
      </w:r>
      <w:r w:rsidR="00CA1146" w:rsidRPr="00CA1146">
        <w:rPr>
          <w:rFonts w:cs="Arial"/>
          <w:bCs/>
          <w:sz w:val="24"/>
          <w:lang w:val="es-MX"/>
        </w:rPr>
        <w:t>y social de</w:t>
      </w:r>
      <w:r w:rsidR="00CA1146">
        <w:rPr>
          <w:rFonts w:cs="Arial"/>
          <w:bCs/>
          <w:sz w:val="24"/>
        </w:rPr>
        <w:t xml:space="preserve"> </w:t>
      </w:r>
      <w:r w:rsidR="00CA1146" w:rsidRPr="00CA1146">
        <w:rPr>
          <w:rFonts w:cs="Arial"/>
          <w:bCs/>
          <w:sz w:val="24"/>
          <w:lang w:val="es-MX"/>
        </w:rPr>
        <w:t>los n</w:t>
      </w:r>
      <w:r w:rsidR="00CA1146" w:rsidRPr="00CA1146">
        <w:rPr>
          <w:rFonts w:cs="Arial" w:hint="eastAsia"/>
          <w:bCs/>
          <w:sz w:val="24"/>
          <w:lang w:val="es-MX"/>
        </w:rPr>
        <w:t>ú</w:t>
      </w:r>
      <w:r w:rsidR="00CA1146" w:rsidRPr="00CA1146">
        <w:rPr>
          <w:rFonts w:cs="Arial"/>
          <w:bCs/>
          <w:sz w:val="24"/>
          <w:lang w:val="es-MX"/>
        </w:rPr>
        <w:t>cleos ind</w:t>
      </w:r>
      <w:r w:rsidR="00CA1146" w:rsidRPr="00CA1146">
        <w:rPr>
          <w:rFonts w:cs="Arial" w:hint="eastAsia"/>
          <w:bCs/>
          <w:sz w:val="24"/>
          <w:lang w:val="es-MX"/>
        </w:rPr>
        <w:t>í</w:t>
      </w:r>
      <w:r w:rsidR="00CA1146" w:rsidRPr="00CA1146">
        <w:rPr>
          <w:rFonts w:cs="Arial"/>
          <w:bCs/>
          <w:sz w:val="24"/>
          <w:lang w:val="es-MX"/>
        </w:rPr>
        <w:t>genas, promovid</w:t>
      </w:r>
      <w:r w:rsidR="00CA1146">
        <w:rPr>
          <w:rFonts w:cs="Arial"/>
          <w:bCs/>
          <w:sz w:val="24"/>
          <w:lang w:val="es-MX"/>
        </w:rPr>
        <w:t xml:space="preserve">o por las dependencias y entidades </w:t>
      </w:r>
      <w:r w:rsidR="00CA1146" w:rsidRPr="00CA1146">
        <w:rPr>
          <w:rFonts w:cs="Arial"/>
          <w:bCs/>
          <w:sz w:val="24"/>
          <w:lang w:val="es-MX"/>
        </w:rPr>
        <w:t xml:space="preserve"> del municipio, coadyuvando en la operaci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>
        <w:rPr>
          <w:rFonts w:cs="Arial"/>
          <w:bCs/>
          <w:sz w:val="24"/>
          <w:lang w:val="es-MX"/>
        </w:rPr>
        <w:t xml:space="preserve">n y </w:t>
      </w:r>
      <w:r w:rsidR="00CA1146" w:rsidRPr="00CA1146">
        <w:rPr>
          <w:rFonts w:cs="Arial"/>
          <w:bCs/>
          <w:sz w:val="24"/>
          <w:lang w:val="es-MX"/>
        </w:rPr>
        <w:t>evaluaci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Municipal de Desarrollo.</w:t>
      </w: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E73C4" w:rsidRDefault="007E73C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E73C4" w:rsidRDefault="007E73C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Default="008A1CC1" w:rsidP="000E4122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r w:rsidRPr="004428CC">
        <w:rPr>
          <w:rFonts w:cs="Arial"/>
          <w:b/>
          <w:sz w:val="28"/>
          <w:szCs w:val="28"/>
        </w:rPr>
        <w:t>Objetivos E</w:t>
      </w:r>
      <w:r w:rsidR="00D33314" w:rsidRPr="004428CC">
        <w:rPr>
          <w:rFonts w:cs="Arial"/>
          <w:b/>
          <w:sz w:val="28"/>
          <w:szCs w:val="28"/>
        </w:rPr>
        <w:t>specíficos</w:t>
      </w:r>
    </w:p>
    <w:p w:rsidR="007E73C4" w:rsidRPr="004428CC" w:rsidRDefault="007E73C4" w:rsidP="007E73C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8A1CC1" w:rsidRPr="005006C9" w:rsidRDefault="008A1CC1" w:rsidP="008A1CC1">
      <w:pPr>
        <w:spacing w:line="276" w:lineRule="auto"/>
        <w:ind w:left="1080"/>
        <w:rPr>
          <w:rFonts w:cs="Arial"/>
          <w:b/>
          <w:sz w:val="24"/>
        </w:rPr>
      </w:pPr>
    </w:p>
    <w:p w:rsidR="007E73C4" w:rsidRPr="007E73C4" w:rsidRDefault="007E73C4" w:rsidP="007E73C4">
      <w:pPr>
        <w:rPr>
          <w:rFonts w:cs="Arial"/>
          <w:sz w:val="24"/>
        </w:rPr>
      </w:pPr>
      <w:r w:rsidRPr="007E73C4">
        <w:rPr>
          <w:rFonts w:cs="Arial"/>
          <w:sz w:val="24"/>
        </w:rPr>
        <w:t xml:space="preserve">Ofrecer oportunidades de desarrollo para la población indígena  del municipio. 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D3331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Rescatar y mantener los espacios públicos de las comunidades indígenas  para ofrecer áreas adecuadas de recreación para la población local y visitantes.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7E73C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Fomentar la convivencia e integración familiar a través de actividades recreativas y culturales.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7E73C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Aprovechar la riqueza arqueológica, cultural y de recursos naturales de las comunidades indígenas del municipio  que permitan consolidar un sector turístico innovador, competitivo y respetuoso de los recursos naturales, que contribuya al desarrollo económico local.</w:t>
      </w:r>
    </w:p>
    <w:p w:rsidR="007E73C4" w:rsidRDefault="007E73C4" w:rsidP="007E73C4">
      <w:pPr>
        <w:rPr>
          <w:rFonts w:cs="Arial"/>
          <w:sz w:val="24"/>
        </w:rPr>
      </w:pPr>
    </w:p>
    <w:p w:rsidR="007E73C4" w:rsidRPr="007E73C4" w:rsidRDefault="007E73C4" w:rsidP="007E73C4">
      <w:pPr>
        <w:rPr>
          <w:rFonts w:cs="Arial"/>
          <w:sz w:val="24"/>
        </w:rPr>
      </w:pPr>
      <w:r w:rsidRPr="007E73C4">
        <w:rPr>
          <w:rFonts w:cs="Arial"/>
          <w:sz w:val="24"/>
        </w:rPr>
        <w:t>Incrementar la capacidad productiva, creativa y de desarrollo de los solicitantes en las comunidades.</w:t>
      </w:r>
    </w:p>
    <w:p w:rsidR="007E73C4" w:rsidRP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513878" w:rsidRDefault="00513878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Pr="000E4122" w:rsidRDefault="000E4122" w:rsidP="000E4122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E4122">
        <w:rPr>
          <w:rFonts w:cs="Arial"/>
          <w:b/>
          <w:sz w:val="28"/>
          <w:szCs w:val="28"/>
        </w:rPr>
        <w:t>Directorio de Funcionarios</w:t>
      </w: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422" w:tblpY="93"/>
        <w:tblW w:w="5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62"/>
        <w:gridCol w:w="2065"/>
        <w:gridCol w:w="2065"/>
        <w:gridCol w:w="3030"/>
        <w:gridCol w:w="1584"/>
      </w:tblGrid>
      <w:tr w:rsidR="002E3746" w:rsidRPr="008E19F6" w:rsidTr="004B1C39">
        <w:trPr>
          <w:trHeight w:val="488"/>
        </w:trPr>
        <w:tc>
          <w:tcPr>
            <w:tcW w:w="838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983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983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442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54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2E3746" w:rsidRPr="008E19F6" w:rsidTr="004B1C39">
        <w:trPr>
          <w:trHeight w:val="1645"/>
        </w:trPr>
        <w:tc>
          <w:tcPr>
            <w:tcW w:w="838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95350" w:rsidRDefault="002E3746" w:rsidP="002E3746">
            <w:pPr>
              <w:rPr>
                <w:rFonts w:eastAsia="Calibri" w:cs="Arial"/>
                <w:b/>
                <w:szCs w:val="20"/>
              </w:rPr>
            </w:pPr>
          </w:p>
          <w:p w:rsidR="002E3746" w:rsidRPr="00D95350" w:rsidRDefault="004B1C39" w:rsidP="002E3746">
            <w:pPr>
              <w:jc w:val="center"/>
              <w:rPr>
                <w:rFonts w:eastAsia="Calibri" w:cs="Arial"/>
                <w:szCs w:val="20"/>
              </w:rPr>
            </w:pPr>
            <w:r w:rsidRPr="004B1C39"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 wp14:anchorId="0CAAB7C1" wp14:editId="2F5647E5">
                  <wp:extent cx="971550" cy="1232535"/>
                  <wp:effectExtent l="38100" t="38100" r="19050" b="24765"/>
                  <wp:docPr id="13" name="Imagen 12" descr="C:\Users\Richard\Documents\Actividades culturales\fotos de actividades\SAM_53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 descr="C:\Users\Richard\Documents\Actividades culturales\fotos de actividades\SAM_53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25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54863" w:rsidRDefault="002E3746" w:rsidP="002E3746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9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54863" w:rsidRDefault="002E3746" w:rsidP="002E3746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44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0C70DB" w:rsidRDefault="002E3746" w:rsidP="002E3746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5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95350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  <w:tr w:rsidR="002E3746" w:rsidRPr="008E19F6" w:rsidTr="004B1C39">
        <w:trPr>
          <w:trHeight w:val="808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95350" w:rsidRDefault="002E3746" w:rsidP="002E3746">
            <w:pPr>
              <w:rPr>
                <w:rFonts w:eastAsia="Calibri" w:cs="Arial"/>
                <w:b/>
                <w:szCs w:val="20"/>
              </w:rPr>
            </w:pPr>
            <w:r w:rsidRPr="00B577F2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 wp14:anchorId="7B64ABB8" wp14:editId="601CAB00">
                  <wp:extent cx="922655" cy="1114425"/>
                  <wp:effectExtent l="76200" t="76200" r="106045" b="123825"/>
                  <wp:docPr id="3" name="Imagen 2" descr="C:\Users\Gustavo\Pictures\IRMA ROJ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Gustavo\Pictures\IRMA ROJ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17" cy="11253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54863" w:rsidRDefault="002E3746" w:rsidP="002E3746">
            <w:pPr>
              <w:jc w:val="left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LCP. IRMA ROJAS 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CAMPOS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ENLACE ADMINISTRATIVO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44050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 w:rsidRPr="00844050"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95350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9931023879</w:t>
            </w: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E19F6" w:rsidRDefault="002E3746" w:rsidP="002E3746">
            <w:pPr>
              <w:rPr>
                <w:noProof/>
              </w:rPr>
            </w:pP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44050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95350" w:rsidRDefault="002E3746" w:rsidP="002E3746">
            <w:pPr>
              <w:rPr>
                <w:rFonts w:eastAsia="Calibri" w:cs="Arial"/>
                <w:szCs w:val="20"/>
              </w:rPr>
            </w:pP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577F2" w:rsidRDefault="002E3746" w:rsidP="002E3746">
            <w:pPr>
              <w:rPr>
                <w:noProof/>
              </w:rPr>
            </w:pPr>
            <w:r w:rsidRPr="008722D3">
              <w:rPr>
                <w:noProof/>
                <w:lang w:val="es-MX" w:eastAsia="es-MX"/>
              </w:rPr>
              <w:drawing>
                <wp:inline distT="0" distB="0" distL="0" distR="0" wp14:anchorId="46D91443" wp14:editId="10EB3272">
                  <wp:extent cx="940618" cy="1145250"/>
                  <wp:effectExtent l="38100" t="57150" r="107132" b="9300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16401" r="10800" b="29000"/>
                          <a:stretch/>
                        </pic:blipFill>
                        <pic:spPr>
                          <a:xfrm>
                            <a:off x="0" y="0"/>
                            <a:ext cx="943873" cy="11492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PROF. ISRRAEL JERONIMO VELAZQUEZ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ANALISTA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44050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9931741163</w:t>
            </w: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722D3" w:rsidRDefault="002E3746" w:rsidP="002E3746">
            <w:pPr>
              <w:rPr>
                <w:noProof/>
                <w:lang w:val="es-MX" w:eastAsia="es-MX"/>
              </w:rPr>
            </w:pP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ADRIANA VALENCIA MORALES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 B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9932861674</w:t>
            </w: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722D3" w:rsidRDefault="004B1C39" w:rsidP="002E3746">
            <w:pPr>
              <w:rPr>
                <w:noProof/>
                <w:lang w:val="es-MX" w:eastAsia="es-MX"/>
              </w:rPr>
            </w:pPr>
            <w:r w:rsidRPr="004B1C39">
              <w:rPr>
                <w:noProof/>
                <w:lang w:val="es-MX" w:eastAsia="es-MX"/>
              </w:rPr>
              <w:drawing>
                <wp:inline distT="0" distB="0" distL="0" distR="0" wp14:anchorId="2DCF6313" wp14:editId="748AF751">
                  <wp:extent cx="1014095" cy="875665"/>
                  <wp:effectExtent l="69215" t="83185" r="140970" b="14097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249" r="171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4095" cy="875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M.V.Z. GUSTAVO ALONSO VAZQUEZ GIL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rPr>
                <w:rFonts w:eastAsia="Calibri" w:cs="Arial"/>
                <w:szCs w:val="20"/>
              </w:rPr>
            </w:pPr>
          </w:p>
        </w:tc>
      </w:tr>
    </w:tbl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564CDF" w:rsidRPr="009A2A0D" w:rsidRDefault="00564CDF" w:rsidP="007B487E">
      <w:pPr>
        <w:spacing w:line="276" w:lineRule="auto"/>
        <w:rPr>
          <w:rFonts w:cs="Arial"/>
          <w:b/>
          <w:sz w:val="28"/>
          <w:szCs w:val="28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4B1C39">
      <w:pPr>
        <w:spacing w:line="276" w:lineRule="auto"/>
        <w:rPr>
          <w:rFonts w:cs="Arial"/>
          <w:b/>
          <w:sz w:val="28"/>
          <w:szCs w:val="28"/>
        </w:rPr>
      </w:pPr>
    </w:p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64CDF" w:rsidRPr="00B02A4B" w:rsidRDefault="000C1044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006C9">
        <w:rPr>
          <w:rFonts w:cs="Arial"/>
          <w:b/>
          <w:sz w:val="24"/>
        </w:rPr>
        <w:t xml:space="preserve"> </w:t>
      </w:r>
      <w:r w:rsidR="004C09A7" w:rsidRPr="00B02A4B">
        <w:rPr>
          <w:rFonts w:cs="Arial"/>
          <w:b/>
          <w:sz w:val="28"/>
          <w:szCs w:val="28"/>
        </w:rPr>
        <w:t>Estructura Orgánica</w:t>
      </w:r>
    </w:p>
    <w:p w:rsidR="00C42A7F" w:rsidRDefault="00C42A7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C42A7F" w:rsidRDefault="00C42A7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C1044" w:rsidRDefault="00B02A4B" w:rsidP="006F3149">
      <w:pPr>
        <w:numPr>
          <w:ilvl w:val="0"/>
          <w:numId w:val="1"/>
        </w:num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Dirección.</w:t>
      </w:r>
    </w:p>
    <w:p w:rsidR="00C42A7F" w:rsidRPr="00596DE5" w:rsidRDefault="00C42A7F" w:rsidP="00C42A7F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0C1044" w:rsidRPr="00596DE5" w:rsidRDefault="000C1044" w:rsidP="000C1044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7D3E4E" w:rsidRPr="00C42A7F" w:rsidRDefault="00C42A7F" w:rsidP="006F3149">
      <w:pPr>
        <w:numPr>
          <w:ilvl w:val="1"/>
          <w:numId w:val="2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cs="Arial"/>
          <w:sz w:val="24"/>
          <w:lang w:val="es-MX" w:eastAsia="es-MX"/>
        </w:rPr>
        <w:t>Enlace Administrativo.</w:t>
      </w:r>
    </w:p>
    <w:p w:rsidR="00C42A7F" w:rsidRPr="00596DE5" w:rsidRDefault="00C42A7F" w:rsidP="00C42A7F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0C1044" w:rsidRDefault="00B02A4B" w:rsidP="00B02A4B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>Departamento de Capacitación para proyectos productivos.</w:t>
      </w:r>
    </w:p>
    <w:p w:rsidR="00C42A7F" w:rsidRDefault="00C42A7F" w:rsidP="00C42A7F">
      <w:pPr>
        <w:pStyle w:val="Prrafodelista"/>
        <w:rPr>
          <w:rFonts w:cs="Arial"/>
          <w:sz w:val="24"/>
          <w:lang w:val="es-MX" w:eastAsia="es-MX"/>
        </w:rPr>
      </w:pPr>
    </w:p>
    <w:p w:rsidR="00B02A4B" w:rsidRDefault="00B02A4B" w:rsidP="00B02A4B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 xml:space="preserve">Departamento de Seguimiento de Asuntos </w:t>
      </w:r>
      <w:r w:rsidR="006742D0">
        <w:rPr>
          <w:rFonts w:cs="Arial"/>
          <w:sz w:val="24"/>
          <w:lang w:val="es-MX" w:eastAsia="es-MX"/>
        </w:rPr>
        <w:t>Indígenas</w:t>
      </w:r>
      <w:r>
        <w:rPr>
          <w:rFonts w:cs="Arial"/>
          <w:sz w:val="24"/>
          <w:lang w:val="es-MX" w:eastAsia="es-MX"/>
        </w:rPr>
        <w:t>.</w:t>
      </w:r>
    </w:p>
    <w:p w:rsidR="00C42A7F" w:rsidRDefault="00C42A7F" w:rsidP="00C42A7F">
      <w:pPr>
        <w:pStyle w:val="Prrafodelista"/>
        <w:ind w:left="0"/>
        <w:rPr>
          <w:rFonts w:cs="Arial"/>
          <w:sz w:val="24"/>
          <w:lang w:val="es-MX" w:eastAsia="es-MX"/>
        </w:rPr>
      </w:pPr>
    </w:p>
    <w:p w:rsidR="00B02A4B" w:rsidRPr="005C5E37" w:rsidRDefault="00B02A4B" w:rsidP="006742D0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 w:rsidRPr="006742D0">
        <w:rPr>
          <w:rFonts w:cs="Arial"/>
          <w:sz w:val="24"/>
          <w:lang w:val="es-MX" w:eastAsia="es-MX"/>
        </w:rPr>
        <w:t xml:space="preserve">Departamento de </w:t>
      </w:r>
      <w:r w:rsidR="004B1C39">
        <w:rPr>
          <w:rFonts w:ascii="Calibri" w:hAnsi="Calibri" w:cs="Calibri"/>
          <w:color w:val="000000"/>
          <w:sz w:val="24"/>
          <w:lang w:val="es-MX" w:eastAsia="es-MX"/>
        </w:rPr>
        <w:t>Asuntos Juridicos.</w:t>
      </w:r>
    </w:p>
    <w:p w:rsidR="000C1044" w:rsidRPr="00596DE5" w:rsidRDefault="000C1044" w:rsidP="000C1044">
      <w:pPr>
        <w:pStyle w:val="Prrafodelista"/>
        <w:ind w:left="284"/>
        <w:rPr>
          <w:rFonts w:cs="Arial"/>
          <w:sz w:val="24"/>
          <w:lang w:val="es-MX" w:eastAsia="es-MX"/>
        </w:rPr>
      </w:pPr>
    </w:p>
    <w:p w:rsidR="005F1A34" w:rsidRPr="00596DE5" w:rsidRDefault="005F1A34" w:rsidP="00596DE5">
      <w:pPr>
        <w:spacing w:line="276" w:lineRule="auto"/>
        <w:ind w:left="284" w:hanging="436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5F1A34" w:rsidRPr="00596DE5" w:rsidRDefault="005F1A34" w:rsidP="007D3E4E">
      <w:p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564CDF" w:rsidRPr="006742D0" w:rsidRDefault="00564CDF" w:rsidP="007D3E4E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564CDF" w:rsidRPr="00596DE5" w:rsidRDefault="00564CDF" w:rsidP="001C01F0">
      <w:pPr>
        <w:spacing w:line="276" w:lineRule="auto"/>
        <w:jc w:val="center"/>
        <w:rPr>
          <w:rFonts w:cs="Arial"/>
          <w:b/>
          <w:sz w:val="24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B1998" w:rsidRDefault="004B1998" w:rsidP="00C42A7F">
      <w:pPr>
        <w:spacing w:line="276" w:lineRule="auto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49" w:rsidRDefault="00601049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49" w:rsidRDefault="00601049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96DE5" w:rsidRPr="005006C9" w:rsidRDefault="00596DE5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94615</wp:posOffset>
                </wp:positionV>
                <wp:extent cx="2678430" cy="633730"/>
                <wp:effectExtent l="39370" t="36195" r="34925" b="3492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633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</w:t>
                            </w:r>
                            <w:r w:rsidR="004B1C39">
                              <w:rPr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lang w:val="es-MX"/>
                              </w:rPr>
                              <w:t>Director</w:t>
                            </w:r>
                          </w:p>
                          <w:p w:rsidR="00084326" w:rsidRPr="00A439FD" w:rsidRDefault="00084326" w:rsidP="00484FA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Richard Gallardo de la Cruz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19.05pt;margin-top:7.45pt;width:210.9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</w:t>
                      </w:r>
                      <w:r w:rsidR="004B1C39">
                        <w:rPr>
                          <w:lang w:val="es-MX"/>
                        </w:rPr>
                        <w:t xml:space="preserve">    </w:t>
                      </w:r>
                      <w:r>
                        <w:rPr>
                          <w:lang w:val="es-MX"/>
                        </w:rPr>
                        <w:t>Director</w:t>
                      </w:r>
                    </w:p>
                    <w:p w:rsidR="00084326" w:rsidRPr="00A439FD" w:rsidRDefault="00084326" w:rsidP="00484FA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Richard Gallardo de la Cruz</w:t>
                      </w:r>
                    </w:p>
                  </w:txbxContent>
                </v:textbox>
              </v:rect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66675</wp:posOffset>
                </wp:positionV>
                <wp:extent cx="28575" cy="1382395"/>
                <wp:effectExtent l="7620" t="8890" r="11430" b="88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DF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1.3pt;margin-top:5.25pt;width:2.2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P3JA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"/>
            </w:pict>
          </mc:Fallback>
        </mc:AlternateContent>
      </w: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219710</wp:posOffset>
                </wp:positionV>
                <wp:extent cx="2181860" cy="525145"/>
                <wp:effectExtent l="40005" t="34925" r="35560" b="4000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525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4B1C39" w:rsidP="002B116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</w:t>
                            </w:r>
                            <w:r w:rsidR="00084326">
                              <w:rPr>
                                <w:lang w:val="es-MX"/>
                              </w:rPr>
                              <w:t>Enlace Administrativo</w:t>
                            </w:r>
                          </w:p>
                          <w:p w:rsidR="00084326" w:rsidRPr="00A439FD" w:rsidRDefault="004B1C39" w:rsidP="00A439F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L.C.P. Irma Rojas Campos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2.85pt;margin-top:17.3pt;width:171.8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4B1C39" w:rsidP="002B116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</w:t>
                      </w:r>
                      <w:r w:rsidR="00084326">
                        <w:rPr>
                          <w:lang w:val="es-MX"/>
                        </w:rPr>
                        <w:t>Enlace Administrativo</w:t>
                      </w:r>
                    </w:p>
                    <w:p w:rsidR="00084326" w:rsidRPr="00A439FD" w:rsidRDefault="004B1C39" w:rsidP="00A439F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L.C.P. Irma Rojas Campos</w:t>
                      </w:r>
                    </w:p>
                  </w:txbxContent>
                </v:textbox>
              </v:rect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88265</wp:posOffset>
                </wp:positionV>
                <wp:extent cx="367030" cy="0"/>
                <wp:effectExtent l="12065" t="12065" r="11430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3F8C" id="AutoShape 16" o:spid="_x0000_s1026" type="#_x0000_t32" style="position:absolute;margin-left:204.65pt;margin-top:6.95pt;width:2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l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bBYGNBhXQFyltja0SI/q1bxo+t0hpauOqJbH6LeTgeQsZCTvUsLFGSizGz5rBjEE&#10;CsRpHRvbB0iYAzrGpZxuS+FHjyh8nMwe0wmsjl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"/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38100</wp:posOffset>
                </wp:positionV>
                <wp:extent cx="635" cy="338455"/>
                <wp:effectExtent l="6985" t="9525" r="11430" b="1397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A207" id="AutoShape 22" o:spid="_x0000_s1026" type="#_x0000_t32" style="position:absolute;margin-left:394pt;margin-top:3pt;width:.0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OY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NPUNGrTNwa+UO+NLpCf5qp8V/W6RVGVLZMOD99tZQ3DiI6K7EL+xGtLshy+KgQ+B&#10;BKFbp9r0HhL6gE5hKOfbUPjJIQqH8+kMIwrn0+kim80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66675</wp:posOffset>
                </wp:positionV>
                <wp:extent cx="0" cy="309880"/>
                <wp:effectExtent l="10795" t="9525" r="8255" b="1397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5CAA" id="AutoShape 23" o:spid="_x0000_s1026" type="#_x0000_t32" style="position:absolute;margin-left:265.3pt;margin-top:5.25pt;width:0;height:24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xsJQ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66675</wp:posOffset>
                </wp:positionV>
                <wp:extent cx="0" cy="360045"/>
                <wp:effectExtent l="6985" t="9525" r="12065" b="1143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B25D" id="AutoShape 21" o:spid="_x0000_s1026" type="#_x0000_t32" style="position:absolute;margin-left:82.75pt;margin-top:5.25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38100</wp:posOffset>
                </wp:positionV>
                <wp:extent cx="3952875" cy="28575"/>
                <wp:effectExtent l="6985" t="9525" r="12065" b="952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2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E6D2" id="AutoShape 15" o:spid="_x0000_s1026" type="#_x0000_t32" style="position:absolute;margin-left:82.75pt;margin-top:3pt;width:311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CuKwIAAE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"/>
            </w:pict>
          </mc:Fallback>
        </mc:AlternateContent>
      </w: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191770</wp:posOffset>
                </wp:positionV>
                <wp:extent cx="1760855" cy="748030"/>
                <wp:effectExtent l="34290" t="36830" r="33655" b="342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748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Pr="006F0051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Departamento de Seguimiento de Asuntos Indígenas</w:t>
                            </w:r>
                            <w:r w:rsidR="004B1C39"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189.9pt;margin-top:15.1pt;width:138.6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Pr="006F0051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Departamento de Seguimiento de Asuntos Indígenas</w:t>
                      </w:r>
                      <w:r w:rsidR="004B1C39"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141605</wp:posOffset>
                </wp:positionV>
                <wp:extent cx="1403985" cy="645795"/>
                <wp:effectExtent l="34290" t="34290" r="38100" b="3429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45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084326" w:rsidP="006F0051">
                            <w:pPr>
                              <w:pStyle w:val="Prrafodelista"/>
                              <w:ind w:left="0"/>
                              <w:rPr>
                                <w:rFonts w:cs="Arial"/>
                                <w:bCs/>
                                <w:iCs/>
                                <w:lang w:eastAsia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Departamento </w:t>
                            </w:r>
                            <w:r w:rsidRPr="006742D0">
                              <w:rPr>
                                <w:rFonts w:cs="Arial"/>
                                <w:sz w:val="24"/>
                                <w:lang w:val="es-MX" w:eastAsia="es-MX"/>
                              </w:rPr>
                              <w:t xml:space="preserve">de </w:t>
                            </w:r>
                            <w:r w:rsidRPr="006742D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val="es-MX" w:eastAsia="es-MX"/>
                              </w:rPr>
                              <w:t xml:space="preserve"> </w:t>
                            </w:r>
                            <w:r w:rsidR="004B1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val="es-MX" w:eastAsia="es-MX"/>
                              </w:rPr>
                              <w:t>Asuntos Jurídicos</w:t>
                            </w:r>
                            <w:r w:rsidRPr="006742D0">
                              <w:rPr>
                                <w:rFonts w:cs="Arial"/>
                                <w:bCs/>
                                <w:iCs/>
                                <w:lang w:eastAsia="es-MX"/>
                              </w:rPr>
                              <w:t>.</w:t>
                            </w:r>
                          </w:p>
                          <w:p w:rsidR="00084326" w:rsidRPr="006742D0" w:rsidRDefault="00084326" w:rsidP="006F0051">
                            <w:pPr>
                              <w:pStyle w:val="Prrafodelista"/>
                              <w:ind w:left="0"/>
                              <w:rPr>
                                <w:rFonts w:cs="Arial"/>
                                <w:sz w:val="24"/>
                                <w:lang w:val="es-MX" w:eastAsia="es-MX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lang w:eastAsia="es-MX"/>
                              </w:rPr>
                              <w:t xml:space="preserve">         </w:t>
                            </w:r>
                          </w:p>
                          <w:p w:rsidR="00084326" w:rsidRPr="006F0051" w:rsidRDefault="0008432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354.9pt;margin-top:11.15pt;width:110.55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084326" w:rsidP="006F0051">
                      <w:pPr>
                        <w:pStyle w:val="Prrafodelista"/>
                        <w:ind w:left="0"/>
                        <w:rPr>
                          <w:rFonts w:cs="Arial"/>
                          <w:bCs/>
                          <w:iCs/>
                          <w:lang w:eastAsia="es-MX"/>
                        </w:rPr>
                      </w:pPr>
                      <w:r>
                        <w:rPr>
                          <w:lang w:val="es-MX"/>
                        </w:rPr>
                        <w:t xml:space="preserve">Departamento </w:t>
                      </w:r>
                      <w:r w:rsidRPr="006742D0">
                        <w:rPr>
                          <w:rFonts w:cs="Arial"/>
                          <w:sz w:val="24"/>
                          <w:lang w:val="es-MX" w:eastAsia="es-MX"/>
                        </w:rPr>
                        <w:t xml:space="preserve">de </w:t>
                      </w:r>
                      <w:r w:rsidRPr="006742D0">
                        <w:rPr>
                          <w:rFonts w:ascii="Calibri" w:hAnsi="Calibri" w:cs="Calibri"/>
                          <w:color w:val="000000"/>
                          <w:sz w:val="24"/>
                          <w:lang w:val="es-MX" w:eastAsia="es-MX"/>
                        </w:rPr>
                        <w:t xml:space="preserve"> </w:t>
                      </w:r>
                      <w:r w:rsidR="004B1C39">
                        <w:rPr>
                          <w:rFonts w:ascii="Calibri" w:hAnsi="Calibri" w:cs="Calibri"/>
                          <w:color w:val="000000"/>
                          <w:sz w:val="24"/>
                          <w:lang w:val="es-MX" w:eastAsia="es-MX"/>
                        </w:rPr>
                        <w:t>Asuntos Jurídicos</w:t>
                      </w:r>
                      <w:r w:rsidRPr="006742D0">
                        <w:rPr>
                          <w:rFonts w:cs="Arial"/>
                          <w:bCs/>
                          <w:iCs/>
                          <w:lang w:eastAsia="es-MX"/>
                        </w:rPr>
                        <w:t>.</w:t>
                      </w:r>
                    </w:p>
                    <w:p w:rsidR="00084326" w:rsidRPr="006742D0" w:rsidRDefault="00084326" w:rsidP="006F0051">
                      <w:pPr>
                        <w:pStyle w:val="Prrafodelista"/>
                        <w:ind w:left="0"/>
                        <w:rPr>
                          <w:rFonts w:cs="Arial"/>
                          <w:sz w:val="24"/>
                          <w:lang w:val="es-MX" w:eastAsia="es-MX"/>
                        </w:rPr>
                      </w:pPr>
                      <w:r>
                        <w:rPr>
                          <w:rFonts w:cs="Arial"/>
                          <w:bCs/>
                          <w:iCs/>
                          <w:lang w:eastAsia="es-MX"/>
                        </w:rPr>
                        <w:t xml:space="preserve">         </w:t>
                      </w:r>
                    </w:p>
                    <w:p w:rsidR="00084326" w:rsidRPr="006F0051" w:rsidRDefault="0008432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13970</wp:posOffset>
                </wp:positionV>
                <wp:extent cx="2102485" cy="538480"/>
                <wp:effectExtent l="39370" t="36830" r="39370" b="3429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538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Departamento de Capacitación de Proyectos Productivos</w:t>
                            </w:r>
                          </w:p>
                          <w:p w:rsidR="00084326" w:rsidRPr="006F0051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.55pt;margin-top:1.1pt;width:165.5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Departamento de Capacitación de Proyectos Productivos</w:t>
                      </w:r>
                    </w:p>
                    <w:p w:rsidR="00084326" w:rsidRPr="006F0051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D7742E">
      <w:pPr>
        <w:spacing w:line="276" w:lineRule="auto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01049" w:rsidRDefault="0060104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01049" w:rsidRDefault="0060104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64CDF" w:rsidRPr="00E922BA" w:rsidRDefault="00596DE5" w:rsidP="00596DE5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E922BA">
        <w:rPr>
          <w:rFonts w:cs="Arial"/>
          <w:b/>
          <w:sz w:val="28"/>
          <w:szCs w:val="28"/>
        </w:rPr>
        <w:t xml:space="preserve"> </w:t>
      </w:r>
      <w:r w:rsidR="009A2A0D" w:rsidRPr="00E922BA">
        <w:rPr>
          <w:rFonts w:cs="Arial"/>
          <w:b/>
          <w:sz w:val="28"/>
          <w:szCs w:val="28"/>
        </w:rPr>
        <w:t>Atribuciones</w:t>
      </w:r>
    </w:p>
    <w:p w:rsidR="004B1998" w:rsidRDefault="004B1998" w:rsidP="00596DE5">
      <w:pPr>
        <w:spacing w:line="276" w:lineRule="auto"/>
        <w:rPr>
          <w:rFonts w:cs="Arial"/>
          <w:b/>
          <w:sz w:val="24"/>
        </w:rPr>
      </w:pPr>
    </w:p>
    <w:p w:rsidR="002B1168" w:rsidRPr="002B1168" w:rsidRDefault="002B1168" w:rsidP="002B1168">
      <w:pPr>
        <w:autoSpaceDE w:val="0"/>
        <w:autoSpaceDN w:val="0"/>
        <w:adjustRightInd w:val="0"/>
        <w:spacing w:line="240" w:lineRule="auto"/>
        <w:jc w:val="left"/>
        <w:rPr>
          <w:rFonts w:ascii="Arial Unicode MS" w:eastAsia="Arial Unicode MS" w:hAnsi="Times New Roman" w:cs="Arial Unicode MS"/>
          <w:sz w:val="24"/>
          <w:lang w:val="es-MX" w:eastAsia="es-MX"/>
        </w:rPr>
      </w:pPr>
    </w:p>
    <w:p w:rsidR="00E922BA" w:rsidRPr="004B1C39" w:rsidRDefault="002B1168" w:rsidP="002B1168">
      <w:pPr>
        <w:spacing w:line="276" w:lineRule="auto"/>
        <w:rPr>
          <w:rFonts w:cs="Arial"/>
          <w:b/>
          <w:sz w:val="24"/>
          <w:lang w:val="es-MX"/>
        </w:rPr>
      </w:pPr>
      <w:r w:rsidRPr="004B1C39">
        <w:rPr>
          <w:rFonts w:eastAsia="Arial Unicode MS" w:cs="Arial"/>
          <w:b/>
          <w:sz w:val="22"/>
          <w:szCs w:val="22"/>
          <w:lang w:val="es-MX" w:eastAsia="es-MX"/>
        </w:rPr>
        <w:t>ARTÍCULO 6.- Son atribuciones de la Dirección de Asuntos Indígenas:</w:t>
      </w: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Promover el respeto de los derechos, lengua y cultura de las comunidades ind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="002B1168" w:rsidRPr="004B1C39">
        <w:rPr>
          <w:rFonts w:cs="Arial"/>
          <w:sz w:val="22"/>
          <w:szCs w:val="22"/>
          <w:lang w:val="es-MX"/>
        </w:rPr>
        <w:t>genas del Municipio.</w:t>
      </w: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2B1168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Formular y presentar al</w:t>
      </w:r>
      <w:r w:rsidR="00E0090B" w:rsidRPr="004B1C39">
        <w:rPr>
          <w:rFonts w:cs="Arial"/>
          <w:sz w:val="22"/>
          <w:szCs w:val="22"/>
          <w:lang w:val="es-MX"/>
        </w:rPr>
        <w:t xml:space="preserve"> Presidente Municipal, el proyecto del Programa de Desarrollo Integral para las Comunidades Ind</w:t>
      </w:r>
      <w:r w:rsidR="00E0090B" w:rsidRPr="004B1C39">
        <w:rPr>
          <w:rFonts w:cs="Arial" w:hint="eastAsia"/>
          <w:sz w:val="22"/>
          <w:szCs w:val="22"/>
          <w:lang w:val="es-MX"/>
        </w:rPr>
        <w:t>í</w:t>
      </w:r>
      <w:r w:rsidR="00E0090B" w:rsidRPr="004B1C39">
        <w:rPr>
          <w:rFonts w:cs="Arial"/>
          <w:sz w:val="22"/>
          <w:szCs w:val="22"/>
          <w:lang w:val="es-MX"/>
        </w:rPr>
        <w:t>genas del Municipio, respetando el contenido del Plan Estatal de Desarrollo y basado en las disposiciones del art</w:t>
      </w:r>
      <w:r w:rsidR="00E0090B" w:rsidRPr="004B1C39">
        <w:rPr>
          <w:rFonts w:cs="Arial" w:hint="eastAsia"/>
          <w:sz w:val="22"/>
          <w:szCs w:val="22"/>
          <w:lang w:val="es-MX"/>
        </w:rPr>
        <w:t>í</w:t>
      </w:r>
      <w:r w:rsidR="00E0090B" w:rsidRPr="004B1C39">
        <w:rPr>
          <w:rFonts w:cs="Arial"/>
          <w:sz w:val="22"/>
          <w:szCs w:val="22"/>
          <w:lang w:val="es-MX"/>
        </w:rPr>
        <w:t>culo 2</w:t>
      </w:r>
      <w:r w:rsidR="00E0090B" w:rsidRPr="004B1C39">
        <w:rPr>
          <w:rFonts w:cs="Arial" w:hint="eastAsia"/>
          <w:sz w:val="22"/>
          <w:szCs w:val="22"/>
          <w:lang w:val="es-MX"/>
        </w:rPr>
        <w:t>°</w:t>
      </w:r>
      <w:r w:rsidR="00E0090B" w:rsidRPr="004B1C39">
        <w:rPr>
          <w:rFonts w:cs="Arial"/>
          <w:sz w:val="22"/>
          <w:szCs w:val="22"/>
          <w:lang w:val="es-MX"/>
        </w:rPr>
        <w:t xml:space="preserve"> de la Constituci</w:t>
      </w:r>
      <w:r w:rsidR="00E0090B"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 del Estado.</w:t>
      </w: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Proporcionar la asistencia legal que requieran los ind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Pr="004B1C39">
        <w:rPr>
          <w:rFonts w:cs="Arial"/>
          <w:sz w:val="22"/>
          <w:szCs w:val="22"/>
          <w:lang w:val="es-MX"/>
        </w:rPr>
        <w:t>genas del Municipio, ante los tribunales competentes, con la participaci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 de personal biling</w:t>
      </w:r>
      <w:r w:rsidRPr="004B1C39">
        <w:rPr>
          <w:rFonts w:cs="Arial" w:hint="eastAsia"/>
          <w:sz w:val="22"/>
          <w:szCs w:val="22"/>
          <w:lang w:val="es-MX"/>
        </w:rPr>
        <w:t>ü</w:t>
      </w:r>
      <w:r w:rsidRPr="004B1C39">
        <w:rPr>
          <w:rFonts w:cs="Arial"/>
          <w:sz w:val="22"/>
          <w:szCs w:val="22"/>
          <w:lang w:val="es-MX"/>
        </w:rPr>
        <w:t>e, as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Pr="004B1C39">
        <w:rPr>
          <w:rFonts w:cs="Arial"/>
          <w:sz w:val="22"/>
          <w:szCs w:val="22"/>
          <w:lang w:val="es-MX"/>
        </w:rPr>
        <w:t xml:space="preserve"> como en materia de trabajo, coordinando estas accione</w:t>
      </w:r>
      <w:r w:rsidR="002B1168" w:rsidRPr="004B1C39">
        <w:rPr>
          <w:rFonts w:cs="Arial"/>
          <w:sz w:val="22"/>
          <w:szCs w:val="22"/>
          <w:lang w:val="es-MX"/>
        </w:rPr>
        <w:t>s con la instancia competente.</w:t>
      </w:r>
    </w:p>
    <w:p w:rsidR="002B1168" w:rsidRPr="004B1C39" w:rsidRDefault="002B1168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Instrumentar programas y proyectos en las comunidades ind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="002B1168" w:rsidRPr="004B1C39">
        <w:rPr>
          <w:rFonts w:cs="Arial"/>
          <w:sz w:val="22"/>
          <w:szCs w:val="22"/>
          <w:lang w:val="es-MX"/>
        </w:rPr>
        <w:t xml:space="preserve">genas que </w:t>
      </w:r>
      <w:r w:rsidRPr="004B1C39">
        <w:rPr>
          <w:rFonts w:cs="Arial"/>
          <w:sz w:val="22"/>
          <w:szCs w:val="22"/>
          <w:lang w:val="es-MX"/>
        </w:rPr>
        <w:t xml:space="preserve"> contengan acciones de organizaci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 y capacitaci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="002B1168" w:rsidRPr="004B1C39">
        <w:rPr>
          <w:rFonts w:cs="Arial"/>
          <w:sz w:val="22"/>
          <w:szCs w:val="22"/>
          <w:lang w:val="es-MX"/>
        </w:rPr>
        <w:t xml:space="preserve">n que les </w:t>
      </w:r>
      <w:r w:rsidRPr="004B1C39">
        <w:rPr>
          <w:rFonts w:cs="Arial"/>
          <w:sz w:val="22"/>
          <w:szCs w:val="22"/>
          <w:lang w:val="es-MX"/>
        </w:rPr>
        <w:t>permitan participar en la toma de decisiones, relacionadas con e</w:t>
      </w:r>
      <w:r w:rsidR="002B1168" w:rsidRPr="004B1C39">
        <w:rPr>
          <w:rFonts w:cs="Arial"/>
          <w:sz w:val="22"/>
          <w:szCs w:val="22"/>
          <w:lang w:val="es-MX"/>
        </w:rPr>
        <w:t>l</w:t>
      </w:r>
      <w:r w:rsidRPr="004B1C39">
        <w:rPr>
          <w:rFonts w:cs="Arial"/>
          <w:sz w:val="22"/>
          <w:szCs w:val="22"/>
          <w:lang w:val="es-MX"/>
        </w:rPr>
        <w:t xml:space="preserve"> aprovecham</w:t>
      </w:r>
      <w:r w:rsidR="002B1168" w:rsidRPr="004B1C39">
        <w:rPr>
          <w:rFonts w:cs="Arial"/>
          <w:sz w:val="22"/>
          <w:szCs w:val="22"/>
          <w:lang w:val="es-MX"/>
        </w:rPr>
        <w:t>iento de sus recursos naturales.</w:t>
      </w: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En coordinaci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 co</w:t>
      </w:r>
      <w:r w:rsidR="002B1168" w:rsidRPr="004B1C39">
        <w:rPr>
          <w:rFonts w:cs="Arial"/>
          <w:sz w:val="22"/>
          <w:szCs w:val="22"/>
          <w:lang w:val="es-MX"/>
        </w:rPr>
        <w:t>n las instituciones federales, est</w:t>
      </w:r>
      <w:r w:rsidRPr="004B1C39">
        <w:rPr>
          <w:rFonts w:cs="Arial"/>
          <w:sz w:val="22"/>
          <w:szCs w:val="22"/>
          <w:lang w:val="es-MX"/>
        </w:rPr>
        <w:t xml:space="preserve">atales </w:t>
      </w:r>
      <w:r w:rsidR="002B1168" w:rsidRPr="004B1C39">
        <w:rPr>
          <w:rFonts w:cs="Arial"/>
          <w:sz w:val="22"/>
          <w:szCs w:val="22"/>
          <w:lang w:val="es-MX"/>
        </w:rPr>
        <w:t xml:space="preserve">y demás </w:t>
      </w:r>
      <w:r w:rsidRPr="004B1C39">
        <w:rPr>
          <w:rFonts w:cs="Arial"/>
          <w:sz w:val="22"/>
          <w:szCs w:val="22"/>
          <w:lang w:val="es-MX"/>
        </w:rPr>
        <w:t>dependencias del Municipio, promover la organizaci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</w:t>
      </w:r>
      <w:r w:rsidR="002B1168" w:rsidRPr="004B1C39">
        <w:rPr>
          <w:rFonts w:cs="Arial"/>
          <w:sz w:val="22"/>
          <w:szCs w:val="22"/>
          <w:lang w:val="es-MX"/>
        </w:rPr>
        <w:t xml:space="preserve"> entre los</w:t>
      </w:r>
      <w:r w:rsidRPr="004B1C39">
        <w:rPr>
          <w:rFonts w:cs="Arial"/>
          <w:sz w:val="22"/>
          <w:szCs w:val="22"/>
          <w:lang w:val="es-MX"/>
        </w:rPr>
        <w:t xml:space="preserve"> productores, para el desarrollo de sus proyectos product</w:t>
      </w:r>
      <w:r w:rsidR="002B1168" w:rsidRPr="004B1C39">
        <w:rPr>
          <w:rFonts w:cs="Arial"/>
          <w:sz w:val="22"/>
          <w:szCs w:val="22"/>
          <w:lang w:val="es-MX"/>
        </w:rPr>
        <w:t>ivos.</w:t>
      </w:r>
    </w:p>
    <w:p w:rsidR="002B1168" w:rsidRPr="004B1C39" w:rsidRDefault="002B1168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Coadyuvar en la soluci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 de los conflictos agrarios competentes, con estricta observancia del art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Pr="004B1C39">
        <w:rPr>
          <w:rFonts w:cs="Arial"/>
          <w:sz w:val="22"/>
          <w:szCs w:val="22"/>
          <w:lang w:val="es-MX"/>
        </w:rPr>
        <w:t xml:space="preserve">culo 27 </w:t>
      </w:r>
      <w:r w:rsidR="000B43A5" w:rsidRPr="004B1C39">
        <w:rPr>
          <w:rFonts w:cs="Arial"/>
          <w:sz w:val="22"/>
          <w:szCs w:val="22"/>
          <w:lang w:val="es-MX"/>
        </w:rPr>
        <w:t xml:space="preserve">de la Constitución </w:t>
      </w:r>
      <w:r w:rsidRPr="004B1C39">
        <w:rPr>
          <w:rFonts w:cs="Arial"/>
          <w:sz w:val="22"/>
          <w:szCs w:val="22"/>
          <w:lang w:val="es-MX"/>
        </w:rPr>
        <w:t>Pol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Pr="004B1C39">
        <w:rPr>
          <w:rFonts w:cs="Arial"/>
          <w:sz w:val="22"/>
          <w:szCs w:val="22"/>
          <w:lang w:val="es-MX"/>
        </w:rPr>
        <w:t>tica de los Estados Unidos Mexic</w:t>
      </w:r>
      <w:r w:rsidR="002B1168" w:rsidRPr="004B1C39">
        <w:rPr>
          <w:rFonts w:cs="Arial"/>
          <w:sz w:val="22"/>
          <w:szCs w:val="22"/>
          <w:lang w:val="es-MX"/>
        </w:rPr>
        <w:t>anos y la Ley agraria vigente.</w:t>
      </w: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0090B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Captar, encauzar y dar seguimiento a las demandas de los grupos ind</w:t>
      </w:r>
      <w:r w:rsidRPr="004B1C39">
        <w:rPr>
          <w:rFonts w:cs="Arial" w:hint="eastAsia"/>
          <w:sz w:val="22"/>
          <w:szCs w:val="22"/>
          <w:lang w:val="es-MX"/>
        </w:rPr>
        <w:t>í</w:t>
      </w:r>
      <w:r w:rsidRPr="004B1C39">
        <w:rPr>
          <w:rFonts w:cs="Arial"/>
          <w:sz w:val="22"/>
          <w:szCs w:val="22"/>
          <w:lang w:val="es-MX"/>
        </w:rPr>
        <w:t>genas, a trav</w:t>
      </w:r>
      <w:r w:rsidRPr="004B1C39">
        <w:rPr>
          <w:rFonts w:cs="Arial" w:hint="eastAsia"/>
          <w:sz w:val="22"/>
          <w:szCs w:val="22"/>
          <w:lang w:val="es-MX"/>
        </w:rPr>
        <w:t>é</w:t>
      </w:r>
      <w:r w:rsidRPr="004B1C39">
        <w:rPr>
          <w:rFonts w:cs="Arial"/>
          <w:sz w:val="22"/>
          <w:szCs w:val="22"/>
          <w:lang w:val="es-MX"/>
        </w:rPr>
        <w:t>s de instrumentos y mecan</w:t>
      </w:r>
      <w:r w:rsidR="002B1168" w:rsidRPr="004B1C39">
        <w:rPr>
          <w:rFonts w:cs="Arial"/>
          <w:sz w:val="22"/>
          <w:szCs w:val="22"/>
          <w:lang w:val="es-MX"/>
        </w:rPr>
        <w:t xml:space="preserve">ismos que permitan ampliar los </w:t>
      </w:r>
      <w:r w:rsidRPr="004B1C39">
        <w:rPr>
          <w:rFonts w:cs="Arial"/>
          <w:sz w:val="22"/>
          <w:szCs w:val="22"/>
          <w:lang w:val="es-MX"/>
        </w:rPr>
        <w:t>canales de comunicaci</w:t>
      </w:r>
      <w:r w:rsidRPr="004B1C39">
        <w:rPr>
          <w:rFonts w:cs="Arial" w:hint="eastAsia"/>
          <w:sz w:val="22"/>
          <w:szCs w:val="22"/>
          <w:lang w:val="es-MX"/>
        </w:rPr>
        <w:t>ó</w:t>
      </w:r>
      <w:r w:rsidRPr="004B1C39">
        <w:rPr>
          <w:rFonts w:cs="Arial"/>
          <w:sz w:val="22"/>
          <w:szCs w:val="22"/>
          <w:lang w:val="es-MX"/>
        </w:rPr>
        <w:t>n con el Gobierno Munic</w:t>
      </w:r>
      <w:r w:rsidR="00D7742E" w:rsidRPr="004B1C39">
        <w:rPr>
          <w:rFonts w:cs="Arial"/>
          <w:sz w:val="22"/>
          <w:szCs w:val="22"/>
          <w:lang w:val="es-MX"/>
        </w:rPr>
        <w:t xml:space="preserve">ipal; </w:t>
      </w:r>
    </w:p>
    <w:p w:rsidR="00D7742E" w:rsidRPr="004B1C39" w:rsidRDefault="00D7742E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D7742E" w:rsidRPr="004B1C39" w:rsidRDefault="00D7742E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712B58" w:rsidRDefault="002B1168" w:rsidP="002B1168">
      <w:pPr>
        <w:spacing w:line="240" w:lineRule="auto"/>
        <w:rPr>
          <w:rFonts w:cs="Arial"/>
          <w:b/>
          <w:sz w:val="22"/>
          <w:szCs w:val="22"/>
          <w:lang w:val="es-MX"/>
        </w:rPr>
      </w:pPr>
      <w:r w:rsidRPr="004B1C39">
        <w:rPr>
          <w:rFonts w:cs="Arial"/>
          <w:b/>
          <w:sz w:val="22"/>
          <w:szCs w:val="22"/>
          <w:lang w:val="es-MX"/>
        </w:rPr>
        <w:t>ARTÍCULO 7.- Para la eficiente realización de sus funciones, la Dirección de Asuntos</w:t>
      </w:r>
      <w:r w:rsidR="00712B58">
        <w:rPr>
          <w:rFonts w:cs="Arial"/>
          <w:b/>
          <w:sz w:val="22"/>
          <w:szCs w:val="22"/>
          <w:lang w:val="es-MX"/>
        </w:rPr>
        <w:t xml:space="preserve"> </w:t>
      </w:r>
    </w:p>
    <w:p w:rsidR="002B1168" w:rsidRPr="004B1C39" w:rsidRDefault="00712B58" w:rsidP="002B1168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                 </w:t>
      </w:r>
      <w:r w:rsidR="002B1168" w:rsidRPr="004B1C39">
        <w:rPr>
          <w:rFonts w:cs="Arial"/>
          <w:b/>
          <w:sz w:val="22"/>
          <w:szCs w:val="22"/>
          <w:lang w:val="es-MX"/>
        </w:rPr>
        <w:t xml:space="preserve"> Indígenas contará con la siguiente estructura orgánica:</w:t>
      </w:r>
    </w:p>
    <w:p w:rsidR="00D7742E" w:rsidRPr="004B1C39" w:rsidRDefault="00D7742E" w:rsidP="00E0090B">
      <w:pPr>
        <w:spacing w:line="240" w:lineRule="auto"/>
        <w:rPr>
          <w:rFonts w:cs="Arial"/>
          <w:sz w:val="22"/>
          <w:szCs w:val="22"/>
          <w:lang w:val="es-MX"/>
        </w:rPr>
      </w:pPr>
    </w:p>
    <w:p w:rsidR="00E0090B" w:rsidRPr="004B1C39" w:rsidRDefault="00E0090B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a).- Enlace Administrativo.</w:t>
      </w: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b).- Departamento de Capacitación para Proyectos Productivos.</w:t>
      </w:r>
    </w:p>
    <w:p w:rsidR="00E922BA" w:rsidRPr="004B1C39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c).- Departamento de Asuntos Juridicos</w:t>
      </w:r>
      <w:r w:rsidR="00E922BA" w:rsidRPr="004B1C39">
        <w:rPr>
          <w:rFonts w:cs="Arial"/>
          <w:sz w:val="22"/>
          <w:szCs w:val="22"/>
          <w:lang w:val="es-MX"/>
        </w:rPr>
        <w:t>.</w:t>
      </w:r>
    </w:p>
    <w:p w:rsidR="00E922BA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d).- Departamento de Seguimiento de Asuntos Indígenas.</w:t>
      </w:r>
    </w:p>
    <w:p w:rsidR="009D12AC" w:rsidRPr="004B1C39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2B1168" w:rsidRPr="004B1C39" w:rsidRDefault="002B1168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712B58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 w:rsidRPr="004B1C39">
        <w:rPr>
          <w:rFonts w:cs="Arial"/>
          <w:b/>
          <w:sz w:val="22"/>
          <w:szCs w:val="22"/>
          <w:lang w:val="es-MX"/>
        </w:rPr>
        <w:t>a).-La Subdirección de enlace Administrativo, estará integrada por un titular</w:t>
      </w:r>
    </w:p>
    <w:p w:rsidR="00712B58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</w:t>
      </w:r>
      <w:r w:rsidR="00E922BA" w:rsidRPr="004B1C39">
        <w:rPr>
          <w:rFonts w:cs="Arial"/>
          <w:b/>
          <w:sz w:val="22"/>
          <w:szCs w:val="22"/>
          <w:lang w:val="es-MX"/>
        </w:rPr>
        <w:t xml:space="preserve"> nombrado por el Presidente Municipal, tendrá las siguientes facultades y </w:t>
      </w:r>
    </w:p>
    <w:p w:rsidR="00E922BA" w:rsidRPr="004B1C39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</w:t>
      </w:r>
      <w:r w:rsidR="00E922BA" w:rsidRPr="004B1C39">
        <w:rPr>
          <w:rFonts w:cs="Arial"/>
          <w:b/>
          <w:sz w:val="22"/>
          <w:szCs w:val="22"/>
          <w:lang w:val="es-MX"/>
        </w:rPr>
        <w:t>obligaciones:</w:t>
      </w:r>
    </w:p>
    <w:p w:rsidR="00E922BA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9D12AC" w:rsidRPr="004B1C39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921064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Coordinar la eficiente administración y apli</w:t>
      </w:r>
      <w:r w:rsidR="00921064" w:rsidRPr="004B1C39">
        <w:rPr>
          <w:rFonts w:cs="Arial"/>
          <w:sz w:val="22"/>
          <w:szCs w:val="22"/>
          <w:lang w:val="es-MX"/>
        </w:rPr>
        <w:t xml:space="preserve">cación de los recursos humanos, </w:t>
      </w:r>
      <w:r w:rsidRPr="004B1C39">
        <w:rPr>
          <w:rFonts w:cs="Arial"/>
          <w:sz w:val="22"/>
          <w:szCs w:val="22"/>
          <w:lang w:val="es-MX"/>
        </w:rPr>
        <w:t>financieros y materiales asignados, así como planear estratégicamente los procesos y servicios</w:t>
      </w:r>
      <w:r w:rsidR="00DA4FA6" w:rsidRPr="004B1C39">
        <w:rPr>
          <w:rFonts w:cs="Arial"/>
          <w:sz w:val="22"/>
          <w:szCs w:val="22"/>
          <w:lang w:val="es-MX"/>
        </w:rPr>
        <w:t xml:space="preserve"> que le competan a la Dirección.</w:t>
      </w:r>
    </w:p>
    <w:p w:rsidR="00745AE9" w:rsidRPr="004B1C39" w:rsidRDefault="00745AE9" w:rsidP="00745AE9">
      <w:pPr>
        <w:spacing w:line="240" w:lineRule="auto"/>
        <w:ind w:left="709"/>
        <w:rPr>
          <w:rFonts w:cs="Arial"/>
          <w:sz w:val="22"/>
          <w:szCs w:val="22"/>
          <w:lang w:val="es-MX"/>
        </w:rPr>
      </w:pPr>
    </w:p>
    <w:p w:rsidR="00E922BA" w:rsidRPr="004B1C39" w:rsidRDefault="00E922BA" w:rsidP="00745AE9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Asesorar a la Dirección en la elaboración y aplicación de manuales de organización y procedimientos tendientes a fortale</w:t>
      </w:r>
      <w:r w:rsidR="00DA4FA6" w:rsidRPr="004B1C39">
        <w:rPr>
          <w:rFonts w:cs="Arial"/>
          <w:sz w:val="22"/>
          <w:szCs w:val="22"/>
          <w:lang w:val="es-MX"/>
        </w:rPr>
        <w:t>cer la organización de la misma.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Elaborar el Programa Operativo Anual de su área y el general de la Dirección, tramitando este últi</w:t>
      </w:r>
      <w:r w:rsidR="002B1168" w:rsidRPr="004B1C39">
        <w:rPr>
          <w:rFonts w:cs="Arial"/>
          <w:sz w:val="22"/>
          <w:szCs w:val="22"/>
          <w:lang w:val="es-MX"/>
        </w:rPr>
        <w:t>mo a las áreas correspondientes.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 xml:space="preserve">Elaborar el plan de trabajo correspondiente a su área y, al mismo tiempo, apoyar la planeación y ejecución de </w:t>
      </w:r>
      <w:r w:rsidR="002B1168" w:rsidRPr="004B1C39">
        <w:rPr>
          <w:rFonts w:cs="Arial"/>
          <w:sz w:val="22"/>
          <w:szCs w:val="22"/>
          <w:lang w:val="es-MX"/>
        </w:rPr>
        <w:t>las actividades de la Dirección.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Promover la capacitación y el desarrollo profesional del p</w:t>
      </w:r>
      <w:r w:rsidR="002B1168" w:rsidRPr="004B1C39">
        <w:rPr>
          <w:rFonts w:cs="Arial"/>
          <w:sz w:val="22"/>
          <w:szCs w:val="22"/>
          <w:lang w:val="es-MX"/>
        </w:rPr>
        <w:t>ersonal adscrito a la Dirección.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Elaborar el presupuesto de los gastos de operación, proyectos productivos, estudios y event</w:t>
      </w:r>
      <w:r w:rsidR="002B1168" w:rsidRPr="004B1C39">
        <w:rPr>
          <w:rFonts w:cs="Arial"/>
          <w:sz w:val="22"/>
          <w:szCs w:val="22"/>
          <w:lang w:val="es-MX"/>
        </w:rPr>
        <w:t>os organizados por la Dirección.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Solicitar a la Dirección de Programación del Ayuntamiento de Centro, la asignación de los recur</w:t>
      </w:r>
      <w:r w:rsidR="002B1168" w:rsidRPr="004B1C39">
        <w:rPr>
          <w:rFonts w:cs="Arial"/>
          <w:sz w:val="22"/>
          <w:szCs w:val="22"/>
          <w:lang w:val="es-MX"/>
        </w:rPr>
        <w:t xml:space="preserve">sos financieros de la Dirección. 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Tramitar las ampliaciones y transferencias de las partidas presupuéstales en la Dirección de Programación, de acuerdo a las necesidades de la Dirección.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2B1168" w:rsidRPr="004B1C39" w:rsidRDefault="002B1168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2B1168" w:rsidRPr="004B1C39" w:rsidRDefault="002B1168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2B1168" w:rsidRPr="004B1C39" w:rsidRDefault="002B1168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Tramitar en tiempo y forma las comprobaciones del ejercicio presupuestal ante las direcciones normativas del Ayuntamiento;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Llevar el control del fondo revolvente, así como realizar los trámites, correspondientes para su comprobación y reembolso;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 xml:space="preserve"> Hacer cumplir las disposiciones establecidas por las direcciones normativas del Ayuntamiento, en lo referente a la aplicación de los recursos financieros.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Informar al Director de Asuntos Indígenas y a las direcciones normativas del Ayuntamiento, lo referente al avance, cumplimiento y aplicación de los recursos financieros presupuéstales.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Tramitar ante la Dirección de Administración las altas, bajas y las incidencias laborales del personal.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Llevar el control de los expedientes del personal que labora en la Dirección.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Supervisar que se realicen oportuna y correctamente los pagos correspondientes a sueldos del personal de la Dirección.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335A82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Establecer y ejercer controles sobre el activo fijo de la Direcció</w:t>
      </w:r>
      <w:r w:rsidR="002B1168" w:rsidRPr="004B1C39">
        <w:rPr>
          <w:rFonts w:cs="Arial"/>
          <w:sz w:val="22"/>
          <w:szCs w:val="22"/>
          <w:lang w:val="es-MX"/>
        </w:rPr>
        <w:t>n, así como</w:t>
      </w:r>
      <w:r w:rsidRPr="004B1C39">
        <w:rPr>
          <w:rFonts w:cs="Arial"/>
          <w:sz w:val="22"/>
          <w:szCs w:val="22"/>
          <w:lang w:val="es-MX"/>
        </w:rPr>
        <w:t>, mantenerlo permanentemente actualizado.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 xml:space="preserve"> Garantizar y supervisar que las instalaciones de la Dirección sean acordes a sus necesidades, prevalezcan en buenas condiciones y tramitar el mantenimiento y las reparaciones que se requieran, para brindar una atención digna a la población.</w:t>
      </w:r>
    </w:p>
    <w:p w:rsidR="00335A82" w:rsidRPr="004B1C39" w:rsidRDefault="00335A82" w:rsidP="00335A82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Requisitar</w:t>
      </w:r>
      <w:r w:rsidR="002B1168" w:rsidRPr="004B1C39">
        <w:rPr>
          <w:rFonts w:cs="Arial"/>
          <w:sz w:val="22"/>
          <w:szCs w:val="22"/>
          <w:lang w:val="es-MX"/>
        </w:rPr>
        <w:t xml:space="preserve"> </w:t>
      </w:r>
      <w:r w:rsidRPr="004B1C39">
        <w:rPr>
          <w:rFonts w:cs="Arial"/>
          <w:sz w:val="22"/>
          <w:szCs w:val="22"/>
          <w:lang w:val="es-MX"/>
        </w:rPr>
        <w:t xml:space="preserve"> el suministro de mobiliario y equipo de oficina, así como el material de papelería y limpieza que mensualmente se requiera, estableciendo los procedimientos administrativos para su recepción así como la entrega de los  mismos a las áreas de trabajo que lo soliciten.</w:t>
      </w:r>
    </w:p>
    <w:p w:rsidR="00814C56" w:rsidRPr="004B1C39" w:rsidRDefault="00814C56" w:rsidP="00814C56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Las demás que señalen las disposiciones aplicables y las que le confiera la titular de la Dirección.</w:t>
      </w: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2B1168" w:rsidRPr="004B1C39" w:rsidRDefault="002B116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2B1168" w:rsidRDefault="002B116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9D12AC" w:rsidRPr="004B1C39" w:rsidRDefault="009D12AC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2B1168" w:rsidRPr="004B1C39" w:rsidRDefault="002B116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712B58" w:rsidRDefault="002B116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 w:rsidRPr="004B1C39">
        <w:rPr>
          <w:rFonts w:cs="Arial"/>
          <w:b/>
          <w:sz w:val="22"/>
          <w:szCs w:val="22"/>
          <w:lang w:val="es-MX"/>
        </w:rPr>
        <w:t xml:space="preserve">b).-El </w:t>
      </w:r>
      <w:r w:rsidR="00E922BA" w:rsidRPr="004B1C39">
        <w:rPr>
          <w:rFonts w:cs="Arial"/>
          <w:b/>
          <w:sz w:val="22"/>
          <w:szCs w:val="22"/>
          <w:lang w:val="es-MX"/>
        </w:rPr>
        <w:t xml:space="preserve">Departamento de Capacitación para Proyectos Productivos, estará integrado por </w:t>
      </w:r>
    </w:p>
    <w:p w:rsidR="00712B58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</w:t>
      </w:r>
      <w:r w:rsidR="00E922BA" w:rsidRPr="004B1C39">
        <w:rPr>
          <w:rFonts w:cs="Arial"/>
          <w:b/>
          <w:sz w:val="22"/>
          <w:szCs w:val="22"/>
          <w:lang w:val="es-MX"/>
        </w:rPr>
        <w:t>un titular nombrado por el Presidente Municipal, tendrá las siguientes facultades y</w:t>
      </w:r>
    </w:p>
    <w:p w:rsidR="00E922BA" w:rsidRPr="004B1C39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</w:t>
      </w:r>
      <w:r w:rsidR="00E922BA" w:rsidRPr="004B1C39">
        <w:rPr>
          <w:rFonts w:cs="Arial"/>
          <w:b/>
          <w:sz w:val="22"/>
          <w:szCs w:val="22"/>
          <w:lang w:val="es-MX"/>
        </w:rPr>
        <w:t xml:space="preserve"> obligaciones:</w:t>
      </w:r>
    </w:p>
    <w:p w:rsidR="00024537" w:rsidRPr="004B1C39" w:rsidRDefault="00024537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814C56" w:rsidRDefault="00814C56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9D12AC" w:rsidRPr="004B1C39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Diseñar, coordinar, promover y divulgar acciones de capacitación para el trabajo y la gestión de proyectos productivos, en las diversas localidades del Municipio de centro.</w:t>
      </w:r>
    </w:p>
    <w:p w:rsidR="00814C56" w:rsidRPr="004B1C39" w:rsidRDefault="00814C56" w:rsidP="00814C56">
      <w:pPr>
        <w:spacing w:line="240" w:lineRule="auto"/>
        <w:rPr>
          <w:rFonts w:cs="Arial"/>
          <w:sz w:val="22"/>
          <w:szCs w:val="22"/>
          <w:lang w:val="es-MX"/>
        </w:rPr>
      </w:pPr>
    </w:p>
    <w:p w:rsidR="00814C56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Diseñar, llevar a cabo y dar seguimiento a proyectos productivos sustentables, que beneficie la economía familiar de los grupos indígenas y les permitan mejorar sus condiciones de vida, principalmente en las zonas más marginadas.</w:t>
      </w:r>
    </w:p>
    <w:p w:rsidR="00814C56" w:rsidRPr="004B1C39" w:rsidRDefault="00814C56" w:rsidP="00814C56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indígenas.</w:t>
      </w:r>
    </w:p>
    <w:p w:rsidR="00EB40A4" w:rsidRPr="004B1C39" w:rsidRDefault="00EB40A4" w:rsidP="00EB40A4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Coordinar campañas de sensibilización sobre derechos de los grupos indí</w:t>
      </w:r>
      <w:r w:rsidR="00CA6D8A" w:rsidRPr="00CA6D8A">
        <w:rPr>
          <w:rFonts w:cs="Arial"/>
          <w:sz w:val="22"/>
          <w:szCs w:val="22"/>
          <w:lang w:val="es-MX"/>
        </w:rPr>
        <w:t>genas, a través</w:t>
      </w:r>
      <w:r w:rsidRPr="00CA6D8A">
        <w:rPr>
          <w:rFonts w:cs="Arial"/>
          <w:sz w:val="22"/>
          <w:szCs w:val="22"/>
          <w:lang w:val="es-MX"/>
        </w:rPr>
        <w:t xml:space="preserve"> de los diferentes medios de comunicación, folletos, carteles y otros.</w:t>
      </w:r>
    </w:p>
    <w:p w:rsidR="00EB40A4" w:rsidRPr="004B1C39" w:rsidRDefault="00EB40A4" w:rsidP="00EB40A4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Organizar, en coordinación con las otras áreas administrativas de la Dirección, los eventos correspondientes a las celebraciones y fechas conmemorativas que competen a la Dirección.</w:t>
      </w:r>
    </w:p>
    <w:p w:rsidR="00EB40A4" w:rsidRPr="004B1C39" w:rsidRDefault="00EB40A4" w:rsidP="00EB40A4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Diseñar, coordinar y dar seguimiento a la estrategia integral de comunicación y difusión de la Dirección.</w:t>
      </w:r>
    </w:p>
    <w:p w:rsidR="00EB40A4" w:rsidRPr="004B1C39" w:rsidRDefault="00EB40A4" w:rsidP="00EB40A4">
      <w:pPr>
        <w:pStyle w:val="Prrafodelista"/>
        <w:rPr>
          <w:rFonts w:cs="Arial"/>
          <w:sz w:val="22"/>
          <w:szCs w:val="22"/>
          <w:lang w:val="es-MX"/>
        </w:rPr>
      </w:pPr>
    </w:p>
    <w:p w:rsidR="00E922BA" w:rsidRPr="00CA6D8A" w:rsidRDefault="00E922BA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Las demás que señalen las disposiciones aplicables y las que le confiera la titular de la Dirección.</w:t>
      </w:r>
    </w:p>
    <w:p w:rsidR="00EB40A4" w:rsidRPr="004B1C39" w:rsidRDefault="00EB40A4" w:rsidP="00EB40A4">
      <w:pPr>
        <w:pStyle w:val="Prrafodelista"/>
        <w:rPr>
          <w:rFonts w:cs="Arial"/>
          <w:sz w:val="22"/>
          <w:szCs w:val="22"/>
          <w:lang w:val="es-MX"/>
        </w:rPr>
      </w:pPr>
    </w:p>
    <w:p w:rsidR="00EB40A4" w:rsidRPr="00CA6D8A" w:rsidRDefault="00EB40A4" w:rsidP="00CA6D8A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>Informar a la Dirección de todas las actividades de su competencia.</w:t>
      </w: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9D12AC" w:rsidRDefault="009D12AC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712B58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 w:rsidRPr="004B1C39">
        <w:rPr>
          <w:rFonts w:cs="Arial"/>
          <w:b/>
          <w:sz w:val="22"/>
          <w:szCs w:val="22"/>
          <w:lang w:val="es-MX"/>
        </w:rPr>
        <w:t xml:space="preserve">c).- El Departamento de </w:t>
      </w:r>
      <w:r w:rsidR="009D12AC">
        <w:rPr>
          <w:rFonts w:cs="Arial"/>
          <w:b/>
          <w:sz w:val="22"/>
          <w:szCs w:val="22"/>
          <w:lang w:val="es-MX"/>
        </w:rPr>
        <w:t xml:space="preserve">Asuntos Jurídicos </w:t>
      </w:r>
      <w:r w:rsidRPr="004B1C39">
        <w:rPr>
          <w:rFonts w:cs="Arial"/>
          <w:b/>
          <w:sz w:val="22"/>
          <w:szCs w:val="22"/>
          <w:lang w:val="es-MX"/>
        </w:rPr>
        <w:t xml:space="preserve">estará integrado por un titular nombrado </w:t>
      </w:r>
    </w:p>
    <w:p w:rsidR="00E922BA" w:rsidRPr="004B1C39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</w:t>
      </w:r>
      <w:r w:rsidR="00E922BA" w:rsidRPr="004B1C39">
        <w:rPr>
          <w:rFonts w:cs="Arial"/>
          <w:b/>
          <w:sz w:val="22"/>
          <w:szCs w:val="22"/>
          <w:lang w:val="es-MX"/>
        </w:rPr>
        <w:t>por el Presidente Municipal, tendrá las siguientes facultades y obligaciones:</w:t>
      </w:r>
    </w:p>
    <w:p w:rsidR="00024537" w:rsidRPr="004B1C39" w:rsidRDefault="00024537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024537" w:rsidRPr="004B1C39" w:rsidRDefault="00024537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CA6D8A" w:rsidRDefault="009D12AC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 w:rsidRPr="00CA6D8A">
        <w:rPr>
          <w:rFonts w:cs="Arial"/>
          <w:sz w:val="22"/>
          <w:szCs w:val="22"/>
          <w:lang w:val="es-MX"/>
        </w:rPr>
        <w:t xml:space="preserve">Proporcionar atención y orientación legal, </w:t>
      </w:r>
      <w:r w:rsidR="00CA6D8A" w:rsidRPr="00CA6D8A">
        <w:rPr>
          <w:rFonts w:cs="Arial"/>
          <w:sz w:val="22"/>
          <w:szCs w:val="22"/>
          <w:lang w:val="es-MX"/>
        </w:rPr>
        <w:t>así</w:t>
      </w:r>
      <w:r w:rsidRPr="00CA6D8A">
        <w:rPr>
          <w:rFonts w:cs="Arial"/>
          <w:sz w:val="22"/>
          <w:szCs w:val="22"/>
          <w:lang w:val="es-MX"/>
        </w:rPr>
        <w:t xml:space="preserve"> como el acompañamiento jurídico personalizado y gratuito a los </w:t>
      </w:r>
      <w:r w:rsidR="00CA6D8A" w:rsidRPr="00CA6D8A">
        <w:rPr>
          <w:rFonts w:cs="Arial"/>
          <w:sz w:val="22"/>
          <w:szCs w:val="22"/>
          <w:lang w:val="es-MX"/>
        </w:rPr>
        <w:t>usuarios</w:t>
      </w:r>
      <w:r w:rsidRPr="00CA6D8A">
        <w:rPr>
          <w:rFonts w:cs="Arial"/>
          <w:sz w:val="22"/>
          <w:szCs w:val="22"/>
          <w:lang w:val="es-MX"/>
        </w:rPr>
        <w:t xml:space="preserve"> que se encuentren en situación de </w:t>
      </w:r>
      <w:r w:rsidR="00CA6D8A" w:rsidRPr="00CA6D8A">
        <w:rPr>
          <w:rFonts w:cs="Arial"/>
          <w:sz w:val="22"/>
          <w:szCs w:val="22"/>
          <w:lang w:val="es-MX"/>
        </w:rPr>
        <w:t>discriminación</w:t>
      </w:r>
      <w:r w:rsidRPr="00CA6D8A">
        <w:rPr>
          <w:rFonts w:cs="Arial"/>
          <w:sz w:val="22"/>
          <w:szCs w:val="22"/>
          <w:lang w:val="es-MX"/>
        </w:rPr>
        <w:t xml:space="preserve">, canalizando hacia las instituciones correspondientes los casos que </w:t>
      </w:r>
      <w:r w:rsidR="00CA6D8A" w:rsidRPr="00CA6D8A">
        <w:rPr>
          <w:rFonts w:cs="Arial"/>
          <w:sz w:val="22"/>
          <w:szCs w:val="22"/>
          <w:lang w:val="es-MX"/>
        </w:rPr>
        <w:t>así</w:t>
      </w:r>
      <w:r w:rsidRPr="00CA6D8A">
        <w:rPr>
          <w:rFonts w:cs="Arial"/>
          <w:sz w:val="22"/>
          <w:szCs w:val="22"/>
          <w:lang w:val="es-MX"/>
        </w:rPr>
        <w:t xml:space="preserve"> lo ameriten.</w:t>
      </w:r>
    </w:p>
    <w:p w:rsidR="00CA6D8A" w:rsidRPr="00CA6D8A" w:rsidRDefault="00CA6D8A" w:rsidP="00CA6D8A">
      <w:pPr>
        <w:spacing w:line="240" w:lineRule="auto"/>
        <w:rPr>
          <w:rFonts w:cs="Arial"/>
          <w:sz w:val="22"/>
          <w:szCs w:val="22"/>
          <w:lang w:val="es-MX"/>
        </w:rPr>
      </w:pPr>
    </w:p>
    <w:p w:rsidR="00CA6D8A" w:rsidRPr="00CA6D8A" w:rsidRDefault="00CA6D8A" w:rsidP="00CA6D8A">
      <w:pPr>
        <w:spacing w:line="240" w:lineRule="auto"/>
        <w:rPr>
          <w:rFonts w:cs="Arial"/>
          <w:sz w:val="22"/>
          <w:szCs w:val="22"/>
          <w:lang w:val="es-MX"/>
        </w:rPr>
      </w:pPr>
    </w:p>
    <w:p w:rsidR="009D12AC" w:rsidRDefault="009D12AC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Realizar gestiones legales ante las autoridades judiciales y administrativas, para resolución de los problemas y </w:t>
      </w:r>
      <w:r w:rsidR="00CA6D8A">
        <w:rPr>
          <w:rFonts w:cs="Arial"/>
          <w:sz w:val="22"/>
          <w:szCs w:val="22"/>
          <w:lang w:val="es-MX"/>
        </w:rPr>
        <w:t>prácticas</w:t>
      </w:r>
      <w:r>
        <w:rPr>
          <w:rFonts w:cs="Arial"/>
          <w:sz w:val="22"/>
          <w:szCs w:val="22"/>
          <w:lang w:val="es-MX"/>
        </w:rPr>
        <w:t xml:space="preserve"> de </w:t>
      </w:r>
      <w:r w:rsidR="00CA6D8A">
        <w:rPr>
          <w:rFonts w:cs="Arial"/>
          <w:sz w:val="22"/>
          <w:szCs w:val="22"/>
          <w:lang w:val="es-MX"/>
        </w:rPr>
        <w:t>discriminación</w:t>
      </w:r>
      <w:r>
        <w:rPr>
          <w:rFonts w:cs="Arial"/>
          <w:sz w:val="22"/>
          <w:szCs w:val="22"/>
          <w:lang w:val="es-MX"/>
        </w:rPr>
        <w:t xml:space="preserve"> indígena;</w:t>
      </w:r>
    </w:p>
    <w:p w:rsidR="009D12AC" w:rsidRDefault="009D12AC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Efectuar reuniones de planeación,</w:t>
      </w:r>
      <w:r w:rsidR="00CA6D8A">
        <w:rPr>
          <w:rFonts w:cs="Arial"/>
          <w:sz w:val="22"/>
          <w:szCs w:val="22"/>
          <w:lang w:val="es-MX"/>
        </w:rPr>
        <w:t xml:space="preserve"> seguim</w:t>
      </w:r>
      <w:r>
        <w:rPr>
          <w:rFonts w:cs="Arial"/>
          <w:sz w:val="22"/>
          <w:szCs w:val="22"/>
          <w:lang w:val="es-MX"/>
        </w:rPr>
        <w:t>iento,</w:t>
      </w:r>
      <w:r w:rsidR="00CA6D8A">
        <w:rPr>
          <w:rFonts w:cs="Arial"/>
          <w:sz w:val="22"/>
          <w:szCs w:val="22"/>
          <w:lang w:val="es-MX"/>
        </w:rPr>
        <w:t xml:space="preserve"> </w:t>
      </w:r>
      <w:r>
        <w:rPr>
          <w:rFonts w:cs="Arial"/>
          <w:sz w:val="22"/>
          <w:szCs w:val="22"/>
          <w:lang w:val="es-MX"/>
        </w:rPr>
        <w:t>evaluación y resolución de los casos legales que se tengan.</w:t>
      </w:r>
    </w:p>
    <w:p w:rsidR="00CA6D8A" w:rsidRDefault="00CA6D8A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CA6D8A" w:rsidRDefault="00CA6D8A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9D12AC" w:rsidRDefault="009D12AC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Realizar estudios, análisis, investigaciones y propuestas jurídicas sobre leyes, normas y procedimientos legales relativos a la regulación de derechos, oportunidades y conflictos inherentes al respecto de los grupos indígenas</w:t>
      </w:r>
      <w:r w:rsidR="00CA6D8A">
        <w:rPr>
          <w:rFonts w:cs="Arial"/>
          <w:sz w:val="22"/>
          <w:szCs w:val="22"/>
          <w:lang w:val="es-MX"/>
        </w:rPr>
        <w:t>.</w:t>
      </w:r>
    </w:p>
    <w:p w:rsidR="00CA6D8A" w:rsidRDefault="00CA6D8A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9D12AC" w:rsidRDefault="009D12AC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Mantener actualizada a la </w:t>
      </w:r>
      <w:r w:rsidR="00CA6D8A">
        <w:rPr>
          <w:rFonts w:cs="Arial"/>
          <w:sz w:val="22"/>
          <w:szCs w:val="22"/>
          <w:lang w:val="es-MX"/>
        </w:rPr>
        <w:t>Dirección</w:t>
      </w:r>
      <w:r>
        <w:rPr>
          <w:rFonts w:cs="Arial"/>
          <w:sz w:val="22"/>
          <w:szCs w:val="22"/>
          <w:lang w:val="es-MX"/>
        </w:rPr>
        <w:t xml:space="preserve"> sobre los ordenamientos jurídicos internacionales, nacionales y locales relacionado con  los derechos de los pueblos indígenas</w:t>
      </w:r>
      <w:r w:rsidR="00CA6D8A">
        <w:rPr>
          <w:rFonts w:cs="Arial"/>
          <w:sz w:val="22"/>
          <w:szCs w:val="22"/>
          <w:lang w:val="es-MX"/>
        </w:rPr>
        <w:t>.</w:t>
      </w:r>
    </w:p>
    <w:p w:rsidR="00CA6D8A" w:rsidRDefault="00CA6D8A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9D12AC" w:rsidRDefault="009D12AC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Elaborar propuestas pendientes a actualizar y fortalecer </w:t>
      </w:r>
      <w:r w:rsidR="00CA6D8A">
        <w:rPr>
          <w:rFonts w:cs="Arial"/>
          <w:sz w:val="22"/>
          <w:szCs w:val="22"/>
          <w:lang w:val="es-MX"/>
        </w:rPr>
        <w:t>los mecanismos jurídicos y administrativos de la dirección.</w:t>
      </w:r>
    </w:p>
    <w:p w:rsidR="00CA6D8A" w:rsidRDefault="00CA6D8A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CA6D8A" w:rsidRDefault="00CA6D8A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Apoyar y proponer al departamento de Capacitación la organización y realización de capacitaciones en materia jurídica y derechos humanos.</w:t>
      </w:r>
    </w:p>
    <w:p w:rsidR="00CA6D8A" w:rsidRDefault="00CA6D8A" w:rsidP="00CA6D8A">
      <w:pPr>
        <w:pStyle w:val="Prrafodelista"/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CA6D8A" w:rsidRPr="009D12AC" w:rsidRDefault="00CA6D8A" w:rsidP="00CA6D8A">
      <w:pPr>
        <w:pStyle w:val="Prrafodelista"/>
        <w:numPr>
          <w:ilvl w:val="0"/>
          <w:numId w:val="23"/>
        </w:numPr>
        <w:spacing w:line="24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Integrar y coordinar la elaboración de los planes, programas y proyectos e informes de la Dirección de Asuntos Indígenas.</w:t>
      </w:r>
    </w:p>
    <w:p w:rsidR="00024537" w:rsidRPr="004B1C39" w:rsidRDefault="00024537" w:rsidP="00CA6D8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CA6D8A" w:rsidRPr="004B1C39" w:rsidRDefault="00CA6D8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712B58" w:rsidRDefault="00E922BA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 w:rsidRPr="004B1C39">
        <w:rPr>
          <w:rFonts w:cs="Arial"/>
          <w:b/>
          <w:sz w:val="22"/>
          <w:szCs w:val="22"/>
          <w:lang w:val="es-MX"/>
        </w:rPr>
        <w:t xml:space="preserve">d).- El  Departamento de Seguimiento de Asuntos Indígenas, estará integrado por un </w:t>
      </w:r>
    </w:p>
    <w:p w:rsidR="00712B58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</w:t>
      </w:r>
      <w:r w:rsidR="00E922BA" w:rsidRPr="004B1C39">
        <w:rPr>
          <w:rFonts w:cs="Arial"/>
          <w:b/>
          <w:sz w:val="22"/>
          <w:szCs w:val="22"/>
          <w:lang w:val="es-MX"/>
        </w:rPr>
        <w:t xml:space="preserve">titular nombrado por el Presidente Municipal, tendrá las siguientes facultades y </w:t>
      </w:r>
    </w:p>
    <w:p w:rsidR="00E922BA" w:rsidRPr="004B1C39" w:rsidRDefault="00712B58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</w:t>
      </w:r>
      <w:r w:rsidR="00E922BA" w:rsidRPr="004B1C39">
        <w:rPr>
          <w:rFonts w:cs="Arial"/>
          <w:b/>
          <w:sz w:val="22"/>
          <w:szCs w:val="22"/>
          <w:lang w:val="es-MX"/>
        </w:rPr>
        <w:t>obligaciones:</w:t>
      </w:r>
    </w:p>
    <w:p w:rsidR="00024537" w:rsidRPr="004B1C39" w:rsidRDefault="00024537" w:rsidP="00E922BA">
      <w:pPr>
        <w:spacing w:line="240" w:lineRule="auto"/>
        <w:rPr>
          <w:rFonts w:cs="Arial"/>
          <w:b/>
          <w:sz w:val="22"/>
          <w:szCs w:val="22"/>
          <w:lang w:val="es-MX"/>
        </w:rPr>
      </w:pPr>
    </w:p>
    <w:p w:rsidR="00024537" w:rsidRPr="004B1C39" w:rsidRDefault="00024537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E922BA" w:rsidRPr="004B1C39" w:rsidRDefault="00E922BA" w:rsidP="00024537">
      <w:pPr>
        <w:numPr>
          <w:ilvl w:val="0"/>
          <w:numId w:val="19"/>
        </w:num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Realizar conciliaciones con la ciudadanía para la resolución de problemas.</w:t>
      </w:r>
    </w:p>
    <w:p w:rsidR="00024537" w:rsidRPr="004B1C39" w:rsidRDefault="00024537" w:rsidP="00024537">
      <w:pPr>
        <w:spacing w:line="240" w:lineRule="auto"/>
        <w:ind w:left="1080"/>
        <w:rPr>
          <w:rFonts w:cs="Arial"/>
          <w:sz w:val="22"/>
          <w:szCs w:val="22"/>
          <w:lang w:val="es-MX"/>
        </w:rPr>
      </w:pPr>
    </w:p>
    <w:p w:rsidR="00E922BA" w:rsidRPr="004B1C39" w:rsidRDefault="00E922BA" w:rsidP="00E922BA">
      <w:pPr>
        <w:numPr>
          <w:ilvl w:val="0"/>
          <w:numId w:val="19"/>
        </w:numPr>
        <w:spacing w:line="240" w:lineRule="auto"/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>Dar seguimiento a los asuntos que competan a la Dirección.</w:t>
      </w:r>
    </w:p>
    <w:p w:rsidR="00091D0A" w:rsidRPr="004B1C39" w:rsidRDefault="00091D0A" w:rsidP="00E922BA">
      <w:pPr>
        <w:spacing w:line="240" w:lineRule="auto"/>
        <w:rPr>
          <w:rFonts w:cs="Arial"/>
          <w:sz w:val="22"/>
          <w:szCs w:val="22"/>
          <w:lang w:val="es-MX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8124B4" w:rsidRPr="00EA7A3B" w:rsidRDefault="008124B4" w:rsidP="00871083">
      <w:pPr>
        <w:spacing w:line="276" w:lineRule="auto"/>
        <w:rPr>
          <w:rFonts w:cs="Arial"/>
          <w:b/>
          <w:sz w:val="24"/>
        </w:rPr>
      </w:pPr>
    </w:p>
    <w:p w:rsidR="008124B4" w:rsidRPr="00EA7A3B" w:rsidRDefault="008124B4" w:rsidP="00871083">
      <w:pPr>
        <w:spacing w:line="276" w:lineRule="auto"/>
        <w:rPr>
          <w:rFonts w:cs="Arial"/>
          <w:b/>
          <w:sz w:val="24"/>
        </w:rPr>
      </w:pPr>
    </w:p>
    <w:p w:rsidR="00800E2D" w:rsidRPr="00024537" w:rsidRDefault="004C09A7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24537">
        <w:rPr>
          <w:rFonts w:cs="Arial"/>
          <w:b/>
          <w:sz w:val="28"/>
          <w:szCs w:val="28"/>
        </w:rPr>
        <w:t>Perfil de Puestos</w:t>
      </w:r>
    </w:p>
    <w:p w:rsidR="00024537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024537" w:rsidRPr="00EA7A3B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684B04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="00FA35DA" w:rsidRPr="00EA7A3B">
        <w:rPr>
          <w:rFonts w:cs="Arial"/>
          <w:b/>
          <w:sz w:val="24"/>
        </w:rPr>
        <w:t>Descripción</w:t>
      </w:r>
      <w:r w:rsidR="00DC51C2" w:rsidRPr="00EA7A3B">
        <w:rPr>
          <w:rFonts w:cs="Arial"/>
          <w:b/>
          <w:sz w:val="24"/>
        </w:rPr>
        <w:t xml:space="preserve"> del P</w:t>
      </w:r>
      <w:r w:rsidR="00684B04" w:rsidRPr="00EA7A3B">
        <w:rPr>
          <w:rFonts w:cs="Arial"/>
          <w:b/>
          <w:sz w:val="24"/>
        </w:rPr>
        <w:t>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800E2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8438F" w:rsidRPr="00FF78EF" w:rsidTr="005B77ED">
        <w:tc>
          <w:tcPr>
            <w:tcW w:w="4237" w:type="dxa"/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8438F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8438F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C51C2" w:rsidRPr="00FF78EF" w:rsidRDefault="00C846C4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B92343" w:rsidRPr="00FF78EF" w:rsidTr="005B77ED">
        <w:tc>
          <w:tcPr>
            <w:tcW w:w="10774" w:type="dxa"/>
            <w:gridSpan w:val="3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23783" w:rsidRPr="00FF78EF" w:rsidTr="00800E2D">
        <w:tc>
          <w:tcPr>
            <w:tcW w:w="5813" w:type="dxa"/>
            <w:gridSpan w:val="2"/>
          </w:tcPr>
          <w:p w:rsidR="00DC51C2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 w:rsidR="00CD6652">
              <w:rPr>
                <w:rFonts w:cs="Arial"/>
                <w:szCs w:val="20"/>
              </w:rPr>
              <w:t xml:space="preserve"> y  la población indígena.</w:t>
            </w:r>
          </w:p>
          <w:p w:rsidR="007F64BA" w:rsidRPr="007F64BA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23783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7FE9" w:rsidRPr="00FF78EF" w:rsidTr="005B77ED">
        <w:tc>
          <w:tcPr>
            <w:tcW w:w="5813" w:type="dxa"/>
            <w:gridSpan w:val="2"/>
            <w:shd w:val="clear" w:color="auto" w:fill="FFC000"/>
          </w:tcPr>
          <w:p w:rsidR="008D7FE9" w:rsidRPr="00FF78EF" w:rsidRDefault="008D7FE9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7FE9" w:rsidRPr="00FF78EF" w:rsidRDefault="008D7FE9" w:rsidP="008D7F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D6AA7" w:rsidRPr="00FF78EF" w:rsidTr="00800E2D">
        <w:tc>
          <w:tcPr>
            <w:tcW w:w="5813" w:type="dxa"/>
            <w:gridSpan w:val="2"/>
            <w:shd w:val="clear" w:color="auto" w:fill="auto"/>
          </w:tcPr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DD6AA7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</w:t>
            </w:r>
            <w:r w:rsidR="00CD6652">
              <w:rPr>
                <w:rFonts w:cs="Arial"/>
                <w:szCs w:val="20"/>
              </w:rPr>
              <w:t>iva privada, SSC.</w:t>
            </w:r>
          </w:p>
          <w:p w:rsidR="00DC51C2" w:rsidRPr="00FF78EF" w:rsidRDefault="00DC51C2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51C2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esfuerzos para llevar a cabo proyectos en beneficio de los ciudadanos</w:t>
            </w:r>
            <w:r w:rsidR="00202A33">
              <w:rPr>
                <w:rFonts w:cs="Arial"/>
                <w:szCs w:val="20"/>
              </w:rPr>
              <w:t xml:space="preserve"> </w:t>
            </w:r>
            <w:r w:rsidR="002B1168">
              <w:rPr>
                <w:rFonts w:cs="Arial"/>
                <w:szCs w:val="20"/>
              </w:rPr>
              <w:t>indígenas</w:t>
            </w:r>
            <w:r>
              <w:rPr>
                <w:rFonts w:cs="Arial"/>
                <w:szCs w:val="20"/>
              </w:rPr>
              <w:t xml:space="preserve"> del municipio de Centro. 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DC51C2" w:rsidRPr="00FF78EF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00E2D" w:rsidRDefault="00800E2D" w:rsidP="00871083">
      <w:pPr>
        <w:spacing w:line="276" w:lineRule="auto"/>
        <w:rPr>
          <w:rFonts w:cs="Arial"/>
          <w:sz w:val="22"/>
          <w:szCs w:val="22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</w:rPr>
      </w:pPr>
    </w:p>
    <w:p w:rsidR="002B1168" w:rsidRDefault="000631F0" w:rsidP="002B1168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</w:t>
      </w:r>
      <w:r w:rsidR="00C52AD1" w:rsidRPr="00EA7A3B">
        <w:rPr>
          <w:rFonts w:cs="Arial"/>
          <w:b/>
          <w:sz w:val="24"/>
        </w:rPr>
        <w:t xml:space="preserve"> Descripción de las Funciones del Puesto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522088" w:rsidRPr="002B1168" w:rsidRDefault="00522088" w:rsidP="002B1168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522088" w:rsidRPr="00202A33" w:rsidTr="00800E2D">
        <w:tc>
          <w:tcPr>
            <w:tcW w:w="10774" w:type="dxa"/>
          </w:tcPr>
          <w:p w:rsid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DC51C2" w:rsidRPr="002B1168" w:rsidRDefault="00DC51C2" w:rsidP="002B1168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p w:rsidR="00FF78EF" w:rsidRDefault="00FF78EF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Pr="00202A33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522088" w:rsidRPr="00202A33" w:rsidTr="002B1168">
        <w:trPr>
          <w:trHeight w:val="334"/>
        </w:trPr>
        <w:tc>
          <w:tcPr>
            <w:tcW w:w="10808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Especifica</w:t>
            </w:r>
          </w:p>
          <w:p w:rsidR="00522088" w:rsidRPr="00202A33" w:rsidRDefault="00522088" w:rsidP="002B11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522088" w:rsidRPr="00FF78EF" w:rsidTr="002B1168">
        <w:trPr>
          <w:trHeight w:val="3671"/>
        </w:trPr>
        <w:tc>
          <w:tcPr>
            <w:tcW w:w="10808" w:type="dxa"/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397112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que  contengan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664212" w:rsidRPr="002B1168" w:rsidRDefault="00664212" w:rsidP="000631F0">
      <w:pPr>
        <w:spacing w:line="276" w:lineRule="auto"/>
        <w:rPr>
          <w:rFonts w:cs="Arial"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522088" w:rsidRDefault="000631F0" w:rsidP="00800E2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 xml:space="preserve">III.- </w:t>
      </w:r>
      <w:r w:rsidR="00C52AD1" w:rsidRPr="00EA7A3B">
        <w:rPr>
          <w:rFonts w:cs="Arial"/>
          <w:b/>
          <w:sz w:val="24"/>
        </w:rPr>
        <w:t>Perfil del Responsable del Puesto</w:t>
      </w:r>
    </w:p>
    <w:p w:rsidR="002B1168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p w:rsidR="002B1168" w:rsidRPr="00EA7A3B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22088" w:rsidRPr="00FF78EF" w:rsidTr="005B77ED">
        <w:tc>
          <w:tcPr>
            <w:tcW w:w="10774" w:type="dxa"/>
            <w:gridSpan w:val="2"/>
            <w:shd w:val="clear" w:color="auto" w:fill="FFC000"/>
          </w:tcPr>
          <w:p w:rsidR="00522088" w:rsidRPr="00FF78EF" w:rsidRDefault="00522088" w:rsidP="00C52AD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 w:rsidR="00FA35DA"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522088" w:rsidRDefault="00522088" w:rsidP="00A27B6E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A27B6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Medio superior </w:t>
            </w:r>
            <w:r w:rsidR="000B43A5">
              <w:rPr>
                <w:rFonts w:cs="Arial"/>
                <w:szCs w:val="20"/>
              </w:rPr>
              <w:t>(Carrera Técnica)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</w:t>
            </w:r>
            <w:r w:rsidR="00EE451F">
              <w:rPr>
                <w:rFonts w:cs="Arial"/>
                <w:szCs w:val="20"/>
              </w:rPr>
              <w:t>a ( electo por convocatoria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E0090B" w:rsidP="00E0090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</w:t>
            </w:r>
            <w:r w:rsidR="000B43A5">
              <w:rPr>
                <w:rFonts w:cs="Arial"/>
                <w:szCs w:val="20"/>
              </w:rPr>
              <w:t>cnica en</w:t>
            </w:r>
            <w:r>
              <w:rPr>
                <w:rFonts w:cs="Arial"/>
                <w:szCs w:val="20"/>
              </w:rPr>
              <w:t xml:space="preserve"> computación, planeación de proyectos, manejo de </w:t>
            </w:r>
            <w:r w:rsidR="00D15741">
              <w:rPr>
                <w:rFonts w:cs="Arial"/>
                <w:szCs w:val="20"/>
              </w:rPr>
              <w:t xml:space="preserve">estrategias </w:t>
            </w:r>
            <w:r w:rsidR="002B1168">
              <w:rPr>
                <w:rFonts w:cs="Arial"/>
                <w:szCs w:val="20"/>
              </w:rPr>
              <w:t>político-</w:t>
            </w:r>
            <w:r w:rsidR="00D15741">
              <w:rPr>
                <w:rFonts w:cs="Arial"/>
                <w:szCs w:val="20"/>
              </w:rPr>
              <w:t>sociales.</w:t>
            </w:r>
          </w:p>
          <w:p w:rsidR="00D15741" w:rsidRPr="00FF78EF" w:rsidRDefault="00D15741" w:rsidP="00E0090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</w:t>
            </w:r>
            <w:r w:rsidR="00D15741">
              <w:rPr>
                <w:rFonts w:cs="Arial"/>
                <w:szCs w:val="20"/>
              </w:rPr>
              <w:t xml:space="preserve"> natural, trabajo comunitario en zonas vulnerables</w:t>
            </w:r>
            <w:r>
              <w:rPr>
                <w:rFonts w:cs="Arial"/>
                <w:szCs w:val="20"/>
              </w:rPr>
              <w:t>, manejo de recursos humano</w:t>
            </w:r>
            <w:r w:rsidR="00D15741">
              <w:rPr>
                <w:rFonts w:cs="Arial"/>
                <w:szCs w:val="20"/>
              </w:rPr>
              <w:t>s, manejo de conflictos</w:t>
            </w:r>
            <w:r>
              <w:rPr>
                <w:rFonts w:cs="Arial"/>
                <w:szCs w:val="20"/>
              </w:rPr>
              <w:t>, planeación, evaluación.</w:t>
            </w:r>
          </w:p>
          <w:p w:rsidR="00FA35DA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22088" w:rsidRPr="00871083" w:rsidRDefault="00522088" w:rsidP="00871083">
      <w:pPr>
        <w:spacing w:line="276" w:lineRule="auto"/>
        <w:rPr>
          <w:rFonts w:cs="Arial"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Pr="00EA7A3B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EF1812" w:rsidRDefault="00EF1812" w:rsidP="004F73E7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3A12F5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="002B1168" w:rsidRPr="002B1168">
              <w:rPr>
                <w:rFonts w:cs="Arial"/>
                <w:szCs w:val="20"/>
                <w:lang w:val="es-MX"/>
              </w:rPr>
              <w:t>Capacitaci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ó</w:t>
            </w:r>
            <w:r w:rsidR="002B1168">
              <w:rPr>
                <w:rFonts w:cs="Arial"/>
                <w:szCs w:val="20"/>
                <w:lang w:val="es-MX"/>
              </w:rPr>
              <w:t>n para Proyectos Productivos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 w:rsidR="002B1168"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í</w:t>
            </w:r>
            <w:r w:rsidR="002B1168"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A164E9" w:rsidRPr="002B1168" w:rsidRDefault="00A164E9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A164E9" w:rsidRPr="00FF78EF" w:rsidTr="005B77ED">
        <w:tc>
          <w:tcPr>
            <w:tcW w:w="10774" w:type="dxa"/>
            <w:gridSpan w:val="3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A164E9"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A164E9" w:rsidRPr="007F64BA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D26EDE" w:rsidRDefault="002B1168" w:rsidP="006F314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 w:rsidR="00D26EDE"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2C107D" w:rsidRPr="00FF78EF" w:rsidRDefault="002C107D" w:rsidP="002232B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2232BF" w:rsidRPr="00FF78EF" w:rsidRDefault="002232BF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E443C1" w:rsidRDefault="00E443C1" w:rsidP="004F73E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FF78E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E443C1" w:rsidRDefault="00E443C1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2B1168" w:rsidRPr="00EA7A3B" w:rsidRDefault="002B1168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F655E2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A164E9" w:rsidRDefault="002B1168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F655E2" w:rsidRPr="00FF78EF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6F3149">
        <w:tc>
          <w:tcPr>
            <w:tcW w:w="10774" w:type="dxa"/>
          </w:tcPr>
          <w:p w:rsidR="009576CC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1804CF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E443C1">
              <w:rPr>
                <w:rFonts w:cs="Arial"/>
                <w:szCs w:val="20"/>
                <w:lang w:val="es-MX"/>
              </w:rPr>
              <w:t xml:space="preserve">administración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 w:rsidR="002B1168">
              <w:rPr>
                <w:rFonts w:cs="Arial"/>
                <w:szCs w:val="20"/>
                <w:lang w:val="es-MX"/>
              </w:rPr>
              <w:t>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3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DA48F2" w:rsidRPr="00FF78EF" w:rsidTr="00DA48F2">
        <w:trPr>
          <w:trHeight w:val="769"/>
        </w:trPr>
        <w:tc>
          <w:tcPr>
            <w:tcW w:w="10750" w:type="dxa"/>
            <w:shd w:val="clear" w:color="auto" w:fill="FFC000"/>
          </w:tcPr>
          <w:p w:rsidR="00DA48F2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A48F2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DA48F2" w:rsidRPr="00FF78EF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A48F2" w:rsidRPr="00FF78EF" w:rsidTr="00DA48F2">
        <w:trPr>
          <w:trHeight w:val="102"/>
        </w:trPr>
        <w:tc>
          <w:tcPr>
            <w:tcW w:w="10750" w:type="dxa"/>
          </w:tcPr>
          <w:p w:rsidR="00DA48F2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DA48F2" w:rsidRPr="00833A23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del fondo revolvente,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DA48F2" w:rsidRPr="00E443C1" w:rsidRDefault="00DA48F2" w:rsidP="00DA48F2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>actualizado.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DA48F2" w:rsidRPr="00E443C1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r w:rsidRPr="00E443C1">
              <w:rPr>
                <w:rFonts w:cs="Arial"/>
                <w:szCs w:val="20"/>
                <w:lang w:val="es-MX"/>
              </w:rPr>
              <w:t>digna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Requisitar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DA48F2" w:rsidRPr="00E443C1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mensualmente se requiera.</w:t>
            </w:r>
          </w:p>
          <w:p w:rsidR="00DA48F2" w:rsidRPr="00E443C1" w:rsidRDefault="00DA48F2" w:rsidP="00DA48F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76" w:lineRule="auto"/>
              <w:rPr>
                <w:rFonts w:cs="Arial"/>
                <w:szCs w:val="20"/>
              </w:rPr>
            </w:pPr>
          </w:p>
          <w:p w:rsidR="00DA48F2" w:rsidRPr="00FF78EF" w:rsidRDefault="00DA48F2" w:rsidP="00DA48F2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Pr="00871083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0C75D2" w:rsidRDefault="000C75D2" w:rsidP="00A164E9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431CD" w:rsidRPr="00443A0F" w:rsidRDefault="000431CD" w:rsidP="00A164E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164E9" w:rsidRPr="00FF78EF" w:rsidTr="005B77ED">
        <w:tc>
          <w:tcPr>
            <w:tcW w:w="10774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64E9" w:rsidRPr="00FF78EF" w:rsidRDefault="00B43FDE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9E4A75">
              <w:rPr>
                <w:rFonts w:cs="Arial"/>
                <w:szCs w:val="20"/>
              </w:rPr>
              <w:t xml:space="preserve"> en áreas económico-administrativas, sistemas informáticos y tecnologías.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</w:t>
            </w:r>
            <w:r w:rsidR="00B43FDE">
              <w:rPr>
                <w:rFonts w:cs="Arial"/>
                <w:szCs w:val="20"/>
              </w:rPr>
              <w:t xml:space="preserve">a, sistemas informáticos, </w:t>
            </w:r>
            <w:r w:rsidR="00F01E54">
              <w:rPr>
                <w:rFonts w:cs="Arial"/>
                <w:szCs w:val="20"/>
              </w:rPr>
              <w:t>planeación estratégica.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F01E54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A164E9">
              <w:rPr>
                <w:rFonts w:cs="Arial"/>
                <w:szCs w:val="20"/>
              </w:rPr>
              <w:t>, manejo de recursos humanos, manejo de</w:t>
            </w:r>
            <w:r>
              <w:rPr>
                <w:rFonts w:cs="Arial"/>
                <w:szCs w:val="20"/>
              </w:rPr>
              <w:t xml:space="preserve"> conflictos,  planeación, evaluación y control.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C75D2" w:rsidRDefault="000C75D2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2E6496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0431CD" w:rsidRDefault="000431CD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0431CD" w:rsidRPr="00443A0F" w:rsidRDefault="000431CD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655E2" w:rsidRDefault="00F655E2" w:rsidP="000431CD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8D04E1" w:rsidP="000431CD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="000431CD" w:rsidRPr="000431CD">
              <w:rPr>
                <w:rFonts w:cs="Arial"/>
                <w:szCs w:val="20"/>
                <w:lang w:val="es-MX"/>
              </w:rPr>
              <w:t>de Capacitaci</w:t>
            </w:r>
            <w:r w:rsidR="000431CD" w:rsidRPr="000431CD">
              <w:rPr>
                <w:rFonts w:cs="Arial" w:hint="eastAsia"/>
                <w:szCs w:val="20"/>
                <w:lang w:val="es-MX"/>
              </w:rPr>
              <w:t>ó</w:t>
            </w:r>
            <w:r w:rsidR="000431CD" w:rsidRPr="000431CD">
              <w:rPr>
                <w:rFonts w:cs="Arial"/>
                <w:szCs w:val="20"/>
                <w:lang w:val="es-MX"/>
              </w:rPr>
              <w:t>n para Proyectos Productivos</w:t>
            </w:r>
            <w:r w:rsidR="000431CD"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3A12F5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A12F5" w:rsidRPr="00FF78EF" w:rsidRDefault="00B307DA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3A12F5" w:rsidRPr="00FF78EF" w:rsidTr="005B77ED">
        <w:tc>
          <w:tcPr>
            <w:tcW w:w="10774" w:type="dxa"/>
            <w:gridSpan w:val="3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 w:rsidR="00F655E2"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3A12F5" w:rsidRPr="007F64BA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CC71BA" w:rsidRDefault="00CC71BA" w:rsidP="00D24AFB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ED3AE3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  <w:shd w:val="clear" w:color="auto" w:fill="auto"/>
          </w:tcPr>
          <w:p w:rsidR="00ED3AE3" w:rsidRDefault="00ED3AE3" w:rsidP="000B7BB4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F52EB3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</w:t>
            </w:r>
            <w:r w:rsidR="000B7BB4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A12F5" w:rsidRDefault="003A12F5" w:rsidP="00ED3AE3">
            <w:pPr>
              <w:spacing w:line="276" w:lineRule="auto"/>
              <w:rPr>
                <w:rFonts w:cs="Arial"/>
                <w:szCs w:val="20"/>
              </w:rPr>
            </w:pPr>
          </w:p>
          <w:p w:rsidR="00CC71BA" w:rsidRPr="00FF78EF" w:rsidRDefault="00CC71BA" w:rsidP="00ED3AE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con los responsables de la capacitación para optimizar </w:t>
            </w:r>
            <w:r w:rsidR="00941570">
              <w:rPr>
                <w:rFonts w:cs="Arial"/>
                <w:szCs w:val="20"/>
              </w:rPr>
              <w:t>los recursos.</w:t>
            </w:r>
          </w:p>
        </w:tc>
      </w:tr>
    </w:tbl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844050" w:rsidRPr="00443A0F" w:rsidRDefault="003A12F5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844050">
        <w:trPr>
          <w:trHeight w:val="790"/>
        </w:trPr>
        <w:tc>
          <w:tcPr>
            <w:tcW w:w="10774" w:type="dxa"/>
          </w:tcPr>
          <w:p w:rsidR="00DC0188" w:rsidRDefault="00DC0188" w:rsidP="006F314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DC0188" w:rsidRDefault="00DC0188" w:rsidP="006F314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3A12F5" w:rsidRDefault="003A12F5" w:rsidP="00DC0188">
            <w:pPr>
              <w:spacing w:line="276" w:lineRule="auto"/>
              <w:rPr>
                <w:rFonts w:cs="Arial"/>
                <w:szCs w:val="20"/>
              </w:rPr>
            </w:pPr>
          </w:p>
          <w:p w:rsidR="00DC0188" w:rsidRPr="00FF78EF" w:rsidRDefault="00DC0188" w:rsidP="00DC018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Pr="00871083" w:rsidRDefault="003A12F5" w:rsidP="003A12F5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6F3149">
        <w:trPr>
          <w:trHeight w:val="184"/>
        </w:trPr>
        <w:tc>
          <w:tcPr>
            <w:tcW w:w="10774" w:type="dxa"/>
          </w:tcPr>
          <w:p w:rsidR="00635699" w:rsidRDefault="00635699" w:rsidP="0063569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635699" w:rsidRPr="00635699" w:rsidRDefault="00635699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3A12F5" w:rsidRPr="00635699" w:rsidRDefault="003A12F5" w:rsidP="00DA48F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B307DA" w:rsidP="00B307DA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0C75D2" w:rsidRDefault="000C75D2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A12F5" w:rsidRDefault="003A12F5" w:rsidP="003A12F5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C75D2" w:rsidRDefault="000C75D2" w:rsidP="003A12F5">
      <w:pPr>
        <w:spacing w:line="276" w:lineRule="auto"/>
        <w:ind w:left="-851"/>
        <w:rPr>
          <w:rFonts w:cs="Arial"/>
          <w:b/>
          <w:sz w:val="24"/>
        </w:rPr>
      </w:pPr>
    </w:p>
    <w:p w:rsidR="00B307DA" w:rsidRPr="00443A0F" w:rsidRDefault="00B307DA" w:rsidP="003D2CA1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A12F5" w:rsidRPr="00FF78EF" w:rsidTr="005B77ED">
        <w:tc>
          <w:tcPr>
            <w:tcW w:w="10774" w:type="dxa"/>
            <w:gridSpan w:val="2"/>
            <w:shd w:val="clear" w:color="auto" w:fill="FFC000"/>
          </w:tcPr>
          <w:p w:rsidR="00844050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A12F5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95642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</w:t>
            </w:r>
            <w:r w:rsidR="003D2CA1">
              <w:rPr>
                <w:rFonts w:cs="Arial"/>
                <w:szCs w:val="20"/>
              </w:rPr>
              <w:t xml:space="preserve">, sistemas informáticos, </w:t>
            </w:r>
            <w:r>
              <w:rPr>
                <w:rFonts w:cs="Arial"/>
                <w:szCs w:val="20"/>
              </w:rPr>
              <w:t>planeación estratégica, comuni</w:t>
            </w:r>
            <w:r w:rsidR="003D2CA1">
              <w:rPr>
                <w:rFonts w:cs="Arial"/>
                <w:szCs w:val="20"/>
              </w:rPr>
              <w:t>cación y difusión</w:t>
            </w:r>
            <w:r>
              <w:rPr>
                <w:rFonts w:cs="Arial"/>
                <w:szCs w:val="20"/>
              </w:rPr>
              <w:t>.</w:t>
            </w:r>
          </w:p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C75D2" w:rsidRDefault="000C75D2" w:rsidP="00C51FB2">
            <w:pPr>
              <w:spacing w:line="276" w:lineRule="auto"/>
              <w:rPr>
                <w:rFonts w:cs="Arial"/>
                <w:szCs w:val="20"/>
              </w:rPr>
            </w:pPr>
          </w:p>
          <w:p w:rsidR="00C51FB2" w:rsidRDefault="00C51FB2" w:rsidP="00C51FB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395642" w:rsidRDefault="0039564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75D2" w:rsidRPr="00443A0F" w:rsidRDefault="000C75D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95642" w:rsidRPr="000C75D2" w:rsidRDefault="00712B5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>El Departamento de Asuntos Jurídicos.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75D2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75D2" w:rsidRPr="00FF78EF" w:rsidTr="005B77ED">
        <w:tc>
          <w:tcPr>
            <w:tcW w:w="10774" w:type="dxa"/>
            <w:gridSpan w:val="3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</w:tcPr>
          <w:p w:rsidR="000C75D2" w:rsidRPr="007F64BA" w:rsidRDefault="00F10A6C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75D2">
              <w:rPr>
                <w:rFonts w:cs="Arial"/>
                <w:szCs w:val="20"/>
              </w:rPr>
              <w:t xml:space="preserve">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="000C75D2">
              <w:rPr>
                <w:rFonts w:cs="Arial"/>
                <w:szCs w:val="20"/>
              </w:rPr>
              <w:t>que integran la administración pública municipal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</w:tcPr>
          <w:p w:rsidR="000C75D2" w:rsidRPr="00FF78EF" w:rsidRDefault="00712B58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F10A6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712B58">
              <w:rPr>
                <w:rFonts w:cs="Arial"/>
                <w:szCs w:val="20"/>
              </w:rPr>
              <w:t xml:space="preserve">esolución de los problemas y prácticas de discriminación </w:t>
            </w:r>
            <w:r w:rsidR="00F10A6C">
              <w:rPr>
                <w:rFonts w:cs="Arial"/>
                <w:szCs w:val="20"/>
              </w:rPr>
              <w:t>indígena.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  <w:shd w:val="clear" w:color="auto" w:fill="auto"/>
          </w:tcPr>
          <w:p w:rsidR="000C75D2" w:rsidRPr="00FF78EF" w:rsidRDefault="00F10A6C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75D2">
              <w:rPr>
                <w:rFonts w:cs="Arial"/>
                <w:szCs w:val="20"/>
              </w:rPr>
              <w:t xml:space="preserve"> estatales, municipales </w:t>
            </w:r>
          </w:p>
        </w:tc>
        <w:tc>
          <w:tcPr>
            <w:tcW w:w="4961" w:type="dxa"/>
            <w:shd w:val="clear" w:color="auto" w:fill="auto"/>
          </w:tcPr>
          <w:p w:rsidR="000C75D2" w:rsidRPr="00FF78EF" w:rsidRDefault="00712B5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gestiones legales</w:t>
            </w:r>
            <w:r w:rsidR="00656CFE">
              <w:rPr>
                <w:rFonts w:cs="Arial"/>
                <w:szCs w:val="20"/>
              </w:rPr>
              <w:t xml:space="preserve"> ante autoridades competentes.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B85737" w:rsidRDefault="00B85737" w:rsidP="004F73E7">
      <w:pPr>
        <w:spacing w:line="276" w:lineRule="auto"/>
        <w:rPr>
          <w:rFonts w:cs="Arial"/>
          <w:b/>
          <w:szCs w:val="22"/>
        </w:rPr>
      </w:pPr>
    </w:p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Default="00022B1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022B12" w:rsidRPr="00FF78EF" w:rsidTr="00DC3D01">
        <w:tc>
          <w:tcPr>
            <w:tcW w:w="10774" w:type="dxa"/>
          </w:tcPr>
          <w:p w:rsidR="00D66605" w:rsidRDefault="00D66605" w:rsidP="00D66605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022B12" w:rsidRPr="00D66605" w:rsidRDefault="00656CFE" w:rsidP="00656CFE">
            <w:pPr>
              <w:spacing w:line="240" w:lineRule="auto"/>
              <w:ind w:left="709"/>
              <w:rPr>
                <w:rFonts w:cs="Arial"/>
                <w:szCs w:val="20"/>
                <w:lang w:val="es-MX"/>
              </w:rPr>
            </w:pPr>
            <w:r w:rsidRPr="00CA6D8A">
              <w:rPr>
                <w:rFonts w:cs="Arial"/>
                <w:sz w:val="22"/>
                <w:szCs w:val="22"/>
                <w:lang w:val="es-MX"/>
              </w:rPr>
              <w:t>Proporcionar atención y orientación legal, así como el acompañamiento jurídico personalizado</w:t>
            </w:r>
            <w:r>
              <w:rPr>
                <w:rFonts w:cs="Arial"/>
                <w:sz w:val="22"/>
                <w:szCs w:val="22"/>
                <w:lang w:val="es-MX"/>
              </w:rPr>
              <w:t>, gratuito.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FF78EF" w:rsidRDefault="00FF78EF" w:rsidP="00956304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022B12" w:rsidRPr="00FF78EF" w:rsidTr="00DC3D01">
        <w:trPr>
          <w:trHeight w:val="184"/>
        </w:trPr>
        <w:tc>
          <w:tcPr>
            <w:tcW w:w="10774" w:type="dxa"/>
          </w:tcPr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  <w:r w:rsidRPr="00656CFE">
              <w:rPr>
                <w:rFonts w:cs="Arial"/>
                <w:szCs w:val="20"/>
                <w:lang w:val="es-MX"/>
              </w:rPr>
              <w:t>Realizar gestiones legales ante las autoridades judiciales y administrativas, para resolución de los problemas y prácticas de discriminación indígena;</w:t>
            </w:r>
          </w:p>
          <w:p w:rsidR="00656CFE" w:rsidRPr="00656CFE" w:rsidRDefault="00656CFE" w:rsidP="00656CFE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  <w:r w:rsidRPr="00656CFE">
              <w:rPr>
                <w:rFonts w:cs="Arial"/>
                <w:szCs w:val="20"/>
                <w:lang w:val="es-MX"/>
              </w:rPr>
              <w:t>Realizar estudios, análisis, investigaciones y propuestas jurídicas sobre leyes, normas y procedimientos legales relativos a la regulación de derechos, oportunidades y conflictos inherentes al respecto de los grupos indígenas.</w:t>
            </w: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  <w:r w:rsidRPr="00656CFE">
              <w:rPr>
                <w:rFonts w:cs="Arial"/>
                <w:szCs w:val="20"/>
                <w:lang w:val="es-MX"/>
              </w:rPr>
              <w:t>Mantener actualizada a la Dirección sobre los ordenamientos jurídicos internacionales, nacionales y locales relacionado con  los derechos de los pueblos indígenas.</w:t>
            </w: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  <w:r w:rsidRPr="00656CFE">
              <w:rPr>
                <w:rFonts w:cs="Arial"/>
                <w:szCs w:val="20"/>
                <w:lang w:val="es-MX"/>
              </w:rPr>
              <w:t>Elaborar propuestas pendientes a actualizar y fortalecer los mecanismos jurídicos y administrativos de la dirección.</w:t>
            </w: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</w:p>
          <w:p w:rsidR="00656CFE" w:rsidRP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Cs w:val="20"/>
                <w:lang w:val="es-MX"/>
              </w:rPr>
            </w:pPr>
            <w:r w:rsidRPr="00656CFE">
              <w:rPr>
                <w:rFonts w:cs="Arial"/>
                <w:szCs w:val="20"/>
                <w:lang w:val="es-MX"/>
              </w:rPr>
              <w:t>Apoyar y proponer al departamento de Capacitación la organización y realización de capacitaciones en materia jurídica y derechos humanos.</w:t>
            </w:r>
          </w:p>
          <w:p w:rsidR="00656CFE" w:rsidRDefault="00656CFE" w:rsidP="00656CFE">
            <w:pPr>
              <w:pStyle w:val="Prrafodelista"/>
              <w:spacing w:line="240" w:lineRule="auto"/>
              <w:ind w:left="1080"/>
              <w:rPr>
                <w:rFonts w:cs="Arial"/>
                <w:sz w:val="22"/>
                <w:szCs w:val="22"/>
                <w:lang w:val="es-MX"/>
              </w:rPr>
            </w:pPr>
          </w:p>
          <w:p w:rsidR="00D66605" w:rsidRDefault="00D66605" w:rsidP="00B85737">
            <w:pPr>
              <w:spacing w:line="240" w:lineRule="auto"/>
              <w:ind w:left="709"/>
              <w:rPr>
                <w:rFonts w:cs="Arial"/>
                <w:sz w:val="24"/>
                <w:lang w:val="es-MX"/>
              </w:rPr>
            </w:pPr>
          </w:p>
          <w:p w:rsidR="00926522" w:rsidRPr="00FF78EF" w:rsidRDefault="00926522" w:rsidP="00656CFE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22B12" w:rsidRDefault="00022B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8573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022B12" w:rsidP="0094756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B85737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22B12" w:rsidRPr="00FF78EF" w:rsidTr="005B77ED">
        <w:tc>
          <w:tcPr>
            <w:tcW w:w="10774" w:type="dxa"/>
            <w:gridSpan w:val="2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656CFE" w:rsidP="00656CF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Licenciado en Derecho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956304" w:rsidRDefault="00947561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947561" w:rsidRPr="000C4483" w:rsidRDefault="000C4483" w:rsidP="00DC3D01">
            <w:pPr>
              <w:spacing w:line="276" w:lineRule="auto"/>
              <w:rPr>
                <w:rFonts w:cs="Arial"/>
                <w:szCs w:val="20"/>
              </w:rPr>
            </w:pPr>
            <w:r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4483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4483" w:rsidRPr="00FF78EF" w:rsidTr="005B77ED">
        <w:tc>
          <w:tcPr>
            <w:tcW w:w="10774" w:type="dxa"/>
            <w:gridSpan w:val="3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</w:tcPr>
          <w:p w:rsidR="001B44E9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4483">
              <w:rPr>
                <w:rFonts w:cs="Arial"/>
                <w:szCs w:val="20"/>
              </w:rPr>
              <w:t xml:space="preserve">las áreas </w:t>
            </w:r>
            <w:r>
              <w:rPr>
                <w:rFonts w:cs="Arial"/>
                <w:szCs w:val="20"/>
              </w:rPr>
              <w:t xml:space="preserve"> inherentes </w:t>
            </w:r>
            <w:r w:rsidR="000C4483">
              <w:rPr>
                <w:rFonts w:cs="Arial"/>
                <w:szCs w:val="20"/>
              </w:rPr>
              <w:t>que integran la administración pública municipal</w:t>
            </w:r>
          </w:p>
          <w:p w:rsidR="001B44E9" w:rsidRPr="007F64BA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0C4483" w:rsidRDefault="000C4483" w:rsidP="004E0CE7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FF78EF" w:rsidRDefault="007F529C" w:rsidP="004E0C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  <w:shd w:val="clear" w:color="auto" w:fill="auto"/>
          </w:tcPr>
          <w:p w:rsidR="000C4483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4483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7F529C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947561" w:rsidRDefault="00947561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B85737" w:rsidRPr="00947561" w:rsidRDefault="00B85737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E0CE7" w:rsidRDefault="004E0CE7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0C4483" w:rsidRDefault="000C4483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4483" w:rsidRPr="00947561" w:rsidRDefault="000C4483" w:rsidP="004E0CE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0CE7" w:rsidRPr="00FF78EF" w:rsidTr="005B77ED">
        <w:tc>
          <w:tcPr>
            <w:tcW w:w="10774" w:type="dxa"/>
            <w:shd w:val="clear" w:color="auto" w:fill="FFC000"/>
          </w:tcPr>
          <w:p w:rsidR="004E0CE7" w:rsidRPr="00FF78EF" w:rsidRDefault="004E0CE7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E0CE7" w:rsidRPr="00FF78EF" w:rsidTr="00DC3D01">
        <w:tc>
          <w:tcPr>
            <w:tcW w:w="10774" w:type="dxa"/>
          </w:tcPr>
          <w:p w:rsidR="004E0CE7" w:rsidRPr="00FF78EF" w:rsidRDefault="007F529C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</w:t>
            </w:r>
            <w:r w:rsidR="00740E88">
              <w:rPr>
                <w:rFonts w:cs="Arial"/>
                <w:szCs w:val="20"/>
              </w:rPr>
              <w:t>indígena, de forma cordial y respetuosa.</w:t>
            </w:r>
          </w:p>
        </w:tc>
      </w:tr>
    </w:tbl>
    <w:p w:rsidR="00CD2E91" w:rsidRDefault="00CD2E91" w:rsidP="00CD2E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C3904" w:rsidRPr="00FF78EF" w:rsidTr="005B77ED">
        <w:tc>
          <w:tcPr>
            <w:tcW w:w="10774" w:type="dxa"/>
            <w:shd w:val="clear" w:color="auto" w:fill="FFC000"/>
          </w:tcPr>
          <w:p w:rsidR="009C3904" w:rsidRPr="00FF78EF" w:rsidRDefault="009C3904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9C3904" w:rsidRPr="00FF78EF" w:rsidTr="00DC3D01">
        <w:trPr>
          <w:trHeight w:val="184"/>
        </w:trPr>
        <w:tc>
          <w:tcPr>
            <w:tcW w:w="10774" w:type="dxa"/>
          </w:tcPr>
          <w:p w:rsidR="009C3904" w:rsidRDefault="009C3904" w:rsidP="000C4483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0C4483" w:rsidRPr="000C4483" w:rsidRDefault="000C4483" w:rsidP="000C4483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0C4483" w:rsidRPr="000C4483" w:rsidRDefault="000C4483" w:rsidP="000C4483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0C4483" w:rsidRPr="00FF78EF" w:rsidRDefault="000C4483" w:rsidP="000C44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6496" w:rsidRDefault="002E6496" w:rsidP="00BE2F9D">
      <w:pPr>
        <w:rPr>
          <w:b/>
          <w:sz w:val="28"/>
          <w:szCs w:val="28"/>
        </w:rPr>
      </w:pPr>
    </w:p>
    <w:p w:rsidR="00A164E9" w:rsidRDefault="00A164E9" w:rsidP="00F903D8">
      <w:pPr>
        <w:jc w:val="center"/>
        <w:rPr>
          <w:b/>
          <w:sz w:val="28"/>
          <w:szCs w:val="28"/>
        </w:rPr>
      </w:pPr>
    </w:p>
    <w:p w:rsidR="00BA5B11" w:rsidRPr="00443A0F" w:rsidRDefault="00BA5B11" w:rsidP="00F903D8">
      <w:pPr>
        <w:jc w:val="center"/>
        <w:rPr>
          <w:b/>
          <w:sz w:val="24"/>
        </w:rPr>
      </w:pPr>
    </w:p>
    <w:p w:rsidR="00BA5B11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740E88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p w:rsidR="00740E88" w:rsidRPr="00443A0F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740E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09305E">
              <w:rPr>
                <w:rFonts w:cs="Arial"/>
                <w:szCs w:val="20"/>
              </w:rPr>
              <w:t>de</w:t>
            </w:r>
            <w:r w:rsidR="00740E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económico-administrativas, docencia, administración pública</w:t>
            </w:r>
            <w:r w:rsidR="00995BDA">
              <w:rPr>
                <w:rFonts w:cs="Arial"/>
                <w:szCs w:val="20"/>
              </w:rPr>
              <w:t>, sistemas informáticos y tecnologías.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A5B11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</w:t>
            </w:r>
            <w:r w:rsidR="00740E88">
              <w:rPr>
                <w:rFonts w:cs="Arial"/>
                <w:szCs w:val="20"/>
              </w:rPr>
              <w:t>.</w:t>
            </w:r>
          </w:p>
          <w:p w:rsidR="00740E88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BA5B11">
              <w:rPr>
                <w:rFonts w:cs="Arial"/>
                <w:szCs w:val="20"/>
              </w:rPr>
              <w:t>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Pr="00947561" w:rsidRDefault="00443A0F" w:rsidP="0009305E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995BDA" w:rsidRPr="00443A0F" w:rsidRDefault="00995BDA" w:rsidP="00740E88">
      <w:pPr>
        <w:spacing w:line="276" w:lineRule="auto"/>
        <w:rPr>
          <w:rFonts w:cs="Arial"/>
          <w:b/>
          <w:sz w:val="24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A5B11" w:rsidRPr="00443A0F" w:rsidRDefault="00BA5B11" w:rsidP="00740E88">
      <w:pPr>
        <w:spacing w:line="276" w:lineRule="auto"/>
        <w:jc w:val="left"/>
        <w:rPr>
          <w:rFonts w:cs="Arial"/>
          <w:b/>
          <w:sz w:val="24"/>
        </w:rPr>
      </w:pPr>
    </w:p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04E1" w:rsidRDefault="008D04E1" w:rsidP="00F903D8">
      <w:pPr>
        <w:jc w:val="center"/>
        <w:rPr>
          <w:b/>
          <w:sz w:val="28"/>
          <w:szCs w:val="28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5006C9">
      <w:pPr>
        <w:rPr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12"/>
      <w:footerReference w:type="default" r:id="rId13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5D" w:rsidRDefault="008E4B5D">
      <w:r>
        <w:separator/>
      </w:r>
    </w:p>
  </w:endnote>
  <w:endnote w:type="continuationSeparator" w:id="0">
    <w:p w:rsidR="008E4B5D" w:rsidRDefault="008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6" w:rsidRDefault="0008432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B6474">
      <w:rPr>
        <w:noProof/>
      </w:rPr>
      <w:t>21</w:t>
    </w:r>
    <w:r>
      <w:rPr>
        <w:noProof/>
      </w:rPr>
      <w:fldChar w:fldCharType="end"/>
    </w:r>
  </w:p>
  <w:p w:rsidR="00084326" w:rsidRPr="00954A22" w:rsidRDefault="00656CF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B13FF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x+KBN04DAAAU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5D" w:rsidRDefault="008E4B5D">
      <w:r>
        <w:separator/>
      </w:r>
    </w:p>
  </w:footnote>
  <w:footnote w:type="continuationSeparator" w:id="0">
    <w:p w:rsidR="008E4B5D" w:rsidRDefault="008E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6" w:rsidRDefault="00084326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CF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1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326" w:rsidRPr="00187181" w:rsidRDefault="00084326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 w:rsidRPr="003E3CA2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</w:t>
                          </w:r>
                          <w:r w:rsidRPr="00187181"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ORGANIZACIO</w:t>
                          </w:r>
                          <w:r w:rsidRPr="003E3CA2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1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D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TNbn3HQGbjdD+Bo9nAOvo6rHu5k9VUjIZctFRt2o5QcW0ZryC+0N/2z&#10;qxOOtiDr8YOsIQ7dGumA9o3qbfGgHAjQoU+Pp97YXCo4jMh8FgdgqsB2GSVRG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" filled="f" stroked="f">
              <v:textbox>
                <w:txbxContent>
                  <w:p w:rsidR="00084326" w:rsidRPr="00187181" w:rsidRDefault="00084326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 w:rsidRPr="003E3CA2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</w:t>
                    </w:r>
                    <w:r w:rsidRPr="00187181"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ORGANIZACIO</w:t>
                    </w:r>
                    <w:r w:rsidRPr="003E3CA2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ECC"/>
    <w:multiLevelType w:val="hybridMultilevel"/>
    <w:tmpl w:val="1B2CD134"/>
    <w:lvl w:ilvl="0" w:tplc="138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2BB"/>
    <w:multiLevelType w:val="hybridMultilevel"/>
    <w:tmpl w:val="3AECF386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24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21"/>
  </w:num>
  <w:num w:numId="21">
    <w:abstractNumId w:val="12"/>
  </w:num>
  <w:num w:numId="22">
    <w:abstractNumId w:val="0"/>
  </w:num>
  <w:num w:numId="23">
    <w:abstractNumId w:val="11"/>
  </w:num>
  <w:num w:numId="24">
    <w:abstractNumId w:val="6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0E2F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84326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3204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3746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1C39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6CFE"/>
    <w:rsid w:val="00657849"/>
    <w:rsid w:val="006625E6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B04"/>
    <w:rsid w:val="00690645"/>
    <w:rsid w:val="00690CF8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2B58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4F2B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6474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6F30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2D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B5D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12AC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577F2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A6D8A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44870"/>
    <w:rsid w:val="00D54863"/>
    <w:rsid w:val="00D55474"/>
    <w:rsid w:val="00D57A79"/>
    <w:rsid w:val="00D634C3"/>
    <w:rsid w:val="00D66605"/>
    <w:rsid w:val="00D66AD9"/>
    <w:rsid w:val="00D6715B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38C6A6-3B62-4CE3-BF6B-00AF8A0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51EE-EC59-44E3-AD96-4E3FC2E7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4156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26961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MARTHA</cp:lastModifiedBy>
  <cp:revision>3</cp:revision>
  <cp:lastPrinted>2017-08-21T18:46:00Z</cp:lastPrinted>
  <dcterms:created xsi:type="dcterms:W3CDTF">2018-04-04T17:54:00Z</dcterms:created>
  <dcterms:modified xsi:type="dcterms:W3CDTF">2018-04-12T15:54:00Z</dcterms:modified>
</cp:coreProperties>
</file>