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Pr="00A47FE7" w:rsidRDefault="00385790" w:rsidP="00385790">
      <w:pPr>
        <w:autoSpaceDE w:val="0"/>
        <w:autoSpaceDN w:val="0"/>
        <w:adjustRightInd w:val="0"/>
        <w:spacing w:line="240" w:lineRule="auto"/>
        <w:jc w:val="center"/>
        <w:rPr>
          <w:rFonts w:cs="Arial"/>
          <w:b/>
          <w:sz w:val="72"/>
          <w:szCs w:val="72"/>
        </w:rPr>
      </w:pPr>
      <w:r>
        <w:rPr>
          <w:rFonts w:cs="Arial"/>
          <w:b/>
          <w:sz w:val="72"/>
          <w:szCs w:val="72"/>
        </w:rPr>
        <w:t>Dirección</w:t>
      </w:r>
      <w:r w:rsidRPr="00A47FE7">
        <w:rPr>
          <w:rFonts w:cs="Arial"/>
          <w:b/>
          <w:sz w:val="72"/>
          <w:szCs w:val="72"/>
        </w:rPr>
        <w:t xml:space="preserve"> de Obras, Ordenamiento Terr</w:t>
      </w:r>
      <w:r>
        <w:rPr>
          <w:rFonts w:cs="Arial"/>
          <w:b/>
          <w:sz w:val="72"/>
          <w:szCs w:val="72"/>
        </w:rPr>
        <w:t>itorial y Servicios Municipales</w:t>
      </w:r>
    </w:p>
    <w:p w:rsidR="00385790" w:rsidRPr="00376E93" w:rsidRDefault="00385790" w:rsidP="00385790">
      <w:pPr>
        <w:autoSpaceDE w:val="0"/>
        <w:autoSpaceDN w:val="0"/>
        <w:adjustRightInd w:val="0"/>
        <w:spacing w:line="360" w:lineRule="auto"/>
        <w:jc w:val="center"/>
        <w:rPr>
          <w:rFonts w:cs="Arial"/>
          <w:b/>
          <w:sz w:val="48"/>
          <w:szCs w:val="72"/>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76E93" w:rsidP="00376E93">
      <w:pPr>
        <w:autoSpaceDE w:val="0"/>
        <w:autoSpaceDN w:val="0"/>
        <w:adjustRightInd w:val="0"/>
        <w:spacing w:line="360" w:lineRule="auto"/>
        <w:jc w:val="center"/>
        <w:rPr>
          <w:rFonts w:cs="Arial"/>
          <w:b/>
          <w:sz w:val="28"/>
          <w:szCs w:val="28"/>
        </w:rPr>
      </w:pPr>
      <w:r>
        <w:rPr>
          <w:rFonts w:cs="Arial"/>
          <w:b/>
          <w:sz w:val="28"/>
          <w:szCs w:val="28"/>
        </w:rPr>
        <w:t>1ER. TRIMESTRE 2018</w:t>
      </w:r>
      <w:bookmarkStart w:id="0" w:name="_GoBack"/>
      <w:bookmarkEnd w:id="0"/>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FD7EC0" w:rsidRDefault="00FD7EC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385790" w:rsidRPr="00046666" w:rsidRDefault="008F5EE0" w:rsidP="008F5EE0">
      <w:pPr>
        <w:jc w:val="center"/>
        <w:rPr>
          <w:b/>
          <w:sz w:val="44"/>
          <w:szCs w:val="44"/>
        </w:rPr>
      </w:pPr>
      <w:r w:rsidRPr="00046666">
        <w:rPr>
          <w:b/>
          <w:sz w:val="44"/>
          <w:szCs w:val="44"/>
        </w:rPr>
        <w:t>PERFIL DE PUESTOS</w:t>
      </w:r>
    </w:p>
    <w:p w:rsidR="008F5EE0" w:rsidRPr="00046666" w:rsidRDefault="008F5EE0" w:rsidP="00385790">
      <w:pPr>
        <w:rPr>
          <w:b/>
          <w:sz w:val="44"/>
          <w:szCs w:val="44"/>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643EBC" w:rsidRDefault="00643EBC" w:rsidP="00385790">
      <w:pPr>
        <w:rPr>
          <w:b/>
          <w:sz w:val="28"/>
          <w:szCs w:val="28"/>
        </w:rPr>
      </w:pPr>
    </w:p>
    <w:p w:rsidR="00643EBC" w:rsidRDefault="00643EBC" w:rsidP="00385790">
      <w:pPr>
        <w:rPr>
          <w:b/>
          <w:sz w:val="28"/>
          <w:szCs w:val="28"/>
        </w:rPr>
      </w:pPr>
    </w:p>
    <w:p w:rsidR="00643EBC" w:rsidRDefault="00643EBC" w:rsidP="00385790">
      <w:pPr>
        <w:rPr>
          <w:b/>
          <w:sz w:val="28"/>
          <w:szCs w:val="28"/>
        </w:rPr>
      </w:pPr>
    </w:p>
    <w:p w:rsidR="00643EBC" w:rsidRDefault="00643EBC" w:rsidP="00385790">
      <w:pPr>
        <w:rPr>
          <w:b/>
          <w:sz w:val="28"/>
          <w:szCs w:val="28"/>
        </w:rPr>
      </w:pPr>
    </w:p>
    <w:p w:rsidR="00643EBC" w:rsidRDefault="00643EBC"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2A23E6" w:rsidRPr="00046666" w:rsidRDefault="002A23E6" w:rsidP="002A23E6">
      <w:pPr>
        <w:jc w:val="center"/>
        <w:rPr>
          <w:b/>
          <w:sz w:val="44"/>
          <w:szCs w:val="44"/>
        </w:rPr>
      </w:pPr>
      <w:r w:rsidRPr="00046666">
        <w:rPr>
          <w:b/>
          <w:sz w:val="44"/>
          <w:szCs w:val="44"/>
        </w:rPr>
        <w:lastRenderedPageBreak/>
        <w:t>PERFIL DE PUESTOS</w:t>
      </w:r>
    </w:p>
    <w:p w:rsidR="008F5EE0" w:rsidRDefault="008F5EE0" w:rsidP="002A23E6">
      <w:pPr>
        <w:jc w:val="center"/>
        <w:rPr>
          <w:b/>
          <w:sz w:val="28"/>
          <w:szCs w:val="28"/>
        </w:rPr>
      </w:pPr>
      <w:r>
        <w:rPr>
          <w:b/>
          <w:sz w:val="28"/>
          <w:szCs w:val="28"/>
        </w:rPr>
        <w:t>DIRECCION</w:t>
      </w:r>
    </w:p>
    <w:p w:rsidR="00385790" w:rsidRPr="00A47FE7" w:rsidRDefault="00385790" w:rsidP="00385790">
      <w:pPr>
        <w:rPr>
          <w:b/>
          <w:sz w:val="28"/>
          <w:szCs w:val="28"/>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85790" w:rsidRPr="00A47FE7" w:rsidTr="00BA62CF">
        <w:tc>
          <w:tcPr>
            <w:tcW w:w="4128"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 xml:space="preserve">Director </w:t>
            </w:r>
          </w:p>
        </w:tc>
      </w:tr>
      <w:tr w:rsidR="00385790" w:rsidRPr="00A47FE7" w:rsidTr="00BA62CF">
        <w:tc>
          <w:tcPr>
            <w:tcW w:w="4128"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BA62CF">
        <w:trPr>
          <w:trHeight w:val="373"/>
        </w:trPr>
        <w:tc>
          <w:tcPr>
            <w:tcW w:w="4128"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Presidente Municipal</w:t>
            </w:r>
          </w:p>
        </w:tc>
      </w:tr>
      <w:tr w:rsidR="00385790" w:rsidRPr="00A47FE7" w:rsidTr="00BA62CF">
        <w:tc>
          <w:tcPr>
            <w:tcW w:w="4128"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FB5913" w:rsidRDefault="00385790" w:rsidP="00C85776">
            <w:pPr>
              <w:spacing w:line="276" w:lineRule="auto"/>
              <w:rPr>
                <w:rFonts w:cs="Arial"/>
                <w:szCs w:val="20"/>
              </w:rPr>
            </w:pPr>
            <w:r>
              <w:rPr>
                <w:rFonts w:cs="Arial"/>
                <w:b/>
                <w:szCs w:val="20"/>
              </w:rPr>
              <w:t xml:space="preserve">Unidades: </w:t>
            </w:r>
            <w:r w:rsidRPr="00FB5913">
              <w:rPr>
                <w:rFonts w:cs="Arial"/>
                <w:szCs w:val="20"/>
              </w:rPr>
              <w:t>Asuntos jurídicos; Control  y Seguimiento de Obra.</w:t>
            </w:r>
          </w:p>
          <w:p w:rsidR="00385790" w:rsidRPr="00A47FE7" w:rsidRDefault="00385790" w:rsidP="00C85776">
            <w:pPr>
              <w:spacing w:line="276" w:lineRule="auto"/>
              <w:rPr>
                <w:rFonts w:cs="Arial"/>
                <w:szCs w:val="20"/>
              </w:rPr>
            </w:pPr>
            <w:r w:rsidRPr="00FB5913">
              <w:rPr>
                <w:rFonts w:cs="Arial"/>
                <w:szCs w:val="20"/>
              </w:rPr>
              <w:t>Subdirecciones:</w:t>
            </w:r>
            <w:r>
              <w:rPr>
                <w:rFonts w:cs="Arial"/>
                <w:b/>
                <w:szCs w:val="20"/>
              </w:rPr>
              <w:t xml:space="preserve"> </w:t>
            </w:r>
            <w:r>
              <w:rPr>
                <w:rFonts w:cs="Arial"/>
                <w:szCs w:val="20"/>
              </w:rPr>
              <w:t>Administrativa; Contratación de Obras y Servicios; Urbana</w:t>
            </w:r>
            <w:r w:rsidRPr="00A971C7">
              <w:rPr>
                <w:rFonts w:cs="Arial"/>
                <w:szCs w:val="20"/>
              </w:rPr>
              <w:t>;</w:t>
            </w:r>
            <w:r>
              <w:rPr>
                <w:rFonts w:cs="Arial"/>
                <w:szCs w:val="20"/>
              </w:rPr>
              <w:t xml:space="preserve"> Rural; </w:t>
            </w:r>
            <w:r w:rsidRPr="00A971C7">
              <w:rPr>
                <w:rFonts w:cs="Arial"/>
                <w:szCs w:val="20"/>
              </w:rPr>
              <w:t xml:space="preserve">y </w:t>
            </w:r>
            <w:r>
              <w:rPr>
                <w:rFonts w:cs="Arial"/>
                <w:szCs w:val="20"/>
              </w:rPr>
              <w:t>Regulación y Gestión Urbana.</w:t>
            </w:r>
          </w:p>
        </w:tc>
      </w:tr>
      <w:tr w:rsidR="00385790" w:rsidRPr="00A47FE7" w:rsidTr="00BA62CF">
        <w:tc>
          <w:tcPr>
            <w:tcW w:w="10665"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BA62CF">
        <w:tc>
          <w:tcPr>
            <w:tcW w:w="57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704" w:type="dxa"/>
            <w:gridSpan w:val="2"/>
          </w:tcPr>
          <w:p w:rsidR="00385790" w:rsidRPr="00A47FE7" w:rsidRDefault="00385790" w:rsidP="00C85776">
            <w:pPr>
              <w:spacing w:line="276" w:lineRule="auto"/>
              <w:rPr>
                <w:rFonts w:cs="Arial"/>
                <w:szCs w:val="20"/>
              </w:rPr>
            </w:pPr>
            <w:r w:rsidRPr="00A47FE7">
              <w:rPr>
                <w:rFonts w:cs="Arial"/>
                <w:szCs w:val="20"/>
              </w:rPr>
              <w:t xml:space="preserve">Todas las </w:t>
            </w:r>
            <w:r>
              <w:rPr>
                <w:rFonts w:cs="Arial"/>
                <w:szCs w:val="20"/>
              </w:rPr>
              <w:t>Direcciones del H. Ayuntamiento.</w:t>
            </w:r>
          </w:p>
        </w:tc>
        <w:tc>
          <w:tcPr>
            <w:tcW w:w="4961" w:type="dxa"/>
            <w:vMerge w:val="restart"/>
          </w:tcPr>
          <w:p w:rsidR="00385790" w:rsidRPr="00A47FE7" w:rsidRDefault="00385790" w:rsidP="00C85776">
            <w:pPr>
              <w:spacing w:line="276" w:lineRule="auto"/>
              <w:rPr>
                <w:rFonts w:cs="Arial"/>
                <w:szCs w:val="20"/>
              </w:rPr>
            </w:pPr>
            <w:r w:rsidRPr="00A47FE7">
              <w:rPr>
                <w:rFonts w:cs="Arial"/>
                <w:szCs w:val="20"/>
              </w:rPr>
              <w:t xml:space="preserve">Planear, organizar, dirigir y ejecutar </w:t>
            </w:r>
            <w:r>
              <w:rPr>
                <w:rFonts w:cs="Arial"/>
                <w:szCs w:val="20"/>
              </w:rPr>
              <w:t>acciones del Gobierno Municipal.</w:t>
            </w:r>
          </w:p>
        </w:tc>
      </w:tr>
      <w:tr w:rsidR="00385790" w:rsidRPr="00A47FE7" w:rsidTr="00C85776">
        <w:tc>
          <w:tcPr>
            <w:tcW w:w="5704" w:type="dxa"/>
            <w:gridSpan w:val="2"/>
          </w:tcPr>
          <w:p w:rsidR="00385790" w:rsidRPr="00A47FE7" w:rsidRDefault="00385790" w:rsidP="00C85776">
            <w:pPr>
              <w:spacing w:line="276" w:lineRule="auto"/>
              <w:rPr>
                <w:rFonts w:cs="Arial"/>
                <w:szCs w:val="20"/>
              </w:rPr>
            </w:pPr>
          </w:p>
        </w:tc>
        <w:tc>
          <w:tcPr>
            <w:tcW w:w="4961" w:type="dxa"/>
            <w:vMerge/>
          </w:tcPr>
          <w:p w:rsidR="00385790" w:rsidRPr="00A47FE7" w:rsidRDefault="00385790" w:rsidP="00C85776">
            <w:pPr>
              <w:spacing w:line="276" w:lineRule="auto"/>
              <w:rPr>
                <w:rFonts w:cs="Arial"/>
                <w:szCs w:val="20"/>
              </w:rPr>
            </w:pPr>
          </w:p>
        </w:tc>
      </w:tr>
      <w:tr w:rsidR="00385790" w:rsidRPr="00A47FE7" w:rsidTr="00C85776">
        <w:tc>
          <w:tcPr>
            <w:tcW w:w="5704"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vMerge/>
            <w:tcBorders>
              <w:bottom w:val="single" w:sz="4" w:space="0" w:color="auto"/>
            </w:tcBorders>
          </w:tcPr>
          <w:p w:rsidR="00385790" w:rsidRPr="00A47FE7" w:rsidRDefault="00385790" w:rsidP="00C85776">
            <w:pPr>
              <w:spacing w:line="276" w:lineRule="auto"/>
              <w:rPr>
                <w:rFonts w:cs="Arial"/>
                <w:szCs w:val="20"/>
              </w:rPr>
            </w:pPr>
          </w:p>
        </w:tc>
      </w:tr>
      <w:tr w:rsidR="00385790" w:rsidRPr="00A47FE7" w:rsidTr="00BA62CF">
        <w:tc>
          <w:tcPr>
            <w:tcW w:w="57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BA62CF">
        <w:tc>
          <w:tcPr>
            <w:tcW w:w="57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w:t>
            </w:r>
          </w:p>
        </w:tc>
        <w:tc>
          <w:tcPr>
            <w:tcW w:w="4961" w:type="dxa"/>
            <w:vMerge w:val="restart"/>
            <w:shd w:val="clear" w:color="auto" w:fill="auto"/>
          </w:tcPr>
          <w:p w:rsidR="00385790" w:rsidRPr="00A47FE7" w:rsidRDefault="00385790" w:rsidP="00C85776">
            <w:pPr>
              <w:spacing w:line="276" w:lineRule="auto"/>
              <w:rPr>
                <w:rFonts w:cs="Arial"/>
                <w:szCs w:val="20"/>
              </w:rPr>
            </w:pPr>
            <w:r w:rsidRPr="00A47FE7">
              <w:rPr>
                <w:szCs w:val="20"/>
              </w:rPr>
              <w:t xml:space="preserve">Acordar y/o coordinar la elaboración de los proyectos y expedientes para gestionar y acceder a los recursos de cada una de las dependencias. </w:t>
            </w: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Federal</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Iniciativa Privada y Participación Ciudadana</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85790" w:rsidRPr="00A47FE7" w:rsidTr="00BA62CF">
        <w:tc>
          <w:tcPr>
            <w:tcW w:w="10665"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665" w:type="dxa"/>
          </w:tcPr>
          <w:p w:rsidR="00385790" w:rsidRPr="00A47FE7" w:rsidRDefault="00385790" w:rsidP="00C85776">
            <w:pPr>
              <w:spacing w:line="276" w:lineRule="auto"/>
              <w:rPr>
                <w:rFonts w:cs="Arial"/>
                <w:szCs w:val="20"/>
              </w:rPr>
            </w:pPr>
            <w:r w:rsidRPr="00A47FE7">
              <w:rPr>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85790" w:rsidRPr="00A47FE7" w:rsidTr="00BA62CF">
        <w:tc>
          <w:tcPr>
            <w:tcW w:w="10665"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665" w:type="dxa"/>
          </w:tcPr>
          <w:p w:rsidR="00385790" w:rsidRPr="00A47FE7" w:rsidRDefault="00385790" w:rsidP="00C85776">
            <w:pPr>
              <w:numPr>
                <w:ilvl w:val="0"/>
                <w:numId w:val="17"/>
              </w:numPr>
              <w:spacing w:line="276" w:lineRule="auto"/>
              <w:rPr>
                <w:rFonts w:cs="Arial"/>
                <w:szCs w:val="20"/>
              </w:rPr>
            </w:pPr>
            <w:r>
              <w:rPr>
                <w:rFonts w:cs="Arial"/>
                <w:szCs w:val="20"/>
              </w:rPr>
              <w:t>Proponer las políticas de construcción y mantenimiento de las obras públicas del Municipio</w:t>
            </w:r>
            <w:r w:rsidRPr="00A47FE7">
              <w:rPr>
                <w:rFonts w:cs="Arial"/>
                <w:szCs w:val="20"/>
              </w:rPr>
              <w:t>.</w:t>
            </w:r>
          </w:p>
          <w:p w:rsidR="00385790" w:rsidRPr="00A47FE7" w:rsidRDefault="00385790" w:rsidP="00C85776">
            <w:pPr>
              <w:numPr>
                <w:ilvl w:val="0"/>
                <w:numId w:val="17"/>
              </w:numPr>
              <w:spacing w:line="276" w:lineRule="auto"/>
              <w:rPr>
                <w:rFonts w:cs="Arial"/>
                <w:szCs w:val="20"/>
              </w:rPr>
            </w:pPr>
            <w:r>
              <w:rPr>
                <w:rFonts w:cs="Arial"/>
                <w:szCs w:val="20"/>
              </w:rPr>
              <w:t>Dirigir, coordinar y controlar la ejecución de los programas relativos a la construcción y reparación de las obras publicas.</w:t>
            </w:r>
          </w:p>
          <w:p w:rsidR="00385790" w:rsidRPr="00A47FE7" w:rsidRDefault="00385790" w:rsidP="00C85776">
            <w:pPr>
              <w:numPr>
                <w:ilvl w:val="0"/>
                <w:numId w:val="17"/>
              </w:numPr>
              <w:spacing w:line="276" w:lineRule="auto"/>
              <w:rPr>
                <w:rFonts w:cs="Arial"/>
                <w:szCs w:val="20"/>
              </w:rPr>
            </w:pPr>
            <w:r>
              <w:rPr>
                <w:rFonts w:cs="Arial"/>
                <w:szCs w:val="20"/>
              </w:rPr>
              <w:t>En coordinación con las dependencias respectivas elaborar los proyectos y presupuestos de las obras públicas</w:t>
            </w:r>
            <w:r w:rsidRPr="00A47FE7">
              <w:rPr>
                <w:rFonts w:cs="Arial"/>
                <w:szCs w:val="20"/>
              </w:rPr>
              <w:t>.</w:t>
            </w:r>
          </w:p>
          <w:p w:rsidR="00385790" w:rsidRPr="00A47FE7" w:rsidRDefault="00385790" w:rsidP="00C85776">
            <w:pPr>
              <w:numPr>
                <w:ilvl w:val="0"/>
                <w:numId w:val="17"/>
              </w:numPr>
              <w:spacing w:line="276" w:lineRule="auto"/>
              <w:rPr>
                <w:rFonts w:cs="Arial"/>
                <w:szCs w:val="20"/>
              </w:rPr>
            </w:pPr>
            <w:r>
              <w:rPr>
                <w:rFonts w:cs="Arial"/>
                <w:szCs w:val="20"/>
              </w:rPr>
              <w:t>Expedir las bases a que deben ajustarse los concursos para la adjudicación de los contratos de obra pública y vigilar el cumplimiento de los mismos.</w:t>
            </w:r>
          </w:p>
          <w:p w:rsidR="00385790" w:rsidRDefault="00385790" w:rsidP="00C85776">
            <w:pPr>
              <w:numPr>
                <w:ilvl w:val="0"/>
                <w:numId w:val="17"/>
              </w:numPr>
              <w:spacing w:line="276" w:lineRule="auto"/>
              <w:rPr>
                <w:rFonts w:cs="Arial"/>
                <w:szCs w:val="20"/>
              </w:rPr>
            </w:pPr>
            <w:r>
              <w:rPr>
                <w:rFonts w:cs="Arial"/>
                <w:szCs w:val="20"/>
              </w:rPr>
              <w:t>Tramitar y resolver el otorgamiento de los permisos de licencia de construcción de edificaciones.</w:t>
            </w:r>
          </w:p>
          <w:p w:rsidR="00385790" w:rsidRPr="00A47FE7" w:rsidRDefault="00385790" w:rsidP="00C85776">
            <w:pPr>
              <w:numPr>
                <w:ilvl w:val="0"/>
                <w:numId w:val="17"/>
              </w:numPr>
              <w:spacing w:line="276" w:lineRule="auto"/>
              <w:rPr>
                <w:rFonts w:cs="Arial"/>
                <w:szCs w:val="20"/>
              </w:rPr>
            </w:pPr>
            <w:r>
              <w:rPr>
                <w:rFonts w:cs="Arial"/>
                <w:szCs w:val="20"/>
              </w:rPr>
              <w:t>Tramitar y resolver el otorgamiento de las constancias de alineamiento y número oficial y uso de suelo</w:t>
            </w:r>
            <w:r w:rsidRPr="00A47FE7">
              <w:rPr>
                <w:rFonts w:cs="Arial"/>
                <w:szCs w:val="20"/>
              </w:rPr>
              <w:t>.</w:t>
            </w:r>
          </w:p>
          <w:p w:rsidR="00385790" w:rsidRPr="00A47FE7" w:rsidRDefault="00385790" w:rsidP="00C85776">
            <w:pPr>
              <w:pStyle w:val="Default"/>
              <w:jc w:val="both"/>
              <w:rPr>
                <w:color w:val="auto"/>
                <w:sz w:val="20"/>
                <w:szCs w:val="20"/>
                <w:lang w:val="es-ES" w:eastAsia="es-ES"/>
              </w:rPr>
            </w:pPr>
          </w:p>
          <w:p w:rsidR="00385790" w:rsidRPr="00A47FE7" w:rsidRDefault="00385790" w:rsidP="00C85776">
            <w:pPr>
              <w:pStyle w:val="Default"/>
              <w:numPr>
                <w:ilvl w:val="0"/>
                <w:numId w:val="17"/>
              </w:numPr>
              <w:jc w:val="both"/>
              <w:rPr>
                <w:color w:val="auto"/>
                <w:sz w:val="20"/>
                <w:szCs w:val="20"/>
                <w:lang w:val="es-ES" w:eastAsia="es-ES"/>
              </w:rPr>
            </w:pPr>
            <w:r>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85790" w:rsidRPr="00A47FE7" w:rsidRDefault="00385790" w:rsidP="00C85776">
            <w:pPr>
              <w:pStyle w:val="Default"/>
              <w:jc w:val="both"/>
              <w:rPr>
                <w:color w:val="auto"/>
                <w:sz w:val="20"/>
                <w:szCs w:val="20"/>
                <w:lang w:val="es-ES" w:eastAsia="es-ES"/>
              </w:rPr>
            </w:pPr>
          </w:p>
          <w:p w:rsidR="00385790" w:rsidRPr="00A47FE7" w:rsidRDefault="00385790" w:rsidP="00C85776">
            <w:pPr>
              <w:pStyle w:val="Default"/>
              <w:numPr>
                <w:ilvl w:val="0"/>
                <w:numId w:val="17"/>
              </w:numPr>
              <w:jc w:val="both"/>
              <w:rPr>
                <w:color w:val="auto"/>
                <w:sz w:val="20"/>
                <w:szCs w:val="20"/>
                <w:lang w:val="es-ES" w:eastAsia="es-ES"/>
              </w:rPr>
            </w:pPr>
            <w:r>
              <w:rPr>
                <w:color w:val="auto"/>
                <w:sz w:val="20"/>
                <w:szCs w:val="20"/>
                <w:lang w:val="es-ES" w:eastAsia="es-ES"/>
              </w:rPr>
              <w:t>Ejecutar y evaluar el cumplimiento de programas y declaratorias de desarrollo urbano dentro de su jurisdicción y competencia; ejecutarlos y evaluar su cumplimiento.</w:t>
            </w:r>
            <w:r w:rsidRPr="00A47FE7">
              <w:rPr>
                <w:color w:val="auto"/>
                <w:sz w:val="20"/>
                <w:szCs w:val="20"/>
                <w:lang w:val="es-ES" w:eastAsia="es-ES"/>
              </w:rPr>
              <w:t xml:space="preserve"> </w:t>
            </w:r>
          </w:p>
          <w:p w:rsidR="00385790" w:rsidRPr="00A47FE7" w:rsidRDefault="00385790" w:rsidP="00C85776">
            <w:pPr>
              <w:pStyle w:val="Default"/>
              <w:jc w:val="both"/>
              <w:rPr>
                <w:szCs w:val="20"/>
              </w:rPr>
            </w:pPr>
          </w:p>
        </w:tc>
      </w:tr>
    </w:tbl>
    <w:p w:rsidR="00FD7EC0" w:rsidRDefault="00385790" w:rsidP="00385790">
      <w:pPr>
        <w:spacing w:line="276" w:lineRule="auto"/>
        <w:ind w:left="-851"/>
        <w:rPr>
          <w:rFonts w:cs="Arial"/>
          <w:b/>
          <w:sz w:val="22"/>
          <w:szCs w:val="22"/>
        </w:rPr>
      </w:pPr>
      <w:r>
        <w:rPr>
          <w:rFonts w:cs="Arial"/>
          <w:b/>
          <w:sz w:val="22"/>
          <w:szCs w:val="22"/>
        </w:rPr>
        <w:t xml:space="preserve">    </w:t>
      </w:r>
    </w:p>
    <w:p w:rsidR="000E2A97" w:rsidRDefault="000E2A97"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A25BE5" w:rsidRDefault="00A25BE5" w:rsidP="00385790">
      <w:pPr>
        <w:spacing w:line="276" w:lineRule="auto"/>
        <w:ind w:left="-851"/>
        <w:rPr>
          <w:rFonts w:cs="Arial"/>
          <w:b/>
          <w:sz w:val="22"/>
          <w:szCs w:val="22"/>
        </w:rPr>
      </w:pPr>
    </w:p>
    <w:p w:rsidR="00A25BE5" w:rsidRDefault="00A25BE5" w:rsidP="00385790">
      <w:pPr>
        <w:spacing w:line="276" w:lineRule="auto"/>
        <w:ind w:left="-851"/>
        <w:rPr>
          <w:rFonts w:cs="Arial"/>
          <w:b/>
          <w:sz w:val="22"/>
          <w:szCs w:val="22"/>
        </w:rPr>
      </w:pPr>
    </w:p>
    <w:p w:rsidR="00A25BE5" w:rsidRDefault="00A25BE5" w:rsidP="00385790">
      <w:pPr>
        <w:spacing w:line="276" w:lineRule="auto"/>
        <w:ind w:left="-851"/>
        <w:rPr>
          <w:rFonts w:cs="Arial"/>
          <w:b/>
          <w:sz w:val="22"/>
          <w:szCs w:val="22"/>
        </w:rPr>
      </w:pPr>
    </w:p>
    <w:p w:rsidR="00385790" w:rsidRDefault="00385790" w:rsidP="00385790">
      <w:pPr>
        <w:spacing w:line="276" w:lineRule="auto"/>
        <w:ind w:left="-851"/>
        <w:rPr>
          <w:rFonts w:cs="Arial"/>
          <w:b/>
          <w:sz w:val="28"/>
          <w:szCs w:val="28"/>
        </w:rPr>
      </w:pPr>
      <w:r w:rsidRPr="00A47FE7">
        <w:rPr>
          <w:rFonts w:cs="Arial"/>
          <w:b/>
          <w:sz w:val="22"/>
          <w:szCs w:val="22"/>
        </w:rPr>
        <w:t>III.- Perfil del Responsable del Puesto</w:t>
      </w:r>
    </w:p>
    <w:tbl>
      <w:tblPr>
        <w:tblpPr w:leftFromText="141" w:rightFromText="141" w:vertAnchor="text" w:horzAnchor="margin" w:tblpXSpec="center" w:tblpY="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85790" w:rsidRPr="00A47FE7" w:rsidTr="00BA62CF">
        <w:tc>
          <w:tcPr>
            <w:tcW w:w="10774"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BA62CF">
        <w:tc>
          <w:tcPr>
            <w:tcW w:w="3330"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444" w:type="dxa"/>
          </w:tcPr>
          <w:p w:rsidR="00385790" w:rsidRPr="004E4C3E" w:rsidRDefault="00385790" w:rsidP="00C85776">
            <w:pPr>
              <w:spacing w:line="276" w:lineRule="auto"/>
              <w:rPr>
                <w:rFonts w:cs="Arial"/>
                <w:szCs w:val="20"/>
              </w:rPr>
            </w:pPr>
          </w:p>
          <w:p w:rsidR="00385790" w:rsidRPr="004E4C3E" w:rsidRDefault="00385790" w:rsidP="00C85776">
            <w:pPr>
              <w:spacing w:line="276" w:lineRule="auto"/>
              <w:rPr>
                <w:rFonts w:cs="Arial"/>
                <w:szCs w:val="20"/>
              </w:rPr>
            </w:pPr>
            <w:r w:rsidRPr="004E4C3E">
              <w:rPr>
                <w:rFonts w:cs="Arial"/>
                <w:szCs w:val="20"/>
              </w:rPr>
              <w:t>Ingeniería, arquitectura, licenciatura</w:t>
            </w:r>
            <w:r w:rsidR="00BE6E7F">
              <w:rPr>
                <w:rFonts w:cs="Arial"/>
                <w:szCs w:val="20"/>
              </w:rPr>
              <w:t>, deseable posgrado</w:t>
            </w:r>
          </w:p>
        </w:tc>
      </w:tr>
      <w:tr w:rsidR="00385790" w:rsidRPr="00A47FE7" w:rsidTr="00BA62CF">
        <w:tc>
          <w:tcPr>
            <w:tcW w:w="3330"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444" w:type="dxa"/>
          </w:tcPr>
          <w:p w:rsidR="00385790" w:rsidRPr="004E4C3E" w:rsidRDefault="00385790" w:rsidP="00C85776">
            <w:pPr>
              <w:spacing w:line="276" w:lineRule="auto"/>
              <w:rPr>
                <w:rFonts w:cs="Arial"/>
                <w:szCs w:val="20"/>
              </w:rPr>
            </w:pPr>
          </w:p>
          <w:p w:rsidR="00385790" w:rsidRPr="004E4C3E" w:rsidRDefault="00D13FFF" w:rsidP="00C85776">
            <w:pPr>
              <w:spacing w:line="276" w:lineRule="auto"/>
              <w:rPr>
                <w:rFonts w:cs="Arial"/>
                <w:szCs w:val="20"/>
              </w:rPr>
            </w:pPr>
            <w:r>
              <w:rPr>
                <w:rFonts w:cs="Arial"/>
                <w:szCs w:val="20"/>
              </w:rPr>
              <w:t>8</w:t>
            </w:r>
            <w:r w:rsidR="00385790" w:rsidRPr="004E4C3E">
              <w:rPr>
                <w:rFonts w:cs="Arial"/>
                <w:szCs w:val="20"/>
              </w:rPr>
              <w:t xml:space="preserve"> años</w:t>
            </w:r>
            <w:r w:rsidR="00385790">
              <w:rPr>
                <w:rFonts w:cs="Arial"/>
                <w:szCs w:val="20"/>
              </w:rPr>
              <w:t>.</w:t>
            </w:r>
          </w:p>
        </w:tc>
      </w:tr>
      <w:tr w:rsidR="00385790" w:rsidRPr="00A47FE7" w:rsidTr="00BA62CF">
        <w:tc>
          <w:tcPr>
            <w:tcW w:w="3330"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444" w:type="dxa"/>
          </w:tcPr>
          <w:p w:rsidR="00385790" w:rsidRPr="00A47FE7" w:rsidRDefault="00385790" w:rsidP="00C85776">
            <w:pPr>
              <w:spacing w:line="276" w:lineRule="auto"/>
              <w:rPr>
                <w:rFonts w:cs="Arial"/>
                <w:szCs w:val="20"/>
              </w:rPr>
            </w:pPr>
            <w:r w:rsidRPr="00A47FE7">
              <w:rPr>
                <w:rFonts w:cs="Arial"/>
                <w:szCs w:val="20"/>
              </w:rPr>
              <w:t>Administración Publica, Ley de Obras Publicas Federal y Estatal, Ley de los Diferentes Programas Federales y Estatales</w:t>
            </w:r>
          </w:p>
          <w:p w:rsidR="00385790" w:rsidRPr="004E4C3E" w:rsidRDefault="00385790" w:rsidP="00C85776">
            <w:pPr>
              <w:spacing w:line="276" w:lineRule="auto"/>
              <w:rPr>
                <w:rFonts w:cs="Arial"/>
                <w:szCs w:val="20"/>
              </w:rPr>
            </w:pPr>
          </w:p>
        </w:tc>
      </w:tr>
      <w:tr w:rsidR="00385790" w:rsidRPr="00A47FE7" w:rsidTr="00BA62CF">
        <w:tc>
          <w:tcPr>
            <w:tcW w:w="3330"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444" w:type="dxa"/>
          </w:tcPr>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Visión estratégica</w:t>
            </w:r>
          </w:p>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Experiencia profesional</w:t>
            </w:r>
            <w:r w:rsidRPr="004E4C3E">
              <w:rPr>
                <w:rFonts w:ascii="ArialNarrow" w:hAnsi="ArialNarrow" w:cs="ArialNarrow"/>
                <w:sz w:val="16"/>
                <w:szCs w:val="16"/>
              </w:rPr>
              <w:t>.</w:t>
            </w:r>
          </w:p>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Constante actualización en su área de desempeño.</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Habilidad para el manejo de recursos humanos.</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Capacidad de liderazgo.</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Capacidad para la toma de decisiones.</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12641F" w:rsidRPr="00971429" w:rsidRDefault="0012641F" w:rsidP="00971429">
      <w:pPr>
        <w:spacing w:line="276" w:lineRule="auto"/>
        <w:ind w:left="-851"/>
        <w:jc w:val="left"/>
        <w:rPr>
          <w:rFonts w:cs="Arial"/>
          <w:b/>
          <w:sz w:val="28"/>
          <w:szCs w:val="28"/>
        </w:rPr>
      </w:pPr>
    </w:p>
    <w:p w:rsidR="0012641F" w:rsidRDefault="0012641F" w:rsidP="008F5EE0">
      <w:pPr>
        <w:spacing w:line="276" w:lineRule="auto"/>
        <w:ind w:left="-851"/>
        <w:jc w:val="center"/>
        <w:rPr>
          <w:rFonts w:cs="Arial"/>
          <w:b/>
          <w:sz w:val="28"/>
          <w:szCs w:val="28"/>
        </w:rPr>
      </w:pPr>
    </w:p>
    <w:p w:rsidR="00FD7EC0" w:rsidRDefault="008F5EE0" w:rsidP="00971429">
      <w:pPr>
        <w:spacing w:line="276" w:lineRule="auto"/>
        <w:ind w:left="-851"/>
        <w:jc w:val="center"/>
        <w:rPr>
          <w:rFonts w:cs="Arial"/>
          <w:b/>
          <w:sz w:val="28"/>
          <w:szCs w:val="28"/>
        </w:rPr>
      </w:pPr>
      <w:r>
        <w:rPr>
          <w:rFonts w:cs="Arial"/>
          <w:b/>
          <w:sz w:val="28"/>
          <w:szCs w:val="28"/>
        </w:rPr>
        <w:t>UNIDAD DE ASUNTOS JURIDICOS</w:t>
      </w:r>
    </w:p>
    <w:p w:rsidR="00385790" w:rsidRPr="0038547D" w:rsidRDefault="00385790" w:rsidP="00385790">
      <w:pPr>
        <w:numPr>
          <w:ilvl w:val="0"/>
          <w:numId w:val="22"/>
        </w:numPr>
        <w:spacing w:line="276" w:lineRule="auto"/>
        <w:ind w:left="-851"/>
        <w:jc w:val="left"/>
        <w:rPr>
          <w:rFonts w:cs="Arial"/>
          <w:b/>
          <w:sz w:val="28"/>
          <w:szCs w:val="28"/>
        </w:rPr>
      </w:pPr>
      <w:r>
        <w:rPr>
          <w:rFonts w:cs="Arial"/>
          <w:b/>
          <w:sz w:val="22"/>
          <w:szCs w:val="22"/>
          <w:lang w:val="es-MX"/>
        </w:rPr>
        <w:t xml:space="preserve"> </w:t>
      </w:r>
      <w:r w:rsidRPr="0038547D">
        <w:rPr>
          <w:rFonts w:cs="Arial"/>
          <w:b/>
          <w:sz w:val="22"/>
          <w:szCs w:val="22"/>
          <w:lang w:val="es-MX"/>
        </w:rPr>
        <w:t xml:space="preserve">I.- </w:t>
      </w:r>
      <w:r w:rsidRPr="0038547D">
        <w:rPr>
          <w:rFonts w:cs="Arial"/>
          <w:b/>
          <w:sz w:val="22"/>
          <w:szCs w:val="22"/>
        </w:rPr>
        <w:t>Descripción del Puesto</w:t>
      </w:r>
      <w:r>
        <w:rPr>
          <w:rFonts w:cs="Arial"/>
          <w:b/>
          <w:sz w:val="22"/>
          <w:szCs w:val="22"/>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BA62CF">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Jefe de la Unidad Jurídica De La DOOTSM</w:t>
            </w:r>
          </w:p>
        </w:tc>
      </w:tr>
      <w:tr w:rsidR="00385790" w:rsidRPr="00A47FE7" w:rsidTr="00BA62CF">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Dirección De Obras, Ordenamiento Territorial y Servicios Municipales</w:t>
            </w:r>
          </w:p>
        </w:tc>
      </w:tr>
      <w:tr w:rsidR="00385790" w:rsidRPr="00A47FE7" w:rsidTr="00BA62CF">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Director De Obras, Ordenamiento Territorial y Servicios Municipales</w:t>
            </w:r>
          </w:p>
        </w:tc>
      </w:tr>
      <w:tr w:rsidR="00385790" w:rsidRPr="00A47FE7" w:rsidTr="00BA62CF">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E8316B" w:rsidRDefault="00385790" w:rsidP="00C85776">
            <w:pPr>
              <w:spacing w:line="276" w:lineRule="auto"/>
              <w:rPr>
                <w:rFonts w:cs="Arial"/>
                <w:szCs w:val="20"/>
              </w:rPr>
            </w:pPr>
            <w:r w:rsidRPr="00E8316B">
              <w:rPr>
                <w:rFonts w:cs="Arial"/>
                <w:szCs w:val="20"/>
              </w:rPr>
              <w:t>Jefes de departamento Administrativo y Contencioso.</w:t>
            </w:r>
          </w:p>
        </w:tc>
      </w:tr>
      <w:tr w:rsidR="00385790" w:rsidRPr="00A47FE7" w:rsidTr="00BA62CF">
        <w:tc>
          <w:tcPr>
            <w:tcW w:w="10490" w:type="dxa"/>
            <w:gridSpan w:val="3"/>
            <w:shd w:val="clear" w:color="auto" w:fill="2A4CF6"/>
          </w:tcPr>
          <w:p w:rsidR="00385790" w:rsidRPr="00E8316B" w:rsidRDefault="00385790" w:rsidP="00C85776">
            <w:pPr>
              <w:spacing w:line="276" w:lineRule="auto"/>
              <w:rPr>
                <w:rFonts w:cs="Arial"/>
                <w:b/>
                <w:szCs w:val="20"/>
              </w:rPr>
            </w:pPr>
            <w:r w:rsidRPr="00E8316B">
              <w:rPr>
                <w:rFonts w:cs="Arial"/>
                <w:b/>
                <w:szCs w:val="20"/>
              </w:rPr>
              <w:t>Interacciones Internas</w:t>
            </w:r>
          </w:p>
        </w:tc>
      </w:tr>
      <w:tr w:rsidR="00385790" w:rsidRPr="00A47FE7" w:rsidTr="00BA62CF">
        <w:tc>
          <w:tcPr>
            <w:tcW w:w="5529" w:type="dxa"/>
            <w:gridSpan w:val="2"/>
            <w:shd w:val="clear" w:color="auto" w:fill="2A4CF6"/>
          </w:tcPr>
          <w:p w:rsidR="00385790" w:rsidRPr="00E8316B" w:rsidRDefault="00385790" w:rsidP="00C85776">
            <w:pPr>
              <w:spacing w:line="276" w:lineRule="auto"/>
              <w:rPr>
                <w:rFonts w:cs="Arial"/>
                <w:b/>
                <w:szCs w:val="20"/>
              </w:rPr>
            </w:pPr>
            <w:r w:rsidRPr="00E8316B">
              <w:rPr>
                <w:rFonts w:cs="Arial"/>
                <w:b/>
                <w:szCs w:val="20"/>
              </w:rPr>
              <w:t>Con:</w:t>
            </w:r>
          </w:p>
        </w:tc>
        <w:tc>
          <w:tcPr>
            <w:tcW w:w="4961" w:type="dxa"/>
            <w:shd w:val="clear" w:color="auto" w:fill="2A4CF6"/>
          </w:tcPr>
          <w:p w:rsidR="00385790" w:rsidRPr="00E8316B" w:rsidRDefault="00385790" w:rsidP="00C85776">
            <w:pPr>
              <w:spacing w:line="276" w:lineRule="auto"/>
              <w:rPr>
                <w:rFonts w:cs="Arial"/>
                <w:b/>
                <w:szCs w:val="20"/>
              </w:rPr>
            </w:pPr>
            <w:r w:rsidRPr="00E8316B">
              <w:rPr>
                <w:rFonts w:cs="Arial"/>
                <w:b/>
                <w:szCs w:val="20"/>
              </w:rPr>
              <w:t>Para:</w:t>
            </w:r>
          </w:p>
        </w:tc>
      </w:tr>
      <w:tr w:rsidR="00385790" w:rsidRPr="00A47FE7" w:rsidTr="00C85776">
        <w:tc>
          <w:tcPr>
            <w:tcW w:w="5529" w:type="dxa"/>
            <w:gridSpan w:val="2"/>
          </w:tcPr>
          <w:p w:rsidR="00385790" w:rsidRPr="00E8316B" w:rsidRDefault="00385790" w:rsidP="00C85776">
            <w:pPr>
              <w:spacing w:line="276" w:lineRule="auto"/>
              <w:rPr>
                <w:rFonts w:cs="Arial"/>
                <w:szCs w:val="20"/>
                <w:lang w:val="es-MX"/>
              </w:rPr>
            </w:pPr>
            <w:r w:rsidRPr="00E8316B">
              <w:rPr>
                <w:rFonts w:cs="Arial"/>
                <w:szCs w:val="20"/>
              </w:rPr>
              <w:t>Unidad de Control y Seguimiento de Obras; Subdirección de Regulación y Gestión Urbana, Subdirección Administrativa</w:t>
            </w:r>
            <w:r w:rsidRPr="00E8316B">
              <w:rPr>
                <w:rFonts w:cs="Arial"/>
                <w:szCs w:val="20"/>
                <w:lang w:val="es-MX"/>
              </w:rPr>
              <w:t xml:space="preserve">, </w:t>
            </w:r>
            <w:r w:rsidRPr="00E8316B">
              <w:rPr>
                <w:rFonts w:cs="Arial"/>
                <w:szCs w:val="20"/>
                <w:lang w:val="es-MX"/>
              </w:rPr>
              <w:br/>
              <w:t>Subdirección de Contratación de Obras y Servicios, presidencia municipal, secretaria del ayuntamiento, Dirección de Asuntos Jurídicos, Dirección de Protección Ambiental y Desarrollo Sustentable, Contraloría Municipal, Dirección de Administración, Coordinación de S.A.S., Dirección de Finanzas, Implan, Regidurías.</w:t>
            </w:r>
          </w:p>
        </w:tc>
        <w:tc>
          <w:tcPr>
            <w:tcW w:w="4961" w:type="dxa"/>
          </w:tcPr>
          <w:p w:rsidR="00385790" w:rsidRPr="00E8316B" w:rsidRDefault="00385790" w:rsidP="00C85776">
            <w:pPr>
              <w:spacing w:line="276" w:lineRule="auto"/>
              <w:rPr>
                <w:rFonts w:cs="Arial"/>
                <w:szCs w:val="20"/>
              </w:rPr>
            </w:pPr>
          </w:p>
          <w:p w:rsidR="00385790" w:rsidRPr="00E8316B" w:rsidRDefault="00385790" w:rsidP="00C85776">
            <w:pPr>
              <w:spacing w:line="276" w:lineRule="auto"/>
              <w:rPr>
                <w:rFonts w:cs="Arial"/>
                <w:szCs w:val="20"/>
              </w:rPr>
            </w:pPr>
            <w:r w:rsidRPr="00E8316B">
              <w:rPr>
                <w:rFonts w:cs="Arial"/>
                <w:szCs w:val="20"/>
              </w:rPr>
              <w:t xml:space="preserve">Coordinación, Colaboración y Apoyo Referente a Distintos Asuntos de Competencia de Esta Dirección a través de La Unidad Jurídica. </w:t>
            </w:r>
          </w:p>
          <w:p w:rsidR="00385790" w:rsidRPr="00E8316B" w:rsidRDefault="00385790" w:rsidP="00C85776">
            <w:pPr>
              <w:spacing w:line="276" w:lineRule="auto"/>
              <w:rPr>
                <w:rFonts w:cs="Arial"/>
                <w:szCs w:val="20"/>
              </w:rPr>
            </w:pPr>
          </w:p>
        </w:tc>
      </w:tr>
      <w:tr w:rsidR="00385790" w:rsidRPr="00A47FE7" w:rsidTr="00BA62C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BA62C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omisión </w:t>
            </w:r>
            <w:r>
              <w:rPr>
                <w:rFonts w:cs="Arial"/>
                <w:szCs w:val="20"/>
              </w:rPr>
              <w:t xml:space="preserve">Estatal de Derechos Humanos, Ministerios Públicos, Juzgados Estatales y Federales y Laborales, </w:t>
            </w:r>
            <w:proofErr w:type="spellStart"/>
            <w:r>
              <w:rPr>
                <w:rFonts w:cs="Arial"/>
                <w:szCs w:val="20"/>
              </w:rPr>
              <w:t>Inha</w:t>
            </w:r>
            <w:proofErr w:type="spellEnd"/>
            <w:r>
              <w:rPr>
                <w:rFonts w:cs="Arial"/>
                <w:szCs w:val="20"/>
              </w:rPr>
              <w:t xml:space="preserve">, </w:t>
            </w:r>
            <w:proofErr w:type="spellStart"/>
            <w:r>
              <w:rPr>
                <w:rFonts w:cs="Arial"/>
                <w:szCs w:val="20"/>
              </w:rPr>
              <w:t>Sotop</w:t>
            </w:r>
            <w:proofErr w:type="spellEnd"/>
            <w:r>
              <w:rPr>
                <w:rFonts w:cs="Arial"/>
                <w:szCs w:val="20"/>
              </w:rPr>
              <w:t xml:space="preserve">, Policía Estatal de Caminos, </w:t>
            </w:r>
            <w:proofErr w:type="spellStart"/>
            <w:r>
              <w:rPr>
                <w:rFonts w:cs="Arial"/>
                <w:szCs w:val="20"/>
              </w:rPr>
              <w:t>Sernapam</w:t>
            </w:r>
            <w:proofErr w:type="spellEnd"/>
            <w:r>
              <w:rPr>
                <w:rFonts w:cs="Arial"/>
                <w:szCs w:val="20"/>
              </w:rPr>
              <w:t>, S</w:t>
            </w:r>
            <w:r w:rsidRPr="00A47FE7">
              <w:rPr>
                <w:rFonts w:cs="Arial"/>
                <w:szCs w:val="20"/>
              </w:rPr>
              <w:t xml:space="preserve">ecretaria de la </w:t>
            </w:r>
            <w:r>
              <w:rPr>
                <w:rFonts w:cs="Arial"/>
                <w:szCs w:val="20"/>
              </w:rPr>
              <w:t>C</w:t>
            </w:r>
            <w:r w:rsidRPr="00A47FE7">
              <w:rPr>
                <w:rFonts w:cs="Arial"/>
                <w:szCs w:val="20"/>
              </w:rPr>
              <w:t>ontraloría.</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oordinación, colaboración y apoyo referente a dis</w:t>
            </w:r>
            <w:r>
              <w:rPr>
                <w:rFonts w:cs="Arial"/>
                <w:szCs w:val="20"/>
              </w:rPr>
              <w:t>tintos asuntos inherentes a la U</w:t>
            </w:r>
            <w:r w:rsidRPr="00A47FE7">
              <w:rPr>
                <w:rFonts w:cs="Arial"/>
                <w:szCs w:val="20"/>
              </w:rPr>
              <w:t xml:space="preserve">nidad </w:t>
            </w:r>
            <w:r>
              <w:rPr>
                <w:rFonts w:cs="Arial"/>
                <w:szCs w:val="20"/>
              </w:rPr>
              <w:t>J</w:t>
            </w:r>
            <w:r w:rsidRPr="00A47FE7">
              <w:rPr>
                <w:rFonts w:cs="Arial"/>
                <w:szCs w:val="20"/>
              </w:rPr>
              <w:t>urídica</w:t>
            </w:r>
            <w:r>
              <w:rPr>
                <w:rFonts w:cs="Arial"/>
                <w:szCs w:val="20"/>
              </w:rPr>
              <w:t>.</w:t>
            </w: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BA62CF">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6063AC" w:rsidRDefault="00385790" w:rsidP="00C85776">
            <w:pPr>
              <w:pStyle w:val="Default"/>
              <w:numPr>
                <w:ilvl w:val="0"/>
                <w:numId w:val="23"/>
              </w:numPr>
              <w:rPr>
                <w:sz w:val="20"/>
                <w:szCs w:val="20"/>
              </w:rPr>
            </w:pPr>
            <w:r w:rsidRPr="006063AC">
              <w:rPr>
                <w:sz w:val="20"/>
                <w:szCs w:val="20"/>
              </w:rPr>
              <w:t xml:space="preserve">Asesorar y asistir jurídicamente a la dependencia de su adscripción </w:t>
            </w:r>
          </w:p>
          <w:p w:rsidR="00385790" w:rsidRPr="006063AC" w:rsidRDefault="00385790" w:rsidP="00C85776">
            <w:pPr>
              <w:pStyle w:val="Default"/>
              <w:rPr>
                <w:sz w:val="20"/>
                <w:szCs w:val="20"/>
              </w:rPr>
            </w:pPr>
          </w:p>
          <w:p w:rsidR="00385790" w:rsidRPr="006063AC" w:rsidRDefault="00385790" w:rsidP="00C85776">
            <w:pPr>
              <w:pStyle w:val="Default"/>
              <w:numPr>
                <w:ilvl w:val="0"/>
                <w:numId w:val="23"/>
              </w:numPr>
              <w:spacing w:after="137"/>
              <w:rPr>
                <w:sz w:val="20"/>
                <w:szCs w:val="20"/>
              </w:rPr>
            </w:pPr>
            <w:r w:rsidRPr="006063AC">
              <w:rPr>
                <w:sz w:val="20"/>
                <w:szCs w:val="20"/>
              </w:rPr>
              <w:t xml:space="preserve">Dentro del ámbito de su adscripción, coordinar las áreas que integren la Unidad Jurídica, vigilando y aplicando estrictamente las disposiciones jurídicas correspondientes; </w:t>
            </w:r>
          </w:p>
          <w:p w:rsidR="00385790" w:rsidRPr="006063AC" w:rsidRDefault="00385790" w:rsidP="00C85776">
            <w:pPr>
              <w:pStyle w:val="Default"/>
              <w:numPr>
                <w:ilvl w:val="0"/>
                <w:numId w:val="23"/>
              </w:numPr>
              <w:spacing w:after="137"/>
              <w:rPr>
                <w:sz w:val="20"/>
                <w:szCs w:val="20"/>
              </w:rPr>
            </w:pPr>
            <w:r w:rsidRPr="006063AC">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85790" w:rsidRPr="006063AC" w:rsidRDefault="00385790" w:rsidP="00C85776">
            <w:pPr>
              <w:pStyle w:val="Default"/>
              <w:numPr>
                <w:ilvl w:val="0"/>
                <w:numId w:val="23"/>
              </w:numPr>
              <w:spacing w:after="137"/>
              <w:rPr>
                <w:sz w:val="20"/>
                <w:szCs w:val="20"/>
              </w:rPr>
            </w:pPr>
            <w:r w:rsidRPr="006063AC">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85790" w:rsidRPr="006063AC" w:rsidRDefault="00385790" w:rsidP="00C85776">
            <w:pPr>
              <w:pStyle w:val="Default"/>
              <w:numPr>
                <w:ilvl w:val="0"/>
                <w:numId w:val="23"/>
              </w:numPr>
              <w:spacing w:after="137"/>
              <w:rPr>
                <w:sz w:val="20"/>
                <w:szCs w:val="20"/>
              </w:rPr>
            </w:pPr>
            <w:r w:rsidRPr="006063AC">
              <w:rPr>
                <w:sz w:val="20"/>
                <w:szCs w:val="20"/>
              </w:rPr>
              <w:t xml:space="preserve">Formular proyectos de resoluciones administrativas; </w:t>
            </w:r>
          </w:p>
          <w:p w:rsidR="00385790" w:rsidRPr="00A47FE7" w:rsidRDefault="00385790" w:rsidP="00C85776">
            <w:pPr>
              <w:pStyle w:val="Default"/>
              <w:numPr>
                <w:ilvl w:val="0"/>
                <w:numId w:val="23"/>
              </w:numPr>
              <w:spacing w:line="276" w:lineRule="auto"/>
              <w:rPr>
                <w:szCs w:val="20"/>
              </w:rPr>
            </w:pPr>
            <w:r w:rsidRPr="00F86151">
              <w:rPr>
                <w:sz w:val="20"/>
                <w:szCs w:val="20"/>
              </w:rPr>
              <w:t xml:space="preserve">Contestar en coordinación con la Dirección de Asuntos Jurídicos, las demandas derivadas de los juicios instaurados en contra del área de su adscripción o de sus unidades administrativas; </w:t>
            </w:r>
          </w:p>
        </w:tc>
      </w:tr>
      <w:tr w:rsidR="00385790" w:rsidRPr="00A47FE7" w:rsidTr="00D212F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CE3FBC" w:rsidRDefault="00385790" w:rsidP="00C85776">
            <w:pPr>
              <w:pStyle w:val="Default"/>
              <w:numPr>
                <w:ilvl w:val="0"/>
                <w:numId w:val="24"/>
              </w:numPr>
              <w:jc w:val="both"/>
              <w:rPr>
                <w:color w:val="auto"/>
                <w:sz w:val="20"/>
                <w:szCs w:val="20"/>
              </w:rPr>
            </w:pPr>
            <w:r w:rsidRPr="00CE3FBC">
              <w:rPr>
                <w:color w:val="auto"/>
                <w:sz w:val="20"/>
                <w:szCs w:val="20"/>
              </w:rPr>
              <w:t xml:space="preserve">Asesorar jurídicamente a Servidores Públicos de las unidades administrativas de la Dirección, haciendo cumplir estrictamente la normatividad en materia de obras, ordenamiento territorial y servicios municipales; </w:t>
            </w:r>
            <w:r w:rsidRPr="00CE3FBC">
              <w:rPr>
                <w:color w:val="auto"/>
                <w:sz w:val="20"/>
                <w:szCs w:val="20"/>
              </w:rPr>
              <w:lastRenderedPageBreak/>
              <w:t>así como participar en las propuestas a la creación y reformas a los reglamentos que en materia de construcción se trate.</w:t>
            </w:r>
          </w:p>
          <w:p w:rsidR="00385790" w:rsidRPr="00A47FE7" w:rsidRDefault="00385790" w:rsidP="00C85776">
            <w:pPr>
              <w:pStyle w:val="Default"/>
              <w:numPr>
                <w:ilvl w:val="0"/>
                <w:numId w:val="24"/>
              </w:numPr>
              <w:spacing w:line="276" w:lineRule="auto"/>
              <w:jc w:val="both"/>
              <w:rPr>
                <w:szCs w:val="20"/>
              </w:rPr>
            </w:pPr>
            <w:r w:rsidRPr="00F86151">
              <w:rPr>
                <w:color w:val="auto"/>
                <w:sz w:val="20"/>
                <w:szCs w:val="20"/>
              </w:rPr>
              <w:t>Representar legalmente a la dirección en cuestiones civiles, penales, laborales y administrativas en los diferentes juicios en los que se es parte.</w:t>
            </w:r>
          </w:p>
        </w:tc>
      </w:tr>
    </w:tbl>
    <w:p w:rsidR="00385790" w:rsidRDefault="00385790" w:rsidP="00385790">
      <w:pPr>
        <w:numPr>
          <w:ilvl w:val="0"/>
          <w:numId w:val="22"/>
        </w:numPr>
        <w:spacing w:line="276" w:lineRule="auto"/>
        <w:ind w:left="-851"/>
        <w:rPr>
          <w:rFonts w:cs="Arial"/>
          <w:b/>
          <w:sz w:val="22"/>
          <w:szCs w:val="22"/>
        </w:rPr>
      </w:pPr>
      <w:r w:rsidRPr="002C4E0A">
        <w:rPr>
          <w:rFonts w:cs="Arial"/>
          <w:b/>
          <w:sz w:val="22"/>
          <w:szCs w:val="22"/>
        </w:rPr>
        <w:lastRenderedPageBreak/>
        <w:t xml:space="preserve"> </w:t>
      </w:r>
    </w:p>
    <w:p w:rsidR="00FD7EC0" w:rsidRDefault="00385790" w:rsidP="00385790">
      <w:pPr>
        <w:numPr>
          <w:ilvl w:val="0"/>
          <w:numId w:val="22"/>
        </w:numPr>
        <w:spacing w:line="276" w:lineRule="auto"/>
        <w:ind w:left="-851"/>
        <w:rPr>
          <w:rFonts w:cs="Arial"/>
          <w:b/>
          <w:sz w:val="22"/>
          <w:szCs w:val="22"/>
        </w:rPr>
      </w:pPr>
      <w:r w:rsidRPr="002C4E0A">
        <w:rPr>
          <w:rFonts w:cs="Arial"/>
          <w:b/>
          <w:sz w:val="22"/>
          <w:szCs w:val="22"/>
        </w:rPr>
        <w:t xml:space="preserve"> </w:t>
      </w:r>
    </w:p>
    <w:p w:rsidR="000E2A97" w:rsidRDefault="000E2A97" w:rsidP="00385790">
      <w:pPr>
        <w:numPr>
          <w:ilvl w:val="0"/>
          <w:numId w:val="22"/>
        </w:numPr>
        <w:spacing w:line="276" w:lineRule="auto"/>
        <w:ind w:left="-851"/>
        <w:rPr>
          <w:rFonts w:cs="Arial"/>
          <w:b/>
          <w:sz w:val="22"/>
          <w:szCs w:val="22"/>
        </w:rPr>
      </w:pPr>
    </w:p>
    <w:p w:rsidR="00FD7EC0" w:rsidRDefault="00FD7EC0" w:rsidP="00385790">
      <w:pPr>
        <w:numPr>
          <w:ilvl w:val="0"/>
          <w:numId w:val="22"/>
        </w:numPr>
        <w:spacing w:line="276" w:lineRule="auto"/>
        <w:ind w:left="-851"/>
        <w:rPr>
          <w:rFonts w:cs="Arial"/>
          <w:b/>
          <w:sz w:val="22"/>
          <w:szCs w:val="22"/>
        </w:rPr>
      </w:pPr>
    </w:p>
    <w:p w:rsidR="00385790" w:rsidRPr="002C4E0A" w:rsidRDefault="00385790" w:rsidP="00385790">
      <w:pPr>
        <w:numPr>
          <w:ilvl w:val="0"/>
          <w:numId w:val="22"/>
        </w:numPr>
        <w:spacing w:line="276" w:lineRule="auto"/>
        <w:ind w:left="-851"/>
        <w:rPr>
          <w:rFonts w:cs="Arial"/>
          <w:b/>
          <w:sz w:val="22"/>
          <w:szCs w:val="22"/>
        </w:rPr>
      </w:pPr>
      <w:r w:rsidRPr="002C4E0A">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D212FC">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D212F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BE6E7F">
            <w:pPr>
              <w:spacing w:line="276" w:lineRule="auto"/>
              <w:rPr>
                <w:rFonts w:cs="Arial"/>
                <w:szCs w:val="20"/>
              </w:rPr>
            </w:pPr>
            <w:r>
              <w:rPr>
                <w:rFonts w:cs="Arial"/>
                <w:szCs w:val="20"/>
              </w:rPr>
              <w:t>Carrera Profesional C</w:t>
            </w:r>
            <w:r w:rsidRPr="00A47FE7">
              <w:rPr>
                <w:rFonts w:cs="Arial"/>
                <w:szCs w:val="20"/>
              </w:rPr>
              <w:t>o</w:t>
            </w:r>
            <w:r>
              <w:rPr>
                <w:rFonts w:cs="Arial"/>
                <w:szCs w:val="20"/>
              </w:rPr>
              <w:t>ncluida (</w:t>
            </w:r>
            <w:r w:rsidR="00BE6E7F">
              <w:rPr>
                <w:rFonts w:cs="Arial"/>
                <w:szCs w:val="20"/>
              </w:rPr>
              <w:t>Ingeniería o Arquitectura</w:t>
            </w:r>
            <w:r>
              <w:rPr>
                <w:rFonts w:cs="Arial"/>
                <w:szCs w:val="20"/>
              </w:rPr>
              <w:t>.</w:t>
            </w:r>
            <w:r w:rsidRPr="00A47FE7">
              <w:rPr>
                <w:rFonts w:cs="Arial"/>
                <w:szCs w:val="20"/>
              </w:rPr>
              <w:t>)</w:t>
            </w:r>
          </w:p>
        </w:tc>
      </w:tr>
      <w:tr w:rsidR="00385790" w:rsidRPr="00A47FE7" w:rsidTr="00D212F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05 añ</w:t>
            </w:r>
            <w:r>
              <w:rPr>
                <w:rFonts w:cs="Arial"/>
                <w:szCs w:val="20"/>
              </w:rPr>
              <w:t>os.</w:t>
            </w:r>
          </w:p>
        </w:tc>
      </w:tr>
      <w:tr w:rsidR="00385790" w:rsidRPr="00A47FE7" w:rsidTr="00D212F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A</w:t>
            </w:r>
            <w:r w:rsidRPr="00A47FE7">
              <w:rPr>
                <w:rFonts w:cs="Arial"/>
                <w:szCs w:val="20"/>
              </w:rPr>
              <w:t>dministración pública, normatividad, planeación, relaciones públicas, estructura y funcionamiento de la administración pública en general, ciencias sociales, derechos humanos, gestión instit</w:t>
            </w:r>
            <w:r>
              <w:rPr>
                <w:rFonts w:cs="Arial"/>
                <w:szCs w:val="20"/>
              </w:rPr>
              <w:t>uc</w:t>
            </w:r>
            <w:r w:rsidRPr="00A47FE7">
              <w:rPr>
                <w:rFonts w:cs="Arial"/>
                <w:szCs w:val="20"/>
              </w:rPr>
              <w:t xml:space="preserve">ional,  actualización constante en dichas materias. </w:t>
            </w:r>
          </w:p>
        </w:tc>
      </w:tr>
      <w:tr w:rsidR="00385790" w:rsidRPr="00A47FE7" w:rsidTr="00D212F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Toma de decisiones, P</w:t>
            </w:r>
            <w:r w:rsidRPr="00A47FE7">
              <w:rPr>
                <w:rFonts w:cs="Arial"/>
                <w:szCs w:val="20"/>
              </w:rPr>
              <w:t xml:space="preserve">laneación analítica, resolución de problemas, facilidad de palabra capacidad analítica y de síntesis, propositivo. </w:t>
            </w:r>
          </w:p>
        </w:tc>
      </w:tr>
    </w:tbl>
    <w:p w:rsidR="00385790" w:rsidRPr="00A47FE7" w:rsidRDefault="00385790" w:rsidP="00385790">
      <w:pPr>
        <w:numPr>
          <w:ilvl w:val="0"/>
          <w:numId w:val="22"/>
        </w:numPr>
        <w:spacing w:line="276" w:lineRule="auto"/>
        <w:rPr>
          <w:rFonts w:cs="Arial"/>
          <w:sz w:val="22"/>
          <w:szCs w:val="22"/>
        </w:rPr>
      </w:pPr>
    </w:p>
    <w:p w:rsidR="00385790" w:rsidRPr="00A47FE7" w:rsidRDefault="00385790" w:rsidP="00385790">
      <w:pPr>
        <w:spacing w:line="276" w:lineRule="auto"/>
        <w:rPr>
          <w:rFonts w:cs="Arial"/>
          <w:b/>
          <w:sz w:val="22"/>
          <w:szCs w:val="22"/>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Pr="00976FF1" w:rsidRDefault="00385790" w:rsidP="00385790">
      <w:pPr>
        <w:numPr>
          <w:ilvl w:val="0"/>
          <w:numId w:val="22"/>
        </w:numPr>
        <w:spacing w:line="276" w:lineRule="auto"/>
        <w:ind w:left="-851"/>
        <w:jc w:val="left"/>
        <w:rPr>
          <w:rFonts w:cs="Arial"/>
          <w:b/>
          <w:sz w:val="28"/>
          <w:szCs w:val="28"/>
        </w:rPr>
      </w:pPr>
    </w:p>
    <w:p w:rsidR="00385790" w:rsidRDefault="00385790" w:rsidP="00385790">
      <w:pPr>
        <w:numPr>
          <w:ilvl w:val="0"/>
          <w:numId w:val="22"/>
        </w:numPr>
        <w:spacing w:line="276" w:lineRule="auto"/>
        <w:ind w:left="-851"/>
        <w:jc w:val="left"/>
        <w:rPr>
          <w:rFonts w:cs="Arial"/>
          <w:b/>
          <w:sz w:val="22"/>
          <w:szCs w:val="22"/>
          <w:lang w:val="es-MX"/>
        </w:rPr>
      </w:pPr>
      <w:r>
        <w:rPr>
          <w:rFonts w:cs="Arial"/>
          <w:b/>
          <w:sz w:val="22"/>
          <w:szCs w:val="22"/>
          <w:lang w:val="es-MX"/>
        </w:rPr>
        <w:t xml:space="preserve">    </w:t>
      </w:r>
    </w:p>
    <w:p w:rsidR="00FD7EC0" w:rsidRPr="00FD7EC0" w:rsidRDefault="00385790" w:rsidP="00385790">
      <w:pPr>
        <w:numPr>
          <w:ilvl w:val="0"/>
          <w:numId w:val="22"/>
        </w:numPr>
        <w:spacing w:line="276" w:lineRule="auto"/>
        <w:ind w:left="-851"/>
        <w:jc w:val="left"/>
        <w:rPr>
          <w:rFonts w:cs="Arial"/>
          <w:b/>
          <w:sz w:val="28"/>
          <w:szCs w:val="28"/>
        </w:rPr>
      </w:pPr>
      <w:r>
        <w:rPr>
          <w:rFonts w:cs="Arial"/>
          <w:b/>
          <w:sz w:val="22"/>
          <w:szCs w:val="22"/>
          <w:lang w:val="es-MX"/>
        </w:rPr>
        <w:br w:type="page"/>
      </w:r>
    </w:p>
    <w:p w:rsidR="00FD7EC0" w:rsidRDefault="00FD7EC0" w:rsidP="000E2A97">
      <w:pPr>
        <w:spacing w:line="276" w:lineRule="auto"/>
        <w:jc w:val="left"/>
        <w:rPr>
          <w:rFonts w:cs="Arial"/>
          <w:b/>
          <w:sz w:val="28"/>
          <w:szCs w:val="28"/>
        </w:rPr>
      </w:pPr>
    </w:p>
    <w:p w:rsidR="000E2A97" w:rsidRDefault="008F5EE0" w:rsidP="008F5EE0">
      <w:pPr>
        <w:spacing w:line="276" w:lineRule="auto"/>
        <w:jc w:val="center"/>
        <w:rPr>
          <w:rFonts w:cs="Arial"/>
          <w:b/>
          <w:sz w:val="28"/>
          <w:szCs w:val="28"/>
        </w:rPr>
      </w:pPr>
      <w:r>
        <w:rPr>
          <w:rFonts w:cs="Arial"/>
          <w:b/>
          <w:sz w:val="28"/>
          <w:szCs w:val="28"/>
        </w:rPr>
        <w:t>DEPARTAMENTO DE PROCEDIMIENTOS ADMINISTRATIVOS</w:t>
      </w:r>
    </w:p>
    <w:p w:rsidR="00AA44AF" w:rsidRPr="00FD7EC0" w:rsidRDefault="00AA44AF" w:rsidP="008F5EE0">
      <w:pPr>
        <w:spacing w:line="276" w:lineRule="auto"/>
        <w:jc w:val="center"/>
        <w:rPr>
          <w:rFonts w:cs="Arial"/>
          <w:b/>
          <w:sz w:val="28"/>
          <w:szCs w:val="28"/>
        </w:rPr>
      </w:pPr>
    </w:p>
    <w:p w:rsidR="00385790" w:rsidRPr="00A47FE7" w:rsidRDefault="00385790" w:rsidP="00385790">
      <w:pPr>
        <w:numPr>
          <w:ilvl w:val="0"/>
          <w:numId w:val="22"/>
        </w:num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A47FE7" w:rsidTr="00D212FC">
        <w:trPr>
          <w:trHeight w:val="614"/>
        </w:trPr>
        <w:tc>
          <w:tcPr>
            <w:tcW w:w="3812"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J</w:t>
            </w:r>
            <w:r w:rsidRPr="00A47FE7">
              <w:rPr>
                <w:rFonts w:cs="Arial"/>
                <w:szCs w:val="20"/>
              </w:rPr>
              <w:t xml:space="preserve">efe del </w:t>
            </w:r>
            <w:r>
              <w:rPr>
                <w:rFonts w:cs="Arial"/>
                <w:szCs w:val="20"/>
              </w:rPr>
              <w:t>Departamento de Procedimientos A</w:t>
            </w:r>
            <w:r w:rsidRPr="00A47FE7">
              <w:rPr>
                <w:rFonts w:cs="Arial"/>
                <w:szCs w:val="20"/>
              </w:rPr>
              <w:t xml:space="preserve">dministrativos, de la </w:t>
            </w:r>
            <w:r>
              <w:rPr>
                <w:rFonts w:cs="Arial"/>
                <w:szCs w:val="20"/>
              </w:rPr>
              <w:t>U</w:t>
            </w:r>
            <w:r w:rsidRPr="00A47FE7">
              <w:rPr>
                <w:rFonts w:cs="Arial"/>
                <w:szCs w:val="20"/>
              </w:rPr>
              <w:t xml:space="preserve">nidad </w:t>
            </w:r>
            <w:r>
              <w:rPr>
                <w:rFonts w:cs="Arial"/>
                <w:szCs w:val="20"/>
              </w:rPr>
              <w:t xml:space="preserve">de Asuntos </w:t>
            </w:r>
            <w:r w:rsidRPr="00A47FE7">
              <w:rPr>
                <w:rFonts w:cs="Arial"/>
                <w:szCs w:val="20"/>
              </w:rPr>
              <w:t>jurídic</w:t>
            </w:r>
            <w:r>
              <w:rPr>
                <w:rFonts w:cs="Arial"/>
                <w:szCs w:val="20"/>
              </w:rPr>
              <w:t>os</w:t>
            </w:r>
            <w:r w:rsidRPr="00A47FE7">
              <w:rPr>
                <w:rFonts w:cs="Arial"/>
                <w:szCs w:val="20"/>
              </w:rPr>
              <w:t xml:space="preserve"> de la </w:t>
            </w:r>
            <w:r>
              <w:rPr>
                <w:rFonts w:cs="Arial"/>
                <w:szCs w:val="20"/>
              </w:rPr>
              <w:t>DOOTSM.</w:t>
            </w:r>
          </w:p>
        </w:tc>
      </w:tr>
      <w:tr w:rsidR="00385790" w:rsidRPr="00A47FE7" w:rsidTr="00D212FC">
        <w:tc>
          <w:tcPr>
            <w:tcW w:w="3812"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w:t>
            </w:r>
            <w:r w:rsidRPr="00A47FE7">
              <w:rPr>
                <w:rFonts w:cs="Arial"/>
                <w:szCs w:val="20"/>
              </w:rPr>
              <w:t>unicipales</w:t>
            </w:r>
          </w:p>
        </w:tc>
      </w:tr>
      <w:tr w:rsidR="00385790" w:rsidRPr="00A47FE7" w:rsidTr="00D212FC">
        <w:tc>
          <w:tcPr>
            <w:tcW w:w="3812"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Jefe de la Unidad J</w:t>
            </w:r>
            <w:r w:rsidRPr="00A47FE7">
              <w:rPr>
                <w:rFonts w:cs="Arial"/>
                <w:szCs w:val="20"/>
              </w:rPr>
              <w:t xml:space="preserve">urídica de la </w:t>
            </w:r>
            <w:r>
              <w:rPr>
                <w:rFonts w:cs="Arial"/>
                <w:szCs w:val="20"/>
              </w:rPr>
              <w:t>DOOTSM.</w:t>
            </w:r>
          </w:p>
        </w:tc>
      </w:tr>
      <w:tr w:rsidR="00385790" w:rsidRPr="00A47FE7" w:rsidTr="00D212FC">
        <w:tc>
          <w:tcPr>
            <w:tcW w:w="3812"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D212FC">
        <w:tc>
          <w:tcPr>
            <w:tcW w:w="10349"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D212FC">
        <w:tc>
          <w:tcPr>
            <w:tcW w:w="5388"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tcPr>
          <w:p w:rsidR="00385790" w:rsidRPr="00646DD5" w:rsidRDefault="00385790" w:rsidP="00C85776">
            <w:pPr>
              <w:spacing w:line="276" w:lineRule="auto"/>
              <w:rPr>
                <w:rFonts w:cs="Arial"/>
                <w:szCs w:val="20"/>
                <w:lang w:val="es-MX"/>
              </w:rPr>
            </w:pPr>
            <w:r w:rsidRPr="00646DD5">
              <w:rPr>
                <w:rFonts w:cs="Arial"/>
                <w:szCs w:val="20"/>
              </w:rPr>
              <w:t xml:space="preserve">Subdirección de Regulación Y Gestión Urbana, Subdirección de </w:t>
            </w:r>
            <w:r w:rsidRPr="00646DD5">
              <w:rPr>
                <w:rFonts w:cs="Arial"/>
                <w:szCs w:val="20"/>
                <w:lang w:val="es-MX"/>
              </w:rPr>
              <w:t>Área Urbana, Subdirección Área Rural, Secretaria del Ayuntamiento, Dirección de Asuntos Jurídicos, Coordinación</w:t>
            </w:r>
            <w:r>
              <w:rPr>
                <w:rFonts w:cs="Arial"/>
                <w:szCs w:val="20"/>
                <w:lang w:val="es-MX"/>
              </w:rPr>
              <w:t xml:space="preserve"> de S.A.S</w:t>
            </w:r>
            <w:r w:rsidRPr="00646DD5">
              <w:rPr>
                <w:rFonts w:cs="Arial"/>
                <w:szCs w:val="20"/>
                <w:lang w:val="es-MX"/>
              </w:rPr>
              <w:t>., Dirección de Finanzas</w:t>
            </w:r>
            <w:r>
              <w:rPr>
                <w:rFonts w:cs="Arial"/>
                <w:szCs w:val="20"/>
                <w:lang w:val="es-MX"/>
              </w:rPr>
              <w:t>.</w:t>
            </w:r>
          </w:p>
        </w:tc>
        <w:tc>
          <w:tcPr>
            <w:tcW w:w="4961" w:type="dxa"/>
          </w:tcPr>
          <w:p w:rsidR="00385790" w:rsidRPr="00646DD5" w:rsidRDefault="00385790" w:rsidP="00C85776">
            <w:pPr>
              <w:spacing w:line="276" w:lineRule="auto"/>
              <w:rPr>
                <w:rFonts w:cs="Arial"/>
                <w:szCs w:val="20"/>
                <w:lang w:val="es-MX"/>
              </w:rPr>
            </w:pPr>
            <w:r w:rsidRPr="00646DD5">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r>
              <w:rPr>
                <w:rFonts w:cs="Arial"/>
                <w:szCs w:val="20"/>
                <w:lang w:val="es-MX"/>
              </w:rPr>
              <w:t xml:space="preserve"> </w:t>
            </w:r>
            <w:r w:rsidRPr="00646DD5">
              <w:rPr>
                <w:rFonts w:cs="Arial"/>
                <w:szCs w:val="20"/>
                <w:lang w:val="es-MX"/>
              </w:rPr>
              <w:t>etc.</w:t>
            </w:r>
          </w:p>
        </w:tc>
      </w:tr>
      <w:tr w:rsidR="00385790" w:rsidRPr="00A47FE7" w:rsidTr="00D212FC">
        <w:tc>
          <w:tcPr>
            <w:tcW w:w="5388"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D212FC">
        <w:tc>
          <w:tcPr>
            <w:tcW w:w="5388"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omisión </w:t>
            </w:r>
            <w:r>
              <w:rPr>
                <w:rFonts w:cs="Arial"/>
                <w:szCs w:val="20"/>
              </w:rPr>
              <w:t>Estatal de Derechos H</w:t>
            </w:r>
            <w:r w:rsidRPr="00A47FE7">
              <w:rPr>
                <w:rFonts w:cs="Arial"/>
                <w:szCs w:val="20"/>
              </w:rPr>
              <w:t xml:space="preserve">umanos, </w:t>
            </w:r>
            <w:r>
              <w:rPr>
                <w:rFonts w:cs="Arial"/>
                <w:szCs w:val="20"/>
              </w:rPr>
              <w:t>M</w:t>
            </w:r>
            <w:r w:rsidRPr="00A47FE7">
              <w:rPr>
                <w:rFonts w:cs="Arial"/>
                <w:szCs w:val="20"/>
              </w:rPr>
              <w:t xml:space="preserve">inisterios </w:t>
            </w:r>
            <w:r>
              <w:rPr>
                <w:rFonts w:cs="Arial"/>
                <w:szCs w:val="20"/>
              </w:rPr>
              <w:t>Públicos, Juzgados Estatales y F</w:t>
            </w:r>
            <w:r w:rsidRPr="00A47FE7">
              <w:rPr>
                <w:rFonts w:cs="Arial"/>
                <w:szCs w:val="20"/>
              </w:rPr>
              <w:t>ederales</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R</w:t>
            </w:r>
            <w:r w:rsidRPr="00A47FE7">
              <w:rPr>
                <w:rFonts w:cs="Arial"/>
                <w:szCs w:val="20"/>
              </w:rPr>
              <w:t>indiendo informes diversos.</w:t>
            </w:r>
          </w:p>
          <w:p w:rsidR="00385790" w:rsidRPr="00A47FE7" w:rsidRDefault="00385790" w:rsidP="00C85776">
            <w:pPr>
              <w:spacing w:line="276" w:lineRule="auto"/>
              <w:rPr>
                <w:rFonts w:cs="Arial"/>
                <w:szCs w:val="20"/>
              </w:rPr>
            </w:pP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A47FE7" w:rsidTr="00D212FC">
        <w:tc>
          <w:tcPr>
            <w:tcW w:w="10349"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236C46" w:rsidTr="00C85776">
        <w:tc>
          <w:tcPr>
            <w:tcW w:w="10349" w:type="dxa"/>
          </w:tcPr>
          <w:p w:rsidR="00385790" w:rsidRPr="00236C46" w:rsidRDefault="00385790" w:rsidP="00C85776">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236C46" w:rsidTr="00D212FC">
        <w:tc>
          <w:tcPr>
            <w:tcW w:w="10349" w:type="dxa"/>
            <w:shd w:val="clear" w:color="auto" w:fill="2A4CF6"/>
          </w:tcPr>
          <w:p w:rsidR="00385790" w:rsidRPr="00236C46" w:rsidRDefault="00385790" w:rsidP="00C85776">
            <w:pPr>
              <w:spacing w:line="276" w:lineRule="auto"/>
              <w:jc w:val="center"/>
              <w:rPr>
                <w:rFonts w:cs="Arial"/>
                <w:b/>
                <w:szCs w:val="20"/>
              </w:rPr>
            </w:pPr>
            <w:r w:rsidRPr="00236C46">
              <w:rPr>
                <w:rFonts w:cs="Arial"/>
                <w:b/>
                <w:szCs w:val="20"/>
              </w:rPr>
              <w:t>Descripción Específica</w:t>
            </w:r>
          </w:p>
        </w:tc>
      </w:tr>
      <w:tr w:rsidR="00385790" w:rsidRPr="00236C46" w:rsidTr="00C85776">
        <w:trPr>
          <w:trHeight w:val="184"/>
        </w:trPr>
        <w:tc>
          <w:tcPr>
            <w:tcW w:w="10349" w:type="dxa"/>
          </w:tcPr>
          <w:p w:rsidR="00385790" w:rsidRPr="00236C46" w:rsidRDefault="00385790" w:rsidP="00C85776">
            <w:pPr>
              <w:pStyle w:val="Default"/>
              <w:numPr>
                <w:ilvl w:val="0"/>
                <w:numId w:val="33"/>
              </w:numPr>
              <w:jc w:val="both"/>
              <w:rPr>
                <w:color w:val="auto"/>
                <w:sz w:val="20"/>
                <w:szCs w:val="20"/>
                <w:lang w:val="es-ES"/>
              </w:rPr>
            </w:pPr>
            <w:r w:rsidRPr="00236C46">
              <w:rPr>
                <w:color w:val="auto"/>
                <w:sz w:val="20"/>
                <w:szCs w:val="20"/>
                <w:lang w:val="es-ES"/>
              </w:rPr>
              <w:t xml:space="preserve">Elaborar los proyectos de resoluciones administrativas en materia de construcción y anuncios, clausuras, seguimiento y notificación de las mismas, hasta su terminación. </w:t>
            </w:r>
          </w:p>
          <w:p w:rsidR="00385790" w:rsidRPr="00236C46" w:rsidRDefault="00385790" w:rsidP="00C85776">
            <w:pPr>
              <w:pStyle w:val="Default"/>
              <w:ind w:left="360"/>
              <w:jc w:val="both"/>
              <w:rPr>
                <w:color w:val="auto"/>
                <w:sz w:val="20"/>
                <w:szCs w:val="20"/>
              </w:rPr>
            </w:pPr>
          </w:p>
          <w:p w:rsidR="00385790" w:rsidRPr="00236C46" w:rsidRDefault="00385790" w:rsidP="00C85776">
            <w:pPr>
              <w:pStyle w:val="Default"/>
              <w:numPr>
                <w:ilvl w:val="0"/>
                <w:numId w:val="33"/>
              </w:numPr>
              <w:spacing w:line="276" w:lineRule="auto"/>
              <w:jc w:val="both"/>
              <w:rPr>
                <w:szCs w:val="20"/>
              </w:rPr>
            </w:pPr>
            <w:r w:rsidRPr="0038547D">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C97086" w:rsidRDefault="00C97086" w:rsidP="00385790">
      <w:pPr>
        <w:numPr>
          <w:ilvl w:val="0"/>
          <w:numId w:val="22"/>
        </w:numPr>
        <w:spacing w:line="276" w:lineRule="auto"/>
        <w:ind w:left="-851"/>
        <w:rPr>
          <w:rFonts w:cs="Arial"/>
          <w:b/>
          <w:sz w:val="22"/>
          <w:szCs w:val="22"/>
        </w:rPr>
      </w:pPr>
    </w:p>
    <w:p w:rsidR="00385790" w:rsidRPr="00A47FE7" w:rsidRDefault="00385790" w:rsidP="00385790">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A47FE7" w:rsidTr="00D212FC">
        <w:tc>
          <w:tcPr>
            <w:tcW w:w="10349"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D212FC">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arrera profe</w:t>
            </w:r>
            <w:r>
              <w:rPr>
                <w:rFonts w:cs="Arial"/>
                <w:szCs w:val="20"/>
              </w:rPr>
              <w:t>s</w:t>
            </w:r>
            <w:r w:rsidRPr="00A47FE7">
              <w:rPr>
                <w:rFonts w:cs="Arial"/>
                <w:szCs w:val="20"/>
              </w:rPr>
              <w:t>ional concluida (licenciatura en derecho)</w:t>
            </w:r>
          </w:p>
        </w:tc>
      </w:tr>
      <w:tr w:rsidR="00385790" w:rsidRPr="00A47FE7" w:rsidTr="00D212FC">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4D41FE">
            <w:pPr>
              <w:spacing w:line="276" w:lineRule="auto"/>
              <w:rPr>
                <w:rFonts w:cs="Arial"/>
                <w:szCs w:val="20"/>
              </w:rPr>
            </w:pPr>
            <w:r w:rsidRPr="00A47FE7">
              <w:rPr>
                <w:rFonts w:cs="Arial"/>
                <w:szCs w:val="20"/>
              </w:rPr>
              <w:t>05 años</w:t>
            </w:r>
            <w:r>
              <w:rPr>
                <w:rFonts w:cs="Arial"/>
                <w:szCs w:val="20"/>
              </w:rPr>
              <w:t>.</w:t>
            </w:r>
          </w:p>
        </w:tc>
      </w:tr>
      <w:tr w:rsidR="00385790" w:rsidRPr="00A47FE7" w:rsidTr="00D212FC">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elaciones públicas, funcionamiento de</w:t>
            </w:r>
            <w:r>
              <w:rPr>
                <w:rFonts w:cs="Arial"/>
                <w:szCs w:val="20"/>
              </w:rPr>
              <w:t xml:space="preserve"> la administración pública,</w:t>
            </w:r>
            <w:r w:rsidRPr="00A47FE7">
              <w:rPr>
                <w:rFonts w:cs="Arial"/>
                <w:szCs w:val="20"/>
              </w:rPr>
              <w:t xml:space="preserve"> actualización constante en dichas materias. </w:t>
            </w:r>
            <w:proofErr w:type="gramStart"/>
            <w:r>
              <w:rPr>
                <w:rFonts w:cs="Arial"/>
                <w:szCs w:val="20"/>
              </w:rPr>
              <w:t>en</w:t>
            </w:r>
            <w:proofErr w:type="gramEnd"/>
            <w:r>
              <w:rPr>
                <w:rFonts w:cs="Arial"/>
                <w:szCs w:val="20"/>
              </w:rPr>
              <w:t xml:space="preserve"> material civil, amparo, contencioso y administrativo.</w:t>
            </w:r>
          </w:p>
        </w:tc>
      </w:tr>
      <w:tr w:rsidR="00385790" w:rsidRPr="00A47FE7" w:rsidTr="00D212FC">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 xml:space="preserve">Capacidad para </w:t>
            </w:r>
            <w:r w:rsidRPr="00A47FE7">
              <w:rPr>
                <w:rFonts w:cs="Arial"/>
                <w:szCs w:val="20"/>
              </w:rPr>
              <w:t>resol</w:t>
            </w:r>
            <w:r>
              <w:rPr>
                <w:rFonts w:cs="Arial"/>
                <w:szCs w:val="20"/>
              </w:rPr>
              <w:t>ver</w:t>
            </w:r>
            <w:r w:rsidRPr="00A47FE7">
              <w:rPr>
                <w:rFonts w:cs="Arial"/>
                <w:szCs w:val="20"/>
              </w:rPr>
              <w:t xml:space="preserve"> problemas, facil</w:t>
            </w:r>
            <w:r>
              <w:rPr>
                <w:rFonts w:cs="Arial"/>
                <w:szCs w:val="20"/>
              </w:rPr>
              <w:t>idad de palabra</w:t>
            </w:r>
            <w:r w:rsidRPr="00A47FE7">
              <w:rPr>
                <w:rFonts w:cs="Arial"/>
                <w:szCs w:val="20"/>
              </w:rPr>
              <w:t xml:space="preserve">. </w:t>
            </w:r>
          </w:p>
        </w:tc>
      </w:tr>
    </w:tbl>
    <w:p w:rsidR="00385790" w:rsidRDefault="00385790" w:rsidP="00385790">
      <w:pPr>
        <w:spacing w:line="360" w:lineRule="auto"/>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385790" w:rsidRPr="0081079B" w:rsidRDefault="00385790" w:rsidP="00C97086">
      <w:pPr>
        <w:spacing w:line="276" w:lineRule="auto"/>
        <w:ind w:left="-851"/>
        <w:jc w:val="left"/>
        <w:rPr>
          <w:rFonts w:cs="Arial"/>
          <w:b/>
          <w:sz w:val="28"/>
          <w:szCs w:val="28"/>
        </w:rPr>
      </w:pPr>
    </w:p>
    <w:p w:rsidR="000E2A97" w:rsidRDefault="008F5EE0" w:rsidP="00AA44AF">
      <w:pPr>
        <w:spacing w:line="276" w:lineRule="auto"/>
        <w:jc w:val="center"/>
        <w:rPr>
          <w:rFonts w:cs="Arial"/>
          <w:b/>
          <w:sz w:val="28"/>
          <w:szCs w:val="28"/>
        </w:rPr>
      </w:pPr>
      <w:r>
        <w:rPr>
          <w:rFonts w:cs="Arial"/>
          <w:b/>
          <w:sz w:val="28"/>
          <w:szCs w:val="28"/>
        </w:rPr>
        <w:t>DEPARTAMENTO DE PROCEDIMIENTOS CONTENCIOSOS</w:t>
      </w:r>
    </w:p>
    <w:p w:rsidR="00AA44AF" w:rsidRPr="00FD7EC0" w:rsidRDefault="00AA44AF" w:rsidP="00AA44AF">
      <w:pPr>
        <w:spacing w:line="276" w:lineRule="auto"/>
        <w:jc w:val="center"/>
        <w:rPr>
          <w:rFonts w:cs="Arial"/>
          <w:b/>
          <w:sz w:val="28"/>
          <w:szCs w:val="28"/>
        </w:rPr>
      </w:pPr>
    </w:p>
    <w:p w:rsidR="00385790" w:rsidRPr="00A47FE7" w:rsidRDefault="00385790" w:rsidP="00385790">
      <w:pPr>
        <w:numPr>
          <w:ilvl w:val="0"/>
          <w:numId w:val="22"/>
        </w:num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A47FE7" w:rsidTr="00D212FC">
        <w:tc>
          <w:tcPr>
            <w:tcW w:w="3812"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 xml:space="preserve">Jefe del departamento de Procedimientos </w:t>
            </w:r>
            <w:r>
              <w:rPr>
                <w:rFonts w:cs="Arial"/>
                <w:szCs w:val="20"/>
              </w:rPr>
              <w:t>Contenciosos</w:t>
            </w:r>
            <w:r w:rsidRPr="004D468B">
              <w:rPr>
                <w:rFonts w:cs="Arial"/>
                <w:szCs w:val="20"/>
              </w:rPr>
              <w:t>, de la unidad de Asuntos jurídicos de la DOOTSM.</w:t>
            </w:r>
            <w:r>
              <w:rPr>
                <w:rFonts w:cs="Arial"/>
                <w:szCs w:val="20"/>
              </w:rPr>
              <w:t xml:space="preserve"> </w:t>
            </w:r>
          </w:p>
        </w:tc>
      </w:tr>
      <w:tr w:rsidR="00385790" w:rsidRPr="00A47FE7" w:rsidTr="00D212FC">
        <w:tc>
          <w:tcPr>
            <w:tcW w:w="3812"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Dirección de Obras, Ordenamiento Territorial y Servicios Municipales</w:t>
            </w:r>
          </w:p>
        </w:tc>
      </w:tr>
      <w:tr w:rsidR="00385790" w:rsidRPr="00A47FE7" w:rsidTr="00D212FC">
        <w:tc>
          <w:tcPr>
            <w:tcW w:w="3812"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Jefe de la unidad de Asuntos Jurídicos de la DOOTSM.</w:t>
            </w:r>
          </w:p>
        </w:tc>
      </w:tr>
      <w:tr w:rsidR="00385790" w:rsidRPr="00A47FE7" w:rsidTr="00D212FC">
        <w:tc>
          <w:tcPr>
            <w:tcW w:w="3812"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38547D" w:rsidRDefault="00385790" w:rsidP="00C85776">
            <w:pPr>
              <w:spacing w:line="276" w:lineRule="auto"/>
              <w:rPr>
                <w:rFonts w:cs="Arial"/>
                <w:szCs w:val="20"/>
              </w:rPr>
            </w:pPr>
            <w:r w:rsidRPr="0038547D">
              <w:rPr>
                <w:rFonts w:cs="Arial"/>
                <w:szCs w:val="20"/>
              </w:rPr>
              <w:t>Personal de apoyo.</w:t>
            </w:r>
          </w:p>
          <w:p w:rsidR="00385790" w:rsidRPr="004D468B" w:rsidRDefault="00385790" w:rsidP="00C85776">
            <w:pPr>
              <w:spacing w:line="276" w:lineRule="auto"/>
              <w:rPr>
                <w:rFonts w:cs="Arial"/>
                <w:szCs w:val="20"/>
                <w:highlight w:val="yellow"/>
              </w:rPr>
            </w:pPr>
          </w:p>
        </w:tc>
      </w:tr>
      <w:tr w:rsidR="00385790" w:rsidRPr="00A47FE7" w:rsidTr="00CA6123">
        <w:tc>
          <w:tcPr>
            <w:tcW w:w="10349"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A6123">
        <w:tc>
          <w:tcPr>
            <w:tcW w:w="5388"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tcPr>
          <w:p w:rsidR="00385790" w:rsidRPr="004D468B" w:rsidRDefault="00385790" w:rsidP="00C85776">
            <w:pPr>
              <w:spacing w:line="276" w:lineRule="auto"/>
              <w:rPr>
                <w:rFonts w:cs="Arial"/>
                <w:szCs w:val="20"/>
                <w:lang w:val="es-MX"/>
              </w:rPr>
            </w:pPr>
            <w:r>
              <w:rPr>
                <w:rFonts w:cs="Arial"/>
                <w:szCs w:val="20"/>
              </w:rPr>
              <w:t>S</w:t>
            </w:r>
            <w:r w:rsidRPr="004D468B">
              <w:rPr>
                <w:rFonts w:cs="Arial"/>
                <w:szCs w:val="20"/>
              </w:rPr>
              <w:t>ubdirecció</w:t>
            </w:r>
            <w:r>
              <w:rPr>
                <w:rFonts w:cs="Arial"/>
                <w:szCs w:val="20"/>
              </w:rPr>
              <w:t>n de R</w:t>
            </w:r>
            <w:r w:rsidRPr="004D468B">
              <w:rPr>
                <w:rFonts w:cs="Arial"/>
                <w:szCs w:val="20"/>
              </w:rPr>
              <w:t>egulación</w:t>
            </w:r>
            <w:r>
              <w:rPr>
                <w:rFonts w:cs="Arial"/>
                <w:szCs w:val="20"/>
              </w:rPr>
              <w:t xml:space="preserve"> Y Gestión Urbana, S</w:t>
            </w:r>
            <w:r w:rsidRPr="004D468B">
              <w:rPr>
                <w:rFonts w:cs="Arial"/>
                <w:szCs w:val="20"/>
              </w:rPr>
              <w:t>ubdir</w:t>
            </w:r>
            <w:r>
              <w:rPr>
                <w:rFonts w:cs="Arial"/>
                <w:szCs w:val="20"/>
              </w:rPr>
              <w:t>ección de Á</w:t>
            </w:r>
            <w:r w:rsidRPr="004D468B">
              <w:rPr>
                <w:rFonts w:cs="Arial"/>
                <w:szCs w:val="20"/>
                <w:lang w:val="es-MX"/>
              </w:rPr>
              <w:t xml:space="preserve">rea urbana, </w:t>
            </w:r>
            <w:r>
              <w:rPr>
                <w:rFonts w:cs="Arial"/>
                <w:szCs w:val="20"/>
                <w:lang w:val="es-MX"/>
              </w:rPr>
              <w:t>S</w:t>
            </w:r>
            <w:r w:rsidRPr="004D468B">
              <w:rPr>
                <w:rFonts w:cs="Arial"/>
                <w:szCs w:val="20"/>
                <w:lang w:val="es-MX"/>
              </w:rPr>
              <w:t>ubdir</w:t>
            </w:r>
            <w:r>
              <w:rPr>
                <w:rFonts w:cs="Arial"/>
                <w:szCs w:val="20"/>
                <w:lang w:val="es-MX"/>
              </w:rPr>
              <w:t>ección Área rural, S</w:t>
            </w:r>
            <w:r w:rsidRPr="004D468B">
              <w:rPr>
                <w:rFonts w:cs="Arial"/>
                <w:szCs w:val="20"/>
                <w:lang w:val="es-MX"/>
              </w:rPr>
              <w:t xml:space="preserve">ecretaria del </w:t>
            </w:r>
            <w:r>
              <w:rPr>
                <w:rFonts w:cs="Arial"/>
                <w:szCs w:val="20"/>
                <w:lang w:val="es-MX"/>
              </w:rPr>
              <w:t>A</w:t>
            </w:r>
            <w:r w:rsidRPr="004D468B">
              <w:rPr>
                <w:rFonts w:cs="Arial"/>
                <w:szCs w:val="20"/>
                <w:lang w:val="es-MX"/>
              </w:rPr>
              <w:t xml:space="preserve">yuntamiento, </w:t>
            </w:r>
            <w:r>
              <w:rPr>
                <w:rFonts w:cs="Arial"/>
                <w:szCs w:val="20"/>
                <w:lang w:val="es-MX"/>
              </w:rPr>
              <w:t>D</w:t>
            </w:r>
            <w:r w:rsidRPr="004D468B">
              <w:rPr>
                <w:rFonts w:cs="Arial"/>
                <w:szCs w:val="20"/>
                <w:lang w:val="es-MX"/>
              </w:rPr>
              <w:t xml:space="preserve">irección de </w:t>
            </w:r>
            <w:r>
              <w:rPr>
                <w:rFonts w:cs="Arial"/>
                <w:szCs w:val="20"/>
                <w:lang w:val="es-MX"/>
              </w:rPr>
              <w:t>A</w:t>
            </w:r>
            <w:r w:rsidRPr="004D468B">
              <w:rPr>
                <w:rFonts w:cs="Arial"/>
                <w:szCs w:val="20"/>
                <w:lang w:val="es-MX"/>
              </w:rPr>
              <w:t xml:space="preserve">suntos </w:t>
            </w:r>
            <w:r>
              <w:rPr>
                <w:rFonts w:cs="Arial"/>
                <w:szCs w:val="20"/>
                <w:lang w:val="es-MX"/>
              </w:rPr>
              <w:t>Jurídicos, Coordinación de S.A.S</w:t>
            </w:r>
            <w:r w:rsidRPr="004D468B">
              <w:rPr>
                <w:rFonts w:cs="Arial"/>
                <w:szCs w:val="20"/>
                <w:lang w:val="es-MX"/>
              </w:rPr>
              <w:t xml:space="preserve">., </w:t>
            </w:r>
            <w:r>
              <w:rPr>
                <w:rFonts w:cs="Arial"/>
                <w:szCs w:val="20"/>
                <w:lang w:val="es-MX"/>
              </w:rPr>
              <w:t>D</w:t>
            </w:r>
            <w:r w:rsidRPr="004D468B">
              <w:rPr>
                <w:rFonts w:cs="Arial"/>
                <w:szCs w:val="20"/>
                <w:lang w:val="es-MX"/>
              </w:rPr>
              <w:t>irección de finanzas</w:t>
            </w:r>
            <w:r>
              <w:rPr>
                <w:rFonts w:cs="Arial"/>
                <w:szCs w:val="20"/>
                <w:lang w:val="es-MX"/>
              </w:rPr>
              <w:t xml:space="preserve"> y público en general, etc.</w:t>
            </w:r>
          </w:p>
        </w:tc>
        <w:tc>
          <w:tcPr>
            <w:tcW w:w="4961" w:type="dxa"/>
          </w:tcPr>
          <w:p w:rsidR="00385790" w:rsidRPr="002A39B2" w:rsidRDefault="00385790" w:rsidP="00C85776">
            <w:pPr>
              <w:spacing w:line="276" w:lineRule="auto"/>
              <w:rPr>
                <w:rFonts w:cs="Arial"/>
                <w:szCs w:val="20"/>
                <w:lang w:val="es-MX"/>
              </w:rPr>
            </w:pPr>
            <w:r w:rsidRPr="002A39B2">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85790" w:rsidRPr="00A47FE7" w:rsidTr="00CA6123">
        <w:tc>
          <w:tcPr>
            <w:tcW w:w="5388" w:type="dxa"/>
            <w:gridSpan w:val="2"/>
            <w:shd w:val="clear" w:color="auto" w:fill="2A4CF6"/>
          </w:tcPr>
          <w:p w:rsidR="00385790" w:rsidRPr="004D468B" w:rsidRDefault="00385790" w:rsidP="00C85776">
            <w:pPr>
              <w:spacing w:line="276" w:lineRule="auto"/>
              <w:rPr>
                <w:rFonts w:cs="Arial"/>
                <w:szCs w:val="20"/>
              </w:rPr>
            </w:pPr>
            <w:r w:rsidRPr="004D468B">
              <w:rPr>
                <w:rFonts w:cs="Arial"/>
                <w:szCs w:val="20"/>
              </w:rPr>
              <w:t>interacciones externas</w:t>
            </w:r>
          </w:p>
        </w:tc>
        <w:tc>
          <w:tcPr>
            <w:tcW w:w="4961" w:type="dxa"/>
            <w:shd w:val="clear" w:color="auto" w:fill="2A4CF6"/>
          </w:tcPr>
          <w:p w:rsidR="00385790" w:rsidRPr="004D468B" w:rsidRDefault="00385790" w:rsidP="00C85776">
            <w:pPr>
              <w:spacing w:line="276" w:lineRule="auto"/>
              <w:rPr>
                <w:rFonts w:cs="Arial"/>
                <w:szCs w:val="20"/>
              </w:rPr>
            </w:pPr>
          </w:p>
        </w:tc>
      </w:tr>
      <w:tr w:rsidR="00385790" w:rsidRPr="00A47FE7" w:rsidTr="00CA6123">
        <w:tc>
          <w:tcPr>
            <w:tcW w:w="5388" w:type="dxa"/>
            <w:gridSpan w:val="2"/>
            <w:shd w:val="clear" w:color="auto" w:fill="2A4CF6"/>
          </w:tcPr>
          <w:p w:rsidR="00385790" w:rsidRPr="004D468B" w:rsidRDefault="00385790" w:rsidP="00C85776">
            <w:pPr>
              <w:spacing w:line="276" w:lineRule="auto"/>
              <w:rPr>
                <w:rFonts w:cs="Arial"/>
                <w:szCs w:val="20"/>
              </w:rPr>
            </w:pPr>
            <w:r w:rsidRPr="004D468B">
              <w:rPr>
                <w:rFonts w:cs="Arial"/>
                <w:szCs w:val="20"/>
              </w:rPr>
              <w:t>con:</w:t>
            </w:r>
          </w:p>
        </w:tc>
        <w:tc>
          <w:tcPr>
            <w:tcW w:w="4961" w:type="dxa"/>
            <w:shd w:val="clear" w:color="auto" w:fill="2A4CF6"/>
          </w:tcPr>
          <w:p w:rsidR="00385790" w:rsidRPr="004D468B" w:rsidRDefault="00385790" w:rsidP="00C85776">
            <w:pPr>
              <w:spacing w:line="276" w:lineRule="auto"/>
              <w:rPr>
                <w:rFonts w:cs="Arial"/>
                <w:szCs w:val="20"/>
              </w:rPr>
            </w:pPr>
          </w:p>
        </w:tc>
      </w:tr>
      <w:tr w:rsidR="00385790" w:rsidRPr="00A47FE7" w:rsidTr="00C85776">
        <w:tc>
          <w:tcPr>
            <w:tcW w:w="5388" w:type="dxa"/>
            <w:gridSpan w:val="2"/>
            <w:shd w:val="clear" w:color="auto" w:fill="auto"/>
          </w:tcPr>
          <w:p w:rsidR="00385790" w:rsidRPr="004D468B" w:rsidRDefault="00385790" w:rsidP="00C85776">
            <w:pPr>
              <w:spacing w:line="276" w:lineRule="auto"/>
              <w:rPr>
                <w:rFonts w:cs="Arial"/>
                <w:szCs w:val="20"/>
              </w:rPr>
            </w:pPr>
            <w:r>
              <w:rPr>
                <w:rFonts w:cs="Arial"/>
                <w:szCs w:val="20"/>
              </w:rPr>
              <w:t xml:space="preserve">Tribunal Contencioso, Juzgado Civil, Poder Judicial Federal, Ministerio Publico, etc. </w:t>
            </w:r>
          </w:p>
        </w:tc>
        <w:tc>
          <w:tcPr>
            <w:tcW w:w="4961" w:type="dxa"/>
            <w:shd w:val="clear" w:color="auto" w:fill="auto"/>
          </w:tcPr>
          <w:p w:rsidR="00385790" w:rsidRPr="004D468B" w:rsidRDefault="00385790" w:rsidP="00C85776">
            <w:pPr>
              <w:spacing w:line="276" w:lineRule="auto"/>
              <w:rPr>
                <w:rFonts w:cs="Arial"/>
                <w:szCs w:val="20"/>
              </w:rPr>
            </w:pPr>
            <w:r>
              <w:rPr>
                <w:rFonts w:cs="Arial"/>
                <w:szCs w:val="20"/>
              </w:rPr>
              <w:t>Interponer y contestar demandas, amparos, denuncias, emitir y solicitar informes, etc.</w:t>
            </w: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A47FE7" w:rsidTr="00CA6123">
        <w:tc>
          <w:tcPr>
            <w:tcW w:w="10349"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349" w:type="dxa"/>
          </w:tcPr>
          <w:p w:rsidR="00385790" w:rsidRPr="00A47FE7" w:rsidRDefault="00385790" w:rsidP="00C85776">
            <w:pPr>
              <w:spacing w:line="276" w:lineRule="auto"/>
              <w:rPr>
                <w:rFonts w:cs="Arial"/>
                <w:szCs w:val="20"/>
              </w:rPr>
            </w:pPr>
            <w:r w:rsidRPr="00F20C49">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A47FE7" w:rsidTr="00CA6123">
        <w:tc>
          <w:tcPr>
            <w:tcW w:w="10349"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349" w:type="dxa"/>
          </w:tcPr>
          <w:p w:rsidR="00385790" w:rsidRPr="00F20C49" w:rsidRDefault="00385790" w:rsidP="00C85776">
            <w:pPr>
              <w:pStyle w:val="Default"/>
              <w:numPr>
                <w:ilvl w:val="0"/>
                <w:numId w:val="34"/>
              </w:numPr>
              <w:jc w:val="both"/>
              <w:rPr>
                <w:color w:val="auto"/>
                <w:sz w:val="20"/>
                <w:szCs w:val="20"/>
                <w:lang w:val="es-ES"/>
              </w:rPr>
            </w:pPr>
            <w:r w:rsidRPr="00F20C49">
              <w:rPr>
                <w:color w:val="auto"/>
                <w:sz w:val="20"/>
                <w:szCs w:val="20"/>
                <w:lang w:val="es-ES"/>
              </w:rPr>
              <w:t xml:space="preserve">Elaborar los proyectos de resoluciones en materia de </w:t>
            </w:r>
            <w:r>
              <w:rPr>
                <w:color w:val="auto"/>
                <w:sz w:val="20"/>
                <w:szCs w:val="20"/>
                <w:lang w:val="es-ES"/>
              </w:rPr>
              <w:t xml:space="preserve">Amparo, Civil, Penal, Contencioso, Mercantil etc., hasta </w:t>
            </w:r>
            <w:r w:rsidRPr="00F20C49">
              <w:rPr>
                <w:color w:val="auto"/>
                <w:sz w:val="20"/>
                <w:szCs w:val="20"/>
                <w:lang w:val="es-ES"/>
              </w:rPr>
              <w:t xml:space="preserve"> su terminación. </w:t>
            </w:r>
          </w:p>
          <w:p w:rsidR="00385790" w:rsidRPr="00F20C49" w:rsidRDefault="00385790" w:rsidP="00C85776">
            <w:pPr>
              <w:pStyle w:val="Default"/>
              <w:ind w:left="360"/>
              <w:jc w:val="both"/>
              <w:rPr>
                <w:color w:val="auto"/>
                <w:sz w:val="20"/>
                <w:szCs w:val="20"/>
              </w:rPr>
            </w:pPr>
          </w:p>
          <w:p w:rsidR="00385790" w:rsidRPr="00A47FE7" w:rsidRDefault="00385790" w:rsidP="00C85776">
            <w:pPr>
              <w:pStyle w:val="Default"/>
              <w:numPr>
                <w:ilvl w:val="0"/>
                <w:numId w:val="34"/>
              </w:numPr>
              <w:spacing w:line="276" w:lineRule="auto"/>
              <w:jc w:val="both"/>
              <w:rPr>
                <w:szCs w:val="20"/>
              </w:rPr>
            </w:pPr>
            <w:r w:rsidRPr="0038547D">
              <w:rPr>
                <w:color w:val="auto"/>
                <w:sz w:val="20"/>
                <w:szCs w:val="20"/>
                <w:lang w:val="es-ES"/>
              </w:rPr>
              <w:t>Contestación y atención a requerimientos de distintas dependencias, Comisión Estatal de Derechos Humanos, Regularización de la Tenencia de la Tierra, etc.</w:t>
            </w:r>
          </w:p>
        </w:tc>
      </w:tr>
    </w:tbl>
    <w:p w:rsidR="00C97086" w:rsidRDefault="00385790" w:rsidP="00385790">
      <w:pPr>
        <w:numPr>
          <w:ilvl w:val="0"/>
          <w:numId w:val="22"/>
        </w:numPr>
        <w:spacing w:line="276" w:lineRule="auto"/>
        <w:ind w:left="-851"/>
        <w:rPr>
          <w:rFonts w:cs="Arial"/>
          <w:b/>
          <w:sz w:val="22"/>
          <w:szCs w:val="22"/>
        </w:rPr>
      </w:pPr>
      <w:r>
        <w:rPr>
          <w:rFonts w:cs="Arial"/>
          <w:b/>
          <w:sz w:val="22"/>
          <w:szCs w:val="22"/>
        </w:rPr>
        <w:t xml:space="preserve">    </w:t>
      </w:r>
    </w:p>
    <w:p w:rsidR="00385790" w:rsidRPr="00A47FE7" w:rsidRDefault="00385790" w:rsidP="00385790">
      <w:pPr>
        <w:numPr>
          <w:ilvl w:val="0"/>
          <w:numId w:val="22"/>
        </w:numPr>
        <w:spacing w:line="276" w:lineRule="auto"/>
        <w:ind w:left="-851"/>
        <w:rPr>
          <w:rFonts w:cs="Arial"/>
          <w:b/>
          <w:sz w:val="22"/>
          <w:szCs w:val="22"/>
        </w:rPr>
      </w:pP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A47FE7" w:rsidTr="00CA6123">
        <w:tc>
          <w:tcPr>
            <w:tcW w:w="10349"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A6123">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sidRPr="00A47FE7">
              <w:rPr>
                <w:rFonts w:cs="Arial"/>
                <w:szCs w:val="20"/>
              </w:rPr>
              <w:t>Carrera Profesional concluida</w:t>
            </w:r>
            <w:r>
              <w:rPr>
                <w:rFonts w:cs="Arial"/>
                <w:szCs w:val="20"/>
              </w:rPr>
              <w:t xml:space="preserve"> (Lic. En Derecho).</w:t>
            </w:r>
          </w:p>
        </w:tc>
      </w:tr>
      <w:tr w:rsidR="00385790" w:rsidRPr="00A47FE7" w:rsidTr="00CA6123">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A6123">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Conocimientos en Materia Civil, Penal, Amparo, Contencioso, etc.</w:t>
            </w:r>
          </w:p>
        </w:tc>
      </w:tr>
      <w:tr w:rsidR="00385790" w:rsidRPr="00A47FE7" w:rsidTr="00CA6123">
        <w:tc>
          <w:tcPr>
            <w:tcW w:w="2411" w:type="dxa"/>
            <w:shd w:val="clear" w:color="auto" w:fill="2A4CF6"/>
            <w:vAlign w:val="center"/>
          </w:tcPr>
          <w:p w:rsidR="00385790" w:rsidRPr="00A47FE7" w:rsidRDefault="00385790" w:rsidP="00C85776">
            <w:pPr>
              <w:spacing w:line="276" w:lineRule="auto"/>
              <w:jc w:val="center"/>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jc w:val="left"/>
              <w:rPr>
                <w:rFonts w:cs="Arial"/>
                <w:szCs w:val="20"/>
              </w:rPr>
            </w:pPr>
            <w:r w:rsidRPr="00A47FE7">
              <w:rPr>
                <w:rFonts w:cs="Arial"/>
                <w:szCs w:val="20"/>
              </w:rPr>
              <w:t>Capacidad de resolución de problemas y facilidad de palabras.</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Pr="00A47FE7" w:rsidRDefault="00385790" w:rsidP="00F42D2C">
      <w:pPr>
        <w:spacing w:line="276" w:lineRule="auto"/>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Pr="008F5EE0" w:rsidRDefault="008F5EE0" w:rsidP="008F5EE0">
      <w:pPr>
        <w:spacing w:line="276" w:lineRule="auto"/>
        <w:ind w:left="-851"/>
        <w:jc w:val="center"/>
        <w:rPr>
          <w:rFonts w:cs="Arial"/>
          <w:b/>
          <w:sz w:val="28"/>
          <w:szCs w:val="28"/>
          <w:lang w:val="es-MX"/>
        </w:rPr>
      </w:pPr>
      <w:r w:rsidRPr="008F5EE0">
        <w:rPr>
          <w:rFonts w:cs="Arial"/>
          <w:b/>
          <w:sz w:val="28"/>
          <w:szCs w:val="28"/>
          <w:lang w:val="es-MX"/>
        </w:rPr>
        <w:t>UNIDAD DE CONTROL Y SEGUIMIENTO DE OBRAS</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F964A6">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U</w:t>
            </w:r>
            <w:r>
              <w:rPr>
                <w:rFonts w:cs="Arial"/>
                <w:szCs w:val="20"/>
              </w:rPr>
              <w:t>nidad de Control y Seguimiento de Obras</w:t>
            </w:r>
          </w:p>
        </w:tc>
      </w:tr>
      <w:tr w:rsidR="00385790" w:rsidRPr="00A47FE7" w:rsidTr="00F964A6">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F964A6">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F964A6">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Departamento de Control de Obra y apoyo técnico y Departamento de Seguimiento y Verificación de Obra.</w:t>
            </w:r>
          </w:p>
        </w:tc>
      </w:tr>
      <w:tr w:rsidR="00385790" w:rsidRPr="00A47FE7" w:rsidTr="00F964A6">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F964A6">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p>
        </w:tc>
      </w:tr>
      <w:tr w:rsidR="00385790" w:rsidRPr="00A47FE7" w:rsidTr="00F964A6">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F964A6">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F964A6">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Mantener estrecha relación de trabajo con las diferentes direcciones del municipio y otras autoridades que permita optimizar el funcionamiento de sus actividades para construir a la mejora de la sociedad</w:t>
            </w:r>
            <w:r>
              <w:rPr>
                <w:rFonts w:cs="Arial"/>
                <w:szCs w:val="20"/>
              </w:rPr>
              <w:t>.</w:t>
            </w:r>
          </w:p>
          <w:p w:rsidR="00385790" w:rsidRPr="00A47FE7" w:rsidRDefault="00385790" w:rsidP="00C85776">
            <w:pPr>
              <w:spacing w:line="276" w:lineRule="auto"/>
              <w:rPr>
                <w:rFonts w:cs="Arial"/>
                <w:szCs w:val="20"/>
              </w:rPr>
            </w:pPr>
          </w:p>
        </w:tc>
      </w:tr>
      <w:tr w:rsidR="00385790" w:rsidRPr="00A47FE7" w:rsidTr="00F964A6">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fiscalizadores</w:t>
            </w:r>
            <w:r>
              <w:rPr>
                <w:sz w:val="23"/>
                <w:szCs w:val="23"/>
              </w:rPr>
              <w:t xml:space="preserve">. </w:t>
            </w:r>
          </w:p>
        </w:tc>
      </w:tr>
    </w:tbl>
    <w:p w:rsidR="00B86067" w:rsidRDefault="00385790" w:rsidP="00385790">
      <w:pPr>
        <w:spacing w:line="276" w:lineRule="auto"/>
        <w:ind w:left="-851"/>
        <w:rPr>
          <w:rFonts w:cs="Arial"/>
          <w:b/>
          <w:sz w:val="22"/>
          <w:szCs w:val="22"/>
        </w:rPr>
      </w:pPr>
      <w:r>
        <w:rPr>
          <w:rFonts w:cs="Arial"/>
          <w:b/>
          <w:sz w:val="22"/>
          <w:szCs w:val="22"/>
        </w:rPr>
        <w:t xml:space="preserve">  </w:t>
      </w: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F964A6">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F964A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Ingeniero, Arquitecto o afín.</w:t>
            </w:r>
          </w:p>
        </w:tc>
      </w:tr>
      <w:tr w:rsidR="00385790" w:rsidRPr="00A47FE7" w:rsidTr="00F964A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F964A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Administración </w:t>
            </w:r>
            <w:r w:rsidR="00BC6BD5" w:rsidRPr="00A47FE7">
              <w:rPr>
                <w:rFonts w:cs="Arial"/>
                <w:szCs w:val="20"/>
              </w:rPr>
              <w:t>Pública</w:t>
            </w:r>
            <w:r w:rsidRPr="00A47FE7">
              <w:rPr>
                <w:rFonts w:cs="Arial"/>
                <w:szCs w:val="20"/>
              </w:rPr>
              <w:t xml:space="preserve">, Ley de Obras </w:t>
            </w:r>
            <w:proofErr w:type="gramStart"/>
            <w:r w:rsidRPr="00A47FE7">
              <w:rPr>
                <w:rFonts w:cs="Arial"/>
                <w:szCs w:val="20"/>
              </w:rPr>
              <w:t>Publicas</w:t>
            </w:r>
            <w:proofErr w:type="gramEnd"/>
            <w:r w:rsidRPr="00A47FE7">
              <w:rPr>
                <w:rFonts w:cs="Arial"/>
                <w:szCs w:val="20"/>
              </w:rPr>
              <w:t xml:space="preserve"> Federal y Estatal, Ley de los Diferentes Programas Federales y Estatales</w:t>
            </w:r>
            <w:r>
              <w:rPr>
                <w:rFonts w:cs="Arial"/>
                <w:szCs w:val="20"/>
              </w:rPr>
              <w:t>.</w:t>
            </w:r>
          </w:p>
        </w:tc>
      </w:tr>
    </w:tbl>
    <w:p w:rsidR="00385790" w:rsidRPr="00A47FE7" w:rsidRDefault="00385790" w:rsidP="00385790">
      <w:pPr>
        <w:numPr>
          <w:ilvl w:val="0"/>
          <w:numId w:val="22"/>
        </w:numPr>
        <w:jc w:val="center"/>
        <w:rPr>
          <w:b/>
          <w:vanish/>
          <w:sz w:val="28"/>
          <w:szCs w:val="28"/>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8F5EE0" w:rsidP="008F5EE0">
      <w:pPr>
        <w:spacing w:line="276" w:lineRule="auto"/>
        <w:ind w:left="-851"/>
        <w:jc w:val="center"/>
        <w:rPr>
          <w:rFonts w:cs="Arial"/>
          <w:b/>
          <w:sz w:val="28"/>
          <w:szCs w:val="28"/>
          <w:lang w:val="es-MX"/>
        </w:rPr>
      </w:pPr>
      <w:r w:rsidRPr="008F5EE0">
        <w:rPr>
          <w:rFonts w:cs="Arial"/>
          <w:b/>
          <w:sz w:val="28"/>
          <w:szCs w:val="28"/>
          <w:lang w:val="es-MX"/>
        </w:rPr>
        <w:t>DEPARTAMENTO DE CONTROL DE OBRA Y APOYO TECNICO</w:t>
      </w:r>
    </w:p>
    <w:p w:rsidR="00F42D2C" w:rsidRPr="008F5EE0" w:rsidRDefault="00F42D2C" w:rsidP="008F5EE0">
      <w:pPr>
        <w:spacing w:line="276" w:lineRule="auto"/>
        <w:ind w:left="-851"/>
        <w:jc w:val="center"/>
        <w:rPr>
          <w:rFonts w:cs="Arial"/>
          <w:b/>
          <w:sz w:val="28"/>
          <w:szCs w:val="28"/>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105D7C">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Control de Obra y Apoyo Técnico.</w:t>
            </w:r>
          </w:p>
        </w:tc>
      </w:tr>
      <w:tr w:rsidR="00385790" w:rsidRPr="00A47FE7" w:rsidTr="00105D7C">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105D7C">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Unidad de Control y Seguimiento de Obras.</w:t>
            </w:r>
          </w:p>
        </w:tc>
      </w:tr>
      <w:tr w:rsidR="00385790" w:rsidRPr="00A47FE7" w:rsidTr="00105D7C">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105D7C">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105D7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r w:rsidRPr="00A47FE7">
              <w:rPr>
                <w:rFonts w:cs="Arial"/>
                <w:szCs w:val="20"/>
              </w:rPr>
              <w:t xml:space="preserve"> </w:t>
            </w:r>
          </w:p>
        </w:tc>
      </w:tr>
      <w:tr w:rsidR="00385790" w:rsidRPr="00A47FE7" w:rsidTr="00105D7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105D7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105D7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estrecha relación de trabajo con las diferentes </w:t>
            </w:r>
            <w:r>
              <w:rPr>
                <w:rFonts w:cs="Arial"/>
                <w:szCs w:val="20"/>
              </w:rPr>
              <w:t>áreas de la Dirección y D</w:t>
            </w:r>
            <w:r w:rsidRPr="00A47FE7">
              <w:rPr>
                <w:rFonts w:cs="Arial"/>
                <w:szCs w:val="20"/>
              </w:rPr>
              <w:t>irecciones del municipio y otras autoridades que permita optimizar el funcionamiento de sus actividades para construir a la mejora de la sociedad</w:t>
            </w:r>
            <w:r>
              <w:rPr>
                <w:rFonts w:cs="Arial"/>
                <w:szCs w:val="20"/>
              </w:rPr>
              <w:t>.</w:t>
            </w:r>
          </w:p>
        </w:tc>
      </w:tr>
      <w:tr w:rsidR="00385790" w:rsidRPr="00A47FE7" w:rsidTr="00105D7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fiscalizadores</w:t>
            </w:r>
            <w:r>
              <w:rPr>
                <w:sz w:val="23"/>
                <w:szCs w:val="23"/>
              </w:rPr>
              <w:t xml:space="preserve">. </w:t>
            </w:r>
          </w:p>
        </w:tc>
      </w:tr>
    </w:tbl>
    <w:p w:rsidR="00B86067" w:rsidRDefault="00385790" w:rsidP="00385790">
      <w:pPr>
        <w:spacing w:line="276" w:lineRule="auto"/>
        <w:ind w:left="-851"/>
        <w:rPr>
          <w:rFonts w:cs="Arial"/>
          <w:b/>
          <w:sz w:val="22"/>
          <w:szCs w:val="22"/>
        </w:rPr>
      </w:pPr>
      <w:r>
        <w:rPr>
          <w:rFonts w:cs="Arial"/>
          <w:b/>
          <w:sz w:val="22"/>
          <w:szCs w:val="22"/>
        </w:rPr>
        <w:t xml:space="preserve"> </w:t>
      </w: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105D7C">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105D7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150809">
            <w:pPr>
              <w:spacing w:line="276" w:lineRule="auto"/>
              <w:rPr>
                <w:rFonts w:cs="Arial"/>
                <w:szCs w:val="20"/>
              </w:rPr>
            </w:pPr>
            <w:r w:rsidRPr="00A47FE7">
              <w:rPr>
                <w:rFonts w:cs="Arial"/>
                <w:szCs w:val="20"/>
              </w:rPr>
              <w:t>Carrera profesional concluida</w:t>
            </w:r>
            <w:r>
              <w:rPr>
                <w:rFonts w:cs="Arial"/>
                <w:szCs w:val="20"/>
              </w:rPr>
              <w:t xml:space="preserve"> (Ingeniero, Arquitecto, </w:t>
            </w:r>
            <w:r w:rsidR="00150809">
              <w:rPr>
                <w:rFonts w:cs="Arial"/>
                <w:szCs w:val="20"/>
              </w:rPr>
              <w:t xml:space="preserve">Licenciatura, </w:t>
            </w:r>
            <w:r w:rsidR="00543A30">
              <w:rPr>
                <w:rFonts w:cs="Arial"/>
                <w:szCs w:val="20"/>
              </w:rPr>
              <w:t>Administración</w:t>
            </w:r>
            <w:r>
              <w:rPr>
                <w:rFonts w:cs="Arial"/>
                <w:szCs w:val="20"/>
              </w:rPr>
              <w:t>)</w:t>
            </w:r>
          </w:p>
        </w:tc>
      </w:tr>
      <w:tr w:rsidR="00385790" w:rsidRPr="00A47FE7" w:rsidTr="00105D7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BE6E7F" w:rsidP="00C85776">
            <w:pPr>
              <w:spacing w:line="276" w:lineRule="auto"/>
              <w:rPr>
                <w:rFonts w:cs="Arial"/>
                <w:szCs w:val="20"/>
              </w:rPr>
            </w:pPr>
            <w:r>
              <w:rPr>
                <w:rFonts w:cs="Arial"/>
                <w:szCs w:val="20"/>
              </w:rPr>
              <w:t>2</w:t>
            </w:r>
            <w:r w:rsidR="00385790">
              <w:rPr>
                <w:rFonts w:cs="Arial"/>
                <w:szCs w:val="20"/>
              </w:rPr>
              <w:t xml:space="preserve"> años.</w:t>
            </w:r>
          </w:p>
        </w:tc>
      </w:tr>
      <w:tr w:rsidR="00385790" w:rsidRPr="00A47FE7" w:rsidTr="00105D7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85790" w:rsidRPr="00A47FE7" w:rsidTr="00105D7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804DA2" w:rsidP="00804DA2">
      <w:pPr>
        <w:spacing w:line="276" w:lineRule="auto"/>
        <w:ind w:left="-851"/>
        <w:jc w:val="center"/>
        <w:rPr>
          <w:rFonts w:cs="Arial"/>
          <w:b/>
          <w:sz w:val="28"/>
          <w:szCs w:val="28"/>
          <w:lang w:val="es-MX"/>
        </w:rPr>
      </w:pPr>
      <w:r w:rsidRPr="00804DA2">
        <w:rPr>
          <w:rFonts w:cs="Arial"/>
          <w:b/>
          <w:sz w:val="28"/>
          <w:szCs w:val="28"/>
          <w:lang w:val="es-MX"/>
        </w:rPr>
        <w:t>DEPARTAMENTO DE SEGUIMIENTO Y VERIFICACION DE OBRA</w:t>
      </w:r>
    </w:p>
    <w:p w:rsidR="00425AF3" w:rsidRPr="00804DA2" w:rsidRDefault="00425AF3" w:rsidP="00804DA2">
      <w:pPr>
        <w:spacing w:line="276" w:lineRule="auto"/>
        <w:ind w:left="-851"/>
        <w:jc w:val="center"/>
        <w:rPr>
          <w:rFonts w:cs="Arial"/>
          <w:b/>
          <w:sz w:val="28"/>
          <w:szCs w:val="28"/>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71020D">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Seguimiento y Verificación de Obra.</w:t>
            </w:r>
          </w:p>
        </w:tc>
      </w:tr>
      <w:tr w:rsidR="00385790" w:rsidRPr="00A47FE7" w:rsidTr="0071020D">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71020D">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Unidad de Control y Seguimiento de Obras.</w:t>
            </w:r>
          </w:p>
        </w:tc>
      </w:tr>
      <w:tr w:rsidR="00385790" w:rsidRPr="00A47FE7" w:rsidTr="0071020D">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71020D">
        <w:tc>
          <w:tcPr>
            <w:tcW w:w="10490" w:type="dxa"/>
            <w:gridSpan w:val="3"/>
            <w:shd w:val="clear" w:color="auto" w:fill="2A4CF6"/>
          </w:tcPr>
          <w:p w:rsidR="00385790" w:rsidRPr="00A47FE7" w:rsidRDefault="00385790" w:rsidP="0071020D">
            <w:pPr>
              <w:tabs>
                <w:tab w:val="left" w:pos="2520"/>
              </w:tabs>
              <w:spacing w:line="276" w:lineRule="auto"/>
              <w:rPr>
                <w:rFonts w:cs="Arial"/>
                <w:b/>
                <w:szCs w:val="20"/>
              </w:rPr>
            </w:pPr>
            <w:r w:rsidRPr="00A47FE7">
              <w:rPr>
                <w:rFonts w:cs="Arial"/>
                <w:b/>
                <w:szCs w:val="20"/>
              </w:rPr>
              <w:t>Interacciones Internas</w:t>
            </w:r>
            <w:r w:rsidR="0071020D">
              <w:rPr>
                <w:rFonts w:cs="Arial"/>
                <w:b/>
                <w:szCs w:val="20"/>
              </w:rPr>
              <w:tab/>
            </w:r>
          </w:p>
        </w:tc>
      </w:tr>
      <w:tr w:rsidR="00385790" w:rsidRPr="00A47FE7" w:rsidTr="0071020D">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p>
        </w:tc>
      </w:tr>
      <w:tr w:rsidR="00385790" w:rsidRPr="00A47FE7" w:rsidTr="0071020D">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71020D">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71020D">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estrecha relación de trabajo </w:t>
            </w:r>
            <w:r>
              <w:rPr>
                <w:rFonts w:cs="Arial"/>
                <w:szCs w:val="20"/>
              </w:rPr>
              <w:t xml:space="preserve">con las diferentes áreas de la Dirección y </w:t>
            </w:r>
            <w:r w:rsidRPr="00A47FE7">
              <w:rPr>
                <w:rFonts w:cs="Arial"/>
                <w:szCs w:val="20"/>
              </w:rPr>
              <w:t>con las diferentes direcciones del municipio y otras autoridades que permita optimizar el funcionamiento de sus actividades para construir a la mejora de la sociedad</w:t>
            </w:r>
            <w:r>
              <w:rPr>
                <w:rFonts w:cs="Arial"/>
                <w:szCs w:val="20"/>
              </w:rPr>
              <w:t>.</w:t>
            </w:r>
          </w:p>
        </w:tc>
      </w:tr>
      <w:tr w:rsidR="00385790" w:rsidRPr="00A47FE7" w:rsidTr="0071020D">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w:t>
            </w:r>
            <w:r>
              <w:rPr>
                <w:sz w:val="23"/>
                <w:szCs w:val="23"/>
              </w:rPr>
              <w:t xml:space="preserve">dores. </w:t>
            </w:r>
          </w:p>
        </w:tc>
      </w:tr>
    </w:tbl>
    <w:p w:rsidR="00425AF3" w:rsidRDefault="00425AF3"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A16C6">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150809">
            <w:pPr>
              <w:spacing w:line="276" w:lineRule="auto"/>
              <w:rPr>
                <w:rFonts w:cs="Arial"/>
                <w:szCs w:val="20"/>
              </w:rPr>
            </w:pPr>
            <w:r w:rsidRPr="00A47FE7">
              <w:rPr>
                <w:rFonts w:cs="Arial"/>
                <w:szCs w:val="20"/>
              </w:rPr>
              <w:t>Carrera profesional concluida</w:t>
            </w:r>
            <w:r>
              <w:rPr>
                <w:rFonts w:cs="Arial"/>
                <w:szCs w:val="20"/>
              </w:rPr>
              <w:t xml:space="preserve"> (Ingeniero, Arquitecto, </w:t>
            </w:r>
            <w:r w:rsidR="00150809">
              <w:rPr>
                <w:rFonts w:cs="Arial"/>
                <w:szCs w:val="20"/>
              </w:rPr>
              <w:t xml:space="preserve">Licenciatura, </w:t>
            </w:r>
            <w:r w:rsidR="00543A30">
              <w:rPr>
                <w:rFonts w:cs="Arial"/>
                <w:szCs w:val="20"/>
              </w:rPr>
              <w:t>Administración</w:t>
            </w:r>
            <w:r w:rsidR="00150809">
              <w:rPr>
                <w:rFonts w:cs="Arial"/>
                <w:szCs w:val="20"/>
              </w:rPr>
              <w:t>)</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BE6E7F" w:rsidP="00C85776">
            <w:pPr>
              <w:spacing w:line="276" w:lineRule="auto"/>
              <w:rPr>
                <w:rFonts w:cs="Arial"/>
                <w:szCs w:val="20"/>
              </w:rPr>
            </w:pPr>
            <w:r>
              <w:rPr>
                <w:rFonts w:cs="Arial"/>
                <w:szCs w:val="20"/>
              </w:rPr>
              <w:t>2</w:t>
            </w:r>
            <w:r w:rsidR="00385790">
              <w:rPr>
                <w:rFonts w:cs="Arial"/>
                <w:szCs w:val="20"/>
              </w:rPr>
              <w:t xml:space="preserve"> años.</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left"/>
        <w:rPr>
          <w:rFonts w:cs="Arial"/>
          <w:b/>
          <w:sz w:val="22"/>
          <w:szCs w:val="22"/>
          <w:lang w:val="es-MX"/>
        </w:rPr>
      </w:pPr>
    </w:p>
    <w:p w:rsidR="00FD7EC0" w:rsidRDefault="003A16C6" w:rsidP="003A16C6">
      <w:pPr>
        <w:spacing w:line="276" w:lineRule="auto"/>
        <w:ind w:left="-851"/>
        <w:jc w:val="left"/>
        <w:rPr>
          <w:rFonts w:cs="Arial"/>
          <w:b/>
          <w:sz w:val="22"/>
          <w:szCs w:val="22"/>
          <w:lang w:val="es-MX"/>
        </w:rPr>
      </w:pPr>
      <w:r>
        <w:rPr>
          <w:rFonts w:cs="Arial"/>
          <w:b/>
          <w:sz w:val="22"/>
          <w:szCs w:val="22"/>
          <w:lang w:val="es-MX"/>
        </w:rPr>
        <w:t xml:space="preserve"> </w:t>
      </w:r>
    </w:p>
    <w:p w:rsidR="00FD7EC0" w:rsidRPr="00804DA2" w:rsidRDefault="00804DA2" w:rsidP="00804DA2">
      <w:pPr>
        <w:spacing w:line="276" w:lineRule="auto"/>
        <w:ind w:left="-851"/>
        <w:jc w:val="center"/>
        <w:rPr>
          <w:rFonts w:cs="Arial"/>
          <w:b/>
          <w:sz w:val="28"/>
          <w:szCs w:val="28"/>
          <w:lang w:val="es-MX"/>
        </w:rPr>
      </w:pPr>
      <w:r w:rsidRPr="00804DA2">
        <w:rPr>
          <w:rFonts w:cs="Arial"/>
          <w:b/>
          <w:sz w:val="28"/>
          <w:szCs w:val="28"/>
          <w:lang w:val="es-MX"/>
        </w:rPr>
        <w:t>SUBDIRECTOR ADMINISTRATIVO</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85790" w:rsidRPr="00A47FE7" w:rsidTr="003A16C6">
        <w:tc>
          <w:tcPr>
            <w:tcW w:w="4086" w:type="dxa"/>
            <w:gridSpan w:val="2"/>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404" w:type="dxa"/>
          </w:tcPr>
          <w:p w:rsidR="00385790" w:rsidRPr="009D049B" w:rsidRDefault="00385790" w:rsidP="00C85776">
            <w:pPr>
              <w:spacing w:line="276" w:lineRule="auto"/>
              <w:rPr>
                <w:rFonts w:cs="Arial"/>
                <w:szCs w:val="20"/>
              </w:rPr>
            </w:pPr>
            <w:r w:rsidRPr="009D049B">
              <w:rPr>
                <w:rFonts w:cs="Arial"/>
                <w:szCs w:val="20"/>
              </w:rPr>
              <w:t>Subdirector  Administrativo.</w:t>
            </w:r>
          </w:p>
        </w:tc>
      </w:tr>
      <w:tr w:rsidR="00385790" w:rsidRPr="00A47FE7" w:rsidTr="003A16C6">
        <w:tc>
          <w:tcPr>
            <w:tcW w:w="4086"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404" w:type="dxa"/>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3A16C6">
        <w:tc>
          <w:tcPr>
            <w:tcW w:w="4086"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404" w:type="dxa"/>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3A16C6">
        <w:tc>
          <w:tcPr>
            <w:tcW w:w="4086" w:type="dxa"/>
            <w:gridSpan w:val="2"/>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404" w:type="dxa"/>
            <w:tcBorders>
              <w:bottom w:val="single" w:sz="4" w:space="0" w:color="auto"/>
            </w:tcBorders>
          </w:tcPr>
          <w:p w:rsidR="00385790" w:rsidRPr="00A47FE7" w:rsidRDefault="00385790" w:rsidP="00C85776">
            <w:pPr>
              <w:spacing w:line="276" w:lineRule="auto"/>
              <w:rPr>
                <w:rFonts w:cs="Arial"/>
                <w:szCs w:val="20"/>
              </w:rPr>
            </w:pPr>
            <w:r>
              <w:rPr>
                <w:rFonts w:cs="Arial"/>
                <w:szCs w:val="20"/>
              </w:rPr>
              <w:t xml:space="preserve">Departamentos de Recursos: Humanos, </w:t>
            </w:r>
            <w:r w:rsidRPr="00A47FE7">
              <w:rPr>
                <w:rFonts w:cs="Arial"/>
                <w:szCs w:val="20"/>
              </w:rPr>
              <w:t>Financiero</w:t>
            </w:r>
            <w:r>
              <w:rPr>
                <w:rFonts w:cs="Arial"/>
                <w:szCs w:val="20"/>
              </w:rPr>
              <w:t xml:space="preserve">s, </w:t>
            </w:r>
            <w:r w:rsidRPr="00A47FE7">
              <w:rPr>
                <w:rFonts w:cs="Arial"/>
                <w:szCs w:val="20"/>
              </w:rPr>
              <w:t>Materiales y Servicios Generales</w:t>
            </w:r>
            <w:r>
              <w:rPr>
                <w:rFonts w:cs="Arial"/>
                <w:szCs w:val="20"/>
              </w:rPr>
              <w:t>.</w:t>
            </w:r>
          </w:p>
        </w:tc>
      </w:tr>
      <w:tr w:rsidR="00385790" w:rsidRPr="00A47FE7" w:rsidTr="003A16C6">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3A16C6">
        <w:tc>
          <w:tcPr>
            <w:tcW w:w="3686"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0E2A97">
        <w:tc>
          <w:tcPr>
            <w:tcW w:w="3686" w:type="dxa"/>
          </w:tcPr>
          <w:p w:rsidR="00385790" w:rsidRPr="00D76A4C" w:rsidRDefault="00385790" w:rsidP="00C85776">
            <w:pPr>
              <w:spacing w:line="276" w:lineRule="auto"/>
              <w:rPr>
                <w:rFonts w:cs="Arial"/>
                <w:szCs w:val="20"/>
              </w:rPr>
            </w:pPr>
            <w:r w:rsidRPr="00D76A4C">
              <w:rPr>
                <w:rFonts w:cs="Arial"/>
                <w:szCs w:val="20"/>
              </w:rPr>
              <w:t>Dirección: Las diversas de este H. Ayuntamiento.</w:t>
            </w:r>
          </w:p>
        </w:tc>
        <w:tc>
          <w:tcPr>
            <w:tcW w:w="6804" w:type="dxa"/>
            <w:gridSpan w:val="2"/>
            <w:vMerge w:val="restart"/>
          </w:tcPr>
          <w:p w:rsidR="00385790" w:rsidRPr="00957DEF" w:rsidRDefault="00385790" w:rsidP="00C85776">
            <w:pPr>
              <w:spacing w:line="276" w:lineRule="auto"/>
              <w:rPr>
                <w:rFonts w:cs="Arial"/>
                <w:szCs w:val="20"/>
              </w:rPr>
            </w:pPr>
            <w:r w:rsidRPr="00957DEF">
              <w:rPr>
                <w:rFonts w:cs="Arial"/>
                <w:szCs w:val="20"/>
              </w:rPr>
              <w:t>Supervisar que los servicios administrativos y generales que requieran las áreas de la unidad se realicen de manera oportuna y adecuada.</w:t>
            </w:r>
          </w:p>
          <w:p w:rsidR="00385790" w:rsidRPr="00957DEF" w:rsidRDefault="00385790" w:rsidP="00C85776">
            <w:pPr>
              <w:spacing w:line="276" w:lineRule="auto"/>
              <w:rPr>
                <w:rFonts w:cs="Arial"/>
                <w:szCs w:val="20"/>
              </w:rPr>
            </w:pPr>
            <w:r w:rsidRPr="00957DEF">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85790" w:rsidRPr="00A47FE7" w:rsidTr="000E2A97">
        <w:tc>
          <w:tcPr>
            <w:tcW w:w="3686" w:type="dxa"/>
          </w:tcPr>
          <w:p w:rsidR="00385790" w:rsidRPr="00D76A4C" w:rsidRDefault="00385790" w:rsidP="00C85776">
            <w:pPr>
              <w:spacing w:line="276" w:lineRule="auto"/>
              <w:rPr>
                <w:rFonts w:cs="Arial"/>
                <w:szCs w:val="20"/>
              </w:rPr>
            </w:pPr>
            <w:r w:rsidRPr="00D76A4C">
              <w:rPr>
                <w:rFonts w:cs="Arial"/>
                <w:szCs w:val="20"/>
              </w:rPr>
              <w:t>Subdirecciones: Contratación de Obras y Servicios, Rural, Área Urbana, Regulación y Gestión urbana.</w:t>
            </w:r>
          </w:p>
        </w:tc>
        <w:tc>
          <w:tcPr>
            <w:tcW w:w="6804" w:type="dxa"/>
            <w:gridSpan w:val="2"/>
            <w:vMerge/>
          </w:tcPr>
          <w:p w:rsidR="00385790" w:rsidRPr="00957DEF" w:rsidRDefault="00385790" w:rsidP="00C85776">
            <w:pPr>
              <w:spacing w:line="276" w:lineRule="auto"/>
              <w:rPr>
                <w:rFonts w:cs="Arial"/>
                <w:szCs w:val="20"/>
              </w:rPr>
            </w:pPr>
          </w:p>
        </w:tc>
      </w:tr>
      <w:tr w:rsidR="00385790" w:rsidRPr="00A47FE7" w:rsidTr="000E2A97">
        <w:trPr>
          <w:trHeight w:val="412"/>
        </w:trPr>
        <w:tc>
          <w:tcPr>
            <w:tcW w:w="3686" w:type="dxa"/>
          </w:tcPr>
          <w:p w:rsidR="00385790" w:rsidRPr="00A47FE7" w:rsidRDefault="00385790" w:rsidP="000E2A97">
            <w:pPr>
              <w:spacing w:line="276" w:lineRule="auto"/>
              <w:jc w:val="left"/>
              <w:rPr>
                <w:rFonts w:cs="Arial"/>
                <w:szCs w:val="20"/>
              </w:rPr>
            </w:pPr>
            <w:r>
              <w:rPr>
                <w:rFonts w:cs="Arial"/>
                <w:szCs w:val="20"/>
              </w:rPr>
              <w:t>Departamentos: Diversos departamento de la Dirección.</w:t>
            </w:r>
          </w:p>
        </w:tc>
        <w:tc>
          <w:tcPr>
            <w:tcW w:w="6804" w:type="dxa"/>
            <w:gridSpan w:val="2"/>
            <w:vMerge/>
          </w:tcPr>
          <w:p w:rsidR="00385790" w:rsidRPr="00957DEF" w:rsidRDefault="00385790" w:rsidP="00C85776">
            <w:pPr>
              <w:spacing w:line="276" w:lineRule="auto"/>
              <w:rPr>
                <w:rFonts w:cs="Arial"/>
                <w:szCs w:val="20"/>
              </w:rPr>
            </w:pPr>
          </w:p>
        </w:tc>
      </w:tr>
      <w:tr w:rsidR="00385790" w:rsidRPr="00A47FE7" w:rsidTr="003A16C6">
        <w:tc>
          <w:tcPr>
            <w:tcW w:w="3686"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6804" w:type="dxa"/>
            <w:gridSpan w:val="2"/>
            <w:shd w:val="clear" w:color="auto" w:fill="2A4CF6"/>
          </w:tcPr>
          <w:p w:rsidR="00385790" w:rsidRPr="00957DEF" w:rsidRDefault="00385790" w:rsidP="00C85776">
            <w:pPr>
              <w:spacing w:line="276" w:lineRule="auto"/>
              <w:rPr>
                <w:rFonts w:cs="Arial"/>
                <w:color w:val="FFFFFF"/>
                <w:szCs w:val="20"/>
              </w:rPr>
            </w:pPr>
          </w:p>
        </w:tc>
      </w:tr>
      <w:tr w:rsidR="00385790" w:rsidRPr="00A47FE7" w:rsidTr="003A16C6">
        <w:tc>
          <w:tcPr>
            <w:tcW w:w="3686"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2A4CF6"/>
          </w:tcPr>
          <w:p w:rsidR="00385790" w:rsidRPr="00957DEF" w:rsidRDefault="00385790" w:rsidP="00C85776">
            <w:pPr>
              <w:spacing w:line="276" w:lineRule="auto"/>
              <w:rPr>
                <w:rFonts w:cs="Arial"/>
                <w:color w:val="FFFFFF"/>
                <w:szCs w:val="20"/>
              </w:rPr>
            </w:pPr>
            <w:r w:rsidRPr="00957DEF">
              <w:rPr>
                <w:rFonts w:cs="Arial"/>
                <w:color w:val="FFFFFF"/>
                <w:szCs w:val="20"/>
              </w:rPr>
              <w:t>Para:</w:t>
            </w:r>
          </w:p>
        </w:tc>
      </w:tr>
      <w:tr w:rsidR="00385790" w:rsidRPr="00A47FE7" w:rsidTr="000E2A97">
        <w:trPr>
          <w:trHeight w:val="270"/>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Administración</w:t>
            </w:r>
          </w:p>
        </w:tc>
        <w:tc>
          <w:tcPr>
            <w:tcW w:w="6804" w:type="dxa"/>
            <w:gridSpan w:val="2"/>
            <w:vMerge w:val="restart"/>
            <w:shd w:val="clear" w:color="auto" w:fill="auto"/>
          </w:tcPr>
          <w:p w:rsidR="00385790" w:rsidRPr="00A47FE7" w:rsidRDefault="00385790" w:rsidP="00C85776">
            <w:pPr>
              <w:rPr>
                <w:rFonts w:cs="Arial"/>
                <w:szCs w:val="20"/>
              </w:rPr>
            </w:pPr>
            <w:r w:rsidRPr="00A47FE7">
              <w:rPr>
                <w:rFonts w:cs="Arial"/>
                <w:szCs w:val="20"/>
              </w:rPr>
              <w:t>Controlar el ejercicio del presupuesto autorizado de la unidad, procesar y emitir información que al respecto sea requerida</w:t>
            </w:r>
            <w:r>
              <w:rPr>
                <w:rFonts w:cs="Arial"/>
                <w:szCs w:val="20"/>
              </w:rPr>
              <w:t>.</w:t>
            </w:r>
          </w:p>
          <w:p w:rsidR="00385790" w:rsidRPr="00A47FE7" w:rsidRDefault="00385790" w:rsidP="00C85776">
            <w:pPr>
              <w:rPr>
                <w:rFonts w:cs="Arial"/>
                <w:szCs w:val="20"/>
              </w:rPr>
            </w:pPr>
            <w:r w:rsidRPr="00A47FE7">
              <w:rPr>
                <w:rFonts w:cs="Arial"/>
                <w:szCs w:val="20"/>
              </w:rPr>
              <w:t>Efectuar las gestiones necesarias ante las unidades administrativas de conformidad con la normatividad institucional, sobre movimientos de personal, recursos materiales y presupuesto autorizado</w:t>
            </w:r>
            <w:r>
              <w:rPr>
                <w:rFonts w:cs="Arial"/>
                <w:szCs w:val="20"/>
              </w:rPr>
              <w:t>.</w:t>
            </w:r>
          </w:p>
        </w:tc>
      </w:tr>
      <w:tr w:rsidR="00385790" w:rsidRPr="00A47FE7" w:rsidTr="000E2A97">
        <w:trPr>
          <w:trHeight w:val="255"/>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Programación</w:t>
            </w:r>
          </w:p>
        </w:tc>
        <w:tc>
          <w:tcPr>
            <w:tcW w:w="6804" w:type="dxa"/>
            <w:gridSpan w:val="2"/>
            <w:vMerge/>
            <w:shd w:val="clear" w:color="auto" w:fill="auto"/>
          </w:tcPr>
          <w:p w:rsidR="00385790" w:rsidRPr="00A47FE7" w:rsidRDefault="00385790" w:rsidP="00C85776">
            <w:pPr>
              <w:spacing w:line="276" w:lineRule="auto"/>
              <w:rPr>
                <w:rFonts w:cs="Arial"/>
                <w:szCs w:val="20"/>
              </w:rPr>
            </w:pPr>
          </w:p>
        </w:tc>
      </w:tr>
      <w:tr w:rsidR="00385790" w:rsidRPr="00A47FE7" w:rsidTr="000E2A97">
        <w:trPr>
          <w:trHeight w:val="315"/>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Contraloría</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Finanzas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Dependencias Estatales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0E2A97">
            <w:pPr>
              <w:spacing w:line="276" w:lineRule="auto"/>
              <w:jc w:val="left"/>
              <w:rPr>
                <w:rFonts w:cs="Arial"/>
                <w:szCs w:val="20"/>
              </w:rPr>
            </w:pPr>
            <w:r w:rsidRPr="00A47FE7">
              <w:rPr>
                <w:rFonts w:cs="Arial"/>
                <w:szCs w:val="20"/>
              </w:rPr>
              <w:t>Contratistas, Proveedores y Prestadores de Servicios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bl>
    <w:p w:rsidR="00425AF3" w:rsidRDefault="00385790" w:rsidP="00385790">
      <w:pPr>
        <w:spacing w:line="276" w:lineRule="auto"/>
        <w:ind w:left="-851"/>
        <w:jc w:val="left"/>
        <w:rPr>
          <w:rFonts w:cs="Arial"/>
          <w:b/>
          <w:sz w:val="22"/>
          <w:szCs w:val="22"/>
        </w:rPr>
      </w:pPr>
      <w:r>
        <w:rPr>
          <w:rFonts w:cs="Arial"/>
          <w:b/>
          <w:sz w:val="22"/>
          <w:szCs w:val="22"/>
        </w:rPr>
        <w:t xml:space="preserve">  </w:t>
      </w:r>
    </w:p>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A16C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285"/>
        </w:trPr>
        <w:tc>
          <w:tcPr>
            <w:tcW w:w="10490" w:type="dxa"/>
          </w:tcPr>
          <w:p w:rsidR="00385790" w:rsidRPr="00A47FE7" w:rsidRDefault="00385790" w:rsidP="00C85776">
            <w:pPr>
              <w:spacing w:line="276" w:lineRule="auto"/>
              <w:rPr>
                <w:rFonts w:cs="Arial"/>
                <w:szCs w:val="20"/>
              </w:rPr>
            </w:pPr>
            <w:r w:rsidRPr="00A47FE7">
              <w:rPr>
                <w:rFonts w:cs="Arial"/>
                <w:szCs w:val="20"/>
              </w:rPr>
              <w:t>Coordinar, dirigir y evaluar las actividades propias de la subdirección y sus departamentos</w:t>
            </w:r>
            <w:r>
              <w:rPr>
                <w:rFonts w:cs="Arial"/>
                <w:szCs w:val="20"/>
              </w:rPr>
              <w:t>.</w:t>
            </w:r>
          </w:p>
        </w:tc>
      </w:tr>
      <w:tr w:rsidR="00385790" w:rsidRPr="00A47FE7" w:rsidTr="003A16C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D76A4C" w:rsidRDefault="00385790" w:rsidP="000E2A97">
            <w:pPr>
              <w:pStyle w:val="Default"/>
              <w:numPr>
                <w:ilvl w:val="0"/>
                <w:numId w:val="26"/>
              </w:numPr>
              <w:ind w:left="714" w:hanging="357"/>
              <w:rPr>
                <w:sz w:val="20"/>
                <w:szCs w:val="20"/>
              </w:rPr>
            </w:pPr>
            <w:r w:rsidRPr="00D76A4C">
              <w:rPr>
                <w:sz w:val="20"/>
                <w:szCs w:val="20"/>
              </w:rPr>
              <w:t xml:space="preserve">Coordinar, dirigir y evaluar las actividades propias de la Subdirección y sus departamentos para el buen funcionamiento;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Gestionar y efectuar los pagos de nómina, bonos al salario y participaciones al personal de la Dirección de Obras, Asentamientos y Servicios Municipales, así como revisar su incidencia laboral;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Acudir a las reuniones de trabajo convocadas por las áreas normativas para evaluar, visualizar y recibir las instrucciones de las que dispongan los órganos de fiscalización;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Controlar y organizar las actividades propias de los recursos materiales, tales como el inventario de equipo y mobiliario, </w:t>
            </w:r>
            <w:r>
              <w:rPr>
                <w:sz w:val="20"/>
                <w:szCs w:val="20"/>
              </w:rPr>
              <w:t>el mantenimiento de vehículos,</w:t>
            </w:r>
            <w:r w:rsidRPr="00D76A4C">
              <w:rPr>
                <w:bCs/>
                <w:sz w:val="20"/>
                <w:szCs w:val="20"/>
              </w:rPr>
              <w:t xml:space="preserve"> </w:t>
            </w:r>
          </w:p>
          <w:p w:rsidR="00385790" w:rsidRPr="00D76A4C" w:rsidRDefault="00FD7EC0" w:rsidP="000E2A97">
            <w:pPr>
              <w:pStyle w:val="Default"/>
              <w:numPr>
                <w:ilvl w:val="0"/>
                <w:numId w:val="26"/>
              </w:numPr>
              <w:ind w:left="714" w:hanging="357"/>
              <w:rPr>
                <w:color w:val="auto"/>
                <w:sz w:val="20"/>
                <w:szCs w:val="20"/>
              </w:rPr>
            </w:pPr>
            <w:r>
              <w:rPr>
                <w:color w:val="auto"/>
                <w:sz w:val="20"/>
                <w:szCs w:val="20"/>
              </w:rPr>
              <w:t>S</w:t>
            </w:r>
            <w:r w:rsidR="00385790" w:rsidRPr="00D76A4C">
              <w:rPr>
                <w:color w:val="auto"/>
                <w:sz w:val="20"/>
                <w:szCs w:val="20"/>
              </w:rPr>
              <w:t xml:space="preserve">upervisar las adquisiciones de materiales para el mantenimiento de calles y avenidas; </w:t>
            </w:r>
          </w:p>
          <w:p w:rsidR="00385790" w:rsidRPr="00D76A4C" w:rsidRDefault="00385790" w:rsidP="000E2A97">
            <w:pPr>
              <w:pStyle w:val="Default"/>
              <w:numPr>
                <w:ilvl w:val="0"/>
                <w:numId w:val="26"/>
              </w:numPr>
              <w:ind w:left="714" w:hanging="357"/>
              <w:rPr>
                <w:color w:val="auto"/>
                <w:sz w:val="20"/>
                <w:szCs w:val="20"/>
              </w:rPr>
            </w:pPr>
            <w:r w:rsidRPr="00D76A4C">
              <w:rPr>
                <w:color w:val="auto"/>
                <w:sz w:val="20"/>
                <w:szCs w:val="20"/>
              </w:rPr>
              <w:lastRenderedPageBreak/>
              <w:t xml:space="preserve">Elaborar el proyecto de presupuesto de egresos de la Dirección de Obras, Asentamientos y Servicios Municipales; y </w:t>
            </w:r>
          </w:p>
          <w:p w:rsidR="00385790" w:rsidRPr="002C4E0A" w:rsidRDefault="00385790" w:rsidP="000E2A97">
            <w:pPr>
              <w:pStyle w:val="Default"/>
              <w:numPr>
                <w:ilvl w:val="0"/>
                <w:numId w:val="26"/>
              </w:numPr>
              <w:ind w:left="714" w:hanging="357"/>
              <w:rPr>
                <w:color w:val="auto"/>
                <w:sz w:val="20"/>
                <w:szCs w:val="20"/>
              </w:rPr>
            </w:pPr>
            <w:r w:rsidRPr="00D76A4C">
              <w:rPr>
                <w:color w:val="auto"/>
                <w:sz w:val="20"/>
                <w:szCs w:val="20"/>
              </w:rPr>
              <w:t>Elaborar el Proyecto de Programa Operativo Anual de la Dirección y someterlo a la consideración del Director</w:t>
            </w:r>
            <w:r>
              <w:rPr>
                <w:color w:val="auto"/>
                <w:sz w:val="20"/>
                <w:szCs w:val="20"/>
              </w:rPr>
              <w:t>.</w:t>
            </w:r>
            <w:r w:rsidRPr="00D76A4C">
              <w:rPr>
                <w:color w:val="auto"/>
                <w:sz w:val="20"/>
                <w:szCs w:val="20"/>
              </w:rPr>
              <w:t xml:space="preserve"> </w:t>
            </w:r>
          </w:p>
        </w:tc>
      </w:tr>
    </w:tbl>
    <w:p w:rsidR="00385790" w:rsidRDefault="00385790" w:rsidP="00385790">
      <w:pPr>
        <w:spacing w:line="276" w:lineRule="auto"/>
        <w:ind w:left="-851"/>
        <w:rPr>
          <w:rFonts w:cs="Arial"/>
          <w:b/>
          <w:sz w:val="22"/>
          <w:szCs w:val="22"/>
        </w:rPr>
      </w:pPr>
      <w:r>
        <w:rPr>
          <w:rFonts w:cs="Arial"/>
          <w:b/>
          <w:sz w:val="22"/>
          <w:szCs w:val="22"/>
        </w:rPr>
        <w:lastRenderedPageBreak/>
        <w:t xml:space="preserve">  </w:t>
      </w: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A16C6">
        <w:trPr>
          <w:trHeight w:val="382"/>
        </w:trPr>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L.A.E.</w:t>
            </w:r>
            <w:r w:rsidR="00150809">
              <w:rPr>
                <w:rFonts w:cs="Arial"/>
                <w:szCs w:val="20"/>
              </w:rPr>
              <w:t>, Economía, Contaduría, Administración Pública.</w:t>
            </w:r>
          </w:p>
        </w:tc>
      </w:tr>
      <w:tr w:rsidR="00385790" w:rsidRPr="00A47FE7" w:rsidTr="003A16C6">
        <w:trPr>
          <w:trHeight w:val="578"/>
        </w:trPr>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w:t>
            </w:r>
            <w:r>
              <w:rPr>
                <w:rFonts w:cs="Arial"/>
                <w:szCs w:val="20"/>
              </w:rPr>
              <w:t>.</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r>
              <w:rPr>
                <w:rFonts w:cs="Arial"/>
                <w:szCs w:val="20"/>
              </w:rPr>
              <w:t>.</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Liderazgo, negociación, toma de decisiones, capacidad analítica, enfocado a resultados, buena comunicación, disponibilidad de horario. </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804DA2" w:rsidP="00804DA2">
      <w:pPr>
        <w:spacing w:line="276" w:lineRule="auto"/>
        <w:ind w:left="-851"/>
        <w:jc w:val="center"/>
        <w:rPr>
          <w:rFonts w:cs="Arial"/>
          <w:b/>
          <w:sz w:val="28"/>
          <w:szCs w:val="28"/>
          <w:lang w:val="es-MX"/>
        </w:rPr>
      </w:pPr>
      <w:r w:rsidRPr="00804DA2">
        <w:rPr>
          <w:rFonts w:cs="Arial"/>
          <w:b/>
          <w:sz w:val="28"/>
          <w:szCs w:val="28"/>
          <w:lang w:val="es-MX"/>
        </w:rPr>
        <w:t>DEPARTAMENTO DE RECURSOS MATERIALES</w:t>
      </w:r>
    </w:p>
    <w:p w:rsidR="00861803" w:rsidRPr="00804DA2" w:rsidRDefault="00861803" w:rsidP="00804DA2">
      <w:pPr>
        <w:spacing w:line="276" w:lineRule="auto"/>
        <w:ind w:left="-851"/>
        <w:jc w:val="center"/>
        <w:rPr>
          <w:rFonts w:cs="Arial"/>
          <w:b/>
          <w:sz w:val="28"/>
          <w:szCs w:val="28"/>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425BB1">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Jefe de departamento de Recursos Materiales</w:t>
            </w:r>
          </w:p>
        </w:tc>
      </w:tr>
      <w:tr w:rsidR="00385790" w:rsidRPr="00A47FE7" w:rsidTr="00425BB1">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425BB1">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Administrativo.</w:t>
            </w:r>
          </w:p>
        </w:tc>
      </w:tr>
      <w:tr w:rsidR="00385790" w:rsidRPr="00A47FE7" w:rsidTr="00425BB1">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425BB1">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425BB1">
        <w:tc>
          <w:tcPr>
            <w:tcW w:w="5529" w:type="dxa"/>
            <w:gridSpan w:val="2"/>
            <w:shd w:val="clear" w:color="auto" w:fill="2A4CF6"/>
          </w:tcPr>
          <w:p w:rsidR="00385790" w:rsidRPr="00F74121" w:rsidRDefault="00385790" w:rsidP="00C85776">
            <w:pPr>
              <w:spacing w:line="276" w:lineRule="auto"/>
              <w:rPr>
                <w:rFonts w:cs="Arial"/>
                <w:color w:val="FFFFFF"/>
                <w:szCs w:val="20"/>
              </w:rPr>
            </w:pPr>
            <w:r w:rsidRPr="00F74121">
              <w:rPr>
                <w:rFonts w:cs="Arial"/>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F74121" w:rsidRDefault="00385790" w:rsidP="00C85776">
            <w:pPr>
              <w:spacing w:line="276" w:lineRule="auto"/>
              <w:rPr>
                <w:rFonts w:cs="Arial"/>
                <w:szCs w:val="20"/>
              </w:rPr>
            </w:pPr>
            <w:r w:rsidRPr="00F74121">
              <w:rPr>
                <w:rFonts w:cs="Arial"/>
                <w:szCs w:val="20"/>
              </w:rPr>
              <w:t>Las diversas áreas de esta Dirección.</w:t>
            </w:r>
          </w:p>
        </w:tc>
        <w:tc>
          <w:tcPr>
            <w:tcW w:w="4961" w:type="dxa"/>
          </w:tcPr>
          <w:p w:rsidR="00385790" w:rsidRPr="00F74121" w:rsidRDefault="00385790" w:rsidP="00C85776">
            <w:pPr>
              <w:spacing w:line="276" w:lineRule="auto"/>
              <w:rPr>
                <w:rFonts w:cs="Arial"/>
                <w:szCs w:val="20"/>
              </w:rPr>
            </w:pPr>
            <w:r w:rsidRPr="00F74121">
              <w:rPr>
                <w:rFonts w:cs="Arial"/>
                <w:szCs w:val="20"/>
              </w:rPr>
              <w:t>Atender las necesidades de insumos de las mismas.</w:t>
            </w:r>
          </w:p>
        </w:tc>
      </w:tr>
      <w:tr w:rsidR="00385790" w:rsidRPr="00A47FE7" w:rsidTr="00425BB1">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425BB1">
        <w:tc>
          <w:tcPr>
            <w:tcW w:w="5529" w:type="dxa"/>
            <w:gridSpan w:val="2"/>
            <w:shd w:val="clear" w:color="auto" w:fill="2A4CF6"/>
          </w:tcPr>
          <w:p w:rsidR="00385790" w:rsidRPr="00314C65" w:rsidRDefault="00385790" w:rsidP="00C85776">
            <w:pPr>
              <w:spacing w:line="276" w:lineRule="auto"/>
              <w:rPr>
                <w:rFonts w:cs="Arial"/>
                <w:color w:val="FFFFFF"/>
                <w:szCs w:val="20"/>
              </w:rPr>
            </w:pPr>
            <w:r w:rsidRPr="00314C65">
              <w:rPr>
                <w:rFonts w:cs="Arial"/>
                <w:color w:val="FFFFFF"/>
                <w:szCs w:val="20"/>
              </w:rPr>
              <w:t>Con: Proveedores y Prestadores de servicios.</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r w:rsidRPr="00314C65">
              <w:rPr>
                <w:rFonts w:cs="Arial"/>
                <w:color w:val="FFFFFF"/>
                <w:szCs w:val="20"/>
              </w:rPr>
              <w:t xml:space="preserve"> Realizar la adquisición de los Insumos y Servicios.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A16C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833"/>
        </w:trPr>
        <w:tc>
          <w:tcPr>
            <w:tcW w:w="10490" w:type="dxa"/>
          </w:tcPr>
          <w:p w:rsidR="00385790" w:rsidRPr="00A47FE7" w:rsidRDefault="00385790" w:rsidP="00C85776">
            <w:pPr>
              <w:spacing w:line="276" w:lineRule="auto"/>
              <w:rPr>
                <w:rFonts w:cs="Arial"/>
                <w:szCs w:val="20"/>
              </w:rPr>
            </w:pPr>
            <w:r w:rsidRPr="00A47FE7">
              <w:rPr>
                <w:rFonts w:cs="Arial"/>
                <w:szCs w:val="20"/>
              </w:rPr>
              <w:t>Mantener est</w:t>
            </w:r>
            <w:r>
              <w:rPr>
                <w:rFonts w:cs="Arial"/>
                <w:szCs w:val="20"/>
              </w:rPr>
              <w:t>recha relación de trabajo con la</w:t>
            </w:r>
            <w:r w:rsidRPr="00A47FE7">
              <w:rPr>
                <w:rFonts w:cs="Arial"/>
                <w:szCs w:val="20"/>
              </w:rPr>
              <w:t>s diferentes</w:t>
            </w:r>
            <w:r>
              <w:rPr>
                <w:rFonts w:cs="Arial"/>
                <w:szCs w:val="20"/>
              </w:rPr>
              <w:t xml:space="preserve"> áreas de la Dirección, Direcciones del H. Ayuntamiento, Proveedores y Prestadores de Servicios</w:t>
            </w:r>
            <w:r w:rsidRPr="00A47FE7">
              <w:rPr>
                <w:rFonts w:cs="Arial"/>
                <w:szCs w:val="20"/>
              </w:rPr>
              <w:t xml:space="preserve"> y otras autoridades que permita optimizar el funcionamiento de sus actividades</w:t>
            </w:r>
            <w:r>
              <w:rPr>
                <w:rFonts w:cs="Arial"/>
                <w:szCs w:val="20"/>
              </w:rPr>
              <w:t>.</w:t>
            </w:r>
          </w:p>
        </w:tc>
      </w:tr>
      <w:tr w:rsidR="00385790" w:rsidRPr="00A47FE7" w:rsidTr="00425BB1">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Default="00385790" w:rsidP="00C85776">
            <w:pPr>
              <w:numPr>
                <w:ilvl w:val="0"/>
                <w:numId w:val="35"/>
              </w:numPr>
              <w:spacing w:line="276" w:lineRule="auto"/>
              <w:rPr>
                <w:rFonts w:cs="Arial"/>
                <w:szCs w:val="20"/>
              </w:rPr>
            </w:pPr>
            <w:r>
              <w:rPr>
                <w:rFonts w:cs="Arial"/>
                <w:szCs w:val="20"/>
              </w:rPr>
              <w:t>Elaborar órdenes de pago a los Proveedores y Prestadores de Servicios.</w:t>
            </w:r>
          </w:p>
          <w:p w:rsidR="00385790" w:rsidRDefault="00385790" w:rsidP="00C85776">
            <w:pPr>
              <w:numPr>
                <w:ilvl w:val="0"/>
                <w:numId w:val="35"/>
              </w:numPr>
              <w:spacing w:line="276" w:lineRule="auto"/>
              <w:rPr>
                <w:rFonts w:cs="Arial"/>
                <w:szCs w:val="20"/>
              </w:rPr>
            </w:pPr>
            <w:r>
              <w:rPr>
                <w:rFonts w:cs="Arial"/>
                <w:szCs w:val="20"/>
              </w:rPr>
              <w:t xml:space="preserve">Tramitar comprobación de las adquisiciones de Insumos. </w:t>
            </w:r>
          </w:p>
          <w:p w:rsidR="00385790" w:rsidRDefault="00385790" w:rsidP="00C85776">
            <w:pPr>
              <w:numPr>
                <w:ilvl w:val="0"/>
                <w:numId w:val="35"/>
              </w:numPr>
              <w:spacing w:line="276" w:lineRule="auto"/>
              <w:rPr>
                <w:rFonts w:cs="Arial"/>
                <w:szCs w:val="20"/>
              </w:rPr>
            </w:pPr>
            <w:r>
              <w:rPr>
                <w:rFonts w:cs="Arial"/>
                <w:szCs w:val="20"/>
              </w:rPr>
              <w:t>Llevar control de Inventarios de los muebles.</w:t>
            </w:r>
          </w:p>
          <w:p w:rsidR="00385790" w:rsidRDefault="00385790" w:rsidP="00C85776">
            <w:pPr>
              <w:numPr>
                <w:ilvl w:val="0"/>
                <w:numId w:val="35"/>
              </w:numPr>
              <w:spacing w:line="276" w:lineRule="auto"/>
              <w:rPr>
                <w:rFonts w:cs="Arial"/>
                <w:szCs w:val="20"/>
              </w:rPr>
            </w:pPr>
            <w:r>
              <w:rPr>
                <w:rFonts w:cs="Arial"/>
                <w:szCs w:val="20"/>
              </w:rPr>
              <w:t>Llevar un control de los Insumos adquiridos.</w:t>
            </w:r>
          </w:p>
          <w:p w:rsidR="00385790" w:rsidRPr="00A47FE7" w:rsidRDefault="00385790" w:rsidP="00C85776">
            <w:pPr>
              <w:numPr>
                <w:ilvl w:val="0"/>
                <w:numId w:val="35"/>
              </w:numPr>
              <w:spacing w:line="276" w:lineRule="auto"/>
              <w:rPr>
                <w:rFonts w:cs="Arial"/>
                <w:szCs w:val="20"/>
              </w:rPr>
            </w:pPr>
            <w:r>
              <w:rPr>
                <w:rFonts w:cs="Arial"/>
                <w:szCs w:val="20"/>
              </w:rPr>
              <w:t>Distribuir a las áreas respectivas el material solicitado.</w:t>
            </w:r>
          </w:p>
        </w:tc>
      </w:tr>
    </w:tbl>
    <w:p w:rsidR="00861803" w:rsidRDefault="00861803"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425BB1">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sidRPr="00A47FE7">
              <w:rPr>
                <w:rFonts w:cs="Arial"/>
                <w:szCs w:val="20"/>
              </w:rPr>
              <w:t>Licenciatura en (contaduría, administración, a fin)</w:t>
            </w:r>
          </w:p>
        </w:tc>
      </w:tr>
      <w:tr w:rsidR="00385790" w:rsidRPr="00A47FE7" w:rsidTr="00425BB1">
        <w:trPr>
          <w:trHeight w:val="299"/>
        </w:trPr>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150809" w:rsidP="00150809">
            <w:pPr>
              <w:spacing w:line="276" w:lineRule="auto"/>
              <w:rPr>
                <w:rFonts w:cs="Arial"/>
                <w:szCs w:val="20"/>
              </w:rPr>
            </w:pPr>
            <w:r>
              <w:rPr>
                <w:rFonts w:cs="Arial"/>
                <w:szCs w:val="20"/>
              </w:rPr>
              <w:t>de 3</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Administración pública, Contabilidad Gubernamental, manejo de almacén, control de inventarios, normatividad aplicada en adquisición, arrendamientos y prestación de servicios, </w:t>
            </w:r>
            <w:r>
              <w:rPr>
                <w:rFonts w:cs="Arial"/>
                <w:szCs w:val="20"/>
              </w:rPr>
              <w:t>m</w:t>
            </w:r>
            <w:r w:rsidRPr="00A47FE7">
              <w:rPr>
                <w:rFonts w:cs="Arial"/>
                <w:szCs w:val="20"/>
              </w:rPr>
              <w:t>anejo de paquetes informáticos (Office)</w:t>
            </w:r>
            <w:r>
              <w:rPr>
                <w:rFonts w:cs="Arial"/>
                <w:szCs w:val="20"/>
              </w:rPr>
              <w:t>.</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Liderazgo, toma de decisiones, capacidad analítica, enfocado a resultados, buena comunicación, disponibilidad de horario. </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FD7EC0" w:rsidP="006A2A37">
      <w:pPr>
        <w:spacing w:line="276" w:lineRule="auto"/>
        <w:rPr>
          <w:rFonts w:cs="Arial"/>
          <w:b/>
          <w:sz w:val="28"/>
          <w:szCs w:val="28"/>
        </w:rPr>
      </w:pPr>
    </w:p>
    <w:p w:rsidR="00FD7EC0" w:rsidRDefault="00804DA2" w:rsidP="00385790">
      <w:pPr>
        <w:spacing w:line="276" w:lineRule="auto"/>
        <w:jc w:val="center"/>
        <w:rPr>
          <w:rFonts w:cs="Arial"/>
          <w:b/>
          <w:sz w:val="28"/>
          <w:szCs w:val="28"/>
        </w:rPr>
      </w:pPr>
      <w:r>
        <w:rPr>
          <w:rFonts w:cs="Arial"/>
          <w:b/>
          <w:sz w:val="28"/>
          <w:szCs w:val="28"/>
        </w:rPr>
        <w:t>DEPARTAMENTO DE RECURSOS FINANCIEROS</w:t>
      </w:r>
    </w:p>
    <w:p w:rsidR="00385790" w:rsidRDefault="0038579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47FE7" w:rsidTr="00425BB1">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Jefe de departamento de Recursos Financieros</w:t>
            </w:r>
          </w:p>
        </w:tc>
      </w:tr>
      <w:tr w:rsidR="00385790" w:rsidRPr="00A47FE7" w:rsidTr="00425BB1">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425BB1">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Subdirectora Administrativa</w:t>
            </w:r>
          </w:p>
        </w:tc>
      </w:tr>
      <w:tr w:rsidR="00385790" w:rsidRPr="00A47FE7" w:rsidTr="00425BB1">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425BB1">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425BB1">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FB7A22" w:rsidRDefault="00385790" w:rsidP="00C85776">
            <w:pPr>
              <w:spacing w:line="276" w:lineRule="auto"/>
              <w:rPr>
                <w:rFonts w:cs="Arial"/>
                <w:szCs w:val="20"/>
              </w:rPr>
            </w:pPr>
            <w:r w:rsidRPr="00FB7A22">
              <w:rPr>
                <w:rFonts w:cs="Arial"/>
                <w:szCs w:val="20"/>
              </w:rPr>
              <w:t>Subdirección:  Área Urbana</w:t>
            </w:r>
          </w:p>
        </w:tc>
        <w:tc>
          <w:tcPr>
            <w:tcW w:w="4961" w:type="dxa"/>
            <w:vMerge w:val="restart"/>
          </w:tcPr>
          <w:p w:rsidR="00385790" w:rsidRPr="00440EC0" w:rsidRDefault="00385790" w:rsidP="00C85776">
            <w:pPr>
              <w:spacing w:line="276" w:lineRule="auto"/>
              <w:rPr>
                <w:rFonts w:cs="Arial"/>
                <w:szCs w:val="20"/>
              </w:rPr>
            </w:pPr>
            <w:r w:rsidRPr="00440EC0">
              <w:rPr>
                <w:rFonts w:cs="Arial"/>
                <w:szCs w:val="20"/>
              </w:rPr>
              <w:t>Realizar el trámite de pago de estimaciones, correspondiente a los proyectos autorizados, modalidad de contratación; así como el seguimiento del avance financiero de los mismos.</w:t>
            </w:r>
          </w:p>
        </w:tc>
      </w:tr>
      <w:tr w:rsidR="00385790" w:rsidRPr="00A47FE7" w:rsidTr="00C85776">
        <w:tc>
          <w:tcPr>
            <w:tcW w:w="5529" w:type="dxa"/>
            <w:gridSpan w:val="2"/>
          </w:tcPr>
          <w:p w:rsidR="00385790" w:rsidRPr="00FB7A22" w:rsidRDefault="00385790" w:rsidP="00C85776">
            <w:pPr>
              <w:spacing w:line="276" w:lineRule="auto"/>
              <w:rPr>
                <w:rFonts w:cs="Arial"/>
                <w:szCs w:val="20"/>
              </w:rPr>
            </w:pPr>
            <w:r w:rsidRPr="00FB7A22">
              <w:rPr>
                <w:rFonts w:cs="Arial"/>
                <w:szCs w:val="20"/>
              </w:rPr>
              <w:t>Subdirección: Contratación de Obras y Servicios</w:t>
            </w:r>
          </w:p>
        </w:tc>
        <w:tc>
          <w:tcPr>
            <w:tcW w:w="4961" w:type="dxa"/>
            <w:vMerge/>
          </w:tcPr>
          <w:p w:rsidR="00385790" w:rsidRPr="00FB7A22" w:rsidRDefault="00385790" w:rsidP="00C85776">
            <w:pPr>
              <w:spacing w:line="276" w:lineRule="auto"/>
              <w:rPr>
                <w:rFonts w:cs="Arial"/>
                <w:szCs w:val="20"/>
              </w:rPr>
            </w:pPr>
          </w:p>
        </w:tc>
      </w:tr>
      <w:tr w:rsidR="00385790" w:rsidRPr="00A47FE7" w:rsidTr="00C85776">
        <w:trPr>
          <w:trHeight w:val="330"/>
        </w:trPr>
        <w:tc>
          <w:tcPr>
            <w:tcW w:w="5529" w:type="dxa"/>
            <w:gridSpan w:val="2"/>
            <w:tcBorders>
              <w:bottom w:val="single" w:sz="4" w:space="0" w:color="auto"/>
            </w:tcBorders>
          </w:tcPr>
          <w:p w:rsidR="00385790" w:rsidRPr="00FB7A22" w:rsidRDefault="00385790" w:rsidP="00C85776">
            <w:pPr>
              <w:spacing w:line="276" w:lineRule="auto"/>
              <w:rPr>
                <w:rFonts w:cs="Arial"/>
                <w:szCs w:val="20"/>
              </w:rPr>
            </w:pPr>
            <w:r>
              <w:rPr>
                <w:rFonts w:cs="Arial"/>
                <w:szCs w:val="20"/>
              </w:rPr>
              <w:t>Subdirección: Regulación y Gestión Urbana.</w:t>
            </w:r>
          </w:p>
        </w:tc>
        <w:tc>
          <w:tcPr>
            <w:tcW w:w="4961" w:type="dxa"/>
            <w:vMerge/>
          </w:tcPr>
          <w:p w:rsidR="00385790" w:rsidRPr="00FB7A22" w:rsidRDefault="00385790" w:rsidP="00C85776">
            <w:pPr>
              <w:spacing w:line="276" w:lineRule="auto"/>
              <w:rPr>
                <w:rFonts w:cs="Arial"/>
                <w:szCs w:val="20"/>
              </w:rPr>
            </w:pPr>
          </w:p>
        </w:tc>
      </w:tr>
      <w:tr w:rsidR="00385790" w:rsidRPr="00A47FE7" w:rsidTr="00C85776">
        <w:trPr>
          <w:trHeight w:val="233"/>
        </w:trPr>
        <w:tc>
          <w:tcPr>
            <w:tcW w:w="5529" w:type="dxa"/>
            <w:gridSpan w:val="2"/>
            <w:tcBorders>
              <w:bottom w:val="single" w:sz="4" w:space="0" w:color="auto"/>
            </w:tcBorders>
          </w:tcPr>
          <w:p w:rsidR="00385790" w:rsidRPr="00FB7A22" w:rsidRDefault="00385790" w:rsidP="00C85776">
            <w:pPr>
              <w:spacing w:line="276" w:lineRule="auto"/>
              <w:rPr>
                <w:rFonts w:cs="Arial"/>
                <w:szCs w:val="20"/>
              </w:rPr>
            </w:pPr>
            <w:r>
              <w:rPr>
                <w:rFonts w:cs="Arial"/>
                <w:szCs w:val="20"/>
              </w:rPr>
              <w:t>Subdirección: Área</w:t>
            </w:r>
            <w:r w:rsidRPr="00FB7A22">
              <w:rPr>
                <w:rFonts w:cs="Arial"/>
                <w:szCs w:val="20"/>
              </w:rPr>
              <w:t xml:space="preserve"> Rural</w:t>
            </w:r>
            <w:r>
              <w:rPr>
                <w:rFonts w:cs="Arial"/>
                <w:szCs w:val="20"/>
              </w:rPr>
              <w:t>.</w:t>
            </w:r>
          </w:p>
        </w:tc>
        <w:tc>
          <w:tcPr>
            <w:tcW w:w="4961" w:type="dxa"/>
            <w:vMerge/>
            <w:tcBorders>
              <w:bottom w:val="single" w:sz="4" w:space="0" w:color="auto"/>
            </w:tcBorders>
          </w:tcPr>
          <w:p w:rsidR="00385790" w:rsidRPr="00FB7A22" w:rsidRDefault="00385790" w:rsidP="00C85776">
            <w:pPr>
              <w:spacing w:line="276" w:lineRule="auto"/>
              <w:rPr>
                <w:rFonts w:cs="Arial"/>
                <w:szCs w:val="20"/>
              </w:rPr>
            </w:pPr>
          </w:p>
        </w:tc>
      </w:tr>
      <w:tr w:rsidR="00385790" w:rsidRPr="00A47FE7" w:rsidTr="00425BB1">
        <w:tc>
          <w:tcPr>
            <w:tcW w:w="5529" w:type="dxa"/>
            <w:gridSpan w:val="2"/>
            <w:shd w:val="clear" w:color="auto" w:fill="2A4CF6"/>
          </w:tcPr>
          <w:p w:rsidR="00385790" w:rsidRPr="00FB7A22" w:rsidRDefault="00385790" w:rsidP="00C85776">
            <w:pPr>
              <w:spacing w:line="276" w:lineRule="auto"/>
              <w:rPr>
                <w:rFonts w:cs="Arial"/>
                <w:color w:val="FFFFFF"/>
                <w:szCs w:val="20"/>
              </w:rPr>
            </w:pPr>
            <w:r w:rsidRPr="00FB7A22">
              <w:rPr>
                <w:rFonts w:cs="Arial"/>
                <w:color w:val="FFFFFF"/>
                <w:szCs w:val="20"/>
              </w:rPr>
              <w:t>Interacciones Externas</w:t>
            </w:r>
          </w:p>
        </w:tc>
        <w:tc>
          <w:tcPr>
            <w:tcW w:w="4961" w:type="dxa"/>
            <w:shd w:val="clear" w:color="auto" w:fill="2A4CF6"/>
          </w:tcPr>
          <w:p w:rsidR="00385790" w:rsidRPr="00FB7A22" w:rsidRDefault="00385790" w:rsidP="00C85776">
            <w:pPr>
              <w:spacing w:line="276" w:lineRule="auto"/>
              <w:rPr>
                <w:rFonts w:cs="Arial"/>
                <w:color w:val="FFFFFF"/>
                <w:szCs w:val="20"/>
              </w:rPr>
            </w:pPr>
          </w:p>
        </w:tc>
      </w:tr>
      <w:tr w:rsidR="00385790" w:rsidRPr="00A47FE7" w:rsidTr="00425BB1">
        <w:tc>
          <w:tcPr>
            <w:tcW w:w="5529" w:type="dxa"/>
            <w:gridSpan w:val="2"/>
            <w:shd w:val="clear" w:color="auto" w:fill="2A4CF6"/>
          </w:tcPr>
          <w:p w:rsidR="00385790" w:rsidRPr="00FB7A22" w:rsidRDefault="00385790" w:rsidP="00C85776">
            <w:pPr>
              <w:spacing w:line="276" w:lineRule="auto"/>
              <w:rPr>
                <w:rFonts w:cs="Arial"/>
                <w:color w:val="FFFFFF"/>
                <w:szCs w:val="20"/>
              </w:rPr>
            </w:pPr>
            <w:r w:rsidRPr="00FB7A22">
              <w:rPr>
                <w:rFonts w:cs="Arial"/>
                <w:color w:val="FFFFFF"/>
                <w:szCs w:val="20"/>
              </w:rPr>
              <w:t>Con:</w:t>
            </w:r>
          </w:p>
        </w:tc>
        <w:tc>
          <w:tcPr>
            <w:tcW w:w="4961" w:type="dxa"/>
            <w:shd w:val="clear" w:color="auto" w:fill="2A4CF6"/>
          </w:tcPr>
          <w:p w:rsidR="00385790" w:rsidRPr="00FB7A22" w:rsidRDefault="00385790" w:rsidP="00C85776">
            <w:pPr>
              <w:spacing w:line="276" w:lineRule="auto"/>
              <w:rPr>
                <w:rFonts w:cs="Arial"/>
                <w:color w:val="FFFFFF"/>
                <w:szCs w:val="20"/>
              </w:rPr>
            </w:pPr>
            <w:r w:rsidRPr="00FB7A22">
              <w:rPr>
                <w:rFonts w:cs="Arial"/>
                <w:color w:val="FFFFFF"/>
                <w:szCs w:val="20"/>
              </w:rPr>
              <w:t>Para:</w:t>
            </w:r>
          </w:p>
        </w:tc>
      </w:tr>
      <w:tr w:rsidR="00385790" w:rsidRPr="00A47FE7" w:rsidTr="00C85776">
        <w:trPr>
          <w:trHeight w:val="270"/>
        </w:trPr>
        <w:tc>
          <w:tcPr>
            <w:tcW w:w="5529" w:type="dxa"/>
            <w:gridSpan w:val="2"/>
            <w:shd w:val="clear" w:color="auto" w:fill="auto"/>
          </w:tcPr>
          <w:p w:rsidR="00385790" w:rsidRPr="00FB7A22" w:rsidRDefault="00385790" w:rsidP="00C85776">
            <w:pPr>
              <w:spacing w:line="276" w:lineRule="auto"/>
              <w:rPr>
                <w:rFonts w:cs="Arial"/>
                <w:szCs w:val="20"/>
              </w:rPr>
            </w:pPr>
            <w:r w:rsidRPr="00FB7A22">
              <w:rPr>
                <w:rFonts w:cs="Arial"/>
                <w:szCs w:val="20"/>
              </w:rPr>
              <w:t>Contraloría</w:t>
            </w:r>
          </w:p>
        </w:tc>
        <w:tc>
          <w:tcPr>
            <w:tcW w:w="4961" w:type="dxa"/>
            <w:vMerge w:val="restart"/>
            <w:shd w:val="clear" w:color="auto" w:fill="auto"/>
          </w:tcPr>
          <w:p w:rsidR="00385790" w:rsidRPr="00FB7A22" w:rsidRDefault="00385790" w:rsidP="00C85776">
            <w:pPr>
              <w:spacing w:line="276" w:lineRule="auto"/>
              <w:rPr>
                <w:rFonts w:cs="Arial"/>
                <w:szCs w:val="20"/>
              </w:rPr>
            </w:pPr>
            <w:r w:rsidRPr="00FB7A22">
              <w:rPr>
                <w:rFonts w:cs="Arial"/>
                <w:szCs w:val="20"/>
              </w:rPr>
              <w:t>Gestión y seguimiento para el pago de las estimaciones presentadas por las empresas contratistas correspondiente a la ejecución de las obras.</w:t>
            </w:r>
            <w:r>
              <w:rPr>
                <w:rFonts w:cs="Arial"/>
                <w:szCs w:val="20"/>
              </w:rPr>
              <w:t xml:space="preserve"> </w:t>
            </w:r>
            <w:r w:rsidRPr="00FB7A22">
              <w:rPr>
                <w:rFonts w:cs="Arial"/>
                <w:szCs w:val="20"/>
              </w:rPr>
              <w:t>Presentar y cumplir con las normas establecidas por las Direcciones que intervienen el proceso de egresos (Contraloría, Programación, Finanzas)</w:t>
            </w:r>
            <w:r>
              <w:rPr>
                <w:rFonts w:cs="Arial"/>
                <w:szCs w:val="20"/>
              </w:rPr>
              <w:t>.</w:t>
            </w:r>
          </w:p>
        </w:tc>
      </w:tr>
      <w:tr w:rsidR="00385790" w:rsidRPr="00A47FE7" w:rsidTr="00C85776">
        <w:trPr>
          <w:trHeight w:val="255"/>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Dirección Programación</w:t>
            </w:r>
          </w:p>
        </w:tc>
        <w:tc>
          <w:tcPr>
            <w:tcW w:w="4961" w:type="dxa"/>
            <w:vMerge/>
            <w:shd w:val="clear" w:color="auto" w:fill="auto"/>
          </w:tcPr>
          <w:p w:rsidR="00385790" w:rsidRPr="00A47FE7" w:rsidRDefault="00385790" w:rsidP="00C85776">
            <w:pPr>
              <w:spacing w:line="276" w:lineRule="auto"/>
              <w:rPr>
                <w:rFonts w:cs="Arial"/>
                <w:szCs w:val="20"/>
              </w:rPr>
            </w:pPr>
          </w:p>
        </w:tc>
      </w:tr>
      <w:tr w:rsidR="00385790" w:rsidRPr="00A47FE7" w:rsidTr="00C85776">
        <w:trPr>
          <w:trHeight w:val="315"/>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Dirección Finanzas</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rPr>
          <w:trHeight w:val="210"/>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Coordinación de Sistema de Agua</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Dependencias Estatales</w:t>
            </w:r>
            <w:r>
              <w:rPr>
                <w:rFonts w:cs="Arial"/>
                <w:szCs w:val="20"/>
              </w:rPr>
              <w:t>.</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425BB1">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1157"/>
        </w:trPr>
        <w:tc>
          <w:tcPr>
            <w:tcW w:w="10490" w:type="dxa"/>
          </w:tcPr>
          <w:p w:rsidR="00385790" w:rsidRPr="00A47FE7" w:rsidRDefault="00385790" w:rsidP="00C85776">
            <w:pPr>
              <w:spacing w:line="276" w:lineRule="auto"/>
              <w:rPr>
                <w:rFonts w:cs="Arial"/>
                <w:szCs w:val="20"/>
              </w:rPr>
            </w:pPr>
            <w:r w:rsidRPr="00A47FE7">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85790" w:rsidRPr="00A47FE7" w:rsidTr="00425BB1">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27"/>
              </w:numPr>
              <w:spacing w:line="276" w:lineRule="auto"/>
              <w:rPr>
                <w:rFonts w:cs="Arial"/>
                <w:szCs w:val="20"/>
              </w:rPr>
            </w:pPr>
            <w:r w:rsidRPr="00A47FE7">
              <w:rPr>
                <w:rFonts w:cs="Arial"/>
                <w:szCs w:val="20"/>
              </w:rPr>
              <w:t>Coordinación con las áreas responsables de las obras autorizadas para su ejecución y comprobación</w:t>
            </w:r>
            <w:r>
              <w:rPr>
                <w:rFonts w:cs="Arial"/>
                <w:szCs w:val="20"/>
              </w:rPr>
              <w:t>.</w:t>
            </w:r>
          </w:p>
          <w:p w:rsidR="00385790" w:rsidRPr="00A47FE7" w:rsidRDefault="00385790" w:rsidP="00C85776">
            <w:pPr>
              <w:numPr>
                <w:ilvl w:val="0"/>
                <w:numId w:val="27"/>
              </w:numPr>
              <w:spacing w:line="276" w:lineRule="auto"/>
              <w:rPr>
                <w:rFonts w:cs="Arial"/>
                <w:szCs w:val="20"/>
              </w:rPr>
            </w:pPr>
            <w:r w:rsidRPr="00A47FE7">
              <w:rPr>
                <w:rFonts w:cs="Arial"/>
                <w:szCs w:val="20"/>
              </w:rPr>
              <w:t>Integrar la documentación relativa a la planeación de las obras a ejecutarse con recursos Municipales, estatales, federales (solicitud de recursos, reprogramación de periodos, ampliación, reducciones, etc.)</w:t>
            </w:r>
          </w:p>
          <w:p w:rsidR="00385790" w:rsidRPr="00A47FE7" w:rsidRDefault="00385790" w:rsidP="00C85776">
            <w:pPr>
              <w:numPr>
                <w:ilvl w:val="0"/>
                <w:numId w:val="27"/>
              </w:numPr>
              <w:spacing w:line="276" w:lineRule="auto"/>
              <w:rPr>
                <w:rFonts w:cs="Arial"/>
                <w:szCs w:val="20"/>
              </w:rPr>
            </w:pPr>
            <w:r w:rsidRPr="00A47FE7">
              <w:rPr>
                <w:rFonts w:cs="Arial"/>
                <w:szCs w:val="20"/>
              </w:rPr>
              <w:t>Requerir a la Subdirección de Contratación la Documentación respectiva a las Licitaciones y contratación de las obras a ejecutarse.</w:t>
            </w:r>
          </w:p>
          <w:p w:rsidR="00385790" w:rsidRPr="00A47FE7" w:rsidRDefault="00385790" w:rsidP="00C85776">
            <w:pPr>
              <w:numPr>
                <w:ilvl w:val="0"/>
                <w:numId w:val="27"/>
              </w:numPr>
              <w:spacing w:line="276" w:lineRule="auto"/>
              <w:rPr>
                <w:rFonts w:cs="Arial"/>
                <w:szCs w:val="20"/>
              </w:rPr>
            </w:pPr>
            <w:r w:rsidRPr="00A47FE7">
              <w:rPr>
                <w:rFonts w:cs="Arial"/>
                <w:szCs w:val="20"/>
              </w:rPr>
              <w:t xml:space="preserve"> Enviar al departamento de Control, Seguimiento y Evaluación de Obra, la documentación original concerniente a la integración del expediente unitario de obras ejecutadas.</w:t>
            </w:r>
          </w:p>
          <w:p w:rsidR="00385790" w:rsidRPr="00A47FE7" w:rsidRDefault="00385790" w:rsidP="00C85776">
            <w:pPr>
              <w:numPr>
                <w:ilvl w:val="0"/>
                <w:numId w:val="27"/>
              </w:numPr>
              <w:spacing w:line="276" w:lineRule="auto"/>
              <w:rPr>
                <w:rFonts w:cs="Arial"/>
                <w:szCs w:val="20"/>
              </w:rPr>
            </w:pPr>
            <w:r w:rsidRPr="00A47FE7">
              <w:rPr>
                <w:rFonts w:cs="Arial"/>
                <w:szCs w:val="20"/>
              </w:rPr>
              <w:t>Trámite para el pago de anticipos y Ordenes de pagos relativa a las obras adjudicadas a las empresas contratistas</w:t>
            </w:r>
            <w:r>
              <w:rPr>
                <w:rFonts w:cs="Arial"/>
                <w:szCs w:val="20"/>
              </w:rPr>
              <w:t>.</w:t>
            </w:r>
          </w:p>
          <w:p w:rsidR="00385790" w:rsidRPr="00A47FE7" w:rsidRDefault="00385790" w:rsidP="00C85776">
            <w:pPr>
              <w:numPr>
                <w:ilvl w:val="0"/>
                <w:numId w:val="27"/>
              </w:numPr>
              <w:spacing w:line="276" w:lineRule="auto"/>
              <w:rPr>
                <w:rFonts w:cs="Arial"/>
                <w:szCs w:val="20"/>
              </w:rPr>
            </w:pPr>
            <w:r w:rsidRPr="00A47FE7">
              <w:rPr>
                <w:rFonts w:cs="Arial"/>
                <w:szCs w:val="20"/>
              </w:rPr>
              <w:t>Verificación y revisión de la documentación correspondiente a la planeación (solicitud de recursos, etc.)</w:t>
            </w:r>
          </w:p>
          <w:p w:rsidR="00385790" w:rsidRPr="00A47FE7" w:rsidRDefault="00385790" w:rsidP="00C85776">
            <w:pPr>
              <w:numPr>
                <w:ilvl w:val="0"/>
                <w:numId w:val="27"/>
              </w:numPr>
              <w:spacing w:line="276" w:lineRule="auto"/>
              <w:rPr>
                <w:rFonts w:cs="Arial"/>
                <w:szCs w:val="20"/>
              </w:rPr>
            </w:pPr>
            <w:r w:rsidRPr="00A47FE7">
              <w:rPr>
                <w:rFonts w:cs="Arial"/>
                <w:szCs w:val="20"/>
              </w:rPr>
              <w:t>Verificación, revisión e integración de la documentación comprobatoria de las obras (estimaciones, etc.)</w:t>
            </w:r>
          </w:p>
          <w:p w:rsidR="00385790" w:rsidRPr="00A47FE7" w:rsidRDefault="00385790" w:rsidP="00C85776">
            <w:pPr>
              <w:numPr>
                <w:ilvl w:val="0"/>
                <w:numId w:val="27"/>
              </w:numPr>
              <w:spacing w:line="276" w:lineRule="auto"/>
              <w:rPr>
                <w:rFonts w:cs="Arial"/>
                <w:szCs w:val="20"/>
              </w:rPr>
            </w:pPr>
            <w:r w:rsidRPr="00A47FE7">
              <w:rPr>
                <w:rFonts w:cs="Arial"/>
                <w:szCs w:val="20"/>
              </w:rPr>
              <w:t>Elaboración de informes financieros de las obras</w:t>
            </w:r>
            <w:r>
              <w:rPr>
                <w:rFonts w:cs="Arial"/>
                <w:szCs w:val="20"/>
              </w:rPr>
              <w:t>.</w:t>
            </w:r>
          </w:p>
          <w:p w:rsidR="00385790" w:rsidRPr="00A47FE7" w:rsidRDefault="00385790" w:rsidP="00C85776">
            <w:pPr>
              <w:numPr>
                <w:ilvl w:val="0"/>
                <w:numId w:val="27"/>
              </w:numPr>
              <w:spacing w:line="276" w:lineRule="auto"/>
              <w:rPr>
                <w:rFonts w:cs="Arial"/>
                <w:szCs w:val="20"/>
              </w:rPr>
            </w:pPr>
            <w:r w:rsidRPr="00A47FE7">
              <w:t>Elaboración de las cedula de programación, planeación y</w:t>
            </w:r>
            <w:r>
              <w:t xml:space="preserve"> </w:t>
            </w:r>
            <w:r w:rsidRPr="00A47FE7">
              <w:t>programación presupuestaria de obra pública</w:t>
            </w:r>
            <w:r>
              <w:t>.</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425BB1">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Licenciatura en (Contaduría, A</w:t>
            </w:r>
            <w:r w:rsidRPr="00A47FE7">
              <w:rPr>
                <w:rFonts w:cs="Arial"/>
                <w:szCs w:val="20"/>
              </w:rPr>
              <w:t>dministración, a fin)</w:t>
            </w:r>
          </w:p>
        </w:tc>
      </w:tr>
      <w:tr w:rsidR="00385790" w:rsidRPr="00A47FE7" w:rsidTr="00425BB1">
        <w:trPr>
          <w:trHeight w:val="261"/>
        </w:trPr>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150809">
            <w:pPr>
              <w:spacing w:line="276" w:lineRule="auto"/>
              <w:rPr>
                <w:rFonts w:cs="Arial"/>
                <w:szCs w:val="20"/>
              </w:rPr>
            </w:pPr>
            <w:proofErr w:type="gramStart"/>
            <w:r w:rsidRPr="00A47FE7">
              <w:rPr>
                <w:rFonts w:cs="Arial"/>
                <w:szCs w:val="20"/>
              </w:rPr>
              <w:t>de</w:t>
            </w:r>
            <w:proofErr w:type="gramEnd"/>
            <w:r w:rsidRPr="00A47FE7">
              <w:rPr>
                <w:rFonts w:cs="Arial"/>
                <w:szCs w:val="20"/>
              </w:rPr>
              <w:t xml:space="preserve"> 3 años</w:t>
            </w:r>
            <w:r>
              <w:rPr>
                <w:rFonts w:cs="Arial"/>
                <w:szCs w:val="20"/>
              </w:rPr>
              <w:t>.</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Contabilidad Gubernamental, normatividad aplicada en obra pública, proceso de egresos y operación de obras públicas (planeación, programación, ejecución, pagos), manejo de paquetes informáticos (Office)</w:t>
            </w:r>
            <w:r>
              <w:rPr>
                <w:rFonts w:cs="Arial"/>
                <w:szCs w:val="20"/>
              </w:rPr>
              <w:t>.</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 xml:space="preserve">Liderazgo, </w:t>
            </w:r>
            <w:r w:rsidRPr="00A47FE7">
              <w:rPr>
                <w:rFonts w:cs="Arial"/>
                <w:szCs w:val="20"/>
              </w:rPr>
              <w:t xml:space="preserve">capacidad analítica, enfocado a resultados, buena comunicación, disponibilidad de horario. </w:t>
            </w:r>
          </w:p>
        </w:tc>
      </w:tr>
    </w:tbl>
    <w:p w:rsidR="00385790" w:rsidRPr="00A47FE7" w:rsidRDefault="00385790" w:rsidP="00385790">
      <w:pPr>
        <w:spacing w:line="276" w:lineRule="auto"/>
        <w:jc w:val="center"/>
        <w:rPr>
          <w:rFonts w:cs="Arial"/>
          <w:b/>
          <w:sz w:val="28"/>
          <w:szCs w:val="28"/>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Pr="00804DA2" w:rsidRDefault="00385790" w:rsidP="00804DA2">
      <w:pPr>
        <w:spacing w:line="276" w:lineRule="auto"/>
        <w:ind w:left="-851"/>
        <w:jc w:val="center"/>
        <w:rPr>
          <w:rFonts w:cs="Arial"/>
          <w:b/>
          <w:sz w:val="28"/>
          <w:szCs w:val="28"/>
          <w:lang w:val="es-MX"/>
        </w:rPr>
      </w:pPr>
      <w:r>
        <w:rPr>
          <w:rFonts w:cs="Arial"/>
          <w:b/>
          <w:sz w:val="22"/>
          <w:szCs w:val="22"/>
          <w:lang w:val="es-MX"/>
        </w:rPr>
        <w:br w:type="page"/>
      </w:r>
      <w:r w:rsidR="00804DA2" w:rsidRPr="00804DA2">
        <w:rPr>
          <w:rFonts w:cs="Arial"/>
          <w:b/>
          <w:sz w:val="28"/>
          <w:szCs w:val="28"/>
          <w:lang w:val="es-MX"/>
        </w:rPr>
        <w:lastRenderedPageBreak/>
        <w:t>DEPARTAMENTO DE RECURSOS HUMANOS</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85790" w:rsidRPr="00A47FE7" w:rsidTr="00F127E6">
        <w:tc>
          <w:tcPr>
            <w:tcW w:w="3828"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662" w:type="dxa"/>
            <w:gridSpan w:val="2"/>
          </w:tcPr>
          <w:p w:rsidR="00385790" w:rsidRPr="00A47FE7" w:rsidRDefault="00385790" w:rsidP="00C85776">
            <w:pPr>
              <w:spacing w:line="276" w:lineRule="auto"/>
              <w:rPr>
                <w:rFonts w:cs="Arial"/>
                <w:szCs w:val="20"/>
              </w:rPr>
            </w:pPr>
            <w:r>
              <w:rPr>
                <w:rFonts w:cs="Arial"/>
                <w:szCs w:val="20"/>
              </w:rPr>
              <w:t xml:space="preserve">Jefe de depto. </w:t>
            </w:r>
            <w:r w:rsidRPr="009D049B">
              <w:rPr>
                <w:rFonts w:cs="Arial"/>
                <w:szCs w:val="20"/>
              </w:rPr>
              <w:t>Recursos Humanos.</w:t>
            </w:r>
          </w:p>
        </w:tc>
      </w:tr>
      <w:tr w:rsidR="00385790" w:rsidRPr="00A47FE7" w:rsidTr="00F127E6">
        <w:tc>
          <w:tcPr>
            <w:tcW w:w="3828"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662" w:type="dxa"/>
            <w:gridSpan w:val="2"/>
          </w:tcPr>
          <w:p w:rsidR="00385790" w:rsidRPr="00A47FE7" w:rsidRDefault="00385790" w:rsidP="00C85776">
            <w:pPr>
              <w:spacing w:line="276" w:lineRule="auto"/>
              <w:rPr>
                <w:rFonts w:cs="Arial"/>
                <w:szCs w:val="20"/>
              </w:rPr>
            </w:pPr>
            <w:r>
              <w:rPr>
                <w:rFonts w:cs="Arial"/>
                <w:szCs w:val="20"/>
              </w:rPr>
              <w:t>Dirección de obras, O</w:t>
            </w:r>
            <w:r w:rsidRPr="00A47FE7">
              <w:rPr>
                <w:rFonts w:cs="Arial"/>
                <w:szCs w:val="20"/>
              </w:rPr>
              <w:t>rd</w:t>
            </w:r>
            <w:r>
              <w:rPr>
                <w:rFonts w:cs="Arial"/>
                <w:szCs w:val="20"/>
              </w:rPr>
              <w:t>ena</w:t>
            </w:r>
            <w:r w:rsidRPr="00A47FE7">
              <w:rPr>
                <w:rFonts w:cs="Arial"/>
                <w:szCs w:val="20"/>
              </w:rPr>
              <w:t>m</w:t>
            </w:r>
            <w:r>
              <w:rPr>
                <w:rFonts w:cs="Arial"/>
                <w:szCs w:val="20"/>
              </w:rPr>
              <w:t xml:space="preserve">iento. Territorial. </w:t>
            </w:r>
            <w:proofErr w:type="gramStart"/>
            <w:r>
              <w:rPr>
                <w:rFonts w:cs="Arial"/>
                <w:szCs w:val="20"/>
              </w:rPr>
              <w:t>y</w:t>
            </w:r>
            <w:proofErr w:type="gramEnd"/>
            <w:r>
              <w:rPr>
                <w:rFonts w:cs="Arial"/>
                <w:szCs w:val="20"/>
              </w:rPr>
              <w:t xml:space="preserve"> S</w:t>
            </w:r>
            <w:r w:rsidRPr="00A47FE7">
              <w:rPr>
                <w:rFonts w:cs="Arial"/>
                <w:szCs w:val="20"/>
              </w:rPr>
              <w:t>erv</w:t>
            </w:r>
            <w:r>
              <w:rPr>
                <w:rFonts w:cs="Arial"/>
                <w:szCs w:val="20"/>
              </w:rPr>
              <w:t>icios, Munici</w:t>
            </w:r>
            <w:r w:rsidRPr="00A47FE7">
              <w:rPr>
                <w:rFonts w:cs="Arial"/>
                <w:szCs w:val="20"/>
              </w:rPr>
              <w:t xml:space="preserve">pales. </w:t>
            </w:r>
          </w:p>
        </w:tc>
      </w:tr>
      <w:tr w:rsidR="00385790" w:rsidRPr="00A47FE7" w:rsidTr="00F127E6">
        <w:trPr>
          <w:trHeight w:val="60"/>
        </w:trPr>
        <w:tc>
          <w:tcPr>
            <w:tcW w:w="3828"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662" w:type="dxa"/>
            <w:gridSpan w:val="2"/>
          </w:tcPr>
          <w:p w:rsidR="00385790" w:rsidRPr="00A47FE7" w:rsidRDefault="00385790" w:rsidP="00C85776">
            <w:pPr>
              <w:spacing w:line="276" w:lineRule="auto"/>
              <w:rPr>
                <w:rFonts w:cs="Arial"/>
                <w:szCs w:val="20"/>
              </w:rPr>
            </w:pPr>
            <w:r>
              <w:rPr>
                <w:rFonts w:cs="Arial"/>
                <w:szCs w:val="20"/>
              </w:rPr>
              <w:t>Subdirección A</w:t>
            </w:r>
            <w:r w:rsidRPr="00A47FE7">
              <w:rPr>
                <w:rFonts w:cs="Arial"/>
                <w:szCs w:val="20"/>
              </w:rPr>
              <w:t>dministrativa</w:t>
            </w:r>
          </w:p>
        </w:tc>
      </w:tr>
      <w:tr w:rsidR="00385790" w:rsidRPr="00A47FE7" w:rsidTr="00F127E6">
        <w:tc>
          <w:tcPr>
            <w:tcW w:w="3828"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662"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w:t>
            </w:r>
            <w:r w:rsidRPr="00A47FE7">
              <w:rPr>
                <w:rFonts w:cs="Arial"/>
                <w:szCs w:val="20"/>
              </w:rPr>
              <w:t>ersonal de apoyo</w:t>
            </w:r>
            <w:r>
              <w:rPr>
                <w:rFonts w:cs="Arial"/>
                <w:szCs w:val="20"/>
              </w:rPr>
              <w:t>.</w:t>
            </w:r>
          </w:p>
        </w:tc>
      </w:tr>
      <w:tr w:rsidR="00385790" w:rsidRPr="00A47FE7" w:rsidTr="00F127E6">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F127E6">
        <w:tc>
          <w:tcPr>
            <w:tcW w:w="54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5086" w:type="dxa"/>
            <w:shd w:val="clear" w:color="auto" w:fill="2A4CF6"/>
          </w:tcPr>
          <w:p w:rsidR="00385790" w:rsidRPr="00FB3CDC" w:rsidRDefault="00385790" w:rsidP="00C85776">
            <w:pPr>
              <w:spacing w:line="276" w:lineRule="auto"/>
              <w:rPr>
                <w:rFonts w:cs="Arial"/>
                <w:szCs w:val="20"/>
              </w:rPr>
            </w:pPr>
            <w:r w:rsidRPr="00FB3CDC">
              <w:rPr>
                <w:rFonts w:cs="Arial"/>
                <w:color w:val="FFFFFF"/>
                <w:szCs w:val="20"/>
              </w:rPr>
              <w:t>Para:</w:t>
            </w:r>
          </w:p>
        </w:tc>
      </w:tr>
      <w:tr w:rsidR="00385790" w:rsidRPr="00A47FE7" w:rsidTr="00C85776">
        <w:tc>
          <w:tcPr>
            <w:tcW w:w="5404" w:type="dxa"/>
            <w:gridSpan w:val="2"/>
          </w:tcPr>
          <w:p w:rsidR="00385790" w:rsidRPr="00A47FE7" w:rsidRDefault="00385790" w:rsidP="00C85776">
            <w:pPr>
              <w:spacing w:line="276" w:lineRule="auto"/>
              <w:rPr>
                <w:rFonts w:cs="Arial"/>
                <w:szCs w:val="20"/>
              </w:rPr>
            </w:pPr>
            <w:r w:rsidRPr="00A47FE7">
              <w:rPr>
                <w:rFonts w:cs="Arial"/>
                <w:szCs w:val="20"/>
              </w:rPr>
              <w:t xml:space="preserve">Áreas internas de la Subdirección Administrativa, Área Rural, </w:t>
            </w:r>
          </w:p>
        </w:tc>
        <w:tc>
          <w:tcPr>
            <w:tcW w:w="5086" w:type="dxa"/>
            <w:vMerge w:val="restart"/>
          </w:tcPr>
          <w:p w:rsidR="00385790" w:rsidRPr="00440EC0" w:rsidRDefault="00385790" w:rsidP="00C85776">
            <w:pPr>
              <w:spacing w:line="276" w:lineRule="auto"/>
              <w:rPr>
                <w:rFonts w:cs="Arial"/>
                <w:szCs w:val="20"/>
              </w:rPr>
            </w:pPr>
            <w:r w:rsidRPr="00440EC0">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85790" w:rsidRPr="00A47FE7" w:rsidTr="00C85776">
        <w:tc>
          <w:tcPr>
            <w:tcW w:w="5404" w:type="dxa"/>
            <w:gridSpan w:val="2"/>
          </w:tcPr>
          <w:p w:rsidR="00385790" w:rsidRPr="00A47FE7" w:rsidRDefault="00385790" w:rsidP="00C85776">
            <w:pPr>
              <w:spacing w:line="276" w:lineRule="auto"/>
              <w:rPr>
                <w:rFonts w:cs="Arial"/>
                <w:szCs w:val="20"/>
              </w:rPr>
            </w:pPr>
            <w:r>
              <w:rPr>
                <w:rFonts w:cs="Arial"/>
                <w:szCs w:val="20"/>
              </w:rPr>
              <w:t>Área Urbana,</w:t>
            </w:r>
            <w:r w:rsidRPr="00A47FE7">
              <w:rPr>
                <w:rFonts w:cs="Arial"/>
                <w:szCs w:val="20"/>
              </w:rPr>
              <w:t xml:space="preserve"> Regulación</w:t>
            </w:r>
            <w:r>
              <w:rPr>
                <w:rFonts w:cs="Arial"/>
                <w:szCs w:val="20"/>
              </w:rPr>
              <w:t xml:space="preserve"> y Gestión Urbana</w:t>
            </w:r>
            <w:r w:rsidRPr="00A47FE7">
              <w:rPr>
                <w:rFonts w:cs="Arial"/>
                <w:szCs w:val="20"/>
              </w:rPr>
              <w:t xml:space="preserve">, </w:t>
            </w:r>
            <w:r>
              <w:rPr>
                <w:rFonts w:cs="Arial"/>
                <w:szCs w:val="20"/>
              </w:rPr>
              <w:t>Contratación de Obras y Servicios, Dirección.</w:t>
            </w:r>
          </w:p>
        </w:tc>
        <w:tc>
          <w:tcPr>
            <w:tcW w:w="5086" w:type="dxa"/>
            <w:vMerge/>
          </w:tcPr>
          <w:p w:rsidR="00385790" w:rsidRPr="001F20B6" w:rsidRDefault="00385790" w:rsidP="00C85776">
            <w:pPr>
              <w:spacing w:line="276" w:lineRule="auto"/>
              <w:rPr>
                <w:rFonts w:cs="Arial"/>
                <w:szCs w:val="20"/>
              </w:rPr>
            </w:pPr>
          </w:p>
        </w:tc>
      </w:tr>
      <w:tr w:rsidR="00385790" w:rsidRPr="00A47FE7" w:rsidTr="00F127E6">
        <w:tc>
          <w:tcPr>
            <w:tcW w:w="54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5086" w:type="dxa"/>
            <w:shd w:val="clear" w:color="auto" w:fill="2A4CF6"/>
          </w:tcPr>
          <w:p w:rsidR="00385790" w:rsidRPr="001F20B6" w:rsidRDefault="00385790" w:rsidP="00C85776">
            <w:pPr>
              <w:spacing w:line="276" w:lineRule="auto"/>
              <w:rPr>
                <w:rFonts w:cs="Arial"/>
                <w:color w:val="FFFFFF"/>
                <w:szCs w:val="20"/>
              </w:rPr>
            </w:pPr>
          </w:p>
        </w:tc>
      </w:tr>
      <w:tr w:rsidR="00385790" w:rsidRPr="00A47FE7" w:rsidTr="00F127E6">
        <w:tc>
          <w:tcPr>
            <w:tcW w:w="54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5086"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rPr>
          <w:trHeight w:val="292"/>
        </w:trPr>
        <w:tc>
          <w:tcPr>
            <w:tcW w:w="5404" w:type="dxa"/>
            <w:gridSpan w:val="2"/>
            <w:shd w:val="clear" w:color="auto" w:fill="auto"/>
          </w:tcPr>
          <w:p w:rsidR="00385790" w:rsidRPr="00A47FE7" w:rsidRDefault="00385790" w:rsidP="00C85776">
            <w:pPr>
              <w:spacing w:line="276" w:lineRule="auto"/>
              <w:rPr>
                <w:rFonts w:cs="Arial"/>
                <w:szCs w:val="20"/>
              </w:rPr>
            </w:pPr>
            <w:r>
              <w:rPr>
                <w:rFonts w:cs="Arial"/>
                <w:szCs w:val="20"/>
              </w:rPr>
              <w:t>Dirección de Administración, Finanzas, Programación, Contraloría etc.</w:t>
            </w:r>
          </w:p>
          <w:p w:rsidR="00385790" w:rsidRPr="00A47FE7" w:rsidRDefault="00385790" w:rsidP="00C85776">
            <w:pPr>
              <w:spacing w:line="276" w:lineRule="auto"/>
              <w:rPr>
                <w:rFonts w:cs="Arial"/>
                <w:szCs w:val="20"/>
              </w:rPr>
            </w:pPr>
          </w:p>
        </w:tc>
        <w:tc>
          <w:tcPr>
            <w:tcW w:w="5086" w:type="dxa"/>
            <w:shd w:val="clear" w:color="auto" w:fill="auto"/>
          </w:tcPr>
          <w:p w:rsidR="00385790" w:rsidRDefault="00385790" w:rsidP="00C85776">
            <w:pPr>
              <w:spacing w:line="276" w:lineRule="auto"/>
              <w:rPr>
                <w:rFonts w:cs="Arial"/>
                <w:szCs w:val="20"/>
              </w:rPr>
            </w:pPr>
            <w:r w:rsidRPr="00A47FE7">
              <w:rPr>
                <w:rFonts w:cs="Arial"/>
                <w:szCs w:val="20"/>
              </w:rPr>
              <w:t>Realizar trámites de Movimiento de Personal.</w:t>
            </w:r>
          </w:p>
          <w:p w:rsidR="00385790" w:rsidRPr="00A47FE7" w:rsidRDefault="00385790" w:rsidP="00C85776">
            <w:pPr>
              <w:spacing w:line="276" w:lineRule="auto"/>
              <w:rPr>
                <w:rFonts w:cs="Arial"/>
                <w:szCs w:val="20"/>
              </w:rPr>
            </w:pPr>
            <w:r>
              <w:rPr>
                <w:rFonts w:cs="Arial"/>
                <w:szCs w:val="20"/>
              </w:rPr>
              <w:t>Trámite de incidencias, licencias, vacaciones, días económicos, a</w:t>
            </w:r>
            <w:r w:rsidRPr="00A47FE7">
              <w:rPr>
                <w:rFonts w:cs="Arial"/>
                <w:szCs w:val="20"/>
              </w:rPr>
              <w:t>signación de Personal  del Servi</w:t>
            </w:r>
            <w:r>
              <w:rPr>
                <w:rFonts w:cs="Arial"/>
                <w:szCs w:val="20"/>
              </w:rPr>
              <w:t xml:space="preserve">cio </w:t>
            </w:r>
            <w:r w:rsidRPr="001F20B6">
              <w:rPr>
                <w:rFonts w:cs="Arial"/>
                <w:szCs w:val="20"/>
              </w:rPr>
              <w:t>Social para todas las áreas,</w:t>
            </w:r>
            <w:r>
              <w:rPr>
                <w:rFonts w:cs="Arial"/>
                <w:szCs w:val="20"/>
              </w:rPr>
              <w:t xml:space="preserve"> </w:t>
            </w:r>
            <w:r w:rsidRPr="001F20B6">
              <w:rPr>
                <w:rFonts w:cs="Arial"/>
                <w:szCs w:val="20"/>
              </w:rPr>
              <w:t>etc.</w:t>
            </w:r>
          </w:p>
        </w:tc>
      </w:tr>
    </w:tbl>
    <w:p w:rsidR="00385790" w:rsidRDefault="00385790" w:rsidP="00385790">
      <w:pPr>
        <w:spacing w:line="276" w:lineRule="auto"/>
        <w:ind w:left="-851"/>
        <w:jc w:val="left"/>
        <w:rPr>
          <w:rFonts w:cs="Arial"/>
          <w:b/>
          <w:sz w:val="22"/>
          <w:szCs w:val="22"/>
        </w:rPr>
      </w:pPr>
      <w:r>
        <w:rPr>
          <w:rFonts w:cs="Arial"/>
          <w:b/>
          <w:sz w:val="22"/>
          <w:szCs w:val="22"/>
        </w:rPr>
        <w:t xml:space="preserve">    </w:t>
      </w:r>
    </w:p>
    <w:p w:rsidR="00385790" w:rsidRPr="00A47FE7" w:rsidRDefault="00385790" w:rsidP="00385790">
      <w:pPr>
        <w:spacing w:line="276" w:lineRule="auto"/>
        <w:ind w:left="-851"/>
        <w:jc w:val="left"/>
        <w:rPr>
          <w:rFonts w:cs="Arial"/>
          <w:b/>
          <w:sz w:val="22"/>
          <w:szCs w:val="22"/>
        </w:rPr>
      </w:pP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F127E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al </w:t>
            </w:r>
            <w:r>
              <w:rPr>
                <w:rFonts w:cs="Arial"/>
                <w:szCs w:val="20"/>
              </w:rPr>
              <w:t xml:space="preserve">día la Plantilla de Personal, </w:t>
            </w:r>
            <w:r w:rsidRPr="00A47FE7">
              <w:rPr>
                <w:rFonts w:cs="Arial"/>
                <w:szCs w:val="20"/>
              </w:rPr>
              <w:t xml:space="preserve">los reportes y trámites administrativos, así como el control de incidencias </w:t>
            </w:r>
            <w:r>
              <w:rPr>
                <w:rFonts w:cs="Arial"/>
                <w:szCs w:val="20"/>
              </w:rPr>
              <w:t>del personal</w:t>
            </w:r>
            <w:r w:rsidRPr="00A47FE7">
              <w:rPr>
                <w:rFonts w:cs="Arial"/>
                <w:szCs w:val="20"/>
              </w:rPr>
              <w:t>, para  mantener una mejor coordinación en las actividades administrativas de esta Dirección.</w:t>
            </w:r>
          </w:p>
        </w:tc>
      </w:tr>
      <w:tr w:rsidR="00385790" w:rsidRPr="00A47FE7" w:rsidTr="00F127E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w:t>
            </w:r>
            <w:r w:rsidRPr="00E45E5E">
              <w:rPr>
                <w:rFonts w:cs="Arial"/>
                <w:color w:val="000000"/>
                <w:szCs w:val="18"/>
                <w:lang w:eastAsia="es-MX"/>
              </w:rPr>
              <w:t>:  ISSET (Constancias de Cuidados Maternos, Licencias Médicas, Valoraciones Medicas y/o Hospitalizaciones)</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M</w:t>
            </w:r>
            <w:r>
              <w:rPr>
                <w:rFonts w:cs="Arial"/>
                <w:color w:val="000000"/>
                <w:szCs w:val="18"/>
                <w:lang w:eastAsia="es-MX"/>
              </w:rPr>
              <w:t>ovimiento de Personal</w:t>
            </w:r>
            <w:r w:rsidRPr="00E45E5E">
              <w:rPr>
                <w:rFonts w:cs="Arial"/>
                <w:color w:val="000000"/>
                <w:szCs w:val="18"/>
                <w:lang w:eastAsia="es-MX"/>
              </w:rPr>
              <w:t>(Oficios de Altas y Bajas de Personal, Llenado de formato (FUMP) Anexo de Documentación del Trabajador)</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 de comisión al personal</w:t>
            </w:r>
            <w:r w:rsidRPr="00E45E5E">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 xml:space="preserve">eporte de saldos acumulados de la nómina general </w:t>
            </w:r>
            <w:r w:rsidRPr="00E45E5E">
              <w:rPr>
                <w:rFonts w:cs="Arial"/>
                <w:color w:val="000000"/>
                <w:szCs w:val="18"/>
                <w:lang w:eastAsia="es-MX"/>
              </w:rPr>
              <w:t>(Captura de Reporte Mensual para presentar el Anual)</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ecibos de nómina</w:t>
            </w:r>
            <w:r w:rsidRPr="00E45E5E">
              <w:rPr>
                <w:rFonts w:cs="Arial"/>
                <w:color w:val="000000"/>
                <w:szCs w:val="18"/>
                <w:lang w:eastAsia="es-MX"/>
              </w:rPr>
              <w:t xml:space="preserve"> (Entrega, Contabilizar, Separa y enviar al área de Bacheo)</w:t>
            </w:r>
            <w:r>
              <w:rPr>
                <w:rFonts w:cs="Arial"/>
                <w:color w:val="000000"/>
                <w:szCs w:val="18"/>
                <w:lang w:eastAsia="es-MX"/>
              </w:rPr>
              <w:t>.</w:t>
            </w:r>
          </w:p>
          <w:p w:rsidR="00385790" w:rsidRPr="00E45E5E" w:rsidRDefault="00385790" w:rsidP="00C85776">
            <w:pPr>
              <w:pStyle w:val="Prrafodelista"/>
              <w:numPr>
                <w:ilvl w:val="0"/>
                <w:numId w:val="19"/>
              </w:numPr>
              <w:spacing w:line="240" w:lineRule="auto"/>
              <w:ind w:left="176" w:hanging="219"/>
              <w:jc w:val="left"/>
              <w:rPr>
                <w:rFonts w:cs="Arial"/>
                <w:color w:val="000000"/>
                <w:szCs w:val="18"/>
                <w:lang w:eastAsia="es-MX"/>
              </w:rPr>
            </w:pPr>
            <w:r w:rsidRPr="00E45E5E">
              <w:rPr>
                <w:rFonts w:cs="Arial"/>
                <w:color w:val="000000"/>
                <w:szCs w:val="18"/>
                <w:lang w:eastAsia="es-MX"/>
              </w:rPr>
              <w:t>R</w:t>
            </w:r>
            <w:r>
              <w:rPr>
                <w:rFonts w:cs="Arial"/>
                <w:color w:val="000000"/>
                <w:szCs w:val="18"/>
                <w:lang w:eastAsia="es-MX"/>
              </w:rPr>
              <w:t>egistro de vacaciones</w:t>
            </w:r>
            <w:r w:rsidRPr="00E45E5E">
              <w:rPr>
                <w:rFonts w:cs="Arial"/>
                <w:color w:val="000000"/>
                <w:szCs w:val="18"/>
                <w:lang w:eastAsia="es-MX"/>
              </w:rPr>
              <w:t xml:space="preserve"> (Elaboración de oficio, registro de periodos por cada empleado)</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circulares</w:t>
            </w:r>
            <w:r w:rsidRPr="00E45E5E">
              <w:rPr>
                <w:rFonts w:cs="Arial"/>
                <w:color w:val="000000"/>
                <w:szCs w:val="18"/>
                <w:lang w:eastAsia="es-MX"/>
              </w:rPr>
              <w:t xml:space="preserve"> (Notificación de eventos, días no laborables, cursos de capacitación, etc.)</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 xml:space="preserve">laboración de oficios para solicitar días económicos y cumpleaños </w:t>
            </w:r>
            <w:r w:rsidRPr="00E45E5E">
              <w:rPr>
                <w:rFonts w:cs="Arial"/>
                <w:color w:val="000000"/>
                <w:szCs w:val="18"/>
                <w:lang w:eastAsia="es-MX"/>
              </w:rPr>
              <w:t>(Solo Personal de Base)</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A</w:t>
            </w:r>
            <w:r>
              <w:rPr>
                <w:rFonts w:cs="Arial"/>
                <w:color w:val="000000"/>
                <w:szCs w:val="18"/>
                <w:lang w:eastAsia="es-MX"/>
              </w:rPr>
              <w:t>ctualización de base de datos del personal</w:t>
            </w:r>
            <w:r w:rsidRPr="00E45E5E">
              <w:rPr>
                <w:rFonts w:cs="Arial"/>
                <w:color w:val="000000"/>
                <w:szCs w:val="18"/>
                <w:lang w:eastAsia="es-MX"/>
              </w:rPr>
              <w:t xml:space="preserve"> (Movimientos realizados de las incidencias del personal u otro trámite)</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 w:val="18"/>
                <w:szCs w:val="18"/>
                <w:lang w:eastAsia="es-MX"/>
              </w:rPr>
            </w:pPr>
            <w:r w:rsidRPr="00E45E5E">
              <w:rPr>
                <w:rFonts w:cs="Arial"/>
                <w:color w:val="000000"/>
                <w:szCs w:val="18"/>
                <w:lang w:eastAsia="es-MX"/>
              </w:rPr>
              <w:t>E</w:t>
            </w:r>
            <w:r>
              <w:rPr>
                <w:rFonts w:cs="Arial"/>
                <w:color w:val="000000"/>
                <w:szCs w:val="18"/>
                <w:lang w:eastAsia="es-MX"/>
              </w:rPr>
              <w:t>laboración de oficios para descuento por faltas</w:t>
            </w:r>
            <w:r w:rsidRPr="00E45E5E">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C</w:t>
            </w:r>
            <w:r>
              <w:rPr>
                <w:rFonts w:cs="Arial"/>
                <w:color w:val="000000"/>
                <w:szCs w:val="18"/>
                <w:lang w:eastAsia="es-MX"/>
              </w:rPr>
              <w:t>ontrol de servicio social y prácticas profesionales</w:t>
            </w:r>
            <w:r w:rsidRPr="00E45E5E">
              <w:rPr>
                <w:rFonts w:cs="Arial"/>
                <w:color w:val="000000"/>
                <w:szCs w:val="18"/>
                <w:lang w:eastAsia="es-MX"/>
              </w:rPr>
              <w:t>.</w:t>
            </w:r>
          </w:p>
          <w:p w:rsidR="00385790" w:rsidRPr="00E45E5E" w:rsidRDefault="00385790" w:rsidP="00C85776">
            <w:pPr>
              <w:spacing w:line="240" w:lineRule="auto"/>
              <w:rPr>
                <w:rFonts w:cs="Arial"/>
                <w:szCs w:val="18"/>
              </w:rPr>
            </w:pPr>
            <w:r w:rsidRPr="00E45E5E">
              <w:rPr>
                <w:rFonts w:cs="Arial"/>
                <w:color w:val="000000"/>
                <w:szCs w:val="18"/>
                <w:lang w:eastAsia="es-MX"/>
              </w:rPr>
              <w:t>(</w:t>
            </w:r>
            <w:proofErr w:type="gramStart"/>
            <w:r w:rsidRPr="00E45E5E">
              <w:rPr>
                <w:rFonts w:cs="Arial"/>
                <w:color w:val="000000"/>
                <w:szCs w:val="18"/>
                <w:lang w:eastAsia="es-MX"/>
              </w:rPr>
              <w:t>y</w:t>
            </w:r>
            <w:proofErr w:type="gramEnd"/>
            <w:r w:rsidRPr="00E45E5E">
              <w:rPr>
                <w:rFonts w:cs="Arial"/>
                <w:color w:val="000000"/>
                <w:szCs w:val="18"/>
                <w:lang w:eastAsia="es-MX"/>
              </w:rPr>
              <w:t xml:space="preserve"> demás actividades que se me asigne  de apoyo por las Autoridades de esta Dirección)</w:t>
            </w:r>
            <w:r>
              <w:rPr>
                <w:rFonts w:cs="Arial"/>
                <w:color w:val="000000"/>
                <w:szCs w:val="18"/>
                <w:lang w:eastAsia="es-MX"/>
              </w:rPr>
              <w:t>.</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F127E6">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F127E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vAlign w:val="center"/>
          </w:tcPr>
          <w:p w:rsidR="00385790" w:rsidRPr="00A47FE7" w:rsidRDefault="00385790" w:rsidP="00C85776">
            <w:pPr>
              <w:spacing w:line="276" w:lineRule="auto"/>
              <w:jc w:val="left"/>
              <w:rPr>
                <w:rFonts w:cs="Arial"/>
                <w:szCs w:val="18"/>
              </w:rPr>
            </w:pPr>
            <w:r>
              <w:rPr>
                <w:rFonts w:cs="Arial"/>
                <w:szCs w:val="18"/>
              </w:rPr>
              <w:t>L</w:t>
            </w:r>
            <w:r w:rsidRPr="00A47FE7">
              <w:rPr>
                <w:rFonts w:cs="Arial"/>
                <w:szCs w:val="18"/>
              </w:rPr>
              <w:t>icenciatura en</w:t>
            </w:r>
            <w:r>
              <w:rPr>
                <w:rFonts w:cs="Arial"/>
                <w:szCs w:val="18"/>
              </w:rPr>
              <w:t xml:space="preserve"> administración, económico- administrativo</w:t>
            </w:r>
            <w:r w:rsidRPr="00A47FE7">
              <w:rPr>
                <w:rFonts w:cs="Arial"/>
                <w:szCs w:val="18"/>
              </w:rPr>
              <w:t xml:space="preserve"> o a fin</w:t>
            </w:r>
            <w:r>
              <w:rPr>
                <w:rFonts w:cs="Arial"/>
                <w:szCs w:val="18"/>
              </w:rPr>
              <w:t>.</w:t>
            </w:r>
          </w:p>
        </w:tc>
      </w:tr>
      <w:tr w:rsidR="00385790" w:rsidRPr="00A47FE7" w:rsidTr="00F127E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vAlign w:val="center"/>
          </w:tcPr>
          <w:p w:rsidR="00385790" w:rsidRPr="00A47FE7" w:rsidRDefault="00385790" w:rsidP="00E178E9">
            <w:pPr>
              <w:spacing w:line="276" w:lineRule="auto"/>
              <w:jc w:val="left"/>
              <w:rPr>
                <w:rFonts w:cs="Arial"/>
                <w:szCs w:val="18"/>
              </w:rPr>
            </w:pPr>
            <w:proofErr w:type="gramStart"/>
            <w:r w:rsidRPr="00A47FE7">
              <w:rPr>
                <w:rFonts w:cs="Arial"/>
                <w:szCs w:val="18"/>
              </w:rPr>
              <w:t>de</w:t>
            </w:r>
            <w:proofErr w:type="gramEnd"/>
            <w:r w:rsidRPr="00A47FE7">
              <w:rPr>
                <w:rFonts w:cs="Arial"/>
                <w:szCs w:val="18"/>
              </w:rPr>
              <w:t xml:space="preserve"> 2 años</w:t>
            </w:r>
            <w:r>
              <w:rPr>
                <w:rFonts w:cs="Arial"/>
                <w:szCs w:val="18"/>
              </w:rPr>
              <w:t>.</w:t>
            </w:r>
          </w:p>
        </w:tc>
      </w:tr>
      <w:tr w:rsidR="00385790" w:rsidRPr="00A47FE7" w:rsidTr="00F127E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vAlign w:val="center"/>
          </w:tcPr>
          <w:p w:rsidR="00385790" w:rsidRPr="00A47FE7" w:rsidRDefault="00385790" w:rsidP="00C85776">
            <w:pPr>
              <w:spacing w:line="240" w:lineRule="auto"/>
              <w:rPr>
                <w:rFonts w:ascii="Verdana" w:hAnsi="Verdana" w:cs="Tahoma"/>
                <w:bCs/>
                <w:szCs w:val="18"/>
              </w:rPr>
            </w:pPr>
            <w:r>
              <w:rPr>
                <w:rFonts w:cs="Arial"/>
                <w:szCs w:val="18"/>
              </w:rPr>
              <w:t>A</w:t>
            </w:r>
            <w:r w:rsidRPr="00A47FE7">
              <w:rPr>
                <w:rFonts w:cs="Arial"/>
                <w:szCs w:val="18"/>
              </w:rPr>
              <w:t xml:space="preserve">dministración de </w:t>
            </w:r>
            <w:r>
              <w:rPr>
                <w:rFonts w:cs="Arial"/>
                <w:szCs w:val="18"/>
              </w:rPr>
              <w:t>R</w:t>
            </w:r>
            <w:r w:rsidRPr="00A47FE7">
              <w:rPr>
                <w:rFonts w:cs="Arial"/>
                <w:szCs w:val="18"/>
              </w:rPr>
              <w:t xml:space="preserve">egistros </w:t>
            </w:r>
            <w:r>
              <w:rPr>
                <w:rFonts w:cs="Arial"/>
                <w:szCs w:val="18"/>
              </w:rPr>
              <w:t>C</w:t>
            </w:r>
            <w:r w:rsidRPr="00A47FE7">
              <w:rPr>
                <w:rFonts w:cs="Arial"/>
                <w:szCs w:val="18"/>
              </w:rPr>
              <w:t>ontables de nómina y presupuestos, manejo de personal a cargo,  creación de base de datos, manejo de paquetería de office al 100%</w:t>
            </w:r>
            <w:r>
              <w:rPr>
                <w:rFonts w:cs="Arial"/>
                <w:szCs w:val="18"/>
              </w:rPr>
              <w:t>.</w:t>
            </w:r>
          </w:p>
        </w:tc>
      </w:tr>
      <w:tr w:rsidR="00385790" w:rsidRPr="00A47FE7" w:rsidTr="00F127E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vAlign w:val="center"/>
          </w:tcPr>
          <w:p w:rsidR="00385790" w:rsidRPr="00A47FE7" w:rsidRDefault="00385790" w:rsidP="00C85776">
            <w:pPr>
              <w:spacing w:line="276" w:lineRule="auto"/>
              <w:jc w:val="left"/>
              <w:rPr>
                <w:rFonts w:cs="Arial"/>
                <w:szCs w:val="20"/>
              </w:rPr>
            </w:pPr>
            <w:r>
              <w:rPr>
                <w:rFonts w:cs="Arial"/>
                <w:szCs w:val="20"/>
              </w:rPr>
              <w:t>C</w:t>
            </w:r>
            <w:r w:rsidRPr="00A47FE7">
              <w:rPr>
                <w:rFonts w:cs="Arial"/>
                <w:szCs w:val="20"/>
              </w:rPr>
              <w:t>apacidad de planeación, toma de decisiones para la resolución de problemas, enfoque analítico y facilidad de palabra para negociación.</w:t>
            </w:r>
          </w:p>
        </w:tc>
      </w:tr>
    </w:tbl>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4263CC" w:rsidRDefault="00D36031" w:rsidP="00D05375">
      <w:pPr>
        <w:spacing w:line="276" w:lineRule="auto"/>
        <w:ind w:left="-851"/>
        <w:jc w:val="center"/>
        <w:rPr>
          <w:rFonts w:cs="Arial"/>
          <w:b/>
          <w:sz w:val="28"/>
          <w:szCs w:val="28"/>
          <w:lang w:val="es-MX"/>
        </w:rPr>
      </w:pPr>
      <w:r w:rsidRPr="00D36031">
        <w:rPr>
          <w:rFonts w:cs="Arial"/>
          <w:b/>
          <w:sz w:val="28"/>
          <w:szCs w:val="28"/>
          <w:lang w:val="es-MX"/>
        </w:rPr>
        <w:lastRenderedPageBreak/>
        <w:t>SUBDIRECCION DE CONTRATACIÓN DE OBRAS Y SERVICIOS</w:t>
      </w:r>
    </w:p>
    <w:p w:rsidR="00D05375" w:rsidRDefault="00D05375"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106001">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ubdirector</w:t>
            </w:r>
          </w:p>
        </w:tc>
      </w:tr>
      <w:tr w:rsidR="00385790" w:rsidRPr="00A47FE7" w:rsidTr="00106001">
        <w:tc>
          <w:tcPr>
            <w:tcW w:w="3953" w:type="dxa"/>
            <w:shd w:val="clear" w:color="auto" w:fill="2A4CF6"/>
          </w:tcPr>
          <w:p w:rsidR="00385790" w:rsidRPr="00A47FE7" w:rsidRDefault="00385790" w:rsidP="00C85776">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Contratación de O</w:t>
            </w:r>
            <w:r w:rsidRPr="00A47FE7">
              <w:rPr>
                <w:rFonts w:cs="Arial"/>
                <w:szCs w:val="20"/>
              </w:rPr>
              <w:t xml:space="preserve">bras y </w:t>
            </w:r>
            <w:r>
              <w:rPr>
                <w:rFonts w:cs="Arial"/>
                <w:szCs w:val="20"/>
              </w:rPr>
              <w:t>S</w:t>
            </w:r>
            <w:r w:rsidRPr="00A47FE7">
              <w:rPr>
                <w:rFonts w:cs="Arial"/>
                <w:szCs w:val="20"/>
              </w:rPr>
              <w:t>ervicios</w:t>
            </w:r>
          </w:p>
        </w:tc>
      </w:tr>
      <w:tr w:rsidR="00385790" w:rsidRPr="00A47FE7" w:rsidTr="00106001">
        <w:tc>
          <w:tcPr>
            <w:tcW w:w="3953" w:type="dxa"/>
            <w:shd w:val="clear" w:color="auto" w:fill="2A4CF6"/>
          </w:tcPr>
          <w:p w:rsidR="00385790" w:rsidRPr="00A47FE7" w:rsidRDefault="00385790" w:rsidP="00C85776">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w:t>
            </w:r>
            <w:r w:rsidRPr="00A47FE7">
              <w:rPr>
                <w:rFonts w:cs="Arial"/>
                <w:szCs w:val="20"/>
              </w:rPr>
              <w:t xml:space="preserve">rdenamientos </w:t>
            </w:r>
            <w:r>
              <w:rPr>
                <w:rFonts w:cs="Arial"/>
                <w:szCs w:val="20"/>
              </w:rPr>
              <w:t>T</w:t>
            </w:r>
            <w:r w:rsidRPr="00A47FE7">
              <w:rPr>
                <w:rFonts w:cs="Arial"/>
                <w:szCs w:val="20"/>
              </w:rPr>
              <w:t>erritoriales y servicios municipales</w:t>
            </w:r>
            <w:r>
              <w:rPr>
                <w:rFonts w:cs="Arial"/>
                <w:szCs w:val="20"/>
              </w:rPr>
              <w:t>.</w:t>
            </w:r>
          </w:p>
        </w:tc>
      </w:tr>
      <w:tr w:rsidR="00385790" w:rsidRPr="00A47FE7" w:rsidTr="00106001">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Precios unitarios, concursos, contratos  y proyecto</w:t>
            </w:r>
            <w:r>
              <w:rPr>
                <w:rFonts w:cs="Arial"/>
                <w:szCs w:val="20"/>
              </w:rPr>
              <w:t>s</w:t>
            </w:r>
            <w:r w:rsidRPr="00A47FE7">
              <w:rPr>
                <w:rFonts w:cs="Arial"/>
                <w:szCs w:val="20"/>
              </w:rPr>
              <w:t xml:space="preserve"> de obras</w:t>
            </w:r>
            <w:r>
              <w:rPr>
                <w:rFonts w:cs="Arial"/>
                <w:szCs w:val="20"/>
              </w:rPr>
              <w:t>.</w:t>
            </w:r>
          </w:p>
        </w:tc>
      </w:tr>
      <w:tr w:rsidR="00385790" w:rsidRPr="00A47FE7" w:rsidTr="00106001">
        <w:tc>
          <w:tcPr>
            <w:tcW w:w="10490" w:type="dxa"/>
            <w:gridSpan w:val="3"/>
            <w:shd w:val="clear" w:color="auto" w:fill="2A4CF6"/>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internas</w:t>
            </w:r>
          </w:p>
        </w:tc>
      </w:tr>
      <w:tr w:rsidR="00385790" w:rsidRPr="00A47FE7" w:rsidTr="00106001">
        <w:trPr>
          <w:trHeight w:val="418"/>
        </w:trPr>
        <w:tc>
          <w:tcPr>
            <w:tcW w:w="5529" w:type="dxa"/>
            <w:gridSpan w:val="2"/>
            <w:shd w:val="clear" w:color="auto" w:fill="2A4CF6"/>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2A4CF6"/>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tcPr>
          <w:p w:rsidR="00385790" w:rsidRPr="00B7071A" w:rsidRDefault="00385790" w:rsidP="00C85776">
            <w:pPr>
              <w:spacing w:line="276" w:lineRule="auto"/>
              <w:rPr>
                <w:rFonts w:cs="Arial"/>
                <w:szCs w:val="20"/>
              </w:rPr>
            </w:pPr>
            <w:r w:rsidRPr="00B7071A">
              <w:rPr>
                <w:rFonts w:ascii="Arial Black" w:hAnsi="Arial Black" w:cs="Arial"/>
                <w:szCs w:val="20"/>
              </w:rPr>
              <w:t>Áreas</w:t>
            </w:r>
            <w:r w:rsidRPr="00B7071A">
              <w:rPr>
                <w:rFonts w:cs="Arial"/>
                <w:szCs w:val="20"/>
              </w:rPr>
              <w:t xml:space="preserve">: </w:t>
            </w:r>
            <w:r>
              <w:rPr>
                <w:rFonts w:cs="Arial"/>
                <w:szCs w:val="20"/>
              </w:rPr>
              <w:t>Rural, U</w:t>
            </w:r>
            <w:r w:rsidRPr="00B7071A">
              <w:rPr>
                <w:rFonts w:cs="Arial"/>
                <w:szCs w:val="20"/>
              </w:rPr>
              <w:t xml:space="preserve">rbana, </w:t>
            </w:r>
            <w:r>
              <w:rPr>
                <w:rFonts w:cs="Arial"/>
                <w:szCs w:val="20"/>
              </w:rPr>
              <w:t>A</w:t>
            </w:r>
            <w:r w:rsidRPr="00B7071A">
              <w:rPr>
                <w:rFonts w:cs="Arial"/>
                <w:szCs w:val="20"/>
              </w:rPr>
              <w:t xml:space="preserve">dministrativa, </w:t>
            </w:r>
            <w:r>
              <w:rPr>
                <w:rFonts w:cs="Arial"/>
                <w:szCs w:val="20"/>
              </w:rPr>
              <w:t>R</w:t>
            </w:r>
            <w:r w:rsidRPr="00B7071A">
              <w:rPr>
                <w:rFonts w:cs="Arial"/>
                <w:szCs w:val="20"/>
              </w:rPr>
              <w:t xml:space="preserve">egulación,  </w:t>
            </w:r>
            <w:r>
              <w:rPr>
                <w:rFonts w:cs="Arial"/>
                <w:szCs w:val="20"/>
              </w:rPr>
              <w:t>Jurídico, L</w:t>
            </w:r>
            <w:r w:rsidRPr="00B7071A">
              <w:rPr>
                <w:rFonts w:cs="Arial"/>
                <w:szCs w:val="20"/>
              </w:rPr>
              <w:t xml:space="preserve">ibros </w:t>
            </w:r>
            <w:r>
              <w:rPr>
                <w:rFonts w:cs="Arial"/>
                <w:szCs w:val="20"/>
              </w:rPr>
              <w:t>B</w:t>
            </w:r>
            <w:r w:rsidRPr="00B7071A">
              <w:rPr>
                <w:rFonts w:cs="Arial"/>
                <w:szCs w:val="20"/>
              </w:rPr>
              <w:t xml:space="preserve">lancos y </w:t>
            </w:r>
            <w:r>
              <w:rPr>
                <w:rFonts w:cs="Arial"/>
                <w:szCs w:val="20"/>
              </w:rPr>
              <w:t>S</w:t>
            </w:r>
            <w:r w:rsidRPr="00B7071A">
              <w:rPr>
                <w:rFonts w:cs="Arial"/>
                <w:szCs w:val="20"/>
              </w:rPr>
              <w:t xml:space="preserve">eguimientos de </w:t>
            </w:r>
            <w:r>
              <w:rPr>
                <w:rFonts w:cs="Arial"/>
                <w:szCs w:val="20"/>
              </w:rPr>
              <w:t>O</w:t>
            </w:r>
            <w:r w:rsidRPr="00B7071A">
              <w:rPr>
                <w:rFonts w:cs="Arial"/>
                <w:szCs w:val="20"/>
              </w:rPr>
              <w:t>bras.</w:t>
            </w:r>
          </w:p>
        </w:tc>
        <w:tc>
          <w:tcPr>
            <w:tcW w:w="4961" w:type="dxa"/>
            <w:vMerge w:val="restart"/>
          </w:tcPr>
          <w:p w:rsidR="00385790" w:rsidRPr="00440EC0" w:rsidRDefault="00385790" w:rsidP="00C85776">
            <w:pPr>
              <w:spacing w:line="276" w:lineRule="auto"/>
              <w:rPr>
                <w:rFonts w:cs="Arial"/>
                <w:szCs w:val="20"/>
              </w:rPr>
            </w:pPr>
            <w:r w:rsidRPr="00440EC0">
              <w:rPr>
                <w:rFonts w:cs="Arial"/>
                <w:szCs w:val="20"/>
              </w:rPr>
              <w:t>Realizar precios unitarios, concursos, realizar contratos y convenios, revisar proyectos.</w:t>
            </w:r>
          </w:p>
          <w:p w:rsidR="00385790" w:rsidRPr="00440EC0" w:rsidRDefault="00385790" w:rsidP="00C85776">
            <w:pPr>
              <w:spacing w:line="276" w:lineRule="auto"/>
              <w:rPr>
                <w:rFonts w:cs="Arial"/>
                <w:szCs w:val="20"/>
              </w:rPr>
            </w:pPr>
          </w:p>
        </w:tc>
      </w:tr>
      <w:tr w:rsidR="00385790" w:rsidRPr="00A47FE7" w:rsidTr="00C85776">
        <w:tc>
          <w:tcPr>
            <w:tcW w:w="5529" w:type="dxa"/>
            <w:gridSpan w:val="2"/>
            <w:tcBorders>
              <w:bottom w:val="single" w:sz="4" w:space="0" w:color="auto"/>
            </w:tcBorders>
          </w:tcPr>
          <w:p w:rsidR="00385790" w:rsidRPr="00B7071A" w:rsidRDefault="00385790" w:rsidP="00C85776">
            <w:pPr>
              <w:spacing w:line="276" w:lineRule="auto"/>
              <w:rPr>
                <w:rFonts w:cs="Arial"/>
                <w:szCs w:val="20"/>
              </w:rPr>
            </w:pPr>
            <w:r w:rsidRPr="00B7071A">
              <w:rPr>
                <w:rFonts w:ascii="Arial Black" w:hAnsi="Arial Black" w:cs="Arial"/>
                <w:szCs w:val="20"/>
              </w:rPr>
              <w:t>Dirección de</w:t>
            </w:r>
            <w:r w:rsidRPr="00B7071A">
              <w:rPr>
                <w:rFonts w:cs="Arial"/>
                <w:szCs w:val="20"/>
              </w:rPr>
              <w:t>: Contraloría, Programación, desarrollo, implan.</w:t>
            </w:r>
          </w:p>
        </w:tc>
        <w:tc>
          <w:tcPr>
            <w:tcW w:w="4961" w:type="dxa"/>
            <w:vMerge/>
            <w:tcBorders>
              <w:bottom w:val="single" w:sz="4" w:space="0" w:color="auto"/>
            </w:tcBorders>
          </w:tcPr>
          <w:p w:rsidR="00385790" w:rsidRPr="00B7071A" w:rsidRDefault="00385790" w:rsidP="00C85776">
            <w:pPr>
              <w:spacing w:line="276" w:lineRule="auto"/>
              <w:rPr>
                <w:rFonts w:cs="Arial"/>
                <w:szCs w:val="20"/>
              </w:rPr>
            </w:pPr>
          </w:p>
        </w:tc>
      </w:tr>
      <w:tr w:rsidR="00385790" w:rsidRPr="00A47FE7" w:rsidTr="00106001">
        <w:tc>
          <w:tcPr>
            <w:tcW w:w="5529" w:type="dxa"/>
            <w:gridSpan w:val="2"/>
            <w:shd w:val="clear" w:color="auto" w:fill="2A4CF6"/>
          </w:tcPr>
          <w:p w:rsidR="00385790" w:rsidRPr="00B7071A" w:rsidRDefault="00385790" w:rsidP="00C85776">
            <w:pPr>
              <w:spacing w:line="276" w:lineRule="auto"/>
              <w:rPr>
                <w:rFonts w:cs="Arial"/>
                <w:szCs w:val="20"/>
              </w:rPr>
            </w:pPr>
            <w:r w:rsidRPr="00B7071A">
              <w:rPr>
                <w:rFonts w:cs="Arial"/>
                <w:szCs w:val="20"/>
              </w:rPr>
              <w:t>interacciones externas</w:t>
            </w:r>
          </w:p>
        </w:tc>
        <w:tc>
          <w:tcPr>
            <w:tcW w:w="4961" w:type="dxa"/>
            <w:shd w:val="clear" w:color="auto" w:fill="2A4CF6"/>
          </w:tcPr>
          <w:p w:rsidR="00385790" w:rsidRPr="00B7071A" w:rsidRDefault="00385790" w:rsidP="00C85776">
            <w:pPr>
              <w:spacing w:line="276" w:lineRule="auto"/>
              <w:rPr>
                <w:rFonts w:cs="Arial"/>
                <w:szCs w:val="20"/>
              </w:rPr>
            </w:pPr>
          </w:p>
        </w:tc>
      </w:tr>
      <w:tr w:rsidR="00385790" w:rsidRPr="00A47FE7" w:rsidTr="00106001">
        <w:tc>
          <w:tcPr>
            <w:tcW w:w="5529" w:type="dxa"/>
            <w:gridSpan w:val="2"/>
            <w:shd w:val="clear" w:color="auto" w:fill="2A4CF6"/>
          </w:tcPr>
          <w:p w:rsidR="00385790" w:rsidRPr="00B7071A" w:rsidRDefault="00385790" w:rsidP="00C85776">
            <w:pPr>
              <w:spacing w:line="276" w:lineRule="auto"/>
              <w:rPr>
                <w:rFonts w:cs="Arial"/>
                <w:szCs w:val="20"/>
              </w:rPr>
            </w:pPr>
            <w:r w:rsidRPr="00B7071A">
              <w:rPr>
                <w:rFonts w:cs="Arial"/>
                <w:szCs w:val="20"/>
              </w:rPr>
              <w:t>con:</w:t>
            </w:r>
          </w:p>
        </w:tc>
        <w:tc>
          <w:tcPr>
            <w:tcW w:w="4961" w:type="dxa"/>
            <w:shd w:val="clear" w:color="auto" w:fill="2A4CF6"/>
          </w:tcPr>
          <w:p w:rsidR="00385790" w:rsidRPr="00B7071A" w:rsidRDefault="00385790" w:rsidP="00C85776">
            <w:pPr>
              <w:spacing w:line="276" w:lineRule="auto"/>
              <w:rPr>
                <w:rFonts w:cs="Arial"/>
                <w:szCs w:val="20"/>
              </w:rPr>
            </w:pPr>
            <w:r w:rsidRPr="00B7071A">
              <w:rPr>
                <w:rFonts w:cs="Arial"/>
                <w:szCs w:val="20"/>
              </w:rPr>
              <w:t>para:</w:t>
            </w:r>
          </w:p>
        </w:tc>
      </w:tr>
      <w:tr w:rsidR="00385790" w:rsidRPr="00A47FE7" w:rsidTr="00C85776">
        <w:tc>
          <w:tcPr>
            <w:tcW w:w="5529" w:type="dxa"/>
            <w:gridSpan w:val="2"/>
            <w:shd w:val="clear" w:color="auto" w:fill="auto"/>
          </w:tcPr>
          <w:p w:rsidR="00385790" w:rsidRPr="00B7071A" w:rsidRDefault="00385790" w:rsidP="00C85776">
            <w:pPr>
              <w:spacing w:line="276" w:lineRule="auto"/>
              <w:rPr>
                <w:rFonts w:cs="Arial"/>
                <w:szCs w:val="20"/>
              </w:rPr>
            </w:pPr>
            <w:proofErr w:type="spellStart"/>
            <w:r w:rsidRPr="00B7071A">
              <w:rPr>
                <w:rFonts w:cs="Arial"/>
                <w:szCs w:val="20"/>
              </w:rPr>
              <w:t>Secotab</w:t>
            </w:r>
            <w:proofErr w:type="spellEnd"/>
            <w:r w:rsidRPr="00B7071A">
              <w:rPr>
                <w:rFonts w:cs="Arial"/>
                <w:szCs w:val="20"/>
              </w:rPr>
              <w:t>, Compra net Federal, Diario Oficial de la Federación, Periódico Oficial del Estado.</w:t>
            </w:r>
          </w:p>
        </w:tc>
        <w:tc>
          <w:tcPr>
            <w:tcW w:w="4961" w:type="dxa"/>
            <w:vMerge w:val="restart"/>
            <w:shd w:val="clear" w:color="auto" w:fill="auto"/>
          </w:tcPr>
          <w:p w:rsidR="00385790" w:rsidRPr="00B7071A" w:rsidRDefault="00385790" w:rsidP="00C85776">
            <w:pPr>
              <w:spacing w:line="276" w:lineRule="auto"/>
              <w:rPr>
                <w:rFonts w:cs="Arial"/>
                <w:szCs w:val="20"/>
              </w:rPr>
            </w:pPr>
            <w:r>
              <w:rPr>
                <w:rFonts w:cs="Arial"/>
                <w:szCs w:val="20"/>
              </w:rPr>
              <w:t>P</w:t>
            </w:r>
            <w:r w:rsidRPr="00B7071A">
              <w:rPr>
                <w:rFonts w:cs="Arial"/>
                <w:szCs w:val="20"/>
              </w:rPr>
              <w:t>ublicaciones, en medio electrónico e impresos, reportes mensuales</w:t>
            </w:r>
            <w:proofErr w:type="gramStart"/>
            <w:r w:rsidRPr="00B7071A">
              <w:rPr>
                <w:rFonts w:cs="Arial"/>
                <w:szCs w:val="20"/>
              </w:rPr>
              <w:t>,</w:t>
            </w:r>
            <w:r>
              <w:rPr>
                <w:rFonts w:cs="Arial"/>
                <w:szCs w:val="20"/>
              </w:rPr>
              <w:t>.</w:t>
            </w:r>
            <w:proofErr w:type="gramEnd"/>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ámara de l</w:t>
            </w:r>
            <w:r>
              <w:rPr>
                <w:rFonts w:cs="Arial"/>
                <w:szCs w:val="20"/>
              </w:rPr>
              <w:t>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106001">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 xml:space="preserve">evisar y autorizar, precios unitarios de diferentes áreas, coordinaciones y direcciones, para evaluar su factibilidad y en su caso la áreas puedan pedir recursos a </w:t>
            </w:r>
            <w:r>
              <w:rPr>
                <w:rFonts w:cs="Arial"/>
                <w:szCs w:val="20"/>
              </w:rPr>
              <w:t>programación,</w:t>
            </w:r>
            <w:r w:rsidRPr="00A47FE7">
              <w:rPr>
                <w:rFonts w:cs="Arial"/>
                <w:szCs w:val="20"/>
              </w:rPr>
              <w:t xml:space="preserve"> revisar y autorizar concursos ganadores de la licitación</w:t>
            </w:r>
          </w:p>
          <w:p w:rsidR="00385790" w:rsidRPr="00A47FE7" w:rsidRDefault="00385790" w:rsidP="00C85776">
            <w:pPr>
              <w:spacing w:line="276" w:lineRule="auto"/>
              <w:rPr>
                <w:rFonts w:cs="Arial"/>
                <w:szCs w:val="20"/>
              </w:rPr>
            </w:pPr>
            <w:proofErr w:type="gramStart"/>
            <w:r w:rsidRPr="00A47FE7">
              <w:rPr>
                <w:rFonts w:cs="Arial"/>
                <w:szCs w:val="20"/>
              </w:rPr>
              <w:t>revisar</w:t>
            </w:r>
            <w:proofErr w:type="gramEnd"/>
            <w:r w:rsidRPr="00A47FE7">
              <w:rPr>
                <w:rFonts w:cs="Arial"/>
                <w:szCs w:val="20"/>
              </w:rPr>
              <w:t xml:space="preserve"> y autorizar contratos y convenios en diferentes formas</w:t>
            </w:r>
            <w:r>
              <w:rPr>
                <w:rFonts w:cs="Arial"/>
                <w:szCs w:val="20"/>
              </w:rPr>
              <w:t xml:space="preserve">, </w:t>
            </w:r>
            <w:r w:rsidRPr="00A47FE7">
              <w:rPr>
                <w:rFonts w:cs="Arial"/>
                <w:szCs w:val="20"/>
              </w:rPr>
              <w:t>revisar proyectos de obras públicas.</w:t>
            </w:r>
          </w:p>
        </w:tc>
      </w:tr>
      <w:tr w:rsidR="00385790" w:rsidRPr="00A47FE7" w:rsidTr="00106001">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7A2A0F" w:rsidRDefault="00385790" w:rsidP="00C85776">
            <w:pPr>
              <w:pStyle w:val="Default"/>
              <w:numPr>
                <w:ilvl w:val="0"/>
                <w:numId w:val="28"/>
              </w:numPr>
              <w:spacing w:after="137"/>
              <w:rPr>
                <w:sz w:val="20"/>
                <w:szCs w:val="20"/>
              </w:rPr>
            </w:pPr>
            <w:r w:rsidRPr="007A2A0F">
              <w:rPr>
                <w:sz w:val="20"/>
                <w:szCs w:val="20"/>
              </w:rPr>
              <w:t xml:space="preserve">Elaborar los presupuestos de obra pública y servicios relacionados con las mismas; </w:t>
            </w:r>
          </w:p>
          <w:p w:rsidR="00385790" w:rsidRPr="007A2A0F" w:rsidRDefault="00385790" w:rsidP="00C85776">
            <w:pPr>
              <w:pStyle w:val="Default"/>
              <w:numPr>
                <w:ilvl w:val="0"/>
                <w:numId w:val="28"/>
              </w:numPr>
              <w:spacing w:after="137"/>
              <w:rPr>
                <w:sz w:val="20"/>
                <w:szCs w:val="20"/>
              </w:rPr>
            </w:pPr>
            <w:r w:rsidRPr="007A2A0F">
              <w:rPr>
                <w:sz w:val="20"/>
                <w:szCs w:val="20"/>
              </w:rPr>
              <w:t xml:space="preserve">Coordinar la realización de los concursos de adjudicación de obra, programando previamente los actos administrativos respectivos; </w:t>
            </w:r>
          </w:p>
          <w:p w:rsidR="00385790" w:rsidRPr="007A2A0F" w:rsidRDefault="00385790" w:rsidP="00C85776">
            <w:pPr>
              <w:pStyle w:val="Default"/>
              <w:numPr>
                <w:ilvl w:val="0"/>
                <w:numId w:val="28"/>
              </w:numPr>
              <w:spacing w:after="137"/>
              <w:rPr>
                <w:sz w:val="20"/>
                <w:szCs w:val="20"/>
              </w:rPr>
            </w:pPr>
            <w:r w:rsidRPr="007A2A0F">
              <w:rPr>
                <w:sz w:val="20"/>
                <w:szCs w:val="20"/>
              </w:rPr>
              <w:t xml:space="preserve">Revisar y analizar las propuestas presentadas por los contratistas; </w:t>
            </w:r>
          </w:p>
          <w:p w:rsidR="00385790" w:rsidRPr="007A2A0F" w:rsidRDefault="00385790" w:rsidP="00C85776">
            <w:pPr>
              <w:pStyle w:val="Default"/>
              <w:numPr>
                <w:ilvl w:val="0"/>
                <w:numId w:val="28"/>
              </w:numPr>
              <w:spacing w:after="137"/>
              <w:rPr>
                <w:sz w:val="20"/>
                <w:szCs w:val="20"/>
              </w:rPr>
            </w:pPr>
            <w:r w:rsidRPr="007A2A0F">
              <w:rPr>
                <w:sz w:val="20"/>
                <w:szCs w:val="20"/>
              </w:rPr>
              <w:t xml:space="preserve">Efectuar el análisis de precios unitarios de conceptos no previstos; </w:t>
            </w:r>
          </w:p>
          <w:p w:rsidR="00385790" w:rsidRPr="007A2A0F" w:rsidRDefault="00385790" w:rsidP="00C85776">
            <w:pPr>
              <w:pStyle w:val="Default"/>
              <w:numPr>
                <w:ilvl w:val="0"/>
                <w:numId w:val="28"/>
              </w:numPr>
              <w:spacing w:after="137"/>
              <w:rPr>
                <w:sz w:val="20"/>
                <w:szCs w:val="20"/>
              </w:rPr>
            </w:pPr>
            <w:r w:rsidRPr="007A2A0F">
              <w:rPr>
                <w:sz w:val="20"/>
                <w:szCs w:val="20"/>
              </w:rPr>
              <w:t xml:space="preserve">Elaborar el dictamen de adjudicación de obras y servicios relacionados con las mismas; y </w:t>
            </w:r>
          </w:p>
          <w:p w:rsidR="00385790" w:rsidRPr="00A47FE7" w:rsidRDefault="00385790" w:rsidP="00C85776">
            <w:pPr>
              <w:pStyle w:val="Default"/>
              <w:numPr>
                <w:ilvl w:val="0"/>
                <w:numId w:val="28"/>
              </w:numPr>
              <w:rPr>
                <w:szCs w:val="20"/>
              </w:rPr>
            </w:pPr>
            <w:r w:rsidRPr="007A2A0F">
              <w:rPr>
                <w:sz w:val="20"/>
                <w:szCs w:val="20"/>
              </w:rPr>
              <w:t>Elaborar proyectos de contratos y convenios de obra pública y servicios relacionados con las mismas.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106001">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E178E9" w:rsidRPr="00A47FE7" w:rsidTr="00106001">
        <w:tc>
          <w:tcPr>
            <w:tcW w:w="2552" w:type="dxa"/>
            <w:shd w:val="clear" w:color="auto" w:fill="2A4CF6"/>
            <w:vAlign w:val="center"/>
          </w:tcPr>
          <w:p w:rsidR="00E178E9" w:rsidRPr="00A47FE7" w:rsidRDefault="00E178E9" w:rsidP="00DA674E">
            <w:pPr>
              <w:spacing w:line="276" w:lineRule="auto"/>
              <w:jc w:val="left"/>
              <w:rPr>
                <w:rFonts w:cs="Arial"/>
                <w:b/>
                <w:color w:val="FFFFFF"/>
                <w:szCs w:val="20"/>
              </w:rPr>
            </w:pPr>
            <w:r w:rsidRPr="00E178E9">
              <w:rPr>
                <w:rFonts w:cs="Arial"/>
                <w:b/>
                <w:color w:val="FFFFFF" w:themeColor="background1"/>
                <w:szCs w:val="20"/>
              </w:rPr>
              <w:t>Nivel Académico:</w:t>
            </w:r>
          </w:p>
        </w:tc>
        <w:tc>
          <w:tcPr>
            <w:tcW w:w="7938" w:type="dxa"/>
            <w:vAlign w:val="center"/>
          </w:tcPr>
          <w:p w:rsidR="00E178E9" w:rsidRPr="00A47FE7" w:rsidRDefault="00E178E9" w:rsidP="00DA674E">
            <w:pPr>
              <w:spacing w:line="276" w:lineRule="auto"/>
              <w:jc w:val="left"/>
              <w:rPr>
                <w:rFonts w:cs="Arial"/>
                <w:szCs w:val="18"/>
              </w:rPr>
            </w:pPr>
            <w:r>
              <w:rPr>
                <w:rFonts w:cs="Arial"/>
                <w:szCs w:val="18"/>
              </w:rPr>
              <w:t>Ingeniería, Arquitectura, L</w:t>
            </w:r>
            <w:r w:rsidRPr="00A47FE7">
              <w:rPr>
                <w:rFonts w:cs="Arial"/>
                <w:szCs w:val="18"/>
              </w:rPr>
              <w:t>icenciatura en</w:t>
            </w:r>
            <w:r>
              <w:rPr>
                <w:rFonts w:cs="Arial"/>
                <w:szCs w:val="18"/>
              </w:rPr>
              <w:t xml:space="preserve"> administración pública, económico- administrativo</w:t>
            </w:r>
            <w:r w:rsidRPr="00A47FE7">
              <w:rPr>
                <w:rFonts w:cs="Arial"/>
                <w:szCs w:val="18"/>
              </w:rPr>
              <w:t xml:space="preserve"> o a fin</w:t>
            </w:r>
            <w:r>
              <w:rPr>
                <w:rFonts w:cs="Arial"/>
                <w:szCs w:val="18"/>
              </w:rPr>
              <w:t>.</w:t>
            </w:r>
          </w:p>
        </w:tc>
      </w:tr>
      <w:tr w:rsidR="00385790" w:rsidRPr="00A47FE7" w:rsidTr="00106001">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EE2A1A" w:rsidRDefault="00385790" w:rsidP="00C85776">
            <w:pPr>
              <w:spacing w:line="276" w:lineRule="auto"/>
              <w:rPr>
                <w:rFonts w:cs="Arial"/>
                <w:szCs w:val="20"/>
              </w:rPr>
            </w:pPr>
            <w:r w:rsidRPr="00EE2A1A">
              <w:rPr>
                <w:rFonts w:cs="Arial"/>
                <w:szCs w:val="20"/>
              </w:rPr>
              <w:t>05 años</w:t>
            </w:r>
            <w:r>
              <w:rPr>
                <w:rFonts w:cs="Arial"/>
                <w:szCs w:val="20"/>
              </w:rPr>
              <w:t>.</w:t>
            </w:r>
          </w:p>
        </w:tc>
      </w:tr>
      <w:tr w:rsidR="00385790" w:rsidRPr="00A47FE7" w:rsidTr="00106001">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Publica, Ley de Obras Publicas Federal y Estatal, Ley de los Diferentes Programas Federales y Estatales</w:t>
            </w:r>
            <w:r>
              <w:rPr>
                <w:rFonts w:cs="Arial"/>
                <w:szCs w:val="20"/>
              </w:rPr>
              <w:t>, Concursos, Proyectos de Obras, etc.</w:t>
            </w:r>
          </w:p>
        </w:tc>
      </w:tr>
      <w:tr w:rsidR="00385790" w:rsidRPr="00A47FE7" w:rsidTr="00106001">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de toma de decisiones, aptitud de liderazgo, facilidad de palabra, entre otras.</w:t>
            </w:r>
          </w:p>
        </w:tc>
      </w:tr>
    </w:tbl>
    <w:p w:rsidR="00385790" w:rsidRPr="00A47FE7" w:rsidRDefault="00385790" w:rsidP="00385790">
      <w:pPr>
        <w:jc w:val="left"/>
        <w:rPr>
          <w:b/>
          <w:vanish/>
          <w:sz w:val="28"/>
          <w:szCs w:val="28"/>
        </w:rPr>
      </w:pPr>
    </w:p>
    <w:p w:rsidR="00385790" w:rsidRPr="00A47FE7" w:rsidRDefault="00385790" w:rsidP="00385790">
      <w:pPr>
        <w:spacing w:line="276" w:lineRule="auto"/>
        <w:jc w:val="center"/>
        <w:rPr>
          <w:rFonts w:cs="Arial"/>
          <w:b/>
          <w:sz w:val="28"/>
          <w:szCs w:val="28"/>
        </w:rPr>
      </w:pPr>
    </w:p>
    <w:p w:rsidR="00FD7EC0"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t>DEPARTAMENTO DE PRECIOS UNITARIOS</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C5DC0" w:rsidTr="004A29D6">
        <w:tc>
          <w:tcPr>
            <w:tcW w:w="3953" w:type="dxa"/>
            <w:shd w:val="clear" w:color="auto" w:fill="2A4CF6"/>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Jefe de departamento de Precios Unitarios.</w:t>
            </w:r>
          </w:p>
        </w:tc>
      </w:tr>
      <w:tr w:rsidR="00385790" w:rsidRPr="00AC5DC0" w:rsidTr="004A29D6">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Dirección de Obras, Ordenamiento Territorial y Servicios Municipales.</w:t>
            </w:r>
          </w:p>
        </w:tc>
      </w:tr>
      <w:tr w:rsidR="00385790" w:rsidRPr="00AC5DC0" w:rsidTr="004A29D6">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Subdirección de Contratación de Obras y Servicios Generales.</w:t>
            </w:r>
          </w:p>
        </w:tc>
      </w:tr>
      <w:tr w:rsidR="00385790" w:rsidRPr="00AC5DC0" w:rsidTr="004A29D6">
        <w:tc>
          <w:tcPr>
            <w:tcW w:w="3953" w:type="dxa"/>
            <w:tcBorders>
              <w:bottom w:val="single" w:sz="4" w:space="0" w:color="auto"/>
            </w:tcBorders>
            <w:shd w:val="clear" w:color="auto" w:fill="2A4CF6"/>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Cs w:val="20"/>
              </w:rPr>
            </w:pPr>
            <w:r w:rsidRPr="00AC5DC0">
              <w:rPr>
                <w:rFonts w:cs="Arial"/>
                <w:szCs w:val="20"/>
              </w:rPr>
              <w:t>Personal de apoyo.</w:t>
            </w:r>
          </w:p>
        </w:tc>
      </w:tr>
      <w:tr w:rsidR="00385790" w:rsidRPr="00AC5DC0" w:rsidTr="004A29D6">
        <w:tc>
          <w:tcPr>
            <w:tcW w:w="10490" w:type="dxa"/>
            <w:gridSpan w:val="3"/>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4A29D6">
        <w:trPr>
          <w:trHeight w:val="418"/>
        </w:trPr>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tcPr>
          <w:p w:rsidR="00385790" w:rsidRPr="00AC5DC0" w:rsidRDefault="00385790" w:rsidP="00C85776">
            <w:pPr>
              <w:spacing w:line="276" w:lineRule="auto"/>
              <w:jc w:val="left"/>
              <w:rPr>
                <w:rFonts w:cs="Arial"/>
                <w:b/>
                <w:szCs w:val="20"/>
              </w:rPr>
            </w:pPr>
            <w:r w:rsidRPr="00AC5DC0">
              <w:rPr>
                <w:rFonts w:cs="Arial"/>
                <w:szCs w:val="20"/>
              </w:rPr>
              <w:t>Departamento de contrato, departamento de concursos, departamento de Proyectos de Obra, Subdirecciones de la Dirección.</w:t>
            </w:r>
          </w:p>
        </w:tc>
        <w:tc>
          <w:tcPr>
            <w:tcW w:w="4961" w:type="dxa"/>
          </w:tcPr>
          <w:p w:rsidR="00385790" w:rsidRPr="00AC5DC0" w:rsidRDefault="00385790" w:rsidP="00C85776">
            <w:pPr>
              <w:spacing w:line="276" w:lineRule="auto"/>
              <w:rPr>
                <w:rFonts w:cs="Arial"/>
                <w:szCs w:val="20"/>
              </w:rPr>
            </w:pPr>
            <w:r w:rsidRPr="00AC5DC0">
              <w:rPr>
                <w:rFonts w:cs="Arial"/>
                <w:szCs w:val="20"/>
              </w:rPr>
              <w:t>A la jefatura de contratos se entrega los presupuestos de las diferentes obras.</w:t>
            </w:r>
          </w:p>
          <w:p w:rsidR="00385790" w:rsidRPr="00AC5DC0" w:rsidRDefault="00385790" w:rsidP="00C85776">
            <w:pPr>
              <w:spacing w:line="276" w:lineRule="auto"/>
              <w:rPr>
                <w:rFonts w:cs="Arial"/>
                <w:szCs w:val="20"/>
              </w:rPr>
            </w:pPr>
            <w:r w:rsidRPr="00AC5DC0">
              <w:rPr>
                <w:rFonts w:cs="Arial"/>
                <w:szCs w:val="20"/>
              </w:rPr>
              <w:t>Con el departamento de concursos se  interactúan por las propuestas económicas, y con las subdirecciones de las áreas: Rural, Urbana.</w:t>
            </w:r>
          </w:p>
        </w:tc>
      </w:tr>
      <w:tr w:rsidR="00385790" w:rsidRPr="00AC5DC0" w:rsidTr="000742FF">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Externas</w:t>
            </w:r>
          </w:p>
        </w:tc>
        <w:tc>
          <w:tcPr>
            <w:tcW w:w="4961" w:type="dxa"/>
            <w:shd w:val="clear" w:color="auto" w:fill="2A4CF6"/>
          </w:tcPr>
          <w:p w:rsidR="00385790" w:rsidRPr="00AC5DC0" w:rsidRDefault="00385790" w:rsidP="00C85776">
            <w:pPr>
              <w:spacing w:line="276" w:lineRule="auto"/>
              <w:rPr>
                <w:rFonts w:cs="Arial"/>
                <w:b/>
                <w:szCs w:val="20"/>
              </w:rPr>
            </w:pPr>
          </w:p>
        </w:tc>
      </w:tr>
      <w:tr w:rsidR="00385790" w:rsidRPr="00AC5DC0" w:rsidTr="000742FF">
        <w:tc>
          <w:tcPr>
            <w:tcW w:w="5529" w:type="dxa"/>
            <w:gridSpan w:val="2"/>
            <w:shd w:val="clear" w:color="auto" w:fill="2A4CF6"/>
          </w:tcPr>
          <w:p w:rsidR="00385790" w:rsidRPr="00AC5DC0" w:rsidRDefault="00385790" w:rsidP="00C85776">
            <w:pPr>
              <w:spacing w:line="276" w:lineRule="auto"/>
              <w:rPr>
                <w:rFonts w:cs="Arial"/>
                <w:szCs w:val="20"/>
              </w:rPr>
            </w:pP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 xml:space="preserve">Dirección de Desarrollo, </w:t>
            </w:r>
            <w:proofErr w:type="gramStart"/>
            <w:r w:rsidRPr="00AC5DC0">
              <w:rPr>
                <w:rFonts w:cs="Arial"/>
                <w:szCs w:val="20"/>
              </w:rPr>
              <w:t>S.A.S..</w:t>
            </w:r>
            <w:proofErr w:type="gramEnd"/>
            <w:r w:rsidRPr="00AC5DC0">
              <w:rPr>
                <w:rFonts w:cs="Arial"/>
                <w:szCs w:val="20"/>
              </w:rPr>
              <w:t xml:space="preserve"> </w:t>
            </w:r>
          </w:p>
        </w:tc>
        <w:tc>
          <w:tcPr>
            <w:tcW w:w="4961" w:type="dxa"/>
            <w:shd w:val="clear" w:color="auto" w:fill="auto"/>
          </w:tcPr>
          <w:p w:rsidR="00385790" w:rsidRPr="00AC5DC0" w:rsidRDefault="00385790" w:rsidP="00C85776">
            <w:pPr>
              <w:spacing w:line="276" w:lineRule="auto"/>
              <w:rPr>
                <w:rFonts w:cs="Arial"/>
                <w:szCs w:val="20"/>
              </w:rPr>
            </w:pPr>
            <w:r w:rsidRPr="00AC5DC0">
              <w:rPr>
                <w:rFonts w:cs="Arial"/>
                <w:szCs w:val="20"/>
              </w:rPr>
              <w:t>Con Desarrollo y el S.A.S., se revisan con los supervisores los catálogos de conceptos para determinar alcances y especificaciones de las diferentes obras.</w:t>
            </w:r>
          </w:p>
        </w:tc>
      </w:tr>
    </w:tbl>
    <w:p w:rsidR="00385790" w:rsidRPr="00AC5DC0" w:rsidRDefault="00385790" w:rsidP="00385790">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C5DC0" w:rsidTr="000742FF">
        <w:tc>
          <w:tcPr>
            <w:tcW w:w="10490" w:type="dxa"/>
            <w:shd w:val="clear" w:color="auto" w:fill="2A4CF6"/>
          </w:tcPr>
          <w:p w:rsidR="00385790" w:rsidRPr="00AC5DC0" w:rsidRDefault="00385790" w:rsidP="00C85776">
            <w:pPr>
              <w:spacing w:line="276" w:lineRule="auto"/>
              <w:jc w:val="center"/>
              <w:rPr>
                <w:rFonts w:cs="Arial"/>
                <w:b/>
                <w:szCs w:val="20"/>
              </w:rPr>
            </w:pPr>
            <w:r w:rsidRPr="00AC5DC0">
              <w:rPr>
                <w:rFonts w:cs="Arial"/>
                <w:b/>
                <w:szCs w:val="20"/>
              </w:rPr>
              <w:t>Descripción Genérica</w:t>
            </w:r>
          </w:p>
        </w:tc>
      </w:tr>
      <w:tr w:rsidR="00385790" w:rsidRPr="00AC5DC0" w:rsidTr="00C85776">
        <w:tc>
          <w:tcPr>
            <w:tcW w:w="10490" w:type="dxa"/>
          </w:tcPr>
          <w:p w:rsidR="00385790" w:rsidRPr="00AC5DC0" w:rsidRDefault="00385790" w:rsidP="00C85776">
            <w:pPr>
              <w:spacing w:line="276" w:lineRule="auto"/>
              <w:rPr>
                <w:rFonts w:cs="Arial"/>
                <w:szCs w:val="20"/>
              </w:rPr>
            </w:pPr>
            <w:r w:rsidRPr="00AC5DC0">
              <w:rPr>
                <w:rFonts w:cs="Arial"/>
                <w:szCs w:val="20"/>
              </w:rPr>
              <w:t>Elaboración de presupuestos de obras de las subdirecciones: Rural, Urbana y Coordinación del S.A.S.</w:t>
            </w:r>
          </w:p>
          <w:p w:rsidR="00385790" w:rsidRPr="00AC5DC0" w:rsidRDefault="00385790" w:rsidP="00C85776">
            <w:pPr>
              <w:spacing w:line="276" w:lineRule="auto"/>
              <w:rPr>
                <w:rFonts w:cs="Arial"/>
                <w:szCs w:val="20"/>
              </w:rPr>
            </w:pPr>
            <w:r w:rsidRPr="00AC5DC0">
              <w:rPr>
                <w:rFonts w:cs="Arial"/>
                <w:szCs w:val="20"/>
              </w:rPr>
              <w:t>Revisión de Precios Unitarios extraordinarios de las obras en ejecución.</w:t>
            </w:r>
          </w:p>
          <w:p w:rsidR="00385790" w:rsidRPr="00AC5DC0" w:rsidRDefault="00385790" w:rsidP="00C85776">
            <w:pPr>
              <w:spacing w:line="276" w:lineRule="auto"/>
              <w:rPr>
                <w:rFonts w:cs="Arial"/>
                <w:szCs w:val="20"/>
              </w:rPr>
            </w:pPr>
            <w:r w:rsidRPr="00AC5DC0">
              <w:rPr>
                <w:rFonts w:cs="Arial"/>
                <w:szCs w:val="20"/>
              </w:rPr>
              <w:t>Revisión de los catálogos de conceptos enviados por las diferentes subdirecciones para la elaboración de precios unitarios.</w:t>
            </w:r>
            <w:r>
              <w:rPr>
                <w:rFonts w:cs="Arial"/>
                <w:szCs w:val="20"/>
              </w:rPr>
              <w:t xml:space="preserve"> </w:t>
            </w:r>
            <w:r w:rsidRPr="00AC5DC0">
              <w:rPr>
                <w:rFonts w:cs="Arial"/>
                <w:szCs w:val="20"/>
              </w:rPr>
              <w:t>Apoyo a la jefatura de Concurso para la evaluación de proposiciones de los licitantes.</w:t>
            </w:r>
          </w:p>
          <w:p w:rsidR="00385790" w:rsidRPr="00AC5DC0" w:rsidRDefault="00385790" w:rsidP="00C85776">
            <w:pPr>
              <w:spacing w:line="276" w:lineRule="auto"/>
              <w:rPr>
                <w:rFonts w:cs="Arial"/>
                <w:szCs w:val="20"/>
              </w:rPr>
            </w:pPr>
            <w:r>
              <w:rPr>
                <w:rFonts w:cs="Arial"/>
                <w:szCs w:val="20"/>
              </w:rPr>
              <w:t xml:space="preserve">Cotizaciones a </w:t>
            </w:r>
            <w:r w:rsidRPr="00AC5DC0">
              <w:rPr>
                <w:rFonts w:cs="Arial"/>
                <w:szCs w:val="20"/>
              </w:rPr>
              <w:t>diferentes tiendas comerciales, locales y nacionales.</w:t>
            </w:r>
          </w:p>
          <w:p w:rsidR="00385790" w:rsidRPr="00AC5DC0" w:rsidRDefault="00385790" w:rsidP="00C85776">
            <w:pPr>
              <w:spacing w:line="276" w:lineRule="auto"/>
              <w:rPr>
                <w:rFonts w:cs="Arial"/>
                <w:szCs w:val="20"/>
              </w:rPr>
            </w:pPr>
            <w:r w:rsidRPr="00AC5DC0">
              <w:rPr>
                <w:rFonts w:cs="Arial"/>
                <w:szCs w:val="20"/>
              </w:rPr>
              <w:t>Apoyo técnico a la coordinación del S.A.S, para generación de volúmenes de obras y modificación de proyectos.</w:t>
            </w:r>
          </w:p>
        </w:tc>
      </w:tr>
      <w:tr w:rsidR="00385790" w:rsidRPr="00AC5DC0" w:rsidTr="000742FF">
        <w:tc>
          <w:tcPr>
            <w:tcW w:w="10490" w:type="dxa"/>
            <w:shd w:val="clear" w:color="auto" w:fill="2A4CF6"/>
          </w:tcPr>
          <w:p w:rsidR="00385790" w:rsidRPr="00AC5DC0" w:rsidRDefault="00385790" w:rsidP="00C85776">
            <w:pPr>
              <w:spacing w:line="276" w:lineRule="auto"/>
              <w:jc w:val="center"/>
              <w:rPr>
                <w:rFonts w:cs="Arial"/>
                <w:b/>
                <w:szCs w:val="20"/>
              </w:rPr>
            </w:pPr>
            <w:r w:rsidRPr="00AC5DC0">
              <w:rPr>
                <w:rFonts w:cs="Arial"/>
                <w:b/>
                <w:szCs w:val="20"/>
              </w:rPr>
              <w:t>descripción específica</w:t>
            </w:r>
          </w:p>
        </w:tc>
      </w:tr>
      <w:tr w:rsidR="00385790" w:rsidRPr="00AC5DC0" w:rsidTr="00C85776">
        <w:trPr>
          <w:trHeight w:val="184"/>
        </w:trPr>
        <w:tc>
          <w:tcPr>
            <w:tcW w:w="10490" w:type="dxa"/>
          </w:tcPr>
          <w:p w:rsidR="00385790" w:rsidRPr="00AC5DC0" w:rsidRDefault="00385790" w:rsidP="00C85776">
            <w:pPr>
              <w:numPr>
                <w:ilvl w:val="0"/>
                <w:numId w:val="29"/>
              </w:numPr>
              <w:spacing w:line="276" w:lineRule="auto"/>
              <w:rPr>
                <w:rFonts w:cs="Arial"/>
                <w:szCs w:val="20"/>
              </w:rPr>
            </w:pPr>
            <w:r w:rsidRPr="00AC5DC0">
              <w:rPr>
                <w:rFonts w:cs="Arial"/>
                <w:szCs w:val="20"/>
              </w:rPr>
              <w:t>Elaborar de presupuesto.</w:t>
            </w:r>
          </w:p>
          <w:p w:rsidR="00385790" w:rsidRPr="00AC5DC0" w:rsidRDefault="00385790" w:rsidP="00C85776">
            <w:pPr>
              <w:numPr>
                <w:ilvl w:val="0"/>
                <w:numId w:val="29"/>
              </w:numPr>
              <w:spacing w:line="276" w:lineRule="auto"/>
              <w:rPr>
                <w:rFonts w:cs="Arial"/>
                <w:szCs w:val="20"/>
              </w:rPr>
            </w:pPr>
            <w:r w:rsidRPr="00AC5DC0">
              <w:rPr>
                <w:rFonts w:cs="Arial"/>
                <w:szCs w:val="20"/>
              </w:rPr>
              <w:t>Elaboración de análisis de precios unitarios.</w:t>
            </w:r>
          </w:p>
          <w:p w:rsidR="00385790" w:rsidRPr="00AC5DC0" w:rsidRDefault="00385790" w:rsidP="00C85776">
            <w:pPr>
              <w:numPr>
                <w:ilvl w:val="0"/>
                <w:numId w:val="29"/>
              </w:numPr>
              <w:spacing w:line="276" w:lineRule="auto"/>
              <w:rPr>
                <w:rFonts w:cs="Arial"/>
                <w:szCs w:val="20"/>
              </w:rPr>
            </w:pPr>
            <w:r w:rsidRPr="00AC5DC0">
              <w:rPr>
                <w:rFonts w:cs="Arial"/>
                <w:szCs w:val="20"/>
              </w:rPr>
              <w:t>Apoyo a la jefatura de concurso para la evaluación de proposiciones de los licitantes.</w:t>
            </w:r>
          </w:p>
          <w:p w:rsidR="00385790" w:rsidRPr="00AC5DC0" w:rsidRDefault="00385790" w:rsidP="00C85776">
            <w:pPr>
              <w:numPr>
                <w:ilvl w:val="0"/>
                <w:numId w:val="29"/>
              </w:numPr>
              <w:spacing w:line="276" w:lineRule="auto"/>
              <w:rPr>
                <w:rFonts w:cs="Arial"/>
                <w:szCs w:val="20"/>
              </w:rPr>
            </w:pPr>
            <w:r w:rsidRPr="00AC5DC0">
              <w:rPr>
                <w:rFonts w:cs="Arial"/>
                <w:szCs w:val="20"/>
              </w:rPr>
              <w:t>Supervisar y apoyar a los ingenieros también analista.</w:t>
            </w:r>
          </w:p>
          <w:p w:rsidR="00385790" w:rsidRPr="00AC5DC0" w:rsidRDefault="00385790" w:rsidP="00C85776">
            <w:pPr>
              <w:numPr>
                <w:ilvl w:val="0"/>
                <w:numId w:val="29"/>
              </w:numPr>
              <w:spacing w:line="276" w:lineRule="auto"/>
              <w:rPr>
                <w:rFonts w:cs="Arial"/>
                <w:szCs w:val="20"/>
              </w:rPr>
            </w:pPr>
            <w:r w:rsidRPr="00AC5DC0">
              <w:rPr>
                <w:rFonts w:cs="Arial"/>
                <w:szCs w:val="20"/>
              </w:rPr>
              <w:t>Revisar los presupuestos elaborados por los ingenieros analistas de precios unitarios.</w:t>
            </w:r>
          </w:p>
          <w:p w:rsidR="00385790" w:rsidRPr="00AC5DC0" w:rsidRDefault="00385790" w:rsidP="00C85776">
            <w:pPr>
              <w:numPr>
                <w:ilvl w:val="0"/>
                <w:numId w:val="29"/>
              </w:numPr>
              <w:spacing w:line="276" w:lineRule="auto"/>
              <w:rPr>
                <w:rFonts w:cs="Arial"/>
                <w:szCs w:val="20"/>
              </w:rPr>
            </w:pPr>
            <w:r w:rsidRPr="00AC5DC0">
              <w:rPr>
                <w:rFonts w:cs="Arial"/>
                <w:szCs w:val="20"/>
              </w:rPr>
              <w:t>Enviar los presupuestos realizados a las diferentes subdirecciones: rural, urbana, alumbrado desarrollo y el S.A.S. y apoyo en las solventación por parte de las entidades fiscalizadoras.</w:t>
            </w:r>
          </w:p>
        </w:tc>
      </w:tr>
    </w:tbl>
    <w:p w:rsidR="00385790" w:rsidRPr="00AC5DC0" w:rsidRDefault="00385790" w:rsidP="00385790">
      <w:pPr>
        <w:spacing w:line="276" w:lineRule="auto"/>
        <w:ind w:left="-851"/>
        <w:rPr>
          <w:rFonts w:cs="Arial"/>
          <w:b/>
          <w:sz w:val="22"/>
          <w:szCs w:val="22"/>
        </w:rPr>
      </w:pPr>
      <w:r>
        <w:rPr>
          <w:rFonts w:cs="Arial"/>
          <w:b/>
          <w:sz w:val="22"/>
          <w:szCs w:val="22"/>
        </w:rPr>
        <w:t xml:space="preserve">    </w:t>
      </w:r>
      <w:r w:rsidRPr="00AC5DC0">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C5DC0" w:rsidTr="000742FF">
        <w:tc>
          <w:tcPr>
            <w:tcW w:w="10490" w:type="dxa"/>
            <w:gridSpan w:val="2"/>
            <w:shd w:val="clear" w:color="auto" w:fill="2A4CF6"/>
          </w:tcPr>
          <w:p w:rsidR="00385790" w:rsidRPr="00AC5DC0" w:rsidRDefault="00385790" w:rsidP="00C85776">
            <w:pPr>
              <w:spacing w:line="276" w:lineRule="auto"/>
              <w:jc w:val="center"/>
              <w:rPr>
                <w:rFonts w:cs="Arial"/>
                <w:b/>
                <w:szCs w:val="20"/>
              </w:rPr>
            </w:pPr>
            <w:r w:rsidRPr="00AC5DC0">
              <w:rPr>
                <w:rFonts w:cs="Arial"/>
                <w:b/>
                <w:szCs w:val="20"/>
              </w:rPr>
              <w:t>perfil del puesto</w:t>
            </w:r>
          </w:p>
        </w:tc>
      </w:tr>
      <w:tr w:rsidR="00385790" w:rsidRPr="00AC5DC0" w:rsidTr="000742FF">
        <w:tc>
          <w:tcPr>
            <w:tcW w:w="2552" w:type="dxa"/>
            <w:shd w:val="clear" w:color="auto" w:fill="2A4CF6"/>
            <w:vAlign w:val="center"/>
          </w:tcPr>
          <w:p w:rsidR="00385790" w:rsidRPr="00AC5DC0" w:rsidRDefault="00385790" w:rsidP="00C85776">
            <w:pPr>
              <w:spacing w:line="276" w:lineRule="auto"/>
              <w:jc w:val="left"/>
              <w:rPr>
                <w:rFonts w:cs="Arial"/>
                <w:b/>
                <w:szCs w:val="20"/>
              </w:rPr>
            </w:pPr>
            <w:r w:rsidRPr="00AC5DC0">
              <w:rPr>
                <w:rFonts w:cs="Arial"/>
                <w:b/>
                <w:szCs w:val="20"/>
              </w:rPr>
              <w:t>nivel académico:</w:t>
            </w:r>
          </w:p>
        </w:tc>
        <w:tc>
          <w:tcPr>
            <w:tcW w:w="7938" w:type="dxa"/>
          </w:tcPr>
          <w:p w:rsidR="00385790" w:rsidRPr="00AC5DC0" w:rsidRDefault="00385790" w:rsidP="00C85776">
            <w:pPr>
              <w:spacing w:line="276" w:lineRule="auto"/>
              <w:rPr>
                <w:rFonts w:cs="Arial"/>
                <w:szCs w:val="20"/>
              </w:rPr>
            </w:pPr>
            <w:r w:rsidRPr="00AC5DC0">
              <w:rPr>
                <w:rFonts w:cs="Arial"/>
                <w:szCs w:val="20"/>
              </w:rPr>
              <w:t>Ingeniero civil, Arquitecto o afín.</w:t>
            </w:r>
          </w:p>
        </w:tc>
      </w:tr>
      <w:tr w:rsidR="00385790" w:rsidRPr="00AC5DC0" w:rsidTr="000742FF">
        <w:tc>
          <w:tcPr>
            <w:tcW w:w="2552" w:type="dxa"/>
            <w:shd w:val="clear" w:color="auto" w:fill="2A4CF6"/>
            <w:vAlign w:val="center"/>
          </w:tcPr>
          <w:p w:rsidR="00385790" w:rsidRPr="00AC5DC0" w:rsidRDefault="00385790" w:rsidP="00C85776">
            <w:pPr>
              <w:spacing w:line="276" w:lineRule="auto"/>
              <w:jc w:val="left"/>
              <w:rPr>
                <w:rFonts w:cs="Arial"/>
                <w:b/>
                <w:szCs w:val="20"/>
              </w:rPr>
            </w:pPr>
            <w:r w:rsidRPr="00AC5DC0">
              <w:rPr>
                <w:rFonts w:cs="Arial"/>
                <w:b/>
                <w:szCs w:val="20"/>
              </w:rPr>
              <w:t>experiencia:</w:t>
            </w:r>
          </w:p>
        </w:tc>
        <w:tc>
          <w:tcPr>
            <w:tcW w:w="7938" w:type="dxa"/>
          </w:tcPr>
          <w:p w:rsidR="00385790" w:rsidRPr="00AC5DC0" w:rsidRDefault="00385790" w:rsidP="00C85776">
            <w:pPr>
              <w:spacing w:line="276" w:lineRule="auto"/>
              <w:rPr>
                <w:rFonts w:cs="Arial"/>
                <w:szCs w:val="20"/>
              </w:rPr>
            </w:pPr>
            <w:r w:rsidRPr="00AC5DC0">
              <w:rPr>
                <w:rFonts w:cs="Arial"/>
                <w:szCs w:val="20"/>
              </w:rPr>
              <w:t>05 años.</w:t>
            </w:r>
          </w:p>
        </w:tc>
      </w:tr>
      <w:tr w:rsidR="00385790" w:rsidRPr="00AC5DC0" w:rsidTr="000742FF">
        <w:tc>
          <w:tcPr>
            <w:tcW w:w="2552" w:type="dxa"/>
            <w:shd w:val="clear" w:color="auto" w:fill="2A4CF6"/>
            <w:vAlign w:val="center"/>
          </w:tcPr>
          <w:p w:rsidR="00385790" w:rsidRPr="00AC5DC0" w:rsidRDefault="00385790" w:rsidP="00C85776">
            <w:pPr>
              <w:spacing w:line="276" w:lineRule="auto"/>
              <w:jc w:val="left"/>
              <w:rPr>
                <w:rFonts w:cs="Arial"/>
                <w:b/>
                <w:szCs w:val="20"/>
              </w:rPr>
            </w:pPr>
            <w:r w:rsidRPr="00AC5DC0">
              <w:rPr>
                <w:rFonts w:cs="Arial"/>
                <w:b/>
                <w:szCs w:val="20"/>
              </w:rPr>
              <w:t>Conocimientos:</w:t>
            </w:r>
          </w:p>
        </w:tc>
        <w:tc>
          <w:tcPr>
            <w:tcW w:w="7938" w:type="dxa"/>
          </w:tcPr>
          <w:p w:rsidR="00385790" w:rsidRPr="00AC5DC0" w:rsidRDefault="00385790" w:rsidP="00C85776">
            <w:pPr>
              <w:spacing w:line="276" w:lineRule="auto"/>
              <w:rPr>
                <w:rFonts w:cs="Arial"/>
                <w:szCs w:val="20"/>
              </w:rPr>
            </w:pPr>
            <w:r w:rsidRPr="00AC5DC0">
              <w:rPr>
                <w:rFonts w:cs="Arial"/>
                <w:szCs w:val="20"/>
              </w:rPr>
              <w:t>Ingeniería de costos, ley de obras públicas federal y estatal, software para ingeniería de costos, Analista de Precios en obras Públicas.</w:t>
            </w:r>
          </w:p>
        </w:tc>
      </w:tr>
      <w:tr w:rsidR="00385790" w:rsidRPr="00AC5DC0" w:rsidTr="000742FF">
        <w:tc>
          <w:tcPr>
            <w:tcW w:w="2552" w:type="dxa"/>
            <w:shd w:val="clear" w:color="auto" w:fill="2A4CF6"/>
            <w:vAlign w:val="center"/>
          </w:tcPr>
          <w:p w:rsidR="00385790" w:rsidRPr="00AC5DC0" w:rsidRDefault="00385790" w:rsidP="00C85776">
            <w:pPr>
              <w:spacing w:line="276" w:lineRule="auto"/>
              <w:jc w:val="left"/>
              <w:rPr>
                <w:rFonts w:cs="Arial"/>
                <w:b/>
                <w:szCs w:val="20"/>
              </w:rPr>
            </w:pPr>
            <w:r w:rsidRPr="00AC5DC0">
              <w:rPr>
                <w:rFonts w:cs="Arial"/>
                <w:b/>
                <w:szCs w:val="20"/>
              </w:rPr>
              <w:t>aptitud para ocupar el puesto:</w:t>
            </w:r>
          </w:p>
        </w:tc>
        <w:tc>
          <w:tcPr>
            <w:tcW w:w="7938" w:type="dxa"/>
          </w:tcPr>
          <w:p w:rsidR="00385790" w:rsidRPr="00AC5DC0" w:rsidRDefault="00385790" w:rsidP="00C85776">
            <w:pPr>
              <w:spacing w:line="276" w:lineRule="auto"/>
              <w:rPr>
                <w:rFonts w:cs="Arial"/>
                <w:szCs w:val="20"/>
              </w:rPr>
            </w:pPr>
            <w:r w:rsidRPr="00AC5DC0">
              <w:rPr>
                <w:rFonts w:cs="Arial"/>
                <w:szCs w:val="20"/>
              </w:rPr>
              <w:t>habilidad para dirigir y apoyar al personal técnico, para conciliar y aclarar precios de obras con las distintas empresas</w:t>
            </w:r>
          </w:p>
        </w:tc>
      </w:tr>
    </w:tbl>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t>DEPARTAMENTO DE CONCURSOS</w:t>
      </w:r>
    </w:p>
    <w:p w:rsidR="000E2A97" w:rsidRDefault="000E2A97" w:rsidP="00385790">
      <w:pPr>
        <w:spacing w:line="276" w:lineRule="auto"/>
        <w:ind w:left="-851"/>
        <w:jc w:val="left"/>
        <w:rPr>
          <w:rFonts w:cs="Arial"/>
          <w:b/>
          <w:sz w:val="22"/>
          <w:szCs w:val="22"/>
          <w:lang w:val="es-MX"/>
        </w:rPr>
      </w:pPr>
    </w:p>
    <w:p w:rsidR="00385790" w:rsidRPr="00AC5DC0" w:rsidRDefault="00385790" w:rsidP="00385790">
      <w:pPr>
        <w:spacing w:line="276" w:lineRule="auto"/>
        <w:ind w:left="-851"/>
        <w:jc w:val="left"/>
        <w:rPr>
          <w:rFonts w:cs="Arial"/>
          <w:b/>
          <w:sz w:val="28"/>
          <w:szCs w:val="28"/>
        </w:rPr>
      </w:pPr>
      <w:r>
        <w:rPr>
          <w:rFonts w:cs="Arial"/>
          <w:b/>
          <w:sz w:val="22"/>
          <w:szCs w:val="22"/>
          <w:lang w:val="es-MX"/>
        </w:rPr>
        <w:t xml:space="preserve">  </w:t>
      </w:r>
      <w:r w:rsidRPr="00AC5DC0">
        <w:rPr>
          <w:rFonts w:cs="Arial"/>
          <w:b/>
          <w:sz w:val="22"/>
          <w:szCs w:val="22"/>
          <w:lang w:val="es-MX"/>
        </w:rPr>
        <w:t xml:space="preserve">I.- </w:t>
      </w:r>
      <w:r w:rsidRPr="00AC5DC0">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C5DC0" w:rsidTr="000F6333">
        <w:tc>
          <w:tcPr>
            <w:tcW w:w="3953" w:type="dxa"/>
            <w:shd w:val="clear" w:color="auto" w:fill="2A4CF6"/>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Jefe de departamento de Concursos.</w:t>
            </w:r>
          </w:p>
        </w:tc>
      </w:tr>
      <w:tr w:rsidR="00385790" w:rsidRPr="00AC5DC0" w:rsidTr="000F6333">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Dirección de Obras, Ordenamiento Territorial y Servicios Generales.</w:t>
            </w:r>
          </w:p>
        </w:tc>
      </w:tr>
      <w:tr w:rsidR="00385790" w:rsidRPr="00AC5DC0" w:rsidTr="000F6333">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Subdirección de Contratación de Obras y Servicios.</w:t>
            </w:r>
          </w:p>
        </w:tc>
      </w:tr>
      <w:tr w:rsidR="00385790" w:rsidRPr="00AC5DC0" w:rsidTr="000F6333">
        <w:tc>
          <w:tcPr>
            <w:tcW w:w="3953" w:type="dxa"/>
            <w:tcBorders>
              <w:bottom w:val="single" w:sz="4" w:space="0" w:color="auto"/>
            </w:tcBorders>
            <w:shd w:val="clear" w:color="auto" w:fill="2A4CF6"/>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Cs w:val="20"/>
              </w:rPr>
            </w:pPr>
            <w:proofErr w:type="gramStart"/>
            <w:r w:rsidRPr="00AC5DC0">
              <w:rPr>
                <w:rFonts w:cs="Arial"/>
                <w:szCs w:val="20"/>
              </w:rPr>
              <w:t>la</w:t>
            </w:r>
            <w:proofErr w:type="gramEnd"/>
            <w:r w:rsidRPr="00AC5DC0">
              <w:rPr>
                <w:rFonts w:cs="Arial"/>
                <w:szCs w:val="20"/>
              </w:rPr>
              <w:t xml:space="preserve">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85790" w:rsidRPr="00AC5DC0" w:rsidTr="000F6333">
        <w:tc>
          <w:tcPr>
            <w:tcW w:w="10490" w:type="dxa"/>
            <w:gridSpan w:val="3"/>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0F6333">
        <w:trPr>
          <w:trHeight w:val="418"/>
        </w:trPr>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B6FF4" w:rsidTr="00C85776">
        <w:tc>
          <w:tcPr>
            <w:tcW w:w="5529" w:type="dxa"/>
            <w:gridSpan w:val="2"/>
          </w:tcPr>
          <w:p w:rsidR="00385790" w:rsidRPr="00AC5DC0" w:rsidRDefault="00385790" w:rsidP="00C85776">
            <w:pPr>
              <w:spacing w:line="276" w:lineRule="auto"/>
              <w:rPr>
                <w:rFonts w:cs="Arial"/>
                <w:szCs w:val="20"/>
              </w:rPr>
            </w:pPr>
            <w:r w:rsidRPr="00AC5DC0">
              <w:rPr>
                <w:rFonts w:cs="Arial"/>
                <w:szCs w:val="20"/>
              </w:rPr>
              <w:t>Jefatura de Contrato, Jefatura de Precios Unitarios, Jefatura de Proyectos de Obras, Subdirección administrativa, Rural, Urbana.</w:t>
            </w:r>
          </w:p>
        </w:tc>
        <w:tc>
          <w:tcPr>
            <w:tcW w:w="4961" w:type="dxa"/>
          </w:tcPr>
          <w:p w:rsidR="00385790" w:rsidRPr="00AC5DC0" w:rsidRDefault="00385790" w:rsidP="00C85776">
            <w:pPr>
              <w:spacing w:line="276" w:lineRule="auto"/>
              <w:rPr>
                <w:rFonts w:cs="Arial"/>
                <w:szCs w:val="20"/>
              </w:rPr>
            </w:pPr>
            <w:r w:rsidRPr="00AC5DC0">
              <w:rPr>
                <w:rFonts w:cs="Arial"/>
                <w:szCs w:val="20"/>
              </w:rPr>
              <w:t>A la jefatura de contratos se entrega el  fallo de adjudicación.</w:t>
            </w:r>
          </w:p>
          <w:p w:rsidR="00385790" w:rsidRPr="00870B9D" w:rsidRDefault="00385790" w:rsidP="00C85776">
            <w:pPr>
              <w:spacing w:line="276" w:lineRule="auto"/>
              <w:rPr>
                <w:rFonts w:cs="Arial"/>
                <w:szCs w:val="20"/>
              </w:rPr>
            </w:pPr>
            <w:r w:rsidRPr="00AC5DC0">
              <w:rPr>
                <w:rFonts w:cs="Arial"/>
                <w:szCs w:val="20"/>
              </w:rPr>
              <w:t xml:space="preserve">Al depto. </w:t>
            </w:r>
            <w:proofErr w:type="gramStart"/>
            <w:r w:rsidRPr="00AC5DC0">
              <w:rPr>
                <w:rFonts w:cs="Arial"/>
                <w:szCs w:val="20"/>
              </w:rPr>
              <w:t>de</w:t>
            </w:r>
            <w:proofErr w:type="gramEnd"/>
            <w:r w:rsidRPr="00AC5DC0">
              <w:rPr>
                <w:rFonts w:cs="Arial"/>
                <w:szCs w:val="20"/>
              </w:rPr>
              <w:t xml:space="preserve"> Precios Unitarios y. se interactúa con las propuestas económicas, y , la subdirección administrativa se entrega toda la documentación del proceso licitatorio.</w:t>
            </w:r>
          </w:p>
        </w:tc>
      </w:tr>
      <w:tr w:rsidR="00385790" w:rsidRPr="00AB6FF4" w:rsidTr="000F6333">
        <w:tc>
          <w:tcPr>
            <w:tcW w:w="5529" w:type="dxa"/>
            <w:gridSpan w:val="2"/>
            <w:shd w:val="clear" w:color="auto" w:fill="2A4CF6"/>
          </w:tcPr>
          <w:p w:rsidR="00385790" w:rsidRPr="00AB6FF4" w:rsidRDefault="00385790" w:rsidP="00C85776">
            <w:pPr>
              <w:spacing w:line="276" w:lineRule="auto"/>
              <w:rPr>
                <w:rFonts w:cs="Arial"/>
                <w:szCs w:val="20"/>
              </w:rPr>
            </w:pPr>
            <w:r w:rsidRPr="00AB6FF4">
              <w:rPr>
                <w:rFonts w:cs="Arial"/>
                <w:szCs w:val="20"/>
              </w:rPr>
              <w:t>interacciones externas</w:t>
            </w:r>
          </w:p>
        </w:tc>
        <w:tc>
          <w:tcPr>
            <w:tcW w:w="4961" w:type="dxa"/>
            <w:shd w:val="clear" w:color="auto" w:fill="2A4CF6"/>
          </w:tcPr>
          <w:p w:rsidR="00385790" w:rsidRPr="00870B9D" w:rsidRDefault="00385790" w:rsidP="00C85776">
            <w:pPr>
              <w:spacing w:line="276" w:lineRule="auto"/>
              <w:rPr>
                <w:rFonts w:cs="Arial"/>
                <w:szCs w:val="20"/>
              </w:rPr>
            </w:pPr>
          </w:p>
        </w:tc>
      </w:tr>
      <w:tr w:rsidR="00385790" w:rsidRPr="00AB6FF4" w:rsidTr="000F6333">
        <w:tc>
          <w:tcPr>
            <w:tcW w:w="5529" w:type="dxa"/>
            <w:gridSpan w:val="2"/>
            <w:shd w:val="clear" w:color="auto" w:fill="2A4CF6"/>
          </w:tcPr>
          <w:p w:rsidR="00385790" w:rsidRPr="00AB6FF4" w:rsidRDefault="00385790" w:rsidP="00C85776">
            <w:pPr>
              <w:spacing w:line="276" w:lineRule="auto"/>
              <w:rPr>
                <w:rFonts w:cs="Arial"/>
                <w:szCs w:val="20"/>
              </w:rPr>
            </w:pPr>
            <w:r w:rsidRPr="00AB6FF4">
              <w:rPr>
                <w:rFonts w:cs="Arial"/>
                <w:szCs w:val="20"/>
              </w:rPr>
              <w:t xml:space="preserve">con: </w:t>
            </w:r>
          </w:p>
        </w:tc>
        <w:tc>
          <w:tcPr>
            <w:tcW w:w="4961" w:type="dxa"/>
            <w:shd w:val="clear" w:color="auto" w:fill="2A4CF6"/>
          </w:tcPr>
          <w:p w:rsidR="00385790" w:rsidRPr="00AB6FF4" w:rsidRDefault="00385790" w:rsidP="00C85776">
            <w:pPr>
              <w:spacing w:line="276" w:lineRule="auto"/>
              <w:rPr>
                <w:rFonts w:cs="Arial"/>
                <w:szCs w:val="20"/>
              </w:rPr>
            </w:pPr>
            <w:r w:rsidRPr="00AB6FF4">
              <w:rPr>
                <w:rFonts w:cs="Arial"/>
                <w:szCs w:val="20"/>
              </w:rPr>
              <w:t>para:</w:t>
            </w:r>
          </w:p>
        </w:tc>
      </w:tr>
      <w:tr w:rsidR="00385790" w:rsidRPr="00AB6FF4" w:rsidTr="00C85776">
        <w:tc>
          <w:tcPr>
            <w:tcW w:w="5529" w:type="dxa"/>
            <w:gridSpan w:val="2"/>
            <w:shd w:val="clear" w:color="auto" w:fill="auto"/>
          </w:tcPr>
          <w:p w:rsidR="00385790" w:rsidRPr="00AB6FF4" w:rsidRDefault="00385790" w:rsidP="00C85776">
            <w:pPr>
              <w:spacing w:line="276" w:lineRule="auto"/>
              <w:rPr>
                <w:rFonts w:cs="Arial"/>
                <w:szCs w:val="20"/>
              </w:rPr>
            </w:pPr>
            <w:proofErr w:type="spellStart"/>
            <w:r>
              <w:rPr>
                <w:rFonts w:cs="Arial"/>
                <w:szCs w:val="20"/>
              </w:rPr>
              <w:t>S</w:t>
            </w:r>
            <w:r w:rsidRPr="00AB6FF4">
              <w:rPr>
                <w:rFonts w:cs="Arial"/>
                <w:szCs w:val="20"/>
              </w:rPr>
              <w:t>ecotab</w:t>
            </w:r>
            <w:proofErr w:type="spellEnd"/>
            <w:r w:rsidRPr="00AB6FF4">
              <w:rPr>
                <w:rFonts w:cs="Arial"/>
                <w:szCs w:val="20"/>
              </w:rPr>
              <w:t xml:space="preserve">, </w:t>
            </w:r>
            <w:r>
              <w:rPr>
                <w:rFonts w:cs="Arial"/>
                <w:szCs w:val="20"/>
              </w:rPr>
              <w:t>C</w:t>
            </w:r>
            <w:r w:rsidRPr="00AB6FF4">
              <w:rPr>
                <w:rFonts w:cs="Arial"/>
                <w:szCs w:val="20"/>
              </w:rPr>
              <w:t>ompra net</w:t>
            </w:r>
            <w:r>
              <w:rPr>
                <w:rFonts w:cs="Arial"/>
                <w:szCs w:val="20"/>
              </w:rPr>
              <w:t>.</w:t>
            </w:r>
            <w:r w:rsidRPr="00AB6FF4">
              <w:rPr>
                <w:rFonts w:cs="Arial"/>
                <w:szCs w:val="20"/>
              </w:rPr>
              <w:t xml:space="preserve"> </w:t>
            </w:r>
          </w:p>
        </w:tc>
        <w:tc>
          <w:tcPr>
            <w:tcW w:w="4961" w:type="dxa"/>
            <w:shd w:val="clear" w:color="auto" w:fill="auto"/>
          </w:tcPr>
          <w:p w:rsidR="00385790" w:rsidRPr="00AB6FF4" w:rsidRDefault="00385790" w:rsidP="00C85776">
            <w:pPr>
              <w:spacing w:line="276" w:lineRule="auto"/>
              <w:rPr>
                <w:rFonts w:cs="Arial"/>
                <w:szCs w:val="20"/>
              </w:rPr>
            </w:pPr>
            <w:r>
              <w:rPr>
                <w:rFonts w:cs="Arial"/>
                <w:szCs w:val="20"/>
              </w:rPr>
              <w:t>E</w:t>
            </w:r>
            <w:r w:rsidRPr="00AB6FF4">
              <w:rPr>
                <w:rFonts w:cs="Arial"/>
                <w:szCs w:val="20"/>
              </w:rPr>
              <w:t>ntrega de reporte mensual</w:t>
            </w:r>
            <w:r>
              <w:rPr>
                <w:rFonts w:cs="Arial"/>
                <w:szCs w:val="20"/>
              </w:rPr>
              <w:t>.</w:t>
            </w:r>
          </w:p>
        </w:tc>
      </w:tr>
    </w:tbl>
    <w:p w:rsidR="00385790" w:rsidRPr="00E2188C" w:rsidRDefault="00385790" w:rsidP="00385790">
      <w:pPr>
        <w:spacing w:line="276" w:lineRule="auto"/>
        <w:ind w:left="-851"/>
        <w:jc w:val="left"/>
        <w:rPr>
          <w:rFonts w:cs="Arial"/>
          <w:b/>
          <w:sz w:val="22"/>
          <w:szCs w:val="22"/>
        </w:rPr>
      </w:pPr>
      <w:r>
        <w:rPr>
          <w:rFonts w:cs="Arial"/>
          <w:b/>
          <w:sz w:val="22"/>
          <w:szCs w:val="22"/>
        </w:rPr>
        <w:t xml:space="preserve">    II</w:t>
      </w:r>
      <w:r w:rsidRPr="00E2188C">
        <w:rPr>
          <w:rFonts w:cs="Arial"/>
          <w:b/>
          <w:sz w:val="22"/>
          <w:szCs w:val="22"/>
        </w:rPr>
        <w:t>.-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B6FF4" w:rsidTr="000F6333">
        <w:tc>
          <w:tcPr>
            <w:tcW w:w="10490" w:type="dxa"/>
            <w:shd w:val="clear" w:color="auto" w:fill="2A4CF6"/>
          </w:tcPr>
          <w:p w:rsidR="00385790" w:rsidRPr="00AB6FF4" w:rsidRDefault="00385790" w:rsidP="00C85776">
            <w:pPr>
              <w:spacing w:line="276" w:lineRule="auto"/>
              <w:jc w:val="center"/>
              <w:rPr>
                <w:rFonts w:cs="Arial"/>
                <w:szCs w:val="20"/>
              </w:rPr>
            </w:pPr>
            <w:r w:rsidRPr="00AB6FF4">
              <w:rPr>
                <w:rFonts w:cs="Arial"/>
                <w:szCs w:val="20"/>
              </w:rPr>
              <w:t>descripción genérica</w:t>
            </w:r>
          </w:p>
        </w:tc>
      </w:tr>
      <w:tr w:rsidR="00385790" w:rsidRPr="00AB6FF4" w:rsidTr="00C85776">
        <w:tc>
          <w:tcPr>
            <w:tcW w:w="10490" w:type="dxa"/>
          </w:tcPr>
          <w:p w:rsidR="00385790" w:rsidRPr="00AB6FF4" w:rsidRDefault="00385790" w:rsidP="00C85776">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w:t>
            </w:r>
            <w:r>
              <w:rPr>
                <w:rFonts w:cs="Arial"/>
                <w:szCs w:val="20"/>
              </w:rPr>
              <w:t>ventilan.</w:t>
            </w:r>
          </w:p>
        </w:tc>
      </w:tr>
      <w:tr w:rsidR="00385790" w:rsidRPr="00AB6FF4" w:rsidTr="000F6333">
        <w:tc>
          <w:tcPr>
            <w:tcW w:w="10490" w:type="dxa"/>
            <w:shd w:val="clear" w:color="auto" w:fill="2A4CF6"/>
          </w:tcPr>
          <w:p w:rsidR="00385790" w:rsidRPr="00AB6FF4" w:rsidRDefault="00385790" w:rsidP="00C85776">
            <w:pPr>
              <w:spacing w:line="276" w:lineRule="auto"/>
              <w:jc w:val="center"/>
              <w:rPr>
                <w:rFonts w:cs="Arial"/>
                <w:szCs w:val="20"/>
              </w:rPr>
            </w:pPr>
            <w:r w:rsidRPr="00AB6FF4">
              <w:rPr>
                <w:rFonts w:cs="Arial"/>
                <w:szCs w:val="20"/>
              </w:rPr>
              <w:t>descripción específica</w:t>
            </w:r>
          </w:p>
        </w:tc>
      </w:tr>
      <w:tr w:rsidR="00385790" w:rsidRPr="00AB6FF4" w:rsidTr="00C85776">
        <w:trPr>
          <w:trHeight w:val="184"/>
        </w:trPr>
        <w:tc>
          <w:tcPr>
            <w:tcW w:w="10490" w:type="dxa"/>
          </w:tcPr>
          <w:p w:rsidR="00385790" w:rsidRPr="00AB6FF4" w:rsidRDefault="00385790" w:rsidP="00C85776">
            <w:pPr>
              <w:numPr>
                <w:ilvl w:val="0"/>
                <w:numId w:val="30"/>
              </w:numPr>
              <w:spacing w:line="276" w:lineRule="auto"/>
              <w:rPr>
                <w:rFonts w:cs="Arial"/>
                <w:szCs w:val="20"/>
              </w:rPr>
            </w:pPr>
            <w:r>
              <w:rPr>
                <w:rFonts w:cs="Arial"/>
                <w:szCs w:val="20"/>
              </w:rPr>
              <w:t>E</w:t>
            </w:r>
            <w:r w:rsidRPr="00AB6FF4">
              <w:rPr>
                <w:rFonts w:cs="Arial"/>
                <w:szCs w:val="20"/>
              </w:rPr>
              <w:t>laborar los programas de licitaciones federales y estatales</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articipar activamente en la presentaciones y apertura de proposiciones</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articipar activamente en las reuniones de junta de aclaraciones de cada proceso         licitatorio</w:t>
            </w:r>
          </w:p>
          <w:p w:rsidR="00385790" w:rsidRPr="00AB6FF4" w:rsidRDefault="00385790" w:rsidP="00C85776">
            <w:pPr>
              <w:numPr>
                <w:ilvl w:val="0"/>
                <w:numId w:val="30"/>
              </w:numPr>
              <w:spacing w:line="276" w:lineRule="auto"/>
              <w:rPr>
                <w:rFonts w:cs="Arial"/>
                <w:szCs w:val="20"/>
              </w:rPr>
            </w:pPr>
            <w:r>
              <w:rPr>
                <w:rFonts w:cs="Arial"/>
                <w:szCs w:val="20"/>
              </w:rPr>
              <w:t>S</w:t>
            </w:r>
            <w:r w:rsidRPr="00AB6FF4">
              <w:rPr>
                <w:rFonts w:cs="Arial"/>
                <w:szCs w:val="20"/>
              </w:rPr>
              <w:t>upervisar y revisar los r</w:t>
            </w:r>
            <w:r>
              <w:rPr>
                <w:rFonts w:cs="Arial"/>
                <w:szCs w:val="20"/>
              </w:rPr>
              <w:t>esultados de las evaluaciones té</w:t>
            </w:r>
            <w:r w:rsidRPr="00AB6FF4">
              <w:rPr>
                <w:rFonts w:cs="Arial"/>
                <w:szCs w:val="20"/>
              </w:rPr>
              <w:t>cnica-económica de las propuestas de los licitantes</w:t>
            </w:r>
          </w:p>
          <w:p w:rsidR="00385790" w:rsidRPr="00AB6FF4" w:rsidRDefault="00385790" w:rsidP="00C85776">
            <w:pPr>
              <w:numPr>
                <w:ilvl w:val="0"/>
                <w:numId w:val="30"/>
              </w:numPr>
              <w:spacing w:line="276" w:lineRule="auto"/>
              <w:rPr>
                <w:rFonts w:cs="Arial"/>
                <w:szCs w:val="20"/>
              </w:rPr>
            </w:pPr>
            <w:r>
              <w:rPr>
                <w:rFonts w:cs="Arial"/>
                <w:szCs w:val="20"/>
              </w:rPr>
              <w:t>S</w:t>
            </w:r>
            <w:r w:rsidRPr="00AB6FF4">
              <w:rPr>
                <w:rFonts w:cs="Arial"/>
                <w:szCs w:val="20"/>
              </w:rPr>
              <w:t>upervisa la elaboración y seguimiento del fallo de adjudicación de obras</w:t>
            </w:r>
            <w:r>
              <w:rPr>
                <w:rFonts w:cs="Arial"/>
                <w:szCs w:val="20"/>
              </w:rPr>
              <w:t>.</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repara los documentos completos del proceso licitatorio para remitirlos al área de la subdirección administrativa.</w:t>
            </w:r>
          </w:p>
          <w:p w:rsidR="00385790" w:rsidRPr="00AB6FF4" w:rsidRDefault="00385790" w:rsidP="00C85776">
            <w:pPr>
              <w:numPr>
                <w:ilvl w:val="0"/>
                <w:numId w:val="30"/>
              </w:numPr>
              <w:spacing w:line="276" w:lineRule="auto"/>
              <w:rPr>
                <w:rFonts w:cs="Arial"/>
                <w:szCs w:val="20"/>
              </w:rPr>
            </w:pPr>
            <w:r>
              <w:rPr>
                <w:rFonts w:cs="Arial"/>
                <w:szCs w:val="20"/>
              </w:rPr>
              <w:t>A</w:t>
            </w:r>
            <w:r w:rsidRPr="00AB6FF4">
              <w:rPr>
                <w:rFonts w:cs="Arial"/>
                <w:szCs w:val="20"/>
              </w:rPr>
              <w:t>poyo en las solventación por parte de las entidades fiscalizadoras.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0F6333">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0F63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Arquitecto, Ingeniero o afín</w:t>
            </w:r>
            <w:proofErr w:type="gramStart"/>
            <w:r>
              <w:rPr>
                <w:rFonts w:cs="Arial"/>
                <w:szCs w:val="20"/>
              </w:rPr>
              <w:t>.</w:t>
            </w:r>
            <w:r w:rsidRPr="00A47FE7">
              <w:rPr>
                <w:rFonts w:cs="Arial"/>
                <w:szCs w:val="20"/>
              </w:rPr>
              <w:t>.</w:t>
            </w:r>
            <w:proofErr w:type="gramEnd"/>
          </w:p>
        </w:tc>
      </w:tr>
      <w:tr w:rsidR="00385790" w:rsidRPr="00A47FE7" w:rsidTr="000F63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0F63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tc>
      </w:tr>
      <w:tr w:rsidR="00385790" w:rsidRPr="00A47FE7" w:rsidTr="000F63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tc>
      </w:tr>
    </w:tbl>
    <w:p w:rsidR="00385790" w:rsidRDefault="00385790" w:rsidP="00385790">
      <w:pPr>
        <w:autoSpaceDE w:val="0"/>
        <w:autoSpaceDN w:val="0"/>
        <w:adjustRightInd w:val="0"/>
        <w:spacing w:line="240" w:lineRule="auto"/>
        <w:jc w:val="center"/>
        <w:rPr>
          <w:rFonts w:cs="Arial"/>
          <w:b/>
          <w:sz w:val="32"/>
          <w:szCs w:val="32"/>
        </w:rPr>
      </w:pPr>
    </w:p>
    <w:p w:rsidR="00FD7EC0"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lastRenderedPageBreak/>
        <w:t>DEPARTAMENTO DE CONTRATOS</w:t>
      </w:r>
    </w:p>
    <w:p w:rsidR="00D05375" w:rsidRDefault="00D05375"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A47FE7" w:rsidTr="00A56B33">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85790" w:rsidRPr="006F04A7" w:rsidRDefault="00385790" w:rsidP="00C85776">
            <w:pPr>
              <w:spacing w:line="276" w:lineRule="auto"/>
              <w:rPr>
                <w:rFonts w:cs="Arial"/>
                <w:szCs w:val="20"/>
              </w:rPr>
            </w:pPr>
            <w:r w:rsidRPr="006F04A7">
              <w:rPr>
                <w:rFonts w:cs="Arial"/>
                <w:szCs w:val="20"/>
              </w:rPr>
              <w:t>Jefe de departamento de Contratos</w:t>
            </w:r>
          </w:p>
        </w:tc>
      </w:tr>
      <w:tr w:rsidR="00385790" w:rsidRPr="00A47FE7" w:rsidTr="00A56B33">
        <w:tc>
          <w:tcPr>
            <w:tcW w:w="3953" w:type="dxa"/>
            <w:shd w:val="clear" w:color="auto" w:fill="2A4CF6"/>
          </w:tcPr>
          <w:p w:rsidR="00385790" w:rsidRPr="00A47FE7" w:rsidRDefault="00385790" w:rsidP="00C85776">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A56B33">
        <w:tc>
          <w:tcPr>
            <w:tcW w:w="3953" w:type="dxa"/>
            <w:shd w:val="clear" w:color="auto" w:fill="2A4CF6"/>
          </w:tcPr>
          <w:p w:rsidR="00385790" w:rsidRPr="00A47FE7" w:rsidRDefault="00385790" w:rsidP="00C85776">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C</w:t>
            </w:r>
            <w:r w:rsidRPr="00A47FE7">
              <w:rPr>
                <w:rFonts w:cs="Arial"/>
                <w:szCs w:val="20"/>
              </w:rPr>
              <w:t>ontratación de obras y servicios</w:t>
            </w:r>
            <w:r>
              <w:rPr>
                <w:rFonts w:cs="Arial"/>
                <w:szCs w:val="20"/>
              </w:rPr>
              <w:t>.</w:t>
            </w:r>
            <w:r w:rsidRPr="00A47FE7">
              <w:rPr>
                <w:rFonts w:cs="Arial"/>
                <w:szCs w:val="20"/>
              </w:rPr>
              <w:t xml:space="preserve"> </w:t>
            </w:r>
          </w:p>
        </w:tc>
      </w:tr>
      <w:tr w:rsidR="00385790" w:rsidRPr="00A47FE7" w:rsidTr="00A56B33">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A56B33">
        <w:tc>
          <w:tcPr>
            <w:tcW w:w="10490" w:type="dxa"/>
            <w:gridSpan w:val="3"/>
            <w:shd w:val="clear" w:color="auto" w:fill="2A4CF6"/>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internas</w:t>
            </w:r>
          </w:p>
        </w:tc>
      </w:tr>
      <w:tr w:rsidR="00385790" w:rsidRPr="00A47FE7" w:rsidTr="00A56B33">
        <w:trPr>
          <w:trHeight w:val="418"/>
        </w:trPr>
        <w:tc>
          <w:tcPr>
            <w:tcW w:w="5529" w:type="dxa"/>
            <w:gridSpan w:val="2"/>
            <w:shd w:val="clear" w:color="auto" w:fill="2A4CF6"/>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2A4CF6"/>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Subdirección  de R</w:t>
            </w:r>
            <w:r w:rsidRPr="006F04A7">
              <w:rPr>
                <w:rFonts w:cs="Arial"/>
                <w:szCs w:val="20"/>
              </w:rPr>
              <w:t>ural, Urbana, Administrativa, Regulación y, Unidad de Asuntos Jurídico</w:t>
            </w:r>
            <w:r w:rsidRPr="00A47FE7">
              <w:rPr>
                <w:rFonts w:cs="Arial"/>
                <w:b/>
                <w:szCs w:val="20"/>
              </w:rPr>
              <w:t>.</w:t>
            </w:r>
          </w:p>
        </w:tc>
        <w:tc>
          <w:tcPr>
            <w:tcW w:w="4961" w:type="dxa"/>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A56B33">
        <w:tc>
          <w:tcPr>
            <w:tcW w:w="5529" w:type="dxa"/>
            <w:gridSpan w:val="2"/>
            <w:shd w:val="clear" w:color="auto" w:fill="2A4CF6"/>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A56B33">
        <w:tc>
          <w:tcPr>
            <w:tcW w:w="5529" w:type="dxa"/>
            <w:gridSpan w:val="2"/>
            <w:shd w:val="clear" w:color="auto" w:fill="2A4CF6"/>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2A4CF6"/>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roofErr w:type="spellStart"/>
            <w:r>
              <w:rPr>
                <w:rFonts w:cs="Arial"/>
                <w:szCs w:val="20"/>
              </w:rPr>
              <w:t>S</w:t>
            </w:r>
            <w:r w:rsidRPr="00A47FE7">
              <w:rPr>
                <w:rFonts w:cs="Arial"/>
                <w:szCs w:val="20"/>
              </w:rPr>
              <w:t>ecotab</w:t>
            </w:r>
            <w:proofErr w:type="spellEnd"/>
            <w:r w:rsidRPr="00A47FE7">
              <w:rPr>
                <w:rFonts w:cs="Arial"/>
                <w:szCs w:val="20"/>
              </w:rPr>
              <w:t xml:space="preserve">, </w:t>
            </w:r>
            <w:r>
              <w:rPr>
                <w:rFonts w:cs="Arial"/>
                <w:szCs w:val="20"/>
              </w:rPr>
              <w:t>C</w:t>
            </w:r>
            <w:r w:rsidRPr="00A47FE7">
              <w:rPr>
                <w:rFonts w:cs="Arial"/>
                <w:szCs w:val="20"/>
              </w:rPr>
              <w:t>ompra net federal</w:t>
            </w:r>
            <w:r>
              <w:rPr>
                <w:rFonts w:cs="Arial"/>
                <w:szCs w:val="20"/>
              </w:rPr>
              <w:t>.</w:t>
            </w:r>
          </w:p>
        </w:tc>
        <w:tc>
          <w:tcPr>
            <w:tcW w:w="4961" w:type="dxa"/>
            <w:vMerge w:val="restart"/>
            <w:shd w:val="clear" w:color="auto" w:fill="auto"/>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Cámara de la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r>
              <w:rPr>
                <w:rFonts w:cs="Arial"/>
                <w:szCs w:val="20"/>
              </w:rPr>
              <w:t xml:space="preserve"> Órgano Superior de Fiscalización.</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II.- D</w:t>
      </w:r>
      <w:r w:rsidRPr="00A47FE7">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A56B33">
        <w:tc>
          <w:tcPr>
            <w:tcW w:w="10490" w:type="dxa"/>
            <w:shd w:val="clear" w:color="auto" w:fill="2A4CF6"/>
          </w:tcPr>
          <w:p w:rsidR="00385790" w:rsidRPr="00A47FE7" w:rsidRDefault="00385790" w:rsidP="00C85776">
            <w:pPr>
              <w:spacing w:line="276" w:lineRule="auto"/>
              <w:jc w:val="center"/>
              <w:rPr>
                <w:rFonts w:cs="Arial"/>
                <w:b/>
                <w:szCs w:val="20"/>
              </w:rPr>
            </w:pPr>
            <w:r>
              <w:rPr>
                <w:rFonts w:cs="Arial"/>
                <w:b/>
                <w:szCs w:val="20"/>
              </w:rPr>
              <w:t>D</w:t>
            </w:r>
            <w:r w:rsidRPr="00A47FE7">
              <w:rPr>
                <w:rFonts w:cs="Arial"/>
                <w:b/>
                <w:szCs w:val="20"/>
              </w:rPr>
              <w:t>escripción genérica</w:t>
            </w:r>
          </w:p>
        </w:tc>
      </w:tr>
      <w:tr w:rsidR="00385790" w:rsidRPr="00A47FE7" w:rsidTr="00C85776">
        <w:tc>
          <w:tcPr>
            <w:tcW w:w="10490" w:type="dxa"/>
          </w:tcPr>
          <w:p w:rsidR="00385790" w:rsidRPr="00A47FE7" w:rsidRDefault="00385790" w:rsidP="00C85776">
            <w:pPr>
              <w:numPr>
                <w:ilvl w:val="0"/>
                <w:numId w:val="31"/>
              </w:numPr>
              <w:spacing w:line="276" w:lineRule="auto"/>
              <w:rPr>
                <w:rFonts w:cs="Arial"/>
                <w:szCs w:val="20"/>
              </w:rPr>
            </w:pPr>
            <w:r>
              <w:rPr>
                <w:rFonts w:cs="Arial"/>
                <w:szCs w:val="20"/>
              </w:rPr>
              <w:t>R</w:t>
            </w:r>
            <w:r w:rsidRPr="00A47FE7">
              <w:rPr>
                <w:rFonts w:cs="Arial"/>
                <w:szCs w:val="20"/>
              </w:rPr>
              <w:t>evisar y autorizar, precios unitarios de diferentes áreas, coordinaciones y direcciones, para evaluar su factibilidad y en su caso la áreas puedan pedir recursos a programación, así cono validar precios unitarios.</w:t>
            </w:r>
          </w:p>
          <w:p w:rsidR="00385790" w:rsidRPr="00A47FE7" w:rsidRDefault="00385790" w:rsidP="00C85776">
            <w:pPr>
              <w:numPr>
                <w:ilvl w:val="0"/>
                <w:numId w:val="31"/>
              </w:numPr>
              <w:spacing w:line="276" w:lineRule="auto"/>
              <w:rPr>
                <w:rFonts w:cs="Arial"/>
                <w:szCs w:val="20"/>
              </w:rPr>
            </w:pPr>
            <w:r>
              <w:rPr>
                <w:rFonts w:cs="Arial"/>
                <w:szCs w:val="20"/>
              </w:rPr>
              <w:t>R</w:t>
            </w:r>
            <w:r w:rsidRPr="00A47FE7">
              <w:rPr>
                <w:rFonts w:cs="Arial"/>
                <w:szCs w:val="20"/>
              </w:rPr>
              <w:t>evisar y autorizar concursos ganadores de la licitación a</w:t>
            </w:r>
            <w:r>
              <w:rPr>
                <w:rFonts w:cs="Arial"/>
                <w:szCs w:val="20"/>
              </w:rPr>
              <w:t xml:space="preserve"> </w:t>
            </w:r>
            <w:r w:rsidRPr="00A47FE7">
              <w:rPr>
                <w:rFonts w:cs="Arial"/>
                <w:szCs w:val="20"/>
              </w:rPr>
              <w:t>trav</w:t>
            </w:r>
            <w:r>
              <w:rPr>
                <w:rFonts w:cs="Arial"/>
                <w:szCs w:val="20"/>
              </w:rPr>
              <w:t>és de dictamen y conforme a la L</w:t>
            </w:r>
            <w:r w:rsidRPr="00A47FE7">
              <w:rPr>
                <w:rFonts w:cs="Arial"/>
                <w:szCs w:val="20"/>
              </w:rPr>
              <w:t>ey de</w:t>
            </w:r>
            <w:r>
              <w:rPr>
                <w:rFonts w:cs="Arial"/>
                <w:szCs w:val="20"/>
              </w:rPr>
              <w:t xml:space="preserve"> O</w:t>
            </w:r>
            <w:r w:rsidRPr="00A47FE7">
              <w:rPr>
                <w:rFonts w:cs="Arial"/>
                <w:szCs w:val="20"/>
              </w:rPr>
              <w:t xml:space="preserve">bras </w:t>
            </w:r>
            <w:r>
              <w:rPr>
                <w:rFonts w:cs="Arial"/>
                <w:szCs w:val="20"/>
              </w:rPr>
              <w:t>P</w:t>
            </w:r>
            <w:r w:rsidRPr="00A47FE7">
              <w:rPr>
                <w:rFonts w:cs="Arial"/>
                <w:szCs w:val="20"/>
              </w:rPr>
              <w:t>úblicas</w:t>
            </w:r>
            <w:r>
              <w:rPr>
                <w:rFonts w:cs="Arial"/>
                <w:szCs w:val="20"/>
              </w:rPr>
              <w:t xml:space="preserve"> E</w:t>
            </w:r>
            <w:r w:rsidRPr="00A47FE7">
              <w:rPr>
                <w:rFonts w:cs="Arial"/>
                <w:szCs w:val="20"/>
              </w:rPr>
              <w:t xml:space="preserve">statales y </w:t>
            </w:r>
            <w:r>
              <w:rPr>
                <w:rFonts w:cs="Arial"/>
                <w:szCs w:val="20"/>
              </w:rPr>
              <w:t>F</w:t>
            </w:r>
            <w:r w:rsidRPr="00A47FE7">
              <w:rPr>
                <w:rFonts w:cs="Arial"/>
                <w:szCs w:val="20"/>
              </w:rPr>
              <w:t>ederales.</w:t>
            </w:r>
          </w:p>
          <w:p w:rsidR="00385790" w:rsidRPr="00A47FE7" w:rsidRDefault="00385790" w:rsidP="00C85776">
            <w:pPr>
              <w:numPr>
                <w:ilvl w:val="0"/>
                <w:numId w:val="31"/>
              </w:numPr>
              <w:spacing w:line="276" w:lineRule="auto"/>
              <w:rPr>
                <w:rFonts w:cs="Arial"/>
                <w:szCs w:val="20"/>
              </w:rPr>
            </w:pPr>
            <w:r>
              <w:rPr>
                <w:rFonts w:cs="Arial"/>
                <w:szCs w:val="20"/>
              </w:rPr>
              <w:t>Revisar y autorizar Contratos y C</w:t>
            </w:r>
            <w:r w:rsidRPr="00A47FE7">
              <w:rPr>
                <w:rFonts w:cs="Arial"/>
                <w:szCs w:val="20"/>
              </w:rPr>
              <w:t>onvenios en diferentes formas</w:t>
            </w:r>
            <w:r>
              <w:rPr>
                <w:rFonts w:cs="Arial"/>
                <w:szCs w:val="20"/>
              </w:rPr>
              <w:t>.</w:t>
            </w:r>
          </w:p>
          <w:p w:rsidR="00385790" w:rsidRPr="00A47FE7" w:rsidRDefault="00385790" w:rsidP="00C85776">
            <w:pPr>
              <w:numPr>
                <w:ilvl w:val="0"/>
                <w:numId w:val="31"/>
              </w:numPr>
              <w:spacing w:line="276" w:lineRule="auto"/>
              <w:rPr>
                <w:rFonts w:cs="Arial"/>
                <w:szCs w:val="20"/>
              </w:rPr>
            </w:pPr>
            <w:r>
              <w:rPr>
                <w:rFonts w:cs="Arial"/>
                <w:szCs w:val="20"/>
              </w:rPr>
              <w:t>Revisar Proyectos de O</w:t>
            </w:r>
            <w:r w:rsidRPr="00A47FE7">
              <w:rPr>
                <w:rFonts w:cs="Arial"/>
                <w:szCs w:val="20"/>
              </w:rPr>
              <w:t xml:space="preserve">bras </w:t>
            </w:r>
            <w:r>
              <w:rPr>
                <w:rFonts w:cs="Arial"/>
                <w:szCs w:val="20"/>
              </w:rPr>
              <w:t>P</w:t>
            </w:r>
            <w:r w:rsidRPr="00A47FE7">
              <w:rPr>
                <w:rFonts w:cs="Arial"/>
                <w:szCs w:val="20"/>
              </w:rPr>
              <w:t xml:space="preserve">úblicas. </w:t>
            </w:r>
          </w:p>
        </w:tc>
      </w:tr>
      <w:tr w:rsidR="00385790" w:rsidRPr="00A47FE7" w:rsidTr="00A56B33">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spacing w:line="276" w:lineRule="auto"/>
              <w:rPr>
                <w:rFonts w:cs="Arial"/>
                <w:szCs w:val="20"/>
              </w:rPr>
            </w:pPr>
            <w:r>
              <w:rPr>
                <w:rFonts w:cs="Arial"/>
                <w:szCs w:val="20"/>
              </w:rPr>
              <w:t>S</w:t>
            </w:r>
            <w:r w:rsidRPr="00A47FE7">
              <w:rPr>
                <w:rFonts w:cs="Arial"/>
                <w:szCs w:val="20"/>
              </w:rPr>
              <w:t>e realizan contratos, convenios, acuerdos por administración</w:t>
            </w:r>
            <w:r>
              <w:rPr>
                <w:rFonts w:cs="Arial"/>
                <w:szCs w:val="20"/>
              </w:rPr>
              <w:t>, comodatos conforme a la L</w:t>
            </w:r>
            <w:r w:rsidRPr="00A47FE7">
              <w:rPr>
                <w:rFonts w:cs="Arial"/>
                <w:szCs w:val="20"/>
              </w:rPr>
              <w:t>ey</w:t>
            </w:r>
            <w:r>
              <w:rPr>
                <w:rFonts w:cs="Arial"/>
                <w:szCs w:val="20"/>
              </w:rPr>
              <w:t>.</w:t>
            </w:r>
            <w:r w:rsidRPr="00A47FE7">
              <w:rPr>
                <w:rFonts w:cs="Arial"/>
                <w:szCs w:val="20"/>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E43B92" w:rsidTr="00A56B33">
        <w:tc>
          <w:tcPr>
            <w:tcW w:w="10490" w:type="dxa"/>
            <w:gridSpan w:val="2"/>
            <w:shd w:val="clear" w:color="auto" w:fill="2A4CF6"/>
          </w:tcPr>
          <w:p w:rsidR="00385790" w:rsidRPr="00E43B92" w:rsidRDefault="00385790" w:rsidP="00C85776">
            <w:pPr>
              <w:spacing w:line="276" w:lineRule="auto"/>
              <w:jc w:val="center"/>
              <w:rPr>
                <w:rFonts w:cs="Arial"/>
                <w:b/>
                <w:szCs w:val="20"/>
              </w:rPr>
            </w:pPr>
            <w:r w:rsidRPr="00E43B92">
              <w:rPr>
                <w:rFonts w:cs="Arial"/>
                <w:b/>
                <w:szCs w:val="20"/>
              </w:rPr>
              <w:t>Perfil del Puesto</w:t>
            </w:r>
          </w:p>
        </w:tc>
      </w:tr>
      <w:tr w:rsidR="00385790" w:rsidRPr="00E43B92" w:rsidTr="00A56B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6F04A7" w:rsidRDefault="00385790" w:rsidP="00C85776">
            <w:pPr>
              <w:spacing w:line="276" w:lineRule="auto"/>
              <w:rPr>
                <w:rFonts w:ascii="Arial Black" w:hAnsi="Arial Black" w:cs="Arial"/>
                <w:szCs w:val="20"/>
              </w:rPr>
            </w:pPr>
            <w:r w:rsidRPr="006F04A7">
              <w:rPr>
                <w:rFonts w:cs="Arial"/>
                <w:szCs w:val="20"/>
              </w:rPr>
              <w:t>Ingeniero, Arquitecto o a fin.</w:t>
            </w:r>
          </w:p>
        </w:tc>
      </w:tr>
      <w:tr w:rsidR="00385790" w:rsidRPr="00A47FE7" w:rsidTr="00A56B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 en puesto similar</w:t>
            </w:r>
            <w:r>
              <w:rPr>
                <w:rFonts w:cs="Arial"/>
                <w:szCs w:val="20"/>
              </w:rPr>
              <w:t>.</w:t>
            </w:r>
          </w:p>
        </w:tc>
      </w:tr>
      <w:tr w:rsidR="00385790" w:rsidRPr="00A47FE7" w:rsidTr="00A56B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p w:rsidR="00385790" w:rsidRPr="00A47FE7" w:rsidRDefault="00385790" w:rsidP="00C85776">
            <w:pPr>
              <w:spacing w:line="276" w:lineRule="auto"/>
              <w:rPr>
                <w:rFonts w:cs="Arial"/>
                <w:szCs w:val="20"/>
              </w:rPr>
            </w:pPr>
          </w:p>
        </w:tc>
      </w:tr>
      <w:tr w:rsidR="00385790" w:rsidRPr="00A47FE7" w:rsidTr="00A56B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p w:rsidR="00385790" w:rsidRPr="00A47FE7" w:rsidRDefault="00385790" w:rsidP="00C85776">
            <w:pPr>
              <w:spacing w:line="276" w:lineRule="auto"/>
              <w:rPr>
                <w:rFonts w:cs="Arial"/>
                <w:szCs w:val="20"/>
              </w:rPr>
            </w:pPr>
          </w:p>
        </w:tc>
      </w:tr>
    </w:tbl>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Pr="00A47FE7" w:rsidRDefault="00385790" w:rsidP="00385790">
      <w:pPr>
        <w:jc w:val="center"/>
        <w:rPr>
          <w:b/>
          <w:vanish/>
          <w:sz w:val="28"/>
          <w:szCs w:val="28"/>
        </w:rPr>
      </w:pPr>
    </w:p>
    <w:p w:rsidR="00385790" w:rsidRPr="00A47FE7" w:rsidRDefault="00385790" w:rsidP="00385790">
      <w:pPr>
        <w:spacing w:line="276" w:lineRule="auto"/>
        <w:rPr>
          <w:rFonts w:cs="Arial"/>
          <w:b/>
          <w:sz w:val="28"/>
          <w:szCs w:val="28"/>
        </w:rPr>
      </w:pPr>
    </w:p>
    <w:p w:rsidR="00FD7EC0" w:rsidRDefault="00385790" w:rsidP="00385790">
      <w:pPr>
        <w:ind w:hanging="567"/>
      </w:pPr>
      <w:r>
        <w:lastRenderedPageBreak/>
        <w:t xml:space="preserve"> </w:t>
      </w:r>
    </w:p>
    <w:p w:rsidR="00FD7EC0" w:rsidRPr="00D05375" w:rsidRDefault="00D05375" w:rsidP="00D05375">
      <w:pPr>
        <w:ind w:hanging="567"/>
        <w:jc w:val="center"/>
        <w:rPr>
          <w:b/>
          <w:sz w:val="28"/>
          <w:szCs w:val="28"/>
        </w:rPr>
      </w:pPr>
      <w:r w:rsidRPr="00D05375">
        <w:rPr>
          <w:b/>
          <w:sz w:val="28"/>
          <w:szCs w:val="28"/>
        </w:rPr>
        <w:t>DEPARTAMENTO DE PROYECTOS DE OBRAS</w:t>
      </w:r>
    </w:p>
    <w:p w:rsidR="00FD7EC0" w:rsidRDefault="00FD7EC0" w:rsidP="00385790">
      <w:pPr>
        <w:ind w:hanging="567"/>
      </w:pPr>
    </w:p>
    <w:p w:rsidR="00FD7EC0" w:rsidRDefault="00FD7EC0" w:rsidP="00385790">
      <w:pPr>
        <w:ind w:hanging="567"/>
      </w:pPr>
    </w:p>
    <w:p w:rsidR="00385790" w:rsidRPr="00A47FE7" w:rsidRDefault="00385790" w:rsidP="00385790">
      <w:pPr>
        <w:ind w:hanging="567"/>
        <w:rPr>
          <w:vanish/>
        </w:rPr>
      </w:pPr>
      <w:r>
        <w:t xml:space="preserve"> </w:t>
      </w:r>
    </w:p>
    <w:p w:rsidR="00385790" w:rsidRPr="00A47FE7" w:rsidRDefault="00385790" w:rsidP="00385790">
      <w:pPr>
        <w:spacing w:line="276" w:lineRule="auto"/>
        <w:ind w:left="-851" w:hanging="567"/>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AC5DC0" w:rsidTr="00534C64">
        <w:tc>
          <w:tcPr>
            <w:tcW w:w="3953" w:type="dxa"/>
            <w:shd w:val="clear" w:color="auto" w:fill="2A4CF6"/>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Jefe de Proyectos de obras.</w:t>
            </w:r>
          </w:p>
        </w:tc>
      </w:tr>
      <w:tr w:rsidR="00385790" w:rsidRPr="00AC5DC0" w:rsidTr="00534C64">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Dirección de Obras, Ordenamiento Territorial y Servicios Municipales.</w:t>
            </w:r>
          </w:p>
        </w:tc>
      </w:tr>
      <w:tr w:rsidR="00385790" w:rsidRPr="00AC5DC0" w:rsidTr="00534C64">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Subdirección de Contratación de Obras y Servicios.</w:t>
            </w:r>
          </w:p>
        </w:tc>
      </w:tr>
      <w:tr w:rsidR="00385790" w:rsidRPr="00AC5DC0" w:rsidTr="00534C64">
        <w:tc>
          <w:tcPr>
            <w:tcW w:w="3953" w:type="dxa"/>
            <w:tcBorders>
              <w:bottom w:val="single" w:sz="4" w:space="0" w:color="auto"/>
            </w:tcBorders>
            <w:shd w:val="clear" w:color="auto" w:fill="2A4CF6"/>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 w:val="18"/>
                <w:szCs w:val="20"/>
              </w:rPr>
            </w:pPr>
            <w:r w:rsidRPr="00AC5DC0">
              <w:rPr>
                <w:rFonts w:cs="Arial"/>
                <w:sz w:val="18"/>
                <w:szCs w:val="20"/>
              </w:rPr>
              <w:t>Personal de apoyo.</w:t>
            </w:r>
          </w:p>
        </w:tc>
      </w:tr>
      <w:tr w:rsidR="00385790" w:rsidRPr="00AC5DC0" w:rsidTr="00534C64">
        <w:tc>
          <w:tcPr>
            <w:tcW w:w="10490" w:type="dxa"/>
            <w:gridSpan w:val="3"/>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534C64">
        <w:trPr>
          <w:trHeight w:val="418"/>
        </w:trPr>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tcPr>
          <w:p w:rsidR="00385790" w:rsidRPr="00AC5DC0" w:rsidRDefault="00385790" w:rsidP="00C85776">
            <w:pPr>
              <w:spacing w:line="276" w:lineRule="auto"/>
              <w:rPr>
                <w:rFonts w:cs="Arial"/>
                <w:b/>
                <w:szCs w:val="20"/>
              </w:rPr>
            </w:pPr>
            <w:r w:rsidRPr="00AC5DC0">
              <w:rPr>
                <w:rFonts w:ascii="Arial Black" w:hAnsi="Arial Black" w:cs="Arial"/>
                <w:b/>
                <w:szCs w:val="20"/>
              </w:rPr>
              <w:t>AREAS</w:t>
            </w:r>
            <w:r w:rsidRPr="00AC5DC0">
              <w:rPr>
                <w:rFonts w:cs="Arial"/>
                <w:b/>
                <w:szCs w:val="20"/>
              </w:rPr>
              <w:t xml:space="preserve">: </w:t>
            </w:r>
            <w:r w:rsidRPr="00AC5DC0">
              <w:rPr>
                <w:rFonts w:cs="Arial"/>
                <w:szCs w:val="20"/>
              </w:rPr>
              <w:t>Departamento de Contratos, departamento de Concursos, departamento de Proyectos de Obra, Subdirecciones de la Dirección.</w:t>
            </w:r>
          </w:p>
        </w:tc>
        <w:tc>
          <w:tcPr>
            <w:tcW w:w="4961" w:type="dxa"/>
          </w:tcPr>
          <w:p w:rsidR="00385790" w:rsidRPr="00AC5DC0" w:rsidRDefault="00385790" w:rsidP="00C85776">
            <w:pPr>
              <w:spacing w:line="276" w:lineRule="auto"/>
              <w:rPr>
                <w:rFonts w:cs="Arial"/>
                <w:szCs w:val="20"/>
              </w:rPr>
            </w:pPr>
            <w:r w:rsidRPr="00AC5DC0">
              <w:rPr>
                <w:rFonts w:cs="Arial"/>
                <w:szCs w:val="20"/>
              </w:rPr>
              <w:t>Realizar revisión de Proyectos.</w:t>
            </w:r>
          </w:p>
          <w:p w:rsidR="00385790" w:rsidRPr="00AC5DC0" w:rsidRDefault="00385790" w:rsidP="00C85776">
            <w:pPr>
              <w:spacing w:line="276" w:lineRule="auto"/>
              <w:rPr>
                <w:rFonts w:cs="Arial"/>
                <w:szCs w:val="20"/>
              </w:rPr>
            </w:pPr>
          </w:p>
          <w:p w:rsidR="00385790" w:rsidRPr="00AC5DC0" w:rsidRDefault="00385790" w:rsidP="00C85776">
            <w:pPr>
              <w:spacing w:line="276" w:lineRule="auto"/>
              <w:rPr>
                <w:rFonts w:cs="Arial"/>
                <w:szCs w:val="20"/>
              </w:rPr>
            </w:pPr>
          </w:p>
        </w:tc>
      </w:tr>
      <w:tr w:rsidR="00385790" w:rsidRPr="00AC5DC0" w:rsidTr="00534C64">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Externas</w:t>
            </w:r>
          </w:p>
        </w:tc>
        <w:tc>
          <w:tcPr>
            <w:tcW w:w="4961" w:type="dxa"/>
            <w:shd w:val="clear" w:color="auto" w:fill="2A4CF6"/>
          </w:tcPr>
          <w:p w:rsidR="00385790" w:rsidRPr="00AC5DC0" w:rsidRDefault="00385790" w:rsidP="00C85776">
            <w:pPr>
              <w:spacing w:line="276" w:lineRule="auto"/>
              <w:rPr>
                <w:rFonts w:cs="Arial"/>
                <w:b/>
                <w:szCs w:val="20"/>
              </w:rPr>
            </w:pPr>
          </w:p>
        </w:tc>
      </w:tr>
      <w:tr w:rsidR="00385790" w:rsidRPr="00AC5DC0" w:rsidTr="00534C64">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proofErr w:type="spellStart"/>
            <w:r w:rsidRPr="00AC5DC0">
              <w:rPr>
                <w:rFonts w:cs="Arial"/>
                <w:szCs w:val="20"/>
              </w:rPr>
              <w:t>Secotab</w:t>
            </w:r>
            <w:proofErr w:type="spellEnd"/>
            <w:r w:rsidRPr="00AC5DC0">
              <w:rPr>
                <w:rFonts w:cs="Arial"/>
                <w:szCs w:val="20"/>
              </w:rPr>
              <w:t>, Compra net federal.</w:t>
            </w:r>
          </w:p>
        </w:tc>
        <w:tc>
          <w:tcPr>
            <w:tcW w:w="4961" w:type="dxa"/>
            <w:shd w:val="clear" w:color="auto" w:fill="auto"/>
          </w:tcPr>
          <w:p w:rsidR="00385790" w:rsidRPr="00AC5DC0" w:rsidRDefault="00385790" w:rsidP="00C85776">
            <w:pPr>
              <w:spacing w:line="276" w:lineRule="auto"/>
              <w:rPr>
                <w:rFonts w:cs="Arial"/>
                <w:szCs w:val="20"/>
              </w:rPr>
            </w:pP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Cámara de la Industria de la Construcción, Colegios, y Asociaciones Civiles, Órgano Superior de Fiscalización.</w:t>
            </w:r>
          </w:p>
        </w:tc>
        <w:tc>
          <w:tcPr>
            <w:tcW w:w="4961" w:type="dxa"/>
            <w:shd w:val="clear" w:color="auto" w:fill="auto"/>
          </w:tcPr>
          <w:p w:rsidR="00385790" w:rsidRPr="00AC5DC0" w:rsidRDefault="00385790" w:rsidP="00C85776">
            <w:pPr>
              <w:spacing w:line="276" w:lineRule="auto"/>
              <w:rPr>
                <w:rFonts w:cs="Arial"/>
                <w:szCs w:val="20"/>
              </w:rPr>
            </w:pPr>
            <w:r w:rsidRPr="00AC5DC0">
              <w:rPr>
                <w:rFonts w:cs="Arial"/>
                <w:szCs w:val="20"/>
              </w:rPr>
              <w:t>Apoyo en el buen desarrollo de las actividades que competen a esta área.</w:t>
            </w:r>
          </w:p>
        </w:tc>
      </w:tr>
    </w:tbl>
    <w:p w:rsidR="00863544" w:rsidRDefault="00385790" w:rsidP="00385790">
      <w:pPr>
        <w:spacing w:line="276" w:lineRule="auto"/>
        <w:ind w:left="-851"/>
        <w:jc w:val="left"/>
        <w:rPr>
          <w:rFonts w:cs="Arial"/>
          <w:b/>
          <w:sz w:val="22"/>
          <w:szCs w:val="22"/>
        </w:rPr>
      </w:pPr>
      <w:r>
        <w:rPr>
          <w:rFonts w:cs="Arial"/>
          <w:b/>
          <w:sz w:val="22"/>
          <w:szCs w:val="22"/>
        </w:rPr>
        <w:t xml:space="preserve">   </w:t>
      </w:r>
    </w:p>
    <w:p w:rsidR="00385790" w:rsidRPr="00AC5DC0" w:rsidRDefault="00385790" w:rsidP="00385790">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C5DC0" w:rsidTr="00534C64">
        <w:tc>
          <w:tcPr>
            <w:tcW w:w="10490" w:type="dxa"/>
            <w:shd w:val="clear" w:color="auto" w:fill="2A4CF6"/>
          </w:tcPr>
          <w:p w:rsidR="00385790" w:rsidRPr="00AC5DC0" w:rsidRDefault="00385790" w:rsidP="00C85776">
            <w:pPr>
              <w:spacing w:line="276" w:lineRule="auto"/>
              <w:jc w:val="center"/>
              <w:rPr>
                <w:rFonts w:cs="Arial"/>
                <w:b/>
                <w:szCs w:val="20"/>
              </w:rPr>
            </w:pPr>
            <w:r w:rsidRPr="00AC5DC0">
              <w:rPr>
                <w:rFonts w:cs="Arial"/>
                <w:b/>
                <w:szCs w:val="20"/>
              </w:rPr>
              <w:t>Descripción Genérica</w:t>
            </w:r>
          </w:p>
        </w:tc>
      </w:tr>
      <w:tr w:rsidR="00385790" w:rsidRPr="00A47FE7" w:rsidTr="00C85776">
        <w:tc>
          <w:tcPr>
            <w:tcW w:w="10490" w:type="dxa"/>
          </w:tcPr>
          <w:p w:rsidR="00385790" w:rsidRPr="00AC5DC0" w:rsidRDefault="00385790" w:rsidP="00C85776">
            <w:pPr>
              <w:numPr>
                <w:ilvl w:val="0"/>
                <w:numId w:val="32"/>
              </w:numPr>
              <w:spacing w:line="276" w:lineRule="auto"/>
              <w:rPr>
                <w:rFonts w:cs="Arial"/>
                <w:szCs w:val="20"/>
              </w:rPr>
            </w:pPr>
            <w:r w:rsidRPr="00AC5DC0">
              <w:rPr>
                <w:rFonts w:cs="Arial"/>
                <w:szCs w:val="20"/>
              </w:rPr>
              <w:t>Revisar proyectos.</w:t>
            </w:r>
          </w:p>
        </w:tc>
      </w:tr>
      <w:tr w:rsidR="00385790" w:rsidRPr="00A47FE7" w:rsidTr="00534C64">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2"/>
              </w:numPr>
              <w:spacing w:line="276" w:lineRule="auto"/>
              <w:rPr>
                <w:rFonts w:cs="Arial"/>
                <w:szCs w:val="20"/>
              </w:rPr>
            </w:pPr>
            <w:r w:rsidRPr="00A47FE7">
              <w:rPr>
                <w:rFonts w:cs="Arial"/>
                <w:szCs w:val="20"/>
              </w:rPr>
              <w:t>Revisión de proyectos, por</w:t>
            </w:r>
            <w:r>
              <w:rPr>
                <w:rFonts w:cs="Arial"/>
                <w:szCs w:val="20"/>
              </w:rPr>
              <w:t xml:space="preserve"> </w:t>
            </w:r>
            <w:r w:rsidRPr="00A47FE7">
              <w:rPr>
                <w:rFonts w:cs="Arial"/>
                <w:szCs w:val="20"/>
              </w:rPr>
              <w:t>medios magnético</w:t>
            </w:r>
            <w:r>
              <w:rPr>
                <w:rFonts w:cs="Arial"/>
                <w:szCs w:val="20"/>
              </w:rPr>
              <w:t>s.</w:t>
            </w:r>
          </w:p>
        </w:tc>
      </w:tr>
    </w:tbl>
    <w:p w:rsidR="00863544" w:rsidRDefault="00385790" w:rsidP="00385790">
      <w:pPr>
        <w:spacing w:line="276" w:lineRule="auto"/>
        <w:ind w:left="-851"/>
        <w:rPr>
          <w:rFonts w:cs="Arial"/>
          <w:b/>
          <w:sz w:val="22"/>
          <w:szCs w:val="22"/>
        </w:rPr>
      </w:pPr>
      <w:r>
        <w:rPr>
          <w:rFonts w:cs="Arial"/>
          <w:b/>
          <w:sz w:val="22"/>
          <w:szCs w:val="22"/>
        </w:rPr>
        <w:t xml:space="preserve"> </w:t>
      </w: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534C64">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534C64">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ascii="Arial Black" w:hAnsi="Arial Black" w:cs="Arial"/>
                <w:szCs w:val="20"/>
              </w:rPr>
            </w:pPr>
            <w:r>
              <w:rPr>
                <w:rFonts w:cs="Arial"/>
                <w:szCs w:val="20"/>
              </w:rPr>
              <w:t>I</w:t>
            </w:r>
            <w:r w:rsidRPr="00A47FE7">
              <w:rPr>
                <w:rFonts w:cs="Arial"/>
                <w:szCs w:val="20"/>
              </w:rPr>
              <w:t>ngeniero</w:t>
            </w:r>
            <w:r>
              <w:rPr>
                <w:rFonts w:cs="Arial"/>
                <w:szCs w:val="20"/>
              </w:rPr>
              <w:t>, Arquitecto o  afín.</w:t>
            </w:r>
          </w:p>
        </w:tc>
      </w:tr>
      <w:tr w:rsidR="00385790" w:rsidRPr="00A47FE7" w:rsidTr="00534C64">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534C64">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 de obras públicas</w:t>
            </w:r>
            <w:r>
              <w:rPr>
                <w:rFonts w:cs="Arial"/>
                <w:szCs w:val="20"/>
              </w:rPr>
              <w:t xml:space="preserve"> Federal y E</w:t>
            </w:r>
            <w:r w:rsidRPr="00A47FE7">
              <w:rPr>
                <w:rFonts w:cs="Arial"/>
                <w:szCs w:val="20"/>
              </w:rPr>
              <w:t>statal, software para ingeniería de costos</w:t>
            </w:r>
            <w:r>
              <w:rPr>
                <w:rFonts w:cs="Arial"/>
                <w:szCs w:val="20"/>
              </w:rPr>
              <w:t>, Analista de Precios en obras Públicas.</w:t>
            </w:r>
          </w:p>
        </w:tc>
      </w:tr>
      <w:tr w:rsidR="00385790" w:rsidRPr="00A47FE7" w:rsidTr="00534C64">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w:t>
            </w:r>
            <w:r>
              <w:rPr>
                <w:rFonts w:cs="Arial"/>
                <w:szCs w:val="20"/>
              </w:rPr>
              <w:t>iones relacionadas con el puesto.</w:t>
            </w:r>
          </w:p>
        </w:tc>
      </w:tr>
    </w:tbl>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Pr="00A47FE7" w:rsidRDefault="00385790" w:rsidP="00D05375">
      <w:pPr>
        <w:jc w:val="center"/>
        <w:rPr>
          <w:b/>
          <w:vanish/>
          <w:sz w:val="28"/>
          <w:szCs w:val="28"/>
        </w:rPr>
      </w:pPr>
    </w:p>
    <w:p w:rsidR="00FD7EC0" w:rsidRDefault="00D05375" w:rsidP="00D05375">
      <w:pPr>
        <w:spacing w:line="276" w:lineRule="auto"/>
        <w:jc w:val="center"/>
        <w:rPr>
          <w:rFonts w:cs="Arial"/>
          <w:b/>
          <w:sz w:val="22"/>
          <w:szCs w:val="22"/>
          <w:lang w:val="es-MX"/>
        </w:rPr>
      </w:pPr>
      <w:r>
        <w:rPr>
          <w:rFonts w:cs="Arial"/>
          <w:b/>
          <w:sz w:val="28"/>
          <w:szCs w:val="28"/>
        </w:rPr>
        <w:t>SUBDIRECCION DE AREA URBANA</w:t>
      </w: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3B2DDC">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ubdirección </w:t>
            </w:r>
            <w:r w:rsidRPr="00AC5DC0">
              <w:rPr>
                <w:rFonts w:cs="Arial"/>
                <w:szCs w:val="20"/>
              </w:rPr>
              <w:t>del Área Urbana</w:t>
            </w:r>
          </w:p>
        </w:tc>
      </w:tr>
      <w:tr w:rsidR="00385790" w:rsidRPr="00A47FE7" w:rsidTr="003B2DDC">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85790" w:rsidRPr="00A47FE7" w:rsidTr="003B2DDC">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85790" w:rsidRPr="00A47FE7" w:rsidTr="003B2DDC">
        <w:trPr>
          <w:trHeight w:val="643"/>
        </w:trPr>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J</w:t>
            </w:r>
            <w:r w:rsidRPr="00A47FE7">
              <w:rPr>
                <w:rFonts w:cs="Arial"/>
                <w:szCs w:val="20"/>
              </w:rPr>
              <w:t xml:space="preserve">efes </w:t>
            </w:r>
            <w:r>
              <w:rPr>
                <w:rFonts w:cs="Arial"/>
                <w:szCs w:val="20"/>
              </w:rPr>
              <w:t>de departamento de construcción y de Mantenimiento de Vialidades.</w:t>
            </w:r>
          </w:p>
        </w:tc>
      </w:tr>
      <w:tr w:rsidR="00385790" w:rsidRPr="00A47FE7" w:rsidTr="003B2DDC">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3B2DD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D42C2F" w:rsidRDefault="00385790" w:rsidP="00C85776">
            <w:pPr>
              <w:spacing w:line="276" w:lineRule="auto"/>
              <w:rPr>
                <w:rFonts w:cs="Arial"/>
                <w:szCs w:val="20"/>
              </w:rPr>
            </w:pPr>
            <w:r>
              <w:rPr>
                <w:rFonts w:cs="Arial"/>
                <w:szCs w:val="20"/>
              </w:rPr>
              <w:t>Diversas unidades, departamentos y Subdirecciones de esta Dirección, Dirección de C</w:t>
            </w:r>
            <w:r w:rsidRPr="00D42C2F">
              <w:rPr>
                <w:rFonts w:cs="Arial"/>
                <w:szCs w:val="20"/>
              </w:rPr>
              <w:t xml:space="preserve">ontraloría, </w:t>
            </w:r>
            <w:r>
              <w:rPr>
                <w:rFonts w:cs="Arial"/>
                <w:szCs w:val="20"/>
              </w:rPr>
              <w:t>Dirección de P</w:t>
            </w:r>
            <w:r w:rsidRPr="00D42C2F">
              <w:rPr>
                <w:rFonts w:cs="Arial"/>
                <w:szCs w:val="20"/>
              </w:rPr>
              <w:t xml:space="preserve">rogramación, </w:t>
            </w:r>
            <w:r>
              <w:rPr>
                <w:rFonts w:cs="Arial"/>
                <w:szCs w:val="20"/>
              </w:rPr>
              <w:t>entre otras.</w:t>
            </w:r>
          </w:p>
        </w:tc>
        <w:tc>
          <w:tcPr>
            <w:tcW w:w="4961" w:type="dxa"/>
          </w:tcPr>
          <w:p w:rsidR="00385790" w:rsidRPr="00D13755" w:rsidRDefault="00385790" w:rsidP="00C85776">
            <w:pPr>
              <w:spacing w:line="276" w:lineRule="auto"/>
              <w:rPr>
                <w:rFonts w:cs="Arial"/>
                <w:szCs w:val="20"/>
              </w:rPr>
            </w:pPr>
          </w:p>
          <w:p w:rsidR="00385790" w:rsidRPr="00D13755" w:rsidRDefault="00385790" w:rsidP="00C85776">
            <w:pPr>
              <w:spacing w:line="276" w:lineRule="auto"/>
              <w:jc w:val="left"/>
              <w:rPr>
                <w:rFonts w:cs="Arial"/>
                <w:szCs w:val="20"/>
              </w:rPr>
            </w:pPr>
            <w:r>
              <w:rPr>
                <w:rFonts w:cs="Arial"/>
                <w:szCs w:val="20"/>
              </w:rPr>
              <w:t>C</w:t>
            </w:r>
            <w:r w:rsidRPr="00D13755">
              <w:rPr>
                <w:rFonts w:cs="Arial"/>
                <w:szCs w:val="20"/>
              </w:rPr>
              <w:t xml:space="preserve">oordinar de manera conjunta, la programación y elaboración de proyectos, seguimiento al proceso de construcción de la obra pública, así como la atención a la demanda ciudadana., </w:t>
            </w:r>
          </w:p>
        </w:tc>
      </w:tr>
      <w:tr w:rsidR="00385790" w:rsidRPr="00A47FE7" w:rsidTr="003B2DD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D13755" w:rsidRDefault="00385790" w:rsidP="00C85776">
            <w:pPr>
              <w:spacing w:line="276" w:lineRule="auto"/>
              <w:rPr>
                <w:rFonts w:cs="Arial"/>
                <w:szCs w:val="20"/>
              </w:rPr>
            </w:pPr>
          </w:p>
        </w:tc>
      </w:tr>
      <w:tr w:rsidR="00385790" w:rsidRPr="00A47FE7" w:rsidTr="003B2DD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Dependencias E</w:t>
            </w:r>
            <w:r w:rsidRPr="00A47FE7">
              <w:rPr>
                <w:rFonts w:cs="Arial"/>
                <w:szCs w:val="20"/>
              </w:rPr>
              <w:t xml:space="preserve">statales, </w:t>
            </w:r>
            <w:r>
              <w:rPr>
                <w:rFonts w:cs="Arial"/>
                <w:szCs w:val="20"/>
              </w:rPr>
              <w:t>F</w:t>
            </w:r>
            <w:r w:rsidRPr="00A47FE7">
              <w:rPr>
                <w:rFonts w:cs="Arial"/>
                <w:szCs w:val="20"/>
              </w:rPr>
              <w:t xml:space="preserve">ederales y </w:t>
            </w:r>
            <w:r>
              <w:rPr>
                <w:rFonts w:cs="Arial"/>
                <w:szCs w:val="20"/>
              </w:rPr>
              <w:t>C</w:t>
            </w:r>
            <w:r w:rsidRPr="00A47FE7">
              <w:rPr>
                <w:rFonts w:cs="Arial"/>
                <w:szCs w:val="20"/>
              </w:rPr>
              <w:t>iudadanía en general</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oordinar, con las instancias </w:t>
            </w:r>
            <w:r>
              <w:rPr>
                <w:rFonts w:cs="Arial"/>
                <w:szCs w:val="20"/>
              </w:rPr>
              <w:t>E</w:t>
            </w:r>
            <w:r w:rsidRPr="00A47FE7">
              <w:rPr>
                <w:rFonts w:cs="Arial"/>
                <w:szCs w:val="20"/>
              </w:rPr>
              <w:t xml:space="preserve">statales y </w:t>
            </w:r>
            <w:r>
              <w:rPr>
                <w:rFonts w:cs="Arial"/>
                <w:szCs w:val="20"/>
              </w:rPr>
              <w:t>F</w:t>
            </w:r>
            <w:r w:rsidRPr="00A47FE7">
              <w:rPr>
                <w:rFonts w:cs="Arial"/>
                <w:szCs w:val="20"/>
              </w:rPr>
              <w:t>ederales la integración de expedientes para solicitud de recursos, y con la ciudadanía lo referente a sus necesidades de servicios.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B2DD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Director de Ordenamiento Territorial y Servicios Municipales</w:t>
            </w:r>
            <w:r w:rsidRPr="00A47FE7">
              <w:rPr>
                <w:rFonts w:cs="Arial"/>
                <w:szCs w:val="20"/>
              </w:rPr>
              <w:t>,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85790" w:rsidRPr="00A47FE7" w:rsidTr="003B2DD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E627A5" w:rsidTr="00C85776">
        <w:trPr>
          <w:trHeight w:val="184"/>
        </w:trPr>
        <w:tc>
          <w:tcPr>
            <w:tcW w:w="10490" w:type="dxa"/>
          </w:tcPr>
          <w:p w:rsidR="00385790" w:rsidRPr="00E627A5" w:rsidRDefault="00385790" w:rsidP="00C85776">
            <w:pPr>
              <w:pStyle w:val="Default"/>
              <w:numPr>
                <w:ilvl w:val="0"/>
                <w:numId w:val="32"/>
              </w:numPr>
              <w:spacing w:after="137"/>
              <w:rPr>
                <w:sz w:val="20"/>
                <w:szCs w:val="20"/>
              </w:rPr>
            </w:pPr>
            <w:r w:rsidRPr="00E627A5">
              <w:rPr>
                <w:sz w:val="20"/>
                <w:szCs w:val="20"/>
              </w:rPr>
              <w:t xml:space="preserve">Elaborar los programas de construcción, reconstrucción y rehabilitación o mantenimiento en vialidades urbanas y coordinar la ejecución de los mismos; </w:t>
            </w:r>
          </w:p>
          <w:p w:rsidR="00385790" w:rsidRPr="00E627A5" w:rsidRDefault="00385790" w:rsidP="00C85776">
            <w:pPr>
              <w:pStyle w:val="Default"/>
              <w:numPr>
                <w:ilvl w:val="0"/>
                <w:numId w:val="32"/>
              </w:numPr>
              <w:spacing w:after="137"/>
              <w:rPr>
                <w:sz w:val="20"/>
                <w:szCs w:val="20"/>
              </w:rPr>
            </w:pPr>
            <w:r w:rsidRPr="00E627A5">
              <w:rPr>
                <w:sz w:val="20"/>
                <w:szCs w:val="20"/>
              </w:rPr>
              <w:t xml:space="preserve">Coordinar los trabajos de los diferentes programas, enfocados al mejoramiento de la infraestructura de la Ciudad; </w:t>
            </w:r>
          </w:p>
          <w:p w:rsidR="00385790" w:rsidRPr="00E627A5" w:rsidRDefault="00385790" w:rsidP="00C85776">
            <w:pPr>
              <w:pStyle w:val="Default"/>
              <w:numPr>
                <w:ilvl w:val="0"/>
                <w:numId w:val="32"/>
              </w:numPr>
              <w:spacing w:after="137"/>
              <w:rPr>
                <w:sz w:val="20"/>
                <w:szCs w:val="20"/>
              </w:rPr>
            </w:pPr>
            <w:r w:rsidRPr="00E627A5">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385790" w:rsidRPr="00E627A5" w:rsidRDefault="00385790" w:rsidP="00C85776">
            <w:pPr>
              <w:pStyle w:val="Default"/>
              <w:numPr>
                <w:ilvl w:val="0"/>
                <w:numId w:val="32"/>
              </w:numPr>
              <w:spacing w:after="137"/>
              <w:rPr>
                <w:sz w:val="20"/>
                <w:szCs w:val="20"/>
              </w:rPr>
            </w:pPr>
            <w:r w:rsidRPr="00E627A5">
              <w:rPr>
                <w:sz w:val="20"/>
                <w:szCs w:val="20"/>
              </w:rPr>
              <w:t xml:space="preserve">Analizar, autorizar y tramitar generadores, estimaciones y avances de las obras; </w:t>
            </w:r>
          </w:p>
          <w:p w:rsidR="00385790" w:rsidRPr="00E627A5" w:rsidRDefault="00385790" w:rsidP="00C85776">
            <w:pPr>
              <w:pStyle w:val="Default"/>
              <w:numPr>
                <w:ilvl w:val="0"/>
                <w:numId w:val="32"/>
              </w:numPr>
              <w:spacing w:after="137"/>
              <w:rPr>
                <w:sz w:val="20"/>
                <w:szCs w:val="20"/>
              </w:rPr>
            </w:pPr>
            <w:r w:rsidRPr="00E627A5">
              <w:rPr>
                <w:sz w:val="20"/>
                <w:szCs w:val="20"/>
              </w:rPr>
              <w:t xml:space="preserve">Atender a autoridades, representantes sociales y a la ciudadanía en general, para conocer y atender sus necesidades sociales, de acuerdo a los recursos y programas que se tengan autorizados; y </w:t>
            </w:r>
          </w:p>
          <w:p w:rsidR="00385790" w:rsidRPr="00E627A5" w:rsidRDefault="00385790" w:rsidP="00C85776">
            <w:pPr>
              <w:pStyle w:val="Default"/>
              <w:numPr>
                <w:ilvl w:val="0"/>
                <w:numId w:val="32"/>
              </w:numPr>
              <w:rPr>
                <w:sz w:val="20"/>
                <w:szCs w:val="20"/>
              </w:rPr>
            </w:pPr>
            <w:r w:rsidRPr="00E627A5">
              <w:rPr>
                <w:sz w:val="20"/>
                <w:szCs w:val="20"/>
              </w:rPr>
              <w:t xml:space="preserve">Elaborar avalúos de daños ocasionados a la infraestructura urbana del Municipio. </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385790" w:rsidRDefault="00385790" w:rsidP="00385790">
      <w:pPr>
        <w:spacing w:line="276" w:lineRule="auto"/>
        <w:ind w:left="-851"/>
        <w:rPr>
          <w:rFonts w:cs="Arial"/>
          <w:b/>
          <w:sz w:val="22"/>
          <w:szCs w:val="22"/>
        </w:rPr>
      </w:pPr>
    </w:p>
    <w:p w:rsidR="00FD7EC0" w:rsidRDefault="00FD7EC0" w:rsidP="00D05375">
      <w:pPr>
        <w:spacing w:line="276" w:lineRule="auto"/>
        <w:rPr>
          <w:rFonts w:cs="Arial"/>
          <w:b/>
          <w:sz w:val="22"/>
          <w:szCs w:val="22"/>
        </w:rPr>
      </w:pPr>
    </w:p>
    <w:p w:rsidR="00FD7EC0" w:rsidRDefault="00FD7EC0" w:rsidP="00D05375">
      <w:pPr>
        <w:spacing w:line="276" w:lineRule="auto"/>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B2DDC">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3B2DDC">
        <w:tc>
          <w:tcPr>
            <w:tcW w:w="2552" w:type="dxa"/>
            <w:shd w:val="clear" w:color="auto" w:fill="2A4CF6"/>
            <w:vAlign w:val="center"/>
          </w:tcPr>
          <w:p w:rsidR="00385790" w:rsidRPr="003B2DDC" w:rsidRDefault="00385790" w:rsidP="00C85776">
            <w:pPr>
              <w:spacing w:line="276" w:lineRule="auto"/>
              <w:jc w:val="left"/>
              <w:rPr>
                <w:rFonts w:cs="Arial"/>
                <w:b/>
                <w:color w:val="FFFFFF" w:themeColor="background1"/>
                <w:szCs w:val="20"/>
              </w:rPr>
            </w:pPr>
            <w:r w:rsidRPr="003B2DDC">
              <w:rPr>
                <w:rFonts w:cs="Arial"/>
                <w:b/>
                <w:color w:val="FFFFFF" w:themeColor="background1"/>
                <w:szCs w:val="20"/>
              </w:rPr>
              <w:t>Nivel Académico:</w:t>
            </w:r>
          </w:p>
        </w:tc>
        <w:tc>
          <w:tcPr>
            <w:tcW w:w="7938" w:type="dxa"/>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Ingeniería, Arquitectura o afines.</w:t>
            </w:r>
          </w:p>
        </w:tc>
      </w:tr>
      <w:tr w:rsidR="00385790" w:rsidRPr="00A47FE7" w:rsidTr="003B2DDC">
        <w:tc>
          <w:tcPr>
            <w:tcW w:w="2552" w:type="dxa"/>
            <w:shd w:val="clear" w:color="auto" w:fill="2A4CF6"/>
            <w:vAlign w:val="center"/>
          </w:tcPr>
          <w:p w:rsidR="00385790" w:rsidRPr="003B2DDC" w:rsidRDefault="00385790" w:rsidP="00C85776">
            <w:pPr>
              <w:spacing w:line="276" w:lineRule="auto"/>
              <w:jc w:val="left"/>
              <w:rPr>
                <w:rFonts w:cs="Arial"/>
                <w:b/>
                <w:color w:val="FFFFFF" w:themeColor="background1"/>
                <w:szCs w:val="20"/>
              </w:rPr>
            </w:pPr>
            <w:r w:rsidRPr="003B2DDC">
              <w:rPr>
                <w:rFonts w:cs="Arial"/>
                <w:b/>
                <w:color w:val="FFFFFF" w:themeColor="background1"/>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3B2DDC">
        <w:tc>
          <w:tcPr>
            <w:tcW w:w="2552" w:type="dxa"/>
            <w:shd w:val="clear" w:color="auto" w:fill="2A4CF6"/>
            <w:vAlign w:val="center"/>
          </w:tcPr>
          <w:p w:rsidR="00385790" w:rsidRPr="003B2DDC" w:rsidRDefault="00385790" w:rsidP="00C85776">
            <w:pPr>
              <w:spacing w:line="276" w:lineRule="auto"/>
              <w:jc w:val="left"/>
              <w:rPr>
                <w:rFonts w:cs="Arial"/>
                <w:b/>
                <w:color w:val="FFFFFF" w:themeColor="background1"/>
                <w:szCs w:val="20"/>
              </w:rPr>
            </w:pPr>
            <w:r w:rsidRPr="003B2DDC">
              <w:rPr>
                <w:rFonts w:cs="Arial"/>
                <w:b/>
                <w:color w:val="FFFFFF" w:themeColor="background1"/>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Ley de Obras Públicas y ser</w:t>
            </w:r>
            <w:r w:rsidRPr="00A47FE7">
              <w:rPr>
                <w:rFonts w:cs="Arial"/>
                <w:szCs w:val="20"/>
              </w:rPr>
              <w:t xml:space="preserve">vicios relacionados con la misma, reglamento de la </w:t>
            </w:r>
            <w:r>
              <w:rPr>
                <w:rFonts w:cs="Arial"/>
                <w:szCs w:val="20"/>
              </w:rPr>
              <w:t>Ley de Obras Públicas</w:t>
            </w:r>
            <w:r w:rsidRPr="00A47FE7">
              <w:rPr>
                <w:rFonts w:cs="Arial"/>
                <w:szCs w:val="20"/>
              </w:rPr>
              <w:t>, reglas de operación de los diferentes programas de obras, manejo de personal.</w:t>
            </w:r>
          </w:p>
        </w:tc>
      </w:tr>
      <w:tr w:rsidR="00385790" w:rsidRPr="00A47FE7" w:rsidTr="003B2DDC">
        <w:tc>
          <w:tcPr>
            <w:tcW w:w="2552" w:type="dxa"/>
            <w:shd w:val="clear" w:color="auto" w:fill="2A4CF6"/>
            <w:vAlign w:val="center"/>
          </w:tcPr>
          <w:p w:rsidR="00385790" w:rsidRPr="003B2DDC" w:rsidRDefault="00385790" w:rsidP="00C85776">
            <w:pPr>
              <w:spacing w:line="276" w:lineRule="auto"/>
              <w:jc w:val="left"/>
              <w:rPr>
                <w:rFonts w:cs="Arial"/>
                <w:b/>
                <w:color w:val="FFFFFF" w:themeColor="background1"/>
                <w:szCs w:val="20"/>
              </w:rPr>
            </w:pPr>
            <w:r w:rsidRPr="003B2DDC">
              <w:rPr>
                <w:rFonts w:cs="Arial"/>
                <w:b/>
                <w:color w:val="FFFFFF" w:themeColor="background1"/>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apacidad, eficacia y eficiencia, valorar la prioridad de las peticiones, respuesta inmediata, economizar recursos, valorizar calidad de servicios.</w:t>
            </w:r>
          </w:p>
        </w:tc>
      </w:tr>
    </w:tbl>
    <w:p w:rsidR="00385790" w:rsidRPr="00A47FE7" w:rsidRDefault="00385790" w:rsidP="00385790">
      <w:pPr>
        <w:spacing w:line="276" w:lineRule="auto"/>
        <w:rPr>
          <w:rFonts w:cs="Arial"/>
          <w:sz w:val="22"/>
          <w:szCs w:val="22"/>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D05375"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lastRenderedPageBreak/>
        <w:t>DEPARTAMENTO DE CONSTRUCCION</w:t>
      </w:r>
    </w:p>
    <w:p w:rsidR="00D05375" w:rsidRDefault="00D05375"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21439B">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C</w:t>
            </w:r>
            <w:r w:rsidRPr="00A47FE7">
              <w:rPr>
                <w:rFonts w:cs="Arial"/>
                <w:szCs w:val="20"/>
              </w:rPr>
              <w:t>onstrucción</w:t>
            </w:r>
            <w:r>
              <w:rPr>
                <w:rFonts w:cs="Arial"/>
                <w:szCs w:val="20"/>
              </w:rPr>
              <w:t>.</w:t>
            </w:r>
          </w:p>
        </w:tc>
      </w:tr>
      <w:tr w:rsidR="00385790" w:rsidRPr="00A47FE7" w:rsidTr="0021439B">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Generales.</w:t>
            </w:r>
          </w:p>
        </w:tc>
      </w:tr>
      <w:tr w:rsidR="00385790" w:rsidRPr="00A47FE7" w:rsidTr="0021439B">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de Área Urbana.</w:t>
            </w:r>
          </w:p>
        </w:tc>
      </w:tr>
      <w:tr w:rsidR="00385790" w:rsidRPr="00A47FE7" w:rsidTr="0021439B">
        <w:trPr>
          <w:trHeight w:val="261"/>
        </w:trPr>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Personal de apoyo.</w:t>
            </w:r>
          </w:p>
        </w:tc>
      </w:tr>
      <w:tr w:rsidR="00385790" w:rsidRPr="00A47FE7" w:rsidTr="0021439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21439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542DEC"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542DEC" w:rsidRDefault="00385790" w:rsidP="00C85776">
            <w:pPr>
              <w:spacing w:line="276" w:lineRule="auto"/>
              <w:rPr>
                <w:rFonts w:cs="Arial"/>
                <w:szCs w:val="20"/>
              </w:rPr>
            </w:pPr>
          </w:p>
          <w:p w:rsidR="00385790" w:rsidRPr="00542DEC" w:rsidRDefault="00385790" w:rsidP="00C85776">
            <w:pPr>
              <w:spacing w:line="276" w:lineRule="auto"/>
              <w:jc w:val="left"/>
              <w:rPr>
                <w:rFonts w:cs="Arial"/>
                <w:szCs w:val="20"/>
              </w:rPr>
            </w:pPr>
            <w:r w:rsidRPr="00542DEC">
              <w:rPr>
                <w:rFonts w:cs="Arial"/>
                <w:szCs w:val="20"/>
              </w:rPr>
              <w:t xml:space="preserve">Coordinar de manera conjunta, el seguimiento al proceso de construcción de la obra pública. </w:t>
            </w:r>
          </w:p>
        </w:tc>
      </w:tr>
      <w:tr w:rsidR="00385790" w:rsidRPr="00A47FE7" w:rsidTr="0021439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542DEC" w:rsidRDefault="00385790" w:rsidP="00C85776">
            <w:pPr>
              <w:spacing w:line="276" w:lineRule="auto"/>
              <w:rPr>
                <w:rFonts w:cs="Arial"/>
                <w:szCs w:val="20"/>
              </w:rPr>
            </w:pPr>
          </w:p>
        </w:tc>
      </w:tr>
      <w:tr w:rsidR="00385790" w:rsidRPr="00A47FE7" w:rsidTr="0021439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Dependencias Estatales, F</w:t>
            </w:r>
            <w:r w:rsidRPr="00A47FE7">
              <w:rPr>
                <w:rFonts w:cs="Arial"/>
                <w:szCs w:val="20"/>
              </w:rPr>
              <w:t xml:space="preserve">ederales y </w:t>
            </w:r>
            <w:r>
              <w:rPr>
                <w:rFonts w:cs="Arial"/>
                <w:szCs w:val="20"/>
              </w:rPr>
              <w:t>Ciudadanía en G</w:t>
            </w:r>
            <w:r w:rsidRPr="00A47FE7">
              <w:rPr>
                <w:rFonts w:cs="Arial"/>
                <w:szCs w:val="20"/>
              </w:rPr>
              <w:t>eneral</w:t>
            </w:r>
            <w:r>
              <w:rPr>
                <w:rFonts w:cs="Arial"/>
                <w:szCs w:val="20"/>
              </w:rPr>
              <w:t>.</w:t>
            </w:r>
          </w:p>
        </w:tc>
        <w:tc>
          <w:tcPr>
            <w:tcW w:w="4961" w:type="dxa"/>
            <w:shd w:val="clear" w:color="auto" w:fill="auto"/>
          </w:tcPr>
          <w:p w:rsidR="00385790" w:rsidRPr="00542DEC" w:rsidRDefault="00385790" w:rsidP="00C85776">
            <w:pPr>
              <w:spacing w:line="276" w:lineRule="auto"/>
              <w:rPr>
                <w:rFonts w:cs="Arial"/>
                <w:szCs w:val="20"/>
              </w:rPr>
            </w:pPr>
            <w:r w:rsidRPr="00542DEC">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21439B">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Subdirector del Área 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A47FE7" w:rsidTr="0021439B">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6"/>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 xml:space="preserve"> </w:t>
            </w:r>
            <w:r w:rsidRPr="00A47FE7">
              <w:rPr>
                <w:rFonts w:cs="Arial"/>
                <w:szCs w:val="20"/>
              </w:rPr>
              <w:t>atender la demanda ciudadana.</w:t>
            </w:r>
          </w:p>
          <w:p w:rsidR="00385790" w:rsidRPr="00A47FE7" w:rsidRDefault="00385790" w:rsidP="00C85776">
            <w:pPr>
              <w:numPr>
                <w:ilvl w:val="0"/>
                <w:numId w:val="36"/>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85790" w:rsidRPr="00A47FE7" w:rsidRDefault="00385790" w:rsidP="00C85776">
            <w:pPr>
              <w:numPr>
                <w:ilvl w:val="0"/>
                <w:numId w:val="36"/>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reportes de avances de obra</w:t>
            </w:r>
            <w:proofErr w:type="gramStart"/>
            <w:r w:rsidRPr="00A47FE7">
              <w:rPr>
                <w:rFonts w:cs="Arial"/>
                <w:szCs w:val="20"/>
              </w:rPr>
              <w:t>..</w:t>
            </w:r>
            <w:proofErr w:type="gramEnd"/>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21439B">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21439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arrera </w:t>
            </w:r>
            <w:r>
              <w:rPr>
                <w:rFonts w:cs="Arial"/>
                <w:szCs w:val="20"/>
              </w:rPr>
              <w:t>profesional en Ingeniería, Arquitectura o afines.</w:t>
            </w:r>
          </w:p>
        </w:tc>
      </w:tr>
      <w:tr w:rsidR="00385790" w:rsidRPr="00A47FE7" w:rsidTr="0021439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w:t>
            </w:r>
            <w:r>
              <w:rPr>
                <w:rFonts w:cs="Arial"/>
                <w:szCs w:val="20"/>
              </w:rPr>
              <w:t>.</w:t>
            </w:r>
          </w:p>
        </w:tc>
      </w:tr>
      <w:tr w:rsidR="00385790" w:rsidRPr="00A47FE7" w:rsidTr="0021439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 xml:space="preserve">ey </w:t>
            </w:r>
            <w:r>
              <w:rPr>
                <w:rFonts w:cs="Arial"/>
                <w:szCs w:val="20"/>
              </w:rPr>
              <w:t xml:space="preserve">y Reglamento </w:t>
            </w:r>
            <w:r w:rsidRPr="00A47FE7">
              <w:rPr>
                <w:rFonts w:cs="Arial"/>
                <w:szCs w:val="20"/>
              </w:rPr>
              <w:t>de obras públicas, reglas de operación de los diferentes programas de obras, manejo de personal.</w:t>
            </w:r>
          </w:p>
        </w:tc>
      </w:tr>
      <w:tr w:rsidR="00385790" w:rsidRPr="00A47FE7" w:rsidTr="0021439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w:t>
            </w:r>
            <w:r w:rsidRPr="00A47FE7">
              <w:rPr>
                <w:rFonts w:cs="Arial"/>
                <w:szCs w:val="20"/>
              </w:rPr>
              <w:t xml:space="preserve"> y eficiencia</w:t>
            </w:r>
            <w:r>
              <w:rPr>
                <w:rFonts w:cs="Arial"/>
                <w:szCs w:val="20"/>
              </w:rPr>
              <w:t xml:space="preserve"> para</w:t>
            </w:r>
            <w:r w:rsidRPr="00A47FE7">
              <w:rPr>
                <w:rFonts w:cs="Arial"/>
                <w:szCs w:val="20"/>
              </w:rPr>
              <w:t xml:space="preserve"> valorar la prioridad de las peticiones, respuesta inmediata, economizar recursos, valorizar calidad de servicios.</w:t>
            </w:r>
          </w:p>
        </w:tc>
      </w:tr>
    </w:tbl>
    <w:p w:rsidR="00385790" w:rsidRPr="00A47FE7" w:rsidRDefault="00385790" w:rsidP="00385790">
      <w:pPr>
        <w:spacing w:line="276" w:lineRule="auto"/>
        <w:rPr>
          <w:rFonts w:cs="Arial"/>
          <w:sz w:val="22"/>
          <w:szCs w:val="22"/>
        </w:rPr>
      </w:pPr>
    </w:p>
    <w:p w:rsidR="00385790" w:rsidRDefault="00385790" w:rsidP="00385790">
      <w:pPr>
        <w:spacing w:line="276" w:lineRule="auto"/>
        <w:rPr>
          <w:rFonts w:cs="Arial"/>
          <w:b/>
          <w:sz w:val="22"/>
          <w:szCs w:val="22"/>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lastRenderedPageBreak/>
        <w:t>DEPARTAMENTO DE MANTENIMIENTO DE VIALIDADES</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80758F">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epartamento de </w:t>
            </w:r>
            <w:r>
              <w:rPr>
                <w:rFonts w:cs="Arial"/>
                <w:szCs w:val="20"/>
              </w:rPr>
              <w:t>Mantenimiento de Vialidades.</w:t>
            </w:r>
          </w:p>
        </w:tc>
      </w:tr>
      <w:tr w:rsidR="00385790" w:rsidRPr="00A47FE7" w:rsidTr="0080758F">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80758F">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del Área U</w:t>
            </w:r>
            <w:r w:rsidRPr="00A47FE7">
              <w:rPr>
                <w:rFonts w:cs="Arial"/>
                <w:szCs w:val="20"/>
              </w:rPr>
              <w:t>rbana</w:t>
            </w:r>
          </w:p>
        </w:tc>
      </w:tr>
      <w:tr w:rsidR="00385790" w:rsidRPr="00A47FE7" w:rsidTr="0080758F">
        <w:trPr>
          <w:trHeight w:val="321"/>
        </w:trPr>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Personal de apoyo.</w:t>
            </w:r>
          </w:p>
        </w:tc>
      </w:tr>
      <w:tr w:rsidR="00385790" w:rsidRPr="00A47FE7" w:rsidTr="0080758F">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80758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p>
        </w:tc>
        <w:tc>
          <w:tcPr>
            <w:tcW w:w="4961" w:type="dxa"/>
            <w:vMerge w:val="restart"/>
          </w:tcPr>
          <w:p w:rsidR="00385790" w:rsidRPr="0058368C" w:rsidRDefault="00385790" w:rsidP="00C85776">
            <w:pPr>
              <w:spacing w:line="276" w:lineRule="auto"/>
              <w:rPr>
                <w:rFonts w:cs="Arial"/>
                <w:szCs w:val="20"/>
              </w:rPr>
            </w:pPr>
          </w:p>
          <w:p w:rsidR="00385790" w:rsidRPr="0058368C" w:rsidRDefault="00385790" w:rsidP="00C85776">
            <w:pPr>
              <w:tabs>
                <w:tab w:val="left" w:pos="1130"/>
              </w:tabs>
              <w:spacing w:line="276" w:lineRule="auto"/>
              <w:rPr>
                <w:rFonts w:cs="Arial"/>
                <w:szCs w:val="20"/>
              </w:rPr>
            </w:pPr>
            <w:r w:rsidRPr="0058368C">
              <w:rPr>
                <w:rFonts w:cs="Arial"/>
                <w:szCs w:val="20"/>
              </w:rPr>
              <w:t xml:space="preserve">Coordinar de manera conjunta el seguimiento al proceso de construcción de la obra pública. </w:t>
            </w:r>
          </w:p>
        </w:tc>
      </w:tr>
      <w:tr w:rsidR="00385790" w:rsidRPr="00A47FE7" w:rsidTr="00C85776">
        <w:tc>
          <w:tcPr>
            <w:tcW w:w="5529" w:type="dxa"/>
            <w:gridSpan w:val="2"/>
          </w:tcPr>
          <w:p w:rsidR="00385790" w:rsidRPr="00542DEC"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vMerge/>
          </w:tcPr>
          <w:p w:rsidR="00385790" w:rsidRPr="0058368C" w:rsidRDefault="00385790" w:rsidP="00C85776">
            <w:pPr>
              <w:spacing w:line="276" w:lineRule="auto"/>
              <w:rPr>
                <w:rFonts w:cs="Arial"/>
                <w:szCs w:val="20"/>
              </w:rPr>
            </w:pPr>
          </w:p>
        </w:tc>
      </w:tr>
      <w:tr w:rsidR="00385790" w:rsidRPr="00A47FE7" w:rsidTr="00C85776">
        <w:tc>
          <w:tcPr>
            <w:tcW w:w="5529"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vMerge/>
            <w:tcBorders>
              <w:bottom w:val="single" w:sz="4" w:space="0" w:color="auto"/>
            </w:tcBorders>
          </w:tcPr>
          <w:p w:rsidR="00385790" w:rsidRPr="0058368C" w:rsidRDefault="00385790" w:rsidP="00C85776">
            <w:pPr>
              <w:spacing w:line="276" w:lineRule="auto"/>
              <w:rPr>
                <w:rFonts w:cs="Arial"/>
                <w:szCs w:val="20"/>
              </w:rPr>
            </w:pPr>
          </w:p>
        </w:tc>
      </w:tr>
      <w:tr w:rsidR="00385790" w:rsidRPr="00A47FE7" w:rsidTr="0080758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58368C" w:rsidRDefault="00385790" w:rsidP="00C85776">
            <w:pPr>
              <w:spacing w:line="276" w:lineRule="auto"/>
              <w:rPr>
                <w:rFonts w:cs="Arial"/>
                <w:szCs w:val="20"/>
              </w:rPr>
            </w:pPr>
          </w:p>
        </w:tc>
      </w:tr>
      <w:tr w:rsidR="00385790" w:rsidRPr="00A47FE7" w:rsidTr="0080758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tabs>
                <w:tab w:val="left" w:pos="1130"/>
              </w:tabs>
              <w:spacing w:line="276" w:lineRule="auto"/>
              <w:rPr>
                <w:rFonts w:cs="Arial"/>
                <w:b/>
                <w:szCs w:val="20"/>
              </w:rPr>
            </w:pPr>
            <w:r w:rsidRPr="00A47FE7">
              <w:rPr>
                <w:rFonts w:cs="Arial"/>
                <w:b/>
                <w:szCs w:val="20"/>
              </w:rPr>
              <w:t>Para:</w:t>
            </w:r>
            <w:r>
              <w:rPr>
                <w:rFonts w:cs="Arial"/>
                <w:b/>
                <w:szCs w:val="20"/>
              </w:rPr>
              <w:tab/>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sidRPr="00A47FE7">
              <w:rPr>
                <w:rFonts w:cs="Arial"/>
                <w:szCs w:val="20"/>
              </w:rPr>
              <w:t>D</w:t>
            </w:r>
            <w:r>
              <w:rPr>
                <w:rFonts w:cs="Arial"/>
                <w:szCs w:val="20"/>
              </w:rPr>
              <w:t>ependencias Estatales, Federales y Ciudadanía en general.</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r w:rsidRPr="00A47FE7">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A457C6">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En coordinación con el S</w:t>
            </w:r>
            <w:r w:rsidRPr="00A47FE7">
              <w:rPr>
                <w:rFonts w:cs="Arial"/>
                <w:szCs w:val="20"/>
              </w:rPr>
              <w:t xml:space="preserve">ubdirector del </w:t>
            </w:r>
            <w:r>
              <w:rPr>
                <w:rFonts w:cs="Arial"/>
                <w:szCs w:val="20"/>
              </w:rPr>
              <w:t>Á</w:t>
            </w:r>
            <w:r w:rsidRPr="00A47FE7">
              <w:rPr>
                <w:rFonts w:cs="Arial"/>
                <w:szCs w:val="20"/>
              </w:rPr>
              <w:t xml:space="preserve">rea </w:t>
            </w:r>
            <w:r>
              <w:rPr>
                <w:rFonts w:cs="Arial"/>
                <w:szCs w:val="20"/>
              </w:rPr>
              <w:t>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A47FE7" w:rsidTr="00A457C6">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7"/>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w:t>
            </w:r>
          </w:p>
          <w:p w:rsidR="00385790" w:rsidRPr="00A47FE7" w:rsidRDefault="00385790" w:rsidP="00C85776">
            <w:pPr>
              <w:numPr>
                <w:ilvl w:val="0"/>
                <w:numId w:val="37"/>
              </w:numPr>
              <w:spacing w:line="276" w:lineRule="auto"/>
              <w:rPr>
                <w:rFonts w:cs="Arial"/>
                <w:szCs w:val="20"/>
              </w:rPr>
            </w:pPr>
            <w:r>
              <w:rPr>
                <w:rFonts w:cs="Arial"/>
                <w:szCs w:val="20"/>
              </w:rPr>
              <w:t>A</w:t>
            </w:r>
            <w:r w:rsidRPr="00A47FE7">
              <w:rPr>
                <w:rFonts w:cs="Arial"/>
                <w:szCs w:val="20"/>
              </w:rPr>
              <w:t>tender la demanda ciudadana.</w:t>
            </w:r>
          </w:p>
          <w:p w:rsidR="00385790" w:rsidRPr="00A47FE7" w:rsidRDefault="00385790" w:rsidP="00C85776">
            <w:pPr>
              <w:numPr>
                <w:ilvl w:val="0"/>
                <w:numId w:val="37"/>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85790" w:rsidRPr="00A47FE7" w:rsidRDefault="00385790" w:rsidP="00C85776">
            <w:pPr>
              <w:numPr>
                <w:ilvl w:val="0"/>
                <w:numId w:val="37"/>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reportes de avances de obra</w:t>
            </w:r>
            <w:proofErr w:type="gramStart"/>
            <w:r w:rsidRPr="00A47FE7">
              <w:rPr>
                <w:rFonts w:cs="Arial"/>
                <w:szCs w:val="20"/>
              </w:rPr>
              <w:t>..</w:t>
            </w:r>
            <w:proofErr w:type="gramEnd"/>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A457C6">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A457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arrera profesional </w:t>
            </w:r>
            <w:r>
              <w:rPr>
                <w:rFonts w:cs="Arial"/>
                <w:szCs w:val="20"/>
              </w:rPr>
              <w:t>en Ingeniería, Arquitectura o afines.</w:t>
            </w:r>
          </w:p>
        </w:tc>
      </w:tr>
      <w:tr w:rsidR="00385790" w:rsidRPr="00A47FE7" w:rsidTr="00A457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A457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w:t>
            </w:r>
            <w:r>
              <w:rPr>
                <w:rFonts w:cs="Arial"/>
                <w:szCs w:val="20"/>
              </w:rPr>
              <w:t xml:space="preserve"> y Reglamento</w:t>
            </w:r>
            <w:r w:rsidRPr="00A47FE7">
              <w:rPr>
                <w:rFonts w:cs="Arial"/>
                <w:szCs w:val="20"/>
              </w:rPr>
              <w:t xml:space="preserve"> de obras públicas, reglas de operación de los diferentes programas de obras, manejo de personal.</w:t>
            </w:r>
          </w:p>
        </w:tc>
      </w:tr>
      <w:tr w:rsidR="00385790" w:rsidRPr="00A47FE7" w:rsidTr="00A457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w:t>
            </w:r>
            <w:r w:rsidRPr="00A47FE7">
              <w:rPr>
                <w:rFonts w:cs="Arial"/>
                <w:szCs w:val="20"/>
              </w:rPr>
              <w:t xml:space="preserve"> valorar la prioridad de las peticiones, respuesta inmediata, economizar recursos, valorizar calidad de servicios.</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Pr="00D05375" w:rsidRDefault="00D05375" w:rsidP="00D05375">
      <w:pPr>
        <w:spacing w:line="276" w:lineRule="auto"/>
        <w:jc w:val="center"/>
        <w:rPr>
          <w:rFonts w:cs="Arial"/>
          <w:b/>
          <w:sz w:val="28"/>
          <w:szCs w:val="28"/>
          <w:lang w:val="es-MX"/>
        </w:rPr>
      </w:pPr>
      <w:r w:rsidRPr="00D05375">
        <w:rPr>
          <w:rFonts w:cs="Arial"/>
          <w:b/>
          <w:sz w:val="28"/>
          <w:szCs w:val="28"/>
          <w:lang w:val="es-MX"/>
        </w:rPr>
        <w:lastRenderedPageBreak/>
        <w:t>SUBDIRECCION DE AREA RURAL</w:t>
      </w: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137225"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7D1C0B">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Subdirector del Área Rural</w:t>
            </w:r>
          </w:p>
        </w:tc>
      </w:tr>
      <w:tr w:rsidR="00385790" w:rsidRPr="00A47FE7" w:rsidTr="007D1C0B">
        <w:trPr>
          <w:trHeight w:val="317"/>
        </w:trPr>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7D1C0B">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7D1C0B">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Departamento de Obras Rural</w:t>
            </w:r>
            <w:r>
              <w:rPr>
                <w:rFonts w:cs="Arial"/>
                <w:szCs w:val="20"/>
              </w:rPr>
              <w:t>.</w:t>
            </w:r>
          </w:p>
        </w:tc>
      </w:tr>
      <w:tr w:rsidR="00385790" w:rsidRPr="00A47FE7" w:rsidTr="007D1C0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BA35C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A47FE7"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Atención Ciudadana, Desarrollo Social, Coordinación de Delegados, Dirección de Contraloría, Dirección de Programación, Dirección de Asuntos Jurídicos, Dirección de Finanzas, Dirección de Administración, Empresas Contratistas</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7D1C0B">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A47FE7" w:rsidTr="007D1C0B">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38"/>
              </w:numPr>
              <w:spacing w:after="137"/>
              <w:rPr>
                <w:sz w:val="20"/>
                <w:szCs w:val="20"/>
              </w:rPr>
            </w:pPr>
            <w:r w:rsidRPr="00E627A5">
              <w:rPr>
                <w:sz w:val="20"/>
                <w:szCs w:val="20"/>
              </w:rPr>
              <w:t xml:space="preserve">Elaborar y presentar al Director la propuesta de obras, analizándola y orientándola hacia las zonas rurales con necesidades de desarrollo; </w:t>
            </w:r>
          </w:p>
          <w:p w:rsidR="00385790" w:rsidRPr="00E627A5" w:rsidRDefault="00385790" w:rsidP="00C85776">
            <w:pPr>
              <w:pStyle w:val="Default"/>
              <w:numPr>
                <w:ilvl w:val="0"/>
                <w:numId w:val="38"/>
              </w:numPr>
              <w:spacing w:after="137"/>
              <w:rPr>
                <w:sz w:val="20"/>
                <w:szCs w:val="20"/>
              </w:rPr>
            </w:pPr>
            <w:r w:rsidRPr="00E627A5">
              <w:rPr>
                <w:sz w:val="20"/>
                <w:szCs w:val="20"/>
              </w:rPr>
              <w:t xml:space="preserve">Coordinar con las subdirecciones involucradas la elaboración de los expedientes técnicos de las obras programadas; </w:t>
            </w:r>
          </w:p>
          <w:p w:rsidR="00385790" w:rsidRPr="00A47FE7" w:rsidRDefault="00385790" w:rsidP="00C85776">
            <w:pPr>
              <w:pStyle w:val="Default"/>
              <w:numPr>
                <w:ilvl w:val="0"/>
                <w:numId w:val="38"/>
              </w:numPr>
              <w:spacing w:after="137" w:line="276" w:lineRule="auto"/>
              <w:rPr>
                <w:szCs w:val="20"/>
              </w:rPr>
            </w:pPr>
            <w:r w:rsidRPr="00E627A5">
              <w:rPr>
                <w:sz w:val="20"/>
                <w:szCs w:val="20"/>
              </w:rPr>
              <w:t>Vigilar durante el proceso de ejecución de las obras autorizadas, la correcta aplicación de los recursos, y el cumplimiento de los proyectos autorizados hasta su entrega-recepción; y  Elaborar el registro de necesidades de comunidades rurales y priorizar la atención en materia de obras</w:t>
            </w:r>
            <w:r w:rsidRPr="005E11C4">
              <w:rPr>
                <w:sz w:val="23"/>
                <w:szCs w:val="23"/>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7D1C0B">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7D1C0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el Ingeniería, Arquitectura o afines.</w:t>
            </w:r>
          </w:p>
        </w:tc>
      </w:tr>
      <w:tr w:rsidR="00385790" w:rsidRPr="00A47FE7" w:rsidTr="007D1C0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7D1C0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normatividad, planeación, relaciones humanas, control de proyectos de obra pública (Planeación, ejecución, supervisión y administración)</w:t>
            </w:r>
            <w:r>
              <w:rPr>
                <w:rFonts w:cs="Arial"/>
                <w:szCs w:val="20"/>
              </w:rPr>
              <w:t>.</w:t>
            </w:r>
          </w:p>
        </w:tc>
      </w:tr>
      <w:tr w:rsidR="00385790" w:rsidRPr="00A47FE7" w:rsidTr="007D1C0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85790" w:rsidRDefault="00385790" w:rsidP="00385790">
      <w:pPr>
        <w:spacing w:line="276" w:lineRule="auto"/>
        <w:rPr>
          <w:rFonts w:cs="Arial"/>
          <w:sz w:val="22"/>
          <w:szCs w:val="2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Default="00FD7EC0" w:rsidP="00385790">
      <w:pPr>
        <w:spacing w:line="276" w:lineRule="auto"/>
        <w:ind w:left="-851"/>
        <w:jc w:val="left"/>
        <w:rPr>
          <w:rFonts w:cs="Arial"/>
          <w:b/>
          <w:sz w:val="22"/>
          <w:szCs w:val="22"/>
          <w:lang w:val="es-MX"/>
        </w:rPr>
      </w:pPr>
    </w:p>
    <w:p w:rsidR="00E178E9"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t>DEPARTAMENTO DE OBRA RURAL</w:t>
      </w:r>
    </w:p>
    <w:p w:rsidR="00E178E9" w:rsidRDefault="00E178E9"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7D1C0B">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Departamento de Obra Rural</w:t>
            </w:r>
            <w:r>
              <w:rPr>
                <w:rFonts w:cs="Arial"/>
                <w:szCs w:val="20"/>
              </w:rPr>
              <w:t>.</w:t>
            </w:r>
          </w:p>
        </w:tc>
      </w:tr>
      <w:tr w:rsidR="00385790" w:rsidRPr="00A47FE7" w:rsidTr="007D1C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7D1C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 Director de Área Rural</w:t>
            </w:r>
          </w:p>
        </w:tc>
      </w:tr>
      <w:tr w:rsidR="00385790" w:rsidRPr="00A47FE7" w:rsidTr="007D1C0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7D1C0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A47FE7" w:rsidRDefault="00385790" w:rsidP="00C85776">
            <w:pPr>
              <w:spacing w:line="276" w:lineRule="auto"/>
              <w:rPr>
                <w:rFonts w:cs="Arial"/>
                <w:szCs w:val="20"/>
              </w:rPr>
            </w:pPr>
            <w:r>
              <w:rPr>
                <w:rFonts w:cs="Arial"/>
                <w:szCs w:val="20"/>
              </w:rPr>
              <w:t xml:space="preserve">Apoyo en el buen desarrollo de las actividades que competen a esta área. </w:t>
            </w: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color w:val="FFFFFF"/>
                <w:szCs w:val="20"/>
              </w:rPr>
            </w:pP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Empresas contratistas, Delegados.</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Supervisan la obra del contratista, los contratistas entregan avances de la obra.</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7D1C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A47FE7" w:rsidTr="007D1C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9"/>
              </w:numPr>
              <w:spacing w:line="276" w:lineRule="auto"/>
              <w:rPr>
                <w:rFonts w:cs="Arial"/>
                <w:szCs w:val="20"/>
              </w:rPr>
            </w:pPr>
            <w:r w:rsidRPr="00A47FE7">
              <w:rPr>
                <w:rFonts w:cs="Arial"/>
                <w:szCs w:val="20"/>
              </w:rPr>
              <w:t>Tramitación de Estimaciones debidamente validadas por la Residencia de Obras (Incluye sanciones, aditivas o deductivas en su caso).</w:t>
            </w:r>
          </w:p>
          <w:p w:rsidR="00385790" w:rsidRPr="00A47FE7" w:rsidRDefault="00385790" w:rsidP="00C85776">
            <w:pPr>
              <w:numPr>
                <w:ilvl w:val="0"/>
                <w:numId w:val="39"/>
              </w:numPr>
              <w:spacing w:line="276" w:lineRule="auto"/>
              <w:rPr>
                <w:rFonts w:cs="Arial"/>
                <w:szCs w:val="20"/>
              </w:rPr>
            </w:pPr>
            <w:r w:rsidRPr="00A47FE7">
              <w:rPr>
                <w:rFonts w:cs="Arial"/>
                <w:szCs w:val="20"/>
              </w:rPr>
              <w:t>Atender, solventar y tramitar a través del Residente de Obras la</w:t>
            </w:r>
            <w:r>
              <w:rPr>
                <w:rFonts w:cs="Arial"/>
                <w:szCs w:val="20"/>
              </w:rPr>
              <w:t>s</w:t>
            </w:r>
            <w:r w:rsidRPr="00A47FE7">
              <w:rPr>
                <w:rFonts w:cs="Arial"/>
                <w:szCs w:val="20"/>
              </w:rPr>
              <w:t xml:space="preserve"> diferentes aclaraciones y observaciones resultado de las revisiones realizadas por los Órganos Fiscalizadores de las obras realizadas por esta Área Rural.</w:t>
            </w:r>
          </w:p>
          <w:p w:rsidR="00385790" w:rsidRPr="00A47FE7" w:rsidRDefault="00385790" w:rsidP="00C85776">
            <w:pPr>
              <w:numPr>
                <w:ilvl w:val="0"/>
                <w:numId w:val="39"/>
              </w:numPr>
              <w:spacing w:line="276" w:lineRule="auto"/>
              <w:rPr>
                <w:rFonts w:cs="Arial"/>
                <w:szCs w:val="20"/>
              </w:rPr>
            </w:pPr>
            <w:r w:rsidRPr="00A47FE7">
              <w:rPr>
                <w:rFonts w:cs="Arial"/>
                <w:szCs w:val="20"/>
              </w:rPr>
              <w:t>Atender, supervisar, valorar y reportar las solicitudes ciudadanas.</w:t>
            </w:r>
          </w:p>
          <w:p w:rsidR="00385790" w:rsidRPr="00A47FE7" w:rsidRDefault="00385790" w:rsidP="00C85776">
            <w:pPr>
              <w:numPr>
                <w:ilvl w:val="0"/>
                <w:numId w:val="39"/>
              </w:numPr>
              <w:spacing w:line="276" w:lineRule="auto"/>
              <w:rPr>
                <w:rFonts w:cs="Arial"/>
                <w:szCs w:val="20"/>
              </w:rPr>
            </w:pPr>
            <w:r w:rsidRPr="00A47FE7">
              <w:rPr>
                <w:rFonts w:cs="Arial"/>
                <w:szCs w:val="20"/>
              </w:rPr>
              <w:t>Desarrollo de Proyectos Iniciales de Obras, Cálculo de Volúmenes y Programas de Obra.</w:t>
            </w:r>
          </w:p>
          <w:p w:rsidR="00385790" w:rsidRPr="00A47FE7" w:rsidRDefault="00385790" w:rsidP="00C85776">
            <w:pPr>
              <w:spacing w:line="276" w:lineRule="auto"/>
              <w:ind w:left="720"/>
              <w:rPr>
                <w:rFonts w:cs="Arial"/>
                <w:szCs w:val="20"/>
              </w:rPr>
            </w:pPr>
            <w:r w:rsidRPr="00A47FE7">
              <w:rPr>
                <w:rFonts w:cs="Arial"/>
                <w:szCs w:val="20"/>
              </w:rPr>
              <w:t xml:space="preserve"> Integración de expedientes Iniciales para la solicitud de Recursos</w:t>
            </w:r>
          </w:p>
          <w:p w:rsidR="00385790" w:rsidRPr="00A47FE7" w:rsidRDefault="00385790" w:rsidP="00C85776">
            <w:pPr>
              <w:numPr>
                <w:ilvl w:val="0"/>
                <w:numId w:val="39"/>
              </w:numPr>
              <w:spacing w:line="276" w:lineRule="auto"/>
              <w:rPr>
                <w:rFonts w:cs="Arial"/>
                <w:szCs w:val="20"/>
              </w:rPr>
            </w:pPr>
            <w:r w:rsidRPr="00A47FE7">
              <w:rPr>
                <w:rFonts w:cs="Arial"/>
                <w:szCs w:val="20"/>
              </w:rPr>
              <w:t>Reportar Avances de Obras de acuerdo a los Reportes Semanales validados por los residentes de Obra</w:t>
            </w:r>
          </w:p>
          <w:p w:rsidR="00385790" w:rsidRPr="00A47FE7" w:rsidRDefault="00385790" w:rsidP="00C85776">
            <w:pPr>
              <w:spacing w:line="276" w:lineRule="auto"/>
              <w:ind w:left="720"/>
              <w:rPr>
                <w:rFonts w:cs="Arial"/>
                <w:szCs w:val="20"/>
              </w:rPr>
            </w:pPr>
            <w:r w:rsidRPr="00A47FE7">
              <w:rPr>
                <w:rFonts w:cs="Arial"/>
                <w:szCs w:val="20"/>
              </w:rPr>
              <w:t>Coordinación con las áreas sociales en materia de obra pública del medio rural</w:t>
            </w:r>
            <w:r>
              <w:rPr>
                <w:rFonts w:cs="Arial"/>
                <w:szCs w:val="20"/>
              </w:rPr>
              <w:t>.</w:t>
            </w:r>
          </w:p>
          <w:p w:rsidR="00385790" w:rsidRPr="00A47FE7" w:rsidRDefault="00385790" w:rsidP="00C85776">
            <w:pPr>
              <w:numPr>
                <w:ilvl w:val="0"/>
                <w:numId w:val="39"/>
              </w:numPr>
              <w:spacing w:line="276" w:lineRule="auto"/>
              <w:rPr>
                <w:rFonts w:cs="Arial"/>
                <w:szCs w:val="20"/>
              </w:rPr>
            </w:pPr>
            <w:r w:rsidRPr="00A47FE7">
              <w:rPr>
                <w:rFonts w:cs="Arial"/>
                <w:szCs w:val="20"/>
              </w:rPr>
              <w:t>Tramitar y solicitar las Reprogramaciones autorizadas por el Residente de Obra de acuerdo al desarrollo de los trabajos.</w:t>
            </w:r>
          </w:p>
        </w:tc>
      </w:tr>
    </w:tbl>
    <w:p w:rsidR="008B7E12" w:rsidRDefault="00385790" w:rsidP="00385790">
      <w:pPr>
        <w:spacing w:line="276" w:lineRule="auto"/>
        <w:ind w:left="-851"/>
        <w:rPr>
          <w:rFonts w:cs="Arial"/>
          <w:b/>
          <w:sz w:val="22"/>
          <w:szCs w:val="22"/>
        </w:rPr>
      </w:pPr>
      <w:r>
        <w:rPr>
          <w:rFonts w:cs="Arial"/>
          <w:b/>
          <w:sz w:val="22"/>
          <w:szCs w:val="22"/>
        </w:rPr>
        <w:t xml:space="preserve">   </w:t>
      </w:r>
    </w:p>
    <w:p w:rsidR="008B7E12" w:rsidRDefault="008B7E12" w:rsidP="00385790">
      <w:pPr>
        <w:spacing w:line="276" w:lineRule="auto"/>
        <w:ind w:left="-851"/>
        <w:rPr>
          <w:rFonts w:cs="Arial"/>
          <w:b/>
          <w:sz w:val="22"/>
          <w:szCs w:val="22"/>
        </w:rPr>
      </w:pPr>
    </w:p>
    <w:p w:rsidR="008B7E12" w:rsidRDefault="008B7E12" w:rsidP="00385790">
      <w:pPr>
        <w:spacing w:line="276" w:lineRule="auto"/>
        <w:ind w:left="-851"/>
        <w:rPr>
          <w:rFonts w:cs="Arial"/>
          <w:b/>
          <w:sz w:val="22"/>
          <w:szCs w:val="22"/>
        </w:rPr>
      </w:pPr>
    </w:p>
    <w:p w:rsidR="008B7E12" w:rsidRDefault="008B7E12" w:rsidP="00385790">
      <w:pPr>
        <w:spacing w:line="276" w:lineRule="auto"/>
        <w:ind w:left="-851"/>
        <w:rPr>
          <w:rFonts w:cs="Arial"/>
          <w:b/>
          <w:sz w:val="22"/>
          <w:szCs w:val="22"/>
        </w:rPr>
      </w:pPr>
    </w:p>
    <w:p w:rsidR="008B7E12" w:rsidRDefault="008B7E12"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8B7E12">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8B7E12">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8B7E12">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8B7E12">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relaciones humanas, control de proyectos de obra pública (Planeación, ejecución, supervisión y administración)</w:t>
            </w:r>
          </w:p>
        </w:tc>
      </w:tr>
      <w:tr w:rsidR="00385790" w:rsidRPr="00A47FE7" w:rsidTr="008B7E12">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85790" w:rsidRDefault="00385790"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6A2A37" w:rsidRDefault="000B42C9" w:rsidP="006A2A37">
      <w:pPr>
        <w:spacing w:line="360" w:lineRule="auto"/>
        <w:jc w:val="center"/>
        <w:rPr>
          <w:rFonts w:cs="Arial"/>
          <w:b/>
          <w:sz w:val="28"/>
          <w:szCs w:val="28"/>
        </w:rPr>
      </w:pPr>
      <w:r>
        <w:rPr>
          <w:rFonts w:cs="Arial"/>
          <w:b/>
          <w:sz w:val="28"/>
          <w:szCs w:val="28"/>
        </w:rPr>
        <w:t>SUBDIRECCION DE REGULACION Y GESTION URBANA</w:t>
      </w: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357ACB">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ubdirector de </w:t>
            </w:r>
            <w:r>
              <w:rPr>
                <w:rFonts w:cs="Arial"/>
                <w:szCs w:val="20"/>
              </w:rPr>
              <w:t>R</w:t>
            </w:r>
            <w:r w:rsidRPr="00A47FE7">
              <w:rPr>
                <w:rFonts w:cs="Arial"/>
                <w:szCs w:val="20"/>
              </w:rPr>
              <w:t>egulación</w:t>
            </w:r>
            <w:r>
              <w:rPr>
                <w:rFonts w:cs="Arial"/>
                <w:szCs w:val="20"/>
              </w:rPr>
              <w:t xml:space="preserve"> y Gestión Urbana.</w:t>
            </w:r>
          </w:p>
        </w:tc>
      </w:tr>
      <w:tr w:rsidR="00385790" w:rsidRPr="00A47FE7" w:rsidTr="00357AC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ire</w:t>
            </w:r>
            <w:r>
              <w:rPr>
                <w:rFonts w:cs="Arial"/>
                <w:szCs w:val="20"/>
              </w:rPr>
              <w:t>c</w:t>
            </w:r>
            <w:r w:rsidRPr="00A47FE7">
              <w:rPr>
                <w:rFonts w:cs="Arial"/>
                <w:szCs w:val="20"/>
              </w:rPr>
              <w:t>ción de obras, ordenamiento territorial y servicios municipales.</w:t>
            </w:r>
          </w:p>
        </w:tc>
      </w:tr>
      <w:tr w:rsidR="00385790" w:rsidRPr="00A47FE7" w:rsidTr="00357AC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irector de obras, ordenamiento territorial y servicios municipales</w:t>
            </w:r>
            <w:r>
              <w:rPr>
                <w:rFonts w:cs="Arial"/>
                <w:szCs w:val="20"/>
              </w:rPr>
              <w:t>.</w:t>
            </w:r>
          </w:p>
        </w:tc>
      </w:tr>
      <w:tr w:rsidR="00385790" w:rsidRPr="00A47FE7" w:rsidTr="00357AC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Jefe de departamento</w:t>
            </w:r>
            <w:r>
              <w:rPr>
                <w:rFonts w:cs="Arial"/>
                <w:szCs w:val="20"/>
              </w:rPr>
              <w:t xml:space="preserve"> de Proyectos</w:t>
            </w:r>
            <w:r w:rsidRPr="00A47FE7">
              <w:rPr>
                <w:rFonts w:cs="Arial"/>
                <w:szCs w:val="20"/>
              </w:rPr>
              <w:t xml:space="preserve">, </w:t>
            </w:r>
            <w:r>
              <w:rPr>
                <w:rFonts w:cs="Arial"/>
                <w:szCs w:val="20"/>
              </w:rPr>
              <w:t>Nomenclatura y departamento de Usos y Destinos de Suelo.</w:t>
            </w:r>
          </w:p>
        </w:tc>
      </w:tr>
      <w:tr w:rsidR="00385790" w:rsidRPr="00A47FE7" w:rsidTr="00357AC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357AC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Pr>
                <w:rFonts w:cs="Arial"/>
                <w:szCs w:val="20"/>
              </w:rPr>
              <w:t>Co</w:t>
            </w:r>
            <w:r w:rsidRPr="00C91FF3">
              <w:rPr>
                <w:rFonts w:cs="Arial"/>
                <w:szCs w:val="20"/>
              </w:rPr>
              <w:t>adyuvar con el desarrollo y cumplimiento de las actividades inherentes a esta área</w:t>
            </w:r>
            <w:r>
              <w:rPr>
                <w:rFonts w:cs="Arial"/>
                <w:szCs w:val="20"/>
              </w:rPr>
              <w:t>.</w:t>
            </w:r>
          </w:p>
        </w:tc>
      </w:tr>
      <w:tr w:rsidR="00385790" w:rsidRPr="00A47FE7" w:rsidTr="00357AC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357AC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 entre otras.</w:t>
            </w:r>
            <w:r w:rsidRPr="00A47FE7">
              <w:rPr>
                <w:rFonts w:cs="Arial"/>
                <w:szCs w:val="20"/>
              </w:rPr>
              <w:t xml:space="preserve">  </w:t>
            </w:r>
          </w:p>
          <w:p w:rsidR="00385790" w:rsidRPr="00A47FE7" w:rsidRDefault="00385790" w:rsidP="00C85776">
            <w:pPr>
              <w:spacing w:line="276" w:lineRule="auto"/>
              <w:rPr>
                <w:rFonts w:cs="Arial"/>
                <w:szCs w:val="20"/>
              </w:rPr>
            </w:pPr>
          </w:p>
        </w:tc>
        <w:tc>
          <w:tcPr>
            <w:tcW w:w="4961" w:type="dxa"/>
            <w:shd w:val="clear" w:color="auto" w:fill="auto"/>
          </w:tcPr>
          <w:p w:rsidR="00385790" w:rsidRPr="008A0DF1" w:rsidRDefault="00385790" w:rsidP="00C85776">
            <w:pPr>
              <w:spacing w:line="276" w:lineRule="auto"/>
              <w:rPr>
                <w:rFonts w:cs="Arial"/>
                <w:szCs w:val="20"/>
              </w:rPr>
            </w:pPr>
            <w:r w:rsidRPr="008A0DF1">
              <w:rPr>
                <w:rFonts w:cs="Arial"/>
                <w:szCs w:val="20"/>
              </w:rPr>
              <w:t>Atención de Diversos dictámenes técnicos solicitados para autorización de proyectos.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57AC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A</w:t>
            </w:r>
            <w:r w:rsidRPr="00A47FE7">
              <w:rPr>
                <w:rFonts w:cs="Arial"/>
                <w:szCs w:val="20"/>
              </w:rPr>
              <w:t>nalizar y dictaminar la procedencia de autorizaciones y permisos relacionada con el desarrollo urbano.</w:t>
            </w:r>
          </w:p>
        </w:tc>
      </w:tr>
      <w:tr w:rsidR="00385790" w:rsidRPr="00A47FE7" w:rsidTr="00357AC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Default="00385790" w:rsidP="00C85776">
            <w:pPr>
              <w:pStyle w:val="Default"/>
            </w:pPr>
          </w:p>
          <w:p w:rsidR="00385790" w:rsidRPr="00E627A5" w:rsidRDefault="00385790" w:rsidP="00C85776">
            <w:pPr>
              <w:pStyle w:val="Default"/>
              <w:numPr>
                <w:ilvl w:val="0"/>
                <w:numId w:val="39"/>
              </w:numPr>
              <w:spacing w:after="137"/>
              <w:rPr>
                <w:sz w:val="20"/>
                <w:szCs w:val="20"/>
              </w:rPr>
            </w:pPr>
            <w:r w:rsidRPr="00E627A5">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Realizar inspecciones de obras y verificar que cumplan con los lineamientos que marca el Reglamento de Construcción del Municipio del Centro;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Revisar las constancias de número oficial y vigilar que la numeración oficial cumpla con la normatividad aplicable; </w:t>
            </w:r>
          </w:p>
          <w:p w:rsidR="00385790" w:rsidRPr="00E627A5" w:rsidRDefault="00385790" w:rsidP="00C85776">
            <w:pPr>
              <w:pStyle w:val="Default"/>
              <w:numPr>
                <w:ilvl w:val="0"/>
                <w:numId w:val="39"/>
              </w:numPr>
              <w:spacing w:after="137"/>
              <w:rPr>
                <w:sz w:val="20"/>
                <w:szCs w:val="20"/>
              </w:rPr>
            </w:pPr>
            <w:r w:rsidRPr="00E627A5">
              <w:rPr>
                <w:sz w:val="20"/>
                <w:szCs w:val="20"/>
              </w:rPr>
              <w:t xml:space="preserve">Intervenir en el procedimiento para determinar la nomenclatura de las calles y elaborar el proyecto de resolución correspondiente;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Revisar órdenes de inspección, infracción, clausuras de obras y en su caso turnar la documentación para su cobro a la Dirección de Finanzas; y </w:t>
            </w:r>
          </w:p>
          <w:p w:rsidR="00385790" w:rsidRPr="00E627A5" w:rsidRDefault="00385790" w:rsidP="00C85776">
            <w:pPr>
              <w:pStyle w:val="Default"/>
              <w:numPr>
                <w:ilvl w:val="0"/>
                <w:numId w:val="39"/>
              </w:numPr>
              <w:spacing w:after="137"/>
              <w:rPr>
                <w:sz w:val="20"/>
                <w:szCs w:val="20"/>
              </w:rPr>
            </w:pPr>
            <w:r w:rsidRPr="00E627A5">
              <w:rPr>
                <w:sz w:val="20"/>
                <w:szCs w:val="20"/>
              </w:rPr>
              <w:t xml:space="preserve">Efectuar trámites para autorizaciones de subdivisión, fusión, notificación, re lotificación y fraccionamiento de predios, así como la constitución del régimen de propiedad en condominio; </w:t>
            </w:r>
          </w:p>
          <w:p w:rsidR="00385790" w:rsidRPr="00E627A5" w:rsidRDefault="00385790" w:rsidP="00C85776">
            <w:pPr>
              <w:pStyle w:val="Default"/>
              <w:numPr>
                <w:ilvl w:val="0"/>
                <w:numId w:val="39"/>
              </w:numPr>
              <w:spacing w:after="137"/>
              <w:rPr>
                <w:sz w:val="20"/>
                <w:szCs w:val="20"/>
              </w:rPr>
            </w:pPr>
            <w:r w:rsidRPr="00E627A5">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85790" w:rsidRPr="00E627A5" w:rsidRDefault="00385790" w:rsidP="00C85776">
            <w:pPr>
              <w:pStyle w:val="Default"/>
              <w:numPr>
                <w:ilvl w:val="0"/>
                <w:numId w:val="39"/>
              </w:numPr>
              <w:spacing w:after="137"/>
              <w:rPr>
                <w:sz w:val="20"/>
                <w:szCs w:val="20"/>
              </w:rPr>
            </w:pPr>
            <w:r w:rsidRPr="00E627A5">
              <w:rPr>
                <w:sz w:val="20"/>
                <w:szCs w:val="20"/>
              </w:rPr>
              <w:t xml:space="preserve">Coadyuvar en la realización de acciones para la regularización de asentamientos humanos; y </w:t>
            </w:r>
          </w:p>
          <w:p w:rsidR="00385790" w:rsidRPr="00E627A5" w:rsidRDefault="00385790" w:rsidP="00C85776">
            <w:pPr>
              <w:pStyle w:val="Default"/>
              <w:numPr>
                <w:ilvl w:val="0"/>
                <w:numId w:val="39"/>
              </w:numPr>
              <w:rPr>
                <w:sz w:val="20"/>
                <w:szCs w:val="20"/>
              </w:rPr>
            </w:pPr>
            <w:r w:rsidRPr="00E627A5">
              <w:rPr>
                <w:sz w:val="20"/>
                <w:szCs w:val="20"/>
              </w:rPr>
              <w:t xml:space="preserve">Analizar y efectuar los trámites de municipalización de fraccionamientos y conjuntos habitacionales </w:t>
            </w:r>
          </w:p>
          <w:p w:rsidR="00385790" w:rsidRPr="00A47FE7" w:rsidRDefault="00385790" w:rsidP="00C85776">
            <w:pPr>
              <w:spacing w:line="276" w:lineRule="auto"/>
              <w:ind w:firstLine="60"/>
              <w:rPr>
                <w:rFonts w:cs="Arial"/>
                <w:szCs w:val="20"/>
              </w:rPr>
            </w:pP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385790" w:rsidRDefault="00385790" w:rsidP="00385790">
      <w:pPr>
        <w:spacing w:line="276" w:lineRule="auto"/>
        <w:ind w:left="-851"/>
        <w:rPr>
          <w:rFonts w:cs="Arial"/>
          <w:b/>
          <w:sz w:val="22"/>
          <w:szCs w:val="22"/>
        </w:rPr>
      </w:pPr>
    </w:p>
    <w:p w:rsidR="00FD7EC0" w:rsidRDefault="00385790" w:rsidP="00385790">
      <w:pPr>
        <w:spacing w:line="276" w:lineRule="auto"/>
        <w:ind w:left="-851"/>
        <w:rPr>
          <w:rFonts w:cs="Arial"/>
          <w:b/>
          <w:sz w:val="22"/>
          <w:szCs w:val="22"/>
        </w:rPr>
      </w:pPr>
      <w:r>
        <w:rPr>
          <w:rFonts w:cs="Arial"/>
          <w:b/>
          <w:sz w:val="22"/>
          <w:szCs w:val="22"/>
        </w:rPr>
        <w:lastRenderedPageBreak/>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57ACB">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357AC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Arquitecto o afines.</w:t>
            </w:r>
          </w:p>
        </w:tc>
      </w:tr>
      <w:tr w:rsidR="00385790" w:rsidRPr="00A47FE7" w:rsidTr="00357AC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357AC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eyes, reglamentos y conocimientos técnicos en el área de desarrollo urbano</w:t>
            </w:r>
            <w:r>
              <w:rPr>
                <w:rFonts w:cs="Arial"/>
                <w:szCs w:val="20"/>
              </w:rPr>
              <w:t>.</w:t>
            </w:r>
            <w:r w:rsidRPr="00A47FE7">
              <w:rPr>
                <w:rFonts w:cs="Arial"/>
                <w:szCs w:val="20"/>
              </w:rPr>
              <w:t xml:space="preserve"> </w:t>
            </w:r>
          </w:p>
        </w:tc>
      </w:tr>
      <w:tr w:rsidR="00385790" w:rsidRPr="00A47FE7" w:rsidTr="00357AC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onocimientos técnicos, atención al público, toma de decisiones, actitud propositiva, trabajo en equipo, etc.</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Pr="00E70393" w:rsidRDefault="000B42C9" w:rsidP="00E70393">
      <w:pPr>
        <w:spacing w:line="276" w:lineRule="auto"/>
        <w:ind w:left="-851"/>
        <w:jc w:val="center"/>
        <w:rPr>
          <w:rFonts w:cs="Arial"/>
          <w:b/>
          <w:sz w:val="28"/>
          <w:szCs w:val="28"/>
          <w:lang w:val="es-MX"/>
        </w:rPr>
      </w:pPr>
      <w:r w:rsidRPr="00E70393">
        <w:rPr>
          <w:rFonts w:cs="Arial"/>
          <w:b/>
          <w:sz w:val="28"/>
          <w:szCs w:val="28"/>
          <w:lang w:val="es-MX"/>
        </w:rPr>
        <w:lastRenderedPageBreak/>
        <w:t>DEPAR</w:t>
      </w:r>
      <w:r w:rsidR="00E70393" w:rsidRPr="00E70393">
        <w:rPr>
          <w:rFonts w:cs="Arial"/>
          <w:b/>
          <w:sz w:val="28"/>
          <w:szCs w:val="28"/>
          <w:lang w:val="es-MX"/>
        </w:rPr>
        <w:t>TAMENTOS DE PROYECTOS</w:t>
      </w:r>
    </w:p>
    <w:p w:rsidR="00FD7EC0" w:rsidRDefault="00385790" w:rsidP="00E70393">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656E5C">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Jefe del Departamento de Proyectos.</w:t>
            </w:r>
          </w:p>
        </w:tc>
      </w:tr>
      <w:tr w:rsidR="00385790" w:rsidRPr="00A47FE7" w:rsidTr="00656E5C">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656E5C">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Regulación y Gestión Urbana.</w:t>
            </w:r>
          </w:p>
        </w:tc>
      </w:tr>
      <w:tr w:rsidR="00385790" w:rsidRPr="00A47FE7" w:rsidTr="00656E5C">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656E5C">
        <w:tc>
          <w:tcPr>
            <w:tcW w:w="10490" w:type="dxa"/>
            <w:gridSpan w:val="3"/>
            <w:shd w:val="clear" w:color="auto" w:fill="2A4CF6"/>
          </w:tcPr>
          <w:p w:rsidR="00385790" w:rsidRPr="00A47FE7" w:rsidRDefault="00385790" w:rsidP="00C85776">
            <w:pPr>
              <w:spacing w:line="276" w:lineRule="auto"/>
              <w:rPr>
                <w:rFonts w:cs="Arial"/>
                <w:szCs w:val="20"/>
              </w:rPr>
            </w:pPr>
            <w:r w:rsidRPr="00A47FE7">
              <w:rPr>
                <w:rFonts w:cs="Arial"/>
                <w:color w:val="FFFFFF"/>
                <w:szCs w:val="20"/>
              </w:rPr>
              <w:t>Interacciones Internas</w:t>
            </w:r>
          </w:p>
        </w:tc>
      </w:tr>
      <w:tr w:rsidR="00385790" w:rsidRPr="00A47FE7" w:rsidTr="00656E5C">
        <w:tc>
          <w:tcPr>
            <w:tcW w:w="5529" w:type="dxa"/>
            <w:gridSpan w:val="2"/>
            <w:shd w:val="clear" w:color="auto" w:fill="2A4CF6"/>
          </w:tcPr>
          <w:p w:rsidR="00385790" w:rsidRPr="00A47FE7" w:rsidRDefault="00385790" w:rsidP="00C85776">
            <w:pPr>
              <w:spacing w:line="276" w:lineRule="auto"/>
              <w:rPr>
                <w:rFonts w:cs="Arial"/>
                <w:color w:val="FFFFFF"/>
                <w:szCs w:val="20"/>
              </w:rPr>
            </w:pPr>
            <w:r w:rsidRPr="00A47FE7">
              <w:rPr>
                <w:rFonts w:cs="Arial"/>
                <w:color w:val="FFFFFF"/>
                <w:szCs w:val="20"/>
              </w:rPr>
              <w:t>Con:</w:t>
            </w:r>
          </w:p>
        </w:tc>
        <w:tc>
          <w:tcPr>
            <w:tcW w:w="4961" w:type="dxa"/>
            <w:shd w:val="clear" w:color="auto" w:fill="2A4CF6"/>
          </w:tcPr>
          <w:p w:rsidR="00385790" w:rsidRPr="00A47FE7" w:rsidRDefault="00385790" w:rsidP="00C85776">
            <w:pPr>
              <w:spacing w:line="276" w:lineRule="auto"/>
              <w:rPr>
                <w:rFonts w:cs="Arial"/>
                <w:szCs w:val="20"/>
              </w:rPr>
            </w:pPr>
            <w:r w:rsidRPr="00A47FE7">
              <w:rPr>
                <w:rFonts w:cs="Arial"/>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sidRPr="00A47FE7">
              <w:rPr>
                <w:rFonts w:cs="Arial"/>
                <w:szCs w:val="20"/>
              </w:rPr>
              <w:t xml:space="preserve">Acordar, consultar, solicitar información de los diferentes trámites que nos turnan. </w:t>
            </w:r>
          </w:p>
        </w:tc>
      </w:tr>
      <w:tr w:rsidR="00385790" w:rsidRPr="00A47FE7" w:rsidTr="00656E5C">
        <w:tc>
          <w:tcPr>
            <w:tcW w:w="5529" w:type="dxa"/>
            <w:gridSpan w:val="2"/>
            <w:shd w:val="clear" w:color="auto" w:fill="2A4CF6"/>
          </w:tcPr>
          <w:p w:rsidR="00385790" w:rsidRPr="00A47FE7" w:rsidRDefault="00385790" w:rsidP="00C85776">
            <w:pPr>
              <w:spacing w:line="276" w:lineRule="auto"/>
              <w:rPr>
                <w:rFonts w:cs="Arial"/>
                <w:color w:val="FFFFFF"/>
                <w:szCs w:val="20"/>
              </w:rPr>
            </w:pPr>
            <w:r w:rsidRPr="00A47FE7">
              <w:rPr>
                <w:rFonts w:cs="Arial"/>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color w:val="FFFFFF"/>
                <w:szCs w:val="20"/>
              </w:rPr>
            </w:pPr>
          </w:p>
        </w:tc>
      </w:tr>
      <w:tr w:rsidR="00385790" w:rsidRPr="00A47FE7" w:rsidTr="00656E5C">
        <w:tc>
          <w:tcPr>
            <w:tcW w:w="5529" w:type="dxa"/>
            <w:gridSpan w:val="2"/>
            <w:shd w:val="clear" w:color="auto" w:fill="2A4CF6"/>
          </w:tcPr>
          <w:p w:rsidR="00385790" w:rsidRPr="00A47FE7" w:rsidRDefault="00385790" w:rsidP="00C85776">
            <w:pPr>
              <w:spacing w:line="276" w:lineRule="auto"/>
              <w:rPr>
                <w:rFonts w:cs="Arial"/>
                <w:color w:val="FFFFFF"/>
                <w:szCs w:val="20"/>
              </w:rPr>
            </w:pPr>
            <w:r w:rsidRPr="00A47FE7">
              <w:rPr>
                <w:rFonts w:cs="Arial"/>
                <w:color w:val="FFFFFF"/>
                <w:szCs w:val="20"/>
              </w:rPr>
              <w:t>Con:</w:t>
            </w:r>
          </w:p>
        </w:tc>
        <w:tc>
          <w:tcPr>
            <w:tcW w:w="4961" w:type="dxa"/>
            <w:shd w:val="clear" w:color="auto" w:fill="2A4CF6"/>
          </w:tcPr>
          <w:p w:rsidR="00385790" w:rsidRPr="00A47FE7" w:rsidRDefault="00385790" w:rsidP="00C85776">
            <w:pPr>
              <w:spacing w:line="276" w:lineRule="auto"/>
              <w:rPr>
                <w:rFonts w:cs="Arial"/>
                <w:color w:val="FFFFFF"/>
                <w:szCs w:val="20"/>
              </w:rPr>
            </w:pPr>
            <w:r w:rsidRPr="00A47FE7">
              <w:rPr>
                <w:rFonts w:cs="Arial"/>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 entre otras.</w:t>
            </w: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Solicitar información y opiniones respecto a usos de suelo.</w:t>
            </w:r>
            <w:r>
              <w:rPr>
                <w:rFonts w:cs="Arial"/>
                <w:szCs w:val="20"/>
              </w:rPr>
              <w:t xml:space="preserve"> Coadyuvar con el cumplimiento de las funciones de esta área.</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656E5C">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85790" w:rsidRPr="00A47FE7" w:rsidTr="00656E5C">
        <w:tc>
          <w:tcPr>
            <w:tcW w:w="10490" w:type="dxa"/>
            <w:shd w:val="clear" w:color="auto" w:fill="2A4CF6"/>
          </w:tcPr>
          <w:p w:rsidR="00385790" w:rsidRPr="00A47FE7" w:rsidRDefault="00656E5C" w:rsidP="00656E5C">
            <w:pPr>
              <w:tabs>
                <w:tab w:val="center" w:pos="5137"/>
                <w:tab w:val="left" w:pos="6855"/>
              </w:tabs>
              <w:spacing w:line="276" w:lineRule="auto"/>
              <w:jc w:val="left"/>
              <w:rPr>
                <w:rFonts w:cs="Arial"/>
                <w:b/>
                <w:color w:val="FFFFFF"/>
                <w:szCs w:val="20"/>
              </w:rPr>
            </w:pPr>
            <w:r>
              <w:rPr>
                <w:rFonts w:cs="Arial"/>
                <w:b/>
                <w:color w:val="FFFFFF"/>
                <w:szCs w:val="20"/>
              </w:rPr>
              <w:tab/>
            </w:r>
            <w:r w:rsidR="00385790" w:rsidRPr="00A47FE7">
              <w:rPr>
                <w:rFonts w:cs="Arial"/>
                <w:b/>
                <w:color w:val="FFFFFF"/>
                <w:szCs w:val="20"/>
              </w:rPr>
              <w:t>Descripción Específica</w:t>
            </w:r>
            <w:r>
              <w:rPr>
                <w:rFonts w:cs="Arial"/>
                <w:b/>
                <w:color w:val="FFFFFF"/>
                <w:szCs w:val="20"/>
              </w:rPr>
              <w:tab/>
            </w:r>
          </w:p>
        </w:tc>
      </w:tr>
      <w:tr w:rsidR="00385790" w:rsidRPr="00A47FE7" w:rsidTr="00C85776">
        <w:trPr>
          <w:trHeight w:val="184"/>
        </w:trPr>
        <w:tc>
          <w:tcPr>
            <w:tcW w:w="10490" w:type="dxa"/>
          </w:tcPr>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que los tramites (documentos y proyectos) de licencias y permisos de construcción, cumplan con la </w:t>
            </w:r>
          </w:p>
          <w:p w:rsidR="00385790" w:rsidRPr="00A47FE7" w:rsidRDefault="00385790" w:rsidP="00C85776">
            <w:pPr>
              <w:numPr>
                <w:ilvl w:val="0"/>
                <w:numId w:val="40"/>
              </w:numPr>
              <w:spacing w:line="276" w:lineRule="auto"/>
              <w:rPr>
                <w:rFonts w:cs="Arial"/>
                <w:szCs w:val="20"/>
              </w:rPr>
            </w:pPr>
            <w:r w:rsidRPr="00A47FE7">
              <w:rPr>
                <w:rFonts w:cs="Arial"/>
                <w:szCs w:val="20"/>
              </w:rPr>
              <w:t>reglamentación vigente</w:t>
            </w:r>
            <w:r>
              <w:rPr>
                <w:rFonts w:cs="Arial"/>
                <w:szCs w:val="20"/>
              </w:rPr>
              <w:t>.</w:t>
            </w:r>
          </w:p>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que los tramites de ruptura de pavimento, construcción de rampa, ocupación de vía pública y </w:t>
            </w:r>
          </w:p>
          <w:p w:rsidR="00385790" w:rsidRPr="00A47FE7" w:rsidRDefault="00385790" w:rsidP="00C85776">
            <w:pPr>
              <w:numPr>
                <w:ilvl w:val="0"/>
                <w:numId w:val="40"/>
              </w:numPr>
              <w:spacing w:line="276" w:lineRule="auto"/>
              <w:rPr>
                <w:rFonts w:cs="Arial"/>
                <w:szCs w:val="20"/>
              </w:rPr>
            </w:pPr>
            <w:r w:rsidRPr="00A47FE7">
              <w:rPr>
                <w:rFonts w:cs="Arial"/>
                <w:szCs w:val="20"/>
              </w:rPr>
              <w:t>terminaciones de obra cumplan con la reglamentación vigente.</w:t>
            </w:r>
          </w:p>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y dictaminar de acuerdo al programa de desarrollo urbano municipal la factibilidad de </w:t>
            </w:r>
          </w:p>
          <w:p w:rsidR="00385790" w:rsidRPr="00A47FE7" w:rsidRDefault="00385790" w:rsidP="00C85776">
            <w:pPr>
              <w:numPr>
                <w:ilvl w:val="0"/>
                <w:numId w:val="40"/>
              </w:numPr>
              <w:spacing w:line="276" w:lineRule="auto"/>
              <w:rPr>
                <w:rFonts w:cs="Arial"/>
                <w:szCs w:val="20"/>
              </w:rPr>
            </w:pPr>
            <w:r w:rsidRPr="00A47FE7">
              <w:rPr>
                <w:rFonts w:cs="Arial"/>
                <w:szCs w:val="20"/>
              </w:rPr>
              <w:t>uso de suelo.</w:t>
            </w:r>
          </w:p>
          <w:p w:rsidR="00385790" w:rsidRPr="00A47FE7" w:rsidRDefault="00385790" w:rsidP="00C85776">
            <w:pPr>
              <w:numPr>
                <w:ilvl w:val="0"/>
                <w:numId w:val="40"/>
              </w:numPr>
              <w:spacing w:line="276" w:lineRule="auto"/>
              <w:rPr>
                <w:rFonts w:cs="Arial"/>
                <w:szCs w:val="20"/>
              </w:rPr>
            </w:pPr>
            <w:r w:rsidRPr="00A47FE7">
              <w:rPr>
                <w:rFonts w:cs="Arial"/>
                <w:szCs w:val="20"/>
              </w:rPr>
              <w:t>En los casos que sea necesario, realizar  las inspecciones de campo que se requieran.</w:t>
            </w:r>
          </w:p>
          <w:p w:rsidR="00385790" w:rsidRPr="00A47FE7" w:rsidRDefault="00385790" w:rsidP="00C85776">
            <w:pPr>
              <w:numPr>
                <w:ilvl w:val="0"/>
                <w:numId w:val="40"/>
              </w:numPr>
              <w:spacing w:line="276" w:lineRule="auto"/>
              <w:rPr>
                <w:rFonts w:cs="Arial"/>
                <w:szCs w:val="20"/>
              </w:rPr>
            </w:pPr>
            <w:r w:rsidRPr="00D263F3">
              <w:rPr>
                <w:rFonts w:cs="Arial"/>
                <w:szCs w:val="20"/>
              </w:rPr>
              <w:t>Atender las demandas ciudadanas que competen al departamento.</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656E5C">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656E5C">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w:t>
            </w:r>
            <w:r w:rsidRPr="00A47FE7">
              <w:rPr>
                <w:rFonts w:cs="Arial"/>
                <w:szCs w:val="20"/>
              </w:rPr>
              <w:t xml:space="preserve"> Ingenie</w:t>
            </w:r>
            <w:r>
              <w:rPr>
                <w:rFonts w:cs="Arial"/>
                <w:szCs w:val="20"/>
              </w:rPr>
              <w:t>ría, Arquitectura o afines.</w:t>
            </w:r>
          </w:p>
        </w:tc>
      </w:tr>
      <w:tr w:rsidR="00385790" w:rsidRPr="00A47FE7" w:rsidTr="00656E5C">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656E5C">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Conocimientos Técnicos y de la legislación aplicable (Reglamento de construcciones del municipio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85790" w:rsidRPr="00A47FE7" w:rsidTr="00656E5C">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Conocimiento, Responsabilidad y Servicio.</w:t>
            </w:r>
          </w:p>
        </w:tc>
      </w:tr>
    </w:tbl>
    <w:p w:rsidR="00385790" w:rsidRDefault="00385790" w:rsidP="00385790">
      <w:pPr>
        <w:spacing w:line="360" w:lineRule="auto"/>
        <w:rPr>
          <w:rFonts w:cs="Arial"/>
          <w:b/>
          <w:sz w:val="32"/>
          <w:szCs w:val="32"/>
        </w:rPr>
      </w:pPr>
    </w:p>
    <w:p w:rsidR="00385790" w:rsidRDefault="00385790" w:rsidP="00385790">
      <w:pPr>
        <w:spacing w:line="360" w:lineRule="auto"/>
        <w:rPr>
          <w:rFonts w:cs="Arial"/>
          <w:b/>
          <w:sz w:val="32"/>
          <w:szCs w:val="3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Pr="00E70393" w:rsidRDefault="00E70393" w:rsidP="00E70393">
      <w:pPr>
        <w:spacing w:line="276" w:lineRule="auto"/>
        <w:ind w:left="-851"/>
        <w:jc w:val="center"/>
        <w:rPr>
          <w:rFonts w:cs="Arial"/>
          <w:b/>
          <w:sz w:val="28"/>
          <w:szCs w:val="28"/>
          <w:lang w:val="es-MX"/>
        </w:rPr>
      </w:pPr>
      <w:r w:rsidRPr="00E70393">
        <w:rPr>
          <w:rFonts w:cs="Arial"/>
          <w:b/>
          <w:sz w:val="28"/>
          <w:szCs w:val="28"/>
          <w:lang w:val="es-MX"/>
        </w:rPr>
        <w:t>DEPARTAMENTO DE NOMENCLATURA</w:t>
      </w:r>
    </w:p>
    <w:p w:rsidR="000E2A97" w:rsidRDefault="000E2A97" w:rsidP="00E70393">
      <w:pPr>
        <w:spacing w:line="276" w:lineRule="auto"/>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47FE7" w:rsidTr="003C280B">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Jefe de Departamento de Nomenclatura</w:t>
            </w:r>
            <w:r>
              <w:rPr>
                <w:rFonts w:cs="Arial"/>
                <w:szCs w:val="20"/>
              </w:rPr>
              <w:t>.</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B662DD">
              <w:rPr>
                <w:rFonts w:cs="Arial"/>
                <w:szCs w:val="20"/>
              </w:rPr>
              <w:t>Subdirector de Regulación y Gestión Urbana.</w:t>
            </w:r>
          </w:p>
        </w:tc>
      </w:tr>
      <w:tr w:rsidR="00385790" w:rsidRPr="00A47FE7" w:rsidTr="003C280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3C280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sidRPr="00A47FE7">
              <w:rPr>
                <w:rFonts w:cs="Arial"/>
                <w:szCs w:val="20"/>
              </w:rPr>
              <w:t>Elaboración de alineamientos, entregar documentación, contestar oficios y peticiones.</w:t>
            </w:r>
          </w:p>
        </w:tc>
      </w:tr>
      <w:tr w:rsidR="00385790" w:rsidRPr="00A47FE7" w:rsidTr="00C85776">
        <w:tc>
          <w:tcPr>
            <w:tcW w:w="5529" w:type="dxa"/>
            <w:gridSpan w:val="2"/>
          </w:tcPr>
          <w:p w:rsidR="00385790" w:rsidRPr="00A47FE7" w:rsidRDefault="00385790" w:rsidP="00C85776">
            <w:pPr>
              <w:spacing w:line="276" w:lineRule="auto"/>
              <w:rPr>
                <w:rFonts w:cs="Arial"/>
                <w:szCs w:val="20"/>
              </w:rPr>
            </w:pPr>
          </w:p>
        </w:tc>
        <w:tc>
          <w:tcPr>
            <w:tcW w:w="4961" w:type="dxa"/>
          </w:tcPr>
          <w:p w:rsidR="00385790" w:rsidRPr="00A47FE7" w:rsidRDefault="00385790" w:rsidP="00C85776">
            <w:pPr>
              <w:spacing w:line="276" w:lineRule="auto"/>
              <w:rPr>
                <w:rFonts w:cs="Arial"/>
                <w:szCs w:val="20"/>
              </w:rPr>
            </w:pPr>
            <w:r w:rsidRPr="00A47FE7">
              <w:rPr>
                <w:rFonts w:cs="Arial"/>
                <w:szCs w:val="20"/>
              </w:rPr>
              <w:t>Apoyo técnico para contestación de oficios.</w:t>
            </w:r>
          </w:p>
        </w:tc>
      </w:tr>
      <w:tr w:rsidR="00385790" w:rsidRPr="00A47FE7" w:rsidTr="00C85776">
        <w:tc>
          <w:tcPr>
            <w:tcW w:w="5529"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Apoyo técnico, asesorías y orientación de trámites.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Ciudadano en general, I</w:t>
            </w:r>
            <w:r w:rsidRPr="00A47FE7">
              <w:rPr>
                <w:rFonts w:cs="Arial"/>
                <w:szCs w:val="20"/>
              </w:rPr>
              <w:t xml:space="preserve">nstituciones gubernamentales, </w:t>
            </w:r>
            <w:r>
              <w:rPr>
                <w:rFonts w:cs="Arial"/>
                <w:szCs w:val="20"/>
              </w:rPr>
              <w:t>F</w:t>
            </w:r>
            <w:r w:rsidRPr="00A47FE7">
              <w:rPr>
                <w:rFonts w:cs="Arial"/>
                <w:szCs w:val="20"/>
              </w:rPr>
              <w:t>ederales y de distinta índole.</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Orientación de trámite, explicación acerca del</w:t>
            </w:r>
            <w:r>
              <w:rPr>
                <w:rFonts w:cs="Arial"/>
                <w:szCs w:val="20"/>
              </w:rPr>
              <w:t xml:space="preserve"> dictamen, respuesta de oficios, a</w:t>
            </w:r>
            <w:r w:rsidRPr="00A47FE7">
              <w:rPr>
                <w:rFonts w:cs="Arial"/>
                <w:szCs w:val="20"/>
              </w:rPr>
              <w:t>poyo técnico según se</w:t>
            </w:r>
            <w:r>
              <w:rPr>
                <w:rFonts w:cs="Arial"/>
                <w:szCs w:val="20"/>
              </w:rPr>
              <w:t>a</w:t>
            </w:r>
            <w:r w:rsidRPr="00A47FE7">
              <w:rPr>
                <w:rFonts w:cs="Arial"/>
                <w:szCs w:val="20"/>
              </w:rPr>
              <w:t xml:space="preserve"> la cuestión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C28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85790" w:rsidRPr="00A47FE7" w:rsidTr="003C28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20"/>
              </w:numPr>
              <w:spacing w:line="276" w:lineRule="auto"/>
              <w:rPr>
                <w:rFonts w:cs="Arial"/>
                <w:szCs w:val="20"/>
              </w:rPr>
            </w:pPr>
            <w:r w:rsidRPr="00A47FE7">
              <w:rPr>
                <w:rFonts w:cs="Arial"/>
                <w:szCs w:val="20"/>
              </w:rPr>
              <w:t>Revisión del dictamen de alineamiento.</w:t>
            </w:r>
          </w:p>
          <w:p w:rsidR="00385790" w:rsidRPr="00A47FE7" w:rsidRDefault="00385790" w:rsidP="00C85776">
            <w:pPr>
              <w:numPr>
                <w:ilvl w:val="0"/>
                <w:numId w:val="20"/>
              </w:numPr>
              <w:spacing w:line="276" w:lineRule="auto"/>
              <w:rPr>
                <w:rFonts w:cs="Arial"/>
                <w:szCs w:val="20"/>
              </w:rPr>
            </w:pPr>
            <w:r w:rsidRPr="00A47FE7">
              <w:rPr>
                <w:rFonts w:cs="Arial"/>
                <w:szCs w:val="20"/>
              </w:rPr>
              <w:t>Asignación de número oficial con cartografía general, así como la colocación en digital del predio en mención.</w:t>
            </w:r>
          </w:p>
          <w:p w:rsidR="00385790" w:rsidRPr="00A47FE7" w:rsidRDefault="00385790" w:rsidP="00C85776">
            <w:pPr>
              <w:numPr>
                <w:ilvl w:val="0"/>
                <w:numId w:val="20"/>
              </w:numPr>
              <w:spacing w:line="276" w:lineRule="auto"/>
              <w:rPr>
                <w:rFonts w:cs="Arial"/>
                <w:szCs w:val="20"/>
              </w:rPr>
            </w:pPr>
            <w:r w:rsidRPr="00A47FE7">
              <w:rPr>
                <w:rFonts w:cs="Arial"/>
                <w:szCs w:val="20"/>
              </w:rPr>
              <w:t>Apoyo cartográfico en las distintas áreas de esta Subdirección.</w:t>
            </w:r>
          </w:p>
          <w:p w:rsidR="00385790" w:rsidRPr="00A47FE7" w:rsidRDefault="00385790" w:rsidP="00C85776">
            <w:pPr>
              <w:numPr>
                <w:ilvl w:val="0"/>
                <w:numId w:val="20"/>
              </w:numPr>
              <w:spacing w:line="276" w:lineRule="auto"/>
              <w:rPr>
                <w:rFonts w:cs="Arial"/>
                <w:szCs w:val="20"/>
              </w:rPr>
            </w:pPr>
            <w:r w:rsidRPr="00A47FE7">
              <w:rPr>
                <w:rFonts w:cs="Arial"/>
                <w:szCs w:val="20"/>
              </w:rPr>
              <w:t>Apoyo técnico a las diversas áreas de la Dirección, como medidas de predios, medidas de invasiones, etc.</w:t>
            </w:r>
          </w:p>
          <w:p w:rsidR="00385790" w:rsidRPr="00A47FE7" w:rsidRDefault="00385790" w:rsidP="00C85776">
            <w:pPr>
              <w:numPr>
                <w:ilvl w:val="0"/>
                <w:numId w:val="20"/>
              </w:numPr>
              <w:spacing w:line="276" w:lineRule="auto"/>
              <w:rPr>
                <w:rFonts w:cs="Arial"/>
                <w:szCs w:val="20"/>
              </w:rPr>
            </w:pPr>
            <w:r w:rsidRPr="00A47FE7">
              <w:rPr>
                <w:rFonts w:cs="Arial"/>
                <w:szCs w:val="20"/>
              </w:rPr>
              <w:t>Apoyo técnico a diversas instituciones gubernamentales, federales como SOTOP, PEMEX, INVITAB.</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C280B">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Levantamientos topográficos, seguimiento de Obras, manejo de AutoCAD, manejo de sistemas GPS, manejo cartográfico General según especificaciones del INEGI.</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Vocación en el área, liderazgo, capacidad para toma de decisiones, relaciones humanas.</w:t>
            </w:r>
          </w:p>
        </w:tc>
      </w:tr>
    </w:tbl>
    <w:p w:rsidR="00385790" w:rsidRDefault="00385790" w:rsidP="00385790">
      <w:pPr>
        <w:spacing w:line="360" w:lineRule="auto"/>
        <w:rPr>
          <w:rFonts w:cs="Arial"/>
          <w:b/>
          <w:sz w:val="32"/>
          <w:szCs w:val="32"/>
        </w:rPr>
      </w:pPr>
    </w:p>
    <w:p w:rsidR="00385790" w:rsidRDefault="00385790" w:rsidP="00385790">
      <w:pPr>
        <w:spacing w:line="360" w:lineRule="auto"/>
        <w:rPr>
          <w:rFonts w:cs="Arial"/>
          <w:b/>
          <w:sz w:val="32"/>
          <w:szCs w:val="32"/>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Pr="00E70393" w:rsidRDefault="00E70393" w:rsidP="00E70393">
      <w:pPr>
        <w:spacing w:line="276" w:lineRule="auto"/>
        <w:ind w:left="-851"/>
        <w:jc w:val="center"/>
        <w:rPr>
          <w:rFonts w:cs="Arial"/>
          <w:b/>
          <w:sz w:val="28"/>
          <w:szCs w:val="28"/>
          <w:lang w:val="es-MX"/>
        </w:rPr>
      </w:pPr>
      <w:r w:rsidRPr="00E70393">
        <w:rPr>
          <w:rFonts w:cs="Arial"/>
          <w:b/>
          <w:sz w:val="28"/>
          <w:szCs w:val="28"/>
          <w:lang w:val="es-MX"/>
        </w:rPr>
        <w:lastRenderedPageBreak/>
        <w:t>DEPARTAMENTO DE USOS Y DESTINOS DE SUELO</w:t>
      </w:r>
    </w:p>
    <w:p w:rsidR="00E70393" w:rsidRDefault="00E70393"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3C280B">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Jefe del departamento de Usos y Destinos de Suelo.</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Director de Regulación y Gestión Urbana.</w:t>
            </w:r>
          </w:p>
        </w:tc>
      </w:tr>
      <w:tr w:rsidR="00385790" w:rsidRPr="00A47FE7" w:rsidTr="003C280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3C280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rPr>
          <w:trHeight w:val="713"/>
        </w:trPr>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p>
        </w:tc>
        <w:tc>
          <w:tcPr>
            <w:tcW w:w="4961" w:type="dxa"/>
          </w:tcPr>
          <w:p w:rsidR="00385790" w:rsidRPr="00A47FE7" w:rsidRDefault="00385790" w:rsidP="00C85776">
            <w:pPr>
              <w:spacing w:line="276" w:lineRule="auto"/>
              <w:rPr>
                <w:rFonts w:cs="Arial"/>
                <w:szCs w:val="20"/>
              </w:rPr>
            </w:pPr>
            <w:r w:rsidRPr="00A47FE7">
              <w:rPr>
                <w:rFonts w:cs="Arial"/>
                <w:szCs w:val="20"/>
              </w:rPr>
              <w:t>R</w:t>
            </w:r>
            <w:r>
              <w:rPr>
                <w:rFonts w:cs="Arial"/>
                <w:szCs w:val="20"/>
              </w:rPr>
              <w:t>etroalimentación de información, contestación de oficios, solicitud de inspecciones, opiniones técnicas.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rPr>
          <w:trHeight w:val="961"/>
        </w:trPr>
        <w:tc>
          <w:tcPr>
            <w:tcW w:w="5529" w:type="dxa"/>
            <w:gridSpan w:val="2"/>
            <w:shd w:val="clear" w:color="auto" w:fill="auto"/>
            <w:vAlign w:val="center"/>
          </w:tcPr>
          <w:p w:rsidR="00385790" w:rsidRPr="00A47FE7" w:rsidRDefault="00385790" w:rsidP="00C85776">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 xml:space="preserve">ladores, </w:t>
            </w:r>
            <w:proofErr w:type="spellStart"/>
            <w:r>
              <w:rPr>
                <w:rFonts w:cs="Arial"/>
                <w:szCs w:val="20"/>
              </w:rPr>
              <w:t>Sotop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w:t>
            </w:r>
            <w:r w:rsidRPr="00A47FE7">
              <w:rPr>
                <w:rFonts w:cs="Arial"/>
                <w:szCs w:val="20"/>
              </w:rPr>
              <w:t xml:space="preserve"> </w:t>
            </w:r>
            <w:r>
              <w:rPr>
                <w:rFonts w:cs="Arial"/>
                <w:szCs w:val="20"/>
              </w:rPr>
              <w:t xml:space="preserve">Fraccionadores, </w:t>
            </w:r>
            <w:proofErr w:type="spellStart"/>
            <w:r>
              <w:rPr>
                <w:rFonts w:cs="Arial"/>
                <w:szCs w:val="20"/>
              </w:rPr>
              <w:t>Tramitantes</w:t>
            </w:r>
            <w:proofErr w:type="spellEnd"/>
            <w:r>
              <w:rPr>
                <w:rFonts w:cs="Arial"/>
                <w:szCs w:val="20"/>
              </w:rPr>
              <w:t xml:space="preserve"> y P</w:t>
            </w:r>
            <w:r w:rsidRPr="00A47FE7">
              <w:rPr>
                <w:rFonts w:cs="Arial"/>
                <w:szCs w:val="20"/>
              </w:rPr>
              <w:t>úblico en general</w:t>
            </w:r>
            <w:r>
              <w:rPr>
                <w:rFonts w:cs="Arial"/>
                <w:szCs w:val="20"/>
              </w:rPr>
              <w:t>, entre otras.</w:t>
            </w: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R</w:t>
            </w:r>
            <w:r w:rsidRPr="00A47FE7">
              <w:rPr>
                <w:rFonts w:cs="Arial"/>
                <w:szCs w:val="20"/>
              </w:rPr>
              <w:t>evisión de documentación y proyectos, asesorías y expedición de convenios de autorización</w:t>
            </w:r>
            <w:r>
              <w:rPr>
                <w:rFonts w:cs="Arial"/>
                <w:szCs w:val="20"/>
              </w:rPr>
              <w:t>, etc.</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C28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374"/>
        </w:trPr>
        <w:tc>
          <w:tcPr>
            <w:tcW w:w="10490"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evisión de expedientes para la autorización de vistos buenos, convenios y municipalizaciones de fraccionamientos. Así como la contestación de oficios diversos relacionados a estos desarrollos.</w:t>
            </w:r>
          </w:p>
        </w:tc>
      </w:tr>
      <w:tr w:rsidR="00385790" w:rsidRPr="00A47FE7" w:rsidTr="003C28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spacing w:line="276" w:lineRule="auto"/>
              <w:rPr>
                <w:rFonts w:cs="Arial"/>
                <w:szCs w:val="20"/>
              </w:rPr>
            </w:pPr>
            <w:r>
              <w:rPr>
                <w:rFonts w:cs="Arial"/>
                <w:szCs w:val="20"/>
              </w:rPr>
              <w:t>Q</w:t>
            </w:r>
            <w:r w:rsidRPr="00A47FE7">
              <w:rPr>
                <w:rFonts w:cs="Arial"/>
                <w:szCs w:val="20"/>
              </w:rPr>
              <w:t xml:space="preserve">ue los </w:t>
            </w:r>
            <w:proofErr w:type="spellStart"/>
            <w:r w:rsidRPr="00A47FE7">
              <w:rPr>
                <w:rFonts w:cs="Arial"/>
                <w:szCs w:val="20"/>
              </w:rPr>
              <w:t>tramitantes</w:t>
            </w:r>
            <w:proofErr w:type="spellEnd"/>
            <w:r w:rsidRPr="00A47FE7">
              <w:rPr>
                <w:rFonts w:cs="Arial"/>
                <w:szCs w:val="20"/>
              </w:rPr>
              <w:t xml:space="preserve"> ingresen y cumplan con todos los requisitos y anuencias que la ley contempla para la autorización y municipalización de fraccionamientos</w:t>
            </w:r>
            <w:r>
              <w:rPr>
                <w:rFonts w:cs="Arial"/>
                <w:szCs w:val="20"/>
              </w:rPr>
              <w:t>.</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C280B">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Levantamientos topográficos, seguimiento de Obras, manejo de</w:t>
            </w:r>
            <w:r>
              <w:rPr>
                <w:rFonts w:cs="Arial"/>
                <w:szCs w:val="20"/>
              </w:rPr>
              <w:t xml:space="preserve"> AutoCAD,</w:t>
            </w:r>
            <w:r w:rsidRPr="00A47FE7">
              <w:rPr>
                <w:rFonts w:cs="Arial"/>
                <w:szCs w:val="20"/>
              </w:rPr>
              <w:t xml:space="preserve"> manejo cartográfico General según especificaciones del INEGI.</w:t>
            </w:r>
            <w:r>
              <w:rPr>
                <w:rFonts w:cs="Arial"/>
                <w:szCs w:val="20"/>
              </w:rPr>
              <w:t>, supervisión de obra.</w:t>
            </w:r>
          </w:p>
        </w:tc>
      </w:tr>
      <w:tr w:rsidR="00385790" w:rsidRPr="00A47FE7" w:rsidTr="003C280B">
        <w:trPr>
          <w:trHeight w:val="317"/>
        </w:trPr>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D</w:t>
            </w:r>
            <w:r w:rsidRPr="00A47FE7">
              <w:rPr>
                <w:rFonts w:cs="Arial"/>
                <w:szCs w:val="20"/>
              </w:rPr>
              <w:t>isposición de horario, trabajo en equipo, trabajo bajo presión, buena actitud</w:t>
            </w:r>
            <w:r>
              <w:rPr>
                <w:rFonts w:cs="Arial"/>
                <w:szCs w:val="20"/>
              </w:rPr>
              <w:t>.</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Pr="00E70393" w:rsidRDefault="00E70393" w:rsidP="00E70393">
      <w:pPr>
        <w:spacing w:line="276" w:lineRule="auto"/>
        <w:ind w:left="-851"/>
        <w:jc w:val="center"/>
        <w:rPr>
          <w:rFonts w:cs="Arial"/>
          <w:b/>
          <w:sz w:val="28"/>
          <w:szCs w:val="28"/>
          <w:lang w:val="es-MX"/>
        </w:rPr>
      </w:pPr>
      <w:r w:rsidRPr="00E70393">
        <w:rPr>
          <w:rFonts w:cs="Arial"/>
          <w:b/>
          <w:sz w:val="28"/>
          <w:szCs w:val="28"/>
          <w:lang w:val="es-MX"/>
        </w:rPr>
        <w:t>DEPARTAMENTO DE INSPECCION URBANA</w:t>
      </w:r>
    </w:p>
    <w:p w:rsidR="000E2A97" w:rsidRDefault="000E2A97" w:rsidP="00385790">
      <w:pPr>
        <w:spacing w:line="276" w:lineRule="auto"/>
        <w:ind w:left="-851"/>
        <w:jc w:val="left"/>
        <w:rPr>
          <w:rFonts w:cs="Arial"/>
          <w:b/>
          <w:sz w:val="22"/>
          <w:szCs w:val="22"/>
          <w:lang w:val="es-MX"/>
        </w:rPr>
      </w:pPr>
    </w:p>
    <w:p w:rsidR="00385790" w:rsidRPr="00B662DD" w:rsidRDefault="00385790" w:rsidP="00385790">
      <w:pPr>
        <w:spacing w:line="276" w:lineRule="auto"/>
        <w:ind w:left="-851"/>
        <w:jc w:val="left"/>
        <w:rPr>
          <w:rFonts w:cs="Arial"/>
          <w:b/>
          <w:sz w:val="28"/>
          <w:szCs w:val="28"/>
        </w:rPr>
      </w:pPr>
      <w:r>
        <w:rPr>
          <w:rFonts w:cs="Arial"/>
          <w:b/>
          <w:sz w:val="22"/>
          <w:szCs w:val="22"/>
          <w:lang w:val="es-MX"/>
        </w:rPr>
        <w:t xml:space="preserve">    </w:t>
      </w:r>
      <w:r w:rsidRPr="00B662DD">
        <w:rPr>
          <w:rFonts w:cs="Arial"/>
          <w:b/>
          <w:sz w:val="22"/>
          <w:szCs w:val="22"/>
          <w:lang w:val="es-MX"/>
        </w:rPr>
        <w:t xml:space="preserve">I.- </w:t>
      </w:r>
      <w:r w:rsidRPr="00B662DD">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3C280B">
        <w:tc>
          <w:tcPr>
            <w:tcW w:w="3953" w:type="dxa"/>
            <w:shd w:val="clear" w:color="auto" w:fill="2A4CF6"/>
          </w:tcPr>
          <w:p w:rsidR="00385790" w:rsidRPr="00B662DD" w:rsidRDefault="00385790" w:rsidP="00C85776">
            <w:pPr>
              <w:tabs>
                <w:tab w:val="left" w:pos="578"/>
              </w:tabs>
              <w:spacing w:line="276" w:lineRule="auto"/>
              <w:ind w:right="3136"/>
              <w:rPr>
                <w:rFonts w:cs="Arial"/>
                <w:b/>
                <w:color w:val="FFFFFF"/>
                <w:szCs w:val="20"/>
              </w:rPr>
            </w:pPr>
            <w:r w:rsidRPr="00B662DD">
              <w:rPr>
                <w:rFonts w:cs="Arial"/>
                <w:b/>
                <w:color w:val="FFFFFF"/>
                <w:szCs w:val="20"/>
              </w:rPr>
              <w:t>Puesto:</w:t>
            </w:r>
          </w:p>
        </w:tc>
        <w:tc>
          <w:tcPr>
            <w:tcW w:w="6537" w:type="dxa"/>
            <w:gridSpan w:val="2"/>
            <w:shd w:val="clear" w:color="auto" w:fill="FFFFFF" w:themeFill="background1"/>
          </w:tcPr>
          <w:p w:rsidR="00385790" w:rsidRPr="00B662DD" w:rsidRDefault="00385790" w:rsidP="00C85776">
            <w:pPr>
              <w:spacing w:line="276" w:lineRule="auto"/>
              <w:rPr>
                <w:rFonts w:cs="Arial"/>
                <w:szCs w:val="20"/>
              </w:rPr>
            </w:pPr>
            <w:r w:rsidRPr="00B662DD">
              <w:rPr>
                <w:rFonts w:cs="Arial"/>
                <w:szCs w:val="20"/>
              </w:rPr>
              <w:t>Departamento de Inspección Urbana</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shd w:val="clear" w:color="auto" w:fill="FFFFFF" w:themeFill="background1"/>
          </w:tcPr>
          <w:p w:rsidR="00385790" w:rsidRPr="009740E6" w:rsidRDefault="00385790" w:rsidP="00C85776">
            <w:pPr>
              <w:spacing w:line="276" w:lineRule="auto"/>
              <w:rPr>
                <w:rFonts w:cs="Arial"/>
                <w:szCs w:val="20"/>
              </w:rPr>
            </w:pPr>
            <w:r w:rsidRPr="009740E6">
              <w:rPr>
                <w:rFonts w:cs="Arial"/>
                <w:szCs w:val="20"/>
              </w:rPr>
              <w:t>Dirección de Obras, Ordenamiento Territorial y Servicios Generales.</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shd w:val="clear" w:color="auto" w:fill="FFFFFF" w:themeFill="background1"/>
          </w:tcPr>
          <w:p w:rsidR="00385790" w:rsidRPr="009740E6" w:rsidRDefault="00385790" w:rsidP="00C85776">
            <w:pPr>
              <w:spacing w:line="276" w:lineRule="auto"/>
              <w:rPr>
                <w:rFonts w:cs="Arial"/>
                <w:szCs w:val="20"/>
              </w:rPr>
            </w:pPr>
            <w:r w:rsidRPr="009740E6">
              <w:rPr>
                <w:rFonts w:cs="Arial"/>
                <w:szCs w:val="20"/>
              </w:rPr>
              <w:t>Al Subdirector de Regulación y Gestión Urbana</w:t>
            </w:r>
          </w:p>
        </w:tc>
      </w:tr>
      <w:tr w:rsidR="00385790" w:rsidRPr="00A47FE7" w:rsidTr="003C280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shd w:val="clear" w:color="auto" w:fill="FFFFFF" w:themeFill="background1"/>
          </w:tcPr>
          <w:p w:rsidR="00385790" w:rsidRPr="009740E6" w:rsidRDefault="00385790" w:rsidP="00C85776">
            <w:pPr>
              <w:spacing w:line="276" w:lineRule="auto"/>
              <w:rPr>
                <w:rFonts w:cs="Arial"/>
                <w:szCs w:val="20"/>
              </w:rPr>
            </w:pPr>
            <w:r w:rsidRPr="009740E6">
              <w:rPr>
                <w:rFonts w:cs="Arial"/>
                <w:szCs w:val="20"/>
              </w:rPr>
              <w:t>Personal de apoyo.</w:t>
            </w:r>
          </w:p>
        </w:tc>
      </w:tr>
      <w:tr w:rsidR="00385790" w:rsidRPr="00A47FE7" w:rsidTr="003C280B">
        <w:tc>
          <w:tcPr>
            <w:tcW w:w="10490" w:type="dxa"/>
            <w:gridSpan w:val="3"/>
            <w:shd w:val="clear" w:color="auto" w:fill="2A4CF6"/>
          </w:tcPr>
          <w:p w:rsidR="00385790" w:rsidRPr="009740E6" w:rsidRDefault="00385790" w:rsidP="00C85776">
            <w:pPr>
              <w:spacing w:line="276" w:lineRule="auto"/>
              <w:rPr>
                <w:rFonts w:cs="Arial"/>
                <w:b/>
                <w:szCs w:val="20"/>
              </w:rPr>
            </w:pPr>
            <w:r w:rsidRPr="009740E6">
              <w:rPr>
                <w:rFonts w:cs="Arial"/>
                <w:b/>
                <w:color w:val="FFFFFF"/>
                <w:szCs w:val="20"/>
              </w:rPr>
              <w:t>Interacciones Internas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9740E6" w:rsidRDefault="00385790" w:rsidP="00C85776">
            <w:pPr>
              <w:spacing w:line="276" w:lineRule="auto"/>
              <w:rPr>
                <w:rFonts w:cs="Arial"/>
                <w:b/>
                <w:szCs w:val="20"/>
              </w:rPr>
            </w:pPr>
            <w:r w:rsidRPr="009740E6">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p>
        </w:tc>
        <w:tc>
          <w:tcPr>
            <w:tcW w:w="4961" w:type="dxa"/>
          </w:tcPr>
          <w:p w:rsidR="00385790" w:rsidRPr="009740E6" w:rsidRDefault="00385790" w:rsidP="00C85776">
            <w:pPr>
              <w:spacing w:line="240" w:lineRule="auto"/>
              <w:rPr>
                <w:rFonts w:cs="Arial"/>
                <w:szCs w:val="20"/>
              </w:rPr>
            </w:pPr>
            <w:r w:rsidRPr="009740E6">
              <w:rPr>
                <w:rFonts w:cs="Arial"/>
                <w:szCs w:val="20"/>
              </w:rPr>
              <w:t>Pa</w:t>
            </w:r>
            <w:r>
              <w:rPr>
                <w:rFonts w:cs="Arial"/>
                <w:szCs w:val="20"/>
              </w:rPr>
              <w:t>ra la Continuidad a las actividades inherentes a este departamento.</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9740E6" w:rsidRDefault="00385790" w:rsidP="00C85776">
            <w:pPr>
              <w:spacing w:line="276" w:lineRule="auto"/>
              <w:rPr>
                <w:rFonts w:cs="Arial"/>
                <w:b/>
                <w:color w:val="FFFFFF"/>
                <w:szCs w:val="20"/>
              </w:rPr>
            </w:pP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9740E6" w:rsidRDefault="00385790" w:rsidP="00C85776">
            <w:pPr>
              <w:spacing w:line="276" w:lineRule="auto"/>
              <w:rPr>
                <w:rFonts w:cs="Arial"/>
                <w:b/>
                <w:color w:val="FFFFFF"/>
                <w:szCs w:val="20"/>
              </w:rPr>
            </w:pPr>
            <w:r w:rsidRPr="009740E6">
              <w:rPr>
                <w:rFonts w:cs="Arial"/>
                <w:b/>
                <w:color w:val="FFFFFF"/>
                <w:szCs w:val="20"/>
              </w:rPr>
              <w:t>Para:</w:t>
            </w:r>
          </w:p>
        </w:tc>
      </w:tr>
      <w:tr w:rsidR="00385790" w:rsidRPr="00A47FE7" w:rsidTr="00C85776">
        <w:trPr>
          <w:trHeight w:val="583"/>
        </w:trPr>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ladores,</w:t>
            </w:r>
            <w:r>
              <w:rPr>
                <w:rFonts w:cs="Arial"/>
                <w:szCs w:val="20"/>
              </w:rPr>
              <w:t xml:space="preserve"> </w:t>
            </w: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w:t>
            </w:r>
            <w:r w:rsidRPr="00A47FE7">
              <w:rPr>
                <w:rFonts w:cs="Arial"/>
                <w:szCs w:val="20"/>
              </w:rPr>
              <w:t xml:space="preserve"> </w:t>
            </w:r>
            <w:r>
              <w:rPr>
                <w:rFonts w:cs="Arial"/>
                <w:szCs w:val="20"/>
              </w:rPr>
              <w:t xml:space="preserve">Fraccionadores, </w:t>
            </w:r>
            <w:proofErr w:type="spellStart"/>
            <w:r>
              <w:rPr>
                <w:rFonts w:cs="Arial"/>
                <w:szCs w:val="20"/>
              </w:rPr>
              <w:t>Tramitantes</w:t>
            </w:r>
            <w:proofErr w:type="spellEnd"/>
            <w:r>
              <w:rPr>
                <w:rFonts w:cs="Arial"/>
                <w:szCs w:val="20"/>
              </w:rPr>
              <w:t xml:space="preserve"> y P</w:t>
            </w:r>
            <w:r w:rsidRPr="00A47FE7">
              <w:rPr>
                <w:rFonts w:cs="Arial"/>
                <w:szCs w:val="20"/>
              </w:rPr>
              <w:t>úblico en general</w:t>
            </w:r>
            <w:r>
              <w:rPr>
                <w:rFonts w:cs="Arial"/>
                <w:szCs w:val="20"/>
              </w:rPr>
              <w:t>.</w:t>
            </w:r>
          </w:p>
        </w:tc>
        <w:tc>
          <w:tcPr>
            <w:tcW w:w="4961" w:type="dxa"/>
            <w:shd w:val="clear" w:color="auto" w:fill="auto"/>
          </w:tcPr>
          <w:p w:rsidR="00385790" w:rsidRPr="009740E6" w:rsidRDefault="00385790" w:rsidP="00C85776">
            <w:pPr>
              <w:spacing w:line="276" w:lineRule="auto"/>
              <w:rPr>
                <w:rFonts w:cs="Arial"/>
                <w:szCs w:val="20"/>
              </w:rPr>
            </w:pPr>
            <w:r w:rsidRPr="009740E6">
              <w:rPr>
                <w:rFonts w:cs="Arial"/>
                <w:szCs w:val="20"/>
              </w:rPr>
              <w:t>Para remitir informes que solicitan de acuerdo a las denuncias.</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tc>
        <w:tc>
          <w:tcPr>
            <w:tcW w:w="4961" w:type="dxa"/>
            <w:shd w:val="clear" w:color="auto" w:fill="auto"/>
          </w:tcPr>
          <w:p w:rsidR="00385790" w:rsidRPr="009740E6" w:rsidRDefault="00385790" w:rsidP="00C85776">
            <w:pPr>
              <w:spacing w:line="276" w:lineRule="auto"/>
              <w:rPr>
                <w:rFonts w:cs="Arial"/>
                <w:szCs w:val="20"/>
              </w:rPr>
            </w:pPr>
            <w:r w:rsidRPr="009740E6">
              <w:rPr>
                <w:rFonts w:cs="Arial"/>
                <w:szCs w:val="20"/>
              </w:rPr>
              <w:t>Informes de los procedimientos en áreas verdes y de las concesiones que ha otorgado este Ayuntamiento.</w:t>
            </w:r>
          </w:p>
        </w:tc>
      </w:tr>
    </w:tbl>
    <w:p w:rsidR="00385790" w:rsidRPr="009740E6" w:rsidRDefault="00385790" w:rsidP="00385790">
      <w:pPr>
        <w:spacing w:line="276" w:lineRule="auto"/>
        <w:ind w:left="-851"/>
        <w:jc w:val="left"/>
        <w:rPr>
          <w:rFonts w:cs="Arial"/>
          <w:b/>
          <w:szCs w:val="20"/>
        </w:rPr>
      </w:pPr>
      <w:r>
        <w:rPr>
          <w:rFonts w:cs="Arial"/>
          <w:b/>
          <w:szCs w:val="20"/>
        </w:rPr>
        <w:t xml:space="preserve">    </w:t>
      </w:r>
      <w:r w:rsidRPr="009740E6">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9740E6" w:rsidTr="003C280B">
        <w:tc>
          <w:tcPr>
            <w:tcW w:w="10490" w:type="dxa"/>
            <w:shd w:val="clear" w:color="auto" w:fill="2A4CF6"/>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Descripción Genérica</w:t>
            </w:r>
          </w:p>
        </w:tc>
      </w:tr>
      <w:tr w:rsidR="00385790" w:rsidRPr="009740E6" w:rsidTr="00C85776">
        <w:tc>
          <w:tcPr>
            <w:tcW w:w="10490" w:type="dxa"/>
          </w:tcPr>
          <w:p w:rsidR="00385790" w:rsidRPr="009740E6" w:rsidRDefault="00385790" w:rsidP="00C85776">
            <w:pPr>
              <w:spacing w:line="276" w:lineRule="auto"/>
              <w:rPr>
                <w:rFonts w:cs="Arial"/>
                <w:szCs w:val="20"/>
              </w:rPr>
            </w:pPr>
            <w:r w:rsidRPr="009740E6">
              <w:rPr>
                <w:rFonts w:cs="Arial"/>
                <w:szCs w:val="20"/>
              </w:rPr>
              <w:t>Coordinar las actividades del Departamento en relación al personal y la atención de las distintas quejas ciudadanas referentes a construcciones sin las autorizac</w:t>
            </w:r>
            <w:r>
              <w:rPr>
                <w:rFonts w:cs="Arial"/>
                <w:szCs w:val="20"/>
              </w:rPr>
              <w:t>iones que otorga la Dirección,</w:t>
            </w:r>
            <w:r w:rsidRPr="009740E6">
              <w:rPr>
                <w:rFonts w:cs="Arial"/>
                <w:szCs w:val="20"/>
              </w:rPr>
              <w:t xml:space="preserve">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85790" w:rsidRPr="009740E6" w:rsidTr="003C280B">
        <w:tc>
          <w:tcPr>
            <w:tcW w:w="10490" w:type="dxa"/>
            <w:shd w:val="clear" w:color="auto" w:fill="2A4CF6"/>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Descripción Específica</w:t>
            </w:r>
          </w:p>
        </w:tc>
      </w:tr>
      <w:tr w:rsidR="00385790" w:rsidRPr="009740E6" w:rsidTr="00C85776">
        <w:trPr>
          <w:trHeight w:val="184"/>
        </w:trPr>
        <w:tc>
          <w:tcPr>
            <w:tcW w:w="10490" w:type="dxa"/>
          </w:tcPr>
          <w:p w:rsidR="00385790" w:rsidRPr="009740E6" w:rsidRDefault="00385790" w:rsidP="00C85776">
            <w:pPr>
              <w:spacing w:line="276" w:lineRule="auto"/>
              <w:ind w:left="720"/>
              <w:rPr>
                <w:rFonts w:cs="Arial"/>
                <w:szCs w:val="20"/>
              </w:rPr>
            </w:pPr>
            <w:r w:rsidRPr="009740E6">
              <w:rPr>
                <w:rFonts w:cs="Arial"/>
                <w:b/>
                <w:szCs w:val="20"/>
              </w:rPr>
              <w:t>Notificar</w:t>
            </w:r>
            <w:r w:rsidRPr="009740E6">
              <w:rPr>
                <w:rFonts w:cs="Arial"/>
                <w:szCs w:val="20"/>
              </w:rPr>
              <w:t>:</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Construcciones </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Remodelaciones </w:t>
            </w:r>
          </w:p>
          <w:p w:rsidR="00385790" w:rsidRPr="009740E6" w:rsidRDefault="00385790" w:rsidP="00C85776">
            <w:pPr>
              <w:numPr>
                <w:ilvl w:val="0"/>
                <w:numId w:val="41"/>
              </w:numPr>
              <w:spacing w:line="276" w:lineRule="auto"/>
              <w:rPr>
                <w:rFonts w:cs="Arial"/>
                <w:szCs w:val="20"/>
              </w:rPr>
            </w:pPr>
            <w:r w:rsidRPr="009740E6">
              <w:rPr>
                <w:rFonts w:cs="Arial"/>
                <w:szCs w:val="20"/>
              </w:rPr>
              <w:t>Ampliaciones.</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Anuncios </w:t>
            </w:r>
          </w:p>
          <w:p w:rsidR="00385790" w:rsidRPr="009740E6" w:rsidRDefault="00385790" w:rsidP="00C85776">
            <w:pPr>
              <w:numPr>
                <w:ilvl w:val="0"/>
                <w:numId w:val="41"/>
              </w:numPr>
              <w:spacing w:line="276" w:lineRule="auto"/>
              <w:rPr>
                <w:rFonts w:cs="Arial"/>
                <w:szCs w:val="20"/>
              </w:rPr>
            </w:pPr>
            <w:r w:rsidRPr="009740E6">
              <w:rPr>
                <w:rFonts w:cs="Arial"/>
                <w:szCs w:val="20"/>
              </w:rPr>
              <w:t>Invasiones de la vía publica</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Ruptura de pavimento </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Atención a la ciudadanía </w:t>
            </w:r>
          </w:p>
          <w:p w:rsidR="00385790" w:rsidRPr="009740E6" w:rsidRDefault="00385790" w:rsidP="00C85776">
            <w:pPr>
              <w:numPr>
                <w:ilvl w:val="0"/>
                <w:numId w:val="41"/>
              </w:numPr>
              <w:spacing w:line="276" w:lineRule="auto"/>
              <w:rPr>
                <w:rFonts w:cs="Arial"/>
                <w:szCs w:val="20"/>
              </w:rPr>
            </w:pPr>
            <w:r w:rsidRPr="009740E6">
              <w:rPr>
                <w:rFonts w:cs="Arial"/>
                <w:szCs w:val="20"/>
              </w:rPr>
              <w:t>Coordinar los recorridos de inspección en diferentes zonas</w:t>
            </w:r>
          </w:p>
          <w:p w:rsidR="00385790" w:rsidRPr="009740E6" w:rsidRDefault="00385790" w:rsidP="00C85776">
            <w:pPr>
              <w:numPr>
                <w:ilvl w:val="0"/>
                <w:numId w:val="41"/>
              </w:numPr>
              <w:spacing w:line="276" w:lineRule="auto"/>
              <w:rPr>
                <w:rFonts w:cs="Arial"/>
                <w:szCs w:val="20"/>
              </w:rPr>
            </w:pPr>
            <w:r w:rsidRPr="009740E6">
              <w:rPr>
                <w:rFonts w:cs="Arial"/>
                <w:szCs w:val="20"/>
              </w:rPr>
              <w:t>Asignar zonas de inspección a los respectivos inspectores</w:t>
            </w:r>
          </w:p>
        </w:tc>
      </w:tr>
    </w:tbl>
    <w:p w:rsidR="0012641F" w:rsidRDefault="00385790" w:rsidP="00385790">
      <w:pPr>
        <w:spacing w:line="276" w:lineRule="auto"/>
        <w:ind w:left="-851"/>
        <w:rPr>
          <w:rFonts w:cs="Arial"/>
          <w:b/>
          <w:szCs w:val="20"/>
        </w:rPr>
      </w:pPr>
      <w:r>
        <w:rPr>
          <w:rFonts w:cs="Arial"/>
          <w:b/>
          <w:szCs w:val="20"/>
        </w:rPr>
        <w:t xml:space="preserve"> </w:t>
      </w: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385790" w:rsidRPr="009740E6" w:rsidRDefault="00385790" w:rsidP="00385790">
      <w:pPr>
        <w:spacing w:line="276" w:lineRule="auto"/>
        <w:ind w:left="-851"/>
        <w:rPr>
          <w:rFonts w:cs="Arial"/>
          <w:b/>
          <w:szCs w:val="20"/>
        </w:rPr>
      </w:pPr>
      <w:r>
        <w:rPr>
          <w:rFonts w:cs="Arial"/>
          <w:b/>
          <w:szCs w:val="20"/>
        </w:rPr>
        <w:lastRenderedPageBreak/>
        <w:t xml:space="preserve">   </w:t>
      </w:r>
      <w:r w:rsidRPr="009740E6">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9740E6" w:rsidTr="003C280B">
        <w:tc>
          <w:tcPr>
            <w:tcW w:w="10490" w:type="dxa"/>
            <w:gridSpan w:val="2"/>
            <w:shd w:val="clear" w:color="auto" w:fill="2A4CF6"/>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Perfil del Puesto</w:t>
            </w:r>
          </w:p>
        </w:tc>
      </w:tr>
      <w:tr w:rsidR="00385790" w:rsidRPr="009740E6" w:rsidTr="003C280B">
        <w:tc>
          <w:tcPr>
            <w:tcW w:w="2552" w:type="dxa"/>
            <w:shd w:val="clear" w:color="auto" w:fill="2A4CF6"/>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Nivel Académico:</w:t>
            </w:r>
          </w:p>
        </w:tc>
        <w:tc>
          <w:tcPr>
            <w:tcW w:w="7938" w:type="dxa"/>
          </w:tcPr>
          <w:p w:rsidR="00385790" w:rsidRPr="009740E6" w:rsidRDefault="00385790" w:rsidP="00C85776">
            <w:pPr>
              <w:spacing w:line="276" w:lineRule="auto"/>
              <w:rPr>
                <w:rFonts w:cs="Arial"/>
                <w:szCs w:val="20"/>
              </w:rPr>
            </w:pPr>
            <w:r w:rsidRPr="009740E6">
              <w:rPr>
                <w:rFonts w:cs="Arial"/>
                <w:szCs w:val="20"/>
              </w:rPr>
              <w:t>Carrera a Nivel de Licenciatura en Ingeniería, Arquitectura o afines.</w:t>
            </w:r>
          </w:p>
        </w:tc>
      </w:tr>
      <w:tr w:rsidR="00385790" w:rsidRPr="009740E6" w:rsidTr="003C280B">
        <w:tc>
          <w:tcPr>
            <w:tcW w:w="2552" w:type="dxa"/>
            <w:shd w:val="clear" w:color="auto" w:fill="2A4CF6"/>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Experiencia:</w:t>
            </w:r>
          </w:p>
        </w:tc>
        <w:tc>
          <w:tcPr>
            <w:tcW w:w="7938" w:type="dxa"/>
          </w:tcPr>
          <w:p w:rsidR="00385790" w:rsidRPr="009740E6" w:rsidRDefault="00385790" w:rsidP="00C85776">
            <w:pPr>
              <w:spacing w:line="276" w:lineRule="auto"/>
              <w:rPr>
                <w:rFonts w:cs="Arial"/>
                <w:szCs w:val="20"/>
              </w:rPr>
            </w:pPr>
            <w:r w:rsidRPr="009740E6">
              <w:rPr>
                <w:rFonts w:cs="Arial"/>
                <w:szCs w:val="20"/>
              </w:rPr>
              <w:t>05 años.</w:t>
            </w:r>
          </w:p>
        </w:tc>
      </w:tr>
      <w:tr w:rsidR="00385790" w:rsidRPr="009740E6" w:rsidTr="003C280B">
        <w:tc>
          <w:tcPr>
            <w:tcW w:w="2552" w:type="dxa"/>
            <w:shd w:val="clear" w:color="auto" w:fill="2A4CF6"/>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Conocimientos:</w:t>
            </w:r>
          </w:p>
        </w:tc>
        <w:tc>
          <w:tcPr>
            <w:tcW w:w="7938" w:type="dxa"/>
          </w:tcPr>
          <w:p w:rsidR="00385790" w:rsidRPr="009740E6" w:rsidRDefault="00385790" w:rsidP="00C85776">
            <w:pPr>
              <w:spacing w:line="276" w:lineRule="auto"/>
              <w:rPr>
                <w:rFonts w:cs="Arial"/>
                <w:szCs w:val="20"/>
              </w:rPr>
            </w:pPr>
            <w:r w:rsidRPr="009740E6">
              <w:rPr>
                <w:rFonts w:cs="Arial"/>
                <w:szCs w:val="20"/>
              </w:rPr>
              <w:t>Administración Pública, Planeación, Organización, Relaciones Humanas y Conocimiento de la Estructura y Funcionamiento de la Administración Pública Municipal.</w:t>
            </w:r>
          </w:p>
        </w:tc>
      </w:tr>
      <w:tr w:rsidR="00385790" w:rsidRPr="009740E6" w:rsidTr="003C280B">
        <w:tc>
          <w:tcPr>
            <w:tcW w:w="2552" w:type="dxa"/>
            <w:shd w:val="clear" w:color="auto" w:fill="2A4CF6"/>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Aptitud para Ocupar el Puesto:</w:t>
            </w:r>
          </w:p>
        </w:tc>
        <w:tc>
          <w:tcPr>
            <w:tcW w:w="7938" w:type="dxa"/>
          </w:tcPr>
          <w:p w:rsidR="00385790" w:rsidRPr="009740E6" w:rsidRDefault="00385790" w:rsidP="00C85776">
            <w:pPr>
              <w:spacing w:line="276" w:lineRule="auto"/>
              <w:rPr>
                <w:rFonts w:cs="Arial"/>
                <w:szCs w:val="20"/>
              </w:rPr>
            </w:pPr>
            <w:r w:rsidRPr="009740E6">
              <w:rPr>
                <w:rFonts w:cs="Arial"/>
                <w:szCs w:val="20"/>
              </w:rPr>
              <w:t xml:space="preserve">Resolución de Problemas, Toma de Decisiones, Organización, Capacidad para la Atención de Problemas con su Resolución Positivo y Facilidad de Palabras. </w:t>
            </w:r>
          </w:p>
        </w:tc>
      </w:tr>
    </w:tbl>
    <w:p w:rsidR="00A3674B" w:rsidRDefault="00A3674B"/>
    <w:sectPr w:rsidR="00A3674B" w:rsidSect="00FD7EC0">
      <w:headerReference w:type="default" r:id="rId8"/>
      <w:footerReference w:type="default" r:id="rId9"/>
      <w:pgSz w:w="12240" w:h="15840"/>
      <w:pgMar w:top="1417"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58D" w:rsidRDefault="008E658D" w:rsidP="00385790">
      <w:pPr>
        <w:spacing w:line="240" w:lineRule="auto"/>
      </w:pPr>
      <w:r>
        <w:separator/>
      </w:r>
    </w:p>
  </w:endnote>
  <w:endnote w:type="continuationSeparator" w:id="0">
    <w:p w:rsidR="008E658D" w:rsidRDefault="008E658D" w:rsidP="0038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riam">
    <w:altName w:val="Segoe UI"/>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2251"/>
      <w:docPartObj>
        <w:docPartGallery w:val="Page Numbers (Bottom of Page)"/>
        <w:docPartUnique/>
      </w:docPartObj>
    </w:sdtPr>
    <w:sdtEndPr/>
    <w:sdtContent>
      <w:p w:rsidR="004263CC" w:rsidRDefault="004263CC">
        <w:pPr>
          <w:pStyle w:val="Piedepgina"/>
          <w:jc w:val="right"/>
        </w:pPr>
        <w:r>
          <w:fldChar w:fldCharType="begin"/>
        </w:r>
        <w:r>
          <w:instrText>PAGE   \* MERGEFORMAT</w:instrText>
        </w:r>
        <w:r>
          <w:fldChar w:fldCharType="separate"/>
        </w:r>
        <w:r w:rsidR="00376E93">
          <w:rPr>
            <w:noProof/>
          </w:rPr>
          <w:t>2</w:t>
        </w:r>
        <w:r>
          <w:fldChar w:fldCharType="end"/>
        </w:r>
      </w:p>
    </w:sdtContent>
  </w:sdt>
  <w:p w:rsidR="004263CC" w:rsidRDefault="004263CC">
    <w:pPr>
      <w:pStyle w:val="Piedepgina"/>
    </w:pPr>
    <w:r w:rsidRPr="00137225">
      <w:rPr>
        <w:noProof/>
        <w:lang w:val="es-MX" w:eastAsia="es-MX"/>
      </w:rPr>
      <mc:AlternateContent>
        <mc:Choice Requires="wpg">
          <w:drawing>
            <wp:anchor distT="0" distB="0" distL="114300" distR="114300" simplePos="0" relativeHeight="251660287" behindDoc="0" locked="0" layoutInCell="1" allowOverlap="1" wp14:anchorId="6F0C855A" wp14:editId="4E64BCAA">
              <wp:simplePos x="0" y="0"/>
              <wp:positionH relativeFrom="column">
                <wp:posOffset>-862330</wp:posOffset>
              </wp:positionH>
              <wp:positionV relativeFrom="paragraph">
                <wp:posOffset>423735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11"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E6B607" id="Grupo 9" o:spid="_x0000_s1026" style="position:absolute;margin-left:-67.9pt;margin-top:33.35pt;width:612.45pt;height:13.1pt;z-index:251660287"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p8EA&#10;AADbAAAADwAAAGRycy9kb3ducmV2LnhtbERPTWvCQBC9F/wPywi91Y0eSomuUgVLlV5MC/Y4zU6z&#10;wexszI4m/vtuodDbPN7nLFaDb9SVulgHNjCdZKCIy2Brrgx8vG8fnkBFQbbYBCYDN4qwWo7uFpjb&#10;0POBroVUKoVwzNGAE2lzrWPpyGOchJY4cd+h8ygJdpW2HfYp3Dd6lmWP2mPNqcFhSxtH5am4eAPF&#10;eu+E3871sZ+9xPNBwu5LfxpzPx6e56CEBvkX/7lfbZ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2qfBAAAA2wAAAA8AAAAAAAAAAAAAAAAAmAIAAGRycy9kb3du&#10;cmV2LnhtbFBLBQYAAAAABAAEAPUAAACG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ZEcEA&#10;AADbAAAADwAAAGRycy9kb3ducmV2LnhtbERP3WrCMBS+F/YO4Qx2IzZxY7NWo8hgTHYhTH2AQ3Ns&#10;S5uT0sS2vr25ELz8+P7X29E2oqfOV441zBMFgjh3puJCw/n0M0tB+IBssHFMGm7kYbt5mawxM27g&#10;f+qPoRAxhH2GGsoQ2kxKn5dk0SeuJY7cxXUWQ4RdIU2HQwy3jXxX6ktarDg2lNjSd0l5fbxaDb97&#10;N1XFwn2Mf9XiUH/uAqZqqfXb67hbgQg0hqf44d4bDW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GRHBAAAA2wAAAA8AAAAAAAAAAAAAAAAAmAIAAGRycy9kb3du&#10;cmV2LnhtbFBLBQYAAAAABAAEAPUAAACG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wF8EA&#10;AADbAAAADwAAAGRycy9kb3ducmV2LnhtbERPz2vCMBS+C/4P4QneNN0Q0WqUMTbUy3R1DLw9mmcT&#10;bF5KE2333y+HwY4f3+/1tne1eFAbrGcFT9MMBHHpteVKwdf5fbIAESKyxtozKfihANvNcLDGXPuO&#10;P+lRxEqkEA45KjAxNrmUoTTkMEx9Q5y4q28dxgTbSuoWuxTuavmcZXPp0HJqMNjQq6HyVtydgo9v&#10;uzOna3c6HC9vsxkd7N5dCqXGo/5lBSJSH//Ff+69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8BfBAAAA2w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2YsUA&#10;AADbAAAADwAAAGRycy9kb3ducmV2LnhtbESPzWsCMRTE74L/Q3iF3mrWuoiuRpFCaQ+9+IEft0fy&#10;3KzdvCybVLf/fSMUPA4z8xtmvuxcLa7UhsqzguEgA0Gsvam4VLDbvr9MQISIbLD2TAp+KcBy0e/N&#10;sTD+xmu6bmIpEoRDgQpsjE0hZdCWHIaBb4iTd/atw5hkW0rT4i3BXS1fs2wsHVacFiw29GZJf29+&#10;nAI85eNghvkl7O3XSJ8+jgdd5Uo9P3WrGYhIXXyE/9ufRsF0B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fZixQAAANsAAAAPAAAAAAAAAAAAAAAAAJgCAABkcnMv&#10;ZG93bnJldi54bWxQSwUGAAAAAAQABAD1AAAAigM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58D" w:rsidRDefault="008E658D" w:rsidP="00385790">
      <w:pPr>
        <w:spacing w:line="240" w:lineRule="auto"/>
      </w:pPr>
      <w:r>
        <w:separator/>
      </w:r>
    </w:p>
  </w:footnote>
  <w:footnote w:type="continuationSeparator" w:id="0">
    <w:p w:rsidR="008E658D" w:rsidRDefault="008E658D" w:rsidP="0038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CC" w:rsidRPr="00376E93" w:rsidRDefault="004263CC" w:rsidP="00376E93">
    <w:pPr>
      <w:pStyle w:val="Encabezado"/>
      <w:jc w:val="right"/>
      <w:rPr>
        <w:b/>
      </w:rPr>
    </w:pPr>
    <w:r w:rsidRPr="00376E93">
      <w:rPr>
        <w:b/>
        <w:noProof/>
        <w:lang w:val="es-MX" w:eastAsia="es-MX"/>
      </w:rPr>
      <w:drawing>
        <wp:anchor distT="0" distB="0" distL="114300" distR="114300" simplePos="0" relativeHeight="251664383" behindDoc="1" locked="0" layoutInCell="1" allowOverlap="1" wp14:anchorId="65263E7F" wp14:editId="07386B34">
          <wp:simplePos x="0" y="0"/>
          <wp:positionH relativeFrom="column">
            <wp:posOffset>37465</wp:posOffset>
          </wp:positionH>
          <wp:positionV relativeFrom="paragraph">
            <wp:posOffset>-27940</wp:posOffset>
          </wp:positionV>
          <wp:extent cx="1209675" cy="714375"/>
          <wp:effectExtent l="0" t="0" r="9525" b="9525"/>
          <wp:wrapTight wrapText="bothSides">
            <wp:wrapPolygon edited="0">
              <wp:start x="0" y="0"/>
              <wp:lineTo x="0" y="21312"/>
              <wp:lineTo x="21430" y="21312"/>
              <wp:lineTo x="21430" y="0"/>
              <wp:lineTo x="0" y="0"/>
            </wp:wrapPolygon>
          </wp:wrapTight>
          <wp:docPr id="7" name="Imagen 7" descr="\\MANUEL_ANTONIO\Users\Public\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_ANTONIO\Users\Public\LOGO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E93">
      <w:rPr>
        <w:b/>
        <w:noProof/>
        <w:lang w:val="es-MX" w:eastAsia="es-MX"/>
      </w:rPr>
      <w:drawing>
        <wp:anchor distT="0" distB="0" distL="114300" distR="114300" simplePos="0" relativeHeight="251659776" behindDoc="1" locked="0" layoutInCell="1" allowOverlap="1" wp14:anchorId="1A754DEF" wp14:editId="213B8B77">
          <wp:simplePos x="0" y="0"/>
          <wp:positionH relativeFrom="column">
            <wp:posOffset>-810260</wp:posOffset>
          </wp:positionH>
          <wp:positionV relativeFrom="paragraph">
            <wp:posOffset>741680</wp:posOffset>
          </wp:positionV>
          <wp:extent cx="7780655" cy="45085"/>
          <wp:effectExtent l="0" t="0" r="0" b="0"/>
          <wp:wrapThrough wrapText="bothSides">
            <wp:wrapPolygon edited="0">
              <wp:start x="0" y="0"/>
              <wp:lineTo x="0" y="9127"/>
              <wp:lineTo x="21524" y="9127"/>
              <wp:lineTo x="21524"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376E93">
      <w:rPr>
        <w:b/>
        <w:noProof/>
        <w:lang w:val="es-MX" w:eastAsia="es-MX"/>
      </w:rPr>
      <mc:AlternateContent>
        <mc:Choice Requires="wps">
          <w:drawing>
            <wp:anchor distT="0" distB="0" distL="114300" distR="114300" simplePos="0" relativeHeight="251656704" behindDoc="0" locked="0" layoutInCell="1" allowOverlap="1" wp14:anchorId="04620C35" wp14:editId="407AF4AB">
              <wp:simplePos x="0" y="0"/>
              <wp:positionH relativeFrom="column">
                <wp:posOffset>3601085</wp:posOffset>
              </wp:positionH>
              <wp:positionV relativeFrom="paragraph">
                <wp:posOffset>281495</wp:posOffset>
              </wp:positionV>
              <wp:extent cx="2857500" cy="381000"/>
              <wp:effectExtent l="0" t="0" r="0" b="0"/>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3CC" w:rsidRPr="00137225" w:rsidRDefault="004263CC" w:rsidP="00137225">
                          <w:pPr>
                            <w:jc w:val="center"/>
                            <w:rPr>
                              <w:rFonts w:ascii="Miriam" w:hAnsi="Miriam" w:cs="Miriam"/>
                              <w:b/>
                              <w:color w:val="00000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42266" id="_x0000_t202" coordsize="21600,21600" o:spt="202" path="m,l,21600r21600,l21600,xe">
              <v:stroke joinstyle="miter"/>
              <v:path gradientshapeok="t" o:connecttype="rect"/>
            </v:shapetype>
            <v:shape id="Text Box 96" o:spid="_x0000_s1026" type="#_x0000_t202" style="position:absolute;left:0;text-align:left;margin-left:283.55pt;margin-top:22.1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twIAAL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" filled="f" stroked="f">
              <v:textbox>
                <w:txbxContent>
                  <w:p w:rsidR="004263CC" w:rsidRPr="00137225" w:rsidRDefault="004263CC" w:rsidP="00137225">
                    <w:pPr>
                      <w:jc w:val="center"/>
                      <w:rPr>
                        <w:rFonts w:ascii="Miriam" w:hAnsi="Miriam" w:cs="Miriam"/>
                        <w:b/>
                        <w:color w:val="00000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B7D20"/>
    <w:multiLevelType w:val="hybridMultilevel"/>
    <w:tmpl w:val="2EA0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F739DE"/>
    <w:multiLevelType w:val="hybridMultilevel"/>
    <w:tmpl w:val="49A23D56"/>
    <w:lvl w:ilvl="0" w:tplc="9EE412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B46D6"/>
    <w:multiLevelType w:val="hybridMultilevel"/>
    <w:tmpl w:val="719291D6"/>
    <w:lvl w:ilvl="0" w:tplc="A35C898E">
      <w:start w:val="1"/>
      <w:numFmt w:val="lowerLetter"/>
      <w:lvlText w:val="%1)"/>
      <w:lvlJc w:val="left"/>
      <w:pPr>
        <w:ind w:left="598" w:hanging="48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BC6B74"/>
    <w:multiLevelType w:val="hybridMultilevel"/>
    <w:tmpl w:val="04C20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F63387"/>
    <w:multiLevelType w:val="hybridMultilevel"/>
    <w:tmpl w:val="9A6A7100"/>
    <w:lvl w:ilvl="0" w:tplc="DADE1C42">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4">
    <w:nsid w:val="1A63015D"/>
    <w:multiLevelType w:val="hybridMultilevel"/>
    <w:tmpl w:val="7CE24682"/>
    <w:lvl w:ilvl="0" w:tplc="48D6B7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2670DA"/>
    <w:multiLevelType w:val="hybridMultilevel"/>
    <w:tmpl w:val="55D2E838"/>
    <w:lvl w:ilvl="0" w:tplc="558675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2E7302"/>
    <w:multiLevelType w:val="hybridMultilevel"/>
    <w:tmpl w:val="E4567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6555D4"/>
    <w:multiLevelType w:val="hybridMultilevel"/>
    <w:tmpl w:val="ED30D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DDE2BE8"/>
    <w:multiLevelType w:val="hybridMultilevel"/>
    <w:tmpl w:val="1B4EF3D6"/>
    <w:lvl w:ilvl="0" w:tplc="F2C889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255CE8"/>
    <w:multiLevelType w:val="hybridMultilevel"/>
    <w:tmpl w:val="FA02C76A"/>
    <w:lvl w:ilvl="0" w:tplc="57D26C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B22001"/>
    <w:multiLevelType w:val="hybridMultilevel"/>
    <w:tmpl w:val="C87E12A8"/>
    <w:lvl w:ilvl="0" w:tplc="09B496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C700ED"/>
    <w:multiLevelType w:val="hybridMultilevel"/>
    <w:tmpl w:val="40822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01A4A02"/>
    <w:multiLevelType w:val="hybridMultilevel"/>
    <w:tmpl w:val="567403AC"/>
    <w:lvl w:ilvl="0" w:tplc="51B040A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4157A90"/>
    <w:multiLevelType w:val="hybridMultilevel"/>
    <w:tmpl w:val="56743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070CD8"/>
    <w:multiLevelType w:val="hybridMultilevel"/>
    <w:tmpl w:val="BFF82CB2"/>
    <w:lvl w:ilvl="0" w:tplc="88F2579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6C642B"/>
    <w:multiLevelType w:val="hybridMultilevel"/>
    <w:tmpl w:val="65E80544"/>
    <w:lvl w:ilvl="0" w:tplc="3ADECD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911F67"/>
    <w:multiLevelType w:val="hybridMultilevel"/>
    <w:tmpl w:val="F326B96E"/>
    <w:lvl w:ilvl="0" w:tplc="D9285002">
      <w:start w:val="1"/>
      <w:numFmt w:val="lowerLetter"/>
      <w:lvlText w:val="%1)"/>
      <w:lvlJc w:val="left"/>
      <w:pPr>
        <w:ind w:left="1558" w:hanging="360"/>
      </w:pPr>
      <w:rPr>
        <w:rFonts w:hint="default"/>
      </w:rPr>
    </w:lvl>
    <w:lvl w:ilvl="1" w:tplc="080A0019" w:tentative="1">
      <w:start w:val="1"/>
      <w:numFmt w:val="lowerLetter"/>
      <w:lvlText w:val="%2."/>
      <w:lvlJc w:val="left"/>
      <w:pPr>
        <w:ind w:left="2278" w:hanging="360"/>
      </w:pPr>
    </w:lvl>
    <w:lvl w:ilvl="2" w:tplc="080A001B" w:tentative="1">
      <w:start w:val="1"/>
      <w:numFmt w:val="lowerRoman"/>
      <w:lvlText w:val="%3."/>
      <w:lvlJc w:val="right"/>
      <w:pPr>
        <w:ind w:left="2998" w:hanging="180"/>
      </w:pPr>
    </w:lvl>
    <w:lvl w:ilvl="3" w:tplc="080A000F" w:tentative="1">
      <w:start w:val="1"/>
      <w:numFmt w:val="decimal"/>
      <w:lvlText w:val="%4."/>
      <w:lvlJc w:val="left"/>
      <w:pPr>
        <w:ind w:left="3718" w:hanging="360"/>
      </w:pPr>
    </w:lvl>
    <w:lvl w:ilvl="4" w:tplc="080A0019" w:tentative="1">
      <w:start w:val="1"/>
      <w:numFmt w:val="lowerLetter"/>
      <w:lvlText w:val="%5."/>
      <w:lvlJc w:val="left"/>
      <w:pPr>
        <w:ind w:left="4438" w:hanging="360"/>
      </w:pPr>
    </w:lvl>
    <w:lvl w:ilvl="5" w:tplc="080A001B" w:tentative="1">
      <w:start w:val="1"/>
      <w:numFmt w:val="lowerRoman"/>
      <w:lvlText w:val="%6."/>
      <w:lvlJc w:val="right"/>
      <w:pPr>
        <w:ind w:left="5158" w:hanging="180"/>
      </w:pPr>
    </w:lvl>
    <w:lvl w:ilvl="6" w:tplc="080A000F" w:tentative="1">
      <w:start w:val="1"/>
      <w:numFmt w:val="decimal"/>
      <w:lvlText w:val="%7."/>
      <w:lvlJc w:val="left"/>
      <w:pPr>
        <w:ind w:left="5878" w:hanging="360"/>
      </w:pPr>
    </w:lvl>
    <w:lvl w:ilvl="7" w:tplc="080A0019" w:tentative="1">
      <w:start w:val="1"/>
      <w:numFmt w:val="lowerLetter"/>
      <w:lvlText w:val="%8."/>
      <w:lvlJc w:val="left"/>
      <w:pPr>
        <w:ind w:left="6598" w:hanging="360"/>
      </w:pPr>
    </w:lvl>
    <w:lvl w:ilvl="8" w:tplc="080A001B" w:tentative="1">
      <w:start w:val="1"/>
      <w:numFmt w:val="lowerRoman"/>
      <w:lvlText w:val="%9."/>
      <w:lvlJc w:val="right"/>
      <w:pPr>
        <w:ind w:left="7318" w:hanging="180"/>
      </w:pPr>
    </w:lvl>
  </w:abstractNum>
  <w:abstractNum w:abstractNumId="38">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623215"/>
    <w:multiLevelType w:val="hybridMultilevel"/>
    <w:tmpl w:val="26107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882327"/>
    <w:multiLevelType w:val="hybridMultilevel"/>
    <w:tmpl w:val="889E80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46"/>
  </w:num>
  <w:num w:numId="4">
    <w:abstractNumId w:val="29"/>
  </w:num>
  <w:num w:numId="5">
    <w:abstractNumId w:val="39"/>
  </w:num>
  <w:num w:numId="6">
    <w:abstractNumId w:val="26"/>
  </w:num>
  <w:num w:numId="7">
    <w:abstractNumId w:val="12"/>
  </w:num>
  <w:num w:numId="8">
    <w:abstractNumId w:val="28"/>
  </w:num>
  <w:num w:numId="9">
    <w:abstractNumId w:val="23"/>
  </w:num>
  <w:num w:numId="10">
    <w:abstractNumId w:val="5"/>
  </w:num>
  <w:num w:numId="11">
    <w:abstractNumId w:val="36"/>
  </w:num>
  <w:num w:numId="12">
    <w:abstractNumId w:val="17"/>
  </w:num>
  <w:num w:numId="13">
    <w:abstractNumId w:val="14"/>
  </w:num>
  <w:num w:numId="14">
    <w:abstractNumId w:val="32"/>
  </w:num>
  <w:num w:numId="15">
    <w:abstractNumId w:val="27"/>
  </w:num>
  <w:num w:numId="16">
    <w:abstractNumId w:val="31"/>
  </w:num>
  <w:num w:numId="17">
    <w:abstractNumId w:val="16"/>
  </w:num>
  <w:num w:numId="18">
    <w:abstractNumId w:val="21"/>
  </w:num>
  <w:num w:numId="19">
    <w:abstractNumId w:val="6"/>
  </w:num>
  <w:num w:numId="20">
    <w:abstractNumId w:val="30"/>
  </w:num>
  <w:num w:numId="21">
    <w:abstractNumId w:val="40"/>
  </w:num>
  <w:num w:numId="22">
    <w:abstractNumId w:val="1"/>
  </w:num>
  <w:num w:numId="23">
    <w:abstractNumId w:val="33"/>
  </w:num>
  <w:num w:numId="24">
    <w:abstractNumId w:val="4"/>
  </w:num>
  <w:num w:numId="25">
    <w:abstractNumId w:val="34"/>
  </w:num>
  <w:num w:numId="26">
    <w:abstractNumId w:val="43"/>
  </w:num>
  <w:num w:numId="27">
    <w:abstractNumId w:val="44"/>
  </w:num>
  <w:num w:numId="28">
    <w:abstractNumId w:val="22"/>
  </w:num>
  <w:num w:numId="29">
    <w:abstractNumId w:val="42"/>
  </w:num>
  <w:num w:numId="30">
    <w:abstractNumId w:val="8"/>
  </w:num>
  <w:num w:numId="31">
    <w:abstractNumId w:val="20"/>
  </w:num>
  <w:num w:numId="32">
    <w:abstractNumId w:val="3"/>
  </w:num>
  <w:num w:numId="33">
    <w:abstractNumId w:val="47"/>
  </w:num>
  <w:num w:numId="34">
    <w:abstractNumId w:val="0"/>
  </w:num>
  <w:num w:numId="35">
    <w:abstractNumId w:val="2"/>
  </w:num>
  <w:num w:numId="36">
    <w:abstractNumId w:val="10"/>
  </w:num>
  <w:num w:numId="37">
    <w:abstractNumId w:val="15"/>
  </w:num>
  <w:num w:numId="38">
    <w:abstractNumId w:val="11"/>
  </w:num>
  <w:num w:numId="39">
    <w:abstractNumId w:val="41"/>
  </w:num>
  <w:num w:numId="40">
    <w:abstractNumId w:val="38"/>
  </w:num>
  <w:num w:numId="41">
    <w:abstractNumId w:val="25"/>
  </w:num>
  <w:num w:numId="42">
    <w:abstractNumId w:val="37"/>
  </w:num>
  <w:num w:numId="43">
    <w:abstractNumId w:val="18"/>
  </w:num>
  <w:num w:numId="44">
    <w:abstractNumId w:val="19"/>
  </w:num>
  <w:num w:numId="45">
    <w:abstractNumId w:val="7"/>
  </w:num>
  <w:num w:numId="46">
    <w:abstractNumId w:val="13"/>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0"/>
    <w:rsid w:val="00021D30"/>
    <w:rsid w:val="00046666"/>
    <w:rsid w:val="000742FF"/>
    <w:rsid w:val="000B42C9"/>
    <w:rsid w:val="000E2A97"/>
    <w:rsid w:val="000F6333"/>
    <w:rsid w:val="00105D7C"/>
    <w:rsid w:val="00106001"/>
    <w:rsid w:val="00111DCA"/>
    <w:rsid w:val="0012641F"/>
    <w:rsid w:val="00137225"/>
    <w:rsid w:val="00150809"/>
    <w:rsid w:val="0019285C"/>
    <w:rsid w:val="001A4205"/>
    <w:rsid w:val="0021439B"/>
    <w:rsid w:val="002434E5"/>
    <w:rsid w:val="002A23E6"/>
    <w:rsid w:val="002D3EF5"/>
    <w:rsid w:val="002F4D41"/>
    <w:rsid w:val="00325F22"/>
    <w:rsid w:val="00350B96"/>
    <w:rsid w:val="00357ACB"/>
    <w:rsid w:val="00376E93"/>
    <w:rsid w:val="0038372E"/>
    <w:rsid w:val="00385790"/>
    <w:rsid w:val="003A16C6"/>
    <w:rsid w:val="003A2B92"/>
    <w:rsid w:val="003B2DDC"/>
    <w:rsid w:val="003C280B"/>
    <w:rsid w:val="003D6160"/>
    <w:rsid w:val="00422721"/>
    <w:rsid w:val="00425AF3"/>
    <w:rsid w:val="00425BB1"/>
    <w:rsid w:val="004263CC"/>
    <w:rsid w:val="004A29D6"/>
    <w:rsid w:val="004A2E2A"/>
    <w:rsid w:val="004D41FE"/>
    <w:rsid w:val="004E508E"/>
    <w:rsid w:val="005119F1"/>
    <w:rsid w:val="00534C64"/>
    <w:rsid w:val="00541216"/>
    <w:rsid w:val="00543A30"/>
    <w:rsid w:val="005C3905"/>
    <w:rsid w:val="005E0605"/>
    <w:rsid w:val="00643EBC"/>
    <w:rsid w:val="00656E5C"/>
    <w:rsid w:val="006941C7"/>
    <w:rsid w:val="006A2A37"/>
    <w:rsid w:val="006B10D5"/>
    <w:rsid w:val="006F2C3A"/>
    <w:rsid w:val="0071020D"/>
    <w:rsid w:val="00753562"/>
    <w:rsid w:val="0076106A"/>
    <w:rsid w:val="007830FC"/>
    <w:rsid w:val="00796C7C"/>
    <w:rsid w:val="007B06AE"/>
    <w:rsid w:val="007D1C0B"/>
    <w:rsid w:val="00804DA2"/>
    <w:rsid w:val="0080758F"/>
    <w:rsid w:val="0085711F"/>
    <w:rsid w:val="00861803"/>
    <w:rsid w:val="00863544"/>
    <w:rsid w:val="008B7E12"/>
    <w:rsid w:val="008E658D"/>
    <w:rsid w:val="008F4B82"/>
    <w:rsid w:val="008F5EE0"/>
    <w:rsid w:val="008F7C12"/>
    <w:rsid w:val="00925542"/>
    <w:rsid w:val="00971429"/>
    <w:rsid w:val="00971DB3"/>
    <w:rsid w:val="009B2615"/>
    <w:rsid w:val="009C7CB3"/>
    <w:rsid w:val="00A25BE5"/>
    <w:rsid w:val="00A3674B"/>
    <w:rsid w:val="00A457C6"/>
    <w:rsid w:val="00A56B33"/>
    <w:rsid w:val="00AA44AF"/>
    <w:rsid w:val="00AA4B2D"/>
    <w:rsid w:val="00AB591A"/>
    <w:rsid w:val="00AD33D6"/>
    <w:rsid w:val="00B5038A"/>
    <w:rsid w:val="00B822FF"/>
    <w:rsid w:val="00B86067"/>
    <w:rsid w:val="00BA35CB"/>
    <w:rsid w:val="00BA62CF"/>
    <w:rsid w:val="00BC0EB4"/>
    <w:rsid w:val="00BC24DF"/>
    <w:rsid w:val="00BC6BD5"/>
    <w:rsid w:val="00BE6800"/>
    <w:rsid w:val="00BE6E7F"/>
    <w:rsid w:val="00C15CC0"/>
    <w:rsid w:val="00C76BD4"/>
    <w:rsid w:val="00C85776"/>
    <w:rsid w:val="00C9428F"/>
    <w:rsid w:val="00C97086"/>
    <w:rsid w:val="00CA6123"/>
    <w:rsid w:val="00CC73F1"/>
    <w:rsid w:val="00CF7DFA"/>
    <w:rsid w:val="00D04E67"/>
    <w:rsid w:val="00D05375"/>
    <w:rsid w:val="00D13FFF"/>
    <w:rsid w:val="00D212FC"/>
    <w:rsid w:val="00D33093"/>
    <w:rsid w:val="00D36031"/>
    <w:rsid w:val="00D8101F"/>
    <w:rsid w:val="00D97277"/>
    <w:rsid w:val="00DA674E"/>
    <w:rsid w:val="00DA73E4"/>
    <w:rsid w:val="00DB5CAC"/>
    <w:rsid w:val="00DC0E36"/>
    <w:rsid w:val="00DC514B"/>
    <w:rsid w:val="00E11DEE"/>
    <w:rsid w:val="00E178E9"/>
    <w:rsid w:val="00E32A3C"/>
    <w:rsid w:val="00E70393"/>
    <w:rsid w:val="00E913DF"/>
    <w:rsid w:val="00EC0666"/>
    <w:rsid w:val="00F127E6"/>
    <w:rsid w:val="00F32E92"/>
    <w:rsid w:val="00F42D2C"/>
    <w:rsid w:val="00F56674"/>
    <w:rsid w:val="00F93598"/>
    <w:rsid w:val="00F964A6"/>
    <w:rsid w:val="00FA54D7"/>
    <w:rsid w:val="00FD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96D76-3AB1-4FFB-8E33-7E6DED6D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90"/>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85790"/>
    <w:pPr>
      <w:keepNext/>
      <w:numPr>
        <w:numId w:val="2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85790"/>
    <w:pPr>
      <w:keepNext/>
      <w:keepLines/>
      <w:numPr>
        <w:ilvl w:val="1"/>
        <w:numId w:val="21"/>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85790"/>
    <w:pPr>
      <w:keepNext/>
      <w:keepLines/>
      <w:numPr>
        <w:ilvl w:val="2"/>
        <w:numId w:val="2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85790"/>
    <w:pPr>
      <w:keepNext/>
      <w:keepLines/>
      <w:numPr>
        <w:ilvl w:val="3"/>
        <w:numId w:val="2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85790"/>
    <w:pPr>
      <w:keepNext/>
      <w:keepLines/>
      <w:numPr>
        <w:ilvl w:val="4"/>
        <w:numId w:val="2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85790"/>
    <w:pPr>
      <w:keepNext/>
      <w:keepLines/>
      <w:numPr>
        <w:ilvl w:val="5"/>
        <w:numId w:val="21"/>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85790"/>
    <w:pPr>
      <w:keepNext/>
      <w:keepLines/>
      <w:numPr>
        <w:ilvl w:val="6"/>
        <w:numId w:val="21"/>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85790"/>
    <w:pPr>
      <w:keepNext/>
      <w:keepLines/>
      <w:numPr>
        <w:ilvl w:val="7"/>
        <w:numId w:val="21"/>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85790"/>
    <w:pPr>
      <w:keepNext/>
      <w:keepLines/>
      <w:numPr>
        <w:ilvl w:val="8"/>
        <w:numId w:val="2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79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85790"/>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85790"/>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85790"/>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85790"/>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85790"/>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85790"/>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85790"/>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85790"/>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85790"/>
    <w:pPr>
      <w:tabs>
        <w:tab w:val="center" w:pos="4252"/>
        <w:tab w:val="right" w:pos="8504"/>
      </w:tabs>
    </w:pPr>
  </w:style>
  <w:style w:type="character" w:customStyle="1" w:styleId="EncabezadoCar">
    <w:name w:val="Encabezado Car"/>
    <w:basedOn w:val="Fuentedeprrafopredeter"/>
    <w:link w:val="Encabezado"/>
    <w:uiPriority w:val="99"/>
    <w:rsid w:val="00385790"/>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85790"/>
    <w:pPr>
      <w:tabs>
        <w:tab w:val="center" w:pos="4252"/>
        <w:tab w:val="right" w:pos="8504"/>
      </w:tabs>
    </w:pPr>
  </w:style>
  <w:style w:type="character" w:customStyle="1" w:styleId="PiedepginaCar">
    <w:name w:val="Pie de página Car"/>
    <w:basedOn w:val="Fuentedeprrafopredeter"/>
    <w:link w:val="Piedepgina"/>
    <w:uiPriority w:val="99"/>
    <w:rsid w:val="00385790"/>
    <w:rPr>
      <w:rFonts w:ascii="Arial" w:eastAsia="Times New Roman" w:hAnsi="Arial" w:cs="Times New Roman"/>
      <w:sz w:val="20"/>
      <w:szCs w:val="24"/>
      <w:lang w:val="es-ES" w:eastAsia="es-ES"/>
    </w:rPr>
  </w:style>
  <w:style w:type="character" w:styleId="Nmerodepgina">
    <w:name w:val="page number"/>
    <w:basedOn w:val="Fuentedeprrafopredeter"/>
    <w:rsid w:val="00385790"/>
  </w:style>
  <w:style w:type="paragraph" w:customStyle="1" w:styleId="BodyText21">
    <w:name w:val="Body Text 21"/>
    <w:basedOn w:val="Normal"/>
    <w:rsid w:val="00385790"/>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85790"/>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85790"/>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85790"/>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85790"/>
    <w:pPr>
      <w:spacing w:after="120"/>
    </w:pPr>
  </w:style>
  <w:style w:type="character" w:customStyle="1" w:styleId="TextoindependienteCar">
    <w:name w:val="Texto independiente Car"/>
    <w:basedOn w:val="Fuentedeprrafopredeter"/>
    <w:link w:val="Textoindependiente"/>
    <w:rsid w:val="00385790"/>
    <w:rPr>
      <w:rFonts w:ascii="Arial" w:eastAsia="Times New Roman" w:hAnsi="Arial" w:cs="Times New Roman"/>
      <w:sz w:val="20"/>
      <w:szCs w:val="24"/>
      <w:lang w:val="es-ES" w:eastAsia="es-ES"/>
    </w:rPr>
  </w:style>
  <w:style w:type="paragraph" w:styleId="Lista">
    <w:name w:val="List"/>
    <w:basedOn w:val="Normal"/>
    <w:rsid w:val="00385790"/>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85790"/>
    <w:pPr>
      <w:spacing w:after="120"/>
      <w:ind w:left="283"/>
    </w:pPr>
  </w:style>
  <w:style w:type="character" w:customStyle="1" w:styleId="SangradetextonormalCar">
    <w:name w:val="Sangría de texto normal Car"/>
    <w:basedOn w:val="Fuentedeprrafopredeter"/>
    <w:link w:val="Sangradetextonormal"/>
    <w:rsid w:val="00385790"/>
    <w:rPr>
      <w:rFonts w:ascii="Arial" w:eastAsia="Times New Roman" w:hAnsi="Arial" w:cs="Times New Roman"/>
      <w:sz w:val="20"/>
      <w:szCs w:val="24"/>
      <w:lang w:val="es-ES" w:eastAsia="es-ES"/>
    </w:rPr>
  </w:style>
  <w:style w:type="paragraph" w:customStyle="1" w:styleId="Textoindependiente21">
    <w:name w:val="Texto independiente 21"/>
    <w:basedOn w:val="Normal"/>
    <w:rsid w:val="00385790"/>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85790"/>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8579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85790"/>
    <w:rPr>
      <w:rFonts w:ascii="Arial" w:eastAsia="Times New Roman" w:hAnsi="Arial" w:cs="Times New Roman"/>
      <w:sz w:val="16"/>
      <w:szCs w:val="16"/>
      <w:lang w:val="es-ES" w:eastAsia="es-ES"/>
    </w:rPr>
  </w:style>
  <w:style w:type="paragraph" w:styleId="NormalWeb">
    <w:name w:val="Normal (Web)"/>
    <w:basedOn w:val="Normal"/>
    <w:uiPriority w:val="99"/>
    <w:unhideWhenUsed/>
    <w:rsid w:val="00385790"/>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85790"/>
    <w:pPr>
      <w:spacing w:after="120" w:line="480" w:lineRule="auto"/>
    </w:pPr>
  </w:style>
  <w:style w:type="character" w:customStyle="1" w:styleId="Textoindependiente2Car">
    <w:name w:val="Texto independiente 2 Car"/>
    <w:basedOn w:val="Fuentedeprrafopredeter"/>
    <w:link w:val="Textoindependiente2"/>
    <w:rsid w:val="00385790"/>
    <w:rPr>
      <w:rFonts w:ascii="Arial" w:eastAsia="Times New Roman" w:hAnsi="Arial" w:cs="Times New Roman"/>
      <w:sz w:val="20"/>
      <w:szCs w:val="24"/>
      <w:lang w:val="es-ES" w:eastAsia="es-ES"/>
    </w:rPr>
  </w:style>
  <w:style w:type="paragraph" w:styleId="Prrafodelista">
    <w:name w:val="List Paragraph"/>
    <w:basedOn w:val="Normal"/>
    <w:uiPriority w:val="34"/>
    <w:qFormat/>
    <w:rsid w:val="00385790"/>
    <w:pPr>
      <w:ind w:left="720"/>
      <w:contextualSpacing/>
    </w:pPr>
  </w:style>
  <w:style w:type="table" w:styleId="Tablaclsica3">
    <w:name w:val="Table Classic 3"/>
    <w:basedOn w:val="Tablanormal"/>
    <w:rsid w:val="00385790"/>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85790"/>
    <w:rPr>
      <w:color w:val="0000FF"/>
      <w:u w:val="single"/>
    </w:rPr>
  </w:style>
  <w:style w:type="paragraph" w:styleId="Textodeglobo">
    <w:name w:val="Balloon Text"/>
    <w:basedOn w:val="Normal"/>
    <w:link w:val="TextodegloboCar"/>
    <w:uiPriority w:val="99"/>
    <w:rsid w:val="00385790"/>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85790"/>
    <w:rPr>
      <w:rFonts w:ascii="Tahoma" w:eastAsia="Times New Roman" w:hAnsi="Tahoma" w:cs="Times New Roman"/>
      <w:sz w:val="16"/>
      <w:szCs w:val="16"/>
      <w:lang w:val="x-none" w:eastAsia="x-none"/>
    </w:rPr>
  </w:style>
  <w:style w:type="character" w:customStyle="1" w:styleId="st1">
    <w:name w:val="st1"/>
    <w:rsid w:val="00385790"/>
  </w:style>
  <w:style w:type="paragraph" w:styleId="TDC2">
    <w:name w:val="toc 2"/>
    <w:basedOn w:val="Normal"/>
    <w:next w:val="Normal"/>
    <w:autoRedefine/>
    <w:uiPriority w:val="39"/>
    <w:rsid w:val="00385790"/>
    <w:pPr>
      <w:ind w:left="200"/>
    </w:pPr>
  </w:style>
  <w:style w:type="paragraph" w:customStyle="1" w:styleId="Default">
    <w:name w:val="Default"/>
    <w:rsid w:val="00385790"/>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85790"/>
  </w:style>
  <w:style w:type="paragraph" w:styleId="Textonotaalfinal">
    <w:name w:val="endnote text"/>
    <w:basedOn w:val="Normal"/>
    <w:link w:val="TextonotaalfinalCar"/>
    <w:rsid w:val="00385790"/>
    <w:rPr>
      <w:szCs w:val="20"/>
    </w:rPr>
  </w:style>
  <w:style w:type="character" w:customStyle="1" w:styleId="TextonotaalfinalCar">
    <w:name w:val="Texto nota al final Car"/>
    <w:basedOn w:val="Fuentedeprrafopredeter"/>
    <w:link w:val="Textonotaalfinal"/>
    <w:rsid w:val="00385790"/>
    <w:rPr>
      <w:rFonts w:ascii="Arial" w:eastAsia="Times New Roman" w:hAnsi="Arial" w:cs="Times New Roman"/>
      <w:sz w:val="20"/>
      <w:szCs w:val="20"/>
      <w:lang w:val="es-ES" w:eastAsia="es-ES"/>
    </w:rPr>
  </w:style>
  <w:style w:type="character" w:styleId="Refdenotaalfinal">
    <w:name w:val="endnote reference"/>
    <w:rsid w:val="00385790"/>
    <w:rPr>
      <w:vertAlign w:val="superscript"/>
    </w:rPr>
  </w:style>
  <w:style w:type="paragraph" w:styleId="Sinespaciado">
    <w:name w:val="No Spacing"/>
    <w:link w:val="SinespaciadoCar"/>
    <w:uiPriority w:val="1"/>
    <w:qFormat/>
    <w:rsid w:val="0038579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85790"/>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8215-C0FA-408D-9B52-FC450A07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9552</Words>
  <Characters>52538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CPU-0017</dc:creator>
  <cp:lastModifiedBy>MARTHA</cp:lastModifiedBy>
  <cp:revision>70</cp:revision>
  <cp:lastPrinted>2016-11-25T18:51:00Z</cp:lastPrinted>
  <dcterms:created xsi:type="dcterms:W3CDTF">2017-10-30T20:52:00Z</dcterms:created>
  <dcterms:modified xsi:type="dcterms:W3CDTF">2018-04-18T16:48:00Z</dcterms:modified>
</cp:coreProperties>
</file>